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C468" w14:textId="77777777" w:rsidR="007A5C21" w:rsidRDefault="00F02136" w:rsidP="00CA543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C408F">
        <w:rPr>
          <w:rFonts w:ascii="Arial" w:hAnsi="Arial" w:cs="Arial"/>
          <w:sz w:val="18"/>
          <w:szCs w:val="18"/>
        </w:rPr>
        <w:tab/>
      </w:r>
      <w:r w:rsidR="008C408F" w:rsidRPr="00926BF0">
        <w:rPr>
          <w:rFonts w:ascii="Arial" w:hAnsi="Arial" w:cs="Arial"/>
          <w:sz w:val="20"/>
          <w:szCs w:val="20"/>
        </w:rPr>
        <w:t xml:space="preserve">      </w:t>
      </w:r>
    </w:p>
    <w:p w14:paraId="40162C76" w14:textId="53E87F2D" w:rsidR="008C408F" w:rsidRPr="00926BF0" w:rsidRDefault="008C408F" w:rsidP="00CA543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6BF0">
        <w:rPr>
          <w:rFonts w:ascii="Arial" w:hAnsi="Arial" w:cs="Arial"/>
          <w:sz w:val="20"/>
          <w:szCs w:val="20"/>
        </w:rPr>
        <w:t xml:space="preserve">   </w:t>
      </w:r>
      <w:r w:rsidRPr="00926BF0">
        <w:rPr>
          <w:rFonts w:ascii="Arial" w:hAnsi="Arial" w:cs="Arial"/>
          <w:b/>
          <w:bCs/>
          <w:sz w:val="20"/>
          <w:szCs w:val="20"/>
        </w:rPr>
        <w:t>DUO.</w:t>
      </w:r>
      <w:r w:rsidR="00A50B57" w:rsidRPr="00926BF0">
        <w:rPr>
          <w:rFonts w:ascii="Arial" w:hAnsi="Arial" w:cs="Arial"/>
          <w:b/>
          <w:bCs/>
          <w:sz w:val="20"/>
          <w:szCs w:val="20"/>
        </w:rPr>
        <w:t>2111.</w:t>
      </w:r>
      <w:r w:rsidR="0040429A" w:rsidRPr="00926BF0">
        <w:rPr>
          <w:rFonts w:ascii="Arial" w:hAnsi="Arial" w:cs="Arial"/>
          <w:b/>
          <w:bCs/>
          <w:sz w:val="20"/>
          <w:szCs w:val="20"/>
        </w:rPr>
        <w:t>1</w:t>
      </w:r>
      <w:r w:rsidR="00A50B57" w:rsidRPr="00926BF0">
        <w:rPr>
          <w:rFonts w:ascii="Arial" w:hAnsi="Arial" w:cs="Arial"/>
          <w:b/>
          <w:bCs/>
          <w:sz w:val="20"/>
          <w:szCs w:val="20"/>
        </w:rPr>
        <w:t>.20</w:t>
      </w:r>
      <w:r w:rsidR="0040429A" w:rsidRPr="00926BF0">
        <w:rPr>
          <w:rFonts w:ascii="Arial" w:hAnsi="Arial" w:cs="Arial"/>
          <w:b/>
          <w:bCs/>
          <w:sz w:val="20"/>
          <w:szCs w:val="20"/>
        </w:rPr>
        <w:t>26</w:t>
      </w:r>
    </w:p>
    <w:p w14:paraId="2DB484EF" w14:textId="77777777" w:rsidR="008C408F" w:rsidRDefault="008C408F" w:rsidP="009723E6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18"/>
        </w:rPr>
      </w:pPr>
      <w:r>
        <w:rPr>
          <w:rFonts w:ascii="Arial" w:hAnsi="Arial" w:cs="Arial"/>
          <w:b/>
          <w:bCs/>
          <w:sz w:val="20"/>
          <w:szCs w:val="18"/>
        </w:rPr>
        <w:t>PREZYDENT MIASTA TYCHY</w:t>
      </w:r>
    </w:p>
    <w:p w14:paraId="015C850B" w14:textId="191D6389" w:rsidR="008C408F" w:rsidRDefault="008C408F" w:rsidP="009723E6">
      <w:pPr>
        <w:spacing w:after="120" w:line="240" w:lineRule="auto"/>
        <w:jc w:val="center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ogłasza nabór na wolne </w:t>
      </w:r>
      <w:r w:rsidR="008A0456">
        <w:rPr>
          <w:rFonts w:ascii="Arial" w:hAnsi="Arial" w:cs="Arial"/>
          <w:sz w:val="20"/>
          <w:szCs w:val="18"/>
        </w:rPr>
        <w:t xml:space="preserve">kierownicze </w:t>
      </w:r>
      <w:r>
        <w:rPr>
          <w:rFonts w:ascii="Arial" w:hAnsi="Arial" w:cs="Arial"/>
          <w:sz w:val="20"/>
          <w:szCs w:val="18"/>
        </w:rPr>
        <w:t>stanowisko</w:t>
      </w:r>
      <w:r w:rsidR="008A2A6E">
        <w:rPr>
          <w:rFonts w:ascii="Arial" w:hAnsi="Arial" w:cs="Arial"/>
          <w:sz w:val="20"/>
          <w:szCs w:val="18"/>
        </w:rPr>
        <w:t xml:space="preserve"> urzędnicze</w:t>
      </w:r>
      <w:r>
        <w:rPr>
          <w:rFonts w:ascii="Arial" w:hAnsi="Arial" w:cs="Arial"/>
          <w:sz w:val="20"/>
          <w:szCs w:val="18"/>
        </w:rPr>
        <w:t>:</w:t>
      </w:r>
    </w:p>
    <w:p w14:paraId="3CD3EB00" w14:textId="77777777" w:rsidR="0040429A" w:rsidRDefault="0040429A" w:rsidP="009723E6">
      <w:pPr>
        <w:spacing w:after="120" w:line="240" w:lineRule="auto"/>
        <w:jc w:val="center"/>
        <w:rPr>
          <w:rFonts w:ascii="Arial" w:hAnsi="Arial" w:cs="Arial"/>
          <w:sz w:val="20"/>
          <w:szCs w:val="18"/>
        </w:rPr>
      </w:pPr>
    </w:p>
    <w:p w14:paraId="74810BC5" w14:textId="2C7B897E" w:rsidR="0040429A" w:rsidRDefault="008C408F" w:rsidP="00CF239E">
      <w:pPr>
        <w:spacing w:after="0" w:line="240" w:lineRule="auto"/>
        <w:jc w:val="center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DYREKTOR</w:t>
      </w:r>
      <w:r w:rsidR="0040429A">
        <w:rPr>
          <w:rFonts w:ascii="Arial" w:hAnsi="Arial" w:cs="Arial"/>
          <w:sz w:val="20"/>
          <w:szCs w:val="18"/>
        </w:rPr>
        <w:br/>
      </w:r>
    </w:p>
    <w:p w14:paraId="55689DA8" w14:textId="2DB78549" w:rsidR="008C408F" w:rsidRDefault="0040429A" w:rsidP="00CF239E">
      <w:pPr>
        <w:spacing w:after="0" w:line="240" w:lineRule="auto"/>
        <w:jc w:val="center"/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Miejskiego Ośrodka Sportu i Rekreacji</w:t>
      </w:r>
      <w:r w:rsidR="008C408F">
        <w:rPr>
          <w:rFonts w:ascii="Arial" w:hAnsi="Arial" w:cs="Arial"/>
          <w:b/>
          <w:sz w:val="20"/>
          <w:szCs w:val="18"/>
        </w:rPr>
        <w:t xml:space="preserve"> </w:t>
      </w:r>
      <w:r w:rsidR="00EC7F08">
        <w:rPr>
          <w:rFonts w:ascii="Arial" w:hAnsi="Arial" w:cs="Arial"/>
          <w:b/>
          <w:sz w:val="20"/>
          <w:szCs w:val="18"/>
        </w:rPr>
        <w:t>w Tychach</w:t>
      </w:r>
    </w:p>
    <w:p w14:paraId="0D728562" w14:textId="77777777" w:rsidR="00A95412" w:rsidRDefault="00A95412" w:rsidP="00CF239E">
      <w:pPr>
        <w:spacing w:after="0" w:line="240" w:lineRule="auto"/>
        <w:jc w:val="center"/>
        <w:rPr>
          <w:rFonts w:ascii="Arial" w:hAnsi="Arial" w:cs="Arial"/>
          <w:b/>
          <w:sz w:val="20"/>
          <w:szCs w:val="18"/>
        </w:rPr>
      </w:pPr>
    </w:p>
    <w:p w14:paraId="0FA2DF00" w14:textId="15D8C211" w:rsidR="00A95412" w:rsidRDefault="00A95412" w:rsidP="00CF239E">
      <w:pPr>
        <w:spacing w:after="0" w:line="240" w:lineRule="auto"/>
        <w:jc w:val="center"/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Aleja Marszałka Piłsudskiego 12, 43 – 100 Tychy</w:t>
      </w:r>
    </w:p>
    <w:p w14:paraId="2181ABF7" w14:textId="77777777" w:rsidR="0040429A" w:rsidRDefault="0040429A" w:rsidP="00CF239E">
      <w:pPr>
        <w:spacing w:after="0" w:line="240" w:lineRule="auto"/>
        <w:jc w:val="center"/>
        <w:rPr>
          <w:rFonts w:ascii="Arial" w:hAnsi="Arial" w:cs="Arial"/>
          <w:sz w:val="20"/>
          <w:szCs w:val="18"/>
        </w:rPr>
      </w:pPr>
    </w:p>
    <w:p w14:paraId="29752BBF" w14:textId="77777777" w:rsidR="008C408F" w:rsidRDefault="008C408F" w:rsidP="008C408F">
      <w:pPr>
        <w:spacing w:after="0" w:line="240" w:lineRule="auto"/>
        <w:jc w:val="center"/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w wymiarze – 1 etat</w:t>
      </w:r>
    </w:p>
    <w:p w14:paraId="027165A5" w14:textId="77777777" w:rsidR="008A2A6E" w:rsidRDefault="008A2A6E" w:rsidP="008C408F">
      <w:pPr>
        <w:spacing w:after="0" w:line="240" w:lineRule="auto"/>
        <w:jc w:val="center"/>
        <w:rPr>
          <w:rFonts w:ascii="Arial" w:hAnsi="Arial" w:cs="Arial"/>
          <w:b/>
          <w:sz w:val="20"/>
          <w:szCs w:val="18"/>
        </w:rPr>
      </w:pPr>
    </w:p>
    <w:p w14:paraId="01F01265" w14:textId="14DFB424" w:rsidR="008A2A6E" w:rsidRDefault="008A2A6E" w:rsidP="008C408F">
      <w:pPr>
        <w:spacing w:after="0" w:line="240" w:lineRule="auto"/>
        <w:jc w:val="center"/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Ogłoszenie jest skierowane do osób wszystkich płci.</w:t>
      </w:r>
    </w:p>
    <w:p w14:paraId="0F1C0B0B" w14:textId="0EA883CF" w:rsidR="00763B4C" w:rsidRDefault="00763B4C" w:rsidP="008473CA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</w:p>
    <w:p w14:paraId="00ADA4A9" w14:textId="77777777" w:rsidR="008473CA" w:rsidRPr="00F02136" w:rsidRDefault="008473CA" w:rsidP="008473CA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</w:p>
    <w:p w14:paraId="41E05181" w14:textId="77777777" w:rsidR="00763B4C" w:rsidRDefault="00763B4C" w:rsidP="009723E6">
      <w:pPr>
        <w:spacing w:after="0" w:line="240" w:lineRule="auto"/>
        <w:jc w:val="both"/>
        <w:rPr>
          <w:rFonts w:ascii="Arial" w:hAnsi="Arial" w:cs="Arial"/>
          <w:b/>
          <w:sz w:val="19"/>
          <w:szCs w:val="19"/>
        </w:rPr>
      </w:pPr>
    </w:p>
    <w:p w14:paraId="55A397A8" w14:textId="77777777" w:rsidR="008C408F" w:rsidRPr="00404A0D" w:rsidRDefault="008C408F" w:rsidP="009723E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4A0D">
        <w:rPr>
          <w:rFonts w:ascii="Arial" w:hAnsi="Arial" w:cs="Arial"/>
          <w:b/>
          <w:sz w:val="20"/>
          <w:szCs w:val="20"/>
        </w:rPr>
        <w:t>Wymagania konieczne:</w:t>
      </w:r>
    </w:p>
    <w:p w14:paraId="318C5E3A" w14:textId="3EEE238F" w:rsidR="004E0B0F" w:rsidRPr="00404A0D" w:rsidRDefault="004E0B0F" w:rsidP="009723E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04A0D">
        <w:rPr>
          <w:rFonts w:ascii="Arial" w:hAnsi="Arial" w:cs="Arial"/>
          <w:sz w:val="20"/>
          <w:szCs w:val="20"/>
        </w:rPr>
        <w:t xml:space="preserve">wykształcenie wyższe magisterskie </w:t>
      </w:r>
    </w:p>
    <w:p w14:paraId="6781EC76" w14:textId="42B80B03" w:rsidR="00842A9C" w:rsidRPr="00404A0D" w:rsidRDefault="00A50B57" w:rsidP="009614F7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4A0D">
        <w:rPr>
          <w:rFonts w:ascii="Arial" w:eastAsia="Times New Roman" w:hAnsi="Arial" w:cs="Arial"/>
          <w:sz w:val="20"/>
          <w:szCs w:val="20"/>
          <w:lang w:eastAsia="pl-PL"/>
        </w:rPr>
        <w:t xml:space="preserve">udokumentowany </w:t>
      </w:r>
      <w:r w:rsidR="00C97F4E" w:rsidRPr="00404A0D">
        <w:rPr>
          <w:rFonts w:ascii="Arial" w:eastAsia="Times New Roman" w:hAnsi="Arial" w:cs="Arial"/>
          <w:sz w:val="20"/>
          <w:szCs w:val="20"/>
          <w:lang w:eastAsia="pl-PL"/>
        </w:rPr>
        <w:t>co najmniej</w:t>
      </w:r>
      <w:r w:rsidRPr="00404A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42A9C" w:rsidRPr="00404A0D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404A0D">
        <w:rPr>
          <w:rFonts w:ascii="Arial" w:eastAsia="Times New Roman" w:hAnsi="Arial" w:cs="Arial"/>
          <w:sz w:val="20"/>
          <w:szCs w:val="20"/>
          <w:lang w:eastAsia="pl-PL"/>
        </w:rPr>
        <w:t xml:space="preserve"> – letni staż pracy</w:t>
      </w:r>
      <w:r w:rsidR="00881D6B" w:rsidRPr="00404A0D">
        <w:rPr>
          <w:rFonts w:ascii="Arial" w:eastAsia="Times New Roman" w:hAnsi="Arial" w:cs="Arial"/>
          <w:sz w:val="20"/>
          <w:szCs w:val="20"/>
          <w:lang w:eastAsia="pl-PL"/>
        </w:rPr>
        <w:t xml:space="preserve"> lub </w:t>
      </w:r>
      <w:r w:rsidR="000C1757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="00881D6B" w:rsidRPr="00404A0D">
        <w:rPr>
          <w:rFonts w:ascii="Arial" w:eastAsia="Times New Roman" w:hAnsi="Arial" w:cs="Arial"/>
          <w:sz w:val="20"/>
          <w:szCs w:val="20"/>
          <w:lang w:eastAsia="pl-PL"/>
        </w:rPr>
        <w:t xml:space="preserve"> - letni</w:t>
      </w:r>
      <w:r w:rsidR="0099514B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881D6B" w:rsidRPr="00404A0D">
        <w:rPr>
          <w:rFonts w:ascii="Arial" w:eastAsia="Times New Roman" w:hAnsi="Arial" w:cs="Arial"/>
          <w:sz w:val="20"/>
          <w:szCs w:val="20"/>
          <w:lang w:eastAsia="pl-PL"/>
        </w:rPr>
        <w:t xml:space="preserve"> działalność gospodarcz</w:t>
      </w:r>
      <w:r w:rsidR="0099514B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325F44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842A9C" w:rsidRPr="00404A0D">
        <w:rPr>
          <w:rFonts w:ascii="Arial" w:eastAsia="Times New Roman" w:hAnsi="Arial" w:cs="Arial"/>
          <w:sz w:val="20"/>
          <w:szCs w:val="20"/>
          <w:lang w:eastAsia="pl-PL"/>
        </w:rPr>
        <w:t>o charakterze zgodnym z wymaganiami na danym stanowisku</w:t>
      </w:r>
    </w:p>
    <w:p w14:paraId="20862B1D" w14:textId="628229B3" w:rsidR="00A50B57" w:rsidRPr="00404A0D" w:rsidRDefault="004E0B0F" w:rsidP="009614F7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4A0D">
        <w:rPr>
          <w:rFonts w:ascii="Arial" w:hAnsi="Arial" w:cs="Arial"/>
          <w:sz w:val="20"/>
          <w:szCs w:val="20"/>
        </w:rPr>
        <w:t xml:space="preserve">znajomość przepisów </w:t>
      </w:r>
      <w:r w:rsidR="00842A9C" w:rsidRPr="00404A0D">
        <w:rPr>
          <w:rFonts w:ascii="Arial" w:hAnsi="Arial" w:cs="Arial"/>
          <w:sz w:val="20"/>
          <w:szCs w:val="20"/>
        </w:rPr>
        <w:t>prawnych w zakresie zadań realizowanych przez jednostkę</w:t>
      </w:r>
      <w:r w:rsidR="0099514B">
        <w:rPr>
          <w:rFonts w:ascii="Arial" w:hAnsi="Arial" w:cs="Arial"/>
          <w:sz w:val="20"/>
          <w:szCs w:val="20"/>
        </w:rPr>
        <w:t>:</w:t>
      </w:r>
      <w:r w:rsidR="00181E7F">
        <w:rPr>
          <w:rFonts w:ascii="Arial" w:hAnsi="Arial" w:cs="Arial"/>
          <w:sz w:val="20"/>
          <w:szCs w:val="20"/>
        </w:rPr>
        <w:br/>
      </w:r>
      <w:r w:rsidR="00842A9C" w:rsidRPr="00404A0D">
        <w:rPr>
          <w:rFonts w:ascii="Arial" w:hAnsi="Arial" w:cs="Arial"/>
          <w:sz w:val="20"/>
          <w:szCs w:val="20"/>
        </w:rPr>
        <w:t>ustawa o sporcie, o bezpieczeństwie imprez masowych, o dostępie do informacji publicznej,</w:t>
      </w:r>
      <w:r w:rsidR="00325F44">
        <w:rPr>
          <w:rFonts w:ascii="Arial" w:hAnsi="Arial" w:cs="Arial"/>
          <w:sz w:val="20"/>
          <w:szCs w:val="20"/>
        </w:rPr>
        <w:br/>
      </w:r>
      <w:r w:rsidR="00842A9C" w:rsidRPr="00404A0D">
        <w:rPr>
          <w:rFonts w:ascii="Arial" w:hAnsi="Arial" w:cs="Arial"/>
          <w:sz w:val="20"/>
          <w:szCs w:val="20"/>
        </w:rPr>
        <w:t>o ochronie danych osobowych, o finansach publicznych</w:t>
      </w:r>
      <w:r w:rsidR="00404A0D" w:rsidRPr="00404A0D">
        <w:rPr>
          <w:rFonts w:ascii="Arial" w:hAnsi="Arial" w:cs="Arial"/>
          <w:sz w:val="20"/>
          <w:szCs w:val="20"/>
        </w:rPr>
        <w:t>, kodeks pracy, prawo zamówień publicznych, o pracownikach samorządowych</w:t>
      </w:r>
      <w:r w:rsidR="00404A0D">
        <w:rPr>
          <w:rFonts w:ascii="Arial" w:hAnsi="Arial" w:cs="Arial"/>
          <w:sz w:val="20"/>
          <w:szCs w:val="20"/>
        </w:rPr>
        <w:t xml:space="preserve"> oraz</w:t>
      </w:r>
      <w:r w:rsidR="00404A0D" w:rsidRPr="00404A0D">
        <w:rPr>
          <w:rFonts w:ascii="Arial" w:hAnsi="Arial" w:cs="Arial"/>
          <w:sz w:val="20"/>
          <w:szCs w:val="20"/>
        </w:rPr>
        <w:t xml:space="preserve"> o samorządzie gminnym</w:t>
      </w:r>
    </w:p>
    <w:p w14:paraId="210606C7" w14:textId="2F9CFCC5" w:rsidR="00024E28" w:rsidRPr="00404A0D" w:rsidRDefault="00024E28" w:rsidP="00024E28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4A0D">
        <w:rPr>
          <w:rFonts w:ascii="Arial" w:hAnsi="Arial" w:cs="Arial"/>
          <w:sz w:val="20"/>
          <w:szCs w:val="20"/>
        </w:rPr>
        <w:t>obywatelstwo polskie lub obywatelstwo Unii Europejskiej oraz innych państw, którym</w:t>
      </w:r>
      <w:r w:rsidR="00926BF0" w:rsidRPr="00404A0D">
        <w:rPr>
          <w:rFonts w:ascii="Arial" w:hAnsi="Arial" w:cs="Arial"/>
          <w:sz w:val="20"/>
          <w:szCs w:val="20"/>
        </w:rPr>
        <w:br/>
      </w:r>
      <w:r w:rsidRPr="00404A0D">
        <w:rPr>
          <w:rFonts w:ascii="Arial" w:hAnsi="Arial" w:cs="Arial"/>
          <w:sz w:val="20"/>
          <w:szCs w:val="20"/>
        </w:rPr>
        <w:t>na podstawie umów międzynarodowych lub przepisów prawa wspólnotowego przysługuje prawo</w:t>
      </w:r>
      <w:r w:rsidR="00925380">
        <w:rPr>
          <w:rFonts w:ascii="Arial" w:hAnsi="Arial" w:cs="Arial"/>
          <w:sz w:val="20"/>
          <w:szCs w:val="20"/>
        </w:rPr>
        <w:br/>
      </w:r>
      <w:r w:rsidRPr="00404A0D">
        <w:rPr>
          <w:rFonts w:ascii="Arial" w:hAnsi="Arial" w:cs="Arial"/>
          <w:sz w:val="20"/>
          <w:szCs w:val="20"/>
        </w:rPr>
        <w:t>do podjęcia zatrudnienia na terytorium RP</w:t>
      </w:r>
    </w:p>
    <w:p w14:paraId="67B15A73" w14:textId="77777777" w:rsidR="008622B2" w:rsidRPr="00404A0D" w:rsidRDefault="008622B2" w:rsidP="008622B2">
      <w:pPr>
        <w:pStyle w:val="Default"/>
        <w:numPr>
          <w:ilvl w:val="0"/>
          <w:numId w:val="17"/>
        </w:numPr>
        <w:jc w:val="both"/>
        <w:rPr>
          <w:sz w:val="20"/>
          <w:szCs w:val="20"/>
        </w:rPr>
      </w:pPr>
      <w:r w:rsidRPr="00404A0D">
        <w:rPr>
          <w:sz w:val="20"/>
          <w:szCs w:val="20"/>
        </w:rPr>
        <w:t xml:space="preserve">posiadanie pełnej zdolności do czynności prawnych oraz korzystanie z pełni praw publicznych </w:t>
      </w:r>
    </w:p>
    <w:p w14:paraId="26F60C7E" w14:textId="77777777" w:rsidR="00E91320" w:rsidRDefault="00076A6C" w:rsidP="00E91320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4A0D">
        <w:rPr>
          <w:rFonts w:ascii="Arial" w:hAnsi="Arial" w:cs="Arial"/>
          <w:sz w:val="20"/>
          <w:szCs w:val="20"/>
        </w:rPr>
        <w:t xml:space="preserve">niekaralność za </w:t>
      </w:r>
      <w:r w:rsidR="0040429A" w:rsidRPr="00404A0D">
        <w:rPr>
          <w:rFonts w:ascii="Arial" w:hAnsi="Arial" w:cs="Arial"/>
          <w:sz w:val="20"/>
          <w:szCs w:val="20"/>
        </w:rPr>
        <w:t xml:space="preserve">umyślne </w:t>
      </w:r>
      <w:r w:rsidRPr="00404A0D">
        <w:rPr>
          <w:rFonts w:ascii="Arial" w:hAnsi="Arial" w:cs="Arial"/>
          <w:sz w:val="20"/>
          <w:szCs w:val="20"/>
        </w:rPr>
        <w:t xml:space="preserve">przestępstwa </w:t>
      </w:r>
      <w:r w:rsidR="0040429A" w:rsidRPr="00404A0D">
        <w:rPr>
          <w:rFonts w:ascii="Arial" w:hAnsi="Arial" w:cs="Arial"/>
          <w:sz w:val="20"/>
          <w:szCs w:val="20"/>
        </w:rPr>
        <w:t>ścigane z oskarżenia publicznego lub</w:t>
      </w:r>
      <w:r w:rsidRPr="00404A0D">
        <w:rPr>
          <w:rFonts w:ascii="Arial" w:hAnsi="Arial" w:cs="Arial"/>
          <w:sz w:val="20"/>
          <w:szCs w:val="20"/>
        </w:rPr>
        <w:t xml:space="preserve"> umyślne przestępstwa skarbowe</w:t>
      </w:r>
    </w:p>
    <w:p w14:paraId="40E0A2FF" w14:textId="26DAB368" w:rsidR="00181E7F" w:rsidRPr="00404A0D" w:rsidRDefault="00181E7F" w:rsidP="00E91320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niekaralność zakazem pełnienia funkcji kierowniczych związanych z dysponowaniem środkami publicznymi, o których mowa w art. 31 ust. 1 pkt 4 ustawy z dnia 17 grudnia 2004 r.</w:t>
      </w:r>
      <w:r>
        <w:rPr>
          <w:rFonts w:ascii="Arial" w:hAnsi="Arial" w:cs="Arial"/>
          <w:sz w:val="20"/>
          <w:szCs w:val="20"/>
        </w:rPr>
        <w:br/>
        <w:t>o odpowiedzialności za naruszenie dyscypliny finansów</w:t>
      </w:r>
    </w:p>
    <w:p w14:paraId="559BB5D9" w14:textId="0197127C" w:rsidR="00E91320" w:rsidRPr="00404A0D" w:rsidRDefault="00E91320" w:rsidP="00E91320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4A0D">
        <w:rPr>
          <w:rFonts w:ascii="Arial" w:hAnsi="Arial" w:cs="Arial"/>
          <w:sz w:val="20"/>
          <w:szCs w:val="20"/>
        </w:rPr>
        <w:t>nieposzlakowana opinia</w:t>
      </w:r>
    </w:p>
    <w:p w14:paraId="639388BB" w14:textId="256DFB3B" w:rsidR="007D4B0C" w:rsidRPr="00404A0D" w:rsidRDefault="009760F9" w:rsidP="009723E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04A0D">
        <w:rPr>
          <w:rFonts w:ascii="Arial" w:eastAsia="Times New Roman" w:hAnsi="Arial" w:cs="Arial"/>
          <w:sz w:val="20"/>
          <w:szCs w:val="20"/>
          <w:lang w:eastAsia="pl-PL"/>
        </w:rPr>
        <w:t>czynne prawo jazdy kat. B</w:t>
      </w:r>
    </w:p>
    <w:p w14:paraId="0636A3A5" w14:textId="77777777" w:rsidR="009723E6" w:rsidRPr="00AA3606" w:rsidRDefault="009723E6" w:rsidP="009723E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BFFE977" w14:textId="13AC3F64" w:rsidR="00A50B57" w:rsidRPr="00AA3606" w:rsidRDefault="00A50B57" w:rsidP="009723E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A3606">
        <w:rPr>
          <w:rFonts w:ascii="Arial" w:eastAsia="Times New Roman" w:hAnsi="Arial" w:cs="Arial"/>
          <w:b/>
          <w:sz w:val="20"/>
          <w:szCs w:val="20"/>
          <w:lang w:eastAsia="pl-PL"/>
        </w:rPr>
        <w:t>Wymagania dodatkowe</w:t>
      </w:r>
      <w:r w:rsidR="00B76691" w:rsidRPr="00AA3606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3785BE4D" w14:textId="7538A099" w:rsidR="00926BF0" w:rsidRPr="00926BF0" w:rsidRDefault="00926BF0" w:rsidP="00926BF0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doświadczenie zawodowe związane ze sportem, rekreacją, zarządzaniem obiektami sportowymi</w:t>
      </w:r>
      <w:r w:rsidR="00B137D2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lub administracją publiczną</w:t>
      </w:r>
    </w:p>
    <w:p w14:paraId="454131B1" w14:textId="66722BB4" w:rsidR="00B76691" w:rsidRPr="00842A9C" w:rsidRDefault="00E95CBD" w:rsidP="00842A9C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5412">
        <w:rPr>
          <w:rFonts w:ascii="Arial" w:eastAsia="Times New Roman" w:hAnsi="Arial" w:cs="Arial"/>
          <w:sz w:val="20"/>
          <w:szCs w:val="20"/>
          <w:lang w:eastAsia="pl-PL"/>
        </w:rPr>
        <w:t>zdolności mena</w:t>
      </w:r>
      <w:r w:rsidR="00B76691" w:rsidRPr="00A95412">
        <w:rPr>
          <w:rFonts w:ascii="Arial" w:eastAsia="Times New Roman" w:hAnsi="Arial" w:cs="Arial"/>
          <w:sz w:val="20"/>
          <w:szCs w:val="20"/>
          <w:lang w:eastAsia="pl-PL"/>
        </w:rPr>
        <w:t>dżerskie oraz organizatorskie, a także umiejętność zarządzania zespołami ludzkimi</w:t>
      </w:r>
    </w:p>
    <w:p w14:paraId="255E2E04" w14:textId="03767501" w:rsidR="00A50B57" w:rsidRDefault="00A50B57" w:rsidP="009723E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5412">
        <w:rPr>
          <w:rFonts w:ascii="Arial" w:eastAsia="Times New Roman" w:hAnsi="Arial" w:cs="Arial"/>
          <w:sz w:val="20"/>
          <w:szCs w:val="20"/>
          <w:lang w:eastAsia="pl-PL"/>
        </w:rPr>
        <w:t>umiejętność analitycznego myślenia oraz podejmowania samodzielnych decyzji</w:t>
      </w:r>
    </w:p>
    <w:p w14:paraId="2BDDBC3B" w14:textId="748AF8D9" w:rsidR="00842A9C" w:rsidRPr="00A95412" w:rsidRDefault="00842A9C" w:rsidP="009723E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5412">
        <w:rPr>
          <w:rFonts w:ascii="Arial" w:eastAsia="Times New Roman" w:hAnsi="Arial" w:cs="Arial"/>
          <w:sz w:val="20"/>
          <w:szCs w:val="20"/>
          <w:lang w:eastAsia="pl-PL"/>
        </w:rPr>
        <w:t>wysoka kultura osobista, komunikatywność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kreatywność </w:t>
      </w:r>
      <w:r w:rsidRPr="00A95412">
        <w:rPr>
          <w:rFonts w:ascii="Arial" w:eastAsia="Times New Roman" w:hAnsi="Arial" w:cs="Arial"/>
          <w:sz w:val="20"/>
          <w:szCs w:val="20"/>
          <w:lang w:eastAsia="pl-PL"/>
        </w:rPr>
        <w:t>i dyspozycyjność</w:t>
      </w:r>
    </w:p>
    <w:p w14:paraId="119B1C72" w14:textId="77777777" w:rsidR="00A50B57" w:rsidRPr="00AA3606" w:rsidRDefault="00A50B57" w:rsidP="00A50B57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C6D391A" w14:textId="58D1B2CC" w:rsidR="00A50B57" w:rsidRPr="00AA3606" w:rsidRDefault="00A50B57" w:rsidP="00A50B57">
      <w:pPr>
        <w:pStyle w:val="Akapitzlist"/>
        <w:spacing w:after="0" w:line="240" w:lineRule="auto"/>
        <w:ind w:hanging="72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A360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Zakres </w:t>
      </w:r>
      <w:r w:rsidR="00362A38" w:rsidRPr="00AA360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podstawowych zadań wykonywanych na stanowisku:</w:t>
      </w:r>
    </w:p>
    <w:p w14:paraId="47215A5D" w14:textId="2BEAFF98" w:rsidR="00362A38" w:rsidRDefault="00293B8A" w:rsidP="00362A3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93B8A">
        <w:rPr>
          <w:rFonts w:ascii="Arial" w:eastAsia="Times New Roman" w:hAnsi="Arial" w:cs="Arial"/>
          <w:sz w:val="20"/>
          <w:szCs w:val="20"/>
          <w:lang w:eastAsia="pl-PL"/>
        </w:rPr>
        <w:t>kierowanie działalnością jednostki oraz reprezentowanie jej na zewnątrz</w:t>
      </w:r>
    </w:p>
    <w:p w14:paraId="6BCE3C82" w14:textId="0A887BAA" w:rsidR="00293B8A" w:rsidRDefault="00293B8A" w:rsidP="00362A3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organizowanie i nadzorowanie realizacji zadań statutowych Ośrodka </w:t>
      </w:r>
    </w:p>
    <w:p w14:paraId="6EBC656D" w14:textId="107E3FBB" w:rsidR="00293B8A" w:rsidRDefault="00293B8A" w:rsidP="00362A3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zarządzanie powierzonym majątkiem oraz zapewnienie właściwego funkcjonowania obiektów sportowych</w:t>
      </w:r>
      <w:r w:rsidR="0092538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i rekreacyjnych</w:t>
      </w:r>
    </w:p>
    <w:p w14:paraId="71AAC55C" w14:textId="6684C34C" w:rsidR="00293B8A" w:rsidRDefault="00293B8A" w:rsidP="00362A3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opracowanie i realizacja strategii rozwoju sportu i rekreacji na terenie miasta</w:t>
      </w:r>
    </w:p>
    <w:p w14:paraId="0FF3FA7D" w14:textId="172E8238" w:rsidR="00293B8A" w:rsidRDefault="00293B8A" w:rsidP="00362A3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inicjonowanie oraz koordynowanie wydarzeń sportowych, rekreacyjnych i edukacyjnych</w:t>
      </w:r>
    </w:p>
    <w:p w14:paraId="1E894B40" w14:textId="46174E00" w:rsidR="00293B8A" w:rsidRDefault="00293B8A" w:rsidP="00362A3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współpraca z jednostkami samorządu terytorialnego, klubami sportowymi oraz innymi podmiotami działającymi w obszarze sportu i rekreacji</w:t>
      </w:r>
    </w:p>
    <w:p w14:paraId="45BC5F1B" w14:textId="752FF52C" w:rsidR="00293B8A" w:rsidRDefault="00293B8A" w:rsidP="00362A3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prowadzenie gospodarki </w:t>
      </w:r>
      <w:r w:rsidR="0009669D">
        <w:rPr>
          <w:rFonts w:ascii="Arial" w:eastAsia="Times New Roman" w:hAnsi="Arial" w:cs="Arial"/>
          <w:sz w:val="20"/>
          <w:szCs w:val="20"/>
          <w:lang w:eastAsia="pl-PL"/>
        </w:rPr>
        <w:t>finansowej jednostki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zgodnie z obowiązującymi przepisami</w:t>
      </w:r>
    </w:p>
    <w:p w14:paraId="28C597A4" w14:textId="00F8CF46" w:rsidR="00293B8A" w:rsidRDefault="00293B8A" w:rsidP="00362A3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wykonywanie obowiązków pracodawcy wobec pracowników Jednostki (zarządzanie personelem)</w:t>
      </w:r>
    </w:p>
    <w:p w14:paraId="4A597C66" w14:textId="1E1E3A77" w:rsidR="00293B8A" w:rsidRPr="00293B8A" w:rsidRDefault="00293B8A" w:rsidP="00362A3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dbanie o wysoki standard świadczonych usług oraz pozytywny wizerunek jednostki</w:t>
      </w:r>
    </w:p>
    <w:p w14:paraId="342350DB" w14:textId="6B6E98E2" w:rsidR="00926BF0" w:rsidRPr="00925380" w:rsidRDefault="000B759B" w:rsidP="0009669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93B8A">
        <w:rPr>
          <w:rFonts w:ascii="Arial" w:eastAsia="Times New Roman" w:hAnsi="Arial" w:cs="Arial"/>
          <w:sz w:val="20"/>
          <w:szCs w:val="20"/>
          <w:lang w:eastAsia="pl-PL"/>
        </w:rPr>
        <w:t xml:space="preserve">pozyskiwanie środków </w:t>
      </w:r>
      <w:r w:rsidR="00323812" w:rsidRPr="00293B8A">
        <w:rPr>
          <w:rFonts w:ascii="Arial" w:eastAsia="Times New Roman" w:hAnsi="Arial" w:cs="Arial"/>
          <w:sz w:val="20"/>
          <w:szCs w:val="20"/>
          <w:lang w:eastAsia="pl-PL"/>
        </w:rPr>
        <w:t>zewnętrznych na realizację projektów</w:t>
      </w:r>
    </w:p>
    <w:p w14:paraId="4E4F04C9" w14:textId="77777777" w:rsidR="00E91320" w:rsidRDefault="00E91320" w:rsidP="00E91320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A07F2F" w14:textId="77777777" w:rsidR="00181E7F" w:rsidRDefault="00181E7F" w:rsidP="00E91320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D50707" w14:textId="77777777" w:rsidR="00181E7F" w:rsidRPr="00AA3606" w:rsidRDefault="00181E7F" w:rsidP="00E91320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140250" w14:textId="2450052C" w:rsidR="00E91320" w:rsidRPr="00D21B0A" w:rsidRDefault="00E91320" w:rsidP="00E91320">
      <w:pPr>
        <w:pStyle w:val="Akapitzlist"/>
        <w:spacing w:after="0" w:line="240" w:lineRule="auto"/>
        <w:ind w:hanging="72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Informacja o warunkach pracy:</w:t>
      </w:r>
    </w:p>
    <w:p w14:paraId="3D9BBEA8" w14:textId="2D229BEC" w:rsidR="00A95412" w:rsidRPr="00D21B0A" w:rsidRDefault="00A95412" w:rsidP="00A9541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miejsce wykonywania pracy: Miejski Ośrodek Sportu i Rekreacji w Tychach</w:t>
      </w:r>
      <w:r w:rsidR="00B137D2"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Aleja Marszałka Piłsudskiego 12, </w:t>
      </w:r>
    </w:p>
    <w:p w14:paraId="43441717" w14:textId="05DF5479" w:rsidR="00A95412" w:rsidRPr="00D21B0A" w:rsidRDefault="00A95412" w:rsidP="00A9541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praca przy monitorze ekranowym powyżej połowy dobowego wymiaru</w:t>
      </w:r>
      <w:r w:rsidR="00337E7F">
        <w:rPr>
          <w:rFonts w:ascii="Arial" w:eastAsia="Times New Roman" w:hAnsi="Arial" w:cs="Arial"/>
          <w:sz w:val="20"/>
          <w:szCs w:val="20"/>
          <w:lang w:eastAsia="pl-PL"/>
        </w:rPr>
        <w:t xml:space="preserve"> czasu pracy</w:t>
      </w:r>
    </w:p>
    <w:p w14:paraId="047D03B5" w14:textId="5B040964" w:rsidR="00A95412" w:rsidRPr="00D21B0A" w:rsidRDefault="00B137D2" w:rsidP="00A9541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hAnsi="Arial" w:cs="Arial"/>
          <w:sz w:val="20"/>
          <w:szCs w:val="20"/>
        </w:rPr>
        <w:t>praca administracyjno-biurowa na stanowisku dyrektora, związana z zarządzaniem jednostką, podejmowaniem decyzji organizacyjnych i strategicznych, nadzorem nad pracownikami</w:t>
      </w:r>
      <w:r w:rsidR="00325F44">
        <w:rPr>
          <w:rFonts w:ascii="Arial" w:hAnsi="Arial" w:cs="Arial"/>
          <w:sz w:val="20"/>
          <w:szCs w:val="20"/>
        </w:rPr>
        <w:br/>
      </w:r>
      <w:r w:rsidRPr="00D21B0A">
        <w:rPr>
          <w:rFonts w:ascii="Arial" w:hAnsi="Arial" w:cs="Arial"/>
          <w:sz w:val="20"/>
          <w:szCs w:val="20"/>
        </w:rPr>
        <w:t>oraz koordynacją realizacji zadań</w:t>
      </w:r>
    </w:p>
    <w:p w14:paraId="403D9326" w14:textId="26AD8A28" w:rsidR="00A95412" w:rsidRPr="00D21B0A" w:rsidRDefault="00A95412" w:rsidP="00A9541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praca wymagająca kierowania samochodem w celach służbowych</w:t>
      </w:r>
    </w:p>
    <w:p w14:paraId="32D128F5" w14:textId="28280312" w:rsidR="00A95412" w:rsidRPr="0099514B" w:rsidRDefault="00D21B0A" w:rsidP="008473C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deklaracja dostępności Miejskiego Ośrodka Sportu i Rekreacji w Tychach znajduję</w:t>
      </w:r>
      <w:r w:rsidR="0092538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21B0A">
        <w:rPr>
          <w:rFonts w:ascii="Arial" w:eastAsia="Times New Roman" w:hAnsi="Arial" w:cs="Arial"/>
          <w:sz w:val="20"/>
          <w:szCs w:val="20"/>
          <w:lang w:eastAsia="pl-PL"/>
        </w:rPr>
        <w:t>się</w:t>
      </w:r>
      <w:r w:rsidR="00325F4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21B0A">
        <w:rPr>
          <w:rFonts w:ascii="Arial" w:eastAsia="Times New Roman" w:hAnsi="Arial" w:cs="Arial"/>
          <w:sz w:val="20"/>
          <w:szCs w:val="20"/>
          <w:lang w:eastAsia="pl-PL"/>
        </w:rPr>
        <w:t>na stronie MOSIR</w:t>
      </w:r>
      <w:r w:rsidR="0099514B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hyperlink r:id="rId7" w:history="1">
        <w:r w:rsidR="0099514B" w:rsidRPr="000054B6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https://mosir.tychy.pl/deklaracja-dostepnosci</w:t>
        </w:r>
      </w:hyperlink>
    </w:p>
    <w:p w14:paraId="443AD4C8" w14:textId="77777777" w:rsidR="00B137D2" w:rsidRPr="008473CA" w:rsidRDefault="00B137D2" w:rsidP="008473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0AFC02" w14:textId="2CE32AEC" w:rsidR="00E91320" w:rsidRPr="00D21B0A" w:rsidRDefault="00E91320" w:rsidP="00E91320">
      <w:pPr>
        <w:pStyle w:val="Akapitzlist"/>
        <w:spacing w:after="0" w:line="240" w:lineRule="auto"/>
        <w:ind w:hanging="72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Proponowane wynagrodzenie i warunki płacy:</w:t>
      </w:r>
    </w:p>
    <w:p w14:paraId="6A72B33D" w14:textId="7EDB9D8C" w:rsidR="00E91320" w:rsidRPr="00D21B0A" w:rsidRDefault="009760F9" w:rsidP="00E91320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proponowane wynagrodzenie zasadnicze</w:t>
      </w:r>
      <w:r w:rsidR="00D859BD">
        <w:rPr>
          <w:rFonts w:ascii="Arial" w:eastAsia="Times New Roman" w:hAnsi="Arial" w:cs="Arial"/>
          <w:sz w:val="20"/>
          <w:szCs w:val="20"/>
          <w:lang w:eastAsia="pl-PL"/>
        </w:rPr>
        <w:t xml:space="preserve">: od </w:t>
      </w:r>
      <w:r w:rsidR="00EB0911">
        <w:rPr>
          <w:rFonts w:ascii="Arial" w:eastAsia="Times New Roman" w:hAnsi="Arial" w:cs="Arial"/>
          <w:sz w:val="20"/>
          <w:szCs w:val="20"/>
          <w:lang w:eastAsia="pl-PL"/>
        </w:rPr>
        <w:t>11</w:t>
      </w:r>
      <w:r w:rsidR="00D859BD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EB0911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D859BD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511E09">
        <w:rPr>
          <w:rFonts w:ascii="Arial" w:eastAsia="Times New Roman" w:hAnsi="Arial" w:cs="Arial"/>
          <w:sz w:val="20"/>
          <w:szCs w:val="20"/>
          <w:lang w:eastAsia="pl-PL"/>
        </w:rPr>
        <w:t xml:space="preserve"> zł</w:t>
      </w:r>
      <w:r w:rsidR="00D859BD">
        <w:rPr>
          <w:rFonts w:ascii="Arial" w:eastAsia="Times New Roman" w:hAnsi="Arial" w:cs="Arial"/>
          <w:sz w:val="20"/>
          <w:szCs w:val="20"/>
          <w:lang w:eastAsia="pl-PL"/>
        </w:rPr>
        <w:t xml:space="preserve"> do 1</w:t>
      </w:r>
      <w:r w:rsidR="00EB0911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D859BD">
        <w:rPr>
          <w:rFonts w:ascii="Arial" w:eastAsia="Times New Roman" w:hAnsi="Arial" w:cs="Arial"/>
          <w:sz w:val="20"/>
          <w:szCs w:val="20"/>
          <w:lang w:eastAsia="pl-PL"/>
        </w:rPr>
        <w:t>.000 zł / mc</w:t>
      </w:r>
    </w:p>
    <w:p w14:paraId="4D53152F" w14:textId="3B3B58C1" w:rsidR="00E91320" w:rsidRPr="00D21B0A" w:rsidRDefault="009760F9" w:rsidP="00E91320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dodatek funkcyjny</w:t>
      </w:r>
      <w:r w:rsidR="00D859BD">
        <w:rPr>
          <w:rFonts w:ascii="Arial" w:eastAsia="Times New Roman" w:hAnsi="Arial" w:cs="Arial"/>
          <w:sz w:val="20"/>
          <w:szCs w:val="20"/>
          <w:lang w:eastAsia="pl-PL"/>
        </w:rPr>
        <w:t xml:space="preserve">: do </w:t>
      </w:r>
      <w:r w:rsidR="00EB091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D859BD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EB0911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D859BD">
        <w:rPr>
          <w:rFonts w:ascii="Arial" w:eastAsia="Times New Roman" w:hAnsi="Arial" w:cs="Arial"/>
          <w:sz w:val="20"/>
          <w:szCs w:val="20"/>
          <w:lang w:eastAsia="pl-PL"/>
        </w:rPr>
        <w:t>00 zł / mc</w:t>
      </w:r>
    </w:p>
    <w:p w14:paraId="7E88B281" w14:textId="2F42E3AC" w:rsidR="009760F9" w:rsidRPr="00D21B0A" w:rsidRDefault="009760F9" w:rsidP="00E91320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dodatek stażowy</w:t>
      </w:r>
      <w:r w:rsidR="00511E09">
        <w:rPr>
          <w:rFonts w:ascii="Arial" w:eastAsia="Times New Roman" w:hAnsi="Arial" w:cs="Arial"/>
          <w:sz w:val="20"/>
          <w:szCs w:val="20"/>
          <w:lang w:eastAsia="pl-PL"/>
        </w:rPr>
        <w:t xml:space="preserve">: od 5% do 20 % </w:t>
      </w:r>
      <w:r w:rsidR="00337E7F">
        <w:rPr>
          <w:rFonts w:ascii="Arial" w:eastAsia="Times New Roman" w:hAnsi="Arial" w:cs="Arial"/>
          <w:sz w:val="20"/>
          <w:szCs w:val="20"/>
          <w:lang w:eastAsia="pl-PL"/>
        </w:rPr>
        <w:t xml:space="preserve">wynagrodzenia zasadniczego </w:t>
      </w:r>
      <w:r w:rsidR="00511E09">
        <w:rPr>
          <w:rFonts w:ascii="Arial" w:eastAsia="Times New Roman" w:hAnsi="Arial" w:cs="Arial"/>
          <w:sz w:val="20"/>
          <w:szCs w:val="20"/>
          <w:lang w:eastAsia="pl-PL"/>
        </w:rPr>
        <w:t>- zgodnie z udokumentowanym stażem pracy</w:t>
      </w:r>
    </w:p>
    <w:p w14:paraId="278C8F94" w14:textId="63C65DF0" w:rsidR="009760F9" w:rsidRPr="00511E09" w:rsidRDefault="009760F9" w:rsidP="001C269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nagroda jubileuszowa, dodatkowe wynagrodzenie roczne tzw. Trzynastka</w:t>
      </w:r>
    </w:p>
    <w:p w14:paraId="2A42ECBC" w14:textId="420B9B7F" w:rsidR="00E91320" w:rsidRDefault="009760F9" w:rsidP="009760F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Warunki płacy zgodnie z Zarządzeniem Prezydenta</w:t>
      </w:r>
      <w:r w:rsidR="0009669D"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 Miasta Tychy</w:t>
      </w:r>
      <w:r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09669D"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6 grudnia 2022 r. </w:t>
      </w:r>
      <w:r w:rsidRPr="00D21B0A">
        <w:rPr>
          <w:rFonts w:ascii="Arial" w:eastAsia="Times New Roman" w:hAnsi="Arial" w:cs="Arial"/>
          <w:sz w:val="20"/>
          <w:szCs w:val="20"/>
          <w:lang w:eastAsia="pl-PL"/>
        </w:rPr>
        <w:t>w sprawie</w:t>
      </w:r>
      <w:r w:rsidR="0009669D"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137D2" w:rsidRPr="00D21B0A">
        <w:rPr>
          <w:rFonts w:ascii="Arial" w:eastAsia="Times New Roman" w:hAnsi="Arial" w:cs="Arial"/>
          <w:sz w:val="20"/>
          <w:szCs w:val="20"/>
          <w:lang w:eastAsia="pl-PL"/>
        </w:rPr>
        <w:t>maksymalnego wynagradzania</w:t>
      </w:r>
      <w:r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 kierowników </w:t>
      </w:r>
      <w:r w:rsidR="0009669D" w:rsidRPr="00D21B0A">
        <w:rPr>
          <w:rFonts w:ascii="Arial" w:eastAsia="Times New Roman" w:hAnsi="Arial" w:cs="Arial"/>
          <w:sz w:val="20"/>
          <w:szCs w:val="20"/>
          <w:lang w:eastAsia="pl-PL"/>
        </w:rPr>
        <w:t>i zastępców jednostek organizacyjnych Miasta Tychy</w:t>
      </w:r>
      <w:r w:rsidR="00325F44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09669D" w:rsidRPr="00D21B0A">
        <w:rPr>
          <w:rFonts w:ascii="Arial" w:eastAsia="Times New Roman" w:hAnsi="Arial" w:cs="Arial"/>
          <w:sz w:val="20"/>
          <w:szCs w:val="20"/>
          <w:lang w:eastAsia="pl-PL"/>
        </w:rPr>
        <w:t>z późn.zm.</w:t>
      </w:r>
    </w:p>
    <w:p w14:paraId="1E2E5DE6" w14:textId="64142B63" w:rsidR="00D859BD" w:rsidRDefault="00D859BD" w:rsidP="009760F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Link do zarządzenia: </w:t>
      </w:r>
      <w:hyperlink r:id="rId8" w:history="1">
        <w:r w:rsidRPr="007C0457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https://bip.umtychy.pl/zarzadzenia-prezydenta-miasta/75945</w:t>
        </w:r>
      </w:hyperlink>
    </w:p>
    <w:p w14:paraId="711C1DDA" w14:textId="77777777" w:rsidR="0091015E" w:rsidRPr="00D21B0A" w:rsidRDefault="0091015E" w:rsidP="009723E6">
      <w:pPr>
        <w:snapToGri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EB22A22" w14:textId="77777777" w:rsidR="00FC3B62" w:rsidRPr="00D21B0A" w:rsidRDefault="00216F5F" w:rsidP="009723E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b/>
          <w:sz w:val="20"/>
          <w:szCs w:val="20"/>
          <w:lang w:eastAsia="pl-PL"/>
        </w:rPr>
        <w:t>Wymagane dokumenty i oświadczenia</w:t>
      </w:r>
      <w:r w:rsidR="00177237" w:rsidRPr="00D21B0A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6698FF75" w14:textId="1888D1E2" w:rsidR="008D60F6" w:rsidRPr="00D84FFB" w:rsidRDefault="00971A49" w:rsidP="001C26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autorski projekt koncepcji </w:t>
      </w:r>
      <w:r w:rsidR="00E91320" w:rsidRPr="00D21B0A">
        <w:rPr>
          <w:rFonts w:ascii="Arial" w:eastAsia="Times New Roman" w:hAnsi="Arial" w:cs="Arial"/>
          <w:sz w:val="20"/>
          <w:szCs w:val="20"/>
          <w:lang w:eastAsia="pl-PL"/>
        </w:rPr>
        <w:t>funkcjonowania i rozwoju</w:t>
      </w:r>
      <w:r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91320" w:rsidRPr="00D21B0A">
        <w:rPr>
          <w:rFonts w:ascii="Arial" w:eastAsia="Times New Roman" w:hAnsi="Arial" w:cs="Arial"/>
          <w:sz w:val="20"/>
          <w:szCs w:val="20"/>
          <w:lang w:eastAsia="pl-PL"/>
        </w:rPr>
        <w:t>Miejskiego Ośrodka Sportu i Rekreacji</w:t>
      </w:r>
      <w:r w:rsidR="007D4B0C" w:rsidRPr="00D21B0A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0B759B" w:rsidRPr="00D21B0A">
        <w:rPr>
          <w:rFonts w:ascii="Arial" w:eastAsia="Times New Roman" w:hAnsi="Arial" w:cs="Arial"/>
          <w:sz w:val="20"/>
          <w:szCs w:val="20"/>
          <w:lang w:eastAsia="pl-PL"/>
        </w:rPr>
        <w:t>w Tychach</w:t>
      </w:r>
      <w:r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90D58"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w perspektywie </w:t>
      </w:r>
      <w:r w:rsidR="00E91320" w:rsidRPr="00D21B0A"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="00B90D58"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rzech </w:t>
      </w:r>
      <w:r w:rsidR="00E91320" w:rsidRPr="00D21B0A">
        <w:rPr>
          <w:rFonts w:ascii="Arial" w:eastAsia="Times New Roman" w:hAnsi="Arial" w:cs="Arial"/>
          <w:sz w:val="20"/>
          <w:szCs w:val="20"/>
          <w:lang w:eastAsia="pl-PL"/>
        </w:rPr>
        <w:t>lat</w:t>
      </w:r>
      <w:r w:rsidR="00B90D58"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D4B0C" w:rsidRPr="00D21B0A">
        <w:rPr>
          <w:rFonts w:ascii="Arial" w:eastAsia="Times New Roman" w:hAnsi="Arial" w:cs="Arial"/>
          <w:sz w:val="20"/>
          <w:szCs w:val="20"/>
          <w:lang w:eastAsia="pl-PL"/>
        </w:rPr>
        <w:t>z uwzględnieniem możliwości budżetowych instytucji oraz środków zewnętrznych, zawierająca m.in. przedstawienie struktury organizacyjnej, cel i misję działania.</w:t>
      </w:r>
      <w:r w:rsidR="00D84FF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>Celem przygotowania koncepcji k</w:t>
      </w:r>
      <w:r w:rsidR="008D60F6" w:rsidRPr="00D84FFB">
        <w:rPr>
          <w:rFonts w:ascii="Arial" w:eastAsia="Times New Roman" w:hAnsi="Arial" w:cs="Arial"/>
          <w:sz w:val="20"/>
          <w:szCs w:val="20"/>
          <w:lang w:eastAsia="pl-PL"/>
        </w:rPr>
        <w:t>andydat</w:t>
      </w:r>
      <w:r w:rsidR="00325F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D60F6" w:rsidRPr="00D84FFB">
        <w:rPr>
          <w:rFonts w:ascii="Arial" w:eastAsia="Times New Roman" w:hAnsi="Arial" w:cs="Arial"/>
          <w:sz w:val="20"/>
          <w:szCs w:val="20"/>
          <w:lang w:eastAsia="pl-PL"/>
        </w:rPr>
        <w:t xml:space="preserve">ma możliwość 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>kierować z</w:t>
      </w:r>
      <w:r w:rsidR="001C2694" w:rsidRPr="00D84FFB">
        <w:rPr>
          <w:rFonts w:ascii="Arial" w:eastAsia="Times New Roman" w:hAnsi="Arial" w:cs="Arial"/>
          <w:sz w:val="20"/>
          <w:szCs w:val="20"/>
          <w:lang w:eastAsia="pl-PL"/>
        </w:rPr>
        <w:t>apytania dotyczące spraw kadrow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>o - organizacyjnych</w:t>
      </w:r>
      <w:r w:rsidR="001C2694" w:rsidRPr="00D84FF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1C2694" w:rsidRPr="00D84FFB">
        <w:rPr>
          <w:rFonts w:ascii="Arial" w:eastAsia="Times New Roman" w:hAnsi="Arial" w:cs="Arial"/>
          <w:sz w:val="20"/>
          <w:szCs w:val="20"/>
          <w:lang w:eastAsia="pl-PL"/>
        </w:rPr>
        <w:t>pod numer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>em</w:t>
      </w:r>
      <w:r w:rsidR="001C2694" w:rsidRPr="00D84FFB">
        <w:rPr>
          <w:rFonts w:ascii="Arial" w:eastAsia="Times New Roman" w:hAnsi="Arial" w:cs="Arial"/>
          <w:sz w:val="20"/>
          <w:szCs w:val="20"/>
          <w:lang w:eastAsia="pl-PL"/>
        </w:rPr>
        <w:t xml:space="preserve"> telefonu 32 661 16 82, natomiast pytania dotyczące spraw finansowych pod 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 xml:space="preserve">numerem </w:t>
      </w:r>
      <w:r w:rsidR="001C2694" w:rsidRPr="00D84FFB">
        <w:rPr>
          <w:rFonts w:ascii="Arial" w:eastAsia="Times New Roman" w:hAnsi="Arial" w:cs="Arial"/>
          <w:sz w:val="20"/>
          <w:szCs w:val="20"/>
          <w:lang w:eastAsia="pl-PL"/>
        </w:rPr>
        <w:t>telefon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1C2694" w:rsidRPr="00D84FFB">
        <w:rPr>
          <w:rFonts w:ascii="Arial" w:eastAsia="Times New Roman" w:hAnsi="Arial" w:cs="Arial"/>
          <w:sz w:val="20"/>
          <w:szCs w:val="20"/>
          <w:lang w:eastAsia="pl-PL"/>
        </w:rPr>
        <w:t xml:space="preserve"> 32 661 16 84 </w:t>
      </w:r>
    </w:p>
    <w:p w14:paraId="7BDDB85F" w14:textId="55FB3AC2" w:rsidR="00763B4C" w:rsidRPr="00D21B0A" w:rsidRDefault="008D60F6" w:rsidP="001C2694">
      <w:pPr>
        <w:pStyle w:val="Akapitzlist"/>
        <w:numPr>
          <w:ilvl w:val="0"/>
          <w:numId w:val="27"/>
        </w:num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hAnsi="Arial" w:cs="Arial"/>
          <w:bCs/>
          <w:sz w:val="20"/>
          <w:szCs w:val="20"/>
        </w:rPr>
        <w:t>k</w:t>
      </w:r>
      <w:r w:rsidR="00B90D58" w:rsidRPr="00D21B0A">
        <w:rPr>
          <w:rFonts w:ascii="Arial" w:hAnsi="Arial" w:cs="Arial"/>
          <w:bCs/>
          <w:sz w:val="20"/>
          <w:szCs w:val="20"/>
        </w:rPr>
        <w:t>oncepcję</w:t>
      </w:r>
      <w:r w:rsidR="00763B4C" w:rsidRPr="00D21B0A">
        <w:rPr>
          <w:rFonts w:ascii="Arial" w:hAnsi="Arial" w:cs="Arial"/>
          <w:bCs/>
          <w:sz w:val="20"/>
          <w:szCs w:val="20"/>
        </w:rPr>
        <w:t xml:space="preserve"> należy </w:t>
      </w:r>
      <w:r w:rsidR="00B90D58" w:rsidRPr="00D21B0A">
        <w:rPr>
          <w:rFonts w:ascii="Arial" w:hAnsi="Arial" w:cs="Arial"/>
          <w:bCs/>
          <w:sz w:val="20"/>
          <w:szCs w:val="20"/>
        </w:rPr>
        <w:t>złożyć</w:t>
      </w:r>
      <w:r w:rsidR="00763B4C" w:rsidRPr="00D21B0A">
        <w:rPr>
          <w:rFonts w:ascii="Arial" w:hAnsi="Arial" w:cs="Arial"/>
          <w:bCs/>
          <w:sz w:val="20"/>
          <w:szCs w:val="20"/>
        </w:rPr>
        <w:t xml:space="preserve"> w </w:t>
      </w:r>
      <w:r w:rsidR="00404A0D" w:rsidRPr="00D21B0A">
        <w:rPr>
          <w:rFonts w:ascii="Arial" w:hAnsi="Arial" w:cs="Arial"/>
          <w:bCs/>
          <w:sz w:val="20"/>
          <w:szCs w:val="20"/>
        </w:rPr>
        <w:t xml:space="preserve">formie pisemnej w </w:t>
      </w:r>
      <w:r w:rsidR="00763B4C" w:rsidRPr="00D21B0A">
        <w:rPr>
          <w:rFonts w:ascii="Arial" w:hAnsi="Arial" w:cs="Arial"/>
          <w:bCs/>
          <w:sz w:val="20"/>
          <w:szCs w:val="20"/>
        </w:rPr>
        <w:t xml:space="preserve">zamkniętej kopercie z </w:t>
      </w:r>
      <w:r w:rsidR="007B17C8" w:rsidRPr="00D21B0A">
        <w:rPr>
          <w:rFonts w:ascii="Arial" w:hAnsi="Arial" w:cs="Arial"/>
          <w:bCs/>
          <w:sz w:val="20"/>
          <w:szCs w:val="20"/>
        </w:rPr>
        <w:t>dopiskiem</w:t>
      </w:r>
      <w:r w:rsidR="00337E7F">
        <w:rPr>
          <w:rFonts w:ascii="Arial" w:hAnsi="Arial" w:cs="Arial"/>
          <w:bCs/>
          <w:sz w:val="20"/>
          <w:szCs w:val="20"/>
        </w:rPr>
        <w:br/>
      </w:r>
      <w:r w:rsidR="004E0B0F" w:rsidRPr="00D21B0A">
        <w:rPr>
          <w:rFonts w:ascii="Arial" w:hAnsi="Arial" w:cs="Arial"/>
          <w:bCs/>
          <w:sz w:val="20"/>
          <w:szCs w:val="20"/>
        </w:rPr>
        <w:t>„</w:t>
      </w:r>
      <w:r w:rsidR="00E0424A" w:rsidRPr="00D21B0A">
        <w:rPr>
          <w:rFonts w:ascii="Arial" w:hAnsi="Arial" w:cs="Arial"/>
          <w:b/>
          <w:sz w:val="20"/>
          <w:szCs w:val="20"/>
        </w:rPr>
        <w:t>DUO. 2111.1.202</w:t>
      </w:r>
      <w:r w:rsidR="0040429A" w:rsidRPr="00D21B0A">
        <w:rPr>
          <w:rFonts w:ascii="Arial" w:hAnsi="Arial" w:cs="Arial"/>
          <w:b/>
          <w:sz w:val="20"/>
          <w:szCs w:val="20"/>
        </w:rPr>
        <w:t>6</w:t>
      </w:r>
      <w:r w:rsidR="00E0424A" w:rsidRPr="00D21B0A">
        <w:rPr>
          <w:rFonts w:ascii="Arial" w:hAnsi="Arial" w:cs="Arial"/>
          <w:bCs/>
          <w:sz w:val="20"/>
          <w:szCs w:val="20"/>
        </w:rPr>
        <w:t xml:space="preserve"> </w:t>
      </w:r>
      <w:r w:rsidR="00763B4C" w:rsidRPr="00D21B0A">
        <w:rPr>
          <w:rFonts w:ascii="Arial" w:hAnsi="Arial" w:cs="Arial"/>
          <w:b/>
          <w:sz w:val="20"/>
          <w:szCs w:val="20"/>
        </w:rPr>
        <w:t xml:space="preserve">Koncepcja </w:t>
      </w:r>
      <w:r w:rsidR="00E0424A" w:rsidRPr="00D21B0A">
        <w:rPr>
          <w:rFonts w:ascii="Arial" w:hAnsi="Arial" w:cs="Arial"/>
          <w:b/>
          <w:sz w:val="20"/>
          <w:szCs w:val="20"/>
        </w:rPr>
        <w:t>f</w:t>
      </w:r>
      <w:r w:rsidR="00545ACB" w:rsidRPr="00D21B0A">
        <w:rPr>
          <w:rFonts w:ascii="Arial" w:hAnsi="Arial" w:cs="Arial"/>
          <w:b/>
          <w:sz w:val="20"/>
          <w:szCs w:val="20"/>
        </w:rPr>
        <w:t>unkcjonowania</w:t>
      </w:r>
      <w:r w:rsidR="000B0045">
        <w:rPr>
          <w:rFonts w:ascii="Arial" w:hAnsi="Arial" w:cs="Arial"/>
          <w:b/>
          <w:sz w:val="20"/>
          <w:szCs w:val="20"/>
        </w:rPr>
        <w:t xml:space="preserve"> i rozwoju</w:t>
      </w:r>
      <w:r w:rsidR="00763B4C" w:rsidRPr="00D21B0A">
        <w:rPr>
          <w:rFonts w:ascii="Arial" w:hAnsi="Arial" w:cs="Arial"/>
          <w:b/>
          <w:sz w:val="20"/>
          <w:szCs w:val="20"/>
        </w:rPr>
        <w:t xml:space="preserve"> </w:t>
      </w:r>
      <w:r w:rsidR="0040429A" w:rsidRPr="00D21B0A">
        <w:rPr>
          <w:rFonts w:ascii="Arial" w:hAnsi="Arial" w:cs="Arial"/>
          <w:b/>
          <w:sz w:val="20"/>
          <w:szCs w:val="20"/>
        </w:rPr>
        <w:t>Miejskiego Ośrodka Sportu</w:t>
      </w:r>
      <w:r w:rsidR="000B0045">
        <w:rPr>
          <w:rFonts w:ascii="Arial" w:hAnsi="Arial" w:cs="Arial"/>
          <w:b/>
          <w:sz w:val="20"/>
          <w:szCs w:val="20"/>
        </w:rPr>
        <w:br/>
      </w:r>
      <w:r w:rsidR="0040429A" w:rsidRPr="00D21B0A">
        <w:rPr>
          <w:rFonts w:ascii="Arial" w:hAnsi="Arial" w:cs="Arial"/>
          <w:b/>
          <w:sz w:val="20"/>
          <w:szCs w:val="20"/>
        </w:rPr>
        <w:t>i Rekreacji</w:t>
      </w:r>
      <w:r w:rsidR="00763B4C" w:rsidRPr="00D21B0A">
        <w:rPr>
          <w:rFonts w:ascii="Arial" w:hAnsi="Arial" w:cs="Arial"/>
          <w:b/>
          <w:sz w:val="20"/>
          <w:szCs w:val="20"/>
        </w:rPr>
        <w:t xml:space="preserve"> w Tychach</w:t>
      </w:r>
      <w:r w:rsidR="004E0B0F" w:rsidRPr="00D21B0A">
        <w:rPr>
          <w:rFonts w:ascii="Arial" w:hAnsi="Arial" w:cs="Arial"/>
          <w:bCs/>
          <w:sz w:val="20"/>
          <w:szCs w:val="20"/>
        </w:rPr>
        <w:t>”</w:t>
      </w:r>
    </w:p>
    <w:p w14:paraId="1BF4A0A5" w14:textId="163CEF9F" w:rsidR="00404A0D" w:rsidRPr="00D21B0A" w:rsidRDefault="00404A0D" w:rsidP="008D60F6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hAnsi="Arial" w:cs="Arial"/>
          <w:bCs/>
          <w:sz w:val="20"/>
          <w:szCs w:val="20"/>
        </w:rPr>
        <w:t>koncepcj</w:t>
      </w:r>
      <w:r w:rsidR="000B0045">
        <w:rPr>
          <w:rFonts w:ascii="Arial" w:hAnsi="Arial" w:cs="Arial"/>
          <w:bCs/>
          <w:sz w:val="20"/>
          <w:szCs w:val="20"/>
        </w:rPr>
        <w:t xml:space="preserve">a w </w:t>
      </w:r>
      <w:r w:rsidRPr="00D21B0A">
        <w:rPr>
          <w:rFonts w:ascii="Arial" w:hAnsi="Arial" w:cs="Arial"/>
          <w:bCs/>
          <w:sz w:val="20"/>
          <w:szCs w:val="20"/>
        </w:rPr>
        <w:t>formie multimedialnej</w:t>
      </w:r>
      <w:r w:rsidR="000B0045">
        <w:rPr>
          <w:rFonts w:ascii="Arial" w:hAnsi="Arial" w:cs="Arial"/>
          <w:bCs/>
          <w:sz w:val="20"/>
          <w:szCs w:val="20"/>
        </w:rPr>
        <w:t xml:space="preserve"> prezentacji</w:t>
      </w:r>
      <w:r w:rsidRPr="00D21B0A">
        <w:rPr>
          <w:rFonts w:ascii="Arial" w:hAnsi="Arial" w:cs="Arial"/>
          <w:bCs/>
          <w:sz w:val="20"/>
          <w:szCs w:val="20"/>
        </w:rPr>
        <w:t xml:space="preserve"> – będzie przedstawiana</w:t>
      </w:r>
      <w:r w:rsidR="000B0045">
        <w:rPr>
          <w:rFonts w:ascii="Arial" w:hAnsi="Arial" w:cs="Arial"/>
          <w:bCs/>
          <w:sz w:val="20"/>
          <w:szCs w:val="20"/>
        </w:rPr>
        <w:t xml:space="preserve"> </w:t>
      </w:r>
      <w:r w:rsidR="008473CA">
        <w:rPr>
          <w:rFonts w:ascii="Arial" w:hAnsi="Arial" w:cs="Arial"/>
          <w:bCs/>
          <w:sz w:val="20"/>
          <w:szCs w:val="20"/>
        </w:rPr>
        <w:t>przez kand</w:t>
      </w:r>
      <w:r w:rsidR="00511E09">
        <w:rPr>
          <w:rFonts w:ascii="Arial" w:hAnsi="Arial" w:cs="Arial"/>
          <w:bCs/>
          <w:sz w:val="20"/>
          <w:szCs w:val="20"/>
        </w:rPr>
        <w:t>y</w:t>
      </w:r>
      <w:r w:rsidR="008473CA">
        <w:rPr>
          <w:rFonts w:ascii="Arial" w:hAnsi="Arial" w:cs="Arial"/>
          <w:bCs/>
          <w:sz w:val="20"/>
          <w:szCs w:val="20"/>
        </w:rPr>
        <w:t>data</w:t>
      </w:r>
      <w:r w:rsidRPr="00D21B0A">
        <w:rPr>
          <w:rFonts w:ascii="Arial" w:hAnsi="Arial" w:cs="Arial"/>
          <w:bCs/>
          <w:sz w:val="20"/>
          <w:szCs w:val="20"/>
        </w:rPr>
        <w:t xml:space="preserve"> podczas rozmowy kwalifikacyjnej</w:t>
      </w:r>
      <w:r w:rsidR="000B0045">
        <w:rPr>
          <w:rFonts w:ascii="Arial" w:hAnsi="Arial" w:cs="Arial"/>
          <w:bCs/>
          <w:sz w:val="20"/>
          <w:szCs w:val="20"/>
        </w:rPr>
        <w:t xml:space="preserve"> (szczegóły dotyczące prezentacji znajdują się w informacjach dodatkowych)</w:t>
      </w:r>
    </w:p>
    <w:p w14:paraId="1F158668" w14:textId="77777777" w:rsidR="007D4B0C" w:rsidRPr="00D21B0A" w:rsidRDefault="00187BEA" w:rsidP="009723E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list </w:t>
      </w:r>
      <w:r w:rsidR="00DC6218" w:rsidRPr="00D21B0A">
        <w:rPr>
          <w:rFonts w:ascii="Arial" w:eastAsia="Times New Roman" w:hAnsi="Arial" w:cs="Arial"/>
          <w:sz w:val="20"/>
          <w:szCs w:val="20"/>
          <w:lang w:eastAsia="pl-PL"/>
        </w:rPr>
        <w:t>motywacyjny</w:t>
      </w:r>
    </w:p>
    <w:p w14:paraId="03F717F1" w14:textId="006CFD13" w:rsidR="00B76691" w:rsidRPr="00D21B0A" w:rsidRDefault="00404A0D" w:rsidP="009723E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CV</w:t>
      </w:r>
      <w:r w:rsidR="00DC6218"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95E1CBE" w14:textId="3101AB16" w:rsidR="00CF239E" w:rsidRPr="00D21B0A" w:rsidRDefault="00CC2A9F" w:rsidP="00CF239E">
      <w:pPr>
        <w:pStyle w:val="Akapitzlist"/>
        <w:numPr>
          <w:ilvl w:val="0"/>
          <w:numId w:val="7"/>
        </w:numPr>
        <w:snapToGri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D21B0A">
        <w:rPr>
          <w:rFonts w:ascii="Arial" w:hAnsi="Arial" w:cs="Arial"/>
          <w:bCs/>
          <w:sz w:val="20"/>
          <w:szCs w:val="20"/>
        </w:rPr>
        <w:t xml:space="preserve">własnoręcznie podpisane </w:t>
      </w:r>
      <w:r w:rsidR="00404A0D" w:rsidRPr="00D21B0A">
        <w:rPr>
          <w:rFonts w:ascii="Arial" w:hAnsi="Arial" w:cs="Arial"/>
          <w:bCs/>
          <w:sz w:val="20"/>
          <w:szCs w:val="20"/>
        </w:rPr>
        <w:t>oś</w:t>
      </w:r>
      <w:r w:rsidR="007D4B0C" w:rsidRPr="00D21B0A">
        <w:rPr>
          <w:rFonts w:ascii="Arial" w:hAnsi="Arial" w:cs="Arial"/>
          <w:bCs/>
          <w:sz w:val="20"/>
          <w:szCs w:val="20"/>
        </w:rPr>
        <w:t xml:space="preserve">wiadczenia kandydata (załącznik </w:t>
      </w:r>
      <w:r w:rsidRPr="00D21B0A">
        <w:rPr>
          <w:rFonts w:ascii="Arial" w:hAnsi="Arial" w:cs="Arial"/>
          <w:bCs/>
          <w:sz w:val="20"/>
          <w:szCs w:val="20"/>
        </w:rPr>
        <w:t xml:space="preserve">nr </w:t>
      </w:r>
      <w:r w:rsidR="00404A0D" w:rsidRPr="00D21B0A">
        <w:rPr>
          <w:rFonts w:ascii="Arial" w:hAnsi="Arial" w:cs="Arial"/>
          <w:bCs/>
          <w:sz w:val="20"/>
          <w:szCs w:val="20"/>
        </w:rPr>
        <w:t>1</w:t>
      </w:r>
      <w:r w:rsidRPr="00D21B0A">
        <w:rPr>
          <w:rFonts w:ascii="Arial" w:hAnsi="Arial" w:cs="Arial"/>
          <w:bCs/>
          <w:sz w:val="20"/>
          <w:szCs w:val="20"/>
        </w:rPr>
        <w:t xml:space="preserve"> do ogłoszenia)</w:t>
      </w:r>
    </w:p>
    <w:p w14:paraId="6A817498" w14:textId="77777777" w:rsidR="00B76691" w:rsidRPr="00D21B0A" w:rsidRDefault="00B76691" w:rsidP="009723E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kserokopie dyplomów oraz zaświadcz</w:t>
      </w:r>
      <w:r w:rsidR="00187BEA" w:rsidRPr="00D21B0A">
        <w:rPr>
          <w:rFonts w:ascii="Arial" w:eastAsia="Times New Roman" w:hAnsi="Arial" w:cs="Arial"/>
          <w:sz w:val="20"/>
          <w:szCs w:val="20"/>
          <w:lang w:eastAsia="pl-PL"/>
        </w:rPr>
        <w:t>eń o posiadanych kwalifikacjach</w:t>
      </w:r>
    </w:p>
    <w:p w14:paraId="0362E7AE" w14:textId="77777777" w:rsidR="00B76691" w:rsidRPr="00D21B0A" w:rsidRDefault="00B76691" w:rsidP="009723E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kserokopie świadectw pracy </w:t>
      </w:r>
    </w:p>
    <w:p w14:paraId="392FE288" w14:textId="77777777" w:rsidR="00216F5F" w:rsidRPr="00D21B0A" w:rsidRDefault="0091015E" w:rsidP="00E042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Dokumenty składane w języku obcym należy złożyć z tłumaczeniem na język polski.</w:t>
      </w:r>
    </w:p>
    <w:p w14:paraId="52451FF5" w14:textId="77777777" w:rsidR="00166521" w:rsidRPr="00D21B0A" w:rsidRDefault="00166521" w:rsidP="00166521">
      <w:pPr>
        <w:pStyle w:val="Default"/>
        <w:jc w:val="both"/>
        <w:rPr>
          <w:sz w:val="20"/>
          <w:szCs w:val="20"/>
        </w:rPr>
      </w:pPr>
    </w:p>
    <w:p w14:paraId="7BE70DBB" w14:textId="0FCC0BE3" w:rsidR="0004210C" w:rsidRPr="00D21B0A" w:rsidRDefault="0004210C" w:rsidP="0004210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b/>
          <w:sz w:val="20"/>
          <w:szCs w:val="20"/>
          <w:lang w:eastAsia="pl-PL"/>
        </w:rPr>
        <w:t>Termin</w:t>
      </w:r>
      <w:r w:rsidR="005347F9" w:rsidRPr="00D21B0A">
        <w:rPr>
          <w:rFonts w:ascii="Arial" w:eastAsia="Times New Roman" w:hAnsi="Arial" w:cs="Arial"/>
          <w:b/>
          <w:sz w:val="20"/>
          <w:szCs w:val="20"/>
          <w:lang w:eastAsia="pl-PL"/>
        </w:rPr>
        <w:t>y</w:t>
      </w:r>
      <w:r w:rsidRPr="00D21B0A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64BD49BE" w14:textId="3D4FA1E8" w:rsidR="005347F9" w:rsidRPr="00D21B0A" w:rsidRDefault="0004210C" w:rsidP="00166521">
      <w:pPr>
        <w:pStyle w:val="Default"/>
        <w:numPr>
          <w:ilvl w:val="0"/>
          <w:numId w:val="28"/>
        </w:numPr>
        <w:jc w:val="both"/>
        <w:rPr>
          <w:rFonts w:eastAsia="Times New Roman"/>
          <w:sz w:val="20"/>
          <w:szCs w:val="20"/>
        </w:rPr>
      </w:pPr>
      <w:r w:rsidRPr="00D21B0A">
        <w:rPr>
          <w:sz w:val="20"/>
          <w:szCs w:val="20"/>
        </w:rPr>
        <w:t>d</w:t>
      </w:r>
      <w:r w:rsidR="00166521" w:rsidRPr="00D21B0A">
        <w:rPr>
          <w:sz w:val="20"/>
          <w:szCs w:val="20"/>
        </w:rPr>
        <w:t>okumenty należy złożyć w termini</w:t>
      </w:r>
      <w:r w:rsidR="00177237" w:rsidRPr="00D21B0A">
        <w:rPr>
          <w:sz w:val="20"/>
          <w:szCs w:val="20"/>
        </w:rPr>
        <w:t xml:space="preserve">e do dnia </w:t>
      </w:r>
      <w:r w:rsidR="000226DB">
        <w:rPr>
          <w:b/>
          <w:bCs/>
          <w:iCs/>
          <w:color w:val="auto"/>
          <w:sz w:val="20"/>
          <w:szCs w:val="20"/>
        </w:rPr>
        <w:t>6</w:t>
      </w:r>
      <w:r w:rsidR="00DC6218" w:rsidRPr="00D21B0A">
        <w:rPr>
          <w:i/>
          <w:color w:val="auto"/>
          <w:sz w:val="20"/>
          <w:szCs w:val="20"/>
        </w:rPr>
        <w:t xml:space="preserve"> </w:t>
      </w:r>
      <w:r w:rsidR="00E91320" w:rsidRPr="00D21B0A">
        <w:rPr>
          <w:b/>
          <w:bCs/>
          <w:iCs/>
          <w:color w:val="auto"/>
          <w:sz w:val="20"/>
          <w:szCs w:val="20"/>
        </w:rPr>
        <w:t>lipca</w:t>
      </w:r>
      <w:r w:rsidR="00DC6218" w:rsidRPr="00D21B0A">
        <w:rPr>
          <w:b/>
          <w:bCs/>
          <w:iCs/>
          <w:color w:val="auto"/>
          <w:sz w:val="20"/>
          <w:szCs w:val="20"/>
        </w:rPr>
        <w:t xml:space="preserve"> 20</w:t>
      </w:r>
      <w:r w:rsidR="00C92AD6" w:rsidRPr="00D21B0A">
        <w:rPr>
          <w:b/>
          <w:bCs/>
          <w:iCs/>
          <w:color w:val="auto"/>
          <w:sz w:val="20"/>
          <w:szCs w:val="20"/>
        </w:rPr>
        <w:t>2</w:t>
      </w:r>
      <w:r w:rsidR="00E91320" w:rsidRPr="00D21B0A">
        <w:rPr>
          <w:b/>
          <w:bCs/>
          <w:iCs/>
          <w:color w:val="auto"/>
          <w:sz w:val="20"/>
          <w:szCs w:val="20"/>
        </w:rPr>
        <w:t>6</w:t>
      </w:r>
      <w:r w:rsidR="00DC6218" w:rsidRPr="00D21B0A">
        <w:rPr>
          <w:b/>
          <w:bCs/>
          <w:iCs/>
          <w:color w:val="auto"/>
          <w:sz w:val="20"/>
          <w:szCs w:val="20"/>
        </w:rPr>
        <w:t xml:space="preserve"> r</w:t>
      </w:r>
      <w:r w:rsidR="00177237" w:rsidRPr="00D21B0A">
        <w:rPr>
          <w:i/>
          <w:color w:val="auto"/>
          <w:sz w:val="20"/>
          <w:szCs w:val="20"/>
        </w:rPr>
        <w:t>.</w:t>
      </w:r>
      <w:r w:rsidR="00177237" w:rsidRPr="00D21B0A">
        <w:rPr>
          <w:color w:val="auto"/>
          <w:sz w:val="20"/>
          <w:szCs w:val="20"/>
        </w:rPr>
        <w:t xml:space="preserve"> </w:t>
      </w:r>
      <w:r w:rsidR="00166521" w:rsidRPr="00D21B0A">
        <w:rPr>
          <w:rFonts w:eastAsia="Times New Roman"/>
          <w:sz w:val="20"/>
          <w:szCs w:val="20"/>
        </w:rPr>
        <w:t xml:space="preserve">w formie pisemnej </w:t>
      </w:r>
      <w:r w:rsidR="005347F9" w:rsidRPr="00D21B0A">
        <w:rPr>
          <w:rFonts w:eastAsia="Times New Roman"/>
          <w:sz w:val="20"/>
          <w:szCs w:val="20"/>
        </w:rPr>
        <w:br/>
      </w:r>
      <w:r w:rsidR="00166521" w:rsidRPr="00D21B0A">
        <w:rPr>
          <w:rFonts w:eastAsia="Times New Roman"/>
          <w:sz w:val="20"/>
          <w:szCs w:val="20"/>
        </w:rPr>
        <w:t xml:space="preserve">w siedzibie Urzędu Miasta </w:t>
      </w:r>
      <w:r w:rsidR="007B17C8" w:rsidRPr="00D21B0A">
        <w:rPr>
          <w:rFonts w:eastAsia="Times New Roman"/>
          <w:sz w:val="20"/>
          <w:szCs w:val="20"/>
        </w:rPr>
        <w:t xml:space="preserve">Tychy </w:t>
      </w:r>
      <w:r w:rsidR="00166521" w:rsidRPr="00D21B0A">
        <w:rPr>
          <w:rFonts w:eastAsia="Times New Roman"/>
          <w:sz w:val="20"/>
          <w:szCs w:val="20"/>
        </w:rPr>
        <w:t>pok. 21</w:t>
      </w:r>
      <w:r w:rsidR="00E91320" w:rsidRPr="00D21B0A">
        <w:rPr>
          <w:rFonts w:eastAsia="Times New Roman"/>
          <w:sz w:val="20"/>
          <w:szCs w:val="20"/>
        </w:rPr>
        <w:t>7</w:t>
      </w:r>
      <w:r w:rsidR="00166521" w:rsidRPr="00D21B0A">
        <w:rPr>
          <w:rFonts w:eastAsia="Times New Roman"/>
          <w:sz w:val="20"/>
          <w:szCs w:val="20"/>
        </w:rPr>
        <w:t xml:space="preserve"> piętro II lub pocztą na adres</w:t>
      </w:r>
      <w:r w:rsidR="007B17C8" w:rsidRPr="00D21B0A">
        <w:rPr>
          <w:rFonts w:eastAsia="Times New Roman"/>
          <w:sz w:val="20"/>
          <w:szCs w:val="20"/>
        </w:rPr>
        <w:t xml:space="preserve"> Urzędu: </w:t>
      </w:r>
      <w:r w:rsidR="005347F9" w:rsidRPr="00D21B0A">
        <w:rPr>
          <w:rFonts w:eastAsia="Times New Roman"/>
          <w:sz w:val="20"/>
          <w:szCs w:val="20"/>
        </w:rPr>
        <w:br/>
      </w:r>
      <w:r w:rsidR="00E91320" w:rsidRPr="00D21B0A">
        <w:rPr>
          <w:rFonts w:eastAsia="Times New Roman"/>
          <w:sz w:val="20"/>
          <w:szCs w:val="20"/>
        </w:rPr>
        <w:t>A</w:t>
      </w:r>
      <w:r w:rsidR="007B17C8" w:rsidRPr="00D21B0A">
        <w:rPr>
          <w:rFonts w:eastAsia="Times New Roman"/>
          <w:sz w:val="20"/>
          <w:szCs w:val="20"/>
        </w:rPr>
        <w:t xml:space="preserve">l. Niepodległości 49, 43 – 100 Tychy </w:t>
      </w:r>
      <w:r w:rsidR="00166521" w:rsidRPr="00D21B0A">
        <w:rPr>
          <w:rFonts w:eastAsia="Times New Roman"/>
          <w:sz w:val="20"/>
          <w:szCs w:val="20"/>
        </w:rPr>
        <w:t>z</w:t>
      </w:r>
      <w:r w:rsidR="00177237" w:rsidRPr="00D21B0A">
        <w:rPr>
          <w:rFonts w:eastAsia="Times New Roman"/>
          <w:sz w:val="20"/>
          <w:szCs w:val="20"/>
        </w:rPr>
        <w:t> </w:t>
      </w:r>
      <w:r w:rsidR="00166521" w:rsidRPr="00D21B0A">
        <w:rPr>
          <w:rFonts w:eastAsia="Times New Roman"/>
          <w:sz w:val="20"/>
          <w:szCs w:val="20"/>
        </w:rPr>
        <w:t xml:space="preserve">dopiskiem </w:t>
      </w:r>
      <w:r w:rsidR="00166521" w:rsidRPr="00D21B0A">
        <w:rPr>
          <w:rFonts w:eastAsia="Times New Roman"/>
          <w:b/>
          <w:bCs/>
          <w:sz w:val="20"/>
          <w:szCs w:val="20"/>
        </w:rPr>
        <w:t>DUO.2111</w:t>
      </w:r>
      <w:r w:rsidR="00A50B57" w:rsidRPr="00D21B0A">
        <w:rPr>
          <w:rFonts w:eastAsia="Times New Roman"/>
          <w:b/>
          <w:bCs/>
          <w:sz w:val="20"/>
          <w:szCs w:val="20"/>
        </w:rPr>
        <w:t>.1.</w:t>
      </w:r>
      <w:r w:rsidR="00DC6218" w:rsidRPr="00D21B0A">
        <w:rPr>
          <w:rFonts w:eastAsia="Times New Roman"/>
          <w:b/>
          <w:bCs/>
          <w:sz w:val="20"/>
          <w:szCs w:val="20"/>
        </w:rPr>
        <w:t>20</w:t>
      </w:r>
      <w:r w:rsidR="00A50B57" w:rsidRPr="00D21B0A">
        <w:rPr>
          <w:rFonts w:eastAsia="Times New Roman"/>
          <w:b/>
          <w:bCs/>
          <w:sz w:val="20"/>
          <w:szCs w:val="20"/>
        </w:rPr>
        <w:t>2</w:t>
      </w:r>
      <w:r w:rsidR="00E91320" w:rsidRPr="00D21B0A">
        <w:rPr>
          <w:rFonts w:eastAsia="Times New Roman"/>
          <w:b/>
          <w:bCs/>
          <w:sz w:val="20"/>
          <w:szCs w:val="20"/>
        </w:rPr>
        <w:t>6</w:t>
      </w:r>
    </w:p>
    <w:p w14:paraId="4CABE90D" w14:textId="77777777" w:rsidR="005347F9" w:rsidRPr="00D21B0A" w:rsidRDefault="005347F9" w:rsidP="00166521">
      <w:pPr>
        <w:pStyle w:val="Default"/>
        <w:numPr>
          <w:ilvl w:val="0"/>
          <w:numId w:val="28"/>
        </w:numPr>
        <w:jc w:val="both"/>
        <w:rPr>
          <w:rFonts w:eastAsia="Times New Roman"/>
          <w:sz w:val="20"/>
          <w:szCs w:val="20"/>
        </w:rPr>
      </w:pPr>
      <w:r w:rsidRPr="00D21B0A">
        <w:rPr>
          <w:sz w:val="20"/>
          <w:szCs w:val="20"/>
        </w:rPr>
        <w:t>a</w:t>
      </w:r>
      <w:r w:rsidR="00166521" w:rsidRPr="00D21B0A">
        <w:rPr>
          <w:sz w:val="20"/>
          <w:szCs w:val="20"/>
        </w:rPr>
        <w:t xml:space="preserve">plikacje, które wpłyną do Urzędu po terminie określonym w ogłoszeniu o naborze nie będą rozpatrywane – </w:t>
      </w:r>
      <w:r w:rsidR="00177237" w:rsidRPr="00D21B0A">
        <w:rPr>
          <w:sz w:val="20"/>
          <w:szCs w:val="20"/>
        </w:rPr>
        <w:t>decyduje data wpływu do Urzędu</w:t>
      </w:r>
    </w:p>
    <w:p w14:paraId="59ED6987" w14:textId="5460C3F7" w:rsidR="00925380" w:rsidRPr="00925380" w:rsidRDefault="005347F9" w:rsidP="00925380">
      <w:pPr>
        <w:pStyle w:val="Default"/>
        <w:numPr>
          <w:ilvl w:val="0"/>
          <w:numId w:val="28"/>
        </w:numPr>
        <w:jc w:val="both"/>
        <w:rPr>
          <w:rFonts w:eastAsia="Times New Roman"/>
          <w:sz w:val="20"/>
          <w:szCs w:val="20"/>
        </w:rPr>
      </w:pPr>
      <w:r w:rsidRPr="00D21B0A">
        <w:rPr>
          <w:color w:val="auto"/>
          <w:sz w:val="20"/>
          <w:szCs w:val="20"/>
        </w:rPr>
        <w:t>m</w:t>
      </w:r>
      <w:r w:rsidR="00166521" w:rsidRPr="00D21B0A">
        <w:rPr>
          <w:color w:val="auto"/>
          <w:sz w:val="20"/>
          <w:szCs w:val="20"/>
        </w:rPr>
        <w:t xml:space="preserve">iejsce i termin naboru zostaną podane na stronie Biuletynu Informacji Publicznej </w:t>
      </w:r>
      <w:hyperlink r:id="rId9" w:history="1">
        <w:r w:rsidR="00166521" w:rsidRPr="00D21B0A">
          <w:rPr>
            <w:rStyle w:val="Hipercze"/>
            <w:color w:val="auto"/>
            <w:sz w:val="20"/>
            <w:szCs w:val="20"/>
            <w:u w:val="none"/>
          </w:rPr>
          <w:t>https://bip.umtychy.pl/oferty-pracy-urzad-miasta/termin-postepowania-konkursowego</w:t>
        </w:r>
      </w:hyperlink>
      <w:r w:rsidR="00925380">
        <w:rPr>
          <w:color w:val="auto"/>
          <w:sz w:val="20"/>
          <w:szCs w:val="20"/>
        </w:rPr>
        <w:t xml:space="preserve"> </w:t>
      </w:r>
      <w:r w:rsidRPr="00D21B0A">
        <w:rPr>
          <w:color w:val="auto"/>
          <w:sz w:val="20"/>
          <w:szCs w:val="20"/>
        </w:rPr>
        <w:t>oraz</w:t>
      </w:r>
      <w:r w:rsidR="00925380">
        <w:rPr>
          <w:color w:val="auto"/>
          <w:sz w:val="20"/>
          <w:szCs w:val="20"/>
        </w:rPr>
        <w:t xml:space="preserve"> </w:t>
      </w:r>
      <w:r w:rsidR="00166521" w:rsidRPr="00D21B0A">
        <w:rPr>
          <w:color w:val="auto"/>
          <w:sz w:val="20"/>
          <w:szCs w:val="20"/>
        </w:rPr>
        <w:t xml:space="preserve">na tablicy ogłoszeń znajdującej się na II piętrze Urzędu </w:t>
      </w:r>
      <w:r w:rsidR="00166521" w:rsidRPr="00D21B0A">
        <w:rPr>
          <w:sz w:val="20"/>
          <w:szCs w:val="20"/>
        </w:rPr>
        <w:t>Miasta Tychy</w:t>
      </w:r>
      <w:r w:rsidR="00925380">
        <w:rPr>
          <w:sz w:val="20"/>
          <w:szCs w:val="20"/>
        </w:rPr>
        <w:t xml:space="preserve"> a także na stronie BIP i tablicy ogłoszeń Miejskiego Ośrodka Sportu i Rekreacji w Tychach.</w:t>
      </w:r>
    </w:p>
    <w:p w14:paraId="234F1817" w14:textId="77777777" w:rsidR="009760F9" w:rsidRPr="00D21B0A" w:rsidRDefault="009760F9" w:rsidP="009760F9">
      <w:pPr>
        <w:pStyle w:val="Default"/>
        <w:jc w:val="both"/>
        <w:rPr>
          <w:rFonts w:eastAsia="Times New Roman"/>
          <w:sz w:val="20"/>
          <w:szCs w:val="20"/>
        </w:rPr>
      </w:pPr>
    </w:p>
    <w:p w14:paraId="4F50BAF7" w14:textId="54728205" w:rsidR="009760F9" w:rsidRPr="00D21B0A" w:rsidRDefault="009760F9" w:rsidP="009760F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b/>
          <w:sz w:val="20"/>
          <w:szCs w:val="20"/>
          <w:lang w:eastAsia="pl-PL"/>
        </w:rPr>
        <w:t>Wskaźnik zatrudnienia:</w:t>
      </w:r>
    </w:p>
    <w:p w14:paraId="67489A66" w14:textId="030E7815" w:rsidR="00CC2A9F" w:rsidRDefault="00F77EA6" w:rsidP="00CC2A9F">
      <w:pPr>
        <w:pStyle w:val="Default"/>
        <w:jc w:val="both"/>
        <w:rPr>
          <w:rFonts w:eastAsia="Times New Roman"/>
          <w:sz w:val="20"/>
          <w:szCs w:val="20"/>
        </w:rPr>
      </w:pPr>
      <w:r w:rsidRPr="00D21B0A">
        <w:rPr>
          <w:rFonts w:eastAsia="Times New Roman"/>
          <w:sz w:val="20"/>
          <w:szCs w:val="20"/>
        </w:rPr>
        <w:t>W miesiącu maju 2026 r. wskaźnik zatrudnienia osób niepełnosprawnych w Miejskim Ośrodku Sportu</w:t>
      </w:r>
      <w:r w:rsidR="00925380">
        <w:rPr>
          <w:rFonts w:eastAsia="Times New Roman"/>
          <w:sz w:val="20"/>
          <w:szCs w:val="20"/>
        </w:rPr>
        <w:br/>
      </w:r>
      <w:r w:rsidRPr="00D21B0A">
        <w:rPr>
          <w:rFonts w:eastAsia="Times New Roman"/>
          <w:sz w:val="20"/>
          <w:szCs w:val="20"/>
        </w:rPr>
        <w:t>i Rekreacji</w:t>
      </w:r>
      <w:r w:rsidR="00925380">
        <w:rPr>
          <w:rFonts w:eastAsia="Times New Roman"/>
          <w:sz w:val="20"/>
          <w:szCs w:val="20"/>
        </w:rPr>
        <w:t xml:space="preserve"> </w:t>
      </w:r>
      <w:r w:rsidRPr="00D21B0A">
        <w:rPr>
          <w:rFonts w:eastAsia="Times New Roman"/>
          <w:sz w:val="20"/>
          <w:szCs w:val="20"/>
        </w:rPr>
        <w:t>w Tychach, w rozumieniu przepisów o rehabilitacji zawodowej i społecznej oraz zatrudnianiu osób niepełnosprawnych wynosił mniej niż 6 %</w:t>
      </w:r>
    </w:p>
    <w:p w14:paraId="68F8CB6D" w14:textId="77777777" w:rsidR="00181E7F" w:rsidRDefault="00181E7F" w:rsidP="00CC2A9F">
      <w:pPr>
        <w:pStyle w:val="Default"/>
        <w:jc w:val="both"/>
        <w:rPr>
          <w:rFonts w:eastAsia="Times New Roman"/>
          <w:sz w:val="20"/>
          <w:szCs w:val="20"/>
        </w:rPr>
      </w:pPr>
    </w:p>
    <w:p w14:paraId="5B7FE6F9" w14:textId="77777777" w:rsidR="00181E7F" w:rsidRDefault="00181E7F" w:rsidP="00CC2A9F">
      <w:pPr>
        <w:pStyle w:val="Default"/>
        <w:jc w:val="both"/>
        <w:rPr>
          <w:rFonts w:eastAsia="Times New Roman"/>
          <w:sz w:val="20"/>
          <w:szCs w:val="20"/>
        </w:rPr>
      </w:pPr>
    </w:p>
    <w:p w14:paraId="7291777F" w14:textId="77777777" w:rsidR="00925380" w:rsidRDefault="00925380" w:rsidP="00CC2A9F">
      <w:pPr>
        <w:pStyle w:val="Default"/>
        <w:jc w:val="both"/>
        <w:rPr>
          <w:rFonts w:eastAsia="Times New Roman"/>
          <w:sz w:val="20"/>
          <w:szCs w:val="20"/>
        </w:rPr>
      </w:pPr>
    </w:p>
    <w:p w14:paraId="7AF9D61C" w14:textId="77777777" w:rsidR="007A5C21" w:rsidRDefault="007A5C21" w:rsidP="00CC2A9F">
      <w:pPr>
        <w:pStyle w:val="Default"/>
        <w:jc w:val="both"/>
        <w:rPr>
          <w:rFonts w:eastAsia="Times New Roman"/>
          <w:sz w:val="20"/>
          <w:szCs w:val="20"/>
        </w:rPr>
      </w:pPr>
    </w:p>
    <w:p w14:paraId="2857EB59" w14:textId="77777777" w:rsidR="007A5C21" w:rsidRPr="00D21B0A" w:rsidRDefault="007A5C21" w:rsidP="00CC2A9F">
      <w:pPr>
        <w:pStyle w:val="Default"/>
        <w:jc w:val="both"/>
        <w:rPr>
          <w:rFonts w:eastAsia="Times New Roman"/>
          <w:sz w:val="20"/>
          <w:szCs w:val="20"/>
        </w:rPr>
      </w:pPr>
    </w:p>
    <w:p w14:paraId="756441D4" w14:textId="77777777" w:rsidR="00CC2A9F" w:rsidRPr="00D21B0A" w:rsidRDefault="00CC2A9F" w:rsidP="00CC2A9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Informacje dodatkowe:</w:t>
      </w:r>
    </w:p>
    <w:p w14:paraId="1B928D5B" w14:textId="74E67947" w:rsidR="00CC2A9F" w:rsidRPr="00D84FFB" w:rsidRDefault="00CC2A9F" w:rsidP="00D84FF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>w celu wyłonienia kandydata na stanowisko dyrektora Prezydent Miasta powoł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>uje</w:t>
      </w:r>
      <w:r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 komisję konkursową</w:t>
      </w:r>
      <w:r w:rsidR="0099514B">
        <w:rPr>
          <w:rFonts w:ascii="Arial" w:eastAsia="Times New Roman" w:hAnsi="Arial" w:cs="Arial"/>
          <w:sz w:val="20"/>
          <w:szCs w:val="20"/>
          <w:lang w:eastAsia="pl-PL"/>
        </w:rPr>
        <w:t>. Z</w:t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 xml:space="preserve">asady przeprowadzenia konkursu na stanowisko dyrektora określa regulamin postępowania konkursowego wprowadzony 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 xml:space="preserve">arządzeniem 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>Nr 0050/</w:t>
      </w:r>
      <w:r w:rsidR="000226DB">
        <w:rPr>
          <w:rFonts w:ascii="Arial" w:eastAsia="Times New Roman" w:hAnsi="Arial" w:cs="Arial"/>
          <w:sz w:val="20"/>
          <w:szCs w:val="20"/>
          <w:lang w:eastAsia="pl-PL"/>
        </w:rPr>
        <w:t>188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 xml:space="preserve">/26 </w:t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>Prezydenta Miasta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0226DB">
        <w:rPr>
          <w:rFonts w:ascii="Arial" w:eastAsia="Times New Roman" w:hAnsi="Arial" w:cs="Arial"/>
          <w:sz w:val="20"/>
          <w:szCs w:val="20"/>
          <w:lang w:eastAsia="pl-PL"/>
        </w:rPr>
        <w:t xml:space="preserve">24 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>czerwca 2026 r. w sprawie naboru na stanowisko Dyrektora Miejskiego Ośrodka Sportu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br/>
        <w:t>i Rekreacji w Tychach</w:t>
      </w:r>
    </w:p>
    <w:p w14:paraId="7C30EB20" w14:textId="42EA2909" w:rsidR="00D84FFB" w:rsidRPr="00325F44" w:rsidRDefault="00D84FFB" w:rsidP="00325F4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 xml:space="preserve">andydaci zakwalifikowani do </w:t>
      </w:r>
      <w:r w:rsidR="000C1757">
        <w:rPr>
          <w:rFonts w:ascii="Arial" w:eastAsia="Times New Roman" w:hAnsi="Arial" w:cs="Arial"/>
          <w:sz w:val="20"/>
          <w:szCs w:val="20"/>
          <w:lang w:eastAsia="pl-PL"/>
        </w:rPr>
        <w:t>drugiego</w:t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 xml:space="preserve"> etapu postępowania rekrutacyjnego będą zobowiązani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>do przygotowania i przedstawienia prezentacji multimedialnej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>pt. „Koncepcja funkcjonowania</w:t>
      </w:r>
      <w:r w:rsidR="00325F4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 xml:space="preserve">i rozwoju </w:t>
      </w:r>
      <w:r w:rsidR="000B0045">
        <w:rPr>
          <w:rFonts w:ascii="Arial" w:eastAsia="Times New Roman" w:hAnsi="Arial" w:cs="Arial"/>
          <w:sz w:val="20"/>
          <w:szCs w:val="20"/>
          <w:lang w:eastAsia="pl-PL"/>
        </w:rPr>
        <w:t>Miejskiego Ośrodka Sportu i Rekreacji W Tychach</w:t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>”. Prezentacja będzie podlegała ocenie pod kątem merytorycznym,</w:t>
      </w:r>
      <w:r w:rsidR="000B004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>w szczególności w zakresie trafności diagnozy,</w:t>
      </w:r>
      <w:r w:rsidR="00325F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25F44">
        <w:rPr>
          <w:rFonts w:ascii="Arial" w:eastAsia="Times New Roman" w:hAnsi="Arial" w:cs="Arial"/>
          <w:sz w:val="20"/>
          <w:szCs w:val="20"/>
          <w:lang w:eastAsia="pl-PL"/>
        </w:rPr>
        <w:t>realności proponowanych rozwiązań, zgodności</w:t>
      </w:r>
      <w:r w:rsidR="000B004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25F44">
        <w:rPr>
          <w:rFonts w:ascii="Arial" w:eastAsia="Times New Roman" w:hAnsi="Arial" w:cs="Arial"/>
          <w:sz w:val="20"/>
          <w:szCs w:val="20"/>
          <w:lang w:eastAsia="pl-PL"/>
        </w:rPr>
        <w:t>z zadaniami jednostki oraz umiejętności prezentacji i argumentacji.</w:t>
      </w:r>
    </w:p>
    <w:p w14:paraId="7BB917A4" w14:textId="4BA43179" w:rsidR="00D84FFB" w:rsidRPr="00D84FFB" w:rsidRDefault="00D84FFB" w:rsidP="00325F44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84FFB">
        <w:rPr>
          <w:rFonts w:ascii="Arial" w:eastAsia="Times New Roman" w:hAnsi="Arial" w:cs="Arial"/>
          <w:sz w:val="20"/>
          <w:szCs w:val="20"/>
          <w:lang w:eastAsia="pl-PL"/>
        </w:rPr>
        <w:t>Prezentacja powinna obejmować w szczególności:</w:t>
      </w:r>
    </w:p>
    <w:p w14:paraId="06CCF9E0" w14:textId="77777777" w:rsidR="00D84FFB" w:rsidRPr="00D84FFB" w:rsidRDefault="00D84FFB" w:rsidP="00325F44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84FFB">
        <w:rPr>
          <w:rFonts w:ascii="Arial" w:eastAsia="Times New Roman" w:hAnsi="Arial" w:cs="Arial"/>
          <w:sz w:val="20"/>
          <w:szCs w:val="20"/>
          <w:lang w:eastAsia="pl-PL"/>
        </w:rPr>
        <w:t>1.    Ocenę aktualnej sytuacji i najważniejszych wyzwań stojących przed jednostką.</w:t>
      </w:r>
    </w:p>
    <w:p w14:paraId="009AAD44" w14:textId="77777777" w:rsidR="00D84FFB" w:rsidRPr="00D84FFB" w:rsidRDefault="00D84FFB" w:rsidP="00325F44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84FFB">
        <w:rPr>
          <w:rFonts w:ascii="Arial" w:eastAsia="Times New Roman" w:hAnsi="Arial" w:cs="Arial"/>
          <w:sz w:val="20"/>
          <w:szCs w:val="20"/>
          <w:lang w:eastAsia="pl-PL"/>
        </w:rPr>
        <w:t>2.    Wizję funkcjonowania jednostki w perspektywie najbliższych 3 lat.</w:t>
      </w:r>
    </w:p>
    <w:p w14:paraId="48F5C798" w14:textId="77777777" w:rsidR="00D84FFB" w:rsidRPr="00D84FFB" w:rsidRDefault="00D84FFB" w:rsidP="00325F44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84FFB">
        <w:rPr>
          <w:rFonts w:ascii="Arial" w:eastAsia="Times New Roman" w:hAnsi="Arial" w:cs="Arial"/>
          <w:sz w:val="20"/>
          <w:szCs w:val="20"/>
          <w:lang w:eastAsia="pl-PL"/>
        </w:rPr>
        <w:t>3.    Cele strategiczne i operacyjne oraz proponowane działania służące ich realizacji.</w:t>
      </w:r>
    </w:p>
    <w:p w14:paraId="17F6ED69" w14:textId="55D5D910" w:rsidR="00D84FFB" w:rsidRPr="00D84FFB" w:rsidRDefault="00D84FFB" w:rsidP="00325F44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84FFB">
        <w:rPr>
          <w:rFonts w:ascii="Arial" w:eastAsia="Times New Roman" w:hAnsi="Arial" w:cs="Arial"/>
          <w:sz w:val="20"/>
          <w:szCs w:val="20"/>
          <w:lang w:eastAsia="pl-PL"/>
        </w:rPr>
        <w:t>4. Propozycje działań w zakresie jakości świadczonych usług oraz współpracy</w:t>
      </w:r>
      <w:r w:rsidR="0092538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>z interesariuszami.</w:t>
      </w:r>
    </w:p>
    <w:p w14:paraId="76FE9641" w14:textId="355D3CB6" w:rsidR="00D84FFB" w:rsidRPr="00D84FFB" w:rsidRDefault="00D84FFB" w:rsidP="00325F44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84FFB">
        <w:rPr>
          <w:rFonts w:ascii="Arial" w:eastAsia="Times New Roman" w:hAnsi="Arial" w:cs="Arial"/>
          <w:sz w:val="20"/>
          <w:szCs w:val="20"/>
          <w:lang w:eastAsia="pl-PL"/>
        </w:rPr>
        <w:t>Wymagania dotyczące prezentacji:</w:t>
      </w:r>
    </w:p>
    <w:p w14:paraId="1FD735E6" w14:textId="77777777" w:rsidR="00D84FFB" w:rsidRPr="00D84FFB" w:rsidRDefault="00D84FFB" w:rsidP="00325F44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84FFB">
        <w:rPr>
          <w:rFonts w:ascii="Arial" w:eastAsia="Times New Roman" w:hAnsi="Arial" w:cs="Arial"/>
          <w:sz w:val="20"/>
          <w:szCs w:val="20"/>
          <w:lang w:eastAsia="pl-PL"/>
        </w:rPr>
        <w:t>1.    czas prezentacji: maksymalnie 30 minut,</w:t>
      </w:r>
    </w:p>
    <w:p w14:paraId="1E3B7CD1" w14:textId="77777777" w:rsidR="00D84FFB" w:rsidRPr="00D84FFB" w:rsidRDefault="00D84FFB" w:rsidP="00325F44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84FFB">
        <w:rPr>
          <w:rFonts w:ascii="Arial" w:eastAsia="Times New Roman" w:hAnsi="Arial" w:cs="Arial"/>
          <w:sz w:val="20"/>
          <w:szCs w:val="20"/>
          <w:lang w:eastAsia="pl-PL"/>
        </w:rPr>
        <w:t>2.    forma: prezentacja multimedialna przygotowana w programie PowerPoint,</w:t>
      </w:r>
    </w:p>
    <w:p w14:paraId="77720B3A" w14:textId="4D9DEC29" w:rsidR="0099514B" w:rsidRPr="0099514B" w:rsidRDefault="00D84FFB" w:rsidP="0099514B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84FFB">
        <w:rPr>
          <w:rFonts w:ascii="Arial" w:eastAsia="Times New Roman" w:hAnsi="Arial" w:cs="Arial"/>
          <w:sz w:val="20"/>
          <w:szCs w:val="20"/>
          <w:lang w:eastAsia="pl-PL"/>
        </w:rPr>
        <w:t>3.  na miejscu będzie przygotowany komputer i rzutnik, prezentację kandydat powinien mieć</w:t>
      </w:r>
      <w:r w:rsidR="00325F4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84FFB">
        <w:rPr>
          <w:rFonts w:ascii="Arial" w:eastAsia="Times New Roman" w:hAnsi="Arial" w:cs="Arial"/>
          <w:sz w:val="20"/>
          <w:szCs w:val="20"/>
          <w:lang w:eastAsia="pl-PL"/>
        </w:rPr>
        <w:t>z sobą zapisana na zewnętrznym nośniku danych lub poprzez udostępnienie pliku w chmurze.</w:t>
      </w:r>
    </w:p>
    <w:p w14:paraId="1F5F2E03" w14:textId="2C42F18A" w:rsidR="0009669D" w:rsidRDefault="0099514B" w:rsidP="0009669D">
      <w:pPr>
        <w:pStyle w:val="Akapitzlist"/>
        <w:numPr>
          <w:ilvl w:val="0"/>
          <w:numId w:val="17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20"/>
          <w:szCs w:val="20"/>
        </w:rPr>
      </w:pPr>
      <w:r w:rsidRPr="00D21B0A">
        <w:rPr>
          <w:rFonts w:ascii="Arial" w:eastAsia="Times New Roman" w:hAnsi="Arial" w:cs="Arial"/>
          <w:sz w:val="20"/>
          <w:szCs w:val="20"/>
          <w:lang w:eastAsia="pl-PL"/>
        </w:rPr>
        <w:t xml:space="preserve">dodatkowe informacje </w:t>
      </w:r>
      <w:r w:rsidR="007A5C21">
        <w:rPr>
          <w:rFonts w:ascii="Arial" w:eastAsia="Times New Roman" w:hAnsi="Arial" w:cs="Arial"/>
          <w:sz w:val="20"/>
          <w:szCs w:val="20"/>
          <w:lang w:eastAsia="pl-PL"/>
        </w:rPr>
        <w:t xml:space="preserve">dotyczące postępowania konkursowego </w:t>
      </w:r>
      <w:r w:rsidRPr="00D21B0A">
        <w:rPr>
          <w:rFonts w:ascii="Arial" w:eastAsia="Times New Roman" w:hAnsi="Arial" w:cs="Arial"/>
          <w:sz w:val="20"/>
          <w:szCs w:val="20"/>
          <w:lang w:eastAsia="pl-PL"/>
        </w:rPr>
        <w:t>można uzyskać pod numerem telefonu 32 776 32 17</w:t>
      </w:r>
    </w:p>
    <w:p w14:paraId="5E28D98A" w14:textId="2E43EF08" w:rsidR="0099514B" w:rsidRPr="00D21B0A" w:rsidRDefault="0099514B" w:rsidP="0009669D">
      <w:pPr>
        <w:pStyle w:val="Akapitzlist"/>
        <w:numPr>
          <w:ilvl w:val="0"/>
          <w:numId w:val="17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20"/>
          <w:szCs w:val="20"/>
        </w:rPr>
      </w:pPr>
      <w:r w:rsidRPr="00D21B0A">
        <w:rPr>
          <w:rFonts w:ascii="Arial" w:hAnsi="Arial" w:cs="Arial"/>
          <w:bCs/>
          <w:sz w:val="20"/>
          <w:szCs w:val="20"/>
        </w:rPr>
        <w:t>kandydaci, którzy nie zostali wybrani mogą odebrać swoje dokumenty aplikacyjne w terminie</w:t>
      </w:r>
      <w:r>
        <w:rPr>
          <w:rFonts w:ascii="Arial" w:hAnsi="Arial" w:cs="Arial"/>
          <w:bCs/>
          <w:sz w:val="20"/>
          <w:szCs w:val="20"/>
        </w:rPr>
        <w:br/>
      </w:r>
      <w:r w:rsidRPr="00D21B0A">
        <w:rPr>
          <w:rFonts w:ascii="Arial" w:hAnsi="Arial" w:cs="Arial"/>
          <w:bCs/>
          <w:sz w:val="20"/>
          <w:szCs w:val="20"/>
        </w:rPr>
        <w:t>3 miesięcy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21B0A">
        <w:rPr>
          <w:rFonts w:ascii="Arial" w:hAnsi="Arial" w:cs="Arial"/>
          <w:bCs/>
          <w:sz w:val="20"/>
          <w:szCs w:val="20"/>
        </w:rPr>
        <w:t>od dnia zakończenia procedury zgodnie z Zarządzeniem 120/16/17 Prezydenta Miasta Tychy z dnia 1 marca 2017 r. w sprawie przechowywania i niszczenia dokumentów aplikacyj</w:t>
      </w:r>
      <w:r w:rsidRPr="00D21B0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5F00F7" wp14:editId="39B4F147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69893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501367" w14:textId="77777777" w:rsidR="0099514B" w:rsidRPr="00A372D1" w:rsidRDefault="0099514B" w:rsidP="009951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F00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9501367" w14:textId="77777777" w:rsidR="0099514B" w:rsidRPr="00A372D1" w:rsidRDefault="0099514B" w:rsidP="009951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sz w:val="20"/>
          <w:szCs w:val="20"/>
        </w:rPr>
        <w:t>nych</w:t>
      </w:r>
    </w:p>
    <w:p w14:paraId="3A349AB5" w14:textId="77777777" w:rsidR="00CC2A9F" w:rsidRPr="00AA3606" w:rsidRDefault="00CC2A9F" w:rsidP="00CC2A9F">
      <w:pPr>
        <w:pStyle w:val="Default"/>
        <w:jc w:val="both"/>
        <w:rPr>
          <w:rFonts w:eastAsia="Times New Roman"/>
          <w:sz w:val="20"/>
          <w:szCs w:val="20"/>
        </w:rPr>
      </w:pPr>
    </w:p>
    <w:p w14:paraId="0CA8F736" w14:textId="77777777" w:rsidR="0091015E" w:rsidRPr="00AA3606" w:rsidRDefault="0091015E" w:rsidP="00166521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ED4DC3E" w14:textId="77777777" w:rsidR="00EC7F08" w:rsidRPr="00AA3606" w:rsidRDefault="00EC7F08" w:rsidP="00166521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D26F924" w14:textId="77777777" w:rsidR="00EC7F08" w:rsidRPr="00AA3606" w:rsidRDefault="00EC7F08" w:rsidP="00166521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2AEF368" w14:textId="77777777" w:rsidR="00EC7F08" w:rsidRPr="00AA3606" w:rsidRDefault="00EC7F08" w:rsidP="00166521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C850AE3" w14:textId="77777777" w:rsidR="005E2A87" w:rsidRDefault="005E2A87" w:rsidP="005E2A87">
      <w:pPr>
        <w:jc w:val="both"/>
        <w:rPr>
          <w:rFonts w:ascii="Arial" w:hAnsi="Arial" w:cs="Arial"/>
          <w:sz w:val="20"/>
          <w:szCs w:val="20"/>
        </w:rPr>
      </w:pPr>
    </w:p>
    <w:p w14:paraId="4B12CF22" w14:textId="77777777" w:rsidR="00925380" w:rsidRDefault="00925380" w:rsidP="005E2A87">
      <w:pPr>
        <w:jc w:val="both"/>
        <w:rPr>
          <w:rFonts w:ascii="Arial" w:hAnsi="Arial" w:cs="Arial"/>
          <w:sz w:val="20"/>
          <w:szCs w:val="20"/>
        </w:rPr>
      </w:pPr>
    </w:p>
    <w:p w14:paraId="1EF9B77A" w14:textId="77777777" w:rsidR="000226DB" w:rsidRDefault="000226DB" w:rsidP="000226DB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20"/>
        <w:gridCol w:w="1980"/>
        <w:gridCol w:w="3779"/>
      </w:tblGrid>
      <w:tr w:rsidR="000226DB" w:rsidRPr="00B656E6" w14:paraId="01E69292" w14:textId="77777777" w:rsidTr="00430C3B">
        <w:trPr>
          <w:trHeight w:val="1067"/>
          <w:jc w:val="center"/>
        </w:trPr>
        <w:tc>
          <w:tcPr>
            <w:tcW w:w="3420" w:type="dxa"/>
            <w:vAlign w:val="center"/>
          </w:tcPr>
          <w:p w14:paraId="6D008268" w14:textId="77777777" w:rsidR="000226DB" w:rsidRPr="00B656E6" w:rsidRDefault="000226DB" w:rsidP="00430C3B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0" w:type="dxa"/>
          </w:tcPr>
          <w:p w14:paraId="4797CDBC" w14:textId="77777777" w:rsidR="000226DB" w:rsidRPr="00B656E6" w:rsidRDefault="000226DB" w:rsidP="00430C3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779" w:type="dxa"/>
            <w:vAlign w:val="center"/>
          </w:tcPr>
          <w:p w14:paraId="25BC8C2D" w14:textId="77777777" w:rsidR="000226DB" w:rsidRDefault="000226DB" w:rsidP="00430C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PREZYDENT MIASTA TYCHY</w:t>
            </w:r>
          </w:p>
          <w:p w14:paraId="4D5A5CE2" w14:textId="77777777" w:rsidR="000226DB" w:rsidRPr="004566BD" w:rsidRDefault="000226DB" w:rsidP="00430C3B">
            <w:pPr>
              <w:rPr>
                <w:rFonts w:ascii="Arial" w:hAnsi="Arial" w:cs="Arial"/>
                <w:sz w:val="2"/>
                <w:szCs w:val="2"/>
              </w:rPr>
            </w:pPr>
          </w:p>
          <w:p w14:paraId="1EAA2F55" w14:textId="77777777" w:rsidR="000226DB" w:rsidRPr="0086372D" w:rsidRDefault="000226DB" w:rsidP="00430C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/-/ Maciej Gramatyka</w:t>
            </w:r>
          </w:p>
        </w:tc>
      </w:tr>
    </w:tbl>
    <w:p w14:paraId="60F430C6" w14:textId="77777777" w:rsidR="00925380" w:rsidRDefault="00925380" w:rsidP="005E2A87">
      <w:pPr>
        <w:jc w:val="both"/>
        <w:rPr>
          <w:rFonts w:ascii="Arial" w:hAnsi="Arial" w:cs="Arial"/>
          <w:sz w:val="20"/>
          <w:szCs w:val="20"/>
        </w:rPr>
      </w:pPr>
    </w:p>
    <w:p w14:paraId="001FBCC5" w14:textId="77777777" w:rsidR="00925380" w:rsidRDefault="00925380" w:rsidP="005E2A87">
      <w:pPr>
        <w:jc w:val="both"/>
        <w:rPr>
          <w:rFonts w:ascii="Arial" w:hAnsi="Arial" w:cs="Arial"/>
          <w:sz w:val="20"/>
          <w:szCs w:val="20"/>
        </w:rPr>
      </w:pPr>
    </w:p>
    <w:p w14:paraId="071EF95B" w14:textId="77777777" w:rsidR="00925380" w:rsidRDefault="00925380" w:rsidP="005E2A87">
      <w:pPr>
        <w:jc w:val="both"/>
        <w:rPr>
          <w:rFonts w:ascii="Arial" w:hAnsi="Arial" w:cs="Arial"/>
          <w:sz w:val="20"/>
          <w:szCs w:val="20"/>
        </w:rPr>
      </w:pPr>
    </w:p>
    <w:p w14:paraId="38CB7AF5" w14:textId="77777777" w:rsidR="00925380" w:rsidRDefault="00925380" w:rsidP="005E2A87">
      <w:pPr>
        <w:jc w:val="both"/>
        <w:rPr>
          <w:rFonts w:ascii="Arial" w:hAnsi="Arial" w:cs="Arial"/>
          <w:sz w:val="20"/>
          <w:szCs w:val="20"/>
        </w:rPr>
      </w:pPr>
    </w:p>
    <w:p w14:paraId="69588F52" w14:textId="77777777" w:rsidR="00925380" w:rsidRDefault="00925380" w:rsidP="005E2A87">
      <w:pPr>
        <w:jc w:val="both"/>
        <w:rPr>
          <w:rFonts w:ascii="Arial" w:hAnsi="Arial" w:cs="Arial"/>
          <w:sz w:val="20"/>
          <w:szCs w:val="20"/>
        </w:rPr>
      </w:pPr>
    </w:p>
    <w:p w14:paraId="7D7ECC01" w14:textId="77777777" w:rsidR="00925380" w:rsidRDefault="00925380" w:rsidP="005E2A87">
      <w:pPr>
        <w:jc w:val="both"/>
        <w:rPr>
          <w:rFonts w:ascii="Arial" w:hAnsi="Arial" w:cs="Arial"/>
          <w:sz w:val="20"/>
          <w:szCs w:val="20"/>
        </w:rPr>
      </w:pPr>
    </w:p>
    <w:p w14:paraId="7A84D5EF" w14:textId="77777777" w:rsidR="00925380" w:rsidRDefault="00925380" w:rsidP="005E2A87">
      <w:pPr>
        <w:jc w:val="both"/>
        <w:rPr>
          <w:rFonts w:ascii="Arial" w:hAnsi="Arial" w:cs="Arial"/>
          <w:sz w:val="20"/>
          <w:szCs w:val="20"/>
        </w:rPr>
      </w:pPr>
    </w:p>
    <w:p w14:paraId="662BAD04" w14:textId="77777777" w:rsidR="00925380" w:rsidRDefault="00925380" w:rsidP="005E2A87">
      <w:pPr>
        <w:jc w:val="both"/>
        <w:rPr>
          <w:rFonts w:ascii="Arial" w:hAnsi="Arial" w:cs="Arial"/>
          <w:sz w:val="20"/>
          <w:szCs w:val="20"/>
        </w:rPr>
      </w:pPr>
    </w:p>
    <w:p w14:paraId="3C5DAC87" w14:textId="77777777" w:rsidR="00925380" w:rsidRPr="00AA3606" w:rsidRDefault="00925380" w:rsidP="005E2A87">
      <w:pPr>
        <w:jc w:val="both"/>
        <w:rPr>
          <w:rFonts w:ascii="Arial" w:hAnsi="Arial" w:cs="Arial"/>
          <w:sz w:val="20"/>
          <w:szCs w:val="20"/>
        </w:rPr>
      </w:pPr>
    </w:p>
    <w:p w14:paraId="46FF9B0E" w14:textId="77777777" w:rsidR="005E2A87" w:rsidRPr="00AA3606" w:rsidRDefault="005E2A87" w:rsidP="005E2A87">
      <w:pPr>
        <w:jc w:val="both"/>
        <w:rPr>
          <w:rFonts w:ascii="Arial" w:hAnsi="Arial" w:cs="Arial"/>
          <w:sz w:val="20"/>
          <w:szCs w:val="20"/>
        </w:rPr>
      </w:pPr>
    </w:p>
    <w:p w14:paraId="7F3AAA06" w14:textId="4E479FA2" w:rsidR="00B137D2" w:rsidRPr="00926BF0" w:rsidRDefault="005E2A87" w:rsidP="00926BF0">
      <w:pPr>
        <w:jc w:val="both"/>
        <w:rPr>
          <w:rFonts w:ascii="Arial" w:hAnsi="Arial" w:cs="Arial"/>
          <w:sz w:val="20"/>
          <w:szCs w:val="20"/>
        </w:rPr>
      </w:pPr>
      <w:r w:rsidRPr="00AA3606">
        <w:rPr>
          <w:rFonts w:ascii="Arial" w:hAnsi="Arial" w:cs="Arial"/>
          <w:sz w:val="20"/>
          <w:szCs w:val="20"/>
        </w:rPr>
        <w:t xml:space="preserve">Tychy, </w:t>
      </w:r>
      <w:r w:rsidR="000226DB">
        <w:rPr>
          <w:rFonts w:ascii="Arial" w:hAnsi="Arial" w:cs="Arial"/>
          <w:sz w:val="20"/>
          <w:szCs w:val="20"/>
        </w:rPr>
        <w:t>24 czerwca</w:t>
      </w:r>
      <w:r w:rsidR="0040429A" w:rsidRPr="00AA3606">
        <w:rPr>
          <w:rFonts w:ascii="Arial" w:hAnsi="Arial" w:cs="Arial"/>
          <w:sz w:val="20"/>
          <w:szCs w:val="20"/>
        </w:rPr>
        <w:t xml:space="preserve"> </w:t>
      </w:r>
      <w:r w:rsidRPr="00AA3606">
        <w:rPr>
          <w:rFonts w:ascii="Arial" w:hAnsi="Arial" w:cs="Arial"/>
          <w:sz w:val="20"/>
          <w:szCs w:val="20"/>
        </w:rPr>
        <w:t>202</w:t>
      </w:r>
      <w:r w:rsidR="0040429A" w:rsidRPr="00AA3606">
        <w:rPr>
          <w:rFonts w:ascii="Arial" w:hAnsi="Arial" w:cs="Arial"/>
          <w:sz w:val="20"/>
          <w:szCs w:val="20"/>
        </w:rPr>
        <w:t>6</w:t>
      </w:r>
      <w:r w:rsidRPr="00AA3606">
        <w:rPr>
          <w:rFonts w:ascii="Arial" w:hAnsi="Arial" w:cs="Arial"/>
          <w:sz w:val="20"/>
          <w:szCs w:val="20"/>
        </w:rPr>
        <w:t xml:space="preserve"> r</w:t>
      </w:r>
      <w:r w:rsidR="00925380">
        <w:rPr>
          <w:rFonts w:ascii="Arial" w:hAnsi="Arial" w:cs="Arial"/>
          <w:sz w:val="20"/>
          <w:szCs w:val="20"/>
        </w:rPr>
        <w:t>.</w:t>
      </w:r>
    </w:p>
    <w:p w14:paraId="4A73E836" w14:textId="65738A3A" w:rsidR="00EC7F08" w:rsidRPr="003F743B" w:rsidRDefault="00EC7F08" w:rsidP="00EC7F08">
      <w:pPr>
        <w:autoSpaceDN w:val="0"/>
        <w:spacing w:after="0" w:line="240" w:lineRule="auto"/>
        <w:jc w:val="both"/>
        <w:rPr>
          <w:rFonts w:ascii="Arial" w:eastAsia="Calibri" w:hAnsi="Arial" w:cs="Arial"/>
          <w:b/>
          <w:i/>
          <w:sz w:val="18"/>
          <w:szCs w:val="18"/>
        </w:rPr>
      </w:pPr>
      <w:r w:rsidRPr="003F743B">
        <w:rPr>
          <w:rFonts w:ascii="Arial" w:eastAsia="Calibri" w:hAnsi="Arial" w:cs="Arial"/>
          <w:b/>
          <w:i/>
          <w:sz w:val="18"/>
          <w:szCs w:val="18"/>
        </w:rPr>
        <w:lastRenderedPageBreak/>
        <w:t xml:space="preserve">INFORMACJA </w:t>
      </w:r>
    </w:p>
    <w:p w14:paraId="5BA04764" w14:textId="1F3B2881" w:rsidR="00EC7F08" w:rsidRPr="003F743B" w:rsidRDefault="00EC7F08" w:rsidP="00EC7F08">
      <w:pPr>
        <w:autoSpaceDN w:val="0"/>
        <w:snapToGrid w:val="0"/>
        <w:spacing w:after="0" w:line="240" w:lineRule="auto"/>
        <w:jc w:val="both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3F743B">
        <w:rPr>
          <w:rFonts w:ascii="Arial" w:eastAsia="Calibri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 w:rsidRPr="003F743B">
        <w:rPr>
          <w:rFonts w:ascii="Arial" w:eastAsia="Calibri" w:hAnsi="Arial" w:cs="Arial"/>
          <w:color w:val="000000"/>
          <w:sz w:val="18"/>
          <w:szCs w:val="18"/>
        </w:rPr>
        <w:br/>
        <w:t>i podejmowania działań następczych, wprowadzonej Zarządzeniem nr 120/68/24 Prezydenta Miasta Tychy</w:t>
      </w:r>
      <w:r w:rsidR="00926BF0" w:rsidRPr="003F743B">
        <w:rPr>
          <w:rFonts w:ascii="Arial" w:eastAsia="Calibri" w:hAnsi="Arial" w:cs="Arial"/>
          <w:color w:val="000000"/>
          <w:sz w:val="18"/>
          <w:szCs w:val="18"/>
        </w:rPr>
        <w:t xml:space="preserve"> z </w:t>
      </w:r>
      <w:proofErr w:type="spellStart"/>
      <w:r w:rsidR="00926BF0" w:rsidRPr="003F743B">
        <w:rPr>
          <w:rFonts w:ascii="Arial" w:eastAsia="Calibri" w:hAnsi="Arial" w:cs="Arial"/>
          <w:color w:val="000000"/>
          <w:sz w:val="18"/>
          <w:szCs w:val="18"/>
        </w:rPr>
        <w:t>pó</w:t>
      </w:r>
      <w:r w:rsidR="003F743B" w:rsidRPr="003F743B">
        <w:rPr>
          <w:rFonts w:ascii="Arial" w:eastAsia="Calibri" w:hAnsi="Arial" w:cs="Arial"/>
          <w:color w:val="000000"/>
          <w:sz w:val="18"/>
          <w:szCs w:val="18"/>
        </w:rPr>
        <w:t>ź</w:t>
      </w:r>
      <w:r w:rsidR="00926BF0" w:rsidRPr="003F743B">
        <w:rPr>
          <w:rFonts w:ascii="Arial" w:eastAsia="Calibri" w:hAnsi="Arial" w:cs="Arial"/>
          <w:color w:val="000000"/>
          <w:sz w:val="18"/>
          <w:szCs w:val="18"/>
        </w:rPr>
        <w:t>n</w:t>
      </w:r>
      <w:proofErr w:type="spellEnd"/>
      <w:r w:rsidR="00926BF0" w:rsidRPr="003F743B">
        <w:rPr>
          <w:rFonts w:ascii="Arial" w:eastAsia="Calibri" w:hAnsi="Arial" w:cs="Arial"/>
          <w:color w:val="000000"/>
          <w:sz w:val="18"/>
          <w:szCs w:val="18"/>
        </w:rPr>
        <w:t>. zm.</w:t>
      </w:r>
    </w:p>
    <w:p w14:paraId="5780FA66" w14:textId="77777777" w:rsidR="00EC7F08" w:rsidRPr="003F743B" w:rsidRDefault="00EC7F08" w:rsidP="00EC7F08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zh-CN"/>
        </w:rPr>
      </w:pPr>
    </w:p>
    <w:p w14:paraId="173DC4DA" w14:textId="1C8ACBDA" w:rsidR="00EC7F08" w:rsidRPr="003F743B" w:rsidRDefault="00EC7F08" w:rsidP="00EC7F08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b/>
          <w:i/>
          <w:sz w:val="18"/>
          <w:szCs w:val="18"/>
          <w:lang w:eastAsia="zh-CN"/>
        </w:rPr>
        <w:t>INFORMACJA O PRZETWARZANIU DANYCH OSOBOWYCH PRZY PROCESIE REKRUTACJI</w:t>
      </w:r>
    </w:p>
    <w:p w14:paraId="50045166" w14:textId="02CE240E" w:rsidR="00EC7F08" w:rsidRPr="003F743B" w:rsidRDefault="00EC7F08" w:rsidP="00EC7F08">
      <w:pPr>
        <w:tabs>
          <w:tab w:val="left" w:pos="709"/>
          <w:tab w:val="left" w:pos="1344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b/>
          <w:i/>
          <w:sz w:val="18"/>
          <w:szCs w:val="18"/>
          <w:lang w:eastAsia="zh-CN"/>
        </w:rPr>
        <w:t>W związku z przetwarzaniem Pani/Pana danych osobowych informuję</w:t>
      </w:r>
      <w:r w:rsidRPr="003F743B">
        <w:rPr>
          <w:rFonts w:ascii="Arial" w:eastAsia="Times New Roman" w:hAnsi="Arial" w:cs="Arial"/>
          <w:sz w:val="18"/>
          <w:szCs w:val="18"/>
          <w:lang w:eastAsia="zh-CN"/>
        </w:rPr>
        <w:t xml:space="preserve"> – zgodnie z </w:t>
      </w:r>
      <w:hyperlink r:id="rId10" w:history="1">
        <w:r w:rsidRPr="003F743B">
          <w:rPr>
            <w:rFonts w:ascii="Arial" w:eastAsia="Times New Roman" w:hAnsi="Arial" w:cs="Arial"/>
            <w:sz w:val="18"/>
            <w:szCs w:val="18"/>
            <w:lang w:eastAsia="zh-CN"/>
          </w:rPr>
          <w:t>art. 13 ust. 1 i ust. 2</w:t>
        </w:r>
      </w:hyperlink>
      <w:r w:rsidRPr="003F743B">
        <w:rPr>
          <w:rFonts w:ascii="Arial" w:eastAsia="Times New Roman" w:hAnsi="Arial" w:cs="Arial"/>
          <w:sz w:val="18"/>
          <w:szCs w:val="18"/>
          <w:lang w:eastAsia="zh-CN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zwanego dalej w skrócie </w:t>
      </w:r>
      <w:r w:rsidRPr="003F743B">
        <w:rPr>
          <w:rFonts w:ascii="Arial" w:eastAsia="Times New Roman" w:hAnsi="Arial" w:cs="Arial"/>
          <w:b/>
          <w:sz w:val="18"/>
          <w:szCs w:val="18"/>
          <w:lang w:eastAsia="zh-CN"/>
        </w:rPr>
        <w:t>„</w:t>
      </w:r>
      <w:r w:rsidRPr="003F743B">
        <w:rPr>
          <w:rFonts w:ascii="Arial" w:eastAsia="Times New Roman" w:hAnsi="Arial" w:cs="Arial"/>
          <w:sz w:val="18"/>
          <w:szCs w:val="18"/>
          <w:lang w:eastAsia="zh-CN"/>
        </w:rPr>
        <w:t>RODO</w:t>
      </w:r>
      <w:r w:rsidRPr="003F743B">
        <w:rPr>
          <w:rFonts w:ascii="Arial" w:eastAsia="Times New Roman" w:hAnsi="Arial" w:cs="Arial"/>
          <w:b/>
          <w:sz w:val="18"/>
          <w:szCs w:val="18"/>
          <w:lang w:eastAsia="zh-CN"/>
        </w:rPr>
        <w:t>”</w:t>
      </w:r>
      <w:r w:rsidRPr="003F743B">
        <w:rPr>
          <w:rFonts w:ascii="Arial" w:eastAsia="Times New Roman" w:hAnsi="Arial" w:cs="Arial"/>
          <w:sz w:val="18"/>
          <w:szCs w:val="18"/>
          <w:lang w:eastAsia="zh-CN"/>
        </w:rPr>
        <w:t xml:space="preserve">, </w:t>
      </w:r>
      <w:r w:rsidRPr="003F743B">
        <w:rPr>
          <w:rFonts w:ascii="Arial" w:eastAsia="Times New Roman" w:hAnsi="Arial" w:cs="Arial"/>
          <w:b/>
          <w:i/>
          <w:sz w:val="18"/>
          <w:szCs w:val="18"/>
          <w:lang w:eastAsia="zh-CN"/>
        </w:rPr>
        <w:t>iż</w:t>
      </w:r>
      <w:r w:rsidRPr="003F743B">
        <w:rPr>
          <w:rFonts w:ascii="Arial" w:eastAsia="Times New Roman" w:hAnsi="Arial" w:cs="Arial"/>
          <w:sz w:val="18"/>
          <w:szCs w:val="18"/>
          <w:lang w:eastAsia="zh-CN"/>
        </w:rPr>
        <w:t>:</w:t>
      </w:r>
      <w:bookmarkStart w:id="0" w:name="_Toc514217903"/>
    </w:p>
    <w:p w14:paraId="4E7537F1" w14:textId="77777777" w:rsidR="005E3BC6" w:rsidRPr="003F743B" w:rsidRDefault="005E3BC6" w:rsidP="00EC7F08">
      <w:pPr>
        <w:tabs>
          <w:tab w:val="left" w:pos="709"/>
          <w:tab w:val="left" w:pos="1344"/>
        </w:tabs>
        <w:suppressAutoHyphens/>
        <w:autoSpaceDN w:val="0"/>
        <w:spacing w:after="0" w:line="240" w:lineRule="auto"/>
        <w:jc w:val="both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</w:p>
    <w:p w14:paraId="50B3A2B3" w14:textId="77777777" w:rsidR="00EC7F08" w:rsidRPr="003F743B" w:rsidRDefault="00EC7F08" w:rsidP="00EC7F08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b/>
          <w:sz w:val="18"/>
          <w:szCs w:val="18"/>
          <w:lang w:eastAsia="zh-CN"/>
        </w:rPr>
        <w:t>I  ADMINISTRATOR DANYCH</w:t>
      </w:r>
      <w:bookmarkEnd w:id="0"/>
    </w:p>
    <w:p w14:paraId="16759568" w14:textId="7DA60E22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Administratorem Pani/Pana danych osobowych jest Prezydent Miasta Tychy z siedzibą w Urzędzie Miasta w Tychach,</w:t>
      </w:r>
      <w:r w:rsidR="005E3BC6"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br/>
        <w:t>A</w:t>
      </w: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l. Niepodległości 49, 43-100 Tychy.</w:t>
      </w:r>
    </w:p>
    <w:p w14:paraId="37F16B3B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zh-CN"/>
        </w:rPr>
      </w:pPr>
      <w:bookmarkStart w:id="1" w:name="_Toc514217904"/>
    </w:p>
    <w:p w14:paraId="43AB95F8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3F743B">
        <w:rPr>
          <w:rFonts w:ascii="Arial" w:eastAsia="Times New Roman" w:hAnsi="Arial" w:cs="Arial"/>
          <w:b/>
          <w:sz w:val="18"/>
          <w:szCs w:val="18"/>
          <w:lang w:eastAsia="zh-CN"/>
        </w:rPr>
        <w:t>II  INSPEKTOR OCHRONY DANYCH</w:t>
      </w:r>
      <w:bookmarkEnd w:id="1"/>
    </w:p>
    <w:p w14:paraId="28A51546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Administrator wyznaczył Inspektora Ochrony Danych, z którym może się Pani/Pan skontaktować w sprawach związanych z ochroną danych osobowych, w następujący sposób:</w:t>
      </w:r>
    </w:p>
    <w:p w14:paraId="602DF186" w14:textId="77777777" w:rsidR="00EC7F08" w:rsidRPr="003F743B" w:rsidRDefault="00EC7F08" w:rsidP="00EC7F08">
      <w:pPr>
        <w:numPr>
          <w:ilvl w:val="0"/>
          <w:numId w:val="22"/>
        </w:numPr>
        <w:tabs>
          <w:tab w:val="left" w:pos="-11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pod adresem poczty elektronicznej</w:t>
      </w:r>
      <w:r w:rsidRPr="003F743B">
        <w:rPr>
          <w:rFonts w:ascii="Arial" w:eastAsia="Times New Roman" w:hAnsi="Arial" w:cs="Arial"/>
          <w:sz w:val="18"/>
          <w:szCs w:val="18"/>
          <w:lang w:eastAsia="zh-CN"/>
        </w:rPr>
        <w:t xml:space="preserve">: </w:t>
      </w:r>
      <w:hyperlink r:id="rId11" w:history="1">
        <w:r w:rsidRPr="003F743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zh-CN"/>
          </w:rPr>
          <w:t>iod@umtychy.pl</w:t>
        </w:r>
      </w:hyperlink>
      <w:r w:rsidRPr="003F743B">
        <w:rPr>
          <w:rFonts w:ascii="Arial" w:eastAsia="Times New Roman" w:hAnsi="Arial" w:cs="Arial"/>
          <w:sz w:val="18"/>
          <w:szCs w:val="18"/>
          <w:lang w:eastAsia="zh-CN"/>
        </w:rPr>
        <w:t>;</w:t>
      </w:r>
    </w:p>
    <w:p w14:paraId="5D978C60" w14:textId="77777777" w:rsidR="00EC7F08" w:rsidRPr="003F743B" w:rsidRDefault="00EC7F08" w:rsidP="00EC7F08">
      <w:pPr>
        <w:numPr>
          <w:ilvl w:val="0"/>
          <w:numId w:val="22"/>
        </w:numPr>
        <w:tabs>
          <w:tab w:val="left" w:pos="-11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sz w:val="18"/>
          <w:szCs w:val="18"/>
          <w:lang w:eastAsia="zh-CN"/>
        </w:rPr>
        <w:t>pisemnie na adres siedziby Administratora.</w:t>
      </w:r>
    </w:p>
    <w:p w14:paraId="19F131E4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rPr>
          <w:rFonts w:ascii="Arial" w:eastAsia="Times New Roman" w:hAnsi="Arial" w:cs="Arial"/>
          <w:b/>
          <w:smallCaps/>
          <w:sz w:val="18"/>
          <w:szCs w:val="18"/>
          <w:lang w:eastAsia="zh-CN"/>
        </w:rPr>
      </w:pPr>
    </w:p>
    <w:p w14:paraId="5513CAB3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smallCaps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b/>
          <w:smallCaps/>
          <w:sz w:val="18"/>
          <w:szCs w:val="18"/>
          <w:lang w:eastAsia="zh-CN"/>
        </w:rPr>
        <w:t>III  PODSTAWA PRAWNA I CELE PRZETWARZANIA DANYCH OSOBOWYCH</w:t>
      </w:r>
    </w:p>
    <w:p w14:paraId="73540AD1" w14:textId="77777777" w:rsidR="00EC7F08" w:rsidRPr="003F743B" w:rsidRDefault="00EC7F08" w:rsidP="00EC7F08">
      <w:pPr>
        <w:numPr>
          <w:ilvl w:val="0"/>
          <w:numId w:val="23"/>
        </w:numPr>
        <w:tabs>
          <w:tab w:val="left" w:pos="-11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Podstawą prawną przetwarzania danych jest obowiązek prawny Administratora w zakresie uzyskania  danych na etapie rekrutacji oraz ewentualna zgoda kandydata (zgoda na przetwarzanie danych osobowych innych niż zawarte w formularzu rekrutacyjnym osoby ubiegającej się o zatrudnienie).</w:t>
      </w:r>
    </w:p>
    <w:p w14:paraId="7A2FF34D" w14:textId="77777777" w:rsidR="00EC7F08" w:rsidRPr="003F743B" w:rsidRDefault="00EC7F08" w:rsidP="00EC7F08">
      <w:pPr>
        <w:numPr>
          <w:ilvl w:val="0"/>
          <w:numId w:val="23"/>
        </w:numPr>
        <w:tabs>
          <w:tab w:val="left" w:pos="-11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Dane osobowe przetwarzane są wyłącznie dla celów związanych z rekrutacją na aplikowane stanowisko oraz podjęcia niezbędnych działań dla celów procesu rekrutacyjnego.</w:t>
      </w:r>
    </w:p>
    <w:p w14:paraId="39500B10" w14:textId="59ACFEEC" w:rsidR="00EC7F08" w:rsidRPr="003F743B" w:rsidRDefault="00EC7F08" w:rsidP="00EC7F08">
      <w:pPr>
        <w:numPr>
          <w:ilvl w:val="0"/>
          <w:numId w:val="23"/>
        </w:numPr>
        <w:tabs>
          <w:tab w:val="left" w:pos="-11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Zgoda na przetwarzanie danych osobowych, dobrowolnie podanych w ofercie pracy,  innych niż przewidziane w art. 22</w:t>
      </w:r>
      <w:r w:rsidRPr="003F743B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zh-CN"/>
        </w:rPr>
        <w:t>1</w:t>
      </w: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§ 1 kodeksu pracy, w celu przeprowadzenia rekrutacji - nie jest obowiązkowa.</w:t>
      </w:r>
    </w:p>
    <w:p w14:paraId="4EC535E2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smallCaps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b/>
          <w:smallCaps/>
          <w:sz w:val="18"/>
          <w:szCs w:val="18"/>
          <w:lang w:eastAsia="zh-CN"/>
        </w:rPr>
        <w:t>IV  ODBIORCY DANYCH OSOBOWYCH</w:t>
      </w:r>
    </w:p>
    <w:p w14:paraId="7EB10D78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695EA3C9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rPr>
          <w:rFonts w:ascii="Arial" w:eastAsia="Times New Roman" w:hAnsi="Arial" w:cs="Arial"/>
          <w:b/>
          <w:smallCaps/>
          <w:sz w:val="18"/>
          <w:szCs w:val="18"/>
          <w:lang w:eastAsia="zh-CN"/>
        </w:rPr>
      </w:pPr>
    </w:p>
    <w:p w14:paraId="6EBE4523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smallCaps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b/>
          <w:smallCaps/>
          <w:sz w:val="18"/>
          <w:szCs w:val="18"/>
          <w:lang w:eastAsia="zh-CN"/>
        </w:rPr>
        <w:t>V  OKRES PRZECHOWYWANIA DANYCH OSOBOWYCH</w:t>
      </w:r>
    </w:p>
    <w:p w14:paraId="146F37DE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Dane będą przechowywane i zostaną usunięte po trzech miesiącach od zakończenia procesu rekrutacji.</w:t>
      </w:r>
    </w:p>
    <w:p w14:paraId="09BF05B6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04AC43A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smallCaps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b/>
          <w:smallCaps/>
          <w:sz w:val="18"/>
          <w:szCs w:val="18"/>
          <w:lang w:eastAsia="zh-CN"/>
        </w:rPr>
        <w:t>VI  PRAWA OSÓB, KTÓRYCH DANE DOTYCZĄ, W TYM DOSTĘPU DO DANYCH OSOBOWYCH</w:t>
      </w:r>
    </w:p>
    <w:p w14:paraId="4F56A5E2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Na zasadach określonych przepisami RODO, posiada Pani/Pan prawo do żądania od Administratora:</w:t>
      </w:r>
    </w:p>
    <w:p w14:paraId="4A26AD83" w14:textId="77777777" w:rsidR="00EC7F08" w:rsidRPr="003F743B" w:rsidRDefault="00EC7F08" w:rsidP="00EC7F08">
      <w:pPr>
        <w:numPr>
          <w:ilvl w:val="0"/>
          <w:numId w:val="24"/>
        </w:numPr>
        <w:tabs>
          <w:tab w:val="left" w:pos="-11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dostępu do treści swoich danych osobowych;</w:t>
      </w:r>
    </w:p>
    <w:p w14:paraId="48DB5DB8" w14:textId="77777777" w:rsidR="00EC7F08" w:rsidRPr="003F743B" w:rsidRDefault="00EC7F08" w:rsidP="00EC7F08">
      <w:pPr>
        <w:numPr>
          <w:ilvl w:val="0"/>
          <w:numId w:val="24"/>
        </w:numPr>
        <w:tabs>
          <w:tab w:val="left" w:pos="-11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sprostowania (poprawiania) swoich danych osobowych;</w:t>
      </w:r>
    </w:p>
    <w:p w14:paraId="22A74199" w14:textId="77777777" w:rsidR="00EC7F08" w:rsidRPr="003F743B" w:rsidRDefault="00EC7F08" w:rsidP="00EC7F08">
      <w:pPr>
        <w:numPr>
          <w:ilvl w:val="0"/>
          <w:numId w:val="24"/>
        </w:numPr>
        <w:tabs>
          <w:tab w:val="left" w:pos="-11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usunięcia swoich danych osobowych;</w:t>
      </w:r>
    </w:p>
    <w:p w14:paraId="058C57B0" w14:textId="77777777" w:rsidR="00EC7F08" w:rsidRPr="003F743B" w:rsidRDefault="00EC7F08" w:rsidP="00EC7F08">
      <w:pPr>
        <w:numPr>
          <w:ilvl w:val="0"/>
          <w:numId w:val="24"/>
        </w:numPr>
        <w:tabs>
          <w:tab w:val="left" w:pos="-11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ograniczenia przetwarzania swoich danych osobowych;</w:t>
      </w:r>
    </w:p>
    <w:p w14:paraId="740CAAE4" w14:textId="77777777" w:rsidR="00EC7F08" w:rsidRPr="003F743B" w:rsidRDefault="00EC7F08" w:rsidP="00EC7F08">
      <w:pPr>
        <w:numPr>
          <w:ilvl w:val="0"/>
          <w:numId w:val="24"/>
        </w:numPr>
        <w:tabs>
          <w:tab w:val="left" w:pos="-11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przenoszenia swoich danych osobowych,</w:t>
      </w:r>
    </w:p>
    <w:p w14:paraId="2504D043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a ponadto, posiada Pani/Pan prawo do wniesienia sprzeciwu wobec przetwarzania Pani/Pana danych.</w:t>
      </w:r>
    </w:p>
    <w:p w14:paraId="44B64F50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</w:p>
    <w:p w14:paraId="210D9A03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smallCaps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b/>
          <w:smallCaps/>
          <w:sz w:val="18"/>
          <w:szCs w:val="18"/>
          <w:lang w:eastAsia="zh-CN"/>
        </w:rPr>
        <w:t>VII  PRAWO DO COFNIĘCIA ZGODY</w:t>
      </w:r>
    </w:p>
    <w:p w14:paraId="21DA38C9" w14:textId="77777777" w:rsidR="00EC7F08" w:rsidRPr="003F743B" w:rsidRDefault="00EC7F08" w:rsidP="00EC7F08">
      <w:pPr>
        <w:numPr>
          <w:ilvl w:val="0"/>
          <w:numId w:val="25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sz w:val="18"/>
          <w:szCs w:val="18"/>
          <w:lang w:eastAsia="zh-CN"/>
        </w:rPr>
        <w:t>Tam, gdzie do przetwarzania danych osobowych konieczne jest wyrażenie zgody, zawsze ma Pan/Pani prawo nie wyrazić zgody, a w przypadku jej wcześniejszego wyrażenia, do cofnięcia zgody.</w:t>
      </w:r>
    </w:p>
    <w:p w14:paraId="4BC14CBD" w14:textId="77777777" w:rsidR="00EC7F08" w:rsidRPr="003F743B" w:rsidRDefault="00EC7F08" w:rsidP="00EC7F08">
      <w:pPr>
        <w:numPr>
          <w:ilvl w:val="0"/>
          <w:numId w:val="25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sz w:val="18"/>
          <w:szCs w:val="18"/>
          <w:lang w:eastAsia="zh-CN"/>
        </w:rPr>
        <w:t>Wycofanie zgody nie ma wpływu na przetwarzanie Pani/Pana danych do momentu jej wycofania.</w:t>
      </w:r>
    </w:p>
    <w:p w14:paraId="51A9C0B5" w14:textId="77777777" w:rsidR="00EC7F08" w:rsidRPr="003F743B" w:rsidRDefault="00EC7F08" w:rsidP="00EC7F08">
      <w:pPr>
        <w:suppressAutoHyphens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852B59E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smallCaps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b/>
          <w:smallCaps/>
          <w:sz w:val="18"/>
          <w:szCs w:val="18"/>
          <w:lang w:eastAsia="zh-CN"/>
        </w:rPr>
        <w:t>VIII  PRAWO WNIESIENIA SKARGI DO ORGANU NADZORCZEGO</w:t>
      </w:r>
    </w:p>
    <w:p w14:paraId="180E74BF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7DA19115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rPr>
          <w:rFonts w:ascii="Arial" w:eastAsia="Times New Roman" w:hAnsi="Arial" w:cs="Arial"/>
          <w:b/>
          <w:smallCaps/>
          <w:sz w:val="18"/>
          <w:szCs w:val="18"/>
          <w:lang w:eastAsia="zh-CN"/>
        </w:rPr>
      </w:pPr>
    </w:p>
    <w:p w14:paraId="3A47E0B2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smallCaps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b/>
          <w:smallCaps/>
          <w:sz w:val="18"/>
          <w:szCs w:val="18"/>
          <w:lang w:eastAsia="zh-CN"/>
        </w:rPr>
        <w:t>IX  INFORMACJA O WYMOGU/DOBROWOLNOŚCI PODANIA DANYCH ORAZ KONSEKWENCJACH NIE PODANIA DANYCH OSOBOWYCH</w:t>
      </w:r>
    </w:p>
    <w:p w14:paraId="7283CF1F" w14:textId="77777777" w:rsidR="00EC7F08" w:rsidRPr="003F743B" w:rsidRDefault="00EC7F08" w:rsidP="00EC7F08">
      <w:pPr>
        <w:numPr>
          <w:ilvl w:val="0"/>
          <w:numId w:val="26"/>
        </w:numPr>
        <w:tabs>
          <w:tab w:val="left" w:pos="349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Podanie przez Panią/Pana danych osobowych może być wymogiem: ustawowym, umownym, lub warunkiem zawarcia umowy, do których podania będzie Pani/Pan zobowiązana/y.</w:t>
      </w:r>
    </w:p>
    <w:p w14:paraId="45ADDCE3" w14:textId="77777777" w:rsidR="00EC7F08" w:rsidRPr="003F743B" w:rsidRDefault="00EC7F08" w:rsidP="00EC7F08">
      <w:pPr>
        <w:numPr>
          <w:ilvl w:val="0"/>
          <w:numId w:val="26"/>
        </w:numPr>
        <w:tabs>
          <w:tab w:val="left" w:pos="349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222C849A" w14:textId="6FA4582A" w:rsidR="00EC7F08" w:rsidRDefault="00EC7F08" w:rsidP="00EC7F08">
      <w:pPr>
        <w:numPr>
          <w:ilvl w:val="0"/>
          <w:numId w:val="26"/>
        </w:numPr>
        <w:tabs>
          <w:tab w:val="left" w:pos="349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70EDF283" w14:textId="77777777" w:rsidR="00925380" w:rsidRPr="00925380" w:rsidRDefault="00925380" w:rsidP="00925380">
      <w:pPr>
        <w:tabs>
          <w:tab w:val="left" w:pos="349"/>
        </w:tabs>
        <w:suppressAutoHyphens/>
        <w:autoSpaceDN w:val="0"/>
        <w:spacing w:after="0" w:line="240" w:lineRule="auto"/>
        <w:ind w:left="360"/>
        <w:contextualSpacing/>
        <w:jc w:val="both"/>
        <w:textAlignment w:val="baseline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</w:p>
    <w:p w14:paraId="20E7BDAC" w14:textId="77777777" w:rsidR="00EC7F08" w:rsidRPr="003F743B" w:rsidRDefault="00EC7F08" w:rsidP="00EC7F08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smallCaps/>
          <w:sz w:val="18"/>
          <w:szCs w:val="18"/>
          <w:lang w:eastAsia="zh-CN"/>
        </w:rPr>
      </w:pPr>
      <w:r w:rsidRPr="003F743B">
        <w:rPr>
          <w:rFonts w:ascii="Arial" w:eastAsia="Times New Roman" w:hAnsi="Arial" w:cs="Arial"/>
          <w:b/>
          <w:smallCaps/>
          <w:sz w:val="18"/>
          <w:szCs w:val="18"/>
          <w:lang w:eastAsia="zh-CN"/>
        </w:rPr>
        <w:t>X  ZAUTOMATYZOWANE PODEJMOWANIE DECYZJI, PROFILOWANIE</w:t>
      </w:r>
    </w:p>
    <w:p w14:paraId="3F2D5CEA" w14:textId="3437BB71" w:rsidR="00EC7F08" w:rsidRPr="005E2A87" w:rsidRDefault="00EC7F08" w:rsidP="005E2A87">
      <w:pPr>
        <w:tabs>
          <w:tab w:val="left" w:pos="709"/>
        </w:tabs>
        <w:suppressAutoHyphens/>
        <w:autoSpaceDN w:val="0"/>
        <w:spacing w:after="0" w:line="240" w:lineRule="auto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  <w:r w:rsidRPr="003F743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Pani/Pana dane osobowe nie będą przetwarzane w sposób zautomatyzowany i nie będą profilowane.</w:t>
      </w:r>
    </w:p>
    <w:sectPr w:rsidR="00EC7F08" w:rsidRPr="005E2A87" w:rsidSect="0092538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08987" w14:textId="77777777" w:rsidR="00D709B3" w:rsidRDefault="00D709B3" w:rsidP="00E1771C">
      <w:pPr>
        <w:spacing w:after="0" w:line="240" w:lineRule="auto"/>
      </w:pPr>
      <w:r>
        <w:separator/>
      </w:r>
    </w:p>
  </w:endnote>
  <w:endnote w:type="continuationSeparator" w:id="0">
    <w:p w14:paraId="75821C2A" w14:textId="77777777" w:rsidR="00D709B3" w:rsidRDefault="00D709B3" w:rsidP="00E1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D1235" w14:textId="77777777" w:rsidR="00D709B3" w:rsidRDefault="00D709B3" w:rsidP="00E1771C">
      <w:pPr>
        <w:spacing w:after="0" w:line="240" w:lineRule="auto"/>
      </w:pPr>
      <w:r>
        <w:separator/>
      </w:r>
    </w:p>
  </w:footnote>
  <w:footnote w:type="continuationSeparator" w:id="0">
    <w:p w14:paraId="064C888D" w14:textId="77777777" w:rsidR="00D709B3" w:rsidRDefault="00D709B3" w:rsidP="00E17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12D4"/>
    <w:multiLevelType w:val="hybridMultilevel"/>
    <w:tmpl w:val="69267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745F44">
      <w:start w:val="1"/>
      <w:numFmt w:val="lowerLetter"/>
      <w:lvlText w:val="%2)"/>
      <w:lvlJc w:val="left"/>
      <w:pPr>
        <w:ind w:left="13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" w15:restartNumberingAfterBreak="0">
    <w:nsid w:val="132519BA"/>
    <w:multiLevelType w:val="hybridMultilevel"/>
    <w:tmpl w:val="3BD0EF8E"/>
    <w:lvl w:ilvl="0" w:tplc="D1622C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A50B49"/>
    <w:multiLevelType w:val="hybridMultilevel"/>
    <w:tmpl w:val="3D0A2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E0E70"/>
    <w:multiLevelType w:val="hybridMultilevel"/>
    <w:tmpl w:val="3D926902"/>
    <w:lvl w:ilvl="0" w:tplc="D1622C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6C873E5"/>
    <w:multiLevelType w:val="hybridMultilevel"/>
    <w:tmpl w:val="DF08E24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D1622C8E">
      <w:start w:val="1"/>
      <w:numFmt w:val="bullet"/>
      <w:lvlText w:val=""/>
      <w:lvlJc w:val="left"/>
      <w:pPr>
        <w:ind w:left="2508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5B544B"/>
    <w:multiLevelType w:val="hybridMultilevel"/>
    <w:tmpl w:val="185E0D68"/>
    <w:lvl w:ilvl="0" w:tplc="D1622C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D1622C8E">
      <w:start w:val="1"/>
      <w:numFmt w:val="bullet"/>
      <w:lvlText w:val=""/>
      <w:lvlJc w:val="left"/>
      <w:pPr>
        <w:ind w:left="2508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1321BB"/>
    <w:multiLevelType w:val="hybridMultilevel"/>
    <w:tmpl w:val="2C6A3F5E"/>
    <w:lvl w:ilvl="0" w:tplc="1D441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8040F9"/>
    <w:multiLevelType w:val="hybridMultilevel"/>
    <w:tmpl w:val="19DEC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24D95"/>
    <w:multiLevelType w:val="multilevel"/>
    <w:tmpl w:val="50263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  <w:rPr>
        <w:b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3F0F6279"/>
    <w:multiLevelType w:val="multilevel"/>
    <w:tmpl w:val="C7D0F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43526E5F"/>
    <w:multiLevelType w:val="multilevel"/>
    <w:tmpl w:val="E400736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445B27B8"/>
    <w:multiLevelType w:val="hybridMultilevel"/>
    <w:tmpl w:val="105A9EAA"/>
    <w:lvl w:ilvl="0" w:tplc="1BB0982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612974"/>
    <w:multiLevelType w:val="hybridMultilevel"/>
    <w:tmpl w:val="C23C1438"/>
    <w:lvl w:ilvl="0" w:tplc="EB26ABB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230615"/>
    <w:multiLevelType w:val="hybridMultilevel"/>
    <w:tmpl w:val="09207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7225A"/>
    <w:multiLevelType w:val="hybridMultilevel"/>
    <w:tmpl w:val="34E6D3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F37A42"/>
    <w:multiLevelType w:val="hybridMultilevel"/>
    <w:tmpl w:val="20C481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17413"/>
    <w:multiLevelType w:val="hybridMultilevel"/>
    <w:tmpl w:val="DA708364"/>
    <w:lvl w:ilvl="0" w:tplc="1AF23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97B86"/>
    <w:multiLevelType w:val="hybridMultilevel"/>
    <w:tmpl w:val="3872DA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13392"/>
    <w:multiLevelType w:val="hybridMultilevel"/>
    <w:tmpl w:val="5B600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948F3"/>
    <w:multiLevelType w:val="hybridMultilevel"/>
    <w:tmpl w:val="BA283B94"/>
    <w:lvl w:ilvl="0" w:tplc="ECC02984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26F4E"/>
    <w:multiLevelType w:val="multilevel"/>
    <w:tmpl w:val="A1104E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3" w15:restartNumberingAfterBreak="0">
    <w:nsid w:val="738C17C7"/>
    <w:multiLevelType w:val="hybridMultilevel"/>
    <w:tmpl w:val="093C9F9E"/>
    <w:lvl w:ilvl="0" w:tplc="20967A2A">
      <w:start w:val="1"/>
      <w:numFmt w:val="decimal"/>
      <w:lvlText w:val="%1)"/>
      <w:lvlJc w:val="left"/>
      <w:pPr>
        <w:ind w:left="1203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6556BBD"/>
    <w:multiLevelType w:val="multilevel"/>
    <w:tmpl w:val="21F4F0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5" w15:restartNumberingAfterBreak="0">
    <w:nsid w:val="769B5ED4"/>
    <w:multiLevelType w:val="hybridMultilevel"/>
    <w:tmpl w:val="0C28A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6760C"/>
    <w:multiLevelType w:val="hybridMultilevel"/>
    <w:tmpl w:val="8C5AEA58"/>
    <w:lvl w:ilvl="0" w:tplc="0D1E92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273E1"/>
    <w:multiLevelType w:val="hybridMultilevel"/>
    <w:tmpl w:val="1F962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458438">
    <w:abstractNumId w:val="20"/>
  </w:num>
  <w:num w:numId="2" w16cid:durableId="1177967124">
    <w:abstractNumId w:val="23"/>
  </w:num>
  <w:num w:numId="3" w16cid:durableId="807823586">
    <w:abstractNumId w:val="17"/>
  </w:num>
  <w:num w:numId="4" w16cid:durableId="1691762616">
    <w:abstractNumId w:val="14"/>
  </w:num>
  <w:num w:numId="5" w16cid:durableId="1393893500">
    <w:abstractNumId w:val="4"/>
  </w:num>
  <w:num w:numId="6" w16cid:durableId="437605941">
    <w:abstractNumId w:val="5"/>
  </w:num>
  <w:num w:numId="7" w16cid:durableId="2023042054">
    <w:abstractNumId w:val="0"/>
  </w:num>
  <w:num w:numId="8" w16cid:durableId="645554256">
    <w:abstractNumId w:val="25"/>
  </w:num>
  <w:num w:numId="9" w16cid:durableId="1642885958">
    <w:abstractNumId w:val="9"/>
  </w:num>
  <w:num w:numId="10" w16cid:durableId="1069305261">
    <w:abstractNumId w:val="26"/>
  </w:num>
  <w:num w:numId="11" w16cid:durableId="1304234406">
    <w:abstractNumId w:val="16"/>
  </w:num>
  <w:num w:numId="12" w16cid:durableId="454904555">
    <w:abstractNumId w:val="15"/>
  </w:num>
  <w:num w:numId="13" w16cid:durableId="1537160289">
    <w:abstractNumId w:val="27"/>
  </w:num>
  <w:num w:numId="14" w16cid:durableId="432241614">
    <w:abstractNumId w:val="1"/>
  </w:num>
  <w:num w:numId="15" w16cid:durableId="815534992">
    <w:abstractNumId w:val="21"/>
  </w:num>
  <w:num w:numId="16" w16cid:durableId="562260086">
    <w:abstractNumId w:val="3"/>
  </w:num>
  <w:num w:numId="17" w16cid:durableId="591085810">
    <w:abstractNumId w:val="18"/>
  </w:num>
  <w:num w:numId="18" w16cid:durableId="900021098">
    <w:abstractNumId w:val="2"/>
  </w:num>
  <w:num w:numId="19" w16cid:durableId="9838561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3573817">
    <w:abstractNumId w:val="8"/>
  </w:num>
  <w:num w:numId="21" w16cid:durableId="368145115">
    <w:abstractNumId w:val="6"/>
  </w:num>
  <w:num w:numId="22" w16cid:durableId="570309749">
    <w:abstractNumId w:val="11"/>
  </w:num>
  <w:num w:numId="23" w16cid:durableId="1761636287">
    <w:abstractNumId w:val="12"/>
  </w:num>
  <w:num w:numId="24" w16cid:durableId="1758398939">
    <w:abstractNumId w:val="10"/>
  </w:num>
  <w:num w:numId="25" w16cid:durableId="794635484">
    <w:abstractNumId w:val="24"/>
  </w:num>
  <w:num w:numId="26" w16cid:durableId="1379278911">
    <w:abstractNumId w:val="22"/>
  </w:num>
  <w:num w:numId="27" w16cid:durableId="1504125345">
    <w:abstractNumId w:val="13"/>
  </w:num>
  <w:num w:numId="28" w16cid:durableId="5137667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FD"/>
    <w:rsid w:val="00005361"/>
    <w:rsid w:val="00005C35"/>
    <w:rsid w:val="00017E12"/>
    <w:rsid w:val="000226DB"/>
    <w:rsid w:val="00024E28"/>
    <w:rsid w:val="00033872"/>
    <w:rsid w:val="0004210C"/>
    <w:rsid w:val="000474C8"/>
    <w:rsid w:val="00050CF7"/>
    <w:rsid w:val="000576BD"/>
    <w:rsid w:val="00076A6C"/>
    <w:rsid w:val="0009669D"/>
    <w:rsid w:val="000B0045"/>
    <w:rsid w:val="000B759B"/>
    <w:rsid w:val="000C1757"/>
    <w:rsid w:val="000C54CF"/>
    <w:rsid w:val="000D3EC4"/>
    <w:rsid w:val="000D58CA"/>
    <w:rsid w:val="001303C1"/>
    <w:rsid w:val="00151082"/>
    <w:rsid w:val="00162698"/>
    <w:rsid w:val="00166521"/>
    <w:rsid w:val="001701A9"/>
    <w:rsid w:val="00177237"/>
    <w:rsid w:val="00181E7F"/>
    <w:rsid w:val="00187BEA"/>
    <w:rsid w:val="001C2694"/>
    <w:rsid w:val="001D7E3F"/>
    <w:rsid w:val="00214BBA"/>
    <w:rsid w:val="00216F5F"/>
    <w:rsid w:val="00257981"/>
    <w:rsid w:val="002646A2"/>
    <w:rsid w:val="00293B8A"/>
    <w:rsid w:val="00323812"/>
    <w:rsid w:val="00325F44"/>
    <w:rsid w:val="00337E7F"/>
    <w:rsid w:val="0034310A"/>
    <w:rsid w:val="00345D68"/>
    <w:rsid w:val="003462A9"/>
    <w:rsid w:val="00362A38"/>
    <w:rsid w:val="003972B6"/>
    <w:rsid w:val="003C5657"/>
    <w:rsid w:val="003F743B"/>
    <w:rsid w:val="0040429A"/>
    <w:rsid w:val="00404A0D"/>
    <w:rsid w:val="004E0B0F"/>
    <w:rsid w:val="00511E09"/>
    <w:rsid w:val="005347F9"/>
    <w:rsid w:val="00545ACB"/>
    <w:rsid w:val="00572EF9"/>
    <w:rsid w:val="0058189E"/>
    <w:rsid w:val="005C6382"/>
    <w:rsid w:val="005E1291"/>
    <w:rsid w:val="005E2A87"/>
    <w:rsid w:val="005E3BC6"/>
    <w:rsid w:val="005F4DE4"/>
    <w:rsid w:val="005F6E95"/>
    <w:rsid w:val="006071E6"/>
    <w:rsid w:val="00624571"/>
    <w:rsid w:val="00685511"/>
    <w:rsid w:val="006B3BEF"/>
    <w:rsid w:val="006B5DD4"/>
    <w:rsid w:val="006C533F"/>
    <w:rsid w:val="007118A8"/>
    <w:rsid w:val="007222E7"/>
    <w:rsid w:val="00763B4C"/>
    <w:rsid w:val="007779BD"/>
    <w:rsid w:val="007841FC"/>
    <w:rsid w:val="007A5C21"/>
    <w:rsid w:val="007B17C8"/>
    <w:rsid w:val="007D4B0C"/>
    <w:rsid w:val="007D70FD"/>
    <w:rsid w:val="007F42C0"/>
    <w:rsid w:val="008103AA"/>
    <w:rsid w:val="00815AFD"/>
    <w:rsid w:val="0083260F"/>
    <w:rsid w:val="00842A9C"/>
    <w:rsid w:val="008473CA"/>
    <w:rsid w:val="008622B2"/>
    <w:rsid w:val="00881D6B"/>
    <w:rsid w:val="008924A8"/>
    <w:rsid w:val="008A0456"/>
    <w:rsid w:val="008A2A6E"/>
    <w:rsid w:val="008B6914"/>
    <w:rsid w:val="008C408F"/>
    <w:rsid w:val="008D60F6"/>
    <w:rsid w:val="0091015E"/>
    <w:rsid w:val="00910DD4"/>
    <w:rsid w:val="00925380"/>
    <w:rsid w:val="00926BF0"/>
    <w:rsid w:val="00946D67"/>
    <w:rsid w:val="00971A49"/>
    <w:rsid w:val="009723E6"/>
    <w:rsid w:val="009760F9"/>
    <w:rsid w:val="0099514B"/>
    <w:rsid w:val="009C2112"/>
    <w:rsid w:val="009D7D29"/>
    <w:rsid w:val="009F3E26"/>
    <w:rsid w:val="00A16AC3"/>
    <w:rsid w:val="00A50B57"/>
    <w:rsid w:val="00A638C5"/>
    <w:rsid w:val="00A95412"/>
    <w:rsid w:val="00AA3606"/>
    <w:rsid w:val="00B137D2"/>
    <w:rsid w:val="00B76691"/>
    <w:rsid w:val="00B90D58"/>
    <w:rsid w:val="00BD35D4"/>
    <w:rsid w:val="00BE0DC8"/>
    <w:rsid w:val="00BE2A16"/>
    <w:rsid w:val="00BF0783"/>
    <w:rsid w:val="00BF5DD7"/>
    <w:rsid w:val="00C37545"/>
    <w:rsid w:val="00C91DD8"/>
    <w:rsid w:val="00C91E0E"/>
    <w:rsid w:val="00C92AD6"/>
    <w:rsid w:val="00C97F4E"/>
    <w:rsid w:val="00CA543F"/>
    <w:rsid w:val="00CC2A9F"/>
    <w:rsid w:val="00CF239E"/>
    <w:rsid w:val="00D0678E"/>
    <w:rsid w:val="00D21B0A"/>
    <w:rsid w:val="00D221B9"/>
    <w:rsid w:val="00D40CED"/>
    <w:rsid w:val="00D709B3"/>
    <w:rsid w:val="00D7664A"/>
    <w:rsid w:val="00D84FFB"/>
    <w:rsid w:val="00D859BD"/>
    <w:rsid w:val="00DC6218"/>
    <w:rsid w:val="00E0424A"/>
    <w:rsid w:val="00E116BF"/>
    <w:rsid w:val="00E1771C"/>
    <w:rsid w:val="00E7359B"/>
    <w:rsid w:val="00E91320"/>
    <w:rsid w:val="00E95CBD"/>
    <w:rsid w:val="00EA4A00"/>
    <w:rsid w:val="00EB0911"/>
    <w:rsid w:val="00EC7F08"/>
    <w:rsid w:val="00F02136"/>
    <w:rsid w:val="00F20459"/>
    <w:rsid w:val="00F5150A"/>
    <w:rsid w:val="00F65C05"/>
    <w:rsid w:val="00F676F7"/>
    <w:rsid w:val="00F77EA6"/>
    <w:rsid w:val="00F82954"/>
    <w:rsid w:val="00F86F11"/>
    <w:rsid w:val="00FC3B62"/>
    <w:rsid w:val="00FD32BA"/>
    <w:rsid w:val="00FD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B9359"/>
  <w15:docId w15:val="{8B4A5EDE-A805-44AE-8E3B-9000A38B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C3B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1015E"/>
    <w:rPr>
      <w:color w:val="0000FF" w:themeColor="hyperlink"/>
      <w:u w:val="single"/>
    </w:rPr>
  </w:style>
  <w:style w:type="paragraph" w:customStyle="1" w:styleId="Default">
    <w:name w:val="Default"/>
    <w:rsid w:val="0091015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CB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1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71C"/>
  </w:style>
  <w:style w:type="paragraph" w:styleId="Stopka">
    <w:name w:val="footer"/>
    <w:basedOn w:val="Normalny"/>
    <w:link w:val="StopkaZnak"/>
    <w:uiPriority w:val="99"/>
    <w:unhideWhenUsed/>
    <w:rsid w:val="00E1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71C"/>
  </w:style>
  <w:style w:type="character" w:styleId="UyteHipercze">
    <w:name w:val="FollowedHyperlink"/>
    <w:basedOn w:val="Domylnaczcionkaakapitu"/>
    <w:uiPriority w:val="99"/>
    <w:semiHidden/>
    <w:unhideWhenUsed/>
    <w:rsid w:val="0016652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1B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7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tychy.pl/zarzadzenia-prezydenta-miasta/7594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sir.tychy.pl/deklaracja-dostepnosc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umtychy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umtychy.pl/oferty-pracy-urzad-miasta/termin-postepowania-konkursow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1829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Justyna Urbańska</cp:lastModifiedBy>
  <cp:revision>12</cp:revision>
  <cp:lastPrinted>2026-06-23T11:14:00Z</cp:lastPrinted>
  <dcterms:created xsi:type="dcterms:W3CDTF">2026-06-22T19:19:00Z</dcterms:created>
  <dcterms:modified xsi:type="dcterms:W3CDTF">2026-06-24T12:35:00Z</dcterms:modified>
</cp:coreProperties>
</file>