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A519" w14:textId="7B4D2BD9" w:rsidR="004E432A" w:rsidRPr="00D97715" w:rsidRDefault="00910D80" w:rsidP="00A814DD">
      <w:pPr>
        <w:spacing w:after="0"/>
        <w:jc w:val="center"/>
        <w:rPr>
          <w:b/>
          <w:sz w:val="22"/>
          <w:szCs w:val="22"/>
        </w:rPr>
      </w:pPr>
      <w:bookmarkStart w:id="0" w:name="_Hlk214525818"/>
      <w:r w:rsidRPr="00D97715">
        <w:rPr>
          <w:b/>
          <w:sz w:val="22"/>
          <w:szCs w:val="22"/>
        </w:rPr>
        <w:t>ZARZĄDZENIE N</w:t>
      </w:r>
      <w:r w:rsidR="00CD1FB3" w:rsidRPr="00D97715">
        <w:rPr>
          <w:b/>
          <w:sz w:val="22"/>
          <w:szCs w:val="22"/>
        </w:rPr>
        <w:t>R</w:t>
      </w:r>
      <w:r w:rsidR="00F5382C" w:rsidRPr="00D97715">
        <w:rPr>
          <w:b/>
          <w:sz w:val="22"/>
          <w:szCs w:val="22"/>
        </w:rPr>
        <w:t xml:space="preserve"> 120/</w:t>
      </w:r>
      <w:r w:rsidR="001A76A7">
        <w:rPr>
          <w:b/>
          <w:sz w:val="22"/>
          <w:szCs w:val="22"/>
        </w:rPr>
        <w:t>46</w:t>
      </w:r>
      <w:r w:rsidR="00C3196C">
        <w:rPr>
          <w:b/>
          <w:sz w:val="22"/>
          <w:szCs w:val="22"/>
        </w:rPr>
        <w:t>/25</w:t>
      </w:r>
    </w:p>
    <w:p w14:paraId="42198CB2" w14:textId="77777777" w:rsidR="004E432A" w:rsidRPr="00D97715" w:rsidRDefault="004E432A" w:rsidP="00A814DD">
      <w:pPr>
        <w:spacing w:after="0"/>
        <w:jc w:val="center"/>
        <w:rPr>
          <w:b/>
          <w:sz w:val="22"/>
          <w:szCs w:val="22"/>
        </w:rPr>
      </w:pPr>
      <w:r w:rsidRPr="00D97715">
        <w:rPr>
          <w:b/>
          <w:sz w:val="22"/>
          <w:szCs w:val="22"/>
        </w:rPr>
        <w:t>PREZYDENTA MIASTA TYCHY</w:t>
      </w:r>
    </w:p>
    <w:p w14:paraId="69374F9E" w14:textId="6C4664B5" w:rsidR="004E432A" w:rsidRPr="00D97715" w:rsidRDefault="00317DE3" w:rsidP="00A814DD">
      <w:pPr>
        <w:spacing w:after="0"/>
        <w:jc w:val="center"/>
        <w:rPr>
          <w:b/>
          <w:sz w:val="22"/>
          <w:szCs w:val="22"/>
        </w:rPr>
      </w:pPr>
      <w:r w:rsidRPr="00D97715">
        <w:rPr>
          <w:b/>
          <w:sz w:val="22"/>
          <w:szCs w:val="22"/>
        </w:rPr>
        <w:t>z dnia</w:t>
      </w:r>
      <w:r w:rsidR="009B5BB3">
        <w:rPr>
          <w:b/>
          <w:sz w:val="22"/>
          <w:szCs w:val="22"/>
        </w:rPr>
        <w:t xml:space="preserve"> </w:t>
      </w:r>
      <w:r w:rsidR="001A76A7">
        <w:rPr>
          <w:b/>
          <w:sz w:val="22"/>
          <w:szCs w:val="22"/>
        </w:rPr>
        <w:t>20</w:t>
      </w:r>
      <w:r w:rsidR="00C3196C">
        <w:rPr>
          <w:b/>
          <w:sz w:val="22"/>
          <w:szCs w:val="22"/>
        </w:rPr>
        <w:t xml:space="preserve"> listopada 2025</w:t>
      </w:r>
      <w:r w:rsidR="006714CF">
        <w:rPr>
          <w:b/>
          <w:sz w:val="22"/>
          <w:szCs w:val="22"/>
        </w:rPr>
        <w:t xml:space="preserve"> r.</w:t>
      </w:r>
    </w:p>
    <w:p w14:paraId="09F66121" w14:textId="77777777" w:rsidR="00206907" w:rsidRDefault="00206907" w:rsidP="00A814DD">
      <w:pPr>
        <w:spacing w:after="0"/>
        <w:jc w:val="center"/>
        <w:rPr>
          <w:b/>
          <w:sz w:val="22"/>
          <w:szCs w:val="22"/>
        </w:rPr>
      </w:pPr>
    </w:p>
    <w:p w14:paraId="4BF8E4B6" w14:textId="705C7928" w:rsidR="004E432A" w:rsidRPr="00D97715" w:rsidRDefault="00CE33B2" w:rsidP="00A814DD">
      <w:pPr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sprawie </w:t>
      </w:r>
      <w:r w:rsidR="004E432A" w:rsidRPr="00D97715">
        <w:rPr>
          <w:b/>
          <w:sz w:val="22"/>
          <w:szCs w:val="22"/>
        </w:rPr>
        <w:t>Regulaminu przeprowadzania okresowej oceny pracowników samorządowych.</w:t>
      </w:r>
    </w:p>
    <w:bookmarkEnd w:id="0"/>
    <w:p w14:paraId="266AFD06" w14:textId="77777777" w:rsidR="00910D80" w:rsidRPr="00D97715" w:rsidRDefault="00910D80" w:rsidP="00A814DD">
      <w:pPr>
        <w:spacing w:after="0"/>
        <w:ind w:firstLine="708"/>
        <w:jc w:val="both"/>
        <w:rPr>
          <w:sz w:val="22"/>
          <w:szCs w:val="22"/>
        </w:rPr>
      </w:pPr>
    </w:p>
    <w:p w14:paraId="7179A006" w14:textId="58CDDDDD" w:rsidR="00910D80" w:rsidRPr="00D97715" w:rsidRDefault="004E432A" w:rsidP="00A814DD">
      <w:pPr>
        <w:spacing w:after="0"/>
        <w:ind w:firstLine="708"/>
        <w:jc w:val="both"/>
        <w:rPr>
          <w:sz w:val="22"/>
          <w:szCs w:val="22"/>
        </w:rPr>
      </w:pPr>
      <w:r w:rsidRPr="00D97715">
        <w:rPr>
          <w:sz w:val="22"/>
          <w:szCs w:val="22"/>
        </w:rPr>
        <w:t>Na podstawie art. 33 ust. 5 ustawy z dnia 8 marca 1990 r. o samorządzie gminnym</w:t>
      </w:r>
      <w:r w:rsidR="00D03E5D" w:rsidRPr="00D97715">
        <w:rPr>
          <w:sz w:val="22"/>
          <w:szCs w:val="22"/>
        </w:rPr>
        <w:t xml:space="preserve"> </w:t>
      </w:r>
      <w:r w:rsidRPr="00D97715">
        <w:rPr>
          <w:sz w:val="22"/>
          <w:szCs w:val="22"/>
        </w:rPr>
        <w:t>(</w:t>
      </w:r>
      <w:proofErr w:type="spellStart"/>
      <w:r w:rsidR="00A27183">
        <w:rPr>
          <w:sz w:val="22"/>
          <w:szCs w:val="22"/>
        </w:rPr>
        <w:t>t.j</w:t>
      </w:r>
      <w:proofErr w:type="spellEnd"/>
      <w:r w:rsidR="00A27183">
        <w:rPr>
          <w:sz w:val="22"/>
          <w:szCs w:val="22"/>
        </w:rPr>
        <w:t xml:space="preserve">. </w:t>
      </w:r>
      <w:r w:rsidRPr="00D97715">
        <w:rPr>
          <w:sz w:val="22"/>
          <w:szCs w:val="22"/>
        </w:rPr>
        <w:t>Dz.</w:t>
      </w:r>
      <w:r w:rsidR="00910D80" w:rsidRPr="00D97715">
        <w:rPr>
          <w:sz w:val="22"/>
          <w:szCs w:val="22"/>
        </w:rPr>
        <w:t xml:space="preserve"> </w:t>
      </w:r>
      <w:r w:rsidRPr="00D97715">
        <w:rPr>
          <w:sz w:val="22"/>
          <w:szCs w:val="22"/>
        </w:rPr>
        <w:t xml:space="preserve">U. z </w:t>
      </w:r>
      <w:r w:rsidR="0090640D">
        <w:rPr>
          <w:sz w:val="22"/>
          <w:szCs w:val="22"/>
        </w:rPr>
        <w:t>20</w:t>
      </w:r>
      <w:r w:rsidR="00C3196C">
        <w:rPr>
          <w:sz w:val="22"/>
          <w:szCs w:val="22"/>
        </w:rPr>
        <w:t>25</w:t>
      </w:r>
      <w:r w:rsidR="00D97715" w:rsidRPr="00D97715">
        <w:rPr>
          <w:sz w:val="22"/>
          <w:szCs w:val="22"/>
        </w:rPr>
        <w:t xml:space="preserve"> r.</w:t>
      </w:r>
      <w:r w:rsidR="00910D80" w:rsidRPr="00D97715">
        <w:rPr>
          <w:sz w:val="22"/>
          <w:szCs w:val="22"/>
        </w:rPr>
        <w:t xml:space="preserve"> poz.</w:t>
      </w:r>
      <w:r w:rsidR="00A814DD" w:rsidRPr="00D97715">
        <w:rPr>
          <w:sz w:val="22"/>
          <w:szCs w:val="22"/>
        </w:rPr>
        <w:t xml:space="preserve"> </w:t>
      </w:r>
      <w:r w:rsidR="00C3196C">
        <w:rPr>
          <w:sz w:val="22"/>
          <w:szCs w:val="22"/>
        </w:rPr>
        <w:t>1153</w:t>
      </w:r>
      <w:r w:rsidRPr="00D97715">
        <w:rPr>
          <w:sz w:val="22"/>
          <w:szCs w:val="22"/>
        </w:rPr>
        <w:t xml:space="preserve">), art. 94 pkt 9 ustawy z dnia </w:t>
      </w:r>
      <w:r w:rsidR="00910D80" w:rsidRPr="00D97715">
        <w:rPr>
          <w:sz w:val="22"/>
          <w:szCs w:val="22"/>
        </w:rPr>
        <w:t xml:space="preserve">26 czerwca 1974 r. </w:t>
      </w:r>
      <w:r w:rsidRPr="00D97715">
        <w:rPr>
          <w:sz w:val="22"/>
          <w:szCs w:val="22"/>
        </w:rPr>
        <w:t>Kodeks pracy (</w:t>
      </w:r>
      <w:proofErr w:type="spellStart"/>
      <w:r w:rsidR="00F70C97">
        <w:rPr>
          <w:sz w:val="22"/>
          <w:szCs w:val="22"/>
        </w:rPr>
        <w:t>t.j</w:t>
      </w:r>
      <w:proofErr w:type="spellEnd"/>
      <w:r w:rsidR="00F70C97">
        <w:rPr>
          <w:sz w:val="22"/>
          <w:szCs w:val="22"/>
        </w:rPr>
        <w:t xml:space="preserve">. </w:t>
      </w:r>
      <w:r w:rsidRPr="00D97715">
        <w:rPr>
          <w:sz w:val="22"/>
          <w:szCs w:val="22"/>
        </w:rPr>
        <w:t>Dz.</w:t>
      </w:r>
      <w:r w:rsidR="00910D80" w:rsidRPr="00D97715">
        <w:rPr>
          <w:sz w:val="22"/>
          <w:szCs w:val="22"/>
        </w:rPr>
        <w:t xml:space="preserve"> </w:t>
      </w:r>
      <w:r w:rsidRPr="00D97715">
        <w:rPr>
          <w:sz w:val="22"/>
          <w:szCs w:val="22"/>
        </w:rPr>
        <w:t xml:space="preserve">U. z </w:t>
      </w:r>
      <w:r w:rsidR="00910D80" w:rsidRPr="00D97715">
        <w:rPr>
          <w:sz w:val="22"/>
          <w:szCs w:val="22"/>
        </w:rPr>
        <w:t>20</w:t>
      </w:r>
      <w:r w:rsidR="00A27183">
        <w:rPr>
          <w:sz w:val="22"/>
          <w:szCs w:val="22"/>
        </w:rPr>
        <w:t>25</w:t>
      </w:r>
      <w:r w:rsidR="0090640D">
        <w:rPr>
          <w:sz w:val="22"/>
          <w:szCs w:val="22"/>
        </w:rPr>
        <w:t xml:space="preserve"> r. poz. </w:t>
      </w:r>
      <w:r w:rsidR="00A27183">
        <w:rPr>
          <w:sz w:val="22"/>
          <w:szCs w:val="22"/>
        </w:rPr>
        <w:t>277</w:t>
      </w:r>
      <w:r w:rsidR="0090640D">
        <w:rPr>
          <w:sz w:val="22"/>
          <w:szCs w:val="22"/>
        </w:rPr>
        <w:t xml:space="preserve"> z </w:t>
      </w:r>
      <w:proofErr w:type="spellStart"/>
      <w:r w:rsidR="0090640D">
        <w:rPr>
          <w:sz w:val="22"/>
          <w:szCs w:val="22"/>
        </w:rPr>
        <w:t>późn</w:t>
      </w:r>
      <w:proofErr w:type="spellEnd"/>
      <w:r w:rsidR="0090640D">
        <w:rPr>
          <w:sz w:val="22"/>
          <w:szCs w:val="22"/>
        </w:rPr>
        <w:t>. zm.</w:t>
      </w:r>
      <w:r w:rsidRPr="00D97715">
        <w:rPr>
          <w:sz w:val="22"/>
          <w:szCs w:val="22"/>
        </w:rPr>
        <w:t xml:space="preserve">) oraz art. 27, 28 ustawy z dnia 21 listopada </w:t>
      </w:r>
      <w:r w:rsidR="00F70C97">
        <w:rPr>
          <w:sz w:val="22"/>
          <w:szCs w:val="22"/>
        </w:rPr>
        <w:br/>
      </w:r>
      <w:r w:rsidRPr="00D97715">
        <w:rPr>
          <w:sz w:val="22"/>
          <w:szCs w:val="22"/>
        </w:rPr>
        <w:t>2008 r. o pracownikach samorządowych (</w:t>
      </w:r>
      <w:proofErr w:type="spellStart"/>
      <w:r w:rsidR="00F70C97">
        <w:rPr>
          <w:sz w:val="22"/>
          <w:szCs w:val="22"/>
        </w:rPr>
        <w:t>t.j</w:t>
      </w:r>
      <w:proofErr w:type="spellEnd"/>
      <w:r w:rsidR="00F70C97">
        <w:rPr>
          <w:sz w:val="22"/>
          <w:szCs w:val="22"/>
        </w:rPr>
        <w:t xml:space="preserve">. </w:t>
      </w:r>
      <w:r w:rsidRPr="00D97715">
        <w:rPr>
          <w:sz w:val="22"/>
          <w:szCs w:val="22"/>
        </w:rPr>
        <w:t>Dz.</w:t>
      </w:r>
      <w:r w:rsidR="00910D80" w:rsidRPr="00D97715">
        <w:rPr>
          <w:sz w:val="22"/>
          <w:szCs w:val="22"/>
        </w:rPr>
        <w:t xml:space="preserve"> </w:t>
      </w:r>
      <w:r w:rsidRPr="00D97715">
        <w:rPr>
          <w:sz w:val="22"/>
          <w:szCs w:val="22"/>
        </w:rPr>
        <w:t xml:space="preserve">U. </w:t>
      </w:r>
      <w:r w:rsidR="0090640D">
        <w:rPr>
          <w:sz w:val="22"/>
          <w:szCs w:val="22"/>
        </w:rPr>
        <w:t>z 20</w:t>
      </w:r>
      <w:r w:rsidR="00F70C97">
        <w:rPr>
          <w:sz w:val="22"/>
          <w:szCs w:val="22"/>
        </w:rPr>
        <w:t>24</w:t>
      </w:r>
      <w:r w:rsidR="00D97715" w:rsidRPr="00D97715">
        <w:rPr>
          <w:sz w:val="22"/>
          <w:szCs w:val="22"/>
        </w:rPr>
        <w:t xml:space="preserve"> r.</w:t>
      </w:r>
      <w:r w:rsidRPr="00D97715">
        <w:rPr>
          <w:sz w:val="22"/>
          <w:szCs w:val="22"/>
        </w:rPr>
        <w:t xml:space="preserve"> poz. </w:t>
      </w:r>
      <w:r w:rsidR="00F70C97">
        <w:rPr>
          <w:sz w:val="22"/>
          <w:szCs w:val="22"/>
        </w:rPr>
        <w:t>1135)</w:t>
      </w:r>
    </w:p>
    <w:p w14:paraId="61FD0601" w14:textId="77777777" w:rsidR="00F075A3" w:rsidRDefault="00F075A3" w:rsidP="00A814DD">
      <w:pPr>
        <w:spacing w:after="0"/>
        <w:jc w:val="center"/>
        <w:rPr>
          <w:b/>
          <w:sz w:val="22"/>
          <w:szCs w:val="22"/>
        </w:rPr>
      </w:pPr>
    </w:p>
    <w:p w14:paraId="42DC5012" w14:textId="77777777" w:rsidR="004E432A" w:rsidRPr="00D97715" w:rsidRDefault="004E432A" w:rsidP="00A814DD">
      <w:pPr>
        <w:spacing w:after="0"/>
        <w:jc w:val="center"/>
        <w:rPr>
          <w:b/>
          <w:sz w:val="22"/>
          <w:szCs w:val="22"/>
        </w:rPr>
      </w:pPr>
      <w:r w:rsidRPr="00D97715">
        <w:rPr>
          <w:b/>
          <w:sz w:val="22"/>
          <w:szCs w:val="22"/>
        </w:rPr>
        <w:t>zarządza</w:t>
      </w:r>
      <w:r w:rsidR="00B44ADE" w:rsidRPr="00D97715">
        <w:rPr>
          <w:b/>
          <w:sz w:val="22"/>
          <w:szCs w:val="22"/>
        </w:rPr>
        <w:t>m</w:t>
      </w:r>
      <w:r w:rsidRPr="00D97715">
        <w:rPr>
          <w:b/>
          <w:sz w:val="22"/>
          <w:szCs w:val="22"/>
        </w:rPr>
        <w:t>, co następuje:</w:t>
      </w:r>
    </w:p>
    <w:p w14:paraId="18F8981C" w14:textId="77777777" w:rsidR="00A814DD" w:rsidRPr="00D97715" w:rsidRDefault="00A814DD" w:rsidP="00A814DD">
      <w:pPr>
        <w:spacing w:after="0"/>
        <w:jc w:val="center"/>
        <w:rPr>
          <w:b/>
          <w:sz w:val="22"/>
          <w:szCs w:val="22"/>
        </w:rPr>
      </w:pPr>
    </w:p>
    <w:p w14:paraId="13F02E49" w14:textId="77777777" w:rsidR="004E432A" w:rsidRDefault="004E432A" w:rsidP="00A814DD">
      <w:pPr>
        <w:spacing w:after="0"/>
        <w:jc w:val="center"/>
        <w:rPr>
          <w:b/>
          <w:sz w:val="22"/>
          <w:szCs w:val="22"/>
        </w:rPr>
      </w:pPr>
      <w:r w:rsidRPr="00D97715">
        <w:rPr>
          <w:b/>
          <w:sz w:val="22"/>
          <w:szCs w:val="22"/>
        </w:rPr>
        <w:t>§ 1</w:t>
      </w:r>
    </w:p>
    <w:p w14:paraId="2D54C1B1" w14:textId="2D088FD7" w:rsidR="00F70C97" w:rsidRPr="00F70C97" w:rsidRDefault="00F70C97" w:rsidP="00F214E3">
      <w:pPr>
        <w:spacing w:after="0"/>
        <w:jc w:val="both"/>
        <w:rPr>
          <w:sz w:val="22"/>
          <w:szCs w:val="22"/>
        </w:rPr>
      </w:pPr>
      <w:r w:rsidRPr="00F70C97">
        <w:rPr>
          <w:sz w:val="22"/>
          <w:szCs w:val="22"/>
        </w:rPr>
        <w:t>Wprowadz</w:t>
      </w:r>
      <w:r>
        <w:rPr>
          <w:sz w:val="22"/>
          <w:szCs w:val="22"/>
        </w:rPr>
        <w:t>am</w:t>
      </w:r>
      <w:r w:rsidRPr="00F70C97">
        <w:rPr>
          <w:sz w:val="22"/>
          <w:szCs w:val="22"/>
        </w:rPr>
        <w:t xml:space="preserve"> do stosowania Regulamin przeprowadzania okresowej oceny</w:t>
      </w:r>
      <w:r w:rsidR="00F214E3">
        <w:rPr>
          <w:sz w:val="22"/>
          <w:szCs w:val="22"/>
        </w:rPr>
        <w:t xml:space="preserve"> </w:t>
      </w:r>
      <w:r w:rsidRPr="00F70C97">
        <w:rPr>
          <w:sz w:val="22"/>
          <w:szCs w:val="22"/>
        </w:rPr>
        <w:t>pracowników samorządowych, stanowiący załącznik do niniejszego zarządzenia.</w:t>
      </w:r>
    </w:p>
    <w:p w14:paraId="09A3A69D" w14:textId="77777777" w:rsidR="00F214E3" w:rsidRDefault="00F214E3" w:rsidP="00F70C97">
      <w:pPr>
        <w:spacing w:after="0"/>
        <w:jc w:val="center"/>
        <w:rPr>
          <w:b/>
          <w:bCs/>
          <w:sz w:val="22"/>
          <w:szCs w:val="22"/>
        </w:rPr>
      </w:pPr>
    </w:p>
    <w:p w14:paraId="279768D6" w14:textId="3C8306AB" w:rsidR="00F70C97" w:rsidRPr="00F70C97" w:rsidRDefault="00F70C97" w:rsidP="00F70C97">
      <w:pPr>
        <w:spacing w:after="0"/>
        <w:jc w:val="center"/>
        <w:rPr>
          <w:b/>
          <w:bCs/>
          <w:sz w:val="22"/>
          <w:szCs w:val="22"/>
        </w:rPr>
      </w:pPr>
      <w:r w:rsidRPr="00F70C97">
        <w:rPr>
          <w:b/>
          <w:bCs/>
          <w:sz w:val="22"/>
          <w:szCs w:val="22"/>
        </w:rPr>
        <w:t>§ 2</w:t>
      </w:r>
    </w:p>
    <w:p w14:paraId="187B49C6" w14:textId="530BA80C" w:rsidR="00F70C97" w:rsidRPr="00F70C97" w:rsidRDefault="00F70C97" w:rsidP="00F214E3">
      <w:pPr>
        <w:spacing w:after="0"/>
        <w:jc w:val="both"/>
        <w:rPr>
          <w:sz w:val="22"/>
          <w:szCs w:val="22"/>
        </w:rPr>
      </w:pPr>
      <w:r w:rsidRPr="00F70C97">
        <w:rPr>
          <w:sz w:val="22"/>
          <w:szCs w:val="22"/>
        </w:rPr>
        <w:t xml:space="preserve">Zobowiązuję </w:t>
      </w:r>
      <w:r w:rsidR="00F214E3" w:rsidRPr="00F70C97">
        <w:rPr>
          <w:sz w:val="22"/>
          <w:szCs w:val="22"/>
        </w:rPr>
        <w:t>wszystkich pracowników</w:t>
      </w:r>
      <w:r w:rsidR="00F214E3">
        <w:rPr>
          <w:sz w:val="22"/>
          <w:szCs w:val="22"/>
        </w:rPr>
        <w:t xml:space="preserve"> </w:t>
      </w:r>
      <w:r w:rsidR="00F214E3" w:rsidRPr="00F70C97">
        <w:rPr>
          <w:sz w:val="22"/>
          <w:szCs w:val="22"/>
        </w:rPr>
        <w:t xml:space="preserve">Urzędu Miasta Tychy oraz kierowników jednostek organizacyjnych miasta Tychy </w:t>
      </w:r>
      <w:r w:rsidR="00F214E3">
        <w:rPr>
          <w:sz w:val="22"/>
          <w:szCs w:val="22"/>
        </w:rPr>
        <w:t>do zapoznania się z niniejszym Regulaminem oraz do jego prz</w:t>
      </w:r>
      <w:r w:rsidRPr="00F70C97">
        <w:rPr>
          <w:sz w:val="22"/>
          <w:szCs w:val="22"/>
        </w:rPr>
        <w:t>estrzegania</w:t>
      </w:r>
      <w:r w:rsidR="00F214E3">
        <w:rPr>
          <w:sz w:val="22"/>
          <w:szCs w:val="22"/>
        </w:rPr>
        <w:t>.</w:t>
      </w:r>
    </w:p>
    <w:p w14:paraId="4CC9E681" w14:textId="77777777" w:rsidR="00F70C97" w:rsidRPr="00F70C97" w:rsidRDefault="00F70C97" w:rsidP="00F70C97">
      <w:pPr>
        <w:spacing w:after="0"/>
        <w:jc w:val="center"/>
        <w:rPr>
          <w:b/>
          <w:bCs/>
          <w:sz w:val="22"/>
          <w:szCs w:val="22"/>
        </w:rPr>
      </w:pPr>
      <w:r w:rsidRPr="00F70C97">
        <w:rPr>
          <w:b/>
          <w:bCs/>
          <w:sz w:val="22"/>
          <w:szCs w:val="22"/>
        </w:rPr>
        <w:t>§ 3</w:t>
      </w:r>
    </w:p>
    <w:p w14:paraId="2F453F78" w14:textId="058D7C73" w:rsidR="00F70C97" w:rsidRPr="00F70C97" w:rsidRDefault="00F70C97" w:rsidP="00F214E3">
      <w:pPr>
        <w:spacing w:after="0"/>
        <w:jc w:val="both"/>
        <w:rPr>
          <w:sz w:val="22"/>
          <w:szCs w:val="22"/>
        </w:rPr>
      </w:pPr>
      <w:r w:rsidRPr="00F70C97">
        <w:rPr>
          <w:sz w:val="22"/>
          <w:szCs w:val="22"/>
        </w:rPr>
        <w:t>Z dniem wejścia w życie niniejszego zarządzenia traci moc Zarządzenie Nr 120/</w:t>
      </w:r>
      <w:r w:rsidR="00F214E3">
        <w:rPr>
          <w:sz w:val="22"/>
          <w:szCs w:val="22"/>
        </w:rPr>
        <w:t xml:space="preserve">76/16 </w:t>
      </w:r>
      <w:r w:rsidRPr="00F70C97">
        <w:rPr>
          <w:sz w:val="22"/>
          <w:szCs w:val="22"/>
        </w:rPr>
        <w:t xml:space="preserve">Prezydenta Miasta Tychy z dnia </w:t>
      </w:r>
      <w:r w:rsidR="00F214E3">
        <w:rPr>
          <w:sz w:val="22"/>
          <w:szCs w:val="22"/>
        </w:rPr>
        <w:t>2 listopada 2016</w:t>
      </w:r>
      <w:r w:rsidRPr="00F70C97">
        <w:rPr>
          <w:sz w:val="22"/>
          <w:szCs w:val="22"/>
        </w:rPr>
        <w:t xml:space="preserve"> r. w sprawie Regulaminu przeprowadzania</w:t>
      </w:r>
    </w:p>
    <w:p w14:paraId="0EA0B763" w14:textId="77777777" w:rsidR="00F70C97" w:rsidRPr="00F70C97" w:rsidRDefault="00F70C97" w:rsidP="00F214E3">
      <w:pPr>
        <w:spacing w:after="0"/>
        <w:jc w:val="both"/>
        <w:rPr>
          <w:sz w:val="22"/>
          <w:szCs w:val="22"/>
        </w:rPr>
      </w:pPr>
      <w:r w:rsidRPr="00F70C97">
        <w:rPr>
          <w:sz w:val="22"/>
          <w:szCs w:val="22"/>
        </w:rPr>
        <w:t>okresowej oceny pracowników samorządowych.</w:t>
      </w:r>
    </w:p>
    <w:p w14:paraId="3BC4F644" w14:textId="77777777" w:rsidR="00F214E3" w:rsidRDefault="00F214E3" w:rsidP="00F70C97">
      <w:pPr>
        <w:spacing w:after="0"/>
        <w:jc w:val="center"/>
        <w:rPr>
          <w:b/>
          <w:bCs/>
          <w:sz w:val="22"/>
          <w:szCs w:val="22"/>
        </w:rPr>
      </w:pPr>
    </w:p>
    <w:p w14:paraId="46A80DCE" w14:textId="1FEBFFE7" w:rsidR="00F70C97" w:rsidRPr="00F70C97" w:rsidRDefault="00F70C97" w:rsidP="00F70C97">
      <w:pPr>
        <w:spacing w:after="0"/>
        <w:jc w:val="center"/>
        <w:rPr>
          <w:b/>
          <w:bCs/>
          <w:sz w:val="22"/>
          <w:szCs w:val="22"/>
        </w:rPr>
      </w:pPr>
      <w:r w:rsidRPr="00F70C97">
        <w:rPr>
          <w:b/>
          <w:bCs/>
          <w:sz w:val="22"/>
          <w:szCs w:val="22"/>
        </w:rPr>
        <w:t>§ 4</w:t>
      </w:r>
    </w:p>
    <w:p w14:paraId="0C53C328" w14:textId="5DA7BEA4" w:rsidR="00F70C97" w:rsidRPr="00F70C97" w:rsidRDefault="00F70C97" w:rsidP="00F214E3">
      <w:pPr>
        <w:spacing w:after="0"/>
        <w:rPr>
          <w:sz w:val="22"/>
          <w:szCs w:val="22"/>
        </w:rPr>
      </w:pPr>
      <w:r w:rsidRPr="00F70C97">
        <w:rPr>
          <w:sz w:val="22"/>
          <w:szCs w:val="22"/>
        </w:rPr>
        <w:t xml:space="preserve">Nadzór nad przebiegiem procesu oceny pracowników sprawuje </w:t>
      </w:r>
      <w:r w:rsidRPr="00F70C97">
        <w:rPr>
          <w:sz w:val="20"/>
          <w:szCs w:val="20"/>
        </w:rPr>
        <w:t>Sekretarz</w:t>
      </w:r>
      <w:r w:rsidRPr="00F70C97">
        <w:rPr>
          <w:sz w:val="22"/>
          <w:szCs w:val="22"/>
        </w:rPr>
        <w:t xml:space="preserve"> Miasta.</w:t>
      </w:r>
    </w:p>
    <w:p w14:paraId="6E1D8250" w14:textId="77777777" w:rsidR="00F214E3" w:rsidRDefault="00F214E3" w:rsidP="00F214E3">
      <w:pPr>
        <w:spacing w:after="0"/>
        <w:jc w:val="center"/>
        <w:rPr>
          <w:b/>
          <w:bCs/>
          <w:sz w:val="22"/>
          <w:szCs w:val="22"/>
        </w:rPr>
      </w:pPr>
    </w:p>
    <w:p w14:paraId="17F3B0E2" w14:textId="7AD590B6" w:rsidR="00F214E3" w:rsidRDefault="00F70C97" w:rsidP="00F214E3">
      <w:pPr>
        <w:spacing w:after="0"/>
        <w:jc w:val="center"/>
        <w:rPr>
          <w:b/>
          <w:bCs/>
          <w:sz w:val="22"/>
          <w:szCs w:val="22"/>
        </w:rPr>
      </w:pPr>
      <w:r w:rsidRPr="00F70C97">
        <w:rPr>
          <w:b/>
          <w:bCs/>
          <w:sz w:val="22"/>
          <w:szCs w:val="22"/>
        </w:rPr>
        <w:t>§ 5</w:t>
      </w:r>
    </w:p>
    <w:p w14:paraId="5A851F86" w14:textId="464D20E4" w:rsidR="009C0506" w:rsidRPr="00D97715" w:rsidRDefault="009C0506" w:rsidP="00F214E3">
      <w:pPr>
        <w:spacing w:after="0"/>
        <w:jc w:val="both"/>
        <w:rPr>
          <w:sz w:val="22"/>
          <w:szCs w:val="22"/>
        </w:rPr>
      </w:pPr>
      <w:r w:rsidRPr="00D97715">
        <w:rPr>
          <w:sz w:val="22"/>
          <w:szCs w:val="22"/>
        </w:rPr>
        <w:t>Zarządzenie wchodzi w życie z dniem podpisania i podlega publikacji w Biuletynie</w:t>
      </w:r>
      <w:r>
        <w:rPr>
          <w:sz w:val="22"/>
          <w:szCs w:val="22"/>
        </w:rPr>
        <w:t xml:space="preserve"> </w:t>
      </w:r>
      <w:r w:rsidRPr="00D97715">
        <w:rPr>
          <w:sz w:val="22"/>
          <w:szCs w:val="22"/>
        </w:rPr>
        <w:t>Informacji Publicznej.</w:t>
      </w:r>
    </w:p>
    <w:p w14:paraId="40173C15" w14:textId="77777777" w:rsidR="009C0506" w:rsidRDefault="009C0506" w:rsidP="00A814DD">
      <w:pPr>
        <w:spacing w:after="0"/>
        <w:jc w:val="both"/>
        <w:rPr>
          <w:sz w:val="22"/>
          <w:szCs w:val="22"/>
        </w:rPr>
      </w:pPr>
    </w:p>
    <w:p w14:paraId="5668DAC1" w14:textId="77777777" w:rsidR="009B5BB3" w:rsidRDefault="009B5BB3" w:rsidP="00A814DD">
      <w:pPr>
        <w:spacing w:after="0"/>
        <w:jc w:val="both"/>
        <w:rPr>
          <w:sz w:val="22"/>
          <w:szCs w:val="22"/>
        </w:rPr>
      </w:pPr>
    </w:p>
    <w:p w14:paraId="583065E6" w14:textId="77777777" w:rsidR="001A76A7" w:rsidRDefault="001A76A7" w:rsidP="00A814DD">
      <w:pPr>
        <w:spacing w:after="0"/>
        <w:jc w:val="both"/>
        <w:rPr>
          <w:sz w:val="22"/>
          <w:szCs w:val="22"/>
        </w:rPr>
      </w:pPr>
    </w:p>
    <w:p w14:paraId="3F60874F" w14:textId="77777777" w:rsidR="001A76A7" w:rsidRPr="001A76A7" w:rsidRDefault="001A76A7" w:rsidP="001A76A7">
      <w:pPr>
        <w:ind w:left="4956" w:firstLine="708"/>
        <w:rPr>
          <w:sz w:val="22"/>
          <w:szCs w:val="22"/>
        </w:rPr>
      </w:pPr>
      <w:r w:rsidRPr="001A76A7">
        <w:rPr>
          <w:sz w:val="22"/>
          <w:szCs w:val="22"/>
        </w:rPr>
        <w:t>Prezydent Miasta Tychy</w:t>
      </w:r>
    </w:p>
    <w:p w14:paraId="7533CAF8" w14:textId="15F58ACE" w:rsidR="001A76A7" w:rsidRPr="001A76A7" w:rsidRDefault="001A76A7" w:rsidP="001A76A7">
      <w:pPr>
        <w:ind w:left="4956" w:firstLine="708"/>
        <w:rPr>
          <w:sz w:val="22"/>
          <w:szCs w:val="22"/>
        </w:rPr>
      </w:pPr>
      <w:r w:rsidRPr="001A76A7">
        <w:rPr>
          <w:sz w:val="22"/>
          <w:szCs w:val="22"/>
        </w:rPr>
        <w:t xml:space="preserve">    </w:t>
      </w:r>
      <w:r w:rsidRPr="001A76A7">
        <w:rPr>
          <w:sz w:val="22"/>
          <w:szCs w:val="22"/>
        </w:rPr>
        <w:t>/-/ Maciej Gramatyka</w:t>
      </w:r>
    </w:p>
    <w:p w14:paraId="59030EDF" w14:textId="77777777" w:rsidR="001A76A7" w:rsidRDefault="001A76A7" w:rsidP="00A814DD">
      <w:pPr>
        <w:spacing w:after="0"/>
        <w:jc w:val="both"/>
        <w:rPr>
          <w:sz w:val="22"/>
          <w:szCs w:val="22"/>
        </w:rPr>
      </w:pPr>
    </w:p>
    <w:p w14:paraId="73458708" w14:textId="77777777" w:rsidR="001A76A7" w:rsidRDefault="001A76A7" w:rsidP="00A814DD">
      <w:pPr>
        <w:spacing w:after="0"/>
        <w:jc w:val="both"/>
        <w:rPr>
          <w:sz w:val="22"/>
          <w:szCs w:val="22"/>
        </w:rPr>
      </w:pPr>
    </w:p>
    <w:p w14:paraId="197DD063" w14:textId="77777777" w:rsidR="001A76A7" w:rsidRDefault="001A76A7" w:rsidP="00A814DD">
      <w:pPr>
        <w:spacing w:after="0"/>
        <w:jc w:val="both"/>
        <w:rPr>
          <w:sz w:val="22"/>
          <w:szCs w:val="22"/>
        </w:rPr>
      </w:pPr>
    </w:p>
    <w:p w14:paraId="23E911E7" w14:textId="77777777" w:rsidR="001A76A7" w:rsidRDefault="001A76A7" w:rsidP="00A814DD">
      <w:pPr>
        <w:spacing w:after="0"/>
        <w:jc w:val="both"/>
        <w:rPr>
          <w:sz w:val="22"/>
          <w:szCs w:val="22"/>
        </w:rPr>
      </w:pPr>
    </w:p>
    <w:p w14:paraId="08EB52F2" w14:textId="77777777" w:rsidR="009B5BB3" w:rsidRDefault="009B5BB3" w:rsidP="00A814DD">
      <w:pPr>
        <w:spacing w:after="0"/>
        <w:jc w:val="both"/>
        <w:rPr>
          <w:sz w:val="22"/>
          <w:szCs w:val="22"/>
        </w:rPr>
      </w:pPr>
    </w:p>
    <w:p w14:paraId="46D9C403" w14:textId="77777777" w:rsidR="00CE33B2" w:rsidRDefault="00CE33B2" w:rsidP="00A814DD">
      <w:pPr>
        <w:spacing w:after="0"/>
        <w:jc w:val="both"/>
        <w:rPr>
          <w:sz w:val="22"/>
          <w:szCs w:val="22"/>
        </w:rPr>
      </w:pPr>
    </w:p>
    <w:p w14:paraId="2B41867A" w14:textId="77777777" w:rsidR="00CE33B2" w:rsidRDefault="00CE33B2" w:rsidP="00CE33B2">
      <w:pPr>
        <w:rPr>
          <w:sz w:val="22"/>
          <w:szCs w:val="22"/>
        </w:rPr>
        <w:sectPr w:rsidR="00CE33B2" w:rsidSect="00CE33B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D0B291" w14:textId="77777777" w:rsidR="00CE33B2" w:rsidRDefault="00CE33B2" w:rsidP="00CE33B2">
      <w:pPr>
        <w:rPr>
          <w:sz w:val="22"/>
          <w:szCs w:val="22"/>
        </w:rPr>
      </w:pPr>
    </w:p>
    <w:p w14:paraId="605F19A6" w14:textId="77777777" w:rsidR="009C0506" w:rsidRDefault="009C0506" w:rsidP="00CE33B2">
      <w:pPr>
        <w:rPr>
          <w:sz w:val="22"/>
          <w:szCs w:val="22"/>
        </w:rPr>
      </w:pPr>
    </w:p>
    <w:sectPr w:rsidR="009C0506" w:rsidSect="00F617C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325F4" w14:textId="77777777" w:rsidR="007D26DF" w:rsidRDefault="007D26DF" w:rsidP="0081502D">
      <w:pPr>
        <w:spacing w:after="0" w:line="240" w:lineRule="auto"/>
      </w:pPr>
      <w:r>
        <w:separator/>
      </w:r>
    </w:p>
  </w:endnote>
  <w:endnote w:type="continuationSeparator" w:id="0">
    <w:p w14:paraId="7B4E6CE5" w14:textId="77777777" w:rsidR="007D26DF" w:rsidRDefault="007D26DF" w:rsidP="00815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25DB" w14:textId="77777777" w:rsidR="007D26DF" w:rsidRDefault="007D26DF" w:rsidP="0081502D">
      <w:pPr>
        <w:spacing w:after="0" w:line="240" w:lineRule="auto"/>
      </w:pPr>
      <w:r>
        <w:separator/>
      </w:r>
    </w:p>
  </w:footnote>
  <w:footnote w:type="continuationSeparator" w:id="0">
    <w:p w14:paraId="1256F0D2" w14:textId="77777777" w:rsidR="007D26DF" w:rsidRDefault="007D26DF" w:rsidP="00815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2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00000004"/>
    <w:name w:val="WW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0000005"/>
    <w:multiLevelType w:val="multilevel"/>
    <w:tmpl w:val="00000005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400" w:hanging="40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00000007"/>
    <w:multiLevelType w:val="multilevel"/>
    <w:tmpl w:val="00000007"/>
    <w:name w:val="WWNum26"/>
    <w:lvl w:ilvl="0">
      <w:start w:val="1"/>
      <w:numFmt w:val="bullet"/>
      <w:lvlText w:val=""/>
      <w:lvlJc w:val="left"/>
      <w:pPr>
        <w:tabs>
          <w:tab w:val="num" w:pos="360"/>
        </w:tabs>
        <w:ind w:left="283" w:hanging="283"/>
      </w:pPr>
      <w:rPr>
        <w:rFonts w:ascii="Wingdings" w:hAnsi="Wingdings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C3D5BAB"/>
    <w:multiLevelType w:val="hybridMultilevel"/>
    <w:tmpl w:val="E9D071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C35BBD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835142">
    <w:abstractNumId w:val="7"/>
  </w:num>
  <w:num w:numId="2" w16cid:durableId="454224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9636172">
    <w:abstractNumId w:val="0"/>
  </w:num>
  <w:num w:numId="4" w16cid:durableId="1364939284">
    <w:abstractNumId w:val="1"/>
  </w:num>
  <w:num w:numId="5" w16cid:durableId="96370091">
    <w:abstractNumId w:val="2"/>
  </w:num>
  <w:num w:numId="6" w16cid:durableId="216552616">
    <w:abstractNumId w:val="3"/>
  </w:num>
  <w:num w:numId="7" w16cid:durableId="2095741221">
    <w:abstractNumId w:val="4"/>
  </w:num>
  <w:num w:numId="8" w16cid:durableId="1395202688">
    <w:abstractNumId w:val="5"/>
  </w:num>
  <w:num w:numId="9" w16cid:durableId="1094277784">
    <w:abstractNumId w:val="6"/>
  </w:num>
  <w:num w:numId="10" w16cid:durableId="1101877626">
    <w:abstractNumId w:val="10"/>
  </w:num>
  <w:num w:numId="11" w16cid:durableId="21095468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C"/>
    <w:rsid w:val="000058F0"/>
    <w:rsid w:val="00125C24"/>
    <w:rsid w:val="00172ADE"/>
    <w:rsid w:val="001A76A7"/>
    <w:rsid w:val="001E1CD6"/>
    <w:rsid w:val="00206907"/>
    <w:rsid w:val="00227A4B"/>
    <w:rsid w:val="002F1003"/>
    <w:rsid w:val="00317DE3"/>
    <w:rsid w:val="003A20DC"/>
    <w:rsid w:val="003C368C"/>
    <w:rsid w:val="00426496"/>
    <w:rsid w:val="00426763"/>
    <w:rsid w:val="00463AC7"/>
    <w:rsid w:val="004E432A"/>
    <w:rsid w:val="005920AF"/>
    <w:rsid w:val="005957DC"/>
    <w:rsid w:val="005C19AB"/>
    <w:rsid w:val="006714CF"/>
    <w:rsid w:val="0068408B"/>
    <w:rsid w:val="00690E46"/>
    <w:rsid w:val="00703AD7"/>
    <w:rsid w:val="00727022"/>
    <w:rsid w:val="00741D87"/>
    <w:rsid w:val="007420A4"/>
    <w:rsid w:val="007A7CD6"/>
    <w:rsid w:val="007C16D6"/>
    <w:rsid w:val="007D26DF"/>
    <w:rsid w:val="00810E3C"/>
    <w:rsid w:val="0081502D"/>
    <w:rsid w:val="00844A12"/>
    <w:rsid w:val="0090640D"/>
    <w:rsid w:val="00910D80"/>
    <w:rsid w:val="00926E55"/>
    <w:rsid w:val="009B5BB3"/>
    <w:rsid w:val="009C0506"/>
    <w:rsid w:val="00A014D0"/>
    <w:rsid w:val="00A27183"/>
    <w:rsid w:val="00A814DD"/>
    <w:rsid w:val="00B20B37"/>
    <w:rsid w:val="00B44ADE"/>
    <w:rsid w:val="00B47C42"/>
    <w:rsid w:val="00BF1D67"/>
    <w:rsid w:val="00C16952"/>
    <w:rsid w:val="00C3196C"/>
    <w:rsid w:val="00C832B1"/>
    <w:rsid w:val="00CD1FB3"/>
    <w:rsid w:val="00CD7CB4"/>
    <w:rsid w:val="00CE33B2"/>
    <w:rsid w:val="00D03E5D"/>
    <w:rsid w:val="00D97715"/>
    <w:rsid w:val="00E27B09"/>
    <w:rsid w:val="00F075A3"/>
    <w:rsid w:val="00F214E3"/>
    <w:rsid w:val="00F5382C"/>
    <w:rsid w:val="00F5702D"/>
    <w:rsid w:val="00F617C5"/>
    <w:rsid w:val="00F70C97"/>
    <w:rsid w:val="00FC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573B"/>
  <w15:docId w15:val="{77201EE0-7621-48BA-9B7E-9DB5D40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 w:themeColor="text1"/>
        <w:kern w:val="24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D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02D"/>
  </w:style>
  <w:style w:type="paragraph" w:styleId="Stopka">
    <w:name w:val="footer"/>
    <w:basedOn w:val="Normalny"/>
    <w:link w:val="StopkaZnak"/>
    <w:uiPriority w:val="99"/>
    <w:unhideWhenUsed/>
    <w:rsid w:val="00815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02D"/>
  </w:style>
  <w:style w:type="paragraph" w:styleId="Akapitzlist">
    <w:name w:val="List Paragraph"/>
    <w:basedOn w:val="Normalny"/>
    <w:uiPriority w:val="34"/>
    <w:qFormat/>
    <w:rsid w:val="00910D80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741D87"/>
    <w:pPr>
      <w:spacing w:after="0" w:line="240" w:lineRule="auto"/>
    </w:pPr>
    <w:rPr>
      <w:rFonts w:ascii="Calibri" w:eastAsia="Calibri" w:hAnsi="Calibri" w:cs="Times New Roman"/>
      <w:color w:val="auto"/>
      <w:kern w:val="0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741D87"/>
    <w:rPr>
      <w:rFonts w:ascii="Calibri" w:eastAsia="Calibri" w:hAnsi="Calibri" w:cs="Times New Roman"/>
      <w:color w:val="auto"/>
      <w:kern w:val="0"/>
      <w:sz w:val="22"/>
      <w:szCs w:val="22"/>
    </w:rPr>
  </w:style>
  <w:style w:type="paragraph" w:customStyle="1" w:styleId="Akapitzlist1">
    <w:name w:val="Akapit z listą1"/>
    <w:basedOn w:val="Normalny"/>
    <w:rsid w:val="00CE33B2"/>
    <w:pPr>
      <w:suppressAutoHyphens/>
      <w:ind w:left="720"/>
    </w:pPr>
    <w:rPr>
      <w:rFonts w:eastAsia="SimSun"/>
      <w:color w:val="auto"/>
      <w:kern w:val="1"/>
      <w:lang w:eastAsia="ar-SA"/>
    </w:rPr>
  </w:style>
  <w:style w:type="paragraph" w:customStyle="1" w:styleId="Bezodstpw1">
    <w:name w:val="Bez odstępów1"/>
    <w:rsid w:val="00CE33B2"/>
    <w:pPr>
      <w:suppressAutoHyphens/>
      <w:spacing w:after="0" w:line="100" w:lineRule="atLeast"/>
    </w:pPr>
    <w:rPr>
      <w:rFonts w:eastAsia="SimSun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Pytlarz</dc:creator>
  <cp:lastModifiedBy>Paulina Boryczko-Wąsik</cp:lastModifiedBy>
  <cp:revision>2</cp:revision>
  <cp:lastPrinted>2025-11-14T09:56:00Z</cp:lastPrinted>
  <dcterms:created xsi:type="dcterms:W3CDTF">2025-11-20T09:13:00Z</dcterms:created>
  <dcterms:modified xsi:type="dcterms:W3CDTF">2025-11-20T09:13:00Z</dcterms:modified>
</cp:coreProperties>
</file>