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76E57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2304/69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876E57" w:rsidP="00876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247701_1.0006.AR_3.2304/69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76E5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Tischnera</w:t>
            </w:r>
            <w:r w:rsidR="00B52F90">
              <w:rPr>
                <w:rFonts w:ascii="Arial" w:hAnsi="Arial" w:cs="Arial"/>
                <w:sz w:val="16"/>
                <w:szCs w:val="16"/>
              </w:rPr>
              <w:t>/ Tołstoja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B52F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B52F90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2304/69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B52F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F90">
              <w:rPr>
                <w:rFonts w:ascii="Arial" w:hAnsi="Arial" w:cs="Arial"/>
                <w:sz w:val="16"/>
                <w:szCs w:val="16"/>
              </w:rPr>
              <w:t>247701_1.0006.AR_3.2304/69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247701_1.0006</w:t>
            </w:r>
            <w:r>
              <w:rPr>
                <w:rFonts w:ascii="Arial" w:hAnsi="Arial" w:cs="Arial"/>
                <w:sz w:val="16"/>
                <w:szCs w:val="16"/>
              </w:rPr>
              <w:t xml:space="preserve"> PAPROCANY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B52F90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Tischnera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B52F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1,6321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B52F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7394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B52F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B52F9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B52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Nieruchomość gruntowa </w:t>
            </w:r>
            <w:r w:rsidR="00B52F90" w:rsidRPr="00B52F90">
              <w:rPr>
                <w:rFonts w:ascii="Arial" w:hAnsi="Arial" w:cs="Arial"/>
                <w:sz w:val="16"/>
                <w:szCs w:val="16"/>
              </w:rPr>
              <w:t>częściowo utwardzon</w:t>
            </w:r>
            <w:r w:rsidR="00B52F90">
              <w:rPr>
                <w:rFonts w:ascii="Arial" w:hAnsi="Arial" w:cs="Arial"/>
                <w:sz w:val="16"/>
                <w:szCs w:val="16"/>
              </w:rPr>
              <w:t>a</w:t>
            </w:r>
            <w:r w:rsidR="00B52F90" w:rsidRPr="00B52F90">
              <w:rPr>
                <w:rFonts w:ascii="Arial" w:hAnsi="Arial" w:cs="Arial"/>
                <w:sz w:val="16"/>
                <w:szCs w:val="16"/>
              </w:rPr>
              <w:t xml:space="preserve"> kostką brukową, częściowo porośnięt</w:t>
            </w:r>
            <w:r w:rsidR="00B52F90">
              <w:rPr>
                <w:rFonts w:ascii="Arial" w:hAnsi="Arial" w:cs="Arial"/>
                <w:sz w:val="16"/>
                <w:szCs w:val="16"/>
              </w:rPr>
              <w:t>a</w:t>
            </w:r>
            <w:r w:rsidR="00B52F90" w:rsidRPr="00B52F90">
              <w:rPr>
                <w:rFonts w:ascii="Arial" w:hAnsi="Arial" w:cs="Arial"/>
                <w:sz w:val="16"/>
                <w:szCs w:val="16"/>
              </w:rPr>
              <w:t xml:space="preserve"> zielenią.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="00586BA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Nr 0150/III/40/2002 Rady Miasta Tychy z dnia 18 grudnia 2002 r. z </w:t>
            </w:r>
            <w:proofErr w:type="spellStart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przeznaczona do wydzierżawienia część 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działk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445134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MU</w:t>
            </w:r>
            <w:r w:rsidR="00B52F90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W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 – obszary zabudowy mieszkaniowo-usługowej niskiej</w:t>
            </w:r>
            <w:r w:rsidR="005759E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E9380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Bezprzetargowe wydzierżawienie gruntu na cele</w:t>
            </w:r>
            <w:r w:rsidR="00E93809">
              <w:rPr>
                <w:rFonts w:ascii="Arial" w:hAnsi="Arial" w:cs="Arial"/>
                <w:sz w:val="16"/>
                <w:szCs w:val="16"/>
              </w:rPr>
              <w:t xml:space="preserve"> inne cele niekomercyjne - podjazd dla wózków dla niepełnosprawnych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E9380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</w:t>
            </w:r>
            <w:r w:rsidR="00E93809">
              <w:rPr>
                <w:rFonts w:ascii="Arial" w:hAnsi="Arial" w:cs="Arial"/>
                <w:sz w:val="16"/>
                <w:szCs w:val="16"/>
              </w:rPr>
              <w:t xml:space="preserve">inne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="00E93809">
              <w:rPr>
                <w:rFonts w:ascii="Arial" w:hAnsi="Arial" w:cs="Arial"/>
                <w:sz w:val="16"/>
                <w:szCs w:val="16"/>
              </w:rPr>
              <w:t xml:space="preserve">niekomercyjne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E93809">
              <w:rPr>
                <w:rFonts w:ascii="Arial" w:hAnsi="Arial" w:cs="Arial"/>
                <w:sz w:val="16"/>
                <w:szCs w:val="16"/>
              </w:rPr>
              <w:t>3,20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83370A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83370A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83370A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83370A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83370A">
        <w:rPr>
          <w:rFonts w:ascii="Arial" w:hAnsi="Arial" w:cs="Arial"/>
          <w:i/>
          <w:iCs/>
          <w:sz w:val="14"/>
          <w:szCs w:val="14"/>
        </w:rPr>
        <w:t>.</w:t>
      </w:r>
      <w:r w:rsidR="00E6593E" w:rsidRPr="0083370A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83370A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83370A">
        <w:rPr>
          <w:rFonts w:ascii="Arial" w:hAnsi="Arial" w:cs="Arial"/>
          <w:i/>
          <w:iCs/>
          <w:sz w:val="14"/>
          <w:szCs w:val="14"/>
        </w:rPr>
        <w:t>. zm.</w:t>
      </w:r>
      <w:r w:rsidRPr="0083370A">
        <w:rPr>
          <w:rFonts w:ascii="Arial" w:hAnsi="Arial" w:cs="Arial"/>
          <w:i/>
          <w:iCs/>
          <w:sz w:val="14"/>
          <w:szCs w:val="14"/>
        </w:rPr>
        <w:t>)</w:t>
      </w:r>
    </w:p>
    <w:p w:rsidR="0083370A" w:rsidRDefault="00950F72" w:rsidP="0083370A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83370A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83370A">
        <w:rPr>
          <w:rFonts w:ascii="Arial" w:hAnsi="Arial" w:cs="Arial"/>
          <w:i/>
          <w:iCs/>
          <w:sz w:val="14"/>
          <w:szCs w:val="14"/>
        </w:rPr>
        <w:br/>
      </w:r>
      <w:r w:rsidRPr="0083370A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83370A">
        <w:rPr>
          <w:rFonts w:ascii="Arial" w:hAnsi="Arial" w:cs="Arial"/>
          <w:i/>
          <w:iCs/>
          <w:sz w:val="14"/>
          <w:szCs w:val="14"/>
        </w:rPr>
        <w:tab/>
      </w:r>
      <w:r w:rsidR="0083370A">
        <w:rPr>
          <w:rFonts w:ascii="Arial" w:hAnsi="Arial" w:cs="Arial"/>
          <w:i/>
          <w:iCs/>
          <w:sz w:val="14"/>
          <w:szCs w:val="14"/>
        </w:rPr>
        <w:tab/>
      </w:r>
      <w:r w:rsidR="0083370A">
        <w:rPr>
          <w:rFonts w:ascii="Arial" w:hAnsi="Arial" w:cs="Arial"/>
          <w:i/>
          <w:iCs/>
          <w:sz w:val="14"/>
          <w:szCs w:val="14"/>
        </w:rPr>
        <w:tab/>
      </w:r>
      <w:r w:rsidR="0083370A">
        <w:rPr>
          <w:rFonts w:ascii="Arial" w:hAnsi="Arial" w:cs="Arial"/>
          <w:i/>
          <w:iCs/>
          <w:sz w:val="14"/>
          <w:szCs w:val="14"/>
        </w:rPr>
        <w:tab/>
      </w:r>
    </w:p>
    <w:p w:rsidR="0083370A" w:rsidRPr="0083370A" w:rsidRDefault="0083370A" w:rsidP="0083370A">
      <w:pPr>
        <w:spacing w:after="0" w:line="240" w:lineRule="auto"/>
        <w:ind w:left="6373"/>
        <w:jc w:val="both"/>
        <w:rPr>
          <w:rFonts w:ascii="Arial" w:hAnsi="Arial" w:cs="Arial"/>
          <w:i/>
          <w:iCs/>
          <w:sz w:val="14"/>
          <w:szCs w:val="14"/>
        </w:rPr>
      </w:pPr>
      <w:r w:rsidRPr="0083370A">
        <w:rPr>
          <w:rFonts w:ascii="Arial" w:hAnsi="Arial" w:cs="Arial"/>
          <w:sz w:val="16"/>
          <w:szCs w:val="16"/>
        </w:rPr>
        <w:t>Z up. Prezydenta Miasta</w:t>
      </w:r>
    </w:p>
    <w:p w:rsidR="0083370A" w:rsidRDefault="0083370A" w:rsidP="0083370A">
      <w:pPr>
        <w:ind w:left="5664"/>
        <w:jc w:val="center"/>
        <w:rPr>
          <w:rFonts w:ascii="Arial" w:hAnsi="Arial" w:cs="Arial"/>
          <w:sz w:val="16"/>
          <w:szCs w:val="16"/>
        </w:rPr>
      </w:pPr>
      <w:r w:rsidRPr="0083370A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83370A">
        <w:rPr>
          <w:rFonts w:ascii="Arial" w:hAnsi="Arial" w:cs="Arial"/>
          <w:sz w:val="16"/>
          <w:szCs w:val="16"/>
        </w:rPr>
        <w:t>Szymkowska</w:t>
      </w:r>
      <w:proofErr w:type="spellEnd"/>
      <w:r w:rsidRPr="0083370A">
        <w:rPr>
          <w:rFonts w:ascii="Arial" w:hAnsi="Arial" w:cs="Arial"/>
          <w:sz w:val="16"/>
          <w:szCs w:val="16"/>
        </w:rPr>
        <w:tab/>
      </w:r>
      <w:bookmarkStart w:id="2" w:name="_GoBack"/>
      <w:bookmarkEnd w:id="2"/>
      <w:r w:rsidRPr="0083370A">
        <w:rPr>
          <w:rFonts w:ascii="Arial" w:hAnsi="Arial" w:cs="Arial"/>
          <w:sz w:val="16"/>
          <w:szCs w:val="16"/>
        </w:rPr>
        <w:br/>
        <w:t xml:space="preserve">Naczelnik Wydziału Gospodarki </w:t>
      </w:r>
      <w:r w:rsidRPr="0083370A">
        <w:rPr>
          <w:rFonts w:ascii="Arial" w:hAnsi="Arial" w:cs="Arial"/>
          <w:sz w:val="16"/>
          <w:szCs w:val="16"/>
        </w:rPr>
        <w:br/>
      </w:r>
      <w:r w:rsidRPr="0083370A">
        <w:rPr>
          <w:rFonts w:ascii="Arial" w:hAnsi="Arial" w:cs="Arial"/>
          <w:sz w:val="16"/>
          <w:szCs w:val="16"/>
        </w:rPr>
        <w:t>Nieruchomościami</w:t>
      </w:r>
    </w:p>
    <w:p w:rsidR="00E6593E" w:rsidRPr="0083370A" w:rsidRDefault="00E6593E" w:rsidP="0083370A">
      <w:pPr>
        <w:ind w:left="5664" w:hanging="5664"/>
        <w:rPr>
          <w:rFonts w:ascii="Arial" w:hAnsi="Arial" w:cs="Arial"/>
          <w:sz w:val="14"/>
          <w:szCs w:val="14"/>
        </w:rPr>
      </w:pPr>
      <w:proofErr w:type="spellStart"/>
      <w:r w:rsidRPr="0083370A">
        <w:rPr>
          <w:rFonts w:ascii="Arial" w:hAnsi="Arial" w:cs="Arial"/>
          <w:sz w:val="14"/>
          <w:szCs w:val="14"/>
        </w:rPr>
        <w:t>Sporz</w:t>
      </w:r>
      <w:proofErr w:type="spellEnd"/>
      <w:r w:rsidRPr="0083370A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83370A">
        <w:rPr>
          <w:rFonts w:ascii="Arial" w:hAnsi="Arial" w:cs="Arial"/>
          <w:sz w:val="14"/>
          <w:szCs w:val="14"/>
        </w:rPr>
        <w:t>M.Rzemińska</w:t>
      </w:r>
      <w:proofErr w:type="spellEnd"/>
    </w:p>
    <w:sectPr w:rsidR="00E6593E" w:rsidRPr="0083370A" w:rsidSect="0083370A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E6222"/>
    <w:rsid w:val="00101968"/>
    <w:rsid w:val="00107475"/>
    <w:rsid w:val="0014215A"/>
    <w:rsid w:val="00176ECD"/>
    <w:rsid w:val="001A0271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3370A"/>
    <w:rsid w:val="00873940"/>
    <w:rsid w:val="00876E57"/>
    <w:rsid w:val="008C20EF"/>
    <w:rsid w:val="009273CC"/>
    <w:rsid w:val="00950F72"/>
    <w:rsid w:val="00A1363F"/>
    <w:rsid w:val="00A30E26"/>
    <w:rsid w:val="00A65677"/>
    <w:rsid w:val="00A91CEA"/>
    <w:rsid w:val="00B52F90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93809"/>
    <w:rsid w:val="00ED12E3"/>
    <w:rsid w:val="00F4609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7D897-56C3-4DAC-A18D-87452ED4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13</cp:revision>
  <cp:lastPrinted>2025-06-04T09:31:00Z</cp:lastPrinted>
  <dcterms:created xsi:type="dcterms:W3CDTF">2025-06-03T09:20:00Z</dcterms:created>
  <dcterms:modified xsi:type="dcterms:W3CDTF">2025-06-10T07:32:00Z</dcterms:modified>
</cp:coreProperties>
</file>