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EDA24" w14:textId="30C63842" w:rsidR="00881EE7" w:rsidRPr="00B34D32" w:rsidRDefault="00881EE7" w:rsidP="00B34D32">
      <w:pPr>
        <w:pStyle w:val="Tekstpodstawowy3"/>
        <w:spacing w:line="276" w:lineRule="auto"/>
        <w:jc w:val="center"/>
        <w:rPr>
          <w:rFonts w:asciiTheme="minorBidi" w:hAnsiTheme="minorBidi" w:cstheme="minorBidi"/>
          <w:bCs w:val="0"/>
          <w:sz w:val="22"/>
          <w:szCs w:val="22"/>
        </w:rPr>
      </w:pPr>
      <w:r w:rsidRPr="00B34D32">
        <w:rPr>
          <w:rFonts w:asciiTheme="minorBidi" w:hAnsiTheme="minorBidi" w:cstheme="minorBidi"/>
          <w:bCs w:val="0"/>
          <w:sz w:val="22"/>
          <w:szCs w:val="22"/>
        </w:rPr>
        <w:t xml:space="preserve">ZARZĄDZENIE NR </w:t>
      </w:r>
      <w:r w:rsidR="00DF0BAA">
        <w:rPr>
          <w:rFonts w:asciiTheme="minorBidi" w:hAnsiTheme="minorBidi" w:cstheme="minorBidi"/>
          <w:bCs w:val="0"/>
          <w:sz w:val="22"/>
          <w:szCs w:val="22"/>
        </w:rPr>
        <w:t>120</w:t>
      </w:r>
      <w:r w:rsidR="005D64FF">
        <w:rPr>
          <w:rFonts w:asciiTheme="minorBidi" w:hAnsiTheme="minorBidi" w:cstheme="minorBidi"/>
          <w:bCs w:val="0"/>
          <w:sz w:val="22"/>
          <w:szCs w:val="22"/>
        </w:rPr>
        <w:t>/28</w:t>
      </w:r>
      <w:r w:rsidRPr="00B34D32">
        <w:rPr>
          <w:rFonts w:asciiTheme="minorBidi" w:hAnsiTheme="minorBidi" w:cstheme="minorBidi"/>
          <w:bCs w:val="0"/>
          <w:sz w:val="22"/>
          <w:szCs w:val="22"/>
        </w:rPr>
        <w:t>/</w:t>
      </w:r>
      <w:r w:rsidR="00933431" w:rsidRPr="00B34D32">
        <w:rPr>
          <w:rFonts w:asciiTheme="minorBidi" w:hAnsiTheme="minorBidi" w:cstheme="minorBidi"/>
          <w:bCs w:val="0"/>
          <w:sz w:val="22"/>
          <w:szCs w:val="22"/>
        </w:rPr>
        <w:t>2</w:t>
      </w:r>
      <w:r w:rsidR="00220EA4" w:rsidRPr="00B34D32">
        <w:rPr>
          <w:rFonts w:asciiTheme="minorBidi" w:hAnsiTheme="minorBidi" w:cstheme="minorBidi"/>
          <w:bCs w:val="0"/>
          <w:sz w:val="22"/>
          <w:szCs w:val="22"/>
        </w:rPr>
        <w:t>5</w:t>
      </w:r>
    </w:p>
    <w:p w14:paraId="097396AF" w14:textId="77777777" w:rsidR="00881EE7" w:rsidRPr="00B34D32" w:rsidRDefault="00881EE7" w:rsidP="00B34D32">
      <w:pPr>
        <w:pStyle w:val="Tekstpodstawowy3"/>
        <w:spacing w:line="276" w:lineRule="auto"/>
        <w:jc w:val="center"/>
        <w:rPr>
          <w:rFonts w:asciiTheme="minorBidi" w:hAnsiTheme="minorBidi" w:cstheme="minorBidi"/>
          <w:bCs w:val="0"/>
          <w:sz w:val="22"/>
          <w:szCs w:val="22"/>
        </w:rPr>
      </w:pPr>
      <w:r w:rsidRPr="00B34D32">
        <w:rPr>
          <w:rFonts w:asciiTheme="minorBidi" w:hAnsiTheme="minorBidi" w:cstheme="minorBidi"/>
          <w:bCs w:val="0"/>
          <w:sz w:val="22"/>
          <w:szCs w:val="22"/>
        </w:rPr>
        <w:t>PREZYDENTA MIASTA TYCHY</w:t>
      </w:r>
    </w:p>
    <w:p w14:paraId="326877F0" w14:textId="77777777" w:rsidR="00881EE7" w:rsidRPr="00B34D32" w:rsidRDefault="00881EE7" w:rsidP="00B34D32">
      <w:pPr>
        <w:pStyle w:val="Tekstpodstawowy3"/>
        <w:spacing w:line="276" w:lineRule="auto"/>
        <w:jc w:val="center"/>
        <w:rPr>
          <w:rFonts w:asciiTheme="minorBidi" w:hAnsiTheme="minorBidi" w:cstheme="minorBidi"/>
          <w:bCs w:val="0"/>
          <w:sz w:val="22"/>
          <w:szCs w:val="22"/>
        </w:rPr>
      </w:pPr>
    </w:p>
    <w:p w14:paraId="6CCE0D26" w14:textId="3D2C07F6" w:rsidR="00881EE7" w:rsidRPr="00B34D32" w:rsidRDefault="00881EE7" w:rsidP="00B34D32">
      <w:pPr>
        <w:pStyle w:val="Tekstpodstawowy3"/>
        <w:spacing w:line="276" w:lineRule="auto"/>
        <w:jc w:val="center"/>
        <w:rPr>
          <w:rFonts w:asciiTheme="minorBidi" w:hAnsiTheme="minorBidi" w:cstheme="minorBidi"/>
          <w:bCs w:val="0"/>
          <w:sz w:val="22"/>
          <w:szCs w:val="22"/>
        </w:rPr>
      </w:pPr>
      <w:r w:rsidRPr="00B34D32">
        <w:rPr>
          <w:rFonts w:asciiTheme="minorBidi" w:hAnsiTheme="minorBidi" w:cstheme="minorBidi"/>
          <w:bCs w:val="0"/>
          <w:sz w:val="22"/>
          <w:szCs w:val="22"/>
        </w:rPr>
        <w:t xml:space="preserve">z dnia </w:t>
      </w:r>
      <w:r w:rsidR="005D64FF">
        <w:rPr>
          <w:rFonts w:asciiTheme="minorBidi" w:hAnsiTheme="minorBidi" w:cstheme="minorBidi"/>
          <w:bCs w:val="0"/>
          <w:sz w:val="22"/>
          <w:szCs w:val="22"/>
        </w:rPr>
        <w:t>5 czerwca</w:t>
      </w:r>
      <w:r w:rsidR="009B5006" w:rsidRPr="00B34D32">
        <w:rPr>
          <w:rFonts w:asciiTheme="minorBidi" w:hAnsiTheme="minorBidi" w:cstheme="minorBidi"/>
          <w:bCs w:val="0"/>
          <w:sz w:val="22"/>
          <w:szCs w:val="22"/>
        </w:rPr>
        <w:t xml:space="preserve"> </w:t>
      </w:r>
      <w:r w:rsidR="006A4FD9" w:rsidRPr="00B34D32">
        <w:rPr>
          <w:rFonts w:asciiTheme="minorBidi" w:hAnsiTheme="minorBidi" w:cstheme="minorBidi"/>
          <w:bCs w:val="0"/>
          <w:sz w:val="22"/>
          <w:szCs w:val="22"/>
        </w:rPr>
        <w:t>20</w:t>
      </w:r>
      <w:r w:rsidR="00220EA4" w:rsidRPr="00B34D32">
        <w:rPr>
          <w:rFonts w:asciiTheme="minorBidi" w:hAnsiTheme="minorBidi" w:cstheme="minorBidi"/>
          <w:bCs w:val="0"/>
          <w:sz w:val="22"/>
          <w:szCs w:val="22"/>
        </w:rPr>
        <w:t>25</w:t>
      </w:r>
      <w:r w:rsidRPr="00B34D32">
        <w:rPr>
          <w:rFonts w:asciiTheme="minorBidi" w:hAnsiTheme="minorBidi" w:cstheme="minorBidi"/>
          <w:bCs w:val="0"/>
          <w:sz w:val="22"/>
          <w:szCs w:val="22"/>
        </w:rPr>
        <w:t xml:space="preserve"> r.</w:t>
      </w:r>
    </w:p>
    <w:p w14:paraId="37DB5847" w14:textId="77777777" w:rsidR="00881EE7" w:rsidRPr="00B34D32" w:rsidRDefault="00881EE7" w:rsidP="00B34D32">
      <w:pPr>
        <w:pStyle w:val="Tekstpodstawowy3"/>
        <w:spacing w:line="276" w:lineRule="auto"/>
        <w:jc w:val="center"/>
        <w:rPr>
          <w:rFonts w:asciiTheme="minorBidi" w:hAnsiTheme="minorBidi" w:cstheme="minorBidi"/>
          <w:bCs w:val="0"/>
          <w:sz w:val="22"/>
          <w:szCs w:val="22"/>
        </w:rPr>
      </w:pPr>
    </w:p>
    <w:p w14:paraId="5ED982A6" w14:textId="63D45641" w:rsidR="00881EE7" w:rsidRPr="00B34D32" w:rsidRDefault="00881EE7" w:rsidP="00B34D32">
      <w:pPr>
        <w:pStyle w:val="Tekstpodstawowy3"/>
        <w:spacing w:line="276" w:lineRule="auto"/>
        <w:jc w:val="center"/>
        <w:rPr>
          <w:rFonts w:asciiTheme="minorBidi" w:hAnsiTheme="minorBidi" w:cstheme="minorBidi"/>
          <w:bCs w:val="0"/>
          <w:sz w:val="22"/>
          <w:szCs w:val="22"/>
        </w:rPr>
      </w:pPr>
      <w:r w:rsidRPr="00B34D32">
        <w:rPr>
          <w:rFonts w:asciiTheme="minorBidi" w:hAnsiTheme="minorBidi" w:cstheme="minorBidi"/>
          <w:bCs w:val="0"/>
          <w:sz w:val="22"/>
          <w:szCs w:val="22"/>
        </w:rPr>
        <w:t xml:space="preserve">w sprawie </w:t>
      </w:r>
      <w:bookmarkStart w:id="0" w:name="_Hlk199334313"/>
      <w:r w:rsidR="00AE6CAA" w:rsidRPr="00B34D32">
        <w:rPr>
          <w:rFonts w:asciiTheme="minorBidi" w:hAnsiTheme="minorBidi" w:cstheme="minorBidi"/>
          <w:bCs w:val="0"/>
          <w:sz w:val="22"/>
          <w:szCs w:val="22"/>
        </w:rPr>
        <w:t>dokumentów dotyczących kontroli zewnętrznych</w:t>
      </w:r>
      <w:r w:rsidR="00343B54" w:rsidRPr="00B34D32">
        <w:rPr>
          <w:rFonts w:asciiTheme="minorBidi" w:hAnsiTheme="minorBidi" w:cstheme="minorBidi"/>
          <w:bCs w:val="0"/>
          <w:sz w:val="22"/>
          <w:szCs w:val="22"/>
        </w:rPr>
        <w:t xml:space="preserve"> prowadzonych</w:t>
      </w:r>
      <w:r w:rsidR="00AE6CAA" w:rsidRPr="00B34D32">
        <w:rPr>
          <w:rFonts w:asciiTheme="minorBidi" w:hAnsiTheme="minorBidi" w:cstheme="minorBidi"/>
          <w:bCs w:val="0"/>
          <w:sz w:val="22"/>
          <w:szCs w:val="22"/>
        </w:rPr>
        <w:t xml:space="preserve"> w</w:t>
      </w:r>
      <w:r w:rsidR="00343B54" w:rsidRPr="00B34D32">
        <w:rPr>
          <w:rFonts w:asciiTheme="minorBidi" w:hAnsiTheme="minorBidi" w:cstheme="minorBidi"/>
          <w:bCs w:val="0"/>
          <w:sz w:val="22"/>
          <w:szCs w:val="22"/>
        </w:rPr>
        <w:t> </w:t>
      </w:r>
      <w:r w:rsidRPr="00B34D32">
        <w:rPr>
          <w:rFonts w:asciiTheme="minorBidi" w:hAnsiTheme="minorBidi" w:cstheme="minorBidi"/>
          <w:bCs w:val="0"/>
          <w:sz w:val="22"/>
          <w:szCs w:val="22"/>
        </w:rPr>
        <w:t>Urzęd</w:t>
      </w:r>
      <w:r w:rsidR="00AE6CAA" w:rsidRPr="00B34D32">
        <w:rPr>
          <w:rFonts w:asciiTheme="minorBidi" w:hAnsiTheme="minorBidi" w:cstheme="minorBidi"/>
          <w:bCs w:val="0"/>
          <w:sz w:val="22"/>
          <w:szCs w:val="22"/>
        </w:rPr>
        <w:t>zie</w:t>
      </w:r>
      <w:r w:rsidRPr="00B34D32">
        <w:rPr>
          <w:rFonts w:asciiTheme="minorBidi" w:hAnsiTheme="minorBidi" w:cstheme="minorBidi"/>
          <w:bCs w:val="0"/>
          <w:sz w:val="22"/>
          <w:szCs w:val="22"/>
        </w:rPr>
        <w:t xml:space="preserve"> Miasta Tychy</w:t>
      </w:r>
    </w:p>
    <w:bookmarkEnd w:id="0"/>
    <w:p w14:paraId="5975F9D6" w14:textId="77777777" w:rsidR="00881EE7" w:rsidRPr="00B34D32" w:rsidRDefault="00881EE7" w:rsidP="00B34D32">
      <w:pPr>
        <w:pStyle w:val="Tekstpodstawowy3"/>
        <w:spacing w:line="276" w:lineRule="auto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8BAFED0" w14:textId="77777777" w:rsidR="00AE6CAA" w:rsidRPr="00B34D32" w:rsidRDefault="00AE6CAA" w:rsidP="00B34D32">
      <w:pPr>
        <w:suppressAutoHyphens/>
        <w:overflowPunct/>
        <w:autoSpaceDE/>
        <w:autoSpaceDN/>
        <w:adjustRightInd/>
        <w:spacing w:line="276" w:lineRule="auto"/>
        <w:jc w:val="left"/>
        <w:textAlignment w:val="auto"/>
        <w:rPr>
          <w:rFonts w:asciiTheme="minorBidi" w:hAnsiTheme="minorBidi" w:cstheme="minorBidi"/>
          <w:b w:val="0"/>
          <w:bCs w:val="0"/>
          <w:sz w:val="22"/>
          <w:szCs w:val="22"/>
          <w:lang w:eastAsia="ar-SA"/>
        </w:rPr>
      </w:pPr>
    </w:p>
    <w:p w14:paraId="3B4F7824" w14:textId="7E395EE4" w:rsidR="00AE6CAA" w:rsidRPr="00B34D32" w:rsidRDefault="00AE6CAA" w:rsidP="00B34D32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Bidi" w:hAnsiTheme="minorBidi" w:cstheme="minorBidi"/>
          <w:b w:val="0"/>
          <w:sz w:val="22"/>
          <w:szCs w:val="22"/>
          <w:lang w:eastAsia="ar-SA"/>
        </w:rPr>
      </w:pPr>
      <w:r w:rsidRPr="00B34D32">
        <w:rPr>
          <w:rFonts w:asciiTheme="minorBidi" w:hAnsiTheme="minorBidi" w:cstheme="minorBidi"/>
          <w:b w:val="0"/>
          <w:bCs w:val="0"/>
          <w:sz w:val="22"/>
          <w:szCs w:val="22"/>
          <w:lang w:eastAsia="ar-SA"/>
        </w:rPr>
        <w:t xml:space="preserve">Na podstawie § 2 ust 1 pkt </w:t>
      </w:r>
      <w:r w:rsidR="00B34D32" w:rsidRPr="00B34D32">
        <w:rPr>
          <w:rFonts w:asciiTheme="minorBidi" w:hAnsiTheme="minorBidi" w:cstheme="minorBidi"/>
          <w:b w:val="0"/>
          <w:bCs w:val="0"/>
          <w:sz w:val="22"/>
          <w:szCs w:val="22"/>
          <w:lang w:eastAsia="ar-SA"/>
        </w:rPr>
        <w:t>1 zarządzenia</w:t>
      </w:r>
      <w:r w:rsidRPr="00B34D32">
        <w:rPr>
          <w:rFonts w:asciiTheme="minorBidi" w:hAnsiTheme="minorBidi" w:cstheme="minorBidi"/>
          <w:b w:val="0"/>
          <w:sz w:val="22"/>
          <w:szCs w:val="22"/>
          <w:lang w:eastAsia="ar-SA"/>
        </w:rPr>
        <w:t xml:space="preserve"> nr 120/3/25 Prezydenta Miasta Tychy</w:t>
      </w:r>
      <w:r w:rsidR="00343B54" w:rsidRPr="00B34D32">
        <w:rPr>
          <w:rFonts w:asciiTheme="minorBidi" w:hAnsiTheme="minorBidi" w:cstheme="minorBidi"/>
          <w:b w:val="0"/>
          <w:sz w:val="22"/>
          <w:szCs w:val="22"/>
          <w:lang w:eastAsia="ar-SA"/>
        </w:rPr>
        <w:t xml:space="preserve"> </w:t>
      </w:r>
      <w:r w:rsidRPr="00B34D32">
        <w:rPr>
          <w:rFonts w:asciiTheme="minorBidi" w:hAnsiTheme="minorBidi" w:cstheme="minorBidi"/>
          <w:b w:val="0"/>
          <w:sz w:val="22"/>
          <w:szCs w:val="22"/>
          <w:lang w:eastAsia="ar-SA"/>
        </w:rPr>
        <w:t>z dnia</w:t>
      </w:r>
      <w:r w:rsidR="00B34D32">
        <w:rPr>
          <w:rFonts w:asciiTheme="minorBidi" w:hAnsiTheme="minorBidi" w:cstheme="minorBidi"/>
          <w:b w:val="0"/>
          <w:sz w:val="22"/>
          <w:szCs w:val="22"/>
          <w:lang w:eastAsia="ar-SA"/>
        </w:rPr>
        <w:br/>
      </w:r>
      <w:r w:rsidRPr="00B34D32">
        <w:rPr>
          <w:rFonts w:asciiTheme="minorBidi" w:hAnsiTheme="minorBidi" w:cstheme="minorBidi"/>
          <w:b w:val="0"/>
          <w:sz w:val="22"/>
          <w:szCs w:val="22"/>
          <w:lang w:eastAsia="ar-SA"/>
        </w:rPr>
        <w:t>31 stycznia 2025 r. w sprawie szczegółowego regulaminu organizacyjnego Wydziału Kontroli</w:t>
      </w:r>
      <w:r w:rsidR="0017569F" w:rsidRPr="00B34D32">
        <w:rPr>
          <w:rFonts w:asciiTheme="minorBidi" w:hAnsiTheme="minorBidi" w:cstheme="minorBidi"/>
          <w:b w:val="0"/>
          <w:sz w:val="22"/>
          <w:szCs w:val="22"/>
          <w:lang w:eastAsia="ar-SA"/>
        </w:rPr>
        <w:t xml:space="preserve"> Urzędu Miasta Tychy</w:t>
      </w:r>
    </w:p>
    <w:p w14:paraId="25BB73F3" w14:textId="77777777" w:rsidR="00021B1C" w:rsidRPr="00B34D32" w:rsidRDefault="00021B1C" w:rsidP="00B34D32">
      <w:pPr>
        <w:pStyle w:val="Tekstpodstawowy3"/>
        <w:spacing w:line="276" w:lineRule="auto"/>
        <w:rPr>
          <w:rFonts w:asciiTheme="minorBidi" w:hAnsiTheme="minorBidi" w:cstheme="minorBidi"/>
          <w:sz w:val="22"/>
          <w:szCs w:val="22"/>
        </w:rPr>
      </w:pPr>
    </w:p>
    <w:p w14:paraId="235C0426" w14:textId="77777777" w:rsidR="00B36908" w:rsidRPr="00B34D32" w:rsidRDefault="00B36908" w:rsidP="00B34D32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B34D32">
        <w:rPr>
          <w:rFonts w:asciiTheme="minorBidi" w:hAnsiTheme="minorBidi" w:cstheme="minorBidi"/>
          <w:sz w:val="22"/>
          <w:szCs w:val="22"/>
        </w:rPr>
        <w:t>zarządzam, co następuje:</w:t>
      </w:r>
    </w:p>
    <w:p w14:paraId="4708AFD9" w14:textId="77777777" w:rsidR="00AE6CAA" w:rsidRPr="00B34D32" w:rsidRDefault="00AE6CAA" w:rsidP="00B34D32">
      <w:pPr>
        <w:spacing w:line="276" w:lineRule="auto"/>
        <w:rPr>
          <w:rFonts w:asciiTheme="minorBidi" w:hAnsiTheme="minorBidi" w:cstheme="minorBidi"/>
          <w:sz w:val="22"/>
          <w:szCs w:val="22"/>
        </w:rPr>
      </w:pPr>
    </w:p>
    <w:p w14:paraId="614436DF" w14:textId="2B145B8B" w:rsidR="00CE29D2" w:rsidRPr="00B34D32" w:rsidRDefault="00CE29D2" w:rsidP="00B34D32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B34D32">
        <w:rPr>
          <w:rFonts w:asciiTheme="minorBidi" w:hAnsiTheme="minorBidi" w:cstheme="minorBidi"/>
          <w:sz w:val="22"/>
          <w:szCs w:val="22"/>
        </w:rPr>
        <w:t>§ 1</w:t>
      </w:r>
    </w:p>
    <w:p w14:paraId="303590D5" w14:textId="459CE248" w:rsidR="00DB680C" w:rsidRDefault="00EF1FAF" w:rsidP="00CE5B95">
      <w:pPr>
        <w:pStyle w:val="Akapitzlist"/>
        <w:numPr>
          <w:ilvl w:val="0"/>
          <w:numId w:val="43"/>
        </w:numPr>
        <w:spacing w:line="276" w:lineRule="auto"/>
        <w:ind w:left="284" w:hanging="284"/>
        <w:jc w:val="both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EF1FAF">
        <w:rPr>
          <w:rFonts w:asciiTheme="minorBidi" w:hAnsiTheme="minorBidi" w:cstheme="minorBidi"/>
          <w:b w:val="0"/>
          <w:bCs w:val="0"/>
          <w:sz w:val="22"/>
          <w:szCs w:val="22"/>
        </w:rPr>
        <w:t>Prezydent Miasta Tychy powinien być powiadomiony o</w:t>
      </w:r>
      <w:r w:rsidR="00CE5B95" w:rsidRPr="00EF1FAF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każdej kontroli, która ma </w:t>
      </w:r>
      <w:r w:rsidR="00DB680C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zostać </w:t>
      </w:r>
      <w:r w:rsidR="00CE5B95" w:rsidRPr="00EF1FAF">
        <w:rPr>
          <w:rFonts w:asciiTheme="minorBidi" w:hAnsiTheme="minorBidi" w:cstheme="minorBidi"/>
          <w:b w:val="0"/>
          <w:bCs w:val="0"/>
          <w:sz w:val="22"/>
          <w:szCs w:val="22"/>
        </w:rPr>
        <w:t>przeprowadzona w Urzędzie Miasta Tychy przez podmiot zewnętrzny</w:t>
      </w:r>
      <w:r w:rsidRPr="00EF1FAF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. </w:t>
      </w:r>
    </w:p>
    <w:p w14:paraId="5C1FB85F" w14:textId="77777777" w:rsidR="00715F29" w:rsidRDefault="00CE5B95" w:rsidP="00715F29">
      <w:pPr>
        <w:pStyle w:val="Akapitzlist"/>
        <w:numPr>
          <w:ilvl w:val="0"/>
          <w:numId w:val="43"/>
        </w:numPr>
        <w:spacing w:line="276" w:lineRule="auto"/>
        <w:ind w:left="284" w:hanging="284"/>
        <w:jc w:val="both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EF1FAF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Pismo (zawiadomienie, informacja, upoważnienie) powiadamiające o planowanej kontroli należy niezwłocznie po otrzymaniu zarejestrować w systemie obiegu dokumentów, </w:t>
      </w:r>
      <w:r w:rsidR="00DB680C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               </w:t>
      </w:r>
      <w:r w:rsidRPr="00EF1FAF">
        <w:rPr>
          <w:rFonts w:asciiTheme="minorBidi" w:hAnsiTheme="minorBidi" w:cstheme="minorBidi"/>
          <w:b w:val="0"/>
          <w:bCs w:val="0"/>
          <w:sz w:val="22"/>
          <w:szCs w:val="22"/>
        </w:rPr>
        <w:t>a następnie przekazać</w:t>
      </w:r>
      <w:r w:rsidR="00EF1FAF" w:rsidRPr="00EF1FAF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Prezydentowi Miasta Tychy </w:t>
      </w:r>
      <w:r w:rsidRPr="00EF1FAF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do dalszej dekretacji</w:t>
      </w:r>
      <w:r w:rsidR="00EF1FAF" w:rsidRPr="00EF1FAF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. </w:t>
      </w:r>
    </w:p>
    <w:p w14:paraId="64D1ED14" w14:textId="6B41F34D" w:rsidR="00715F29" w:rsidRPr="00715F29" w:rsidRDefault="00CB07B9" w:rsidP="00715F29">
      <w:pPr>
        <w:pStyle w:val="Akapitzlist"/>
        <w:numPr>
          <w:ilvl w:val="0"/>
          <w:numId w:val="43"/>
        </w:numPr>
        <w:spacing w:line="276" w:lineRule="auto"/>
        <w:ind w:left="284" w:hanging="284"/>
        <w:jc w:val="both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715F29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Naczelnik wydziału kontrolowanego jest odpowiedzialny za uzupełnienie książki kontroli </w:t>
      </w:r>
      <w:r w:rsidR="00715F29" w:rsidRPr="00715F29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najpóźniej w dniu jej rozpoczęcia:    </w:t>
      </w:r>
    </w:p>
    <w:p w14:paraId="169F90A5" w14:textId="39A0F1AF" w:rsidR="00715F29" w:rsidRPr="00715F29" w:rsidRDefault="00CB07B9" w:rsidP="00CD7182">
      <w:pPr>
        <w:pStyle w:val="Akapitzlist"/>
        <w:numPr>
          <w:ilvl w:val="0"/>
          <w:numId w:val="48"/>
        </w:numPr>
        <w:tabs>
          <w:tab w:val="left" w:pos="993"/>
        </w:tabs>
        <w:spacing w:line="276" w:lineRule="auto"/>
        <w:ind w:left="567" w:firstLine="0"/>
        <w:jc w:val="both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715F29">
        <w:rPr>
          <w:rFonts w:asciiTheme="minorBidi" w:hAnsiTheme="minorBidi" w:cstheme="minorBidi"/>
          <w:b w:val="0"/>
          <w:bCs w:val="0"/>
          <w:sz w:val="22"/>
          <w:szCs w:val="22"/>
        </w:rPr>
        <w:t>przez kontrolujących</w:t>
      </w:r>
      <w:r w:rsidR="00715F29" w:rsidRPr="00715F29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(książka znajduje się w sekretariacie Sekretarza Miasta Tychy pok.212)</w:t>
      </w:r>
      <w:r w:rsidR="00715F29">
        <w:rPr>
          <w:rFonts w:asciiTheme="minorBidi" w:hAnsiTheme="minorBidi" w:cstheme="minorBidi"/>
          <w:b w:val="0"/>
          <w:bCs w:val="0"/>
          <w:sz w:val="22"/>
          <w:szCs w:val="22"/>
        </w:rPr>
        <w:t>,</w:t>
      </w:r>
      <w:r w:rsidRPr="00715F29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</w:t>
      </w:r>
    </w:p>
    <w:p w14:paraId="7C78DC1C" w14:textId="08F6C6F7" w:rsidR="00CB07B9" w:rsidRPr="00715F29" w:rsidRDefault="00CB07B9" w:rsidP="00CD7182">
      <w:pPr>
        <w:pStyle w:val="Akapitzlist"/>
        <w:numPr>
          <w:ilvl w:val="0"/>
          <w:numId w:val="48"/>
        </w:numPr>
        <w:tabs>
          <w:tab w:val="left" w:pos="993"/>
        </w:tabs>
        <w:spacing w:line="276" w:lineRule="auto"/>
        <w:ind w:left="567" w:firstLine="0"/>
        <w:jc w:val="both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715F29">
        <w:rPr>
          <w:rFonts w:asciiTheme="minorBidi" w:hAnsiTheme="minorBidi" w:cstheme="minorBidi"/>
          <w:b w:val="0"/>
          <w:bCs w:val="0"/>
          <w:sz w:val="22"/>
          <w:szCs w:val="22"/>
        </w:rPr>
        <w:t>w przypadku kontroli zdalnej Naczelnik wydziału kontrolowanego osobiście dokonuje wpisu.</w:t>
      </w:r>
    </w:p>
    <w:p w14:paraId="5BB3F955" w14:textId="6C16332E" w:rsidR="00CE29D2" w:rsidRPr="00B34D32" w:rsidRDefault="00BA5B94" w:rsidP="00B34D32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B34D32">
        <w:rPr>
          <w:rFonts w:asciiTheme="minorBidi" w:hAnsiTheme="minorBidi" w:cstheme="minorBidi"/>
          <w:sz w:val="22"/>
          <w:szCs w:val="22"/>
        </w:rPr>
        <w:t xml:space="preserve">§ 2 </w:t>
      </w:r>
    </w:p>
    <w:p w14:paraId="4CD08B94" w14:textId="7ABE05CF" w:rsidR="00143C00" w:rsidRPr="00B34D32" w:rsidRDefault="00143C00" w:rsidP="00B34D32">
      <w:pPr>
        <w:pStyle w:val="Tekstpodstawowy3"/>
        <w:numPr>
          <w:ilvl w:val="0"/>
          <w:numId w:val="23"/>
        </w:numPr>
        <w:spacing w:line="276" w:lineRule="auto"/>
        <w:ind w:left="357" w:hanging="357"/>
        <w:rPr>
          <w:rFonts w:asciiTheme="minorBidi" w:hAnsiTheme="minorBidi" w:cstheme="minorBidi"/>
          <w:b w:val="0"/>
          <w:sz w:val="22"/>
          <w:szCs w:val="22"/>
        </w:rPr>
      </w:pP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W trakcie czynności kontrolnych z kontrolującymi współpracują i na ich żądanie przygotowują dokumenty </w:t>
      </w:r>
      <w:r w:rsidR="00D6528D" w:rsidRPr="00B34D32">
        <w:rPr>
          <w:rFonts w:asciiTheme="minorBidi" w:hAnsiTheme="minorBidi" w:cstheme="minorBidi"/>
          <w:b w:val="0"/>
          <w:sz w:val="22"/>
          <w:szCs w:val="22"/>
        </w:rPr>
        <w:t xml:space="preserve">pracownicy 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wyznaczeni przez </w:t>
      </w:r>
      <w:r w:rsidR="00BF029E">
        <w:rPr>
          <w:rFonts w:asciiTheme="minorBidi" w:hAnsiTheme="minorBidi" w:cstheme="minorBidi"/>
          <w:b w:val="0"/>
          <w:sz w:val="22"/>
          <w:szCs w:val="22"/>
        </w:rPr>
        <w:t>N</w:t>
      </w:r>
      <w:r w:rsidRPr="00B34D32">
        <w:rPr>
          <w:rFonts w:asciiTheme="minorBidi" w:hAnsiTheme="minorBidi" w:cstheme="minorBidi"/>
          <w:b w:val="0"/>
          <w:sz w:val="22"/>
          <w:szCs w:val="22"/>
        </w:rPr>
        <w:t>aczelników</w:t>
      </w:r>
      <w:r w:rsidR="00ED679D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B34D32">
        <w:rPr>
          <w:rFonts w:asciiTheme="minorBidi" w:hAnsiTheme="minorBidi" w:cstheme="minorBidi"/>
          <w:b w:val="0"/>
          <w:sz w:val="22"/>
          <w:szCs w:val="22"/>
        </w:rPr>
        <w:t>wydział</w:t>
      </w:r>
      <w:r w:rsidR="007312A7">
        <w:rPr>
          <w:rFonts w:asciiTheme="minorBidi" w:hAnsiTheme="minorBidi" w:cstheme="minorBidi"/>
          <w:b w:val="0"/>
          <w:sz w:val="22"/>
          <w:szCs w:val="22"/>
        </w:rPr>
        <w:t>u/ów kontrolowanych</w:t>
      </w:r>
      <w:r w:rsidRPr="00B34D32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3BE20B07" w14:textId="2E841061" w:rsidR="00CA1EB4" w:rsidRPr="00393B67" w:rsidRDefault="00CA1EB4" w:rsidP="00B34D32">
      <w:pPr>
        <w:pStyle w:val="Tekstpodstawowy3"/>
        <w:numPr>
          <w:ilvl w:val="0"/>
          <w:numId w:val="23"/>
        </w:numPr>
        <w:spacing w:line="276" w:lineRule="auto"/>
        <w:ind w:left="357" w:hanging="357"/>
        <w:rPr>
          <w:rFonts w:asciiTheme="minorBidi" w:hAnsiTheme="minorBidi" w:cstheme="minorBidi"/>
          <w:b w:val="0"/>
          <w:sz w:val="22"/>
          <w:szCs w:val="22"/>
        </w:rPr>
      </w:pPr>
      <w:r w:rsidRPr="00B34D32">
        <w:rPr>
          <w:rFonts w:asciiTheme="minorBidi" w:hAnsiTheme="minorBidi" w:cstheme="minorBidi"/>
          <w:b w:val="0"/>
          <w:sz w:val="22"/>
          <w:szCs w:val="22"/>
        </w:rPr>
        <w:t>Wyniki kontroli w postaci np.: protokołu kontroli, informacji pokontrolnej, wystąpienia pokontrolnego powinny być</w:t>
      </w:r>
      <w:r w:rsidR="009C5DD0" w:rsidRPr="00B34D32">
        <w:rPr>
          <w:rFonts w:asciiTheme="minorBidi" w:hAnsiTheme="minorBidi" w:cstheme="minorBidi"/>
          <w:b w:val="0"/>
          <w:sz w:val="22"/>
          <w:szCs w:val="22"/>
        </w:rPr>
        <w:t xml:space="preserve"> niezwłocznie</w:t>
      </w:r>
      <w:r w:rsidR="00F049EC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977F1C" w:rsidRPr="00393B67">
        <w:rPr>
          <w:rFonts w:asciiTheme="minorBidi" w:hAnsiTheme="minorBidi" w:cstheme="minorBidi"/>
          <w:b w:val="0"/>
          <w:bCs w:val="0"/>
          <w:sz w:val="22"/>
          <w:szCs w:val="22"/>
        </w:rPr>
        <w:t>po otrzymaniu zarejestrowa</w:t>
      </w:r>
      <w:r w:rsidR="009A394D" w:rsidRPr="00393B67">
        <w:rPr>
          <w:rFonts w:asciiTheme="minorBidi" w:hAnsiTheme="minorBidi" w:cstheme="minorBidi"/>
          <w:b w:val="0"/>
          <w:bCs w:val="0"/>
          <w:sz w:val="22"/>
          <w:szCs w:val="22"/>
        </w:rPr>
        <w:t>ne</w:t>
      </w:r>
      <w:r w:rsidR="00977F1C" w:rsidRPr="00393B67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w systemie obiegu dokumentów i</w:t>
      </w:r>
      <w:r w:rsidRPr="00393B67">
        <w:rPr>
          <w:rFonts w:asciiTheme="minorBidi" w:hAnsiTheme="minorBidi" w:cstheme="minorBidi"/>
          <w:b w:val="0"/>
          <w:sz w:val="22"/>
          <w:szCs w:val="22"/>
        </w:rPr>
        <w:t xml:space="preserve"> przekazane Prezydentowi Miasta Tychy</w:t>
      </w:r>
      <w:r w:rsidR="007312A7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7312A7" w:rsidRPr="007312A7">
        <w:rPr>
          <w:rFonts w:asciiTheme="minorBidi" w:hAnsiTheme="minorBidi" w:cstheme="minorBidi"/>
          <w:b w:val="0"/>
          <w:sz w:val="22"/>
          <w:szCs w:val="22"/>
        </w:rPr>
        <w:t>do dalszej dekretacji.</w:t>
      </w:r>
    </w:p>
    <w:p w14:paraId="445BB554" w14:textId="7977CBC7" w:rsidR="00CA1EB4" w:rsidRPr="00393B67" w:rsidRDefault="00143C00" w:rsidP="00B34D32">
      <w:pPr>
        <w:pStyle w:val="Tekstpodstawowy3"/>
        <w:numPr>
          <w:ilvl w:val="0"/>
          <w:numId w:val="23"/>
        </w:numPr>
        <w:spacing w:line="276" w:lineRule="auto"/>
        <w:ind w:left="357" w:hanging="357"/>
        <w:rPr>
          <w:rFonts w:asciiTheme="minorBidi" w:hAnsiTheme="minorBidi" w:cstheme="minorBidi"/>
          <w:b w:val="0"/>
          <w:sz w:val="22"/>
          <w:szCs w:val="22"/>
        </w:rPr>
      </w:pPr>
      <w:r w:rsidRPr="00B34D32">
        <w:rPr>
          <w:rFonts w:asciiTheme="minorBidi" w:hAnsiTheme="minorBidi" w:cstheme="minorBidi"/>
          <w:b w:val="0"/>
          <w:sz w:val="22"/>
          <w:szCs w:val="22"/>
        </w:rPr>
        <w:t>W przypadku gdy kontrola zewnętrzna dotyczy działalności jednego wydziału</w:t>
      </w:r>
      <w:r w:rsidR="00CA1EB4" w:rsidRPr="00B34D32">
        <w:rPr>
          <w:rFonts w:asciiTheme="minorBidi" w:hAnsiTheme="minorBidi" w:cstheme="minorBidi"/>
          <w:b w:val="0"/>
          <w:sz w:val="22"/>
          <w:szCs w:val="22"/>
        </w:rPr>
        <w:t xml:space="preserve">, </w:t>
      </w:r>
      <w:bookmarkStart w:id="1" w:name="_Hlk198207294"/>
      <w:bookmarkStart w:id="2" w:name="_Hlk198204516"/>
      <w:r w:rsidR="00E43549" w:rsidRPr="00393B67">
        <w:rPr>
          <w:rFonts w:asciiTheme="minorBidi" w:hAnsiTheme="minorBidi" w:cstheme="minorBidi"/>
          <w:b w:val="0"/>
          <w:sz w:val="22"/>
          <w:szCs w:val="22"/>
        </w:rPr>
        <w:t xml:space="preserve">w wydziale tym przygotowywane są </w:t>
      </w:r>
      <w:r w:rsidR="00A614EB" w:rsidRPr="00B34D32">
        <w:rPr>
          <w:rFonts w:asciiTheme="minorBidi" w:hAnsiTheme="minorBidi" w:cstheme="minorBidi"/>
          <w:b w:val="0"/>
          <w:sz w:val="22"/>
          <w:szCs w:val="22"/>
        </w:rPr>
        <w:t xml:space="preserve">ewentualne zastrzeżenia, odpowiedź </w:t>
      </w:r>
      <w:bookmarkEnd w:id="1"/>
      <w:r w:rsidR="00AD277E" w:rsidRPr="00B34D32">
        <w:rPr>
          <w:rFonts w:asciiTheme="minorBidi" w:hAnsiTheme="minorBidi" w:cstheme="minorBidi"/>
          <w:b w:val="0"/>
          <w:sz w:val="22"/>
          <w:szCs w:val="22"/>
        </w:rPr>
        <w:t>do protokołu lub wystąpienia pokontrolnego</w:t>
      </w:r>
      <w:bookmarkEnd w:id="2"/>
      <w:r w:rsidR="004751C6">
        <w:rPr>
          <w:rFonts w:asciiTheme="minorBidi" w:hAnsiTheme="minorBidi" w:cstheme="minorBidi"/>
          <w:b w:val="0"/>
          <w:sz w:val="22"/>
          <w:szCs w:val="22"/>
        </w:rPr>
        <w:t>. Pismo po</w:t>
      </w:r>
      <w:r w:rsidR="009A394D" w:rsidRPr="00393B67">
        <w:rPr>
          <w:rFonts w:asciiTheme="minorBidi" w:hAnsiTheme="minorBidi" w:cstheme="minorBidi"/>
          <w:b w:val="0"/>
          <w:sz w:val="22"/>
          <w:szCs w:val="22"/>
        </w:rPr>
        <w:t xml:space="preserve"> zarejestrowaniu </w:t>
      </w:r>
      <w:r w:rsidR="009A394D" w:rsidRPr="00393B67">
        <w:rPr>
          <w:rFonts w:asciiTheme="minorBidi" w:hAnsiTheme="minorBidi" w:cstheme="minorBidi"/>
          <w:b w:val="0"/>
          <w:bCs w:val="0"/>
          <w:sz w:val="22"/>
          <w:szCs w:val="22"/>
        </w:rPr>
        <w:t>w</w:t>
      </w:r>
      <w:r w:rsidR="00243EEE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</w:t>
      </w:r>
      <w:r w:rsidR="009A394D" w:rsidRPr="00393B67">
        <w:rPr>
          <w:rFonts w:asciiTheme="minorBidi" w:hAnsiTheme="minorBidi" w:cstheme="minorBidi"/>
          <w:b w:val="0"/>
          <w:bCs w:val="0"/>
          <w:sz w:val="22"/>
          <w:szCs w:val="22"/>
        </w:rPr>
        <w:t>systemie obiegu dokumentów</w:t>
      </w:r>
      <w:r w:rsidR="00243EEE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</w:t>
      </w:r>
      <w:r w:rsidR="004751C6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i zaparafowaniu przez </w:t>
      </w:r>
      <w:r w:rsidR="006035B2">
        <w:rPr>
          <w:rFonts w:asciiTheme="minorBidi" w:hAnsiTheme="minorBidi" w:cstheme="minorBidi"/>
          <w:b w:val="0"/>
          <w:bCs w:val="0"/>
          <w:sz w:val="22"/>
          <w:szCs w:val="22"/>
        </w:rPr>
        <w:t>N</w:t>
      </w:r>
      <w:r w:rsidR="004751C6">
        <w:rPr>
          <w:rFonts w:asciiTheme="minorBidi" w:hAnsiTheme="minorBidi" w:cstheme="minorBidi"/>
          <w:b w:val="0"/>
          <w:bCs w:val="0"/>
          <w:sz w:val="22"/>
          <w:szCs w:val="22"/>
        </w:rPr>
        <w:t>aczelnika i jego bezpośredniego przełożonego,</w:t>
      </w:r>
      <w:r w:rsidR="009A394D" w:rsidRPr="00393B67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</w:t>
      </w:r>
      <w:r w:rsidR="00CA1EB4" w:rsidRPr="00393B67">
        <w:rPr>
          <w:rFonts w:asciiTheme="minorBidi" w:hAnsiTheme="minorBidi" w:cstheme="minorBidi"/>
          <w:b w:val="0"/>
          <w:sz w:val="22"/>
          <w:szCs w:val="22"/>
        </w:rPr>
        <w:t>przedkła</w:t>
      </w:r>
      <w:r w:rsidR="003B6AC8" w:rsidRPr="00393B67">
        <w:rPr>
          <w:rFonts w:asciiTheme="minorBidi" w:hAnsiTheme="minorBidi" w:cstheme="minorBidi"/>
          <w:b w:val="0"/>
          <w:sz w:val="22"/>
          <w:szCs w:val="22"/>
        </w:rPr>
        <w:t>da</w:t>
      </w:r>
      <w:r w:rsidR="00E43549" w:rsidRPr="00393B67">
        <w:rPr>
          <w:rFonts w:asciiTheme="minorBidi" w:hAnsiTheme="minorBidi" w:cstheme="minorBidi"/>
          <w:b w:val="0"/>
          <w:sz w:val="22"/>
          <w:szCs w:val="22"/>
        </w:rPr>
        <w:t xml:space="preserve">ne </w:t>
      </w:r>
      <w:r w:rsidR="004751C6">
        <w:rPr>
          <w:rFonts w:asciiTheme="minorBidi" w:hAnsiTheme="minorBidi" w:cstheme="minorBidi"/>
          <w:b w:val="0"/>
          <w:sz w:val="22"/>
          <w:szCs w:val="22"/>
        </w:rPr>
        <w:t>jest</w:t>
      </w:r>
      <w:r w:rsidR="00393B67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393B67" w:rsidRPr="00393B67">
        <w:rPr>
          <w:rFonts w:asciiTheme="minorBidi" w:hAnsiTheme="minorBidi" w:cstheme="minorBidi"/>
          <w:b w:val="0"/>
          <w:sz w:val="22"/>
          <w:szCs w:val="22"/>
        </w:rPr>
        <w:t>Prezydentowi</w:t>
      </w:r>
      <w:r w:rsidR="00CA1EB4" w:rsidRPr="00393B67">
        <w:rPr>
          <w:rFonts w:asciiTheme="minorBidi" w:hAnsiTheme="minorBidi" w:cstheme="minorBidi"/>
          <w:b w:val="0"/>
          <w:sz w:val="22"/>
          <w:szCs w:val="22"/>
        </w:rPr>
        <w:t xml:space="preserve"> Miasta</w:t>
      </w:r>
      <w:r w:rsidR="006013AA" w:rsidRPr="00393B67">
        <w:rPr>
          <w:rFonts w:asciiTheme="minorBidi" w:hAnsiTheme="minorBidi" w:cstheme="minorBidi"/>
          <w:b w:val="0"/>
          <w:sz w:val="22"/>
          <w:szCs w:val="22"/>
        </w:rPr>
        <w:t xml:space="preserve"> Tychy</w:t>
      </w:r>
      <w:r w:rsidR="00096B40">
        <w:rPr>
          <w:rFonts w:asciiTheme="minorBidi" w:hAnsiTheme="minorBidi" w:cstheme="minorBidi"/>
          <w:b w:val="0"/>
          <w:sz w:val="22"/>
          <w:szCs w:val="22"/>
        </w:rPr>
        <w:t xml:space="preserve"> do podpisu</w:t>
      </w:r>
      <w:r w:rsidR="00CA1EB4" w:rsidRPr="00393B67">
        <w:rPr>
          <w:rFonts w:asciiTheme="minorBidi" w:hAnsiTheme="minorBidi" w:cstheme="minorBidi"/>
          <w:b w:val="0"/>
          <w:sz w:val="22"/>
          <w:szCs w:val="22"/>
        </w:rPr>
        <w:t>.</w:t>
      </w:r>
      <w:r w:rsidR="00977F1C" w:rsidRPr="00393B67">
        <w:rPr>
          <w:rFonts w:asciiTheme="minorBidi" w:hAnsiTheme="minorBidi" w:cstheme="minorBidi"/>
          <w:b w:val="0"/>
          <w:sz w:val="22"/>
          <w:szCs w:val="22"/>
        </w:rPr>
        <w:t xml:space="preserve"> </w:t>
      </w:r>
    </w:p>
    <w:p w14:paraId="1486015C" w14:textId="5518DA77" w:rsidR="00CA1EB4" w:rsidRPr="009456B0" w:rsidRDefault="00CA1EB4" w:rsidP="00B34D32">
      <w:pPr>
        <w:pStyle w:val="Tekstpodstawowy3"/>
        <w:numPr>
          <w:ilvl w:val="0"/>
          <w:numId w:val="23"/>
        </w:numPr>
        <w:spacing w:line="276" w:lineRule="auto"/>
        <w:ind w:left="357" w:hanging="357"/>
        <w:rPr>
          <w:rFonts w:asciiTheme="minorBidi" w:hAnsiTheme="minorBidi" w:cstheme="minorBidi"/>
          <w:b w:val="0"/>
          <w:sz w:val="22"/>
          <w:szCs w:val="22"/>
        </w:rPr>
      </w:pP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W </w:t>
      </w:r>
      <w:r w:rsidR="00B34D32" w:rsidRPr="00B34D32">
        <w:rPr>
          <w:rFonts w:asciiTheme="minorBidi" w:hAnsiTheme="minorBidi" w:cstheme="minorBidi"/>
          <w:b w:val="0"/>
          <w:sz w:val="22"/>
          <w:szCs w:val="22"/>
        </w:rPr>
        <w:t>sytuacji,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 gdy kontrola zewnętrzna dotyczy działalności kilku wydziałów</w:t>
      </w:r>
      <w:r w:rsidR="00E43549">
        <w:rPr>
          <w:rFonts w:asciiTheme="minorBidi" w:hAnsiTheme="minorBidi" w:cstheme="minorBidi"/>
          <w:b w:val="0"/>
          <w:sz w:val="22"/>
          <w:szCs w:val="22"/>
        </w:rPr>
        <w:t xml:space="preserve"> lub</w:t>
      </w:r>
      <w:r w:rsidR="009456B0">
        <w:rPr>
          <w:rFonts w:asciiTheme="minorBidi" w:hAnsiTheme="minorBidi" w:cstheme="minorBidi"/>
          <w:b w:val="0"/>
          <w:sz w:val="22"/>
          <w:szCs w:val="22"/>
        </w:rPr>
        <w:t xml:space="preserve"> kilku wydziałów i</w:t>
      </w:r>
      <w:r w:rsidR="00E43549">
        <w:rPr>
          <w:rFonts w:asciiTheme="minorBidi" w:hAnsiTheme="minorBidi" w:cstheme="minorBidi"/>
          <w:b w:val="0"/>
          <w:sz w:val="22"/>
          <w:szCs w:val="22"/>
        </w:rPr>
        <w:t xml:space="preserve"> jednostek organizacyjnych </w:t>
      </w:r>
      <w:r w:rsidR="00ED679D">
        <w:rPr>
          <w:rFonts w:asciiTheme="minorBidi" w:hAnsiTheme="minorBidi" w:cstheme="minorBidi"/>
          <w:b w:val="0"/>
          <w:sz w:val="22"/>
          <w:szCs w:val="22"/>
        </w:rPr>
        <w:t>M</w:t>
      </w:r>
      <w:r w:rsidR="00E43549">
        <w:rPr>
          <w:rFonts w:asciiTheme="minorBidi" w:hAnsiTheme="minorBidi" w:cstheme="minorBidi"/>
          <w:b w:val="0"/>
          <w:sz w:val="22"/>
          <w:szCs w:val="22"/>
        </w:rPr>
        <w:t>iasta</w:t>
      </w:r>
      <w:r w:rsidR="00ED679D">
        <w:rPr>
          <w:rFonts w:asciiTheme="minorBidi" w:hAnsiTheme="minorBidi" w:cstheme="minorBidi"/>
          <w:b w:val="0"/>
          <w:sz w:val="22"/>
          <w:szCs w:val="22"/>
        </w:rPr>
        <w:t xml:space="preserve"> Tychy</w:t>
      </w:r>
      <w:r w:rsidR="00F049EC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A614EB" w:rsidRPr="00B34D32">
        <w:rPr>
          <w:rFonts w:asciiTheme="minorBidi" w:hAnsiTheme="minorBidi" w:cstheme="minorBidi"/>
          <w:b w:val="0"/>
          <w:sz w:val="22"/>
          <w:szCs w:val="22"/>
        </w:rPr>
        <w:t xml:space="preserve">ewentualne zastrzeżenia, odpowiedź </w:t>
      </w:r>
      <w:r w:rsidR="00430672" w:rsidRPr="00B34D32">
        <w:rPr>
          <w:rFonts w:asciiTheme="minorBidi" w:hAnsiTheme="minorBidi" w:cstheme="minorBidi"/>
          <w:b w:val="0"/>
          <w:sz w:val="22"/>
          <w:szCs w:val="22"/>
        </w:rPr>
        <w:t>do protokołu lub wystąpienia pokontrolnego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 przygotowywane są przez jednostki merytoryczne i</w:t>
      </w:r>
      <w:r w:rsidR="006035B2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B34D32">
        <w:rPr>
          <w:rFonts w:asciiTheme="minorBidi" w:hAnsiTheme="minorBidi" w:cstheme="minorBidi"/>
          <w:b w:val="0"/>
          <w:sz w:val="22"/>
          <w:szCs w:val="22"/>
        </w:rPr>
        <w:t>przekazywane do Wydziału Kontroli. Wydział Kontroli przygotowuje odpowiedź</w:t>
      </w:r>
      <w:r w:rsidR="009A394D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B34D32">
        <w:rPr>
          <w:rFonts w:asciiTheme="minorBidi" w:hAnsiTheme="minorBidi" w:cstheme="minorBidi"/>
          <w:b w:val="0"/>
          <w:sz w:val="22"/>
          <w:szCs w:val="22"/>
        </w:rPr>
        <w:t>zbiorczą</w:t>
      </w:r>
      <w:r w:rsidR="006035B2">
        <w:rPr>
          <w:rFonts w:asciiTheme="minorBidi" w:hAnsiTheme="minorBidi" w:cstheme="minorBidi"/>
          <w:b w:val="0"/>
          <w:sz w:val="22"/>
          <w:szCs w:val="22"/>
        </w:rPr>
        <w:t xml:space="preserve">,  </w:t>
      </w:r>
      <w:r w:rsidR="009A394D" w:rsidRPr="009456B0">
        <w:rPr>
          <w:rFonts w:asciiTheme="minorBidi" w:hAnsiTheme="minorBidi" w:cstheme="minorBidi"/>
          <w:b w:val="0"/>
          <w:sz w:val="22"/>
          <w:szCs w:val="22"/>
        </w:rPr>
        <w:t xml:space="preserve">którą rejestruje w  </w:t>
      </w:r>
      <w:r w:rsidR="009A394D" w:rsidRPr="009456B0">
        <w:rPr>
          <w:rFonts w:asciiTheme="minorBidi" w:hAnsiTheme="minorBidi" w:cstheme="minorBidi"/>
          <w:b w:val="0"/>
          <w:bCs w:val="0"/>
          <w:sz w:val="22"/>
          <w:szCs w:val="22"/>
        </w:rPr>
        <w:t>systemie obiegu dokumentów</w:t>
      </w:r>
      <w:r w:rsidR="006035B2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i po zaparafowaniu przez Naczelnika Wydziału Kontroli i Sekretarza Miasta</w:t>
      </w:r>
      <w:r w:rsidR="009A394D" w:rsidRPr="009456B0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</w:t>
      </w:r>
      <w:r w:rsidRPr="009456B0">
        <w:rPr>
          <w:rFonts w:asciiTheme="minorBidi" w:hAnsiTheme="minorBidi" w:cstheme="minorBidi"/>
          <w:b w:val="0"/>
          <w:sz w:val="22"/>
          <w:szCs w:val="22"/>
        </w:rPr>
        <w:t>przekazuje Prezydentowi Miasta</w:t>
      </w:r>
      <w:r w:rsidR="003E655A" w:rsidRPr="009456B0">
        <w:rPr>
          <w:rFonts w:asciiTheme="minorBidi" w:hAnsiTheme="minorBidi" w:cstheme="minorBidi"/>
          <w:b w:val="0"/>
          <w:sz w:val="22"/>
          <w:szCs w:val="22"/>
        </w:rPr>
        <w:t xml:space="preserve"> Tychy</w:t>
      </w:r>
      <w:r w:rsidR="00096B40">
        <w:rPr>
          <w:rFonts w:asciiTheme="minorBidi" w:hAnsiTheme="minorBidi" w:cstheme="minorBidi"/>
          <w:b w:val="0"/>
          <w:sz w:val="22"/>
          <w:szCs w:val="22"/>
        </w:rPr>
        <w:t xml:space="preserve"> do podpisu</w:t>
      </w:r>
      <w:r w:rsidRPr="009456B0">
        <w:rPr>
          <w:rFonts w:asciiTheme="minorBidi" w:hAnsiTheme="minorBidi" w:cstheme="minorBidi"/>
          <w:b w:val="0"/>
          <w:sz w:val="22"/>
          <w:szCs w:val="22"/>
        </w:rPr>
        <w:t xml:space="preserve">. </w:t>
      </w:r>
    </w:p>
    <w:p w14:paraId="04909BE2" w14:textId="5A5AA2DD" w:rsidR="00BA436B" w:rsidRPr="009456B0" w:rsidRDefault="00BA436B" w:rsidP="00B34D32">
      <w:pPr>
        <w:pStyle w:val="Tekstpodstawowy3"/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</w:p>
    <w:p w14:paraId="3F8B9F6F" w14:textId="77777777" w:rsidR="009456B0" w:rsidRDefault="009456B0" w:rsidP="00B34D32">
      <w:pPr>
        <w:spacing w:line="276" w:lineRule="auto"/>
        <w:rPr>
          <w:rFonts w:asciiTheme="minorBidi" w:hAnsiTheme="minorBidi" w:cstheme="minorBidi"/>
          <w:sz w:val="22"/>
          <w:szCs w:val="22"/>
        </w:rPr>
      </w:pPr>
    </w:p>
    <w:p w14:paraId="7DA22CDB" w14:textId="77777777" w:rsidR="009456B0" w:rsidRDefault="009456B0" w:rsidP="005D64FF">
      <w:pPr>
        <w:spacing w:line="276" w:lineRule="auto"/>
        <w:jc w:val="both"/>
        <w:rPr>
          <w:rFonts w:asciiTheme="minorBidi" w:hAnsiTheme="minorBidi" w:cstheme="minorBidi"/>
          <w:sz w:val="22"/>
          <w:szCs w:val="22"/>
        </w:rPr>
      </w:pPr>
    </w:p>
    <w:p w14:paraId="3AB8D08B" w14:textId="73CF955E" w:rsidR="00CE29D2" w:rsidRPr="00B34D32" w:rsidRDefault="00CE29D2" w:rsidP="00B34D32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bookmarkStart w:id="3" w:name="_Hlk200012423"/>
      <w:r w:rsidRPr="00B34D32">
        <w:rPr>
          <w:rFonts w:asciiTheme="minorBidi" w:hAnsiTheme="minorBidi" w:cstheme="minorBidi"/>
          <w:sz w:val="22"/>
          <w:szCs w:val="22"/>
        </w:rPr>
        <w:t xml:space="preserve">§ </w:t>
      </w:r>
      <w:r w:rsidR="005B69D4" w:rsidRPr="00B34D32">
        <w:rPr>
          <w:rFonts w:asciiTheme="minorBidi" w:hAnsiTheme="minorBidi" w:cstheme="minorBidi"/>
          <w:sz w:val="22"/>
          <w:szCs w:val="22"/>
        </w:rPr>
        <w:t>3</w:t>
      </w:r>
    </w:p>
    <w:p w14:paraId="181D8379" w14:textId="056EF4A5" w:rsidR="009456B0" w:rsidRDefault="00BC6241" w:rsidP="009456B0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B34D32">
        <w:rPr>
          <w:rFonts w:asciiTheme="minorBidi" w:hAnsiTheme="minorBidi" w:cstheme="minorBidi"/>
          <w:b w:val="0"/>
          <w:sz w:val="22"/>
          <w:szCs w:val="22"/>
        </w:rPr>
        <w:t>Rejestr</w:t>
      </w:r>
      <w:r w:rsidR="00D41785">
        <w:rPr>
          <w:rFonts w:asciiTheme="minorBidi" w:hAnsiTheme="minorBidi" w:cstheme="minorBidi"/>
          <w:b w:val="0"/>
          <w:sz w:val="22"/>
          <w:szCs w:val="22"/>
        </w:rPr>
        <w:t>owanie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9456B0">
        <w:rPr>
          <w:rFonts w:asciiTheme="minorBidi" w:hAnsiTheme="minorBidi" w:cstheme="minorBidi"/>
          <w:b w:val="0"/>
          <w:sz w:val="22"/>
          <w:szCs w:val="22"/>
        </w:rPr>
        <w:t>spraw</w:t>
      </w:r>
      <w:r w:rsidR="00580F4B" w:rsidRPr="009456B0">
        <w:rPr>
          <w:rFonts w:asciiTheme="minorBidi" w:hAnsiTheme="minorBidi" w:cstheme="minorBidi"/>
          <w:b w:val="0"/>
          <w:sz w:val="22"/>
          <w:szCs w:val="22"/>
        </w:rPr>
        <w:t>, gromadzenie i archiwizacja dokumentacji związanej</w:t>
      </w:r>
      <w:r w:rsidR="005B69D4" w:rsidRPr="009456B0">
        <w:rPr>
          <w:rFonts w:asciiTheme="minorBidi" w:hAnsiTheme="minorBidi" w:cstheme="minorBidi"/>
          <w:b w:val="0"/>
          <w:sz w:val="22"/>
          <w:szCs w:val="22"/>
        </w:rPr>
        <w:t xml:space="preserve"> z kontrolami zewnętrznymi </w:t>
      </w:r>
      <w:r w:rsidR="0017569F" w:rsidRPr="009456B0">
        <w:rPr>
          <w:rFonts w:asciiTheme="minorBidi" w:hAnsiTheme="minorBidi" w:cstheme="minorBidi"/>
          <w:b w:val="0"/>
          <w:sz w:val="22"/>
          <w:szCs w:val="22"/>
        </w:rPr>
        <w:t xml:space="preserve">prowadzonymi w Urzędzie Miasta Tychy </w:t>
      </w:r>
      <w:r w:rsidRPr="009456B0">
        <w:rPr>
          <w:rFonts w:asciiTheme="minorBidi" w:hAnsiTheme="minorBidi" w:cstheme="minorBidi"/>
          <w:b w:val="0"/>
          <w:sz w:val="22"/>
          <w:szCs w:val="22"/>
        </w:rPr>
        <w:t>należy wyłącznie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 do</w:t>
      </w:r>
      <w:r w:rsidR="005B69D4" w:rsidRPr="00B34D32">
        <w:rPr>
          <w:rFonts w:asciiTheme="minorBidi" w:hAnsiTheme="minorBidi" w:cstheme="minorBidi"/>
          <w:b w:val="0"/>
          <w:sz w:val="22"/>
          <w:szCs w:val="22"/>
        </w:rPr>
        <w:t xml:space="preserve"> Wydział</w:t>
      </w:r>
      <w:r w:rsidR="009C5DD0" w:rsidRPr="00B34D32">
        <w:rPr>
          <w:rFonts w:asciiTheme="minorBidi" w:hAnsiTheme="minorBidi" w:cstheme="minorBidi"/>
          <w:b w:val="0"/>
          <w:sz w:val="22"/>
          <w:szCs w:val="22"/>
        </w:rPr>
        <w:t>u</w:t>
      </w:r>
      <w:r w:rsidR="005B69D4" w:rsidRPr="00B34D32">
        <w:rPr>
          <w:rFonts w:asciiTheme="minorBidi" w:hAnsiTheme="minorBidi" w:cstheme="minorBidi"/>
          <w:b w:val="0"/>
          <w:sz w:val="22"/>
          <w:szCs w:val="22"/>
        </w:rPr>
        <w:t xml:space="preserve"> Kontroli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. </w:t>
      </w:r>
    </w:p>
    <w:bookmarkEnd w:id="3"/>
    <w:p w14:paraId="1AA18ECC" w14:textId="77777777" w:rsidR="007A7385" w:rsidRDefault="005B69D4" w:rsidP="007A7385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Do Wydziału Kontroli </w:t>
      </w:r>
      <w:r w:rsidR="009C5DD0" w:rsidRPr="00B34D32">
        <w:rPr>
          <w:rFonts w:asciiTheme="minorBidi" w:hAnsiTheme="minorBidi" w:cstheme="minorBidi"/>
          <w:b w:val="0"/>
          <w:sz w:val="22"/>
          <w:szCs w:val="22"/>
        </w:rPr>
        <w:t xml:space="preserve">(w ślad za </w:t>
      </w:r>
      <w:r w:rsidR="004F2B05" w:rsidRPr="00B34D32">
        <w:rPr>
          <w:rFonts w:asciiTheme="minorBidi" w:hAnsiTheme="minorBidi" w:cstheme="minorBidi"/>
          <w:b w:val="0"/>
          <w:sz w:val="22"/>
          <w:szCs w:val="22"/>
        </w:rPr>
        <w:t>przesy</w:t>
      </w:r>
      <w:r w:rsidR="004F2B05">
        <w:rPr>
          <w:rFonts w:asciiTheme="minorBidi" w:hAnsiTheme="minorBidi" w:cstheme="minorBidi"/>
          <w:b w:val="0"/>
          <w:sz w:val="22"/>
          <w:szCs w:val="22"/>
        </w:rPr>
        <w:t>łkami</w:t>
      </w:r>
      <w:r w:rsidR="009C5DD0" w:rsidRPr="00B34D32">
        <w:rPr>
          <w:rFonts w:asciiTheme="minorBidi" w:hAnsiTheme="minorBidi" w:cstheme="minorBidi"/>
          <w:b w:val="0"/>
          <w:sz w:val="22"/>
          <w:szCs w:val="22"/>
        </w:rPr>
        <w:t xml:space="preserve"> w systemie obiegu dokumentów) 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należy przekazać </w:t>
      </w:r>
      <w:r w:rsidR="0091405A">
        <w:rPr>
          <w:rFonts w:asciiTheme="minorBidi" w:hAnsiTheme="minorBidi" w:cstheme="minorBidi"/>
          <w:b w:val="0"/>
          <w:sz w:val="22"/>
          <w:szCs w:val="22"/>
        </w:rPr>
        <w:t xml:space="preserve">dokumentację papierową </w:t>
      </w:r>
      <w:r w:rsidRPr="00B34D32">
        <w:rPr>
          <w:rFonts w:asciiTheme="minorBidi" w:hAnsiTheme="minorBidi" w:cstheme="minorBidi"/>
          <w:b w:val="0"/>
          <w:sz w:val="22"/>
          <w:szCs w:val="22"/>
        </w:rPr>
        <w:t>związan</w:t>
      </w:r>
      <w:r w:rsidR="009456B0">
        <w:rPr>
          <w:rFonts w:asciiTheme="minorBidi" w:hAnsiTheme="minorBidi" w:cstheme="minorBidi"/>
          <w:b w:val="0"/>
          <w:sz w:val="22"/>
          <w:szCs w:val="22"/>
        </w:rPr>
        <w:t xml:space="preserve">ą </w:t>
      </w:r>
      <w:r w:rsidRPr="00B34D32">
        <w:rPr>
          <w:rFonts w:asciiTheme="minorBidi" w:hAnsiTheme="minorBidi" w:cstheme="minorBidi"/>
          <w:b w:val="0"/>
          <w:sz w:val="22"/>
          <w:szCs w:val="22"/>
        </w:rPr>
        <w:t>z przebiegiem i efektami kontroli (zawiadomienia, upoważnienia, informacje o rozpoczęciu kontroli, istotną korespondencję dotyczącą czynności kontrolnych, protokoły kontroli, informacje pokontrolne, wystąpienia pokontrolne i ich projekty oraz wyjaśnienia, zastrzeżenia i</w:t>
      </w:r>
      <w:r w:rsidR="001037E1" w:rsidRPr="00B34D32">
        <w:rPr>
          <w:rFonts w:asciiTheme="minorBidi" w:hAnsiTheme="minorBidi" w:cstheme="minorBidi"/>
          <w:b w:val="0"/>
          <w:sz w:val="22"/>
          <w:szCs w:val="22"/>
        </w:rPr>
        <w:t> 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odpowiedzi o sposobie realizacji zaleceń pokontrolnych). </w:t>
      </w:r>
    </w:p>
    <w:p w14:paraId="62C493DA" w14:textId="317DDB24" w:rsidR="007A7385" w:rsidRDefault="00814867" w:rsidP="00C70192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>
        <w:rPr>
          <w:rFonts w:asciiTheme="minorBidi" w:hAnsiTheme="minorBidi" w:cstheme="minorBidi"/>
          <w:b w:val="0"/>
          <w:sz w:val="22"/>
          <w:szCs w:val="22"/>
        </w:rPr>
        <w:t xml:space="preserve">Całą korespondencję wychodzącą w formie elektronicznej  </w:t>
      </w:r>
      <w:r w:rsidR="0007783A">
        <w:rPr>
          <w:rFonts w:asciiTheme="minorBidi" w:hAnsiTheme="minorBidi" w:cstheme="minorBidi"/>
          <w:b w:val="0"/>
          <w:sz w:val="22"/>
          <w:szCs w:val="22"/>
        </w:rPr>
        <w:t xml:space="preserve">z </w:t>
      </w:r>
      <w:r>
        <w:rPr>
          <w:rFonts w:asciiTheme="minorBidi" w:hAnsiTheme="minorBidi" w:cstheme="minorBidi"/>
          <w:b w:val="0"/>
          <w:sz w:val="22"/>
          <w:szCs w:val="22"/>
        </w:rPr>
        <w:t>zastosowaniem e-Doręczeń</w:t>
      </w:r>
      <w:r w:rsidRPr="00C70192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>
        <w:rPr>
          <w:rFonts w:asciiTheme="minorBidi" w:hAnsiTheme="minorBidi" w:cstheme="minorBidi"/>
          <w:b w:val="0"/>
          <w:sz w:val="22"/>
          <w:szCs w:val="22"/>
        </w:rPr>
        <w:t>do wysyłki składa Wydział Kontroli.</w:t>
      </w:r>
    </w:p>
    <w:p w14:paraId="27EEE8CC" w14:textId="77777777" w:rsidR="003A2CB7" w:rsidRPr="00C70192" w:rsidRDefault="003A2CB7" w:rsidP="003A2CB7">
      <w:pPr>
        <w:pStyle w:val="Tekstpodstawowy3"/>
        <w:tabs>
          <w:tab w:val="left" w:pos="426"/>
        </w:tabs>
        <w:spacing w:line="276" w:lineRule="auto"/>
        <w:ind w:left="426"/>
        <w:rPr>
          <w:rFonts w:asciiTheme="minorBidi" w:hAnsiTheme="minorBidi" w:cstheme="minorBidi"/>
          <w:b w:val="0"/>
          <w:sz w:val="22"/>
          <w:szCs w:val="22"/>
        </w:rPr>
      </w:pPr>
    </w:p>
    <w:p w14:paraId="33524897" w14:textId="3FE0D830" w:rsidR="003A2CB7" w:rsidRPr="00B34D32" w:rsidRDefault="003A2CB7" w:rsidP="003A2CB7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B34D32">
        <w:rPr>
          <w:rFonts w:asciiTheme="minorBidi" w:hAnsiTheme="minorBidi" w:cstheme="minorBidi"/>
          <w:sz w:val="22"/>
          <w:szCs w:val="22"/>
        </w:rPr>
        <w:t xml:space="preserve">§ </w:t>
      </w:r>
      <w:r>
        <w:rPr>
          <w:rFonts w:asciiTheme="minorBidi" w:hAnsiTheme="minorBidi" w:cstheme="minorBidi"/>
          <w:sz w:val="22"/>
          <w:szCs w:val="22"/>
        </w:rPr>
        <w:t>4</w:t>
      </w:r>
    </w:p>
    <w:p w14:paraId="76B7A04B" w14:textId="50E27476" w:rsidR="003A2CB7" w:rsidRDefault="003A2CB7" w:rsidP="003A2CB7">
      <w:pPr>
        <w:pStyle w:val="Tekstpodstawowy3"/>
        <w:tabs>
          <w:tab w:val="left" w:pos="426"/>
        </w:tabs>
        <w:spacing w:line="276" w:lineRule="auto"/>
        <w:ind w:left="360"/>
        <w:rPr>
          <w:rFonts w:asciiTheme="minorBidi" w:hAnsiTheme="minorBidi" w:cstheme="minorBidi"/>
          <w:b w:val="0"/>
          <w:sz w:val="22"/>
          <w:szCs w:val="22"/>
        </w:rPr>
      </w:pPr>
      <w:r>
        <w:rPr>
          <w:rFonts w:asciiTheme="minorBidi" w:hAnsiTheme="minorBidi" w:cstheme="minorBidi"/>
          <w:b w:val="0"/>
          <w:sz w:val="22"/>
          <w:szCs w:val="22"/>
        </w:rPr>
        <w:t>Zarządzenie wchodzi w życie z dniem podpisania i podlega publikacji w Biuletynie Informacji Publicznej</w:t>
      </w:r>
      <w:r w:rsidRPr="00B34D32">
        <w:rPr>
          <w:rFonts w:asciiTheme="minorBidi" w:hAnsiTheme="minorBidi" w:cstheme="minorBidi"/>
          <w:b w:val="0"/>
          <w:sz w:val="22"/>
          <w:szCs w:val="22"/>
        </w:rPr>
        <w:t xml:space="preserve">. </w:t>
      </w:r>
    </w:p>
    <w:p w14:paraId="67872206" w14:textId="77777777" w:rsidR="007A7385" w:rsidRPr="00B34D32" w:rsidRDefault="007A7385" w:rsidP="007A7385">
      <w:pPr>
        <w:pStyle w:val="Tekstpodstawowy3"/>
        <w:tabs>
          <w:tab w:val="left" w:pos="426"/>
        </w:tabs>
        <w:spacing w:line="276" w:lineRule="auto"/>
        <w:ind w:left="426"/>
        <w:rPr>
          <w:rFonts w:asciiTheme="minorBidi" w:hAnsiTheme="minorBidi" w:cstheme="minorBidi"/>
          <w:b w:val="0"/>
          <w:sz w:val="22"/>
          <w:szCs w:val="22"/>
        </w:rPr>
      </w:pPr>
    </w:p>
    <w:p w14:paraId="06879342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603C48C2" w14:textId="77777777" w:rsidR="004751C6" w:rsidRDefault="004751C6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1C2FF975" w14:textId="77777777" w:rsidR="002F4855" w:rsidRPr="002F4855" w:rsidRDefault="002F4855" w:rsidP="002F4855">
      <w:pPr>
        <w:jc w:val="right"/>
        <w:rPr>
          <w:b w:val="0"/>
          <w:bCs w:val="0"/>
        </w:rPr>
      </w:pPr>
      <w:r>
        <w:rPr>
          <w:rFonts w:asciiTheme="minorBidi" w:hAnsiTheme="minorBidi" w:cstheme="minorBidi"/>
          <w:b w:val="0"/>
          <w:sz w:val="22"/>
          <w:szCs w:val="22"/>
        </w:rPr>
        <w:tab/>
      </w:r>
      <w:r>
        <w:rPr>
          <w:rFonts w:asciiTheme="minorBidi" w:hAnsiTheme="minorBidi" w:cstheme="minorBidi"/>
          <w:b w:val="0"/>
          <w:sz w:val="22"/>
          <w:szCs w:val="22"/>
        </w:rPr>
        <w:tab/>
      </w:r>
      <w:r>
        <w:rPr>
          <w:rFonts w:asciiTheme="minorBidi" w:hAnsiTheme="minorBidi" w:cstheme="minorBidi"/>
          <w:b w:val="0"/>
          <w:sz w:val="22"/>
          <w:szCs w:val="22"/>
        </w:rPr>
        <w:tab/>
      </w:r>
      <w:r>
        <w:rPr>
          <w:rFonts w:asciiTheme="minorBidi" w:hAnsiTheme="minorBidi" w:cstheme="minorBidi"/>
          <w:b w:val="0"/>
          <w:sz w:val="22"/>
          <w:szCs w:val="22"/>
        </w:rPr>
        <w:tab/>
      </w:r>
      <w:r>
        <w:rPr>
          <w:rFonts w:asciiTheme="minorBidi" w:hAnsiTheme="minorBidi" w:cstheme="minorBidi"/>
          <w:b w:val="0"/>
          <w:sz w:val="22"/>
          <w:szCs w:val="22"/>
        </w:rPr>
        <w:tab/>
      </w:r>
      <w:r>
        <w:rPr>
          <w:rFonts w:asciiTheme="minorBidi" w:hAnsiTheme="minorBidi" w:cstheme="minorBidi"/>
          <w:b w:val="0"/>
          <w:sz w:val="22"/>
          <w:szCs w:val="22"/>
        </w:rPr>
        <w:tab/>
      </w:r>
      <w:r>
        <w:rPr>
          <w:rFonts w:asciiTheme="minorBidi" w:hAnsiTheme="minorBidi" w:cstheme="minorBidi"/>
          <w:b w:val="0"/>
          <w:sz w:val="22"/>
          <w:szCs w:val="22"/>
        </w:rPr>
        <w:tab/>
      </w:r>
      <w:r>
        <w:rPr>
          <w:rFonts w:asciiTheme="minorBidi" w:hAnsiTheme="minorBidi" w:cstheme="minorBidi"/>
          <w:b w:val="0"/>
          <w:sz w:val="22"/>
          <w:szCs w:val="22"/>
        </w:rPr>
        <w:tab/>
      </w:r>
      <w:r w:rsidRPr="002F4855">
        <w:rPr>
          <w:b w:val="0"/>
          <w:bCs w:val="0"/>
        </w:rPr>
        <w:t>Prezydent Miasta Tychy</w:t>
      </w:r>
    </w:p>
    <w:p w14:paraId="7781B04D" w14:textId="77777777" w:rsidR="002F4855" w:rsidRPr="002F4855" w:rsidRDefault="002F4855" w:rsidP="002F4855">
      <w:pPr>
        <w:jc w:val="right"/>
        <w:rPr>
          <w:b w:val="0"/>
          <w:bCs w:val="0"/>
        </w:rPr>
      </w:pPr>
    </w:p>
    <w:p w14:paraId="45558005" w14:textId="77777777" w:rsidR="002F4855" w:rsidRPr="002F4855" w:rsidRDefault="002F4855" w:rsidP="002F4855">
      <w:pPr>
        <w:jc w:val="right"/>
        <w:rPr>
          <w:b w:val="0"/>
          <w:bCs w:val="0"/>
        </w:rPr>
      </w:pPr>
      <w:r w:rsidRPr="002F4855">
        <w:rPr>
          <w:b w:val="0"/>
          <w:bCs w:val="0"/>
        </w:rPr>
        <w:t>/-/ Maciej Gramatyka</w:t>
      </w:r>
    </w:p>
    <w:p w14:paraId="7B9310B0" w14:textId="5546E79B" w:rsidR="004751C6" w:rsidRDefault="004751C6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59F04683" w14:textId="77777777" w:rsidR="004751C6" w:rsidRDefault="004751C6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03AC10B2" w14:textId="77777777" w:rsidR="004751C6" w:rsidRDefault="004751C6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3337A87C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4352CF09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7C917B99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449FFD19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29564A99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2311880D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103BF4EC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300D7ED6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575939C9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5486308F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4F58AAFF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2C503FC8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5EDA60C2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044995C2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0793F9A1" w14:textId="77777777" w:rsidR="00B34D32" w:rsidRDefault="00B34D32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63457630" w14:textId="77777777" w:rsidR="007A7385" w:rsidRDefault="007A7385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2EC5D92C" w14:textId="77777777" w:rsidR="007A7385" w:rsidRDefault="007A7385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05106405" w14:textId="77777777" w:rsidR="007A7385" w:rsidRDefault="007A7385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1C216C8B" w14:textId="77777777" w:rsidR="007A7385" w:rsidRDefault="007A7385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4A049ADE" w14:textId="77777777" w:rsidR="007A7385" w:rsidRDefault="007A7385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3BC8E6E9" w14:textId="77777777" w:rsidR="007A7385" w:rsidRDefault="007A7385" w:rsidP="00B34D32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</w:p>
    <w:p w14:paraId="2BF435AB" w14:textId="77777777" w:rsidR="00535B07" w:rsidRPr="00B34D32" w:rsidRDefault="00535B07" w:rsidP="005D64FF">
      <w:pPr>
        <w:pStyle w:val="Tekstpodstawowy3"/>
        <w:rPr>
          <w:rFonts w:asciiTheme="minorBidi" w:hAnsiTheme="minorBidi" w:cstheme="minorBidi"/>
          <w:color w:val="1F497D" w:themeColor="text2"/>
        </w:rPr>
      </w:pPr>
      <w:bookmarkStart w:id="4" w:name="_GoBack"/>
      <w:bookmarkEnd w:id="4"/>
    </w:p>
    <w:p w14:paraId="4D943BD7" w14:textId="77777777" w:rsidR="00B34D32" w:rsidRPr="00B34D32" w:rsidRDefault="00B34D32">
      <w:pPr>
        <w:pStyle w:val="Tekstpodstawowy3"/>
        <w:rPr>
          <w:rFonts w:asciiTheme="minorBidi" w:hAnsiTheme="minorBidi" w:cstheme="minorBidi"/>
          <w:color w:val="1F497D" w:themeColor="text2"/>
        </w:rPr>
      </w:pPr>
    </w:p>
    <w:sectPr w:rsidR="00B34D32" w:rsidRPr="00B34D32" w:rsidSect="00FE1749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titlePg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4EEF1" w14:textId="77777777" w:rsidR="00D93DF9" w:rsidRDefault="00D93DF9" w:rsidP="004216AE">
      <w:r>
        <w:separator/>
      </w:r>
    </w:p>
  </w:endnote>
  <w:endnote w:type="continuationSeparator" w:id="0">
    <w:p w14:paraId="7A452E2B" w14:textId="77777777" w:rsidR="00D93DF9" w:rsidRDefault="00D93DF9" w:rsidP="0042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29042" w14:textId="77777777" w:rsidR="00307B84" w:rsidRDefault="004C1DB6" w:rsidP="004216AE">
    <w:pPr>
      <w:pStyle w:val="Stopka"/>
      <w:rPr>
        <w:rStyle w:val="Numerstrony"/>
      </w:rPr>
    </w:pPr>
    <w:r>
      <w:rPr>
        <w:rStyle w:val="Numerstrony"/>
      </w:rPr>
      <w:fldChar w:fldCharType="begin"/>
    </w:r>
    <w:r w:rsidR="00307B8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B4EE0C" w14:textId="77777777" w:rsidR="00307B84" w:rsidRDefault="00307B84" w:rsidP="004216A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5155" w14:textId="77777777" w:rsidR="00307B84" w:rsidRPr="00021B1C" w:rsidRDefault="00307B84" w:rsidP="00021B1C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A33EF" w14:textId="77777777" w:rsidR="00D93DF9" w:rsidRDefault="00D93DF9" w:rsidP="004216AE">
      <w:r>
        <w:separator/>
      </w:r>
    </w:p>
  </w:footnote>
  <w:footnote w:type="continuationSeparator" w:id="0">
    <w:p w14:paraId="70045172" w14:textId="77777777" w:rsidR="00D93DF9" w:rsidRDefault="00D93DF9" w:rsidP="00421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932983"/>
    <w:multiLevelType w:val="multilevel"/>
    <w:tmpl w:val="51E06B1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1320159"/>
    <w:multiLevelType w:val="hybridMultilevel"/>
    <w:tmpl w:val="A274C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011DA7"/>
    <w:multiLevelType w:val="hybridMultilevel"/>
    <w:tmpl w:val="4692D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B5F32"/>
    <w:multiLevelType w:val="hybridMultilevel"/>
    <w:tmpl w:val="B6BCF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C47C00"/>
    <w:multiLevelType w:val="hybridMultilevel"/>
    <w:tmpl w:val="BC72189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2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7">
    <w:nsid w:val="0A45187A"/>
    <w:multiLevelType w:val="hybridMultilevel"/>
    <w:tmpl w:val="57FCE024"/>
    <w:lvl w:ilvl="0" w:tplc="F72A94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691F8E"/>
    <w:multiLevelType w:val="hybridMultilevel"/>
    <w:tmpl w:val="C78851E2"/>
    <w:lvl w:ilvl="0" w:tplc="5A8889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A713A75"/>
    <w:multiLevelType w:val="hybridMultilevel"/>
    <w:tmpl w:val="DADA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C554AD"/>
    <w:multiLevelType w:val="hybridMultilevel"/>
    <w:tmpl w:val="FDBE2C02"/>
    <w:lvl w:ilvl="0" w:tplc="C1C053B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0BEE49E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CE277E7"/>
    <w:multiLevelType w:val="multilevel"/>
    <w:tmpl w:val="D69A9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EAD2734"/>
    <w:multiLevelType w:val="hybridMultilevel"/>
    <w:tmpl w:val="8C38AAD6"/>
    <w:lvl w:ilvl="0" w:tplc="59B0316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220CBE"/>
    <w:multiLevelType w:val="hybridMultilevel"/>
    <w:tmpl w:val="B1767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8242CB"/>
    <w:multiLevelType w:val="hybridMultilevel"/>
    <w:tmpl w:val="776CC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50D5496"/>
    <w:multiLevelType w:val="multilevel"/>
    <w:tmpl w:val="0108E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9B034CD"/>
    <w:multiLevelType w:val="hybridMultilevel"/>
    <w:tmpl w:val="E9F877FA"/>
    <w:lvl w:ilvl="0" w:tplc="30209B2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314FE9"/>
    <w:multiLevelType w:val="hybridMultilevel"/>
    <w:tmpl w:val="825C6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081970"/>
    <w:multiLevelType w:val="hybridMultilevel"/>
    <w:tmpl w:val="13B08A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6386820"/>
    <w:multiLevelType w:val="hybridMultilevel"/>
    <w:tmpl w:val="A66E4B7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272C0C68"/>
    <w:multiLevelType w:val="hybridMultilevel"/>
    <w:tmpl w:val="5DA868F6"/>
    <w:lvl w:ilvl="0" w:tplc="5CFA7B6C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6B1E0C"/>
    <w:multiLevelType w:val="hybridMultilevel"/>
    <w:tmpl w:val="BD2E43BC"/>
    <w:lvl w:ilvl="0" w:tplc="FFD4F1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D55EA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7336BC1"/>
    <w:multiLevelType w:val="hybridMultilevel"/>
    <w:tmpl w:val="455C6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D355C2"/>
    <w:multiLevelType w:val="hybridMultilevel"/>
    <w:tmpl w:val="0D8276FE"/>
    <w:lvl w:ilvl="0" w:tplc="70D2B8E4">
      <w:start w:val="1"/>
      <w:numFmt w:val="lowerLetter"/>
      <w:lvlText w:val="%1)"/>
      <w:lvlJc w:val="left"/>
      <w:pPr>
        <w:ind w:left="106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3F5B55E2"/>
    <w:multiLevelType w:val="multilevel"/>
    <w:tmpl w:val="8F24F9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1481893"/>
    <w:multiLevelType w:val="multilevel"/>
    <w:tmpl w:val="93CA0F9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2131486"/>
    <w:multiLevelType w:val="hybridMultilevel"/>
    <w:tmpl w:val="0374F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D22E68"/>
    <w:multiLevelType w:val="hybridMultilevel"/>
    <w:tmpl w:val="313E9AD2"/>
    <w:lvl w:ilvl="0" w:tplc="A800A40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AF4B05"/>
    <w:multiLevelType w:val="hybridMultilevel"/>
    <w:tmpl w:val="983C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A95023"/>
    <w:multiLevelType w:val="hybridMultilevel"/>
    <w:tmpl w:val="5C06E796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9823F8C"/>
    <w:multiLevelType w:val="multilevel"/>
    <w:tmpl w:val="1FB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4C1B5DEF"/>
    <w:multiLevelType w:val="hybridMultilevel"/>
    <w:tmpl w:val="09A8BEBC"/>
    <w:lvl w:ilvl="0" w:tplc="0B200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1295D4A"/>
    <w:multiLevelType w:val="multilevel"/>
    <w:tmpl w:val="0108E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C3952BF"/>
    <w:multiLevelType w:val="hybridMultilevel"/>
    <w:tmpl w:val="52A267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FAD3CFA"/>
    <w:multiLevelType w:val="hybridMultilevel"/>
    <w:tmpl w:val="1952C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900DD7"/>
    <w:multiLevelType w:val="hybridMultilevel"/>
    <w:tmpl w:val="34B09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8F4427"/>
    <w:multiLevelType w:val="multilevel"/>
    <w:tmpl w:val="E9F87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F4496"/>
    <w:multiLevelType w:val="hybridMultilevel"/>
    <w:tmpl w:val="3EC45E04"/>
    <w:lvl w:ilvl="0" w:tplc="351CD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3A2796"/>
    <w:multiLevelType w:val="hybridMultilevel"/>
    <w:tmpl w:val="0DBC67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E32CF0"/>
    <w:multiLevelType w:val="multilevel"/>
    <w:tmpl w:val="CBCE31FC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42">
    <w:nsid w:val="76DE7AC1"/>
    <w:multiLevelType w:val="hybridMultilevel"/>
    <w:tmpl w:val="1A3CEF2A"/>
    <w:lvl w:ilvl="0" w:tplc="D34A5D5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9B57CD"/>
    <w:multiLevelType w:val="multilevel"/>
    <w:tmpl w:val="2B884A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9546857"/>
    <w:multiLevelType w:val="hybridMultilevel"/>
    <w:tmpl w:val="EBF487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2466B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7B525062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7">
    <w:nsid w:val="7D49317C"/>
    <w:multiLevelType w:val="hybridMultilevel"/>
    <w:tmpl w:val="511C1E46"/>
    <w:lvl w:ilvl="0" w:tplc="4ABC74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3F0243"/>
    <w:multiLevelType w:val="hybridMultilevel"/>
    <w:tmpl w:val="EFA2A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48"/>
  </w:num>
  <w:num w:numId="4">
    <w:abstractNumId w:val="14"/>
  </w:num>
  <w:num w:numId="5">
    <w:abstractNumId w:val="41"/>
  </w:num>
  <w:num w:numId="6">
    <w:abstractNumId w:val="29"/>
  </w:num>
  <w:num w:numId="7">
    <w:abstractNumId w:val="42"/>
  </w:num>
  <w:num w:numId="8">
    <w:abstractNumId w:val="46"/>
  </w:num>
  <w:num w:numId="9">
    <w:abstractNumId w:val="45"/>
  </w:num>
  <w:num w:numId="10">
    <w:abstractNumId w:val="2"/>
  </w:num>
  <w:num w:numId="11">
    <w:abstractNumId w:val="26"/>
  </w:num>
  <w:num w:numId="12">
    <w:abstractNumId w:val="32"/>
  </w:num>
  <w:num w:numId="13">
    <w:abstractNumId w:val="27"/>
  </w:num>
  <w:num w:numId="14">
    <w:abstractNumId w:val="12"/>
  </w:num>
  <w:num w:numId="15">
    <w:abstractNumId w:val="23"/>
  </w:num>
  <w:num w:numId="16">
    <w:abstractNumId w:val="11"/>
  </w:num>
  <w:num w:numId="17">
    <w:abstractNumId w:val="20"/>
  </w:num>
  <w:num w:numId="18">
    <w:abstractNumId w:val="18"/>
  </w:num>
  <w:num w:numId="19">
    <w:abstractNumId w:val="37"/>
  </w:num>
  <w:num w:numId="20">
    <w:abstractNumId w:val="39"/>
  </w:num>
  <w:num w:numId="21">
    <w:abstractNumId w:val="5"/>
  </w:num>
  <w:num w:numId="22">
    <w:abstractNumId w:val="9"/>
  </w:num>
  <w:num w:numId="23">
    <w:abstractNumId w:val="17"/>
  </w:num>
  <w:num w:numId="24">
    <w:abstractNumId w:val="10"/>
  </w:num>
  <w:num w:numId="25">
    <w:abstractNumId w:val="38"/>
  </w:num>
  <w:num w:numId="26">
    <w:abstractNumId w:val="43"/>
  </w:num>
  <w:num w:numId="27">
    <w:abstractNumId w:val="21"/>
  </w:num>
  <w:num w:numId="2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8"/>
  </w:num>
  <w:num w:numId="31">
    <w:abstractNumId w:val="3"/>
  </w:num>
  <w:num w:numId="32">
    <w:abstractNumId w:val="13"/>
  </w:num>
  <w:num w:numId="33">
    <w:abstractNumId w:val="28"/>
  </w:num>
  <w:num w:numId="34">
    <w:abstractNumId w:val="19"/>
  </w:num>
  <w:num w:numId="35">
    <w:abstractNumId w:val="44"/>
  </w:num>
  <w:num w:numId="36">
    <w:abstractNumId w:val="36"/>
  </w:num>
  <w:num w:numId="37">
    <w:abstractNumId w:val="24"/>
  </w:num>
  <w:num w:numId="38">
    <w:abstractNumId w:val="22"/>
  </w:num>
  <w:num w:numId="39">
    <w:abstractNumId w:val="35"/>
  </w:num>
  <w:num w:numId="40">
    <w:abstractNumId w:val="15"/>
  </w:num>
  <w:num w:numId="41">
    <w:abstractNumId w:val="4"/>
  </w:num>
  <w:num w:numId="42">
    <w:abstractNumId w:val="0"/>
  </w:num>
  <w:num w:numId="43">
    <w:abstractNumId w:val="47"/>
  </w:num>
  <w:num w:numId="44">
    <w:abstractNumId w:val="40"/>
  </w:num>
  <w:num w:numId="45">
    <w:abstractNumId w:val="7"/>
  </w:num>
  <w:num w:numId="46">
    <w:abstractNumId w:val="30"/>
  </w:num>
  <w:num w:numId="47">
    <w:abstractNumId w:val="25"/>
  </w:num>
  <w:num w:numId="48">
    <w:abstractNumId w:val="33"/>
  </w:num>
  <w:num w:numId="49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1"/>
  <w:drawingGridVerticalSpacing w:val="12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46"/>
    <w:rsid w:val="00004A7A"/>
    <w:rsid w:val="000059CB"/>
    <w:rsid w:val="000107FF"/>
    <w:rsid w:val="00011197"/>
    <w:rsid w:val="00021B1C"/>
    <w:rsid w:val="000305B5"/>
    <w:rsid w:val="0004028F"/>
    <w:rsid w:val="00041AD9"/>
    <w:rsid w:val="000612C5"/>
    <w:rsid w:val="00067F50"/>
    <w:rsid w:val="0007783A"/>
    <w:rsid w:val="00096B40"/>
    <w:rsid w:val="000A625C"/>
    <w:rsid w:val="000B5335"/>
    <w:rsid w:val="000C3AC6"/>
    <w:rsid w:val="000C5D30"/>
    <w:rsid w:val="000D32EE"/>
    <w:rsid w:val="000E4AB8"/>
    <w:rsid w:val="000F3561"/>
    <w:rsid w:val="000F4F8B"/>
    <w:rsid w:val="001037E1"/>
    <w:rsid w:val="00136A0F"/>
    <w:rsid w:val="00143C00"/>
    <w:rsid w:val="00164CCB"/>
    <w:rsid w:val="0017569F"/>
    <w:rsid w:val="00176A2E"/>
    <w:rsid w:val="00180B96"/>
    <w:rsid w:val="001861E4"/>
    <w:rsid w:val="001B7314"/>
    <w:rsid w:val="001E6E04"/>
    <w:rsid w:val="001F40AA"/>
    <w:rsid w:val="002051DA"/>
    <w:rsid w:val="00211632"/>
    <w:rsid w:val="00215FFC"/>
    <w:rsid w:val="00217C3C"/>
    <w:rsid w:val="00220EA4"/>
    <w:rsid w:val="00222A3D"/>
    <w:rsid w:val="002234B4"/>
    <w:rsid w:val="00225BE7"/>
    <w:rsid w:val="00226300"/>
    <w:rsid w:val="00241905"/>
    <w:rsid w:val="002421AF"/>
    <w:rsid w:val="00243EEE"/>
    <w:rsid w:val="00247E2F"/>
    <w:rsid w:val="0025186A"/>
    <w:rsid w:val="00255599"/>
    <w:rsid w:val="00267301"/>
    <w:rsid w:val="00272E98"/>
    <w:rsid w:val="002938FE"/>
    <w:rsid w:val="002A2323"/>
    <w:rsid w:val="002A53BE"/>
    <w:rsid w:val="002A7227"/>
    <w:rsid w:val="002B2970"/>
    <w:rsid w:val="002C3FF9"/>
    <w:rsid w:val="002D5D3E"/>
    <w:rsid w:val="002D68B0"/>
    <w:rsid w:val="002E3F79"/>
    <w:rsid w:val="002E65F0"/>
    <w:rsid w:val="002F4855"/>
    <w:rsid w:val="00307B84"/>
    <w:rsid w:val="003102D5"/>
    <w:rsid w:val="00310913"/>
    <w:rsid w:val="00310E28"/>
    <w:rsid w:val="00315284"/>
    <w:rsid w:val="00327921"/>
    <w:rsid w:val="003336DB"/>
    <w:rsid w:val="00343B54"/>
    <w:rsid w:val="00381EBC"/>
    <w:rsid w:val="0038333A"/>
    <w:rsid w:val="00390C83"/>
    <w:rsid w:val="00391273"/>
    <w:rsid w:val="00393B67"/>
    <w:rsid w:val="00397125"/>
    <w:rsid w:val="003A0A13"/>
    <w:rsid w:val="003A2CB7"/>
    <w:rsid w:val="003A2FEF"/>
    <w:rsid w:val="003A3EFE"/>
    <w:rsid w:val="003B6AC8"/>
    <w:rsid w:val="003D7A33"/>
    <w:rsid w:val="003E655A"/>
    <w:rsid w:val="003F4D0D"/>
    <w:rsid w:val="0041127C"/>
    <w:rsid w:val="00413B32"/>
    <w:rsid w:val="004153A3"/>
    <w:rsid w:val="004216AE"/>
    <w:rsid w:val="0042247B"/>
    <w:rsid w:val="00427D4F"/>
    <w:rsid w:val="00430672"/>
    <w:rsid w:val="004328D7"/>
    <w:rsid w:val="00437C46"/>
    <w:rsid w:val="00441466"/>
    <w:rsid w:val="00444C7B"/>
    <w:rsid w:val="00450201"/>
    <w:rsid w:val="004522B7"/>
    <w:rsid w:val="00461C46"/>
    <w:rsid w:val="00470FE8"/>
    <w:rsid w:val="004751C6"/>
    <w:rsid w:val="004805ED"/>
    <w:rsid w:val="0048445C"/>
    <w:rsid w:val="004A2A6A"/>
    <w:rsid w:val="004A37E3"/>
    <w:rsid w:val="004A765E"/>
    <w:rsid w:val="004B00D2"/>
    <w:rsid w:val="004B3080"/>
    <w:rsid w:val="004C0EC9"/>
    <w:rsid w:val="004C18E5"/>
    <w:rsid w:val="004C1DB6"/>
    <w:rsid w:val="004C5A16"/>
    <w:rsid w:val="004C696D"/>
    <w:rsid w:val="004D1EF6"/>
    <w:rsid w:val="004D30A7"/>
    <w:rsid w:val="004D50D4"/>
    <w:rsid w:val="004E3BC6"/>
    <w:rsid w:val="004E6C92"/>
    <w:rsid w:val="004F2B05"/>
    <w:rsid w:val="00532D66"/>
    <w:rsid w:val="0053456F"/>
    <w:rsid w:val="00535B07"/>
    <w:rsid w:val="00537BEA"/>
    <w:rsid w:val="00543206"/>
    <w:rsid w:val="00550D15"/>
    <w:rsid w:val="00553392"/>
    <w:rsid w:val="00556A93"/>
    <w:rsid w:val="0057028E"/>
    <w:rsid w:val="00571640"/>
    <w:rsid w:val="00580F4B"/>
    <w:rsid w:val="00587615"/>
    <w:rsid w:val="00591176"/>
    <w:rsid w:val="005A2BBE"/>
    <w:rsid w:val="005B1115"/>
    <w:rsid w:val="005B69D4"/>
    <w:rsid w:val="005C21A0"/>
    <w:rsid w:val="005D64FF"/>
    <w:rsid w:val="005D65DB"/>
    <w:rsid w:val="006013AA"/>
    <w:rsid w:val="006035B2"/>
    <w:rsid w:val="00615B1E"/>
    <w:rsid w:val="00616264"/>
    <w:rsid w:val="00617006"/>
    <w:rsid w:val="00632436"/>
    <w:rsid w:val="00637656"/>
    <w:rsid w:val="00666DE8"/>
    <w:rsid w:val="00671942"/>
    <w:rsid w:val="00676732"/>
    <w:rsid w:val="00681FA1"/>
    <w:rsid w:val="00683E44"/>
    <w:rsid w:val="006868DE"/>
    <w:rsid w:val="006921C5"/>
    <w:rsid w:val="00696B1F"/>
    <w:rsid w:val="006A4274"/>
    <w:rsid w:val="006A4FD9"/>
    <w:rsid w:val="006B43D9"/>
    <w:rsid w:val="006B5E5E"/>
    <w:rsid w:val="006D247D"/>
    <w:rsid w:val="006D5EB4"/>
    <w:rsid w:val="006E02AF"/>
    <w:rsid w:val="006E0FBE"/>
    <w:rsid w:val="006E5FAB"/>
    <w:rsid w:val="006F069C"/>
    <w:rsid w:val="00702702"/>
    <w:rsid w:val="007027F2"/>
    <w:rsid w:val="0070679C"/>
    <w:rsid w:val="00713C5C"/>
    <w:rsid w:val="00715F29"/>
    <w:rsid w:val="00720D7C"/>
    <w:rsid w:val="007312A7"/>
    <w:rsid w:val="00732F7A"/>
    <w:rsid w:val="00751D8A"/>
    <w:rsid w:val="007633FE"/>
    <w:rsid w:val="00764839"/>
    <w:rsid w:val="00767773"/>
    <w:rsid w:val="00772414"/>
    <w:rsid w:val="007844C1"/>
    <w:rsid w:val="007A7385"/>
    <w:rsid w:val="007B52EF"/>
    <w:rsid w:val="007C02E1"/>
    <w:rsid w:val="007C1369"/>
    <w:rsid w:val="007D4033"/>
    <w:rsid w:val="007F7375"/>
    <w:rsid w:val="00805EA5"/>
    <w:rsid w:val="00806891"/>
    <w:rsid w:val="008071B6"/>
    <w:rsid w:val="00807983"/>
    <w:rsid w:val="00814867"/>
    <w:rsid w:val="00831ADC"/>
    <w:rsid w:val="00840DEE"/>
    <w:rsid w:val="008414DD"/>
    <w:rsid w:val="00847526"/>
    <w:rsid w:val="0085004E"/>
    <w:rsid w:val="008617AD"/>
    <w:rsid w:val="00862393"/>
    <w:rsid w:val="00876BB0"/>
    <w:rsid w:val="00881EE7"/>
    <w:rsid w:val="00883A5C"/>
    <w:rsid w:val="00883A90"/>
    <w:rsid w:val="00897ACF"/>
    <w:rsid w:val="008A1CE7"/>
    <w:rsid w:val="008A6356"/>
    <w:rsid w:val="008B3B2B"/>
    <w:rsid w:val="008B4662"/>
    <w:rsid w:val="008C7E01"/>
    <w:rsid w:val="008D23FF"/>
    <w:rsid w:val="008D3348"/>
    <w:rsid w:val="008D6CD9"/>
    <w:rsid w:val="008E38B7"/>
    <w:rsid w:val="00911441"/>
    <w:rsid w:val="0091405A"/>
    <w:rsid w:val="009141A4"/>
    <w:rsid w:val="00926AD4"/>
    <w:rsid w:val="00933431"/>
    <w:rsid w:val="009377D2"/>
    <w:rsid w:val="00937C1F"/>
    <w:rsid w:val="00937E43"/>
    <w:rsid w:val="009423A1"/>
    <w:rsid w:val="00945040"/>
    <w:rsid w:val="009456B0"/>
    <w:rsid w:val="00953664"/>
    <w:rsid w:val="00955E6B"/>
    <w:rsid w:val="00955F08"/>
    <w:rsid w:val="0097016E"/>
    <w:rsid w:val="0097484F"/>
    <w:rsid w:val="00977F1C"/>
    <w:rsid w:val="00982BD1"/>
    <w:rsid w:val="00983E7F"/>
    <w:rsid w:val="00984A92"/>
    <w:rsid w:val="00985CC5"/>
    <w:rsid w:val="00992F3D"/>
    <w:rsid w:val="00994A72"/>
    <w:rsid w:val="009A394D"/>
    <w:rsid w:val="009A3EC5"/>
    <w:rsid w:val="009B0192"/>
    <w:rsid w:val="009B5006"/>
    <w:rsid w:val="009B55A3"/>
    <w:rsid w:val="009C5DD0"/>
    <w:rsid w:val="009C68C3"/>
    <w:rsid w:val="009F2DB7"/>
    <w:rsid w:val="009F3C11"/>
    <w:rsid w:val="009F4686"/>
    <w:rsid w:val="009F4C05"/>
    <w:rsid w:val="00A0061C"/>
    <w:rsid w:val="00A0080F"/>
    <w:rsid w:val="00A0303E"/>
    <w:rsid w:val="00A17150"/>
    <w:rsid w:val="00A22057"/>
    <w:rsid w:val="00A223A9"/>
    <w:rsid w:val="00A32866"/>
    <w:rsid w:val="00A33F42"/>
    <w:rsid w:val="00A54589"/>
    <w:rsid w:val="00A56B2F"/>
    <w:rsid w:val="00A614EB"/>
    <w:rsid w:val="00A70861"/>
    <w:rsid w:val="00A75524"/>
    <w:rsid w:val="00A87B34"/>
    <w:rsid w:val="00A92B93"/>
    <w:rsid w:val="00AA02A1"/>
    <w:rsid w:val="00AA1AC0"/>
    <w:rsid w:val="00AA4393"/>
    <w:rsid w:val="00AB451B"/>
    <w:rsid w:val="00AC4FCA"/>
    <w:rsid w:val="00AC7EFA"/>
    <w:rsid w:val="00AD277E"/>
    <w:rsid w:val="00AD7217"/>
    <w:rsid w:val="00AD7F17"/>
    <w:rsid w:val="00AE4924"/>
    <w:rsid w:val="00AE4C4E"/>
    <w:rsid w:val="00AE6CAA"/>
    <w:rsid w:val="00B045E6"/>
    <w:rsid w:val="00B05785"/>
    <w:rsid w:val="00B15D4A"/>
    <w:rsid w:val="00B17782"/>
    <w:rsid w:val="00B21262"/>
    <w:rsid w:val="00B2399C"/>
    <w:rsid w:val="00B34D32"/>
    <w:rsid w:val="00B36908"/>
    <w:rsid w:val="00B53F6C"/>
    <w:rsid w:val="00B57943"/>
    <w:rsid w:val="00B60F7B"/>
    <w:rsid w:val="00B6107C"/>
    <w:rsid w:val="00B765AE"/>
    <w:rsid w:val="00B83D6C"/>
    <w:rsid w:val="00B96D22"/>
    <w:rsid w:val="00BA36CD"/>
    <w:rsid w:val="00BA436B"/>
    <w:rsid w:val="00BA51B2"/>
    <w:rsid w:val="00BA5B94"/>
    <w:rsid w:val="00BC6241"/>
    <w:rsid w:val="00BD2F2E"/>
    <w:rsid w:val="00BD4357"/>
    <w:rsid w:val="00BE19EF"/>
    <w:rsid w:val="00BF029E"/>
    <w:rsid w:val="00C00EA4"/>
    <w:rsid w:val="00C17248"/>
    <w:rsid w:val="00C239D7"/>
    <w:rsid w:val="00C24436"/>
    <w:rsid w:val="00C42F62"/>
    <w:rsid w:val="00C502FB"/>
    <w:rsid w:val="00C5463D"/>
    <w:rsid w:val="00C630F4"/>
    <w:rsid w:val="00C66A69"/>
    <w:rsid w:val="00C70192"/>
    <w:rsid w:val="00C954C9"/>
    <w:rsid w:val="00CA1EB4"/>
    <w:rsid w:val="00CA1EBA"/>
    <w:rsid w:val="00CB07B9"/>
    <w:rsid w:val="00CB0C3B"/>
    <w:rsid w:val="00CC7114"/>
    <w:rsid w:val="00CD7182"/>
    <w:rsid w:val="00CE0A98"/>
    <w:rsid w:val="00CE29D2"/>
    <w:rsid w:val="00CE5B95"/>
    <w:rsid w:val="00D10D87"/>
    <w:rsid w:val="00D11EE9"/>
    <w:rsid w:val="00D12367"/>
    <w:rsid w:val="00D2156E"/>
    <w:rsid w:val="00D25E68"/>
    <w:rsid w:val="00D37D1A"/>
    <w:rsid w:val="00D41785"/>
    <w:rsid w:val="00D44A86"/>
    <w:rsid w:val="00D534C0"/>
    <w:rsid w:val="00D61E39"/>
    <w:rsid w:val="00D648B0"/>
    <w:rsid w:val="00D6528D"/>
    <w:rsid w:val="00D765AB"/>
    <w:rsid w:val="00D8745B"/>
    <w:rsid w:val="00D904CD"/>
    <w:rsid w:val="00D93DF9"/>
    <w:rsid w:val="00DB680C"/>
    <w:rsid w:val="00DC0B25"/>
    <w:rsid w:val="00DD32F0"/>
    <w:rsid w:val="00DE454D"/>
    <w:rsid w:val="00DE6D58"/>
    <w:rsid w:val="00DF0BAA"/>
    <w:rsid w:val="00E003EC"/>
    <w:rsid w:val="00E00785"/>
    <w:rsid w:val="00E070CF"/>
    <w:rsid w:val="00E12318"/>
    <w:rsid w:val="00E16182"/>
    <w:rsid w:val="00E32333"/>
    <w:rsid w:val="00E43549"/>
    <w:rsid w:val="00E61F72"/>
    <w:rsid w:val="00E9263B"/>
    <w:rsid w:val="00EC5415"/>
    <w:rsid w:val="00EC5496"/>
    <w:rsid w:val="00EC5B45"/>
    <w:rsid w:val="00ED679D"/>
    <w:rsid w:val="00EF0FDA"/>
    <w:rsid w:val="00EF1FAF"/>
    <w:rsid w:val="00EF33EE"/>
    <w:rsid w:val="00EF62DA"/>
    <w:rsid w:val="00F049EC"/>
    <w:rsid w:val="00F12089"/>
    <w:rsid w:val="00F146A4"/>
    <w:rsid w:val="00F32D15"/>
    <w:rsid w:val="00F3491F"/>
    <w:rsid w:val="00F36576"/>
    <w:rsid w:val="00F44C9C"/>
    <w:rsid w:val="00F46715"/>
    <w:rsid w:val="00F559BC"/>
    <w:rsid w:val="00FA00F6"/>
    <w:rsid w:val="00FA64F2"/>
    <w:rsid w:val="00FC61B2"/>
    <w:rsid w:val="00FD717E"/>
    <w:rsid w:val="00FE1749"/>
    <w:rsid w:val="00FE3D90"/>
    <w:rsid w:val="00FF1EC3"/>
    <w:rsid w:val="00FF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F4D0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16A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Nagwek1">
    <w:name w:val="heading 1"/>
    <w:basedOn w:val="Normalny"/>
    <w:next w:val="Normalny"/>
    <w:qFormat/>
    <w:rsid w:val="00BA51B2"/>
    <w:pPr>
      <w:keepNext/>
      <w:outlineLvl w:val="0"/>
    </w:pPr>
    <w:rPr>
      <w:b w:val="0"/>
      <w:sz w:val="24"/>
    </w:rPr>
  </w:style>
  <w:style w:type="paragraph" w:styleId="Nagwek2">
    <w:name w:val="heading 2"/>
    <w:basedOn w:val="Normalny"/>
    <w:next w:val="Normalny"/>
    <w:qFormat/>
    <w:rsid w:val="00BA51B2"/>
    <w:pPr>
      <w:keepNext/>
      <w:overflowPunct/>
      <w:autoSpaceDE/>
      <w:autoSpaceDN/>
      <w:adjustRightInd/>
      <w:textAlignment w:val="auto"/>
      <w:outlineLvl w:val="1"/>
    </w:pPr>
    <w:rPr>
      <w:b w:val="0"/>
    </w:rPr>
  </w:style>
  <w:style w:type="paragraph" w:styleId="Nagwek3">
    <w:name w:val="heading 3"/>
    <w:basedOn w:val="Normalny"/>
    <w:next w:val="Normalny"/>
    <w:qFormat/>
    <w:rsid w:val="00BA51B2"/>
    <w:pPr>
      <w:keepNext/>
      <w:outlineLvl w:val="2"/>
    </w:pPr>
    <w:rPr>
      <w:b w:val="0"/>
      <w:sz w:val="22"/>
    </w:rPr>
  </w:style>
  <w:style w:type="paragraph" w:styleId="Nagwek4">
    <w:name w:val="heading 4"/>
    <w:basedOn w:val="Normalny"/>
    <w:next w:val="Normalny"/>
    <w:qFormat/>
    <w:rsid w:val="00BA51B2"/>
    <w:pPr>
      <w:keepNext/>
      <w:outlineLvl w:val="3"/>
    </w:pPr>
    <w:rPr>
      <w:b w:val="0"/>
      <w:sz w:val="28"/>
    </w:rPr>
  </w:style>
  <w:style w:type="paragraph" w:styleId="Nagwek5">
    <w:name w:val="heading 5"/>
    <w:basedOn w:val="Normalny"/>
    <w:next w:val="Normalny"/>
    <w:qFormat/>
    <w:rsid w:val="00BA51B2"/>
    <w:pPr>
      <w:keepNext/>
      <w:outlineLvl w:val="4"/>
    </w:pPr>
    <w:rPr>
      <w:b w:val="0"/>
      <w:i/>
      <w:sz w:val="24"/>
      <w:shd w:val="pct20" w:color="auto" w:fill="FFFFFF"/>
    </w:rPr>
  </w:style>
  <w:style w:type="paragraph" w:styleId="Nagwek6">
    <w:name w:val="heading 6"/>
    <w:basedOn w:val="Normalny"/>
    <w:next w:val="Normalny"/>
    <w:qFormat/>
    <w:rsid w:val="00BA51B2"/>
    <w:pPr>
      <w:keepNext/>
      <w:tabs>
        <w:tab w:val="left" w:pos="284"/>
      </w:tabs>
      <w:spacing w:line="360" w:lineRule="auto"/>
      <w:ind w:right="-1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BA51B2"/>
    <w:pPr>
      <w:keepNext/>
      <w:tabs>
        <w:tab w:val="left" w:pos="284"/>
      </w:tabs>
      <w:ind w:right="250"/>
      <w:outlineLvl w:val="6"/>
    </w:pPr>
    <w:rPr>
      <w:b w:val="0"/>
      <w:sz w:val="28"/>
    </w:rPr>
  </w:style>
  <w:style w:type="paragraph" w:styleId="Nagwek8">
    <w:name w:val="heading 8"/>
    <w:basedOn w:val="Normalny"/>
    <w:next w:val="Normalny"/>
    <w:qFormat/>
    <w:rsid w:val="00BA51B2"/>
    <w:pPr>
      <w:keepNext/>
      <w:tabs>
        <w:tab w:val="left" w:pos="284"/>
      </w:tabs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BA51B2"/>
    <w:pPr>
      <w:keepNext/>
      <w:tabs>
        <w:tab w:val="left" w:pos="284"/>
      </w:tabs>
      <w:jc w:val="both"/>
      <w:outlineLvl w:val="8"/>
    </w:pPr>
    <w:rPr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BA51B2"/>
  </w:style>
  <w:style w:type="character" w:styleId="Odwoanieprzypisudolnego">
    <w:name w:val="footnote reference"/>
    <w:semiHidden/>
    <w:rsid w:val="00BA51B2"/>
    <w:rPr>
      <w:vertAlign w:val="superscript"/>
    </w:rPr>
  </w:style>
  <w:style w:type="paragraph" w:styleId="Tekstpodstawowy">
    <w:name w:val="Body Text"/>
    <w:basedOn w:val="Normalny"/>
    <w:rsid w:val="00BA51B2"/>
    <w:pPr>
      <w:jc w:val="both"/>
    </w:pPr>
    <w:rPr>
      <w:sz w:val="24"/>
    </w:rPr>
  </w:style>
  <w:style w:type="paragraph" w:styleId="Tekstpodstawowywcity">
    <w:name w:val="Body Text Indent"/>
    <w:basedOn w:val="Normalny"/>
    <w:rsid w:val="00BA51B2"/>
    <w:pPr>
      <w:ind w:left="708"/>
    </w:pPr>
    <w:rPr>
      <w:b w:val="0"/>
      <w:sz w:val="26"/>
    </w:rPr>
  </w:style>
  <w:style w:type="paragraph" w:styleId="Stopka">
    <w:name w:val="footer"/>
    <w:basedOn w:val="Normalny"/>
    <w:link w:val="StopkaZnak"/>
    <w:uiPriority w:val="99"/>
    <w:rsid w:val="00BA51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51B2"/>
  </w:style>
  <w:style w:type="paragraph" w:styleId="Tekstpodstawowy2">
    <w:name w:val="Body Text 2"/>
    <w:basedOn w:val="Normalny"/>
    <w:rsid w:val="00BA51B2"/>
    <w:rPr>
      <w:sz w:val="24"/>
    </w:rPr>
  </w:style>
  <w:style w:type="paragraph" w:styleId="Nagwek">
    <w:name w:val="header"/>
    <w:basedOn w:val="Normalny"/>
    <w:rsid w:val="00BA51B2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A51B2"/>
    <w:pPr>
      <w:jc w:val="both"/>
    </w:pPr>
  </w:style>
  <w:style w:type="paragraph" w:styleId="Tekstpodstawowywcity2">
    <w:name w:val="Body Text Indent 2"/>
    <w:basedOn w:val="Normalny"/>
    <w:rsid w:val="00BA51B2"/>
    <w:pPr>
      <w:ind w:left="510"/>
      <w:jc w:val="both"/>
    </w:pPr>
  </w:style>
  <w:style w:type="paragraph" w:customStyle="1" w:styleId="Tekstpodstawowy21">
    <w:name w:val="Tekst podstawowy 21"/>
    <w:basedOn w:val="Normalny"/>
    <w:rsid w:val="00BA51B2"/>
    <w:pPr>
      <w:ind w:right="250"/>
    </w:pPr>
    <w:rPr>
      <w:sz w:val="24"/>
    </w:rPr>
  </w:style>
  <w:style w:type="paragraph" w:styleId="Tekstblokowy">
    <w:name w:val="Block Text"/>
    <w:basedOn w:val="Normalny"/>
    <w:rsid w:val="00BA51B2"/>
    <w:pPr>
      <w:ind w:left="851" w:right="-1"/>
      <w:jc w:val="both"/>
    </w:pPr>
    <w:rPr>
      <w:sz w:val="22"/>
    </w:rPr>
  </w:style>
  <w:style w:type="paragraph" w:styleId="Tytu">
    <w:name w:val="Title"/>
    <w:basedOn w:val="Normalny"/>
    <w:qFormat/>
    <w:rsid w:val="00BA51B2"/>
    <w:pPr>
      <w:overflowPunct/>
      <w:autoSpaceDE/>
      <w:autoSpaceDN/>
      <w:adjustRightInd/>
      <w:spacing w:line="360" w:lineRule="auto"/>
      <w:textAlignment w:val="auto"/>
    </w:pPr>
    <w:rPr>
      <w:b w:val="0"/>
      <w:bCs w:val="0"/>
      <w:sz w:val="24"/>
      <w:szCs w:val="24"/>
    </w:rPr>
  </w:style>
  <w:style w:type="paragraph" w:styleId="Legenda">
    <w:name w:val="caption"/>
    <w:basedOn w:val="Normalny"/>
    <w:next w:val="Normalny"/>
    <w:qFormat/>
    <w:rsid w:val="00BA51B2"/>
    <w:rPr>
      <w:b w:val="0"/>
      <w:bCs w:val="0"/>
    </w:rPr>
  </w:style>
  <w:style w:type="paragraph" w:styleId="Tekstpodstawowywcity3">
    <w:name w:val="Body Text Indent 3"/>
    <w:basedOn w:val="Normalny"/>
    <w:rsid w:val="00BA51B2"/>
    <w:pPr>
      <w:ind w:firstLine="431"/>
      <w:jc w:val="both"/>
    </w:pPr>
  </w:style>
  <w:style w:type="table" w:styleId="Tabela-Siatka">
    <w:name w:val="Table Grid"/>
    <w:basedOn w:val="Standardowy"/>
    <w:rsid w:val="00807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ny"/>
    <w:next w:val="Nagwek"/>
    <w:rsid w:val="00CE29D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0192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0192"/>
    <w:rPr>
      <w:rFonts w:ascii="Tahoma" w:hAnsi="Tahoma" w:cs="Tahoma"/>
      <w:b/>
      <w:bCs/>
      <w:sz w:val="16"/>
      <w:szCs w:val="16"/>
    </w:rPr>
  </w:style>
  <w:style w:type="paragraph" w:styleId="Akapitzlist">
    <w:name w:val="List Paragraph"/>
    <w:basedOn w:val="Normalny"/>
    <w:uiPriority w:val="34"/>
    <w:qFormat/>
    <w:rsid w:val="00427D4F"/>
    <w:pPr>
      <w:ind w:left="720"/>
      <w:contextualSpacing/>
    </w:pPr>
  </w:style>
  <w:style w:type="paragraph" w:customStyle="1" w:styleId="Tekstpodstawowy32">
    <w:name w:val="Tekst podstawowy 32"/>
    <w:basedOn w:val="Normalny"/>
    <w:rsid w:val="00535B07"/>
    <w:pPr>
      <w:suppressAutoHyphens/>
      <w:overflowPunct/>
      <w:autoSpaceDE/>
      <w:autoSpaceDN/>
      <w:adjustRightInd/>
      <w:spacing w:after="120"/>
      <w:jc w:val="left"/>
      <w:textAlignment w:val="auto"/>
    </w:pPr>
    <w:rPr>
      <w:rFonts w:ascii="Times New Roman" w:hAnsi="Times New Roman" w:cs="Times New Roman"/>
      <w:b w:val="0"/>
      <w:bCs w:val="0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8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484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484F"/>
    <w:rPr>
      <w:rFonts w:ascii="Arial" w:hAnsi="Arial" w:cs="Arial"/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84F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84F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E43549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16A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Nagwek1">
    <w:name w:val="heading 1"/>
    <w:basedOn w:val="Normalny"/>
    <w:next w:val="Normalny"/>
    <w:qFormat/>
    <w:rsid w:val="00BA51B2"/>
    <w:pPr>
      <w:keepNext/>
      <w:outlineLvl w:val="0"/>
    </w:pPr>
    <w:rPr>
      <w:b w:val="0"/>
      <w:sz w:val="24"/>
    </w:rPr>
  </w:style>
  <w:style w:type="paragraph" w:styleId="Nagwek2">
    <w:name w:val="heading 2"/>
    <w:basedOn w:val="Normalny"/>
    <w:next w:val="Normalny"/>
    <w:qFormat/>
    <w:rsid w:val="00BA51B2"/>
    <w:pPr>
      <w:keepNext/>
      <w:overflowPunct/>
      <w:autoSpaceDE/>
      <w:autoSpaceDN/>
      <w:adjustRightInd/>
      <w:textAlignment w:val="auto"/>
      <w:outlineLvl w:val="1"/>
    </w:pPr>
    <w:rPr>
      <w:b w:val="0"/>
    </w:rPr>
  </w:style>
  <w:style w:type="paragraph" w:styleId="Nagwek3">
    <w:name w:val="heading 3"/>
    <w:basedOn w:val="Normalny"/>
    <w:next w:val="Normalny"/>
    <w:qFormat/>
    <w:rsid w:val="00BA51B2"/>
    <w:pPr>
      <w:keepNext/>
      <w:outlineLvl w:val="2"/>
    </w:pPr>
    <w:rPr>
      <w:b w:val="0"/>
      <w:sz w:val="22"/>
    </w:rPr>
  </w:style>
  <w:style w:type="paragraph" w:styleId="Nagwek4">
    <w:name w:val="heading 4"/>
    <w:basedOn w:val="Normalny"/>
    <w:next w:val="Normalny"/>
    <w:qFormat/>
    <w:rsid w:val="00BA51B2"/>
    <w:pPr>
      <w:keepNext/>
      <w:outlineLvl w:val="3"/>
    </w:pPr>
    <w:rPr>
      <w:b w:val="0"/>
      <w:sz w:val="28"/>
    </w:rPr>
  </w:style>
  <w:style w:type="paragraph" w:styleId="Nagwek5">
    <w:name w:val="heading 5"/>
    <w:basedOn w:val="Normalny"/>
    <w:next w:val="Normalny"/>
    <w:qFormat/>
    <w:rsid w:val="00BA51B2"/>
    <w:pPr>
      <w:keepNext/>
      <w:outlineLvl w:val="4"/>
    </w:pPr>
    <w:rPr>
      <w:b w:val="0"/>
      <w:i/>
      <w:sz w:val="24"/>
      <w:shd w:val="pct20" w:color="auto" w:fill="FFFFFF"/>
    </w:rPr>
  </w:style>
  <w:style w:type="paragraph" w:styleId="Nagwek6">
    <w:name w:val="heading 6"/>
    <w:basedOn w:val="Normalny"/>
    <w:next w:val="Normalny"/>
    <w:qFormat/>
    <w:rsid w:val="00BA51B2"/>
    <w:pPr>
      <w:keepNext/>
      <w:tabs>
        <w:tab w:val="left" w:pos="284"/>
      </w:tabs>
      <w:spacing w:line="360" w:lineRule="auto"/>
      <w:ind w:right="-1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BA51B2"/>
    <w:pPr>
      <w:keepNext/>
      <w:tabs>
        <w:tab w:val="left" w:pos="284"/>
      </w:tabs>
      <w:ind w:right="250"/>
      <w:outlineLvl w:val="6"/>
    </w:pPr>
    <w:rPr>
      <w:b w:val="0"/>
      <w:sz w:val="28"/>
    </w:rPr>
  </w:style>
  <w:style w:type="paragraph" w:styleId="Nagwek8">
    <w:name w:val="heading 8"/>
    <w:basedOn w:val="Normalny"/>
    <w:next w:val="Normalny"/>
    <w:qFormat/>
    <w:rsid w:val="00BA51B2"/>
    <w:pPr>
      <w:keepNext/>
      <w:tabs>
        <w:tab w:val="left" w:pos="284"/>
      </w:tabs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BA51B2"/>
    <w:pPr>
      <w:keepNext/>
      <w:tabs>
        <w:tab w:val="left" w:pos="284"/>
      </w:tabs>
      <w:jc w:val="both"/>
      <w:outlineLvl w:val="8"/>
    </w:pPr>
    <w:rPr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BA51B2"/>
  </w:style>
  <w:style w:type="character" w:styleId="Odwoanieprzypisudolnego">
    <w:name w:val="footnote reference"/>
    <w:semiHidden/>
    <w:rsid w:val="00BA51B2"/>
    <w:rPr>
      <w:vertAlign w:val="superscript"/>
    </w:rPr>
  </w:style>
  <w:style w:type="paragraph" w:styleId="Tekstpodstawowy">
    <w:name w:val="Body Text"/>
    <w:basedOn w:val="Normalny"/>
    <w:rsid w:val="00BA51B2"/>
    <w:pPr>
      <w:jc w:val="both"/>
    </w:pPr>
    <w:rPr>
      <w:sz w:val="24"/>
    </w:rPr>
  </w:style>
  <w:style w:type="paragraph" w:styleId="Tekstpodstawowywcity">
    <w:name w:val="Body Text Indent"/>
    <w:basedOn w:val="Normalny"/>
    <w:rsid w:val="00BA51B2"/>
    <w:pPr>
      <w:ind w:left="708"/>
    </w:pPr>
    <w:rPr>
      <w:b w:val="0"/>
      <w:sz w:val="26"/>
    </w:rPr>
  </w:style>
  <w:style w:type="paragraph" w:styleId="Stopka">
    <w:name w:val="footer"/>
    <w:basedOn w:val="Normalny"/>
    <w:link w:val="StopkaZnak"/>
    <w:uiPriority w:val="99"/>
    <w:rsid w:val="00BA51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51B2"/>
  </w:style>
  <w:style w:type="paragraph" w:styleId="Tekstpodstawowy2">
    <w:name w:val="Body Text 2"/>
    <w:basedOn w:val="Normalny"/>
    <w:rsid w:val="00BA51B2"/>
    <w:rPr>
      <w:sz w:val="24"/>
    </w:rPr>
  </w:style>
  <w:style w:type="paragraph" w:styleId="Nagwek">
    <w:name w:val="header"/>
    <w:basedOn w:val="Normalny"/>
    <w:rsid w:val="00BA51B2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A51B2"/>
    <w:pPr>
      <w:jc w:val="both"/>
    </w:pPr>
  </w:style>
  <w:style w:type="paragraph" w:styleId="Tekstpodstawowywcity2">
    <w:name w:val="Body Text Indent 2"/>
    <w:basedOn w:val="Normalny"/>
    <w:rsid w:val="00BA51B2"/>
    <w:pPr>
      <w:ind w:left="510"/>
      <w:jc w:val="both"/>
    </w:pPr>
  </w:style>
  <w:style w:type="paragraph" w:customStyle="1" w:styleId="Tekstpodstawowy21">
    <w:name w:val="Tekst podstawowy 21"/>
    <w:basedOn w:val="Normalny"/>
    <w:rsid w:val="00BA51B2"/>
    <w:pPr>
      <w:ind w:right="250"/>
    </w:pPr>
    <w:rPr>
      <w:sz w:val="24"/>
    </w:rPr>
  </w:style>
  <w:style w:type="paragraph" w:styleId="Tekstblokowy">
    <w:name w:val="Block Text"/>
    <w:basedOn w:val="Normalny"/>
    <w:rsid w:val="00BA51B2"/>
    <w:pPr>
      <w:ind w:left="851" w:right="-1"/>
      <w:jc w:val="both"/>
    </w:pPr>
    <w:rPr>
      <w:sz w:val="22"/>
    </w:rPr>
  </w:style>
  <w:style w:type="paragraph" w:styleId="Tytu">
    <w:name w:val="Title"/>
    <w:basedOn w:val="Normalny"/>
    <w:qFormat/>
    <w:rsid w:val="00BA51B2"/>
    <w:pPr>
      <w:overflowPunct/>
      <w:autoSpaceDE/>
      <w:autoSpaceDN/>
      <w:adjustRightInd/>
      <w:spacing w:line="360" w:lineRule="auto"/>
      <w:textAlignment w:val="auto"/>
    </w:pPr>
    <w:rPr>
      <w:b w:val="0"/>
      <w:bCs w:val="0"/>
      <w:sz w:val="24"/>
      <w:szCs w:val="24"/>
    </w:rPr>
  </w:style>
  <w:style w:type="paragraph" w:styleId="Legenda">
    <w:name w:val="caption"/>
    <w:basedOn w:val="Normalny"/>
    <w:next w:val="Normalny"/>
    <w:qFormat/>
    <w:rsid w:val="00BA51B2"/>
    <w:rPr>
      <w:b w:val="0"/>
      <w:bCs w:val="0"/>
    </w:rPr>
  </w:style>
  <w:style w:type="paragraph" w:styleId="Tekstpodstawowywcity3">
    <w:name w:val="Body Text Indent 3"/>
    <w:basedOn w:val="Normalny"/>
    <w:rsid w:val="00BA51B2"/>
    <w:pPr>
      <w:ind w:firstLine="431"/>
      <w:jc w:val="both"/>
    </w:pPr>
  </w:style>
  <w:style w:type="table" w:styleId="Tabela-Siatka">
    <w:name w:val="Table Grid"/>
    <w:basedOn w:val="Standardowy"/>
    <w:rsid w:val="00807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ny"/>
    <w:next w:val="Nagwek"/>
    <w:rsid w:val="00CE29D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0192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0192"/>
    <w:rPr>
      <w:rFonts w:ascii="Tahoma" w:hAnsi="Tahoma" w:cs="Tahoma"/>
      <w:b/>
      <w:bCs/>
      <w:sz w:val="16"/>
      <w:szCs w:val="16"/>
    </w:rPr>
  </w:style>
  <w:style w:type="paragraph" w:styleId="Akapitzlist">
    <w:name w:val="List Paragraph"/>
    <w:basedOn w:val="Normalny"/>
    <w:uiPriority w:val="34"/>
    <w:qFormat/>
    <w:rsid w:val="00427D4F"/>
    <w:pPr>
      <w:ind w:left="720"/>
      <w:contextualSpacing/>
    </w:pPr>
  </w:style>
  <w:style w:type="paragraph" w:customStyle="1" w:styleId="Tekstpodstawowy32">
    <w:name w:val="Tekst podstawowy 32"/>
    <w:basedOn w:val="Normalny"/>
    <w:rsid w:val="00535B07"/>
    <w:pPr>
      <w:suppressAutoHyphens/>
      <w:overflowPunct/>
      <w:autoSpaceDE/>
      <w:autoSpaceDN/>
      <w:adjustRightInd/>
      <w:spacing w:after="120"/>
      <w:jc w:val="left"/>
      <w:textAlignment w:val="auto"/>
    </w:pPr>
    <w:rPr>
      <w:rFonts w:ascii="Times New Roman" w:hAnsi="Times New Roman" w:cs="Times New Roman"/>
      <w:b w:val="0"/>
      <w:bCs w:val="0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8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484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484F"/>
    <w:rPr>
      <w:rFonts w:ascii="Arial" w:hAnsi="Arial" w:cs="Arial"/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84F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84F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E43549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405C-F4EB-4B6D-941A-42DB4566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UM Tychy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DUO</dc:creator>
  <cp:lastModifiedBy>Katarzyna Zawiślak</cp:lastModifiedBy>
  <cp:revision>3</cp:revision>
  <cp:lastPrinted>2025-06-03T06:40:00Z</cp:lastPrinted>
  <dcterms:created xsi:type="dcterms:W3CDTF">2025-06-05T14:38:00Z</dcterms:created>
  <dcterms:modified xsi:type="dcterms:W3CDTF">2025-06-05T14:39:00Z</dcterms:modified>
</cp:coreProperties>
</file>