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29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0761A0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>PW.524.</w:t>
      </w:r>
      <w:r w:rsidR="000761A0">
        <w:rPr>
          <w:rFonts w:ascii="Arial" w:hAnsi="Arial" w:cs="Arial"/>
          <w:sz w:val="18"/>
          <w:szCs w:val="20"/>
        </w:rPr>
        <w:t>1.2025</w:t>
      </w:r>
    </w:p>
    <w:p w:rsidR="006F5B29" w:rsidRPr="00952BB1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CC24BB" w:rsidRPr="00952BB1" w:rsidRDefault="00CC24BB" w:rsidP="009C2652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52BB1">
        <w:rPr>
          <w:rFonts w:ascii="Arial" w:hAnsi="Arial" w:cs="Arial"/>
          <w:sz w:val="18"/>
          <w:szCs w:val="18"/>
        </w:rPr>
        <w:t>Działając na podstawie art. 11 i art. 13-15 ustawy z dnia 24 kwietnia 2003 r. o działalności pożytku publicznego</w:t>
      </w:r>
      <w:r w:rsidR="00983078" w:rsidRPr="00952BB1">
        <w:rPr>
          <w:rFonts w:ascii="Arial" w:hAnsi="Arial" w:cs="Arial"/>
          <w:sz w:val="18"/>
          <w:szCs w:val="18"/>
        </w:rPr>
        <w:t xml:space="preserve"> </w:t>
      </w:r>
      <w:r w:rsidR="00952BB1">
        <w:rPr>
          <w:rFonts w:ascii="Arial" w:hAnsi="Arial" w:cs="Arial"/>
          <w:sz w:val="18"/>
          <w:szCs w:val="18"/>
        </w:rPr>
        <w:br/>
      </w:r>
      <w:r w:rsidR="00983078" w:rsidRPr="00952BB1">
        <w:rPr>
          <w:rFonts w:ascii="Arial" w:hAnsi="Arial" w:cs="Arial"/>
          <w:sz w:val="18"/>
          <w:szCs w:val="18"/>
        </w:rPr>
        <w:t>i o wolontariacie (</w:t>
      </w:r>
      <w:proofErr w:type="spellStart"/>
      <w:r w:rsidR="00983078" w:rsidRPr="00952BB1">
        <w:rPr>
          <w:rFonts w:ascii="Arial" w:hAnsi="Arial" w:cs="Arial"/>
          <w:sz w:val="18"/>
          <w:szCs w:val="18"/>
        </w:rPr>
        <w:t>Dz.U</w:t>
      </w:r>
      <w:proofErr w:type="spellEnd"/>
      <w:r w:rsidR="00983078" w:rsidRPr="00952BB1">
        <w:rPr>
          <w:rFonts w:ascii="Arial" w:hAnsi="Arial" w:cs="Arial"/>
          <w:sz w:val="18"/>
          <w:szCs w:val="18"/>
        </w:rPr>
        <w:t>. z 2024</w:t>
      </w:r>
      <w:r w:rsidR="006F5B29" w:rsidRPr="00952BB1">
        <w:rPr>
          <w:rFonts w:ascii="Arial" w:hAnsi="Arial" w:cs="Arial"/>
          <w:sz w:val="18"/>
          <w:szCs w:val="18"/>
        </w:rPr>
        <w:t xml:space="preserve"> r., </w:t>
      </w:r>
      <w:r w:rsidR="00983078" w:rsidRPr="00952BB1">
        <w:rPr>
          <w:rFonts w:ascii="Arial" w:hAnsi="Arial" w:cs="Arial"/>
          <w:bCs/>
          <w:sz w:val="18"/>
          <w:szCs w:val="18"/>
        </w:rPr>
        <w:t xml:space="preserve">poz. 1491 </w:t>
      </w:r>
      <w:proofErr w:type="spellStart"/>
      <w:r w:rsidR="00983078" w:rsidRPr="00952BB1">
        <w:rPr>
          <w:rFonts w:ascii="Arial" w:hAnsi="Arial" w:cs="Arial"/>
          <w:bCs/>
          <w:sz w:val="18"/>
          <w:szCs w:val="18"/>
        </w:rPr>
        <w:t>t.j</w:t>
      </w:r>
      <w:proofErr w:type="spellEnd"/>
      <w:r w:rsidR="00983078" w:rsidRPr="00952BB1">
        <w:rPr>
          <w:rFonts w:ascii="Arial" w:hAnsi="Arial" w:cs="Arial"/>
          <w:bCs/>
          <w:sz w:val="18"/>
          <w:szCs w:val="18"/>
        </w:rPr>
        <w:t>. z dnia 2024.10.08)</w:t>
      </w:r>
    </w:p>
    <w:p w:rsidR="00CC24BB" w:rsidRPr="00EA3C33" w:rsidRDefault="00CC24BB" w:rsidP="00E25EB3">
      <w:pPr>
        <w:jc w:val="center"/>
        <w:rPr>
          <w:rFonts w:ascii="Arial" w:hAnsi="Arial" w:cs="Arial"/>
          <w:strike/>
          <w:sz w:val="16"/>
          <w:szCs w:val="18"/>
        </w:rPr>
      </w:pPr>
    </w:p>
    <w:p w:rsidR="00EA0BCE" w:rsidRPr="00EA3C33" w:rsidRDefault="00EA0BCE" w:rsidP="00832BE8">
      <w:pPr>
        <w:jc w:val="center"/>
        <w:rPr>
          <w:rFonts w:ascii="Arial" w:hAnsi="Arial" w:cs="Arial"/>
          <w:b/>
          <w:sz w:val="18"/>
          <w:szCs w:val="20"/>
        </w:rPr>
      </w:pPr>
    </w:p>
    <w:p w:rsidR="00EA0BCE" w:rsidRPr="00EA3C33" w:rsidRDefault="00E25EB3" w:rsidP="00832BE8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PREZYDENT MIASTA TYCHY</w:t>
      </w:r>
    </w:p>
    <w:p w:rsidR="00832BE8" w:rsidRDefault="00E25EB3" w:rsidP="00E20949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OGŁASZA:</w:t>
      </w:r>
    </w:p>
    <w:p w:rsidR="00EA3C33" w:rsidRPr="00EA3C33" w:rsidRDefault="00EA3C33" w:rsidP="00E20949">
      <w:pPr>
        <w:jc w:val="center"/>
        <w:rPr>
          <w:rFonts w:ascii="Arial" w:hAnsi="Arial" w:cs="Arial"/>
          <w:b/>
          <w:sz w:val="20"/>
          <w:szCs w:val="20"/>
        </w:rPr>
      </w:pPr>
    </w:p>
    <w:p w:rsidR="0022083C" w:rsidRPr="00EA3C33" w:rsidRDefault="0077083B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otwarty konkurs ofert na</w:t>
      </w:r>
      <w:r w:rsidR="00E536E2" w:rsidRPr="00EA3C33">
        <w:rPr>
          <w:rFonts w:ascii="Arial" w:hAnsi="Arial" w:cs="Arial"/>
          <w:b/>
          <w:sz w:val="20"/>
          <w:szCs w:val="20"/>
        </w:rPr>
        <w:t xml:space="preserve"> </w:t>
      </w:r>
      <w:r w:rsidR="00775524" w:rsidRPr="00EA3C33">
        <w:rPr>
          <w:rFonts w:ascii="Arial" w:hAnsi="Arial" w:cs="Arial"/>
          <w:b/>
          <w:sz w:val="20"/>
          <w:szCs w:val="20"/>
        </w:rPr>
        <w:t>realizację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 zadań publicznych </w:t>
      </w:r>
      <w:r w:rsidR="004237FE" w:rsidRPr="00EA3C33">
        <w:rPr>
          <w:rFonts w:ascii="Arial" w:hAnsi="Arial" w:cs="Arial"/>
          <w:b/>
          <w:sz w:val="20"/>
          <w:szCs w:val="20"/>
        </w:rPr>
        <w:t>w 20</w:t>
      </w:r>
      <w:r w:rsidR="00983078">
        <w:rPr>
          <w:rFonts w:ascii="Arial" w:hAnsi="Arial" w:cs="Arial"/>
          <w:b/>
          <w:sz w:val="20"/>
          <w:szCs w:val="20"/>
        </w:rPr>
        <w:t>25</w:t>
      </w:r>
      <w:r w:rsidR="00424514" w:rsidRPr="00EA3C33">
        <w:rPr>
          <w:rFonts w:ascii="Arial" w:hAnsi="Arial" w:cs="Arial"/>
          <w:b/>
          <w:sz w:val="20"/>
          <w:szCs w:val="20"/>
        </w:rPr>
        <w:t xml:space="preserve"> roku</w:t>
      </w:r>
      <w:r w:rsidR="00532E37" w:rsidRPr="00EA3C33">
        <w:rPr>
          <w:rFonts w:ascii="Arial" w:hAnsi="Arial" w:cs="Arial"/>
          <w:b/>
          <w:sz w:val="20"/>
          <w:szCs w:val="20"/>
        </w:rPr>
        <w:t xml:space="preserve"> 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w </w:t>
      </w:r>
      <w:r w:rsidR="00437726" w:rsidRPr="00EA3C33">
        <w:rPr>
          <w:rFonts w:ascii="Arial" w:hAnsi="Arial" w:cs="Arial"/>
          <w:b/>
          <w:sz w:val="20"/>
          <w:szCs w:val="20"/>
        </w:rPr>
        <w:t>zakresie</w:t>
      </w:r>
    </w:p>
    <w:p w:rsidR="004E5B38" w:rsidRPr="00EA3C33" w:rsidRDefault="00DE2290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wspierania i upowszechniania kultury fizycznej </w:t>
      </w:r>
      <w:r w:rsidR="00832BE8" w:rsidRPr="00EA3C33">
        <w:rPr>
          <w:rFonts w:ascii="Arial" w:hAnsi="Arial" w:cs="Arial"/>
          <w:b/>
          <w:sz w:val="20"/>
          <w:szCs w:val="20"/>
        </w:rPr>
        <w:t>w formie wsp</w:t>
      </w:r>
      <w:r w:rsidR="00EA0BCE" w:rsidRPr="00EA3C33">
        <w:rPr>
          <w:rFonts w:ascii="Arial" w:hAnsi="Arial" w:cs="Arial"/>
          <w:b/>
          <w:sz w:val="20"/>
          <w:szCs w:val="20"/>
        </w:rPr>
        <w:t>ierania wykonywania zadań publicznych</w:t>
      </w:r>
      <w:r w:rsidR="00A726E3" w:rsidRPr="00EA3C33">
        <w:rPr>
          <w:rFonts w:ascii="Arial" w:hAnsi="Arial" w:cs="Arial"/>
          <w:b/>
          <w:sz w:val="20"/>
          <w:szCs w:val="20"/>
        </w:rPr>
        <w:t>, wraz z udzieleniem dotacji na </w:t>
      </w:r>
      <w:r w:rsidR="00EA0BCE" w:rsidRPr="00EA3C33">
        <w:rPr>
          <w:rFonts w:ascii="Arial" w:hAnsi="Arial" w:cs="Arial"/>
          <w:b/>
          <w:sz w:val="20"/>
          <w:szCs w:val="20"/>
        </w:rPr>
        <w:t>dofinansowanie ich realizacji</w:t>
      </w:r>
      <w:r w:rsidR="00C3453C" w:rsidRPr="00EA3C33">
        <w:rPr>
          <w:rFonts w:ascii="Arial" w:hAnsi="Arial" w:cs="Arial"/>
          <w:b/>
          <w:sz w:val="20"/>
          <w:szCs w:val="20"/>
        </w:rPr>
        <w:t>.</w:t>
      </w:r>
    </w:p>
    <w:p w:rsidR="009C2652" w:rsidRDefault="009C2652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C24BB" w:rsidRDefault="004E5B38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Celem konkursu jest wyłonienie realizatorów zadań publicznych w </w:t>
      </w:r>
      <w:r w:rsidR="0022083C" w:rsidRPr="00EA3C33">
        <w:rPr>
          <w:rFonts w:ascii="Arial" w:hAnsi="Arial" w:cs="Arial"/>
          <w:b/>
          <w:sz w:val="20"/>
          <w:szCs w:val="20"/>
        </w:rPr>
        <w:t xml:space="preserve">ww. </w:t>
      </w:r>
      <w:r w:rsidR="00DE2290" w:rsidRPr="00EA3C33">
        <w:rPr>
          <w:rFonts w:ascii="Arial" w:hAnsi="Arial" w:cs="Arial"/>
          <w:b/>
          <w:sz w:val="20"/>
          <w:szCs w:val="20"/>
        </w:rPr>
        <w:t>obszarze.</w:t>
      </w:r>
    </w:p>
    <w:p w:rsidR="006B6ECA" w:rsidRPr="00EA3C33" w:rsidRDefault="006B6ECA" w:rsidP="006B6ECA">
      <w:pPr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/>
      </w:tblPr>
      <w:tblGrid>
        <w:gridCol w:w="9212"/>
      </w:tblGrid>
      <w:tr w:rsidR="00065963" w:rsidRPr="00EA3C33" w:rsidTr="004335B4">
        <w:tc>
          <w:tcPr>
            <w:tcW w:w="9212" w:type="dxa"/>
            <w:shd w:val="clear" w:color="auto" w:fill="BFBFBF" w:themeFill="background1" w:themeFillShade="BF"/>
          </w:tcPr>
          <w:p w:rsidR="00065963" w:rsidRPr="00EA3C33" w:rsidRDefault="00065963" w:rsidP="004335B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RODZAJE ZADAŃ</w:t>
            </w:r>
          </w:p>
        </w:tc>
      </w:tr>
    </w:tbl>
    <w:p w:rsidR="00065963" w:rsidRPr="00EA3C33" w:rsidRDefault="00065963" w:rsidP="00065963">
      <w:pPr>
        <w:pStyle w:val="pkt"/>
        <w:spacing w:before="0" w:after="0"/>
        <w:ind w:left="0" w:firstLine="0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065963" w:rsidRPr="00EA3C33" w:rsidTr="004335B4">
        <w:tc>
          <w:tcPr>
            <w:tcW w:w="9212" w:type="dxa"/>
            <w:shd w:val="clear" w:color="auto" w:fill="D9D9D9" w:themeFill="background1" w:themeFillShade="D9"/>
          </w:tcPr>
          <w:p w:rsidR="00065963" w:rsidRPr="00EA3C33" w:rsidRDefault="00615389" w:rsidP="00615389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I. </w:t>
            </w:r>
            <w:r w:rsidR="00065963" w:rsidRPr="00EA3C33">
              <w:rPr>
                <w:rFonts w:ascii="Arial" w:hAnsi="Arial" w:cs="Arial"/>
                <w:b/>
                <w:sz w:val="18"/>
                <w:szCs w:val="20"/>
              </w:rPr>
              <w:t>W ZAKRESIE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 WSPIERANIA I UPOWSZECHNIANIA KULTURY FIZYCZNEJ</w:t>
            </w:r>
          </w:p>
        </w:tc>
      </w:tr>
    </w:tbl>
    <w:p w:rsidR="00E54026" w:rsidRPr="00EA3C33" w:rsidRDefault="00E54026" w:rsidP="008E1329">
      <w:pPr>
        <w:pStyle w:val="pkt"/>
        <w:tabs>
          <w:tab w:val="left" w:pos="1603"/>
        </w:tabs>
        <w:ind w:left="0" w:firstLine="0"/>
        <w:rPr>
          <w:rFonts w:ascii="Arial" w:hAnsi="Arial" w:cs="Arial"/>
          <w:b/>
          <w:color w:val="808080" w:themeColor="background1" w:themeShade="80"/>
          <w:sz w:val="18"/>
          <w:szCs w:val="20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Nazwa zadania: Prowadzenie Ośrodka „Kibice Razem”</w:t>
      </w:r>
      <w:r w:rsidR="002030F5" w:rsidRPr="00EA3C33">
        <w:rPr>
          <w:rFonts w:ascii="Arial" w:hAnsi="Arial" w:cs="Arial"/>
          <w:b/>
          <w:sz w:val="20"/>
          <w:szCs w:val="22"/>
        </w:rPr>
        <w:t>.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Opis zadania: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  <w:r w:rsidRPr="00EA3C33">
        <w:rPr>
          <w:rFonts w:ascii="Arial" w:hAnsi="Arial" w:cs="Arial"/>
          <w:sz w:val="20"/>
          <w:szCs w:val="22"/>
        </w:rPr>
        <w:t>W ramach projektu prowadzony będzie ośrodek Kibice Razem GKS Tychy</w:t>
      </w:r>
      <w:r w:rsidR="008E1329" w:rsidRPr="00EA3C33">
        <w:rPr>
          <w:rFonts w:ascii="Arial" w:hAnsi="Arial" w:cs="Arial"/>
          <w:sz w:val="20"/>
          <w:szCs w:val="22"/>
        </w:rPr>
        <w:t>.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Cel zadania:</w:t>
      </w:r>
    </w:p>
    <w:p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615389" w:rsidRPr="00EA3C33" w:rsidRDefault="00615389" w:rsidP="002030F5">
      <w:p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poprawa organizacji i bezpieczeństwa imprez sportowych oraz wspieran</w:t>
      </w:r>
      <w:r w:rsidR="00EA3C33">
        <w:rPr>
          <w:rFonts w:ascii="Arial" w:hAnsi="Arial" w:cs="Arial"/>
          <w:sz w:val="18"/>
          <w:szCs w:val="20"/>
        </w:rPr>
        <w:t>ie utworzonych struktur dialogu</w:t>
      </w:r>
      <w:r w:rsid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i współpracy z kibicami poprzez: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aktywizację środowisk kibicowskich w kierunku działań społecznych i włączenie kibiców</w:t>
      </w:r>
      <w:r w:rsidR="00946BEE" w:rsidRP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w środowisko lokalne</w:t>
      </w:r>
      <w:r w:rsidR="00BC1CBD" w:rsidRPr="00EA3C33">
        <w:rPr>
          <w:rFonts w:ascii="Arial" w:hAnsi="Arial" w:cs="Arial"/>
          <w:sz w:val="18"/>
          <w:szCs w:val="20"/>
        </w:rPr>
        <w:t>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kształtowanie postaw pozytywnego kibicowania oraz</w:t>
      </w:r>
      <w:r w:rsidR="002030F5" w:rsidRPr="00EA3C33">
        <w:rPr>
          <w:rFonts w:ascii="Arial" w:hAnsi="Arial" w:cs="Arial"/>
          <w:sz w:val="18"/>
          <w:szCs w:val="20"/>
        </w:rPr>
        <w:t xml:space="preserve"> redukcje</w:t>
      </w:r>
      <w:r w:rsidRPr="00EA3C33">
        <w:rPr>
          <w:rFonts w:ascii="Arial" w:hAnsi="Arial" w:cs="Arial"/>
          <w:sz w:val="18"/>
          <w:szCs w:val="20"/>
        </w:rPr>
        <w:t xml:space="preserve"> postaw przemocy </w:t>
      </w:r>
      <w:r w:rsidR="002030F5" w:rsidRP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i agresji w środowisku kibiców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otwarcie stadionów na nowe grupy społeczne i włączenie do środowiska kibiców grup uprzednio wykluczonych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:rsidR="00BC1CBD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</w:t>
      </w:r>
      <w:r w:rsidR="002030F5" w:rsidRPr="00EA3C33">
        <w:rPr>
          <w:rFonts w:ascii="Arial" w:hAnsi="Arial" w:cs="Arial"/>
          <w:sz w:val="18"/>
          <w:szCs w:val="20"/>
        </w:rPr>
        <w:t>zację kibiców niepełnosprawnych,</w:t>
      </w:r>
    </w:p>
    <w:p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zmian</w:t>
      </w:r>
      <w:r w:rsidR="00BC1CBD" w:rsidRPr="00EA3C33">
        <w:rPr>
          <w:rFonts w:ascii="Arial" w:hAnsi="Arial" w:cs="Arial"/>
          <w:sz w:val="18"/>
          <w:szCs w:val="20"/>
        </w:rPr>
        <w:t>ę</w:t>
      </w:r>
      <w:r w:rsidRPr="00EA3C33">
        <w:rPr>
          <w:rFonts w:ascii="Arial" w:hAnsi="Arial" w:cs="Arial"/>
          <w:sz w:val="18"/>
          <w:szCs w:val="20"/>
        </w:rPr>
        <w:t xml:space="preserve"> wizerunku kibica w opinii publicznej</w:t>
      </w:r>
      <w:r w:rsidR="002030F5" w:rsidRPr="00EA3C33">
        <w:rPr>
          <w:rFonts w:ascii="Arial" w:hAnsi="Arial" w:cs="Arial"/>
          <w:sz w:val="18"/>
          <w:szCs w:val="20"/>
        </w:rPr>
        <w:t>.</w:t>
      </w:r>
    </w:p>
    <w:p w:rsidR="00D86B62" w:rsidRPr="00EA3C33" w:rsidRDefault="00D86B62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:rsidR="00EA758B" w:rsidRPr="00EA3C33" w:rsidRDefault="00270471" w:rsidP="00EA758B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Zakres rzeczowy,</w:t>
      </w:r>
      <w:r w:rsidR="00BC1CBD" w:rsidRPr="00EA3C33">
        <w:rPr>
          <w:rFonts w:ascii="Arial" w:hAnsi="Arial" w:cs="Arial"/>
          <w:b/>
          <w:sz w:val="20"/>
          <w:szCs w:val="22"/>
        </w:rPr>
        <w:t xml:space="preserve"> oczekiwane rezultaty</w:t>
      </w:r>
      <w:r w:rsidR="00FC18B3" w:rsidRPr="00EA3C33">
        <w:rPr>
          <w:rFonts w:ascii="Arial" w:hAnsi="Arial" w:cs="Arial"/>
          <w:b/>
          <w:sz w:val="20"/>
          <w:szCs w:val="21"/>
        </w:rPr>
        <w:t xml:space="preserve"> oraz wskaźniki</w:t>
      </w:r>
      <w:r w:rsidR="00BC1CBD" w:rsidRPr="00EA3C33">
        <w:rPr>
          <w:rFonts w:ascii="Arial" w:hAnsi="Arial" w:cs="Arial"/>
          <w:b/>
          <w:sz w:val="20"/>
          <w:szCs w:val="22"/>
        </w:rPr>
        <w:t>:</w:t>
      </w:r>
    </w:p>
    <w:p w:rsidR="00EA758B" w:rsidRPr="00EA3C33" w:rsidRDefault="00EA758B" w:rsidP="00EA758B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:rsidR="00EA758B" w:rsidRPr="00EA3C33" w:rsidRDefault="00EA758B" w:rsidP="00EA758B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prowadzenie lokalnego ośrodka „Kibice Razem GKS Tychy”, co naj</w:t>
      </w:r>
      <w:r w:rsidR="00EA3C33">
        <w:rPr>
          <w:rFonts w:ascii="Arial" w:hAnsi="Arial" w:cs="Arial"/>
          <w:sz w:val="18"/>
          <w:szCs w:val="20"/>
        </w:rPr>
        <w:t>mniej 6 godzin dziennie x 5 dni</w:t>
      </w:r>
      <w:r w:rsid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w tygodniu (liczba godzin funkcjonowania ośrodka, liczba złożonych wniosków</w:t>
      </w:r>
      <w:r w:rsidR="00EA3C33">
        <w:rPr>
          <w:rFonts w:ascii="Arial" w:hAnsi="Arial" w:cs="Arial"/>
          <w:sz w:val="18"/>
          <w:szCs w:val="20"/>
        </w:rPr>
        <w:t xml:space="preserve"> </w:t>
      </w:r>
      <w:r w:rsidRPr="00EA3C33">
        <w:rPr>
          <w:rFonts w:ascii="Arial" w:hAnsi="Arial" w:cs="Arial"/>
          <w:sz w:val="18"/>
          <w:szCs w:val="20"/>
        </w:rPr>
        <w:t>o dofinansowanie zewnętrzne, liczba podpisanych umów sponsorskich/darowizny, liczba artykułów publikowanych na stronie internetowej ośrodka Kibice Razem);</w:t>
      </w:r>
    </w:p>
    <w:p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sportowych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o tematyce ważnej dla kibiców i historii klubu</w:t>
      </w:r>
      <w:r w:rsidR="00441056" w:rsidRPr="00EA3C33">
        <w:rPr>
          <w:rFonts w:ascii="Arial" w:hAnsi="Arial" w:cs="Arial"/>
          <w:sz w:val="18"/>
          <w:szCs w:val="20"/>
        </w:rPr>
        <w:t>, co naj</w:t>
      </w:r>
      <w:r w:rsidRPr="00EA3C33">
        <w:rPr>
          <w:rFonts w:ascii="Arial" w:hAnsi="Arial" w:cs="Arial"/>
          <w:sz w:val="18"/>
          <w:szCs w:val="20"/>
        </w:rPr>
        <w:t>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warsztatów dla kibiców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warsztatów</w:t>
      </w:r>
      <w:r w:rsidR="00EA3C33">
        <w:rPr>
          <w:rFonts w:ascii="Arial" w:hAnsi="Arial" w:cs="Arial"/>
          <w:sz w:val="18"/>
          <w:szCs w:val="20"/>
        </w:rPr>
        <w:t xml:space="preserve">, </w:t>
      </w:r>
      <w:r w:rsidR="004E1E23" w:rsidRPr="00EA3C33">
        <w:rPr>
          <w:rFonts w:ascii="Arial" w:hAnsi="Arial" w:cs="Arial"/>
          <w:sz w:val="18"/>
          <w:szCs w:val="20"/>
        </w:rPr>
        <w:t>liczba uczestników</w:t>
      </w:r>
      <w:r w:rsidR="00FC18B3" w:rsidRPr="00EA3C33">
        <w:rPr>
          <w:rFonts w:ascii="Arial" w:hAnsi="Arial" w:cs="Arial"/>
          <w:sz w:val="18"/>
          <w:szCs w:val="20"/>
        </w:rPr>
        <w:t>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zbiórek charytatywnych</w:t>
      </w:r>
      <w:r w:rsidR="00441056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zbióre</w:t>
      </w:r>
      <w:r w:rsidR="00667D0E" w:rsidRPr="00EA3C33">
        <w:rPr>
          <w:rFonts w:ascii="Arial" w:hAnsi="Arial" w:cs="Arial"/>
          <w:sz w:val="18"/>
          <w:szCs w:val="20"/>
        </w:rPr>
        <w:t>k</w:t>
      </w:r>
      <w:r w:rsidR="00FC18B3" w:rsidRPr="00EA3C33">
        <w:rPr>
          <w:rFonts w:ascii="Arial" w:hAnsi="Arial" w:cs="Arial"/>
          <w:sz w:val="18"/>
          <w:szCs w:val="20"/>
        </w:rPr>
        <w:t xml:space="preserve"> charytatywnych)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</w:t>
      </w:r>
      <w:r w:rsidR="00441056" w:rsidRPr="00EA3C33">
        <w:rPr>
          <w:rFonts w:ascii="Arial" w:hAnsi="Arial" w:cs="Arial"/>
          <w:sz w:val="18"/>
          <w:szCs w:val="20"/>
        </w:rPr>
        <w:t>, co najmniej 6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</w:t>
      </w:r>
      <w:r w:rsidR="002030F5" w:rsidRPr="00EA3C33">
        <w:rPr>
          <w:rFonts w:ascii="Arial" w:hAnsi="Arial" w:cs="Arial"/>
          <w:sz w:val="18"/>
          <w:szCs w:val="20"/>
        </w:rPr>
        <w:t>,</w:t>
      </w:r>
      <w:r w:rsidR="00FC18B3" w:rsidRPr="00EA3C33">
        <w:rPr>
          <w:rFonts w:ascii="Arial" w:hAnsi="Arial" w:cs="Arial"/>
          <w:sz w:val="18"/>
          <w:szCs w:val="20"/>
        </w:rPr>
        <w:t xml:space="preserve">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 dla osób niepełnosprawnych</w:t>
      </w:r>
      <w:r w:rsidR="00441056" w:rsidRPr="00EA3C33">
        <w:rPr>
          <w:rFonts w:ascii="Arial" w:hAnsi="Arial" w:cs="Arial"/>
          <w:sz w:val="18"/>
          <w:szCs w:val="20"/>
        </w:rPr>
        <w:t>, co najmniej 2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wyjść,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:rsidR="00D5570A" w:rsidRPr="00EA3C33" w:rsidRDefault="001637B4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wyda</w:t>
      </w:r>
      <w:r w:rsidR="00D5570A" w:rsidRPr="00EA3C33">
        <w:rPr>
          <w:rFonts w:ascii="Arial" w:hAnsi="Arial" w:cs="Arial"/>
          <w:sz w:val="18"/>
          <w:szCs w:val="20"/>
        </w:rPr>
        <w:t>nie biuletynu dla kibiców</w:t>
      </w:r>
      <w:r w:rsidR="00FC18B3" w:rsidRPr="00EA3C33">
        <w:rPr>
          <w:rFonts w:ascii="Arial" w:hAnsi="Arial" w:cs="Arial"/>
          <w:sz w:val="18"/>
          <w:szCs w:val="20"/>
        </w:rPr>
        <w:t>,</w:t>
      </w:r>
      <w:r w:rsidRPr="00EA3C33">
        <w:rPr>
          <w:rFonts w:ascii="Arial" w:hAnsi="Arial" w:cs="Arial"/>
          <w:sz w:val="18"/>
          <w:szCs w:val="20"/>
        </w:rPr>
        <w:t xml:space="preserve">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wydanych biuletynów)</w:t>
      </w:r>
      <w:r w:rsidR="00EA758B" w:rsidRPr="00EA3C33">
        <w:rPr>
          <w:rFonts w:ascii="Arial" w:hAnsi="Arial" w:cs="Arial"/>
          <w:sz w:val="18"/>
          <w:szCs w:val="20"/>
        </w:rPr>
        <w:t>.</w:t>
      </w:r>
    </w:p>
    <w:p w:rsidR="00D86B62" w:rsidRPr="00EA3C33" w:rsidRDefault="00557D91" w:rsidP="00557D91">
      <w:pPr>
        <w:tabs>
          <w:tab w:val="left" w:pos="3772"/>
        </w:tabs>
        <w:ind w:left="284"/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ab/>
      </w:r>
    </w:p>
    <w:p w:rsidR="00EA3C33" w:rsidRDefault="00D86B62" w:rsidP="00CE353F">
      <w:pPr>
        <w:ind w:left="284"/>
        <w:jc w:val="both"/>
        <w:rPr>
          <w:rFonts w:ascii="Arial" w:hAnsi="Arial" w:cs="Arial"/>
          <w:sz w:val="18"/>
          <w:szCs w:val="20"/>
          <w:u w:val="single"/>
        </w:rPr>
      </w:pPr>
      <w:r w:rsidRPr="00EA3C33">
        <w:rPr>
          <w:rFonts w:ascii="Arial" w:hAnsi="Arial" w:cs="Arial"/>
          <w:sz w:val="18"/>
          <w:szCs w:val="20"/>
          <w:u w:val="single"/>
        </w:rPr>
        <w:t>Uwaga:</w:t>
      </w:r>
      <w:r w:rsidR="00270471" w:rsidRPr="00EA3C33">
        <w:rPr>
          <w:rFonts w:ascii="Arial" w:hAnsi="Arial" w:cs="Arial"/>
          <w:sz w:val="18"/>
          <w:szCs w:val="20"/>
          <w:u w:val="single"/>
        </w:rPr>
        <w:t xml:space="preserve"> </w:t>
      </w:r>
      <w:r w:rsidRPr="00EA3C33">
        <w:rPr>
          <w:rFonts w:ascii="Arial" w:hAnsi="Arial" w:cs="Arial"/>
          <w:sz w:val="18"/>
          <w:szCs w:val="20"/>
          <w:u w:val="single"/>
        </w:rPr>
        <w:t>koszty niekwalifikowane –wyżywienie, poczęstunek.</w:t>
      </w:r>
    </w:p>
    <w:tbl>
      <w:tblPr>
        <w:tblStyle w:val="Tabela-Siatka"/>
        <w:tblW w:w="0" w:type="auto"/>
        <w:tblInd w:w="-176" w:type="dxa"/>
        <w:tblLook w:val="04A0"/>
      </w:tblPr>
      <w:tblGrid>
        <w:gridCol w:w="9388"/>
      </w:tblGrid>
      <w:tr w:rsidR="00476C92" w:rsidRPr="00EA3C33" w:rsidTr="00EA3C33">
        <w:tc>
          <w:tcPr>
            <w:tcW w:w="9388" w:type="dxa"/>
            <w:shd w:val="clear" w:color="auto" w:fill="D9D9D9" w:themeFill="background1" w:themeFillShade="D9"/>
            <w:vAlign w:val="center"/>
          </w:tcPr>
          <w:p w:rsidR="00476C92" w:rsidRPr="00EA3C33" w:rsidRDefault="00627E9F" w:rsidP="00EA3C33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III. 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Wysokość środków publicznych przeznaczonych na realizację zadań w roku </w:t>
            </w:r>
            <w:r w:rsidR="00B505C6"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20</w:t>
            </w:r>
            <w:r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</w:t>
            </w:r>
            <w:r w:rsidR="00D55BEC">
              <w:rPr>
                <w:rFonts w:ascii="Arial" w:hAnsi="Arial" w:cs="Arial"/>
                <w:b/>
                <w:sz w:val="18"/>
                <w:szCs w:val="20"/>
                <w:u w:val="single"/>
              </w:rPr>
              <w:t>5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 oraz wysokości dotacji przekazanych organizacjom pozarządowym i podmiotom, o których mowa w art. 3 ust. 3 ustawy o działalności pożytku publicznego i o wolontariacie na realizację zadań w latac</w:t>
            </w:r>
            <w:r w:rsidR="002F7603" w:rsidRPr="00EA3C33">
              <w:rPr>
                <w:rFonts w:ascii="Arial" w:hAnsi="Arial" w:cs="Arial"/>
                <w:b/>
                <w:sz w:val="18"/>
                <w:szCs w:val="20"/>
              </w:rPr>
              <w:t xml:space="preserve">h: </w:t>
            </w:r>
            <w:r w:rsidR="00D55BEC">
              <w:rPr>
                <w:rFonts w:ascii="Arial" w:hAnsi="Arial" w:cs="Arial"/>
                <w:b/>
                <w:sz w:val="18"/>
                <w:szCs w:val="20"/>
              </w:rPr>
              <w:t>2021- 2024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</w:tr>
    </w:tbl>
    <w:p w:rsidR="00641BA1" w:rsidRPr="00EA3C33" w:rsidRDefault="00641BA1" w:rsidP="000D6130">
      <w:pPr>
        <w:keepNext/>
        <w:jc w:val="both"/>
        <w:rPr>
          <w:rFonts w:ascii="Arial" w:hAnsi="Arial" w:cs="Arial"/>
          <w:b/>
          <w:sz w:val="18"/>
          <w:szCs w:val="2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559"/>
        <w:gridCol w:w="1701"/>
        <w:gridCol w:w="1843"/>
        <w:gridCol w:w="1417"/>
        <w:gridCol w:w="1560"/>
      </w:tblGrid>
      <w:tr w:rsidR="00D86B62" w:rsidRPr="00EA3C33" w:rsidTr="00EA3C33">
        <w:trPr>
          <w:trHeight w:val="4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ZADANIE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F84E8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2021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F84E8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2022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</w:t>
            </w:r>
            <w:r w:rsidR="00F84E84">
              <w:rPr>
                <w:rFonts w:ascii="Arial" w:hAnsi="Arial" w:cs="Arial"/>
                <w:b/>
                <w:sz w:val="20"/>
                <w:szCs w:val="22"/>
              </w:rPr>
              <w:t>23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F84E84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2024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F84E84">
              <w:rPr>
                <w:rFonts w:ascii="Arial" w:hAnsi="Arial" w:cs="Arial"/>
                <w:b/>
                <w:sz w:val="20"/>
                <w:szCs w:val="22"/>
              </w:rPr>
              <w:t>5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</w:tr>
      <w:tr w:rsidR="00D86B62" w:rsidRPr="00EA3C33" w:rsidTr="00FC18B3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  <w:p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pacing w:val="-1"/>
                <w:sz w:val="20"/>
                <w:szCs w:val="22"/>
              </w:rPr>
              <w:t xml:space="preserve">Zakres </w:t>
            </w:r>
            <w:r w:rsidRPr="00EA3C33">
              <w:rPr>
                <w:rFonts w:ascii="Arial" w:hAnsi="Arial" w:cs="Arial"/>
                <w:b/>
                <w:color w:val="000000"/>
                <w:sz w:val="20"/>
                <w:szCs w:val="22"/>
              </w:rPr>
              <w:t>wspierania i upowszechniania kultury fizycznej</w:t>
            </w:r>
          </w:p>
          <w:p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</w:tc>
      </w:tr>
      <w:tr w:rsidR="00D86B62" w:rsidRPr="00EA3C33" w:rsidTr="00EA3C33">
        <w:trPr>
          <w:trHeight w:val="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A8051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KWOTA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F84E84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> 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D80C37" w:rsidP="00627E9F">
            <w:pPr>
              <w:jc w:val="center"/>
              <w:rPr>
                <w:rFonts w:ascii="Arial" w:hAnsi="Arial" w:cs="Arial"/>
                <w:color w:val="FF0000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> 000,00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E06BCD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946BEE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B62" w:rsidRPr="00EA3C33" w:rsidRDefault="00F84E84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85</w:t>
            </w:r>
            <w:r w:rsidR="00FC18B3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</w:tr>
    </w:tbl>
    <w:p w:rsidR="008B0A09" w:rsidRDefault="008B0A09" w:rsidP="008B0A09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039" w:type="dxa"/>
        <w:tblLook w:val="04A0"/>
      </w:tblPr>
      <w:tblGrid>
        <w:gridCol w:w="9039"/>
      </w:tblGrid>
      <w:tr w:rsidR="008B0A09" w:rsidRPr="00DE12A0" w:rsidTr="008B0A09">
        <w:trPr>
          <w:trHeight w:val="340"/>
        </w:trPr>
        <w:tc>
          <w:tcPr>
            <w:tcW w:w="9039" w:type="dxa"/>
            <w:shd w:val="clear" w:color="auto" w:fill="D9D9D9" w:themeFill="background1" w:themeFillShade="D9"/>
            <w:vAlign w:val="center"/>
          </w:tcPr>
          <w:p w:rsidR="008B0A09" w:rsidRPr="00DE12A0" w:rsidRDefault="008B0A09" w:rsidP="008B0A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:rsidR="00185663" w:rsidRPr="009C2652" w:rsidRDefault="00185663" w:rsidP="008B0A09">
      <w:pPr>
        <w:keepNext/>
        <w:spacing w:before="120" w:after="120"/>
        <w:jc w:val="both"/>
        <w:rPr>
          <w:rFonts w:ascii="Arial" w:hAnsi="Arial" w:cs="Arial"/>
          <w:b/>
          <w:sz w:val="18"/>
          <w:szCs w:val="18"/>
        </w:rPr>
      </w:pP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Postępowanie konkursowe odbywać się będzie z uwzględnieniem zasad określonych w ustawie</w:t>
      </w:r>
      <w:r w:rsidRPr="009C2652">
        <w:rPr>
          <w:rFonts w:ascii="Arial" w:hAnsi="Arial" w:cs="Arial"/>
          <w:sz w:val="18"/>
          <w:szCs w:val="18"/>
        </w:rPr>
        <w:br/>
        <w:t>z dnia 24 kwietnia 2003 roku o działalności pożytku publicznego i o wolontariacie.</w:t>
      </w:r>
    </w:p>
    <w:p w:rsidR="009C2652" w:rsidRPr="00D56265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konkursie mogą brać udział organizacje pozarządowe oraz podmioty określone w art. 3 ust. 3 ustawy </w:t>
      </w:r>
      <w:r w:rsidR="002F08CB">
        <w:rPr>
          <w:rFonts w:ascii="Arial" w:hAnsi="Arial" w:cs="Arial"/>
          <w:sz w:val="18"/>
          <w:szCs w:val="18"/>
        </w:rPr>
        <w:br/>
      </w:r>
      <w:r w:rsidRPr="009C2652">
        <w:rPr>
          <w:rFonts w:ascii="Arial" w:hAnsi="Arial" w:cs="Arial"/>
          <w:sz w:val="18"/>
          <w:szCs w:val="18"/>
        </w:rPr>
        <w:t>z dnia 24 kwietnia 2003 r. o działalności pożytku publicznego i o wolontariacie</w:t>
      </w:r>
      <w:r w:rsidR="002F08CB" w:rsidRPr="009C2652">
        <w:rPr>
          <w:rFonts w:ascii="Arial" w:hAnsi="Arial" w:cs="Arial"/>
          <w:sz w:val="18"/>
          <w:szCs w:val="18"/>
        </w:rPr>
        <w:t xml:space="preserve"> </w:t>
      </w:r>
      <w:r w:rsidR="00F84E84">
        <w:rPr>
          <w:rFonts w:ascii="Arial" w:hAnsi="Arial" w:cs="Arial"/>
          <w:sz w:val="18"/>
          <w:szCs w:val="18"/>
        </w:rPr>
        <w:t>(</w:t>
      </w:r>
      <w:proofErr w:type="spellStart"/>
      <w:r w:rsidR="009668CD" w:rsidRPr="00D56265">
        <w:rPr>
          <w:rFonts w:ascii="Arial" w:hAnsi="Arial" w:cs="Arial"/>
          <w:sz w:val="18"/>
          <w:szCs w:val="18"/>
        </w:rPr>
        <w:t>Dz.U</w:t>
      </w:r>
      <w:proofErr w:type="spellEnd"/>
      <w:r w:rsidR="009668CD" w:rsidRPr="00D56265">
        <w:rPr>
          <w:rFonts w:ascii="Arial" w:hAnsi="Arial" w:cs="Arial"/>
          <w:sz w:val="18"/>
          <w:szCs w:val="18"/>
        </w:rPr>
        <w:t xml:space="preserve">. z 2024 r., </w:t>
      </w:r>
      <w:r w:rsidR="009668CD" w:rsidRPr="00D56265">
        <w:rPr>
          <w:rFonts w:ascii="Arial" w:hAnsi="Arial" w:cs="Arial"/>
          <w:bCs/>
          <w:sz w:val="18"/>
          <w:szCs w:val="18"/>
        </w:rPr>
        <w:t xml:space="preserve">poz. 1491 </w:t>
      </w:r>
      <w:proofErr w:type="spellStart"/>
      <w:r w:rsidR="009668CD" w:rsidRPr="00D56265">
        <w:rPr>
          <w:rFonts w:ascii="Arial" w:hAnsi="Arial" w:cs="Arial"/>
          <w:bCs/>
          <w:sz w:val="18"/>
          <w:szCs w:val="18"/>
        </w:rPr>
        <w:t>t.j</w:t>
      </w:r>
      <w:proofErr w:type="spellEnd"/>
      <w:r w:rsidR="009668CD" w:rsidRPr="00D56265">
        <w:rPr>
          <w:rFonts w:ascii="Arial" w:hAnsi="Arial" w:cs="Arial"/>
          <w:bCs/>
          <w:sz w:val="18"/>
          <w:szCs w:val="18"/>
        </w:rPr>
        <w:t>. z dnia 2024.10.08</w:t>
      </w:r>
      <w:r w:rsidRPr="00D56265">
        <w:rPr>
          <w:rFonts w:ascii="Arial" w:hAnsi="Arial" w:cs="Arial"/>
          <w:sz w:val="18"/>
          <w:szCs w:val="18"/>
        </w:rPr>
        <w:t xml:space="preserve">), jeżeli ich cele statutowe obejmują prowadzenie działalności w obszarze zgodnym </w:t>
      </w:r>
      <w:r w:rsidR="002F08CB" w:rsidRPr="00D56265">
        <w:rPr>
          <w:rFonts w:ascii="Arial" w:hAnsi="Arial" w:cs="Arial"/>
          <w:sz w:val="18"/>
          <w:szCs w:val="18"/>
        </w:rPr>
        <w:br/>
      </w:r>
      <w:r w:rsidRPr="00D56265">
        <w:rPr>
          <w:rFonts w:ascii="Arial" w:hAnsi="Arial" w:cs="Arial"/>
          <w:sz w:val="18"/>
          <w:szCs w:val="18"/>
        </w:rPr>
        <w:t>z zakresem na jaki składają ofertę.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Oddziały terenowe nieposiadające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Zadanie musi zostać zrealizowane na rzecz mieszkańców miasta Tychy.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Dwie lub więcej organizacje pozarządowe lub podmioty wymienione w art. 3 ust. 3 ustawy </w:t>
      </w:r>
      <w:r w:rsidRPr="009C2652">
        <w:rPr>
          <w:rFonts w:ascii="Arial" w:hAnsi="Arial" w:cs="Arial"/>
          <w:sz w:val="18"/>
          <w:szCs w:val="18"/>
        </w:rPr>
        <w:br/>
        <w:t>o działalności pożytku publicznego i o wolontariacie działające wspólnie mogą złożyć ofertę wspólną.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wybór jednego lub kilku oferentów na realizację każdego zadania.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przyznania wnioskowanej kwoty jak i zmniejszenia wielkości dofinansowania Organizator konkursu zastrzega sobie możliwość wskazania na jakie pozycje kosztorysu ma być przeznaczone dofinansowanie.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zaistnienia sytuacji opisanej w punkcie 7, warunkiem zawarcia umowy będzie dostarczenie zaktualizowanego kosztorysu, planu i harmonogramu działań.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prawo do dofinansowania ofert z najwyższą liczbą punktów.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Dotację należy przeznaczyć na pokrycie kosztów niezbędnych do realizacji zadania, z wyłączeniem wydatków o charakterze inwestycyjnym/remontowym </w:t>
      </w:r>
      <w:r w:rsidRPr="009C2652">
        <w:rPr>
          <w:rFonts w:ascii="Arial" w:hAnsi="Arial" w:cs="Arial"/>
          <w:color w:val="000000" w:themeColor="text1"/>
          <w:sz w:val="18"/>
          <w:szCs w:val="18"/>
        </w:rPr>
        <w:t>oraz odsetek z tytułu niezapłaconych w terminie zobowiązań.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przypadku kosztów osobowych: </w:t>
      </w:r>
    </w:p>
    <w:p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9C2652">
        <w:rPr>
          <w:rFonts w:ascii="Arial" w:hAnsi="Arial" w:cs="Arial"/>
          <w:sz w:val="18"/>
          <w:szCs w:val="18"/>
        </w:rPr>
        <w:t>kwalifikowalne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 są wszystkie składniki wynagrodzenia. Przyjęte stawki nie mogą być wyższe od stawek powszechnie stosowanych na rynku;</w:t>
      </w:r>
    </w:p>
    <w:p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9C2652">
        <w:rPr>
          <w:rFonts w:ascii="Arial" w:hAnsi="Arial" w:cs="Arial"/>
          <w:sz w:val="18"/>
          <w:szCs w:val="18"/>
        </w:rPr>
        <w:t>niekwalifikowalne</w:t>
      </w:r>
      <w:proofErr w:type="spellEnd"/>
      <w:r w:rsidRPr="009C2652">
        <w:rPr>
          <w:rFonts w:ascii="Arial" w:hAnsi="Arial" w:cs="Arial"/>
          <w:sz w:val="18"/>
          <w:szCs w:val="18"/>
        </w:rPr>
        <w:t xml:space="preserve"> są nagrody, premie i inne formy bonifikaty rzeczowej lub finansowej.</w:t>
      </w:r>
    </w:p>
    <w:p w:rsidR="009C2652" w:rsidRPr="00D71AE5" w:rsidRDefault="009C2652" w:rsidP="00D71AE5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Minimalny finansowy wkład organizacji wynosi </w:t>
      </w:r>
      <w:r w:rsidRPr="009C2652">
        <w:rPr>
          <w:rFonts w:ascii="Arial" w:hAnsi="Arial" w:cs="Arial"/>
          <w:b/>
          <w:sz w:val="18"/>
          <w:szCs w:val="18"/>
        </w:rPr>
        <w:t>1</w:t>
      </w:r>
      <w:r w:rsidRPr="009C2652">
        <w:rPr>
          <w:rFonts w:ascii="Arial" w:hAnsi="Arial" w:cs="Arial"/>
          <w:sz w:val="18"/>
          <w:szCs w:val="18"/>
        </w:rPr>
        <w:t xml:space="preserve">% (w tym świadczenia pieniężne od odbiorców zadania publicznego) </w:t>
      </w:r>
      <w:r w:rsidR="002478D3">
        <w:rPr>
          <w:rFonts w:ascii="Arial" w:hAnsi="Arial" w:cs="Arial"/>
          <w:b/>
          <w:sz w:val="18"/>
          <w:szCs w:val="18"/>
        </w:rPr>
        <w:t xml:space="preserve">liczony od wartości </w:t>
      </w:r>
      <w:r w:rsidRPr="009C2652">
        <w:rPr>
          <w:rFonts w:ascii="Arial" w:hAnsi="Arial" w:cs="Arial"/>
          <w:b/>
          <w:sz w:val="18"/>
          <w:szCs w:val="18"/>
        </w:rPr>
        <w:t>wnioskowanej/otrzymanej dotacji.</w:t>
      </w:r>
      <w:r w:rsidR="00D71AE5" w:rsidRPr="00D71AE5">
        <w:rPr>
          <w:rFonts w:ascii="Arial" w:hAnsi="Arial" w:cs="Arial"/>
          <w:b/>
        </w:rPr>
        <w:t xml:space="preserve"> </w:t>
      </w:r>
      <w:r w:rsidR="00D71AE5" w:rsidRPr="00D71AE5">
        <w:rPr>
          <w:rFonts w:ascii="Arial" w:hAnsi="Arial" w:cs="Arial"/>
          <w:b/>
          <w:sz w:val="18"/>
          <w:szCs w:val="18"/>
        </w:rPr>
        <w:t>W przypadku niewykazania minimalnego wkładu organizacji pozarządowej w wysokości 1% oferta nie  zostanie poddana ocenie merytorycznej.</w:t>
      </w:r>
    </w:p>
    <w:p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bCs/>
          <w:sz w:val="18"/>
          <w:szCs w:val="18"/>
        </w:rPr>
        <w:t xml:space="preserve">We wzorze oferty punkt 5 </w:t>
      </w:r>
      <w:r w:rsidRPr="009C2652">
        <w:rPr>
          <w:rFonts w:ascii="Arial" w:hAnsi="Arial" w:cs="Arial"/>
          <w:sz w:val="18"/>
          <w:szCs w:val="18"/>
        </w:rPr>
        <w:t>„Opis zakładanych rezultatów” oraz punkt 6 „Dodatkowe informacje dotyczące rezultatów realizacji zadania publicznego” są obowiązkowe do wypełnienia. Z uwagi na obowiązek rozliczenia się Oferenta z rezultatów zadań, wykazane rezultaty zadań publicznych powinny być mierzalne i spójne z rezultatami wskazanymi w opisie poszczególnych zadań w części „oczekiwane rezultaty oraz wskaźniki”.</w:t>
      </w:r>
    </w:p>
    <w:p w:rsidR="00E669A1" w:rsidRPr="00EA3C33" w:rsidRDefault="00E669A1" w:rsidP="006773F7">
      <w:pPr>
        <w:spacing w:before="60" w:after="60"/>
        <w:jc w:val="both"/>
        <w:rPr>
          <w:rFonts w:ascii="Arial" w:hAnsi="Arial" w:cs="Arial"/>
          <w:b/>
          <w:sz w:val="18"/>
          <w:szCs w:val="20"/>
          <w:u w:val="single"/>
        </w:rPr>
      </w:pPr>
    </w:p>
    <w:tbl>
      <w:tblPr>
        <w:tblStyle w:val="Tabela-Siatka"/>
        <w:tblW w:w="0" w:type="auto"/>
        <w:tblInd w:w="227" w:type="dxa"/>
        <w:shd w:val="clear" w:color="auto" w:fill="D9D9D9" w:themeFill="background1" w:themeFillShade="D9"/>
        <w:tblLook w:val="04A0"/>
      </w:tblPr>
      <w:tblGrid>
        <w:gridCol w:w="9061"/>
      </w:tblGrid>
      <w:tr w:rsidR="00C73E67" w:rsidRPr="00EA3C33" w:rsidTr="005F4838">
        <w:tc>
          <w:tcPr>
            <w:tcW w:w="9061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 i warunki realizacji zadań</w:t>
            </w:r>
          </w:p>
        </w:tc>
      </w:tr>
    </w:tbl>
    <w:p w:rsidR="009C2652" w:rsidRDefault="009C2652" w:rsidP="009C2652">
      <w:pPr>
        <w:rPr>
          <w:rFonts w:ascii="Arial" w:hAnsi="Arial" w:cs="Arial"/>
          <w:sz w:val="20"/>
          <w:szCs w:val="20"/>
        </w:rPr>
      </w:pP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Realizacja zadania opisanego w ofercie może nastąpić nie wcześniej niż od dnia podpisania umowy, a zakończenie ni</w:t>
      </w:r>
      <w:r w:rsidR="00D71AE5">
        <w:rPr>
          <w:rFonts w:ascii="Arial" w:hAnsi="Arial" w:cs="Arial"/>
          <w:sz w:val="18"/>
          <w:szCs w:val="18"/>
        </w:rPr>
        <w:t>e</w:t>
      </w:r>
      <w:r w:rsidR="009668CD">
        <w:rPr>
          <w:rFonts w:ascii="Arial" w:hAnsi="Arial" w:cs="Arial"/>
          <w:sz w:val="18"/>
          <w:szCs w:val="18"/>
        </w:rPr>
        <w:t xml:space="preserve"> później niż do 31 grudnia 2025</w:t>
      </w:r>
      <w:r w:rsidRPr="009C2652">
        <w:rPr>
          <w:rFonts w:ascii="Arial" w:hAnsi="Arial" w:cs="Arial"/>
          <w:sz w:val="18"/>
          <w:szCs w:val="18"/>
        </w:rPr>
        <w:t xml:space="preserve"> r. 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Warunkiem przekazania dotacji jest zawarcie umowy pomiędzy miastem Tychy, a podmiotem składającym ofertę.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do prowadzenia wyodrębnionej ewidencji księgowej środków otrzymanych z dotacji oraz wydatków dokonywanych z tych środków.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pod rygorem rozwiązania umowy do udostępnienia na każde wezwanie Zleceniodawcy dokumentacji realizowanego zadania.</w:t>
      </w:r>
    </w:p>
    <w:p w:rsidR="006773F7" w:rsidRPr="006773F7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Zleceniodawca dopuszcza możliwość dokonywania przesunięć pomiędzy poszczególnymi pozycjami kosztów określonymi w kalkulacji `przewidywanych kosztów na następujących zasadach: w trakcie realizacji zadania mogą być dokonywane przesunięcia w zakresie poszczególnych pozycji kosztów pod warunkiem, że nie nastąpi zwiększenie danego kosztu</w:t>
      </w:r>
      <w:r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 xml:space="preserve">o więcej niż </w:t>
      </w:r>
      <w:r w:rsidRPr="009C2652">
        <w:rPr>
          <w:rFonts w:ascii="Arial" w:hAnsi="Arial" w:cs="Arial"/>
          <w:bCs/>
          <w:sz w:val="18"/>
          <w:szCs w:val="18"/>
        </w:rPr>
        <w:t xml:space="preserve">20%. </w:t>
      </w:r>
      <w:r w:rsidRPr="009C2652">
        <w:rPr>
          <w:rFonts w:ascii="Arial" w:hAnsi="Arial" w:cs="Arial"/>
          <w:b/>
          <w:bCs/>
          <w:sz w:val="18"/>
          <w:szCs w:val="18"/>
        </w:rPr>
        <w:t>Zmiany powyżej 20% wymagają uzyskania zgody na wprowadzenie zmian</w:t>
      </w:r>
      <w:r w:rsidR="00DE55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9C2652">
        <w:rPr>
          <w:rFonts w:ascii="Arial" w:hAnsi="Arial" w:cs="Arial"/>
          <w:b/>
          <w:bCs/>
          <w:sz w:val="18"/>
          <w:szCs w:val="18"/>
        </w:rPr>
        <w:t>i sporządzenia aneksu do umowy.</w:t>
      </w:r>
      <w:r w:rsidRPr="009C2652">
        <w:rPr>
          <w:rFonts w:ascii="Arial" w:hAnsi="Arial" w:cs="Arial"/>
          <w:sz w:val="18"/>
          <w:szCs w:val="18"/>
        </w:rPr>
        <w:t xml:space="preserve"> 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Realizowane zadanie powinno zawierać działania promocyjne z podaniem informacji, że zadanie jest współfinansowane z budżetu miasta Tychy</w:t>
      </w:r>
      <w:r w:rsidRPr="009C2652">
        <w:rPr>
          <w:rFonts w:ascii="Arial" w:hAnsi="Arial" w:cs="Arial"/>
          <w:b/>
          <w:sz w:val="18"/>
          <w:szCs w:val="18"/>
        </w:rPr>
        <w:t>.</w:t>
      </w:r>
    </w:p>
    <w:p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:rsidR="009C2652" w:rsidRPr="00255DFE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</w:t>
      </w:r>
      <w:r w:rsidRPr="009C2652">
        <w:rPr>
          <w:rFonts w:ascii="Arial" w:hAnsi="Arial" w:cs="Arial"/>
          <w:sz w:val="18"/>
          <w:szCs w:val="18"/>
        </w:rPr>
        <w:lastRenderedPageBreak/>
        <w:t>04.05.2016) oraz wydanych na jego podstawie krajowych przepisach z zakresu ochrony danych osobowych, w tym ustawy z dnia10 maja 2018 r. o ochronie danych osobowych (</w:t>
      </w:r>
      <w:proofErr w:type="spellStart"/>
      <w:r w:rsidRPr="009C2652">
        <w:rPr>
          <w:rFonts w:ascii="Arial" w:hAnsi="Arial" w:cs="Arial"/>
          <w:sz w:val="18"/>
          <w:szCs w:val="18"/>
        </w:rPr>
        <w:t>Dz.U</w:t>
      </w:r>
      <w:proofErr w:type="spellEnd"/>
      <w:r w:rsidRPr="009C2652">
        <w:rPr>
          <w:rFonts w:ascii="Arial" w:hAnsi="Arial" w:cs="Arial"/>
          <w:sz w:val="18"/>
          <w:szCs w:val="18"/>
        </w:rPr>
        <w:t>. z 2019</w:t>
      </w:r>
      <w:r w:rsidR="004B79C6"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 xml:space="preserve">r. poz. 1781 </w:t>
      </w:r>
      <w:proofErr w:type="spellStart"/>
      <w:r w:rsidRPr="009C2652">
        <w:rPr>
          <w:rFonts w:ascii="Arial" w:hAnsi="Arial" w:cs="Arial"/>
          <w:sz w:val="18"/>
          <w:szCs w:val="18"/>
        </w:rPr>
        <w:t>t.j</w:t>
      </w:r>
      <w:proofErr w:type="spellEnd"/>
      <w:r w:rsidRPr="009C2652">
        <w:rPr>
          <w:rFonts w:ascii="Arial" w:hAnsi="Arial" w:cs="Arial"/>
          <w:sz w:val="18"/>
          <w:szCs w:val="18"/>
        </w:rPr>
        <w:t>. z dnia 19.09.2019r.) oraz ustawy z dnia 27 sierpnia 2009 r. o fin</w:t>
      </w:r>
      <w:r w:rsidR="003F1976">
        <w:rPr>
          <w:rFonts w:ascii="Arial" w:hAnsi="Arial" w:cs="Arial"/>
          <w:sz w:val="18"/>
          <w:szCs w:val="18"/>
        </w:rPr>
        <w:t xml:space="preserve">ansach publicznych </w:t>
      </w:r>
      <w:r w:rsidR="003F1976" w:rsidRPr="008D3431">
        <w:rPr>
          <w:rFonts w:ascii="Arial" w:hAnsi="Arial" w:cs="Arial"/>
          <w:sz w:val="18"/>
          <w:szCs w:val="18"/>
        </w:rPr>
        <w:t>(</w:t>
      </w:r>
      <w:proofErr w:type="spellStart"/>
      <w:r w:rsidR="008D3431" w:rsidRPr="008D3431">
        <w:rPr>
          <w:rFonts w:ascii="Arial" w:hAnsi="Arial" w:cs="Arial"/>
          <w:sz w:val="18"/>
          <w:szCs w:val="18"/>
        </w:rPr>
        <w:t>t.j</w:t>
      </w:r>
      <w:proofErr w:type="spellEnd"/>
      <w:r w:rsidR="008D3431" w:rsidRPr="008D3431">
        <w:rPr>
          <w:rFonts w:ascii="Arial" w:hAnsi="Arial" w:cs="Arial"/>
          <w:sz w:val="18"/>
          <w:szCs w:val="18"/>
        </w:rPr>
        <w:t>. Dz. U. z 2024 r. poz. 1530</w:t>
      </w:r>
      <w:r w:rsidR="00255DF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55DFE">
        <w:rPr>
          <w:rFonts w:ascii="Arial" w:hAnsi="Arial" w:cs="Arial"/>
          <w:sz w:val="18"/>
          <w:szCs w:val="18"/>
        </w:rPr>
        <w:t>t.j</w:t>
      </w:r>
      <w:proofErr w:type="spellEnd"/>
      <w:r w:rsidR="00255DFE">
        <w:rPr>
          <w:rFonts w:ascii="Arial" w:hAnsi="Arial" w:cs="Arial"/>
          <w:sz w:val="18"/>
          <w:szCs w:val="18"/>
        </w:rPr>
        <w:t>.</w:t>
      </w:r>
      <w:r w:rsidR="008D3431" w:rsidRPr="008D3431">
        <w:rPr>
          <w:rFonts w:ascii="Arial" w:hAnsi="Arial" w:cs="Arial"/>
          <w:sz w:val="18"/>
          <w:szCs w:val="18"/>
        </w:rPr>
        <w:t xml:space="preserve"> </w:t>
      </w:r>
      <w:r w:rsidR="00255DFE" w:rsidRPr="00255DFE">
        <w:rPr>
          <w:rFonts w:ascii="Arial" w:hAnsi="Arial" w:cs="Arial"/>
          <w:sz w:val="18"/>
          <w:szCs w:val="18"/>
        </w:rPr>
        <w:t xml:space="preserve">z dnia 2024.10.16 z </w:t>
      </w:r>
      <w:proofErr w:type="spellStart"/>
      <w:r w:rsidR="00255DFE" w:rsidRPr="00255DFE">
        <w:rPr>
          <w:rFonts w:ascii="Arial" w:hAnsi="Arial" w:cs="Arial"/>
          <w:sz w:val="18"/>
          <w:szCs w:val="18"/>
        </w:rPr>
        <w:t>późn.zm</w:t>
      </w:r>
      <w:proofErr w:type="spellEnd"/>
      <w:r w:rsidR="00255DFE" w:rsidRPr="00255DFE">
        <w:rPr>
          <w:rFonts w:ascii="Arial" w:hAnsi="Arial" w:cs="Arial"/>
          <w:sz w:val="18"/>
          <w:szCs w:val="18"/>
        </w:rPr>
        <w:t>.)</w:t>
      </w:r>
    </w:p>
    <w:p w:rsidR="009C2652" w:rsidRPr="00495B4F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ustawy z dnia 19 lipca 2019 r. </w:t>
      </w:r>
      <w:r w:rsidR="008D3431">
        <w:rPr>
          <w:rFonts w:ascii="Arial" w:hAnsi="Arial" w:cs="Arial"/>
          <w:sz w:val="18"/>
          <w:szCs w:val="18"/>
        </w:rPr>
        <w:br/>
      </w:r>
      <w:r w:rsidRPr="009C2652">
        <w:rPr>
          <w:rFonts w:ascii="Arial" w:hAnsi="Arial" w:cs="Arial"/>
          <w:sz w:val="18"/>
          <w:szCs w:val="18"/>
        </w:rPr>
        <w:t xml:space="preserve">o zapewnieniu dostępności osobom ze szczególnymi potrzebami </w:t>
      </w:r>
      <w:r w:rsidRPr="008D3431">
        <w:rPr>
          <w:rFonts w:ascii="Arial" w:hAnsi="Arial" w:cs="Arial"/>
          <w:sz w:val="18"/>
          <w:szCs w:val="18"/>
        </w:rPr>
        <w:t>(</w:t>
      </w:r>
      <w:proofErr w:type="spellStart"/>
      <w:r w:rsidR="008D3431">
        <w:rPr>
          <w:rFonts w:ascii="Arial" w:hAnsi="Arial" w:cs="Arial"/>
          <w:sz w:val="18"/>
          <w:szCs w:val="18"/>
        </w:rPr>
        <w:t>Dz.U</w:t>
      </w:r>
      <w:proofErr w:type="spellEnd"/>
      <w:r w:rsidR="008D3431">
        <w:rPr>
          <w:rFonts w:ascii="Arial" w:hAnsi="Arial" w:cs="Arial"/>
          <w:sz w:val="18"/>
          <w:szCs w:val="18"/>
        </w:rPr>
        <w:t xml:space="preserve">. z 2024 r. </w:t>
      </w:r>
      <w:r w:rsidR="008D3431" w:rsidRPr="008D3431">
        <w:rPr>
          <w:rFonts w:ascii="Arial" w:hAnsi="Arial" w:cs="Arial"/>
          <w:sz w:val="18"/>
          <w:szCs w:val="18"/>
        </w:rPr>
        <w:t xml:space="preserve">poz. 1411 </w:t>
      </w:r>
      <w:proofErr w:type="spellStart"/>
      <w:r w:rsidR="008D3431" w:rsidRPr="008D3431">
        <w:rPr>
          <w:rFonts w:ascii="Arial" w:hAnsi="Arial" w:cs="Arial"/>
          <w:sz w:val="18"/>
          <w:szCs w:val="18"/>
        </w:rPr>
        <w:t>t.j</w:t>
      </w:r>
      <w:proofErr w:type="spellEnd"/>
      <w:r w:rsidR="008D3431" w:rsidRPr="008D3431">
        <w:rPr>
          <w:rFonts w:ascii="Arial" w:hAnsi="Arial" w:cs="Arial"/>
          <w:sz w:val="18"/>
          <w:szCs w:val="18"/>
        </w:rPr>
        <w:t xml:space="preserve"> z dnia 25.09.2024 r.</w:t>
      </w:r>
      <w:r w:rsidR="008D3431">
        <w:rPr>
          <w:rFonts w:ascii="Arial" w:hAnsi="Arial" w:cs="Arial"/>
          <w:sz w:val="18"/>
          <w:szCs w:val="18"/>
        </w:rPr>
        <w:t>)</w:t>
      </w:r>
      <w:r w:rsidRPr="009C2652">
        <w:rPr>
          <w:rFonts w:ascii="Arial" w:hAnsi="Arial" w:cs="Arial"/>
          <w:sz w:val="18"/>
          <w:szCs w:val="18"/>
        </w:rPr>
        <w:t xml:space="preserve"> Dotyczy to także stron internetowych i aplikacji, jakie będą wykorzystane do realizacji zadania, które spełniają wymagania określone w ustawie z dnia 4 kwietnia 2019 r. o dostępności cyfrowej stron internetowych i aplikacji mobilnych pod</w:t>
      </w:r>
      <w:r w:rsidR="005911AB">
        <w:rPr>
          <w:rFonts w:ascii="Arial" w:hAnsi="Arial" w:cs="Arial"/>
          <w:sz w:val="18"/>
          <w:szCs w:val="18"/>
        </w:rPr>
        <w:t>miotów publicznych (</w:t>
      </w:r>
      <w:r w:rsidR="00495B4F" w:rsidRPr="00495B4F">
        <w:rPr>
          <w:rFonts w:ascii="Arial" w:hAnsi="Arial" w:cs="Arial"/>
          <w:sz w:val="18"/>
          <w:szCs w:val="18"/>
        </w:rPr>
        <w:t xml:space="preserve">Dz.U.2023.1440 </w:t>
      </w:r>
      <w:proofErr w:type="spellStart"/>
      <w:r w:rsidR="00495B4F" w:rsidRPr="00495B4F">
        <w:rPr>
          <w:rFonts w:ascii="Arial" w:hAnsi="Arial" w:cs="Arial"/>
          <w:sz w:val="18"/>
          <w:szCs w:val="18"/>
        </w:rPr>
        <w:t>t.j</w:t>
      </w:r>
      <w:proofErr w:type="spellEnd"/>
      <w:r w:rsidR="00495B4F" w:rsidRPr="00495B4F">
        <w:rPr>
          <w:rFonts w:ascii="Arial" w:hAnsi="Arial" w:cs="Arial"/>
          <w:sz w:val="18"/>
          <w:szCs w:val="18"/>
        </w:rPr>
        <w:t>. z dnia 2023.07.27</w:t>
      </w:r>
      <w:r w:rsidRPr="00495B4F">
        <w:rPr>
          <w:rFonts w:ascii="Arial" w:hAnsi="Arial" w:cs="Arial"/>
          <w:sz w:val="18"/>
          <w:szCs w:val="18"/>
        </w:rPr>
        <w:t>).</w:t>
      </w:r>
    </w:p>
    <w:p w:rsidR="009C2652" w:rsidRPr="00562126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indywidualnym przypadku, jeżeli organizacja nie jest w stanie, w szczególności ze względów technicznych lub prawnych, zapewnić dostępności osobie ze szczególnymi potrzebami</w:t>
      </w:r>
      <w:r w:rsidR="004B79C6"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>w zakresie, o którym mowa w art. 6 ustawy o dostępności, podmiot ten jest obowiązany zapewnić takiej osobie dostęp alternatywny</w:t>
      </w:r>
      <w:r w:rsidR="00562126">
        <w:rPr>
          <w:rFonts w:ascii="Arial" w:hAnsi="Arial" w:cs="Arial"/>
          <w:sz w:val="18"/>
          <w:szCs w:val="18"/>
        </w:rPr>
        <w:t>,</w:t>
      </w:r>
      <w:r w:rsidR="00562126" w:rsidRPr="00562126">
        <w:rPr>
          <w:rFonts w:ascii="Arial" w:hAnsi="Arial" w:cs="Arial"/>
          <w:sz w:val="20"/>
          <w:szCs w:val="20"/>
        </w:rPr>
        <w:t xml:space="preserve"> </w:t>
      </w:r>
      <w:r w:rsidR="00562126" w:rsidRPr="00562126">
        <w:rPr>
          <w:rFonts w:ascii="Arial" w:hAnsi="Arial" w:cs="Arial"/>
          <w:sz w:val="18"/>
          <w:szCs w:val="18"/>
        </w:rPr>
        <w:t>o którym</w:t>
      </w:r>
      <w:r w:rsidR="00562126" w:rsidRPr="009113F1">
        <w:rPr>
          <w:rFonts w:ascii="Arial" w:hAnsi="Arial" w:cs="Arial"/>
          <w:sz w:val="20"/>
          <w:szCs w:val="20"/>
        </w:rPr>
        <w:t xml:space="preserve"> </w:t>
      </w:r>
      <w:r w:rsidR="00562126" w:rsidRPr="00562126">
        <w:rPr>
          <w:rFonts w:ascii="Arial" w:hAnsi="Arial" w:cs="Arial"/>
          <w:sz w:val="18"/>
          <w:szCs w:val="18"/>
        </w:rPr>
        <w:t>mowa w art. 7 tejże ustawy.</w:t>
      </w:r>
    </w:p>
    <w:p w:rsidR="005911AB" w:rsidRPr="00FF3E26" w:rsidRDefault="005911AB" w:rsidP="005911AB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F3E26">
        <w:rPr>
          <w:rFonts w:ascii="Arial" w:hAnsi="Arial" w:cs="Arial"/>
          <w:sz w:val="18"/>
          <w:szCs w:val="18"/>
        </w:rPr>
        <w:t>Zgodnie z ustawą z dnia 28 lipca 2023 r. o zmianie ustawy – Kodeks rodzinny i opiekuńczy oraz niektórych innych ustaw obowiązkiem każdego podmiotu pracującego  z dziećmi będzie posiadanie standardów ochrony małoletnich. Podmioty będą zobowiązane do wprowadzenia standardów od 15 lutego 2024 roku.</w:t>
      </w:r>
      <w:r w:rsidRPr="00FF3E26">
        <w:rPr>
          <w:rFonts w:ascii="Arial" w:hAnsi="Arial" w:cs="Arial"/>
          <w:bCs/>
          <w:sz w:val="18"/>
          <w:szCs w:val="18"/>
        </w:rPr>
        <w:t xml:space="preserve"> </w:t>
      </w:r>
    </w:p>
    <w:p w:rsidR="00910586" w:rsidRPr="009C2652" w:rsidRDefault="00910586" w:rsidP="00910586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A80514" w:rsidRPr="00EA3C33" w:rsidRDefault="00A80514" w:rsidP="00910586">
      <w:pPr>
        <w:ind w:left="360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C73E67" w:rsidRPr="00EA3C33" w:rsidTr="00C73E67">
        <w:tc>
          <w:tcPr>
            <w:tcW w:w="9212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Termin, miejsce i sposób składania ofert</w:t>
            </w:r>
          </w:p>
        </w:tc>
      </w:tr>
    </w:tbl>
    <w:p w:rsidR="00C73E67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866908" w:rsidRPr="00562126" w:rsidRDefault="00055D75" w:rsidP="00562126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Ofertę</w:t>
      </w:r>
      <w:r w:rsidR="005852D4">
        <w:rPr>
          <w:rFonts w:ascii="Arial" w:hAnsi="Arial" w:cs="Arial"/>
          <w:sz w:val="18"/>
          <w:szCs w:val="18"/>
        </w:rPr>
        <w:t xml:space="preserve"> należy </w:t>
      </w:r>
      <w:r w:rsidRPr="00562126">
        <w:rPr>
          <w:rFonts w:ascii="Arial" w:hAnsi="Arial" w:cs="Arial"/>
          <w:sz w:val="18"/>
          <w:szCs w:val="18"/>
        </w:rPr>
        <w:t xml:space="preserve">wydrukować, prawidłowo podpisać i złożyć w nieprzekraczalnym terminie do </w:t>
      </w:r>
      <w:r w:rsidR="00562126" w:rsidRPr="00562126">
        <w:rPr>
          <w:rFonts w:ascii="Arial" w:hAnsi="Arial" w:cs="Arial"/>
          <w:b/>
          <w:sz w:val="18"/>
          <w:szCs w:val="18"/>
        </w:rPr>
        <w:t>31</w:t>
      </w:r>
      <w:r w:rsidRPr="00562126">
        <w:rPr>
          <w:rFonts w:ascii="Arial" w:hAnsi="Arial" w:cs="Arial"/>
          <w:b/>
          <w:sz w:val="18"/>
          <w:szCs w:val="18"/>
        </w:rPr>
        <w:t xml:space="preserve"> </w:t>
      </w:r>
      <w:r w:rsidR="00C333EE" w:rsidRPr="00562126">
        <w:rPr>
          <w:rFonts w:ascii="Arial" w:hAnsi="Arial" w:cs="Arial"/>
          <w:b/>
          <w:sz w:val="18"/>
          <w:szCs w:val="18"/>
        </w:rPr>
        <w:t>stycznia</w:t>
      </w:r>
      <w:r w:rsidRPr="00562126">
        <w:rPr>
          <w:rFonts w:ascii="Arial" w:hAnsi="Arial" w:cs="Arial"/>
          <w:b/>
          <w:sz w:val="18"/>
          <w:szCs w:val="18"/>
        </w:rPr>
        <w:t xml:space="preserve"> 202</w:t>
      </w:r>
      <w:r w:rsidR="00562126" w:rsidRPr="00562126">
        <w:rPr>
          <w:rFonts w:ascii="Arial" w:hAnsi="Arial" w:cs="Arial"/>
          <w:b/>
          <w:sz w:val="18"/>
          <w:szCs w:val="18"/>
        </w:rPr>
        <w:t>5</w:t>
      </w:r>
      <w:r w:rsidRPr="00562126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562126">
        <w:rPr>
          <w:rFonts w:ascii="Arial" w:hAnsi="Arial" w:cs="Arial"/>
          <w:b/>
          <w:sz w:val="18"/>
          <w:szCs w:val="18"/>
        </w:rPr>
        <w:t xml:space="preserve">roku osobiście </w:t>
      </w:r>
      <w:r w:rsidRPr="00562126">
        <w:rPr>
          <w:rFonts w:ascii="Arial" w:hAnsi="Arial" w:cs="Arial"/>
          <w:bCs/>
          <w:sz w:val="18"/>
          <w:szCs w:val="18"/>
        </w:rPr>
        <w:t xml:space="preserve">w siedzibie </w:t>
      </w:r>
      <w:r w:rsidRPr="00562126">
        <w:rPr>
          <w:rFonts w:ascii="Arial" w:hAnsi="Arial" w:cs="Arial"/>
          <w:sz w:val="18"/>
          <w:szCs w:val="18"/>
        </w:rPr>
        <w:t>Urzędu Miasta Tychy, w Wydziale</w:t>
      </w:r>
      <w:r w:rsidR="00562126">
        <w:rPr>
          <w:rFonts w:ascii="Arial" w:hAnsi="Arial" w:cs="Arial"/>
          <w:sz w:val="18"/>
          <w:szCs w:val="18"/>
        </w:rPr>
        <w:t xml:space="preserve"> Informacji,</w:t>
      </w:r>
      <w:r w:rsidRPr="00562126">
        <w:rPr>
          <w:rFonts w:ascii="Arial" w:hAnsi="Arial" w:cs="Arial"/>
          <w:sz w:val="18"/>
          <w:szCs w:val="18"/>
        </w:rPr>
        <w:t xml:space="preserve"> Promocji i Współpracy z Zagranicą, pokój 915 lub za pośrednictwem poczty</w:t>
      </w:r>
      <w:r w:rsidRPr="00562126">
        <w:rPr>
          <w:rFonts w:ascii="Arial" w:hAnsi="Arial" w:cs="Arial"/>
          <w:color w:val="FF0000"/>
          <w:sz w:val="18"/>
          <w:szCs w:val="18"/>
        </w:rPr>
        <w:t xml:space="preserve">. </w:t>
      </w:r>
      <w:r w:rsidRPr="00562126">
        <w:rPr>
          <w:rFonts w:ascii="Arial" w:hAnsi="Arial" w:cs="Arial"/>
          <w:sz w:val="18"/>
          <w:szCs w:val="18"/>
        </w:rPr>
        <w:t>Składając ofertę za pośrednictwem poczty decyduje data wpływu do Urzędu Miasta w Tychach, Wydział</w:t>
      </w:r>
      <w:r w:rsidR="00562126">
        <w:rPr>
          <w:rFonts w:ascii="Arial" w:hAnsi="Arial" w:cs="Arial"/>
          <w:sz w:val="18"/>
          <w:szCs w:val="18"/>
        </w:rPr>
        <w:t xml:space="preserve"> Informacji,</w:t>
      </w:r>
      <w:r w:rsidRPr="00562126">
        <w:rPr>
          <w:rFonts w:ascii="Arial" w:hAnsi="Arial" w:cs="Arial"/>
          <w:sz w:val="18"/>
          <w:szCs w:val="18"/>
        </w:rPr>
        <w:t xml:space="preserve"> Promocji i Współpracy z Zagranicą pokój 915 przy ul. Niepodległości 49 – </w:t>
      </w:r>
      <w:r w:rsidR="008344AB" w:rsidRPr="00562126">
        <w:rPr>
          <w:rFonts w:ascii="Arial" w:hAnsi="Arial" w:cs="Arial"/>
          <w:sz w:val="18"/>
          <w:szCs w:val="18"/>
        </w:rPr>
        <w:t xml:space="preserve">a </w:t>
      </w:r>
      <w:r w:rsidRPr="00562126">
        <w:rPr>
          <w:rFonts w:ascii="Arial" w:hAnsi="Arial" w:cs="Arial"/>
          <w:sz w:val="18"/>
          <w:szCs w:val="18"/>
        </w:rPr>
        <w:t xml:space="preserve">nie data nadania w urzędzie pocztowym </w:t>
      </w:r>
      <w:r w:rsidRPr="00562126">
        <w:rPr>
          <w:rFonts w:ascii="Arial" w:hAnsi="Arial" w:cs="Arial"/>
          <w:b/>
          <w:sz w:val="18"/>
          <w:szCs w:val="18"/>
        </w:rPr>
        <w:t xml:space="preserve">lub </w:t>
      </w:r>
      <w:r w:rsidRPr="00562126">
        <w:rPr>
          <w:rFonts w:ascii="Arial" w:hAnsi="Arial" w:cs="Arial"/>
          <w:sz w:val="18"/>
          <w:szCs w:val="18"/>
        </w:rPr>
        <w:t xml:space="preserve">podpisać elektronicznie i wysłać przez </w:t>
      </w:r>
      <w:proofErr w:type="spellStart"/>
      <w:r w:rsidRPr="00562126">
        <w:rPr>
          <w:rFonts w:ascii="Arial" w:hAnsi="Arial" w:cs="Arial"/>
          <w:sz w:val="18"/>
          <w:szCs w:val="18"/>
        </w:rPr>
        <w:t>ePUAP</w:t>
      </w:r>
      <w:proofErr w:type="spellEnd"/>
      <w:r w:rsidRPr="00562126">
        <w:rPr>
          <w:rFonts w:ascii="Arial" w:hAnsi="Arial" w:cs="Arial"/>
          <w:sz w:val="18"/>
          <w:szCs w:val="18"/>
        </w:rPr>
        <w:t>.</w:t>
      </w:r>
    </w:p>
    <w:p w:rsidR="00866908" w:rsidRPr="00562126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562126">
        <w:rPr>
          <w:rFonts w:ascii="Arial" w:hAnsi="Arial" w:cs="Arial"/>
          <w:sz w:val="18"/>
          <w:szCs w:val="18"/>
        </w:rPr>
        <w:t>Możliwość złożenia oferty konkursowej w formie elektronicznej dopuszcza się wyłącznie pod warunkiem posiadania podpisu elektroni</w:t>
      </w:r>
      <w:r w:rsidR="00562126">
        <w:rPr>
          <w:rFonts w:ascii="Arial" w:hAnsi="Arial" w:cs="Arial"/>
          <w:sz w:val="18"/>
          <w:szCs w:val="18"/>
        </w:rPr>
        <w:t>cznego, bądź profilu zaufanego.</w:t>
      </w:r>
    </w:p>
    <w:p w:rsidR="00866908" w:rsidRPr="00866908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62126">
        <w:rPr>
          <w:rFonts w:ascii="Arial" w:hAnsi="Arial" w:cs="Arial"/>
          <w:sz w:val="18"/>
          <w:szCs w:val="18"/>
        </w:rPr>
        <w:t>W przypadku składania oferty osobiście, dokument należy złożyć w zamkniętej kopercie opatrzonej nazwą zadania</w:t>
      </w:r>
      <w:r w:rsidRPr="00562126">
        <w:rPr>
          <w:rFonts w:ascii="Arial" w:hAnsi="Arial" w:cs="Arial"/>
          <w:bCs/>
          <w:color w:val="FF0000"/>
          <w:sz w:val="18"/>
          <w:szCs w:val="18"/>
        </w:rPr>
        <w:t>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Oferta powinna zostać podpisana przez osoby do tego upoważnione, zgodnie z KRS lub innym rejestrem/ewidencją lub pełnomocnictwem. Podpis powinien umożliwić weryfikację osób.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Dopuszcza się możliwość dokonania drobnych poprawek niemających wpływ na ocenę merytoryczną (np. brak daty przy podpisie za zgodność z oryginałem, brak numeru telefonu, błędnie podany organ administracji publicznej) na wezwanie e-mailowe lub telefoniczne w terminie podanym przez organizatora konkursu.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Oferty realizacji zadania sporządza się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dokument potwierdzający upoważnienie do działania Oferenta (-ów) w przypadku wyboru innego sposobu reprezentacji Oferentów składających ofertę niż wynikający z Krajowego Rejestru Sądowego lub innego właściwego rejestru.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W przypadku oferty wspólnej: należy dołączyć umowę zawartą miedzy podmiotami, określającą zakres ich świadczeń składających się na realizację zadania publicznego.</w:t>
      </w:r>
    </w:p>
    <w:p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:rsidR="00055D75" w:rsidRPr="00055D75" w:rsidRDefault="00055D75" w:rsidP="00055D75">
      <w:pPr>
        <w:rPr>
          <w:rFonts w:ascii="Arial" w:hAnsi="Arial" w:cs="Arial"/>
          <w:strike/>
          <w:sz w:val="18"/>
          <w:szCs w:val="18"/>
        </w:rPr>
      </w:pPr>
    </w:p>
    <w:p w:rsidR="00055D75" w:rsidRPr="00055D75" w:rsidRDefault="00055D75" w:rsidP="00055D75">
      <w:pPr>
        <w:rPr>
          <w:rFonts w:ascii="Arial" w:hAnsi="Arial" w:cs="Arial"/>
          <w:sz w:val="18"/>
          <w:szCs w:val="18"/>
        </w:rPr>
      </w:pPr>
      <w:r w:rsidRPr="00055D75">
        <w:rPr>
          <w:rFonts w:ascii="Arial" w:hAnsi="Arial" w:cs="Arial"/>
          <w:b/>
          <w:sz w:val="18"/>
          <w:szCs w:val="18"/>
        </w:rPr>
        <w:t xml:space="preserve">UWAGA: </w:t>
      </w:r>
      <w:r w:rsidRPr="00055D75">
        <w:rPr>
          <w:rFonts w:ascii="Arial" w:hAnsi="Arial" w:cs="Arial"/>
          <w:sz w:val="18"/>
          <w:szCs w:val="18"/>
        </w:rPr>
        <w:t xml:space="preserve">Oferta, która wpłynie po </w:t>
      </w:r>
      <w:r w:rsidR="005852D4">
        <w:rPr>
          <w:rFonts w:ascii="Arial" w:hAnsi="Arial" w:cs="Arial"/>
          <w:b/>
          <w:sz w:val="18"/>
          <w:szCs w:val="18"/>
        </w:rPr>
        <w:t>31 stycznia 2025</w:t>
      </w:r>
      <w:r w:rsidRPr="00055D75">
        <w:rPr>
          <w:rFonts w:ascii="Arial" w:hAnsi="Arial" w:cs="Arial"/>
          <w:b/>
          <w:sz w:val="18"/>
          <w:szCs w:val="18"/>
        </w:rPr>
        <w:t xml:space="preserve"> roku</w:t>
      </w:r>
      <w:r w:rsidRPr="00055D75">
        <w:rPr>
          <w:rFonts w:ascii="Arial" w:hAnsi="Arial" w:cs="Arial"/>
          <w:sz w:val="18"/>
          <w:szCs w:val="18"/>
        </w:rPr>
        <w:t xml:space="preserve"> pozostanie bez rozpatrzenia.</w:t>
      </w:r>
    </w:p>
    <w:p w:rsidR="00055D75" w:rsidRPr="00055D75" w:rsidRDefault="00055D75" w:rsidP="006D068B">
      <w:pPr>
        <w:jc w:val="both"/>
        <w:rPr>
          <w:rFonts w:ascii="Arial" w:hAnsi="Arial" w:cs="Arial"/>
          <w:b/>
          <w:sz w:val="18"/>
          <w:szCs w:val="18"/>
        </w:rPr>
      </w:pPr>
    </w:p>
    <w:p w:rsidR="00055D75" w:rsidRPr="00EA3C33" w:rsidRDefault="00055D75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825DB8" w:rsidRPr="00EA3C33" w:rsidRDefault="00825DB8" w:rsidP="006D06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C73E67" w:rsidRPr="00EA3C33" w:rsidTr="00C73E67">
        <w:tc>
          <w:tcPr>
            <w:tcW w:w="9212" w:type="dxa"/>
            <w:shd w:val="clear" w:color="auto" w:fill="D9D9D9" w:themeFill="background1" w:themeFillShade="D9"/>
          </w:tcPr>
          <w:p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Tryb i kryteria stosowane przy wyborze ofert oraz termin dokonania wyboru ofert</w:t>
            </w:r>
          </w:p>
        </w:tc>
      </w:tr>
    </w:tbl>
    <w:p w:rsidR="00C73E67" w:rsidRPr="00EA3C33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:rsidR="0072177D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2177D">
        <w:rPr>
          <w:rFonts w:ascii="Arial" w:hAnsi="Arial" w:cs="Arial"/>
          <w:sz w:val="18"/>
          <w:szCs w:val="18"/>
        </w:rPr>
        <w:t xml:space="preserve">Złożona oferta podlega </w:t>
      </w:r>
      <w:r w:rsidR="00827500" w:rsidRPr="0072177D">
        <w:rPr>
          <w:rFonts w:ascii="Arial" w:hAnsi="Arial" w:cs="Arial"/>
          <w:sz w:val="18"/>
          <w:szCs w:val="18"/>
        </w:rPr>
        <w:t>ocenie formalnej, dokonanej przez wyznacz</w:t>
      </w:r>
      <w:r w:rsidR="00BB3306" w:rsidRPr="0072177D">
        <w:rPr>
          <w:rFonts w:ascii="Arial" w:hAnsi="Arial" w:cs="Arial"/>
          <w:sz w:val="18"/>
          <w:szCs w:val="18"/>
        </w:rPr>
        <w:t xml:space="preserve">onych </w:t>
      </w:r>
      <w:r w:rsidR="00173ECA" w:rsidRPr="0072177D">
        <w:rPr>
          <w:rFonts w:ascii="Arial" w:hAnsi="Arial" w:cs="Arial"/>
          <w:sz w:val="18"/>
          <w:szCs w:val="18"/>
        </w:rPr>
        <w:t xml:space="preserve">pracowników </w:t>
      </w:r>
      <w:r w:rsidR="00827500" w:rsidRPr="0072177D">
        <w:rPr>
          <w:rFonts w:ascii="Arial" w:hAnsi="Arial" w:cs="Arial"/>
          <w:sz w:val="18"/>
          <w:szCs w:val="18"/>
        </w:rPr>
        <w:t>Wydz</w:t>
      </w:r>
      <w:r w:rsidR="00E06BCD" w:rsidRPr="0072177D">
        <w:rPr>
          <w:rFonts w:ascii="Arial" w:hAnsi="Arial" w:cs="Arial"/>
          <w:sz w:val="18"/>
          <w:szCs w:val="18"/>
        </w:rPr>
        <w:t>ia</w:t>
      </w:r>
      <w:r w:rsidR="00173ECA" w:rsidRPr="0072177D">
        <w:rPr>
          <w:rFonts w:ascii="Arial" w:hAnsi="Arial" w:cs="Arial"/>
          <w:sz w:val="18"/>
          <w:szCs w:val="18"/>
        </w:rPr>
        <w:t>łu</w:t>
      </w:r>
      <w:r w:rsidR="00BB3306" w:rsidRPr="0072177D">
        <w:rPr>
          <w:rFonts w:ascii="Arial" w:hAnsi="Arial" w:cs="Arial"/>
          <w:sz w:val="18"/>
          <w:szCs w:val="18"/>
        </w:rPr>
        <w:t xml:space="preserve"> Informacji,</w:t>
      </w:r>
      <w:r w:rsidRPr="0072177D">
        <w:rPr>
          <w:rFonts w:ascii="Arial" w:hAnsi="Arial" w:cs="Arial"/>
          <w:sz w:val="18"/>
          <w:szCs w:val="18"/>
        </w:rPr>
        <w:t xml:space="preserve"> Promocji </w:t>
      </w:r>
      <w:r w:rsidR="00173ECA" w:rsidRPr="0072177D">
        <w:rPr>
          <w:rFonts w:ascii="Arial" w:hAnsi="Arial" w:cs="Arial"/>
          <w:sz w:val="18"/>
          <w:szCs w:val="18"/>
        </w:rPr>
        <w:t>w Współpracy z Zagr</w:t>
      </w:r>
      <w:r w:rsidR="00E06BCD" w:rsidRPr="0072177D">
        <w:rPr>
          <w:rFonts w:ascii="Arial" w:hAnsi="Arial" w:cs="Arial"/>
          <w:sz w:val="18"/>
          <w:szCs w:val="18"/>
        </w:rPr>
        <w:t>anicą</w:t>
      </w:r>
      <w:r w:rsidR="00BB3306" w:rsidRPr="0072177D">
        <w:rPr>
          <w:rFonts w:ascii="Arial" w:hAnsi="Arial" w:cs="Arial"/>
          <w:sz w:val="18"/>
          <w:szCs w:val="18"/>
        </w:rPr>
        <w:t xml:space="preserve">. Następnie oferty z pozytywna oceną formalną </w:t>
      </w:r>
      <w:r w:rsidRPr="0072177D">
        <w:rPr>
          <w:rFonts w:ascii="Arial" w:hAnsi="Arial" w:cs="Arial"/>
          <w:sz w:val="18"/>
          <w:szCs w:val="18"/>
        </w:rPr>
        <w:t xml:space="preserve">podlegają </w:t>
      </w:r>
      <w:r w:rsidRPr="0072177D">
        <w:rPr>
          <w:rFonts w:ascii="Arial" w:hAnsi="Arial" w:cs="Arial"/>
          <w:sz w:val="18"/>
          <w:szCs w:val="18"/>
        </w:rPr>
        <w:lastRenderedPageBreak/>
        <w:t xml:space="preserve">zaopiniowaniu przez komisję konkursową powołaną przez Prezydenta Miasta Tychy na podstawie kryteriów określonych w punkcie 5. </w:t>
      </w:r>
    </w:p>
    <w:p w:rsidR="0072177D" w:rsidRPr="0072177D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t>Oferta zostaje odrzucona z powodu negatywnej oceny formalnej, tj. niespełnienia któregokolwiek z</w:t>
      </w:r>
      <w:r w:rsidRPr="0072177D">
        <w:rPr>
          <w:rFonts w:ascii="Arial" w:hAnsi="Arial" w:cs="Arial"/>
          <w:color w:val="FF0000"/>
          <w:sz w:val="18"/>
          <w:szCs w:val="18"/>
        </w:rPr>
        <w:t xml:space="preserve"> </w:t>
      </w:r>
      <w:r w:rsidRPr="0072177D">
        <w:rPr>
          <w:rFonts w:ascii="Arial" w:hAnsi="Arial" w:cs="Arial"/>
          <w:sz w:val="18"/>
          <w:szCs w:val="18"/>
        </w:rPr>
        <w:t>kryteriów formalnych:</w:t>
      </w:r>
    </w:p>
    <w:p w:rsidR="0072177D" w:rsidRPr="0072177D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t>Czy oferta została złożona w terminie określonym w ogłoszeniu konkursowym?</w:t>
      </w:r>
    </w:p>
    <w:p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t xml:space="preserve">Czy oferent jest uprawniony do udziału w konkursie i wnosi do projektu wymagany minimalny wkład </w:t>
      </w:r>
      <w:r w:rsidRPr="00D56265">
        <w:rPr>
          <w:rFonts w:ascii="Arial" w:hAnsi="Arial" w:cs="Arial"/>
          <w:sz w:val="18"/>
          <w:szCs w:val="18"/>
        </w:rPr>
        <w:t>finansowy? Podmioty uprawnione do udziału w konkursie zostały wskazane w ogłoszeniu w części - Zasady przyznawania dotacji.</w:t>
      </w:r>
    </w:p>
    <w:p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oferta została złożona w sposób określony w ogłoszeniu? Sposób złożenia oferty został wskazany w ogłoszeniu konkursowym w części -Termin, miejsce i sposób składania ofert.</w:t>
      </w:r>
    </w:p>
    <w:p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Czy wszystkie wymagane pola w formularzu oferty zostały wypełnione zgodnie z przypisami? </w:t>
      </w:r>
    </w:p>
    <w:p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oferta jest podpisana przez osobę/y uprawnioną/e do zaciągania zobowiązań w imieniu Oferenta?</w:t>
      </w:r>
    </w:p>
    <w:p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do oferty dołączono wymagane załączniki?</w:t>
      </w:r>
    </w:p>
    <w:p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Uwaga: Kryterium „Czy do oferty dołączono wymagane załączniki?” uważa się za spełnione, jeżeli w karcie oceny formalnej zaznaczono „TAK” lub „NIE DOTYCZY”.  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 oceny formalnej sporządzana jest notatka służbowa.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Oferty spełniające wszystkie wymagane kryteria formalne zostaną poddane opinii merytorycznej, w oparciu o następujące kryteria merytoryczne:</w:t>
      </w:r>
    </w:p>
    <w:p w:rsidR="00827500" w:rsidRPr="00D56265" w:rsidRDefault="00827500" w:rsidP="0072177D">
      <w:pPr>
        <w:spacing w:line="276" w:lineRule="auto"/>
        <w:ind w:left="142"/>
        <w:contextualSpacing/>
        <w:jc w:val="both"/>
        <w:rPr>
          <w:rFonts w:ascii="Arial" w:hAnsi="Arial" w:cs="Arial"/>
          <w:sz w:val="18"/>
          <w:szCs w:val="18"/>
        </w:rPr>
      </w:pPr>
    </w:p>
    <w:p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>ZAWARTOŚĆ MERYTORYCZNA</w:t>
      </w:r>
    </w:p>
    <w:p w:rsidR="0072177D" w:rsidRPr="00D56265" w:rsidRDefault="0072177D" w:rsidP="0072177D">
      <w:pPr>
        <w:ind w:left="284" w:hanging="284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 xml:space="preserve">ocena możliwości i jakości realizacji zadania publicznego </w:t>
      </w:r>
      <w:r w:rsidRPr="00D56265">
        <w:rPr>
          <w:rFonts w:ascii="Arial" w:hAnsi="Arial" w:cs="Arial"/>
          <w:b/>
          <w:sz w:val="18"/>
          <w:szCs w:val="18"/>
        </w:rPr>
        <w:t xml:space="preserve">0-22 </w:t>
      </w:r>
      <w:proofErr w:type="spellStart"/>
      <w:r w:rsidRPr="00D56265">
        <w:rPr>
          <w:rFonts w:ascii="Arial" w:hAnsi="Arial" w:cs="Arial"/>
          <w:b/>
          <w:sz w:val="18"/>
          <w:szCs w:val="18"/>
        </w:rPr>
        <w:t>pkt</w:t>
      </w:r>
      <w:proofErr w:type="spellEnd"/>
    </w:p>
    <w:p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zgodność celu realizacji zadania publicznego z celem wskazanym w ogłoszeniu konkursowym (0-2);</w:t>
      </w:r>
    </w:p>
    <w:p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opis zadania w tym: uzasadnienie potrzeby realizacji projektu, opis grupy docelowej (diagnoza i sposób rozwiązania problemu grupy docelowej) sposób rekrutacji uczestników, wskazanie miejsca realizacji zadania, (0-10);</w:t>
      </w:r>
    </w:p>
    <w:p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opis planu i harmonogramu działań w tym: ocena możliwości realizacji, kompleksowość i atrakcyjność proponowanych działań (0-4);</w:t>
      </w:r>
    </w:p>
    <w:p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proponowane rezultaty oraz ich spójność z ogłoszonym zadaniem konkursowym, opis sposobu monitorowania rezultatów (0-4);</w:t>
      </w:r>
    </w:p>
    <w:p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promocja projektu (0-2)</w:t>
      </w:r>
    </w:p>
    <w:p w:rsidR="0072177D" w:rsidRPr="00D56265" w:rsidRDefault="0072177D" w:rsidP="0072177D">
      <w:pPr>
        <w:rPr>
          <w:rFonts w:ascii="Arial" w:hAnsi="Arial" w:cs="Arial"/>
          <w:sz w:val="18"/>
          <w:szCs w:val="18"/>
          <w:highlight w:val="yellow"/>
        </w:rPr>
      </w:pPr>
    </w:p>
    <w:p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 xml:space="preserve">BUDŻET </w:t>
      </w:r>
    </w:p>
    <w:p w:rsidR="0072177D" w:rsidRPr="00D56265" w:rsidRDefault="0072177D" w:rsidP="0072177D">
      <w:pPr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przedstawionej kalkulacji kosztów realizacji zadania publicznego, w tym w odniesieniu do zakresu rzeczowego zadania</w:t>
      </w: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 xml:space="preserve"> 0-6 </w:t>
      </w:r>
      <w:proofErr w:type="spellStart"/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>pkt</w:t>
      </w:r>
      <w:proofErr w:type="spellEnd"/>
    </w:p>
    <w:p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spójność kalkulacji z opisem działań (0-2);</w:t>
      </w:r>
    </w:p>
    <w:p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zasadność i niezbędność wydatków (0-2);</w:t>
      </w:r>
    </w:p>
    <w:p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rzetelność i racjonalność stawek (0-2).</w:t>
      </w:r>
    </w:p>
    <w:p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</w:p>
    <w:p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 xml:space="preserve">OCENA PLANOWANEGO WKŁADU FINANSOWEGO, RZECZOWEGO I OSOBOWEGO ORAZ ZASOBÓW KADROWYCH ZAANGAŻOWANYCH W REALIZACJĘ ZADANIA 1-8 </w:t>
      </w:r>
      <w:proofErr w:type="spellStart"/>
      <w:r w:rsidRPr="00D56265">
        <w:rPr>
          <w:rFonts w:ascii="Arial" w:hAnsi="Arial" w:cs="Arial"/>
          <w:b/>
          <w:sz w:val="18"/>
          <w:szCs w:val="18"/>
        </w:rPr>
        <w:t>pkt</w:t>
      </w:r>
      <w:proofErr w:type="spellEnd"/>
    </w:p>
    <w:p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ocena udziału środków finansowych na realizację zadania publicznego (1-2)</w:t>
      </w:r>
    </w:p>
    <w:p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do 5% - 1pkt,</w:t>
      </w:r>
    </w:p>
    <w:p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powyżej 5% - 2pkt</w:t>
      </w:r>
    </w:p>
    <w:p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zadeklarowany wkład rzeczowy zapewniający właściwą realizację zadania (0-2); </w:t>
      </w:r>
    </w:p>
    <w:p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zadeklarowany wkład osobowy (wolontariat / społeczna praca członków) zaangażowany w realizację zadania (0-2); </w:t>
      </w:r>
    </w:p>
    <w:p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opis zasobów kadrowych, w tym kwalifikacje osób zaangażowanych w realizację zadania </w:t>
      </w:r>
    </w:p>
    <w:p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(0-2). </w:t>
      </w:r>
    </w:p>
    <w:p w:rsidR="0072177D" w:rsidRPr="00D56265" w:rsidRDefault="0072177D" w:rsidP="0072177D">
      <w:pPr>
        <w:spacing w:before="60" w:after="120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>DOŚWIADCZENIE W REALIZACJI ZADAŃ W OBSZARZE KONKURSOWYM</w:t>
      </w:r>
      <w:r w:rsidRPr="00D562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w tym analiza i ocena realizacji zleconych zadań publicznych w latach poprzednich, biorąc pod uwagę rzetelność i terminowość oraz sposób rozliczenia otrzymanych na ten cel środków</w:t>
      </w:r>
      <w:r w:rsidRPr="00D562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 xml:space="preserve">0-6 </w:t>
      </w:r>
      <w:proofErr w:type="spellStart"/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>pkt</w:t>
      </w:r>
      <w:proofErr w:type="spellEnd"/>
    </w:p>
    <w:p w:rsidR="0072177D" w:rsidRPr="00D56265" w:rsidRDefault="0072177D" w:rsidP="0072177D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doświadczenie w realizacji projektów (0-2);</w:t>
      </w:r>
    </w:p>
    <w:p w:rsidR="0072177D" w:rsidRPr="00D56265" w:rsidRDefault="0072177D" w:rsidP="0072177D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rzetelności i terminowości zleconych przez miasto Tychy zadań publicznych (0-2);</w:t>
      </w:r>
    </w:p>
    <w:p w:rsidR="0072177D" w:rsidRPr="00D56265" w:rsidRDefault="0072177D" w:rsidP="00D56265">
      <w:pPr>
        <w:pStyle w:val="Akapitzlist"/>
        <w:numPr>
          <w:ilvl w:val="0"/>
          <w:numId w:val="44"/>
        </w:numPr>
        <w:spacing w:before="60" w:after="120" w:line="276" w:lineRule="auto"/>
        <w:ind w:left="714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realizacji zleconych przez miasto Tychy zadań publicznych w zakresie finansowym (rozliczanie zadań) (0-2).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Maksymalna liczba punktów do uzyskania - </w:t>
      </w:r>
      <w:r w:rsidRPr="00D56265">
        <w:rPr>
          <w:rFonts w:ascii="Arial" w:hAnsi="Arial" w:cs="Arial"/>
          <w:b/>
          <w:kern w:val="2"/>
          <w:sz w:val="18"/>
          <w:szCs w:val="18"/>
          <w:lang w:eastAsia="ar-SA"/>
        </w:rPr>
        <w:t>42 pkt</w:t>
      </w: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. Za ofertę zaopiniowaną pozytywnie uważa się każdą, która uzyska minimum </w:t>
      </w:r>
      <w:r w:rsidRPr="00D56265">
        <w:rPr>
          <w:rFonts w:ascii="Arial" w:hAnsi="Arial" w:cs="Arial"/>
          <w:b/>
          <w:kern w:val="2"/>
          <w:sz w:val="18"/>
          <w:szCs w:val="18"/>
          <w:lang w:eastAsia="ar-SA"/>
        </w:rPr>
        <w:t>28 punktów</w:t>
      </w: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. 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 posiedzenia Komisji sporządzany jest protokół. 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Wybór ofert zostanie dokonany niezwłocznie, jednak nie później niż do 31 grudnia 2024 r.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Wyboru ofert dokona Prezydent Miasta Tychy po zapoznaniu się z opinią Komisji Konkursowej. 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Na podstawie decyzji Prezydenta ogłaszane są wyniki konkursu zawierające listę dofinansowanych oferentów, nazwę zadania publicznego i wysokość przyznanych środków publicznych.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Oferenci zostaną powiadomieni o wynikach konkursu.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Od wyników konkursu nie przysługuje odwołanie.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 zakończeniu konkursu oferty nie będą zwracane.</w:t>
      </w:r>
    </w:p>
    <w:p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lastRenderedPageBreak/>
        <w:t xml:space="preserve">Niniejsze ogłoszenie oraz ogłoszenie wyników konkursu zostaną umieszczone w Biuletynie Informacji Publicznej pod adresem bip.umtychy.pl w zakładce organizacje pozarządowe, na tablicy </w:t>
      </w:r>
      <w:r w:rsidRPr="00D56265">
        <w:rPr>
          <w:rStyle w:val="Wyrnieniedelikatne"/>
          <w:rFonts w:ascii="Arial" w:hAnsi="Arial" w:cs="Arial"/>
          <w:i w:val="0"/>
          <w:color w:val="000000" w:themeColor="text1"/>
          <w:sz w:val="18"/>
          <w:szCs w:val="18"/>
        </w:rPr>
        <w:t>ogłoszeń</w:t>
      </w:r>
      <w:r w:rsidRPr="00D56265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 xml:space="preserve">Urzędu Miasta Tychy oraz na stronie internetowej miasta </w:t>
      </w:r>
      <w:proofErr w:type="spellStart"/>
      <w:r w:rsidRPr="00D56265">
        <w:rPr>
          <w:rFonts w:ascii="Arial" w:hAnsi="Arial" w:cs="Arial"/>
          <w:sz w:val="18"/>
          <w:szCs w:val="18"/>
        </w:rPr>
        <w:t>razemtychy.plw</w:t>
      </w:r>
      <w:proofErr w:type="spellEnd"/>
      <w:r w:rsidRPr="00D56265">
        <w:rPr>
          <w:rFonts w:ascii="Arial" w:hAnsi="Arial" w:cs="Arial"/>
          <w:sz w:val="18"/>
          <w:szCs w:val="18"/>
        </w:rPr>
        <w:t xml:space="preserve"> zakładce NGO - konkursy.</w:t>
      </w: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72177D" w:rsidRPr="00D56265" w:rsidTr="0072177D">
        <w:trPr>
          <w:trHeight w:val="516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72177D" w:rsidRPr="00D56265" w:rsidRDefault="0072177D" w:rsidP="007217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6265">
              <w:rPr>
                <w:rFonts w:ascii="Arial" w:hAnsi="Arial" w:cs="Arial"/>
                <w:b/>
                <w:sz w:val="18"/>
                <w:szCs w:val="18"/>
              </w:rPr>
              <w:t>Zastrzeżenia</w:t>
            </w:r>
          </w:p>
        </w:tc>
      </w:tr>
    </w:tbl>
    <w:p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:rsidR="0072177D" w:rsidRPr="00D56265" w:rsidRDefault="0072177D" w:rsidP="0072177D">
      <w:pPr>
        <w:numPr>
          <w:ilvl w:val="0"/>
          <w:numId w:val="8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Prezydent Miasta Tychy zastrzega sobie prawo do: 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możliwości przesunięcia terminu składania ofert,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zmiany terminu zakończenia postępowania konkursowego,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zmiany wysokości kwoty przeznaczonej na zadanie konkursowe,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zakończenia procedury konkursowej w każdym momencie, bez podania przyczyny,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wyboru  jednej lub kilku ofert</w:t>
      </w:r>
      <w:r w:rsidRPr="00D56265">
        <w:rPr>
          <w:rFonts w:ascii="Arial" w:hAnsi="Arial" w:cs="Arial"/>
          <w:color w:val="FF0000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w ramach środków finansowych przeznaczonych na realizację poszczególnych zadań,</w:t>
      </w:r>
    </w:p>
    <w:p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wyboru ofert/y z najwyższą liczbą punktów.</w:t>
      </w:r>
    </w:p>
    <w:p w:rsidR="0072177D" w:rsidRPr="00D56265" w:rsidRDefault="0072177D" w:rsidP="0072177D">
      <w:pPr>
        <w:numPr>
          <w:ilvl w:val="0"/>
          <w:numId w:val="8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Złożenie oferty jest równoznaczne z zapoznaniem się z warunkami otwartego konkursu ofert, w tym z przepisami dotyczącymi przetwarzania danych osobowych.</w:t>
      </w:r>
    </w:p>
    <w:p w:rsidR="0072177D" w:rsidRPr="00D56265" w:rsidRDefault="0072177D" w:rsidP="0072177D">
      <w:pPr>
        <w:rPr>
          <w:rFonts w:ascii="Arial" w:hAnsi="Arial" w:cs="Arial"/>
          <w:b/>
          <w:color w:val="FF0000"/>
          <w:sz w:val="18"/>
          <w:szCs w:val="18"/>
        </w:rPr>
      </w:pPr>
    </w:p>
    <w:p w:rsidR="0072177D" w:rsidRPr="00D56265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72177D" w:rsidRPr="00D56265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72177D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D56265" w:rsidRP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:rsidR="0072177D" w:rsidRPr="00D56265" w:rsidRDefault="0072177D" w:rsidP="0072177D">
      <w:pPr>
        <w:ind w:left="6372"/>
        <w:jc w:val="center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Prezydent Miasta Tychy</w:t>
      </w:r>
    </w:p>
    <w:p w:rsidR="0072177D" w:rsidRPr="00D56265" w:rsidRDefault="0072177D" w:rsidP="0072177D">
      <w:pPr>
        <w:ind w:left="6372"/>
        <w:jc w:val="center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Maciej Gramatyka</w:t>
      </w:r>
    </w:p>
    <w:p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72177D" w:rsidRDefault="0072177D" w:rsidP="0072177D">
      <w:pPr>
        <w:rPr>
          <w:rFonts w:ascii="Arial" w:hAnsi="Arial" w:cs="Arial"/>
          <w:sz w:val="20"/>
          <w:szCs w:val="20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tbl>
      <w:tblPr>
        <w:tblStyle w:val="Tabela-Siatka"/>
        <w:tblW w:w="0" w:type="auto"/>
        <w:tblInd w:w="392" w:type="dxa"/>
        <w:shd w:val="pct15" w:color="auto" w:fill="auto"/>
        <w:tblLook w:val="04A0"/>
      </w:tblPr>
      <w:tblGrid>
        <w:gridCol w:w="8896"/>
      </w:tblGrid>
      <w:tr w:rsidR="00AD0777" w:rsidRPr="00D56265" w:rsidTr="005708E1">
        <w:tc>
          <w:tcPr>
            <w:tcW w:w="8896" w:type="dxa"/>
            <w:shd w:val="pct15" w:color="auto" w:fill="auto"/>
          </w:tcPr>
          <w:p w:rsidR="00AD0777" w:rsidRPr="00D56265" w:rsidRDefault="00AD0777" w:rsidP="007F5FF8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56265">
              <w:rPr>
                <w:rFonts w:ascii="Arial" w:hAnsi="Arial" w:cs="Arial"/>
                <w:b/>
                <w:sz w:val="18"/>
                <w:szCs w:val="18"/>
              </w:rPr>
              <w:lastRenderedPageBreak/>
              <w:t>Klauzula informacyjna wynikająca z przepisów Rozporządzenia Parlamentu Europejskiego i</w:t>
            </w:r>
            <w:r w:rsidR="00E669A1" w:rsidRPr="00D562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56265">
              <w:rPr>
                <w:rFonts w:ascii="Arial" w:hAnsi="Arial" w:cs="Arial"/>
                <w:b/>
                <w:sz w:val="18"/>
                <w:szCs w:val="18"/>
              </w:rPr>
              <w:t>Rady (UE) 2016/679 z dnia 27 kwietnia 2016 r. w sprawie ochrony osób fizycznych w związku z</w:t>
            </w:r>
            <w:r w:rsidR="007F5FF8" w:rsidRPr="00D562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56265">
              <w:rPr>
                <w:rFonts w:ascii="Arial" w:hAnsi="Arial" w:cs="Arial"/>
                <w:b/>
                <w:sz w:val="18"/>
                <w:szCs w:val="18"/>
              </w:rPr>
              <w:t>przetwarzaniem danych osobowych i</w:t>
            </w:r>
            <w:r w:rsidR="005708E1" w:rsidRPr="00D562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56265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5708E1" w:rsidRPr="00D562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56265">
              <w:rPr>
                <w:rFonts w:ascii="Arial" w:hAnsi="Arial" w:cs="Arial"/>
                <w:b/>
                <w:sz w:val="18"/>
                <w:szCs w:val="18"/>
              </w:rPr>
              <w:t xml:space="preserve">sprawie swobodnego przepływu takich danych oraz uchylenia dyrektywy 95/46/WE (ogólnego rozporządzenia o ochronie danych) (Dz. Urz. UE L 2016, 119, s. 1, </w:t>
            </w:r>
            <w:proofErr w:type="spellStart"/>
            <w:r w:rsidRPr="00D56265">
              <w:rPr>
                <w:rFonts w:ascii="Arial" w:hAnsi="Arial" w:cs="Arial"/>
                <w:b/>
                <w:sz w:val="18"/>
                <w:szCs w:val="18"/>
              </w:rPr>
              <w:t>sprost</w:t>
            </w:r>
            <w:proofErr w:type="spellEnd"/>
            <w:r w:rsidRPr="00D56265">
              <w:rPr>
                <w:rFonts w:ascii="Arial" w:hAnsi="Arial" w:cs="Arial"/>
                <w:b/>
                <w:sz w:val="18"/>
                <w:szCs w:val="18"/>
              </w:rPr>
              <w:t>. Dz. Urz. UE L 2018, 127, s.2), zwanego w skrócie „RO</w:t>
            </w:r>
            <w:r w:rsidR="007F5FF8" w:rsidRPr="00D56265">
              <w:rPr>
                <w:rFonts w:ascii="Arial" w:hAnsi="Arial" w:cs="Arial"/>
                <w:b/>
                <w:sz w:val="18"/>
                <w:szCs w:val="18"/>
              </w:rPr>
              <w:t>DO”</w:t>
            </w:r>
          </w:p>
        </w:tc>
      </w:tr>
    </w:tbl>
    <w:p w:rsidR="001637B4" w:rsidRPr="00D56265" w:rsidRDefault="001637B4" w:rsidP="00CD4427">
      <w:pPr>
        <w:spacing w:before="60" w:after="60"/>
        <w:ind w:left="5664" w:firstLine="708"/>
        <w:rPr>
          <w:rFonts w:ascii="Arial" w:hAnsi="Arial" w:cs="Arial"/>
          <w:sz w:val="18"/>
          <w:szCs w:val="18"/>
        </w:rPr>
      </w:pPr>
    </w:p>
    <w:p w:rsidR="00827500" w:rsidRPr="00D56265" w:rsidRDefault="00827500" w:rsidP="00827500">
      <w:pPr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Zgodnie z art. 13 ust. 1 i 2 RODO Organizator konkursu informuje, że: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Administratorem danych osobowych jest Prezydent Miasta Tychy, al. Niepodległości 49, </w:t>
      </w:r>
      <w:r w:rsidRPr="00D56265">
        <w:rPr>
          <w:rFonts w:ascii="Arial" w:hAnsi="Arial" w:cs="Arial"/>
          <w:sz w:val="18"/>
          <w:szCs w:val="18"/>
        </w:rPr>
        <w:br/>
        <w:t>43-100 Tychy;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W sprawach ochrony danych osobowych można kontaktować się z wyznaczonym Inspektorem Ochrony Danych za pośrednictwem adresu e-mailowego: </w:t>
      </w:r>
      <w:hyperlink r:id="rId8" w:history="1">
        <w:r w:rsidRPr="00D5626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D56265">
        <w:rPr>
          <w:rFonts w:ascii="Arial" w:hAnsi="Arial" w:cs="Arial"/>
          <w:sz w:val="18"/>
          <w:szCs w:val="18"/>
        </w:rPr>
        <w:t>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Dane osobowe będą przetwarzane w celu przeprowadzenia otwartego konkursu ofert na realizację zadania publicznego i zawarcia umów na udzielanie dotacji na podstawie art. 6 ust. 1 lit. b) i c) RODO, zgodnie z ustawą z dnia 5 czerwca 1998 r. o samorządzie powiatowym (Dz.U.2020.920 </w:t>
      </w:r>
      <w:proofErr w:type="spellStart"/>
      <w:r w:rsidRPr="00D56265">
        <w:rPr>
          <w:rFonts w:ascii="Arial" w:hAnsi="Arial" w:cs="Arial"/>
          <w:sz w:val="18"/>
          <w:szCs w:val="18"/>
        </w:rPr>
        <w:t>t.j</w:t>
      </w:r>
      <w:proofErr w:type="spellEnd"/>
      <w:r w:rsidRPr="00D56265">
        <w:rPr>
          <w:rFonts w:ascii="Arial" w:hAnsi="Arial" w:cs="Arial"/>
          <w:sz w:val="18"/>
          <w:szCs w:val="18"/>
        </w:rPr>
        <w:t>. z dnia 2020.05.25), zgodnie z ustawą z dnia z dnia 8 marca 1990 r. o samorządzie gminnym (</w:t>
      </w:r>
      <w:r w:rsidRPr="00D56265">
        <w:rPr>
          <w:rFonts w:ascii="Arial" w:hAnsi="Arial" w:cs="Arial"/>
          <w:bCs/>
          <w:sz w:val="18"/>
          <w:szCs w:val="18"/>
        </w:rPr>
        <w:t xml:space="preserve">Dz.U.2021.1372t.j. z dnia 2021.07.27) oraz </w:t>
      </w:r>
      <w:r w:rsidRPr="00D56265">
        <w:rPr>
          <w:rFonts w:ascii="Arial" w:hAnsi="Arial" w:cs="Arial"/>
          <w:sz w:val="18"/>
          <w:szCs w:val="18"/>
        </w:rPr>
        <w:t xml:space="preserve">ustawą z dnia 24 kwietnia 2003 r. o działalności pożytku publicznego i o wolontariacie (Dz.U.2020 r. poz. 1057 z </w:t>
      </w:r>
      <w:proofErr w:type="spellStart"/>
      <w:r w:rsidRPr="00D56265">
        <w:rPr>
          <w:rFonts w:ascii="Arial" w:hAnsi="Arial" w:cs="Arial"/>
          <w:sz w:val="18"/>
          <w:szCs w:val="18"/>
        </w:rPr>
        <w:t>późn</w:t>
      </w:r>
      <w:proofErr w:type="spellEnd"/>
      <w:r w:rsidRPr="00D56265">
        <w:rPr>
          <w:rFonts w:ascii="Arial" w:hAnsi="Arial" w:cs="Arial"/>
          <w:sz w:val="18"/>
          <w:szCs w:val="18"/>
        </w:rPr>
        <w:t>. zm. z dnia 2020.06.18);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osobowe zostaną udostępnione członkom komisji konkursowej, innym uczestnikom konkursu oraz podmiotom, którym dane zostały powierzone do przetwarzania (w tym Centrum Usług Wspólnym Miasta Tychy);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osobowe będą przetwarzane do momentu zakończenia realizacji  zadania publicznego</w:t>
      </w:r>
      <w:r w:rsidR="00D56265">
        <w:rPr>
          <w:rFonts w:ascii="Arial" w:hAnsi="Arial" w:cs="Arial"/>
          <w:sz w:val="18"/>
          <w:szCs w:val="18"/>
        </w:rPr>
        <w:t>,</w:t>
      </w:r>
      <w:r w:rsidRPr="00D56265">
        <w:rPr>
          <w:rFonts w:ascii="Arial" w:hAnsi="Arial" w:cs="Arial"/>
          <w:sz w:val="18"/>
          <w:szCs w:val="18"/>
        </w:rPr>
        <w:t xml:space="preserve"> </w:t>
      </w:r>
      <w:r w:rsidR="00D56265">
        <w:rPr>
          <w:rFonts w:ascii="Arial" w:hAnsi="Arial" w:cs="Arial"/>
          <w:sz w:val="18"/>
          <w:szCs w:val="18"/>
        </w:rPr>
        <w:br/>
      </w:r>
      <w:r w:rsidRPr="00D56265">
        <w:rPr>
          <w:rFonts w:ascii="Arial" w:hAnsi="Arial" w:cs="Arial"/>
          <w:sz w:val="18"/>
          <w:szCs w:val="18"/>
        </w:rPr>
        <w:t>a następnie przechowywane przez okres 5 lat zgodnie z Instrukcją Kancelaryjną, a następnie po uzyskaniu pozytywnej opinii Archiwum Państwowego zostaną zbrakowane.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Podanie danych jest wymogiem ustawowym oraz warunkiem zawarcia umowy i jest dobrowolne, a ich niepodanie skutkować będzie odrzuceniem oferty lub niepodpisaniem umowy;</w:t>
      </w:r>
    </w:p>
    <w:p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nie będą podlegały zautomatyzowanemu podejmowaniu decyzji, w tym profilowaniu.</w:t>
      </w:r>
    </w:p>
    <w:p w:rsidR="00827500" w:rsidRPr="00D56265" w:rsidRDefault="00827500" w:rsidP="00827500">
      <w:pPr>
        <w:rPr>
          <w:rFonts w:ascii="Arial" w:hAnsi="Arial" w:cs="Arial"/>
          <w:sz w:val="18"/>
          <w:szCs w:val="18"/>
        </w:rPr>
      </w:pPr>
    </w:p>
    <w:p w:rsidR="00F1553F" w:rsidRPr="00D56265" w:rsidRDefault="00F1553F" w:rsidP="00E669A1">
      <w:pPr>
        <w:ind w:left="720"/>
        <w:jc w:val="both"/>
        <w:rPr>
          <w:rFonts w:ascii="Arial" w:hAnsi="Arial" w:cs="Arial"/>
          <w:sz w:val="18"/>
          <w:szCs w:val="18"/>
        </w:rPr>
      </w:pPr>
    </w:p>
    <w:sectPr w:rsidR="00F1553F" w:rsidRPr="00D56265" w:rsidSect="001A3334">
      <w:footerReference w:type="default" r:id="rId9"/>
      <w:pgSz w:w="11906" w:h="16838" w:code="9"/>
      <w:pgMar w:top="851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77D" w:rsidRDefault="0072177D" w:rsidP="005233A4">
      <w:r>
        <w:separator/>
      </w:r>
    </w:p>
  </w:endnote>
  <w:endnote w:type="continuationSeparator" w:id="0">
    <w:p w:rsidR="0072177D" w:rsidRDefault="0072177D" w:rsidP="0052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090688"/>
      <w:docPartObj>
        <w:docPartGallery w:val="Page Numbers (Bottom of Page)"/>
        <w:docPartUnique/>
      </w:docPartObj>
    </w:sdtPr>
    <w:sdtContent>
      <w:p w:rsidR="0072177D" w:rsidRDefault="0072177D">
        <w:pPr>
          <w:pStyle w:val="Stopka"/>
          <w:jc w:val="right"/>
        </w:pPr>
        <w:fldSimple w:instr=" PAGE   \* MERGEFORMAT ">
          <w:r w:rsidR="00D56265">
            <w:rPr>
              <w:noProof/>
            </w:rPr>
            <w:t>1</w:t>
          </w:r>
        </w:fldSimple>
      </w:p>
    </w:sdtContent>
  </w:sdt>
  <w:p w:rsidR="0072177D" w:rsidRDefault="007217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77D" w:rsidRDefault="0072177D" w:rsidP="005233A4">
      <w:r>
        <w:separator/>
      </w:r>
    </w:p>
  </w:footnote>
  <w:footnote w:type="continuationSeparator" w:id="0">
    <w:p w:rsidR="0072177D" w:rsidRDefault="0072177D" w:rsidP="00523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b/>
        <w:bCs w:val="0"/>
        <w:color w:val="00000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D0A0361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OpenSymbol"/>
        <w:color w:val="000000"/>
        <w:sz w:val="20"/>
        <w:szCs w:val="20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6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5">
    <w:nsid w:val="00991CA3"/>
    <w:multiLevelType w:val="hybridMultilevel"/>
    <w:tmpl w:val="8654D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61743"/>
    <w:multiLevelType w:val="hybridMultilevel"/>
    <w:tmpl w:val="525856E2"/>
    <w:lvl w:ilvl="0" w:tplc="D37A9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8180F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12">
    <w:nsid w:val="1E1A7EB2"/>
    <w:multiLevelType w:val="hybridMultilevel"/>
    <w:tmpl w:val="14C2D69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1D402F8"/>
    <w:multiLevelType w:val="hybridMultilevel"/>
    <w:tmpl w:val="42E01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6B0A49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731AC"/>
    <w:multiLevelType w:val="hybridMultilevel"/>
    <w:tmpl w:val="87F4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41A65"/>
    <w:multiLevelType w:val="hybridMultilevel"/>
    <w:tmpl w:val="BF44200A"/>
    <w:lvl w:ilvl="0" w:tplc="977CD3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F7F2E"/>
    <w:multiLevelType w:val="multilevel"/>
    <w:tmpl w:val="E31AF88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360"/>
      </w:p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9">
    <w:nsid w:val="38747D07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20">
    <w:nsid w:val="3D163DB4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F4CD1"/>
    <w:multiLevelType w:val="hybridMultilevel"/>
    <w:tmpl w:val="8208E52E"/>
    <w:lvl w:ilvl="0" w:tplc="FA288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F40DE"/>
    <w:multiLevelType w:val="hybridMultilevel"/>
    <w:tmpl w:val="2E32B704"/>
    <w:lvl w:ilvl="0" w:tplc="9560E7B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4E67350"/>
    <w:multiLevelType w:val="hybridMultilevel"/>
    <w:tmpl w:val="ADD8DE30"/>
    <w:lvl w:ilvl="0" w:tplc="6DD644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D36EC"/>
    <w:multiLevelType w:val="hybridMultilevel"/>
    <w:tmpl w:val="0596B130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16C95"/>
    <w:multiLevelType w:val="hybridMultilevel"/>
    <w:tmpl w:val="DA14CF96"/>
    <w:lvl w:ilvl="0" w:tplc="24B209A0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48CB647D"/>
    <w:multiLevelType w:val="hybridMultilevel"/>
    <w:tmpl w:val="21A2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16C85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DB67D1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D101D41"/>
    <w:multiLevelType w:val="hybridMultilevel"/>
    <w:tmpl w:val="2A9E38B8"/>
    <w:lvl w:ilvl="0" w:tplc="514EA6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551D6C"/>
    <w:multiLevelType w:val="hybridMultilevel"/>
    <w:tmpl w:val="875C7B50"/>
    <w:lvl w:ilvl="0" w:tplc="2A3C9FE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811AA3"/>
    <w:multiLevelType w:val="hybridMultilevel"/>
    <w:tmpl w:val="3806B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207DF6"/>
    <w:multiLevelType w:val="hybridMultilevel"/>
    <w:tmpl w:val="F8322A02"/>
    <w:lvl w:ilvl="0" w:tplc="47D411F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332A52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488A27AA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DCB0109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24093F"/>
    <w:multiLevelType w:val="hybridMultilevel"/>
    <w:tmpl w:val="6E82D202"/>
    <w:lvl w:ilvl="0" w:tplc="2A6CE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8F09A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C70168"/>
    <w:multiLevelType w:val="hybridMultilevel"/>
    <w:tmpl w:val="AA284D12"/>
    <w:lvl w:ilvl="0" w:tplc="E71A50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D6545E5"/>
    <w:multiLevelType w:val="hybridMultilevel"/>
    <w:tmpl w:val="8C344F0A"/>
    <w:lvl w:ilvl="0" w:tplc="7EB8C5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F1867C4"/>
    <w:multiLevelType w:val="hybridMultilevel"/>
    <w:tmpl w:val="61881D1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943"/>
        </w:tabs>
        <w:ind w:left="943" w:hanging="375"/>
      </w:pPr>
      <w:rPr>
        <w:rFonts w:cs="Times New Roman" w:hint="default"/>
        <w:b w:val="0"/>
      </w:rPr>
    </w:lvl>
    <w:lvl w:ilvl="3" w:tplc="55DE9808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0">
    <w:nsid w:val="5FD11EDC"/>
    <w:multiLevelType w:val="hybridMultilevel"/>
    <w:tmpl w:val="4B78C504"/>
    <w:lvl w:ilvl="0" w:tplc="C8DC3D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AB8A80E6">
      <w:start w:val="1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</w:rPr>
    </w:lvl>
    <w:lvl w:ilvl="2" w:tplc="CC98A15E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692FB3"/>
    <w:multiLevelType w:val="multilevel"/>
    <w:tmpl w:val="47FAB8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7B352E"/>
    <w:multiLevelType w:val="hybridMultilevel"/>
    <w:tmpl w:val="F6BE6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C0F4F39"/>
    <w:multiLevelType w:val="hybridMultilevel"/>
    <w:tmpl w:val="1726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2F3C48"/>
    <w:multiLevelType w:val="hybridMultilevel"/>
    <w:tmpl w:val="96443E96"/>
    <w:lvl w:ilvl="0" w:tplc="AB8A80E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4A24A94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1981"/>
    <w:multiLevelType w:val="hybridMultilevel"/>
    <w:tmpl w:val="4926A1D0"/>
    <w:lvl w:ilvl="0" w:tplc="D83C1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47B24"/>
    <w:multiLevelType w:val="hybridMultilevel"/>
    <w:tmpl w:val="D7D82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CA0654"/>
    <w:multiLevelType w:val="hybridMultilevel"/>
    <w:tmpl w:val="BD586A96"/>
    <w:lvl w:ilvl="0" w:tplc="C502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0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6"/>
  </w:num>
  <w:num w:numId="5">
    <w:abstractNumId w:val="13"/>
  </w:num>
  <w:num w:numId="6">
    <w:abstractNumId w:val="47"/>
  </w:num>
  <w:num w:numId="7">
    <w:abstractNumId w:val="28"/>
  </w:num>
  <w:num w:numId="8">
    <w:abstractNumId w:val="1"/>
  </w:num>
  <w:num w:numId="9">
    <w:abstractNumId w:val="19"/>
  </w:num>
  <w:num w:numId="10">
    <w:abstractNumId w:val="11"/>
  </w:num>
  <w:num w:numId="11">
    <w:abstractNumId w:val="6"/>
  </w:num>
  <w:num w:numId="12">
    <w:abstractNumId w:val="24"/>
  </w:num>
  <w:num w:numId="13">
    <w:abstractNumId w:val="46"/>
  </w:num>
  <w:num w:numId="14">
    <w:abstractNumId w:val="48"/>
  </w:num>
  <w:num w:numId="15">
    <w:abstractNumId w:val="27"/>
  </w:num>
  <w:num w:numId="16">
    <w:abstractNumId w:val="45"/>
  </w:num>
  <w:num w:numId="17">
    <w:abstractNumId w:val="29"/>
  </w:num>
  <w:num w:numId="18">
    <w:abstractNumId w:val="14"/>
  </w:num>
  <w:num w:numId="19">
    <w:abstractNumId w:val="23"/>
  </w:num>
  <w:num w:numId="20">
    <w:abstractNumId w:val="44"/>
  </w:num>
  <w:num w:numId="21">
    <w:abstractNumId w:val="40"/>
  </w:num>
  <w:num w:numId="22">
    <w:abstractNumId w:val="26"/>
  </w:num>
  <w:num w:numId="23">
    <w:abstractNumId w:val="20"/>
  </w:num>
  <w:num w:numId="24">
    <w:abstractNumId w:val="41"/>
  </w:num>
  <w:num w:numId="25">
    <w:abstractNumId w:val="30"/>
  </w:num>
  <w:num w:numId="26">
    <w:abstractNumId w:val="15"/>
  </w:num>
  <w:num w:numId="27">
    <w:abstractNumId w:val="43"/>
  </w:num>
  <w:num w:numId="28">
    <w:abstractNumId w:val="36"/>
  </w:num>
  <w:num w:numId="29">
    <w:abstractNumId w:val="18"/>
  </w:num>
  <w:num w:numId="30">
    <w:abstractNumId w:val="31"/>
  </w:num>
  <w:num w:numId="31">
    <w:abstractNumId w:val="21"/>
  </w:num>
  <w:num w:numId="32">
    <w:abstractNumId w:val="5"/>
  </w:num>
  <w:num w:numId="33">
    <w:abstractNumId w:val="33"/>
  </w:num>
  <w:num w:numId="34">
    <w:abstractNumId w:val="32"/>
  </w:num>
  <w:num w:numId="35">
    <w:abstractNumId w:val="42"/>
  </w:num>
  <w:num w:numId="36">
    <w:abstractNumId w:val="10"/>
  </w:num>
  <w:num w:numId="37">
    <w:abstractNumId w:val="38"/>
  </w:num>
  <w:num w:numId="38">
    <w:abstractNumId w:val="39"/>
  </w:num>
  <w:num w:numId="39">
    <w:abstractNumId w:val="37"/>
  </w:num>
  <w:num w:numId="40">
    <w:abstractNumId w:val="9"/>
  </w:num>
  <w:num w:numId="41">
    <w:abstractNumId w:val="17"/>
  </w:num>
  <w:num w:numId="42">
    <w:abstractNumId w:val="22"/>
  </w:num>
  <w:num w:numId="43">
    <w:abstractNumId w:val="7"/>
  </w:num>
  <w:num w:numId="44">
    <w:abstractNumId w:val="25"/>
  </w:num>
  <w:num w:numId="45">
    <w:abstractNumId w:val="8"/>
  </w:num>
  <w:num w:numId="46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gutterAtTop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BE8"/>
    <w:rsid w:val="00001489"/>
    <w:rsid w:val="0000321E"/>
    <w:rsid w:val="00005532"/>
    <w:rsid w:val="00006075"/>
    <w:rsid w:val="000066D0"/>
    <w:rsid w:val="00007458"/>
    <w:rsid w:val="00011227"/>
    <w:rsid w:val="00011A53"/>
    <w:rsid w:val="00012A4E"/>
    <w:rsid w:val="00017259"/>
    <w:rsid w:val="000176E5"/>
    <w:rsid w:val="0002049C"/>
    <w:rsid w:val="00020618"/>
    <w:rsid w:val="00020C25"/>
    <w:rsid w:val="00022FD6"/>
    <w:rsid w:val="000306A1"/>
    <w:rsid w:val="00032A29"/>
    <w:rsid w:val="00035C6C"/>
    <w:rsid w:val="00040BA9"/>
    <w:rsid w:val="00043B30"/>
    <w:rsid w:val="000447C6"/>
    <w:rsid w:val="00045354"/>
    <w:rsid w:val="00045EFB"/>
    <w:rsid w:val="0005139A"/>
    <w:rsid w:val="0005154E"/>
    <w:rsid w:val="0005164C"/>
    <w:rsid w:val="000537C6"/>
    <w:rsid w:val="000552C6"/>
    <w:rsid w:val="00055D75"/>
    <w:rsid w:val="00056882"/>
    <w:rsid w:val="0006187A"/>
    <w:rsid w:val="00065349"/>
    <w:rsid w:val="00065449"/>
    <w:rsid w:val="00065963"/>
    <w:rsid w:val="00065A3E"/>
    <w:rsid w:val="0006642D"/>
    <w:rsid w:val="00066C4C"/>
    <w:rsid w:val="00073ADC"/>
    <w:rsid w:val="000761A0"/>
    <w:rsid w:val="000812E0"/>
    <w:rsid w:val="00082110"/>
    <w:rsid w:val="0008233C"/>
    <w:rsid w:val="0008241F"/>
    <w:rsid w:val="00090296"/>
    <w:rsid w:val="000938A4"/>
    <w:rsid w:val="00093ADF"/>
    <w:rsid w:val="000A74AE"/>
    <w:rsid w:val="000B06C2"/>
    <w:rsid w:val="000B0DA7"/>
    <w:rsid w:val="000B147A"/>
    <w:rsid w:val="000B1953"/>
    <w:rsid w:val="000B5228"/>
    <w:rsid w:val="000B6A42"/>
    <w:rsid w:val="000C0525"/>
    <w:rsid w:val="000C19C4"/>
    <w:rsid w:val="000C1A71"/>
    <w:rsid w:val="000C1C67"/>
    <w:rsid w:val="000C336B"/>
    <w:rsid w:val="000C719A"/>
    <w:rsid w:val="000D5113"/>
    <w:rsid w:val="000D6130"/>
    <w:rsid w:val="000D642C"/>
    <w:rsid w:val="000D6E93"/>
    <w:rsid w:val="000D740C"/>
    <w:rsid w:val="000E0083"/>
    <w:rsid w:val="000E0AAC"/>
    <w:rsid w:val="000E0CC3"/>
    <w:rsid w:val="000E30F0"/>
    <w:rsid w:val="000E3AD8"/>
    <w:rsid w:val="000E3C77"/>
    <w:rsid w:val="000E4272"/>
    <w:rsid w:val="000E773B"/>
    <w:rsid w:val="000E7CB5"/>
    <w:rsid w:val="000F2409"/>
    <w:rsid w:val="000F398C"/>
    <w:rsid w:val="000F441F"/>
    <w:rsid w:val="000F4574"/>
    <w:rsid w:val="000F7A32"/>
    <w:rsid w:val="000F7D36"/>
    <w:rsid w:val="00103B63"/>
    <w:rsid w:val="00104880"/>
    <w:rsid w:val="00104F6C"/>
    <w:rsid w:val="001075A7"/>
    <w:rsid w:val="00110162"/>
    <w:rsid w:val="001102E5"/>
    <w:rsid w:val="00110EA0"/>
    <w:rsid w:val="00111F9D"/>
    <w:rsid w:val="001125FD"/>
    <w:rsid w:val="001129B7"/>
    <w:rsid w:val="00113768"/>
    <w:rsid w:val="00115130"/>
    <w:rsid w:val="001157EA"/>
    <w:rsid w:val="00116B42"/>
    <w:rsid w:val="00121FE6"/>
    <w:rsid w:val="001242A8"/>
    <w:rsid w:val="0012478D"/>
    <w:rsid w:val="00125B94"/>
    <w:rsid w:val="001303E8"/>
    <w:rsid w:val="00133438"/>
    <w:rsid w:val="001378C3"/>
    <w:rsid w:val="00137AF1"/>
    <w:rsid w:val="00144CEF"/>
    <w:rsid w:val="00144FE6"/>
    <w:rsid w:val="00151CFF"/>
    <w:rsid w:val="00152195"/>
    <w:rsid w:val="00152C4B"/>
    <w:rsid w:val="00157F46"/>
    <w:rsid w:val="00160502"/>
    <w:rsid w:val="001614BA"/>
    <w:rsid w:val="001637B4"/>
    <w:rsid w:val="00166F2E"/>
    <w:rsid w:val="001701D1"/>
    <w:rsid w:val="00172C43"/>
    <w:rsid w:val="00173ECA"/>
    <w:rsid w:val="00180534"/>
    <w:rsid w:val="00181A45"/>
    <w:rsid w:val="00183D57"/>
    <w:rsid w:val="00184133"/>
    <w:rsid w:val="00185663"/>
    <w:rsid w:val="00187CCD"/>
    <w:rsid w:val="00190B69"/>
    <w:rsid w:val="00190BFF"/>
    <w:rsid w:val="00191046"/>
    <w:rsid w:val="00193FBD"/>
    <w:rsid w:val="00194A54"/>
    <w:rsid w:val="001A05F4"/>
    <w:rsid w:val="001A0E67"/>
    <w:rsid w:val="001A18C6"/>
    <w:rsid w:val="001A196A"/>
    <w:rsid w:val="001A2151"/>
    <w:rsid w:val="001A3334"/>
    <w:rsid w:val="001A5B51"/>
    <w:rsid w:val="001A6093"/>
    <w:rsid w:val="001A7066"/>
    <w:rsid w:val="001B2E15"/>
    <w:rsid w:val="001B42C6"/>
    <w:rsid w:val="001C0459"/>
    <w:rsid w:val="001C08A8"/>
    <w:rsid w:val="001C1AF3"/>
    <w:rsid w:val="001C2D4C"/>
    <w:rsid w:val="001C3C73"/>
    <w:rsid w:val="001C6124"/>
    <w:rsid w:val="001C7D28"/>
    <w:rsid w:val="001D0916"/>
    <w:rsid w:val="001D3060"/>
    <w:rsid w:val="001D454C"/>
    <w:rsid w:val="001D49E6"/>
    <w:rsid w:val="001D7886"/>
    <w:rsid w:val="001E1039"/>
    <w:rsid w:val="001E123E"/>
    <w:rsid w:val="001E303E"/>
    <w:rsid w:val="001E668D"/>
    <w:rsid w:val="001E72E5"/>
    <w:rsid w:val="001F0696"/>
    <w:rsid w:val="001F0D0D"/>
    <w:rsid w:val="001F654E"/>
    <w:rsid w:val="001F66F8"/>
    <w:rsid w:val="0020242E"/>
    <w:rsid w:val="0020244C"/>
    <w:rsid w:val="002030F5"/>
    <w:rsid w:val="002034C6"/>
    <w:rsid w:val="002053C0"/>
    <w:rsid w:val="00212475"/>
    <w:rsid w:val="002127DD"/>
    <w:rsid w:val="002148DC"/>
    <w:rsid w:val="0021545B"/>
    <w:rsid w:val="00215A96"/>
    <w:rsid w:val="002168A4"/>
    <w:rsid w:val="00217089"/>
    <w:rsid w:val="0022083C"/>
    <w:rsid w:val="002260CC"/>
    <w:rsid w:val="0022752B"/>
    <w:rsid w:val="002277BB"/>
    <w:rsid w:val="00227E1F"/>
    <w:rsid w:val="002306E5"/>
    <w:rsid w:val="002308D7"/>
    <w:rsid w:val="00233B54"/>
    <w:rsid w:val="00235052"/>
    <w:rsid w:val="00241C32"/>
    <w:rsid w:val="00246191"/>
    <w:rsid w:val="002478D3"/>
    <w:rsid w:val="00247D0F"/>
    <w:rsid w:val="002535E5"/>
    <w:rsid w:val="002547FB"/>
    <w:rsid w:val="002552E7"/>
    <w:rsid w:val="00255DFE"/>
    <w:rsid w:val="00257C4C"/>
    <w:rsid w:val="00260316"/>
    <w:rsid w:val="00266106"/>
    <w:rsid w:val="002668C6"/>
    <w:rsid w:val="00267257"/>
    <w:rsid w:val="00270202"/>
    <w:rsid w:val="00270471"/>
    <w:rsid w:val="00270B87"/>
    <w:rsid w:val="00274973"/>
    <w:rsid w:val="00274AC7"/>
    <w:rsid w:val="00275AD8"/>
    <w:rsid w:val="00276524"/>
    <w:rsid w:val="00276E55"/>
    <w:rsid w:val="00280576"/>
    <w:rsid w:val="00285EBC"/>
    <w:rsid w:val="00287FD5"/>
    <w:rsid w:val="00290E8F"/>
    <w:rsid w:val="00293C69"/>
    <w:rsid w:val="00293EAF"/>
    <w:rsid w:val="00294A4C"/>
    <w:rsid w:val="002955C8"/>
    <w:rsid w:val="00295AB1"/>
    <w:rsid w:val="00296892"/>
    <w:rsid w:val="00297880"/>
    <w:rsid w:val="002A0D89"/>
    <w:rsid w:val="002A169D"/>
    <w:rsid w:val="002A2D84"/>
    <w:rsid w:val="002A4F7C"/>
    <w:rsid w:val="002A6CE5"/>
    <w:rsid w:val="002A6F7B"/>
    <w:rsid w:val="002A7661"/>
    <w:rsid w:val="002B08B3"/>
    <w:rsid w:val="002B097D"/>
    <w:rsid w:val="002B27E2"/>
    <w:rsid w:val="002B5BD7"/>
    <w:rsid w:val="002B67F0"/>
    <w:rsid w:val="002B751D"/>
    <w:rsid w:val="002C208A"/>
    <w:rsid w:val="002C5BCA"/>
    <w:rsid w:val="002C7940"/>
    <w:rsid w:val="002D086F"/>
    <w:rsid w:val="002D26AC"/>
    <w:rsid w:val="002D49A4"/>
    <w:rsid w:val="002D59AF"/>
    <w:rsid w:val="002E4448"/>
    <w:rsid w:val="002E4507"/>
    <w:rsid w:val="002E4E99"/>
    <w:rsid w:val="002E6679"/>
    <w:rsid w:val="002E78A9"/>
    <w:rsid w:val="002F08CB"/>
    <w:rsid w:val="002F0C0F"/>
    <w:rsid w:val="002F2EA4"/>
    <w:rsid w:val="002F7603"/>
    <w:rsid w:val="002F7F8C"/>
    <w:rsid w:val="00301402"/>
    <w:rsid w:val="00301422"/>
    <w:rsid w:val="00301555"/>
    <w:rsid w:val="00301586"/>
    <w:rsid w:val="00302FA6"/>
    <w:rsid w:val="00303DBC"/>
    <w:rsid w:val="00311C28"/>
    <w:rsid w:val="003140F1"/>
    <w:rsid w:val="00315E73"/>
    <w:rsid w:val="00317D20"/>
    <w:rsid w:val="00320539"/>
    <w:rsid w:val="00320B31"/>
    <w:rsid w:val="00320F40"/>
    <w:rsid w:val="003215AC"/>
    <w:rsid w:val="00322667"/>
    <w:rsid w:val="00322C27"/>
    <w:rsid w:val="00324998"/>
    <w:rsid w:val="0032748C"/>
    <w:rsid w:val="00331945"/>
    <w:rsid w:val="00331E0D"/>
    <w:rsid w:val="00332ABD"/>
    <w:rsid w:val="00334D7B"/>
    <w:rsid w:val="003353B6"/>
    <w:rsid w:val="00337920"/>
    <w:rsid w:val="00340848"/>
    <w:rsid w:val="003410B4"/>
    <w:rsid w:val="00341538"/>
    <w:rsid w:val="00345E7E"/>
    <w:rsid w:val="0034790A"/>
    <w:rsid w:val="003516A7"/>
    <w:rsid w:val="00352B68"/>
    <w:rsid w:val="00353219"/>
    <w:rsid w:val="00353A56"/>
    <w:rsid w:val="00354C3D"/>
    <w:rsid w:val="003636D2"/>
    <w:rsid w:val="00367807"/>
    <w:rsid w:val="003701AE"/>
    <w:rsid w:val="0037196C"/>
    <w:rsid w:val="00374156"/>
    <w:rsid w:val="0037455F"/>
    <w:rsid w:val="00375E3B"/>
    <w:rsid w:val="00375EEF"/>
    <w:rsid w:val="003805FC"/>
    <w:rsid w:val="00380940"/>
    <w:rsid w:val="00382092"/>
    <w:rsid w:val="00382CD9"/>
    <w:rsid w:val="00383002"/>
    <w:rsid w:val="00384991"/>
    <w:rsid w:val="00384A12"/>
    <w:rsid w:val="003868CE"/>
    <w:rsid w:val="00396236"/>
    <w:rsid w:val="00396ED6"/>
    <w:rsid w:val="003A0465"/>
    <w:rsid w:val="003A0B0F"/>
    <w:rsid w:val="003A1C7F"/>
    <w:rsid w:val="003A1D20"/>
    <w:rsid w:val="003A284D"/>
    <w:rsid w:val="003A3198"/>
    <w:rsid w:val="003A3947"/>
    <w:rsid w:val="003A489C"/>
    <w:rsid w:val="003B696D"/>
    <w:rsid w:val="003B6CF9"/>
    <w:rsid w:val="003B6E03"/>
    <w:rsid w:val="003B76CE"/>
    <w:rsid w:val="003C3359"/>
    <w:rsid w:val="003C4F10"/>
    <w:rsid w:val="003C506D"/>
    <w:rsid w:val="003C7206"/>
    <w:rsid w:val="003D0611"/>
    <w:rsid w:val="003D0AC0"/>
    <w:rsid w:val="003D135B"/>
    <w:rsid w:val="003D39F1"/>
    <w:rsid w:val="003D58D0"/>
    <w:rsid w:val="003D5F17"/>
    <w:rsid w:val="003E2450"/>
    <w:rsid w:val="003E6A66"/>
    <w:rsid w:val="003F086E"/>
    <w:rsid w:val="003F13C1"/>
    <w:rsid w:val="003F1976"/>
    <w:rsid w:val="003F2407"/>
    <w:rsid w:val="003F4129"/>
    <w:rsid w:val="004006FB"/>
    <w:rsid w:val="00401749"/>
    <w:rsid w:val="00403616"/>
    <w:rsid w:val="004046D4"/>
    <w:rsid w:val="004047FA"/>
    <w:rsid w:val="0040538B"/>
    <w:rsid w:val="00405ABC"/>
    <w:rsid w:val="004109A9"/>
    <w:rsid w:val="00411AEA"/>
    <w:rsid w:val="00414CC5"/>
    <w:rsid w:val="00416430"/>
    <w:rsid w:val="004237FE"/>
    <w:rsid w:val="0042429B"/>
    <w:rsid w:val="00424514"/>
    <w:rsid w:val="00430D43"/>
    <w:rsid w:val="004311EE"/>
    <w:rsid w:val="004319B7"/>
    <w:rsid w:val="004335B4"/>
    <w:rsid w:val="004356B8"/>
    <w:rsid w:val="00435FDA"/>
    <w:rsid w:val="00437010"/>
    <w:rsid w:val="00437726"/>
    <w:rsid w:val="00441056"/>
    <w:rsid w:val="004420F3"/>
    <w:rsid w:val="00443105"/>
    <w:rsid w:val="00444C96"/>
    <w:rsid w:val="00445290"/>
    <w:rsid w:val="00456AA7"/>
    <w:rsid w:val="00465633"/>
    <w:rsid w:val="004659EA"/>
    <w:rsid w:val="0046607A"/>
    <w:rsid w:val="004664C9"/>
    <w:rsid w:val="00470F43"/>
    <w:rsid w:val="00473510"/>
    <w:rsid w:val="00473EFF"/>
    <w:rsid w:val="0047686F"/>
    <w:rsid w:val="004769A2"/>
    <w:rsid w:val="00476C92"/>
    <w:rsid w:val="0048369E"/>
    <w:rsid w:val="00486BE8"/>
    <w:rsid w:val="00487C40"/>
    <w:rsid w:val="00491B1C"/>
    <w:rsid w:val="004933C2"/>
    <w:rsid w:val="00495B4F"/>
    <w:rsid w:val="0049719D"/>
    <w:rsid w:val="004A367E"/>
    <w:rsid w:val="004A4EAF"/>
    <w:rsid w:val="004B184A"/>
    <w:rsid w:val="004B1B38"/>
    <w:rsid w:val="004B2B10"/>
    <w:rsid w:val="004B306C"/>
    <w:rsid w:val="004B3505"/>
    <w:rsid w:val="004B5AEF"/>
    <w:rsid w:val="004B704B"/>
    <w:rsid w:val="004B79C6"/>
    <w:rsid w:val="004C14A5"/>
    <w:rsid w:val="004C22CD"/>
    <w:rsid w:val="004C31AE"/>
    <w:rsid w:val="004C4D08"/>
    <w:rsid w:val="004D03AC"/>
    <w:rsid w:val="004D19C9"/>
    <w:rsid w:val="004D4205"/>
    <w:rsid w:val="004D44EF"/>
    <w:rsid w:val="004E17BC"/>
    <w:rsid w:val="004E1E23"/>
    <w:rsid w:val="004E2622"/>
    <w:rsid w:val="004E457A"/>
    <w:rsid w:val="004E5B38"/>
    <w:rsid w:val="004E5B68"/>
    <w:rsid w:val="004F1437"/>
    <w:rsid w:val="004F3083"/>
    <w:rsid w:val="004F6F0B"/>
    <w:rsid w:val="004F7011"/>
    <w:rsid w:val="00501C0F"/>
    <w:rsid w:val="00502394"/>
    <w:rsid w:val="005033B4"/>
    <w:rsid w:val="00503557"/>
    <w:rsid w:val="005051CC"/>
    <w:rsid w:val="005055C0"/>
    <w:rsid w:val="0050563F"/>
    <w:rsid w:val="00505F79"/>
    <w:rsid w:val="0050675B"/>
    <w:rsid w:val="0050711B"/>
    <w:rsid w:val="005114A7"/>
    <w:rsid w:val="005124D0"/>
    <w:rsid w:val="0051254D"/>
    <w:rsid w:val="00514117"/>
    <w:rsid w:val="005153F7"/>
    <w:rsid w:val="005156FE"/>
    <w:rsid w:val="00517D9F"/>
    <w:rsid w:val="005203AF"/>
    <w:rsid w:val="00521912"/>
    <w:rsid w:val="00522223"/>
    <w:rsid w:val="005233A4"/>
    <w:rsid w:val="00524E11"/>
    <w:rsid w:val="00526575"/>
    <w:rsid w:val="00526AE8"/>
    <w:rsid w:val="0053081A"/>
    <w:rsid w:val="00532E37"/>
    <w:rsid w:val="00534F29"/>
    <w:rsid w:val="00536DFB"/>
    <w:rsid w:val="00542157"/>
    <w:rsid w:val="00542867"/>
    <w:rsid w:val="00542E0C"/>
    <w:rsid w:val="005434E4"/>
    <w:rsid w:val="00546EED"/>
    <w:rsid w:val="005475DA"/>
    <w:rsid w:val="00555A67"/>
    <w:rsid w:val="00556750"/>
    <w:rsid w:val="00557D91"/>
    <w:rsid w:val="00562126"/>
    <w:rsid w:val="005650CB"/>
    <w:rsid w:val="005653A5"/>
    <w:rsid w:val="0056580E"/>
    <w:rsid w:val="005708E1"/>
    <w:rsid w:val="005721A8"/>
    <w:rsid w:val="00572C72"/>
    <w:rsid w:val="005810A8"/>
    <w:rsid w:val="005820A5"/>
    <w:rsid w:val="00583AEA"/>
    <w:rsid w:val="005844DA"/>
    <w:rsid w:val="00584917"/>
    <w:rsid w:val="00584D38"/>
    <w:rsid w:val="005852D4"/>
    <w:rsid w:val="00591041"/>
    <w:rsid w:val="005911AB"/>
    <w:rsid w:val="00591315"/>
    <w:rsid w:val="00591A7E"/>
    <w:rsid w:val="00593C02"/>
    <w:rsid w:val="00595C8F"/>
    <w:rsid w:val="005966B2"/>
    <w:rsid w:val="00597463"/>
    <w:rsid w:val="005A1942"/>
    <w:rsid w:val="005A4226"/>
    <w:rsid w:val="005A4E67"/>
    <w:rsid w:val="005A5DFB"/>
    <w:rsid w:val="005A7085"/>
    <w:rsid w:val="005A7A7F"/>
    <w:rsid w:val="005A7EF9"/>
    <w:rsid w:val="005B0593"/>
    <w:rsid w:val="005B2C70"/>
    <w:rsid w:val="005B3FDE"/>
    <w:rsid w:val="005B3FFC"/>
    <w:rsid w:val="005B6F35"/>
    <w:rsid w:val="005B7817"/>
    <w:rsid w:val="005B7D98"/>
    <w:rsid w:val="005C3F30"/>
    <w:rsid w:val="005C6F87"/>
    <w:rsid w:val="005C705C"/>
    <w:rsid w:val="005D2338"/>
    <w:rsid w:val="005D4DC0"/>
    <w:rsid w:val="005D51D8"/>
    <w:rsid w:val="005D53E0"/>
    <w:rsid w:val="005D5F00"/>
    <w:rsid w:val="005E1D34"/>
    <w:rsid w:val="005E2AF4"/>
    <w:rsid w:val="005E2D1E"/>
    <w:rsid w:val="005E34D3"/>
    <w:rsid w:val="005E4C3E"/>
    <w:rsid w:val="005E55DA"/>
    <w:rsid w:val="005E6972"/>
    <w:rsid w:val="005F150A"/>
    <w:rsid w:val="005F34E2"/>
    <w:rsid w:val="005F4838"/>
    <w:rsid w:val="005F69D5"/>
    <w:rsid w:val="00600591"/>
    <w:rsid w:val="0060216A"/>
    <w:rsid w:val="0060245D"/>
    <w:rsid w:val="00603F5A"/>
    <w:rsid w:val="00604FA3"/>
    <w:rsid w:val="006112EF"/>
    <w:rsid w:val="00611B96"/>
    <w:rsid w:val="00614B3C"/>
    <w:rsid w:val="00614BAB"/>
    <w:rsid w:val="00615389"/>
    <w:rsid w:val="0061684F"/>
    <w:rsid w:val="00620029"/>
    <w:rsid w:val="00622213"/>
    <w:rsid w:val="006225DA"/>
    <w:rsid w:val="006243AA"/>
    <w:rsid w:val="00627E9F"/>
    <w:rsid w:val="006300A6"/>
    <w:rsid w:val="00630826"/>
    <w:rsid w:val="00631902"/>
    <w:rsid w:val="00632B34"/>
    <w:rsid w:val="00636F65"/>
    <w:rsid w:val="00637224"/>
    <w:rsid w:val="006379DD"/>
    <w:rsid w:val="006416B6"/>
    <w:rsid w:val="00641BA1"/>
    <w:rsid w:val="006457A0"/>
    <w:rsid w:val="0064621C"/>
    <w:rsid w:val="00646B61"/>
    <w:rsid w:val="0064796D"/>
    <w:rsid w:val="00650CE1"/>
    <w:rsid w:val="006520A2"/>
    <w:rsid w:val="00652E87"/>
    <w:rsid w:val="00653375"/>
    <w:rsid w:val="00653A6D"/>
    <w:rsid w:val="0065535C"/>
    <w:rsid w:val="00656A7C"/>
    <w:rsid w:val="006575AE"/>
    <w:rsid w:val="00657F4F"/>
    <w:rsid w:val="0066318C"/>
    <w:rsid w:val="00663C87"/>
    <w:rsid w:val="00666AAF"/>
    <w:rsid w:val="00667D0E"/>
    <w:rsid w:val="00671973"/>
    <w:rsid w:val="00672E7A"/>
    <w:rsid w:val="00674947"/>
    <w:rsid w:val="00675F4F"/>
    <w:rsid w:val="00676204"/>
    <w:rsid w:val="006773F7"/>
    <w:rsid w:val="006774F7"/>
    <w:rsid w:val="00681680"/>
    <w:rsid w:val="006865EB"/>
    <w:rsid w:val="006868FE"/>
    <w:rsid w:val="0069019F"/>
    <w:rsid w:val="00693B7B"/>
    <w:rsid w:val="006941CE"/>
    <w:rsid w:val="00694D39"/>
    <w:rsid w:val="006954BA"/>
    <w:rsid w:val="006A1BB8"/>
    <w:rsid w:val="006A47AD"/>
    <w:rsid w:val="006B0E95"/>
    <w:rsid w:val="006B205E"/>
    <w:rsid w:val="006B459F"/>
    <w:rsid w:val="006B6ECA"/>
    <w:rsid w:val="006C1484"/>
    <w:rsid w:val="006C21DE"/>
    <w:rsid w:val="006C2901"/>
    <w:rsid w:val="006C3CA8"/>
    <w:rsid w:val="006C4CFF"/>
    <w:rsid w:val="006C5DE8"/>
    <w:rsid w:val="006C6152"/>
    <w:rsid w:val="006C64EB"/>
    <w:rsid w:val="006C6A34"/>
    <w:rsid w:val="006D0565"/>
    <w:rsid w:val="006D068B"/>
    <w:rsid w:val="006D1136"/>
    <w:rsid w:val="006D3913"/>
    <w:rsid w:val="006D56DE"/>
    <w:rsid w:val="006E0AF8"/>
    <w:rsid w:val="006E1425"/>
    <w:rsid w:val="006E2AD5"/>
    <w:rsid w:val="006E386A"/>
    <w:rsid w:val="006E38E9"/>
    <w:rsid w:val="006E3BC9"/>
    <w:rsid w:val="006E6EFC"/>
    <w:rsid w:val="006E7176"/>
    <w:rsid w:val="006F0422"/>
    <w:rsid w:val="006F223A"/>
    <w:rsid w:val="006F4151"/>
    <w:rsid w:val="006F42E9"/>
    <w:rsid w:val="006F544A"/>
    <w:rsid w:val="006F5B29"/>
    <w:rsid w:val="00700A73"/>
    <w:rsid w:val="007023CA"/>
    <w:rsid w:val="00702FA5"/>
    <w:rsid w:val="00703343"/>
    <w:rsid w:val="00703A58"/>
    <w:rsid w:val="0071000F"/>
    <w:rsid w:val="0071045B"/>
    <w:rsid w:val="00710E28"/>
    <w:rsid w:val="007110DC"/>
    <w:rsid w:val="0071131D"/>
    <w:rsid w:val="00712108"/>
    <w:rsid w:val="00712E98"/>
    <w:rsid w:val="0071417C"/>
    <w:rsid w:val="00717909"/>
    <w:rsid w:val="0072177D"/>
    <w:rsid w:val="00722274"/>
    <w:rsid w:val="00723218"/>
    <w:rsid w:val="00724D15"/>
    <w:rsid w:val="0072514A"/>
    <w:rsid w:val="00726C83"/>
    <w:rsid w:val="00730E4B"/>
    <w:rsid w:val="007314F8"/>
    <w:rsid w:val="00732F5E"/>
    <w:rsid w:val="0073597D"/>
    <w:rsid w:val="00736F05"/>
    <w:rsid w:val="0073725C"/>
    <w:rsid w:val="00740F6B"/>
    <w:rsid w:val="00742433"/>
    <w:rsid w:val="00742689"/>
    <w:rsid w:val="00742E32"/>
    <w:rsid w:val="0074336B"/>
    <w:rsid w:val="007438F6"/>
    <w:rsid w:val="00745148"/>
    <w:rsid w:val="00751E52"/>
    <w:rsid w:val="0075348F"/>
    <w:rsid w:val="00753747"/>
    <w:rsid w:val="00756417"/>
    <w:rsid w:val="00760417"/>
    <w:rsid w:val="00760DE4"/>
    <w:rsid w:val="0076111A"/>
    <w:rsid w:val="0076114E"/>
    <w:rsid w:val="00764278"/>
    <w:rsid w:val="0076693D"/>
    <w:rsid w:val="00766C22"/>
    <w:rsid w:val="00767552"/>
    <w:rsid w:val="00767E9D"/>
    <w:rsid w:val="00770062"/>
    <w:rsid w:val="0077083B"/>
    <w:rsid w:val="00771355"/>
    <w:rsid w:val="00771BF5"/>
    <w:rsid w:val="007726D2"/>
    <w:rsid w:val="00773D1B"/>
    <w:rsid w:val="00775524"/>
    <w:rsid w:val="00776F7C"/>
    <w:rsid w:val="00777DFF"/>
    <w:rsid w:val="00780173"/>
    <w:rsid w:val="007814CD"/>
    <w:rsid w:val="00783179"/>
    <w:rsid w:val="00784017"/>
    <w:rsid w:val="00785DE1"/>
    <w:rsid w:val="0079283F"/>
    <w:rsid w:val="00796B59"/>
    <w:rsid w:val="00797B62"/>
    <w:rsid w:val="00797CA9"/>
    <w:rsid w:val="007A2B5D"/>
    <w:rsid w:val="007A4E15"/>
    <w:rsid w:val="007A4F2F"/>
    <w:rsid w:val="007A61AB"/>
    <w:rsid w:val="007A6D4E"/>
    <w:rsid w:val="007B26D6"/>
    <w:rsid w:val="007B3C6C"/>
    <w:rsid w:val="007C0D84"/>
    <w:rsid w:val="007C1126"/>
    <w:rsid w:val="007C2890"/>
    <w:rsid w:val="007C391C"/>
    <w:rsid w:val="007C4F05"/>
    <w:rsid w:val="007D069A"/>
    <w:rsid w:val="007D1CC2"/>
    <w:rsid w:val="007D363C"/>
    <w:rsid w:val="007D65FF"/>
    <w:rsid w:val="007E4276"/>
    <w:rsid w:val="007E4AAC"/>
    <w:rsid w:val="007E5039"/>
    <w:rsid w:val="007E68FF"/>
    <w:rsid w:val="007E692A"/>
    <w:rsid w:val="007F1F44"/>
    <w:rsid w:val="007F23EA"/>
    <w:rsid w:val="007F2A23"/>
    <w:rsid w:val="007F31E0"/>
    <w:rsid w:val="007F4DB8"/>
    <w:rsid w:val="007F5C1B"/>
    <w:rsid w:val="007F5E6F"/>
    <w:rsid w:val="007F5FF8"/>
    <w:rsid w:val="00800B3D"/>
    <w:rsid w:val="00801C37"/>
    <w:rsid w:val="00805758"/>
    <w:rsid w:val="00825AD9"/>
    <w:rsid w:val="00825DB8"/>
    <w:rsid w:val="00826754"/>
    <w:rsid w:val="00827500"/>
    <w:rsid w:val="008301B6"/>
    <w:rsid w:val="00831407"/>
    <w:rsid w:val="0083149D"/>
    <w:rsid w:val="00831ABE"/>
    <w:rsid w:val="008329ED"/>
    <w:rsid w:val="00832BE8"/>
    <w:rsid w:val="00833B41"/>
    <w:rsid w:val="0083442F"/>
    <w:rsid w:val="008344AB"/>
    <w:rsid w:val="00834E6F"/>
    <w:rsid w:val="00840B8C"/>
    <w:rsid w:val="00843923"/>
    <w:rsid w:val="008475F5"/>
    <w:rsid w:val="00847639"/>
    <w:rsid w:val="00850F96"/>
    <w:rsid w:val="00852C30"/>
    <w:rsid w:val="008531A8"/>
    <w:rsid w:val="0085587C"/>
    <w:rsid w:val="00861532"/>
    <w:rsid w:val="00862D7E"/>
    <w:rsid w:val="0086539D"/>
    <w:rsid w:val="00866908"/>
    <w:rsid w:val="00872EDD"/>
    <w:rsid w:val="00872EFB"/>
    <w:rsid w:val="0087597E"/>
    <w:rsid w:val="00876389"/>
    <w:rsid w:val="00883031"/>
    <w:rsid w:val="00885611"/>
    <w:rsid w:val="0088671B"/>
    <w:rsid w:val="00890187"/>
    <w:rsid w:val="008905BC"/>
    <w:rsid w:val="008922FB"/>
    <w:rsid w:val="00896443"/>
    <w:rsid w:val="008A07D8"/>
    <w:rsid w:val="008A0F4D"/>
    <w:rsid w:val="008A1CA6"/>
    <w:rsid w:val="008A24C5"/>
    <w:rsid w:val="008A3BE6"/>
    <w:rsid w:val="008A780E"/>
    <w:rsid w:val="008A7DCC"/>
    <w:rsid w:val="008B0A09"/>
    <w:rsid w:val="008B441D"/>
    <w:rsid w:val="008B689B"/>
    <w:rsid w:val="008C1117"/>
    <w:rsid w:val="008C1C33"/>
    <w:rsid w:val="008C307E"/>
    <w:rsid w:val="008C362D"/>
    <w:rsid w:val="008C567C"/>
    <w:rsid w:val="008C6124"/>
    <w:rsid w:val="008D2A9B"/>
    <w:rsid w:val="008D3431"/>
    <w:rsid w:val="008D3947"/>
    <w:rsid w:val="008D5CB5"/>
    <w:rsid w:val="008D5D3E"/>
    <w:rsid w:val="008E1329"/>
    <w:rsid w:val="008E16DB"/>
    <w:rsid w:val="008E1DEC"/>
    <w:rsid w:val="008E35DF"/>
    <w:rsid w:val="008E3B3C"/>
    <w:rsid w:val="008E6932"/>
    <w:rsid w:val="008F2A37"/>
    <w:rsid w:val="008F2B7E"/>
    <w:rsid w:val="008F3AC9"/>
    <w:rsid w:val="008F3F2E"/>
    <w:rsid w:val="008F4458"/>
    <w:rsid w:val="008F5FC6"/>
    <w:rsid w:val="008F618E"/>
    <w:rsid w:val="009018E9"/>
    <w:rsid w:val="00904D5E"/>
    <w:rsid w:val="00905609"/>
    <w:rsid w:val="0090619E"/>
    <w:rsid w:val="009071C5"/>
    <w:rsid w:val="0090763B"/>
    <w:rsid w:val="00910586"/>
    <w:rsid w:val="009107B1"/>
    <w:rsid w:val="00912841"/>
    <w:rsid w:val="00912FC3"/>
    <w:rsid w:val="009134F3"/>
    <w:rsid w:val="00914725"/>
    <w:rsid w:val="00914CDA"/>
    <w:rsid w:val="00915D38"/>
    <w:rsid w:val="009179C5"/>
    <w:rsid w:val="00920C25"/>
    <w:rsid w:val="00921212"/>
    <w:rsid w:val="00924493"/>
    <w:rsid w:val="00934B0A"/>
    <w:rsid w:val="009354F7"/>
    <w:rsid w:val="00937516"/>
    <w:rsid w:val="009418DB"/>
    <w:rsid w:val="00943192"/>
    <w:rsid w:val="0094340E"/>
    <w:rsid w:val="009438A5"/>
    <w:rsid w:val="009447D7"/>
    <w:rsid w:val="00946BEE"/>
    <w:rsid w:val="00951B3B"/>
    <w:rsid w:val="00952BB1"/>
    <w:rsid w:val="009544ED"/>
    <w:rsid w:val="009547F5"/>
    <w:rsid w:val="00954C98"/>
    <w:rsid w:val="0095509A"/>
    <w:rsid w:val="00955F48"/>
    <w:rsid w:val="00956737"/>
    <w:rsid w:val="00957E13"/>
    <w:rsid w:val="00966833"/>
    <w:rsid w:val="009668CD"/>
    <w:rsid w:val="009673A5"/>
    <w:rsid w:val="009703B1"/>
    <w:rsid w:val="00970C8A"/>
    <w:rsid w:val="00972750"/>
    <w:rsid w:val="0097484C"/>
    <w:rsid w:val="00977E7A"/>
    <w:rsid w:val="00983078"/>
    <w:rsid w:val="00985ADD"/>
    <w:rsid w:val="00985FA1"/>
    <w:rsid w:val="0098792F"/>
    <w:rsid w:val="0099209A"/>
    <w:rsid w:val="009934DE"/>
    <w:rsid w:val="00997CE1"/>
    <w:rsid w:val="00997FB6"/>
    <w:rsid w:val="009A0927"/>
    <w:rsid w:val="009B2BEC"/>
    <w:rsid w:val="009B437A"/>
    <w:rsid w:val="009C0ED9"/>
    <w:rsid w:val="009C2652"/>
    <w:rsid w:val="009C40A9"/>
    <w:rsid w:val="009D05EA"/>
    <w:rsid w:val="009D1B0C"/>
    <w:rsid w:val="009D1DB5"/>
    <w:rsid w:val="009D403E"/>
    <w:rsid w:val="009D4251"/>
    <w:rsid w:val="009E4971"/>
    <w:rsid w:val="009E4CD1"/>
    <w:rsid w:val="009E73C9"/>
    <w:rsid w:val="009F106C"/>
    <w:rsid w:val="009F21BA"/>
    <w:rsid w:val="009F2C40"/>
    <w:rsid w:val="009F450C"/>
    <w:rsid w:val="00A012BC"/>
    <w:rsid w:val="00A02668"/>
    <w:rsid w:val="00A05CF6"/>
    <w:rsid w:val="00A06F3D"/>
    <w:rsid w:val="00A07620"/>
    <w:rsid w:val="00A07E33"/>
    <w:rsid w:val="00A07F83"/>
    <w:rsid w:val="00A10138"/>
    <w:rsid w:val="00A115CA"/>
    <w:rsid w:val="00A120A7"/>
    <w:rsid w:val="00A127D7"/>
    <w:rsid w:val="00A14BF9"/>
    <w:rsid w:val="00A2628D"/>
    <w:rsid w:val="00A3242D"/>
    <w:rsid w:val="00A36E2E"/>
    <w:rsid w:val="00A3702F"/>
    <w:rsid w:val="00A372D1"/>
    <w:rsid w:val="00A37437"/>
    <w:rsid w:val="00A3745E"/>
    <w:rsid w:val="00A37FB3"/>
    <w:rsid w:val="00A40237"/>
    <w:rsid w:val="00A41117"/>
    <w:rsid w:val="00A41ABE"/>
    <w:rsid w:val="00A425C7"/>
    <w:rsid w:val="00A42603"/>
    <w:rsid w:val="00A43CAB"/>
    <w:rsid w:val="00A43FAB"/>
    <w:rsid w:val="00A44FD1"/>
    <w:rsid w:val="00A453A1"/>
    <w:rsid w:val="00A45B35"/>
    <w:rsid w:val="00A50382"/>
    <w:rsid w:val="00A507B8"/>
    <w:rsid w:val="00A517B7"/>
    <w:rsid w:val="00A51AB2"/>
    <w:rsid w:val="00A545B0"/>
    <w:rsid w:val="00A54FC6"/>
    <w:rsid w:val="00A56AD7"/>
    <w:rsid w:val="00A60092"/>
    <w:rsid w:val="00A6246C"/>
    <w:rsid w:val="00A62846"/>
    <w:rsid w:val="00A63934"/>
    <w:rsid w:val="00A65713"/>
    <w:rsid w:val="00A66CB9"/>
    <w:rsid w:val="00A710BF"/>
    <w:rsid w:val="00A726E3"/>
    <w:rsid w:val="00A75089"/>
    <w:rsid w:val="00A764F9"/>
    <w:rsid w:val="00A80514"/>
    <w:rsid w:val="00A8268A"/>
    <w:rsid w:val="00A84CEC"/>
    <w:rsid w:val="00A850F5"/>
    <w:rsid w:val="00A857AE"/>
    <w:rsid w:val="00A862BB"/>
    <w:rsid w:val="00A864D6"/>
    <w:rsid w:val="00A86EBD"/>
    <w:rsid w:val="00A9690A"/>
    <w:rsid w:val="00AA31E4"/>
    <w:rsid w:val="00AA362E"/>
    <w:rsid w:val="00AA4C93"/>
    <w:rsid w:val="00AB1A85"/>
    <w:rsid w:val="00AB1C1A"/>
    <w:rsid w:val="00AB26B6"/>
    <w:rsid w:val="00AB4654"/>
    <w:rsid w:val="00AB7086"/>
    <w:rsid w:val="00AB79A5"/>
    <w:rsid w:val="00AC0432"/>
    <w:rsid w:val="00AC2489"/>
    <w:rsid w:val="00AC4A33"/>
    <w:rsid w:val="00AD0777"/>
    <w:rsid w:val="00AD0BE8"/>
    <w:rsid w:val="00AD1E90"/>
    <w:rsid w:val="00AD3EFC"/>
    <w:rsid w:val="00AE01CE"/>
    <w:rsid w:val="00AE1DCF"/>
    <w:rsid w:val="00AE2287"/>
    <w:rsid w:val="00AE3F9A"/>
    <w:rsid w:val="00AE4783"/>
    <w:rsid w:val="00AE4964"/>
    <w:rsid w:val="00AE6871"/>
    <w:rsid w:val="00AE6E9E"/>
    <w:rsid w:val="00AF039E"/>
    <w:rsid w:val="00AF0D19"/>
    <w:rsid w:val="00AF2253"/>
    <w:rsid w:val="00AF3ABD"/>
    <w:rsid w:val="00AF5B5F"/>
    <w:rsid w:val="00AF6CE8"/>
    <w:rsid w:val="00B01359"/>
    <w:rsid w:val="00B02CE7"/>
    <w:rsid w:val="00B04357"/>
    <w:rsid w:val="00B05828"/>
    <w:rsid w:val="00B05AFD"/>
    <w:rsid w:val="00B07DD5"/>
    <w:rsid w:val="00B111BC"/>
    <w:rsid w:val="00B12B48"/>
    <w:rsid w:val="00B171A3"/>
    <w:rsid w:val="00B17409"/>
    <w:rsid w:val="00B203D9"/>
    <w:rsid w:val="00B213BA"/>
    <w:rsid w:val="00B216FE"/>
    <w:rsid w:val="00B23FF8"/>
    <w:rsid w:val="00B2632E"/>
    <w:rsid w:val="00B30957"/>
    <w:rsid w:val="00B33BEB"/>
    <w:rsid w:val="00B33F82"/>
    <w:rsid w:val="00B3425C"/>
    <w:rsid w:val="00B34495"/>
    <w:rsid w:val="00B346B8"/>
    <w:rsid w:val="00B34AE3"/>
    <w:rsid w:val="00B35348"/>
    <w:rsid w:val="00B4197B"/>
    <w:rsid w:val="00B426F3"/>
    <w:rsid w:val="00B4428D"/>
    <w:rsid w:val="00B4613E"/>
    <w:rsid w:val="00B505C6"/>
    <w:rsid w:val="00B52464"/>
    <w:rsid w:val="00B54C6E"/>
    <w:rsid w:val="00B54FB9"/>
    <w:rsid w:val="00B56192"/>
    <w:rsid w:val="00B5685D"/>
    <w:rsid w:val="00B56E8F"/>
    <w:rsid w:val="00B57605"/>
    <w:rsid w:val="00B612ED"/>
    <w:rsid w:val="00B65821"/>
    <w:rsid w:val="00B71DAF"/>
    <w:rsid w:val="00B73464"/>
    <w:rsid w:val="00B776FA"/>
    <w:rsid w:val="00B77EF9"/>
    <w:rsid w:val="00B8055D"/>
    <w:rsid w:val="00B86CC9"/>
    <w:rsid w:val="00B9121A"/>
    <w:rsid w:val="00B9319F"/>
    <w:rsid w:val="00B96983"/>
    <w:rsid w:val="00B96F74"/>
    <w:rsid w:val="00B97041"/>
    <w:rsid w:val="00BA319D"/>
    <w:rsid w:val="00BA395A"/>
    <w:rsid w:val="00BA4805"/>
    <w:rsid w:val="00BA5E4A"/>
    <w:rsid w:val="00BB3306"/>
    <w:rsid w:val="00BB6760"/>
    <w:rsid w:val="00BC078F"/>
    <w:rsid w:val="00BC0C16"/>
    <w:rsid w:val="00BC18D7"/>
    <w:rsid w:val="00BC1CBD"/>
    <w:rsid w:val="00BC21CA"/>
    <w:rsid w:val="00BC26E7"/>
    <w:rsid w:val="00BC47C4"/>
    <w:rsid w:val="00BC4D3E"/>
    <w:rsid w:val="00BC7C6A"/>
    <w:rsid w:val="00BD1A15"/>
    <w:rsid w:val="00BD4243"/>
    <w:rsid w:val="00BE0AF1"/>
    <w:rsid w:val="00BE39A3"/>
    <w:rsid w:val="00BE52D9"/>
    <w:rsid w:val="00BE53E3"/>
    <w:rsid w:val="00BE5475"/>
    <w:rsid w:val="00BE563C"/>
    <w:rsid w:val="00BF05F6"/>
    <w:rsid w:val="00BF263D"/>
    <w:rsid w:val="00BF44B0"/>
    <w:rsid w:val="00BF597B"/>
    <w:rsid w:val="00BF6DC4"/>
    <w:rsid w:val="00C012CA"/>
    <w:rsid w:val="00C01733"/>
    <w:rsid w:val="00C02107"/>
    <w:rsid w:val="00C02EB9"/>
    <w:rsid w:val="00C03BF2"/>
    <w:rsid w:val="00C0622E"/>
    <w:rsid w:val="00C06413"/>
    <w:rsid w:val="00C06AFB"/>
    <w:rsid w:val="00C100A3"/>
    <w:rsid w:val="00C1358A"/>
    <w:rsid w:val="00C13E9B"/>
    <w:rsid w:val="00C150D9"/>
    <w:rsid w:val="00C163D6"/>
    <w:rsid w:val="00C16E84"/>
    <w:rsid w:val="00C20DEF"/>
    <w:rsid w:val="00C241AF"/>
    <w:rsid w:val="00C249A9"/>
    <w:rsid w:val="00C24AA7"/>
    <w:rsid w:val="00C24E40"/>
    <w:rsid w:val="00C253F4"/>
    <w:rsid w:val="00C2655C"/>
    <w:rsid w:val="00C270E8"/>
    <w:rsid w:val="00C30424"/>
    <w:rsid w:val="00C333EE"/>
    <w:rsid w:val="00C3453C"/>
    <w:rsid w:val="00C35E2C"/>
    <w:rsid w:val="00C40962"/>
    <w:rsid w:val="00C43646"/>
    <w:rsid w:val="00C44104"/>
    <w:rsid w:val="00C44359"/>
    <w:rsid w:val="00C45790"/>
    <w:rsid w:val="00C45B5E"/>
    <w:rsid w:val="00C518AB"/>
    <w:rsid w:val="00C51A7B"/>
    <w:rsid w:val="00C51F9B"/>
    <w:rsid w:val="00C52C17"/>
    <w:rsid w:val="00C5413D"/>
    <w:rsid w:val="00C555FF"/>
    <w:rsid w:val="00C55779"/>
    <w:rsid w:val="00C561DD"/>
    <w:rsid w:val="00C573A3"/>
    <w:rsid w:val="00C625CC"/>
    <w:rsid w:val="00C62B2F"/>
    <w:rsid w:val="00C63F4A"/>
    <w:rsid w:val="00C664AC"/>
    <w:rsid w:val="00C73E67"/>
    <w:rsid w:val="00C75674"/>
    <w:rsid w:val="00C75ADA"/>
    <w:rsid w:val="00C77269"/>
    <w:rsid w:val="00C77504"/>
    <w:rsid w:val="00C83105"/>
    <w:rsid w:val="00C83336"/>
    <w:rsid w:val="00C83FD0"/>
    <w:rsid w:val="00C840B1"/>
    <w:rsid w:val="00C8494D"/>
    <w:rsid w:val="00C84DCD"/>
    <w:rsid w:val="00C86F0A"/>
    <w:rsid w:val="00C87EAE"/>
    <w:rsid w:val="00C90450"/>
    <w:rsid w:val="00C91777"/>
    <w:rsid w:val="00C921F0"/>
    <w:rsid w:val="00C92283"/>
    <w:rsid w:val="00C9273C"/>
    <w:rsid w:val="00C94010"/>
    <w:rsid w:val="00CA3C19"/>
    <w:rsid w:val="00CB10FB"/>
    <w:rsid w:val="00CB4A85"/>
    <w:rsid w:val="00CB50D3"/>
    <w:rsid w:val="00CB6868"/>
    <w:rsid w:val="00CC04FE"/>
    <w:rsid w:val="00CC24BB"/>
    <w:rsid w:val="00CC40A4"/>
    <w:rsid w:val="00CD0080"/>
    <w:rsid w:val="00CD0869"/>
    <w:rsid w:val="00CD0A81"/>
    <w:rsid w:val="00CD1AC0"/>
    <w:rsid w:val="00CD4427"/>
    <w:rsid w:val="00CD5728"/>
    <w:rsid w:val="00CD5A9B"/>
    <w:rsid w:val="00CD647D"/>
    <w:rsid w:val="00CD7ADC"/>
    <w:rsid w:val="00CD7E88"/>
    <w:rsid w:val="00CE05EA"/>
    <w:rsid w:val="00CE220A"/>
    <w:rsid w:val="00CE25E3"/>
    <w:rsid w:val="00CE2882"/>
    <w:rsid w:val="00CE353F"/>
    <w:rsid w:val="00CE3836"/>
    <w:rsid w:val="00CE49DC"/>
    <w:rsid w:val="00CE7A36"/>
    <w:rsid w:val="00CF281C"/>
    <w:rsid w:val="00CF4A00"/>
    <w:rsid w:val="00CF625C"/>
    <w:rsid w:val="00CF64CA"/>
    <w:rsid w:val="00CF676D"/>
    <w:rsid w:val="00CF7D9C"/>
    <w:rsid w:val="00CF7E14"/>
    <w:rsid w:val="00D00EC9"/>
    <w:rsid w:val="00D01C40"/>
    <w:rsid w:val="00D049FF"/>
    <w:rsid w:val="00D056E6"/>
    <w:rsid w:val="00D07B74"/>
    <w:rsid w:val="00D12D44"/>
    <w:rsid w:val="00D21710"/>
    <w:rsid w:val="00D22E28"/>
    <w:rsid w:val="00D30E28"/>
    <w:rsid w:val="00D35A38"/>
    <w:rsid w:val="00D360B6"/>
    <w:rsid w:val="00D4328B"/>
    <w:rsid w:val="00D435B1"/>
    <w:rsid w:val="00D4563F"/>
    <w:rsid w:val="00D46F50"/>
    <w:rsid w:val="00D47E97"/>
    <w:rsid w:val="00D5108A"/>
    <w:rsid w:val="00D516E8"/>
    <w:rsid w:val="00D51AB4"/>
    <w:rsid w:val="00D52090"/>
    <w:rsid w:val="00D52852"/>
    <w:rsid w:val="00D5570A"/>
    <w:rsid w:val="00D55BEC"/>
    <w:rsid w:val="00D56265"/>
    <w:rsid w:val="00D604B3"/>
    <w:rsid w:val="00D61469"/>
    <w:rsid w:val="00D61ADA"/>
    <w:rsid w:val="00D62C4F"/>
    <w:rsid w:val="00D63896"/>
    <w:rsid w:val="00D64CA5"/>
    <w:rsid w:val="00D70E49"/>
    <w:rsid w:val="00D713BF"/>
    <w:rsid w:val="00D71AE5"/>
    <w:rsid w:val="00D72C9C"/>
    <w:rsid w:val="00D73885"/>
    <w:rsid w:val="00D73CF7"/>
    <w:rsid w:val="00D73F51"/>
    <w:rsid w:val="00D770E9"/>
    <w:rsid w:val="00D80C37"/>
    <w:rsid w:val="00D82A0B"/>
    <w:rsid w:val="00D82C17"/>
    <w:rsid w:val="00D830BE"/>
    <w:rsid w:val="00D84EE6"/>
    <w:rsid w:val="00D857CB"/>
    <w:rsid w:val="00D86B62"/>
    <w:rsid w:val="00D87760"/>
    <w:rsid w:val="00D92BA0"/>
    <w:rsid w:val="00D94821"/>
    <w:rsid w:val="00D966A1"/>
    <w:rsid w:val="00D974E9"/>
    <w:rsid w:val="00DA06D2"/>
    <w:rsid w:val="00DA4243"/>
    <w:rsid w:val="00DA4D30"/>
    <w:rsid w:val="00DA5744"/>
    <w:rsid w:val="00DA6B44"/>
    <w:rsid w:val="00DB241C"/>
    <w:rsid w:val="00DB2B78"/>
    <w:rsid w:val="00DB4B75"/>
    <w:rsid w:val="00DB4FC8"/>
    <w:rsid w:val="00DB5058"/>
    <w:rsid w:val="00DB5281"/>
    <w:rsid w:val="00DB755A"/>
    <w:rsid w:val="00DC197F"/>
    <w:rsid w:val="00DC3B2A"/>
    <w:rsid w:val="00DC563A"/>
    <w:rsid w:val="00DC58CA"/>
    <w:rsid w:val="00DC5F0E"/>
    <w:rsid w:val="00DC6AB4"/>
    <w:rsid w:val="00DD09E2"/>
    <w:rsid w:val="00DD16A3"/>
    <w:rsid w:val="00DD3766"/>
    <w:rsid w:val="00DD37A2"/>
    <w:rsid w:val="00DD6D6B"/>
    <w:rsid w:val="00DE002E"/>
    <w:rsid w:val="00DE07A6"/>
    <w:rsid w:val="00DE2290"/>
    <w:rsid w:val="00DE491B"/>
    <w:rsid w:val="00DE5546"/>
    <w:rsid w:val="00DE6694"/>
    <w:rsid w:val="00DE6DED"/>
    <w:rsid w:val="00DF194E"/>
    <w:rsid w:val="00DF1A83"/>
    <w:rsid w:val="00DF30C1"/>
    <w:rsid w:val="00DF4541"/>
    <w:rsid w:val="00DF6F6A"/>
    <w:rsid w:val="00DF76F8"/>
    <w:rsid w:val="00DF7C22"/>
    <w:rsid w:val="00DF7DE2"/>
    <w:rsid w:val="00E006F9"/>
    <w:rsid w:val="00E01347"/>
    <w:rsid w:val="00E04B7A"/>
    <w:rsid w:val="00E06BCD"/>
    <w:rsid w:val="00E10B6A"/>
    <w:rsid w:val="00E11529"/>
    <w:rsid w:val="00E1365C"/>
    <w:rsid w:val="00E13DFD"/>
    <w:rsid w:val="00E14738"/>
    <w:rsid w:val="00E154B9"/>
    <w:rsid w:val="00E173C0"/>
    <w:rsid w:val="00E17CAA"/>
    <w:rsid w:val="00E20949"/>
    <w:rsid w:val="00E232A3"/>
    <w:rsid w:val="00E23C4B"/>
    <w:rsid w:val="00E23E0B"/>
    <w:rsid w:val="00E24A49"/>
    <w:rsid w:val="00E24D53"/>
    <w:rsid w:val="00E25E49"/>
    <w:rsid w:val="00E25EB3"/>
    <w:rsid w:val="00E328D4"/>
    <w:rsid w:val="00E330C6"/>
    <w:rsid w:val="00E3482D"/>
    <w:rsid w:val="00E405FE"/>
    <w:rsid w:val="00E45D56"/>
    <w:rsid w:val="00E47350"/>
    <w:rsid w:val="00E475EE"/>
    <w:rsid w:val="00E47C47"/>
    <w:rsid w:val="00E51A48"/>
    <w:rsid w:val="00E52010"/>
    <w:rsid w:val="00E53487"/>
    <w:rsid w:val="00E536E2"/>
    <w:rsid w:val="00E54026"/>
    <w:rsid w:val="00E558F9"/>
    <w:rsid w:val="00E55ADD"/>
    <w:rsid w:val="00E55DFF"/>
    <w:rsid w:val="00E60C25"/>
    <w:rsid w:val="00E621F1"/>
    <w:rsid w:val="00E6235F"/>
    <w:rsid w:val="00E634D3"/>
    <w:rsid w:val="00E669A1"/>
    <w:rsid w:val="00E70993"/>
    <w:rsid w:val="00E70CA4"/>
    <w:rsid w:val="00E71460"/>
    <w:rsid w:val="00E72CD8"/>
    <w:rsid w:val="00E7504C"/>
    <w:rsid w:val="00E75AB4"/>
    <w:rsid w:val="00E80A22"/>
    <w:rsid w:val="00E81531"/>
    <w:rsid w:val="00E81899"/>
    <w:rsid w:val="00E820E9"/>
    <w:rsid w:val="00E82DC2"/>
    <w:rsid w:val="00E858C7"/>
    <w:rsid w:val="00E90EB0"/>
    <w:rsid w:val="00E910C2"/>
    <w:rsid w:val="00E92917"/>
    <w:rsid w:val="00E94F18"/>
    <w:rsid w:val="00E960EA"/>
    <w:rsid w:val="00EA0BCE"/>
    <w:rsid w:val="00EA1D19"/>
    <w:rsid w:val="00EA3C33"/>
    <w:rsid w:val="00EA57DA"/>
    <w:rsid w:val="00EA758B"/>
    <w:rsid w:val="00EB36BE"/>
    <w:rsid w:val="00EB38D0"/>
    <w:rsid w:val="00EB42EE"/>
    <w:rsid w:val="00EC0499"/>
    <w:rsid w:val="00EC1FED"/>
    <w:rsid w:val="00EC3B0A"/>
    <w:rsid w:val="00EC4D03"/>
    <w:rsid w:val="00EC4FE4"/>
    <w:rsid w:val="00EC73BD"/>
    <w:rsid w:val="00EC77C6"/>
    <w:rsid w:val="00ED15C2"/>
    <w:rsid w:val="00ED1784"/>
    <w:rsid w:val="00ED7B4F"/>
    <w:rsid w:val="00EE2D03"/>
    <w:rsid w:val="00EE446F"/>
    <w:rsid w:val="00EE56A8"/>
    <w:rsid w:val="00EE5E87"/>
    <w:rsid w:val="00EE758A"/>
    <w:rsid w:val="00EF264C"/>
    <w:rsid w:val="00EF5852"/>
    <w:rsid w:val="00EF5DE6"/>
    <w:rsid w:val="00EF5F09"/>
    <w:rsid w:val="00EF6DC0"/>
    <w:rsid w:val="00EF7C35"/>
    <w:rsid w:val="00F000E9"/>
    <w:rsid w:val="00F0243B"/>
    <w:rsid w:val="00F0254C"/>
    <w:rsid w:val="00F1084B"/>
    <w:rsid w:val="00F13254"/>
    <w:rsid w:val="00F14CF2"/>
    <w:rsid w:val="00F153CF"/>
    <w:rsid w:val="00F1553F"/>
    <w:rsid w:val="00F276CD"/>
    <w:rsid w:val="00F30D75"/>
    <w:rsid w:val="00F315D8"/>
    <w:rsid w:val="00F325D6"/>
    <w:rsid w:val="00F360C0"/>
    <w:rsid w:val="00F40254"/>
    <w:rsid w:val="00F42C0D"/>
    <w:rsid w:val="00F4350F"/>
    <w:rsid w:val="00F439E5"/>
    <w:rsid w:val="00F43CA9"/>
    <w:rsid w:val="00F457FF"/>
    <w:rsid w:val="00F46BB4"/>
    <w:rsid w:val="00F52950"/>
    <w:rsid w:val="00F53D4E"/>
    <w:rsid w:val="00F57482"/>
    <w:rsid w:val="00F60036"/>
    <w:rsid w:val="00F60F15"/>
    <w:rsid w:val="00F62165"/>
    <w:rsid w:val="00F64345"/>
    <w:rsid w:val="00F64CE3"/>
    <w:rsid w:val="00F663EF"/>
    <w:rsid w:val="00F71286"/>
    <w:rsid w:val="00F727A4"/>
    <w:rsid w:val="00F73BFF"/>
    <w:rsid w:val="00F830A0"/>
    <w:rsid w:val="00F84A94"/>
    <w:rsid w:val="00F84E84"/>
    <w:rsid w:val="00F87976"/>
    <w:rsid w:val="00F93B32"/>
    <w:rsid w:val="00FA07DA"/>
    <w:rsid w:val="00FA1022"/>
    <w:rsid w:val="00FA2499"/>
    <w:rsid w:val="00FA3A7C"/>
    <w:rsid w:val="00FA5D97"/>
    <w:rsid w:val="00FA7932"/>
    <w:rsid w:val="00FB0F8E"/>
    <w:rsid w:val="00FB2C07"/>
    <w:rsid w:val="00FB3F7B"/>
    <w:rsid w:val="00FB5400"/>
    <w:rsid w:val="00FB79FA"/>
    <w:rsid w:val="00FC18B3"/>
    <w:rsid w:val="00FC26F4"/>
    <w:rsid w:val="00FC75AF"/>
    <w:rsid w:val="00FD1681"/>
    <w:rsid w:val="00FD2528"/>
    <w:rsid w:val="00FD4F87"/>
    <w:rsid w:val="00FE0DB0"/>
    <w:rsid w:val="00FE139F"/>
    <w:rsid w:val="00FE2BBF"/>
    <w:rsid w:val="00FE2D14"/>
    <w:rsid w:val="00FE4FF1"/>
    <w:rsid w:val="00FE6780"/>
    <w:rsid w:val="00FE7343"/>
    <w:rsid w:val="00FF07B2"/>
    <w:rsid w:val="00FF3000"/>
    <w:rsid w:val="00FF35F6"/>
    <w:rsid w:val="00FF3E26"/>
    <w:rsid w:val="00FF4D68"/>
    <w:rsid w:val="00FF6A70"/>
    <w:rsid w:val="00FF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C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E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BE8"/>
    <w:rPr>
      <w:color w:val="0000FF"/>
      <w:u w:val="single"/>
    </w:rPr>
  </w:style>
  <w:style w:type="table" w:styleId="Tabela-Siatka">
    <w:name w:val="Table Grid"/>
    <w:basedOn w:val="Standardowy"/>
    <w:uiPriority w:val="59"/>
    <w:rsid w:val="00832BE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832BE8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32BE8"/>
    <w:rPr>
      <w:rFonts w:ascii="Times New Roman" w:eastAsia="Times New Roman" w:hAnsi="Times New Roman"/>
      <w:b/>
      <w:sz w:val="22"/>
    </w:rPr>
  </w:style>
  <w:style w:type="paragraph" w:customStyle="1" w:styleId="pkt">
    <w:name w:val="pkt"/>
    <w:basedOn w:val="Normalny"/>
    <w:rsid w:val="00832BE8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32BE8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832BE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55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52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0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0A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0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0A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820E9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37516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447D7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447D7"/>
    <w:rPr>
      <w:rFonts w:ascii="Arial" w:eastAsia="Times New Roman" w:hAnsi="Arial"/>
      <w:sz w:val="16"/>
      <w:szCs w:val="16"/>
    </w:rPr>
  </w:style>
  <w:style w:type="paragraph" w:customStyle="1" w:styleId="Default">
    <w:name w:val="Default"/>
    <w:rsid w:val="003415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3A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33A4"/>
    <w:rPr>
      <w:vertAlign w:val="superscript"/>
    </w:rPr>
  </w:style>
  <w:style w:type="character" w:customStyle="1" w:styleId="st">
    <w:name w:val="st"/>
    <w:basedOn w:val="Domylnaczcionkaakapitu"/>
    <w:rsid w:val="00160502"/>
  </w:style>
  <w:style w:type="character" w:styleId="Uwydatnienie">
    <w:name w:val="Emphasis"/>
    <w:basedOn w:val="Domylnaczcionkaakapitu"/>
    <w:uiPriority w:val="20"/>
    <w:qFormat/>
    <w:rsid w:val="00160502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E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Nagwek1">
    <w:name w:val="Nagłówek1"/>
    <w:basedOn w:val="Normalny"/>
    <w:next w:val="Tekstpodstawowy"/>
    <w:rsid w:val="00C62B2F"/>
    <w:pPr>
      <w:suppressAutoHyphens/>
      <w:jc w:val="center"/>
    </w:pPr>
    <w:rPr>
      <w:rFonts w:ascii="Arial" w:hAnsi="Arial" w:cs="Arial"/>
      <w:b/>
      <w:sz w:val="20"/>
      <w:lang w:eastAsia="zh-CN"/>
    </w:rPr>
  </w:style>
  <w:style w:type="paragraph" w:customStyle="1" w:styleId="Akapitzlist1">
    <w:name w:val="Akapit z listą1"/>
    <w:basedOn w:val="Normalny"/>
    <w:rsid w:val="00C62B2F"/>
    <w:pPr>
      <w:suppressAutoHyphens/>
      <w:ind w:left="708"/>
    </w:pPr>
    <w:rPr>
      <w:rFonts w:eastAsia="Calibri"/>
      <w:lang w:eastAsia="zh-CN"/>
    </w:rPr>
  </w:style>
  <w:style w:type="character" w:customStyle="1" w:styleId="Teksttreci2">
    <w:name w:val="Tekst treści (2)_"/>
    <w:link w:val="Teksttreci20"/>
    <w:rsid w:val="00693B7B"/>
    <w:rPr>
      <w:rFonts w:ascii="Times New Roman" w:eastAsia="Times New Roman" w:hAnsi="Times New Roman"/>
      <w:shd w:val="clear" w:color="auto" w:fill="FFFFFF"/>
    </w:rPr>
  </w:style>
  <w:style w:type="character" w:customStyle="1" w:styleId="Teksttreci27pt">
    <w:name w:val="Tekst treści (2) + 7 pt"/>
    <w:rsid w:val="00693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93B7B"/>
    <w:pPr>
      <w:widowControl w:val="0"/>
      <w:shd w:val="clear" w:color="auto" w:fill="FFFFFF"/>
      <w:spacing w:before="360" w:after="360" w:line="230" w:lineRule="exact"/>
      <w:ind w:hanging="400"/>
      <w:jc w:val="both"/>
    </w:pPr>
    <w:rPr>
      <w:sz w:val="20"/>
      <w:szCs w:val="20"/>
    </w:rPr>
  </w:style>
  <w:style w:type="paragraph" w:customStyle="1" w:styleId="font8">
    <w:name w:val="font_8"/>
    <w:basedOn w:val="Normalny"/>
    <w:rsid w:val="00BF597B"/>
    <w:pPr>
      <w:spacing w:before="100" w:beforeAutospacing="1" w:after="100" w:afterAutospacing="1"/>
    </w:pPr>
  </w:style>
  <w:style w:type="character" w:customStyle="1" w:styleId="color2">
    <w:name w:val="color_2"/>
    <w:basedOn w:val="Domylnaczcionkaakapitu"/>
    <w:rsid w:val="00BF597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1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168A4"/>
    <w:rPr>
      <w:rFonts w:ascii="Courier New" w:eastAsia="Times New Roman" w:hAnsi="Courier New"/>
    </w:rPr>
  </w:style>
  <w:style w:type="character" w:customStyle="1" w:styleId="description">
    <w:name w:val="description"/>
    <w:basedOn w:val="Domylnaczcionkaakapitu"/>
    <w:rsid w:val="00B346B8"/>
  </w:style>
  <w:style w:type="character" w:customStyle="1" w:styleId="ng-binding">
    <w:name w:val="ng-binding"/>
    <w:basedOn w:val="Domylnaczcionkaakapitu"/>
    <w:rsid w:val="001303E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awartotabeli">
    <w:name w:val="Zawartość tabeli"/>
    <w:basedOn w:val="Normalny"/>
    <w:rsid w:val="00825DB8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96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66A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6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6A1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C2652"/>
    <w:rPr>
      <w:rFonts w:ascii="Times New Roman" w:eastAsia="Times New Roman" w:hAnsi="Times New Roman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82750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928C-B055-4D1B-A6C6-ABB47A72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2850</Words>
  <Characters>17104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19915</CharactersWithSpaces>
  <SharedDoc>false</SharedDoc>
  <HLinks>
    <vt:vector size="12" baseType="variant"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http://www.ngo.umtychy.pl/</vt:lpwstr>
      </vt:variant>
      <vt:variant>
        <vt:lpwstr/>
      </vt:variant>
      <vt:variant>
        <vt:i4>8192112</vt:i4>
      </vt:variant>
      <vt:variant>
        <vt:i4>0</vt:i4>
      </vt:variant>
      <vt:variant>
        <vt:i4>0</vt:i4>
      </vt:variant>
      <vt:variant>
        <vt:i4>5</vt:i4>
      </vt:variant>
      <vt:variant>
        <vt:lpwstr>http://bip.umtychy.pl/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dmajcher</dc:creator>
  <cp:lastModifiedBy>edymek</cp:lastModifiedBy>
  <cp:revision>19</cp:revision>
  <cp:lastPrinted>2023-01-10T14:34:00Z</cp:lastPrinted>
  <dcterms:created xsi:type="dcterms:W3CDTF">2023-01-13T08:02:00Z</dcterms:created>
  <dcterms:modified xsi:type="dcterms:W3CDTF">2025-01-09T16:34:00Z</dcterms:modified>
</cp:coreProperties>
</file>