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21" w:rsidRDefault="000C4921" w:rsidP="001065AB">
      <w:pPr>
        <w:pStyle w:val="Tytu"/>
        <w:rPr>
          <w:rFonts w:ascii="Arial" w:hAnsi="Arial" w:cs="Arial"/>
          <w:sz w:val="20"/>
        </w:rPr>
      </w:pPr>
    </w:p>
    <w:p w:rsidR="000C4921" w:rsidRDefault="000C4921" w:rsidP="001065AB">
      <w:pPr>
        <w:pStyle w:val="Tytu"/>
        <w:rPr>
          <w:rFonts w:ascii="Arial" w:hAnsi="Arial" w:cs="Arial"/>
          <w:sz w:val="20"/>
        </w:rPr>
      </w:pPr>
    </w:p>
    <w:p w:rsidR="000C4921" w:rsidRDefault="000C4921" w:rsidP="001065AB">
      <w:pPr>
        <w:pStyle w:val="Tytu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0C4921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0C4921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0C4921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E96749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0C4921">
        <w:rPr>
          <w:rFonts w:ascii="Arial" w:hAnsi="Arial" w:cs="Arial"/>
          <w:b w:val="0"/>
          <w:bCs w:val="0"/>
          <w:sz w:val="18"/>
          <w:szCs w:val="18"/>
        </w:rPr>
        <w:br/>
      </w:r>
      <w:r w:rsidR="00CB041A" w:rsidRPr="000C4921">
        <w:rPr>
          <w:rFonts w:ascii="Arial" w:hAnsi="Arial" w:cs="Arial"/>
          <w:b w:val="0"/>
          <w:bCs w:val="0"/>
          <w:sz w:val="18"/>
          <w:szCs w:val="18"/>
        </w:rPr>
        <w:t xml:space="preserve">do 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wydzierżawienia w trybie </w:t>
      </w:r>
      <w:proofErr w:type="spellStart"/>
      <w:r w:rsidRPr="000C4921">
        <w:rPr>
          <w:rFonts w:ascii="Arial" w:hAnsi="Arial" w:cs="Arial"/>
          <w:b w:val="0"/>
          <w:bCs w:val="0"/>
          <w:sz w:val="18"/>
          <w:szCs w:val="18"/>
        </w:rPr>
        <w:t>bezprzetargowym</w:t>
      </w:r>
      <w:proofErr w:type="spellEnd"/>
      <w:r w:rsidR="00E96749" w:rsidRPr="000C4921">
        <w:rPr>
          <w:rFonts w:ascii="Arial" w:hAnsi="Arial" w:cs="Arial"/>
          <w:b w:val="0"/>
          <w:bCs w:val="0"/>
          <w:sz w:val="18"/>
          <w:szCs w:val="18"/>
        </w:rPr>
        <w:t>.</w:t>
      </w:r>
    </w:p>
    <w:p w:rsidR="009032BF" w:rsidRPr="000C4921" w:rsidRDefault="009032BF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0C4921" w:rsidRDefault="00CB041A" w:rsidP="009032BF">
      <w:pPr>
        <w:pStyle w:val="Tytu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0C4921" w:rsidRDefault="00386649" w:rsidP="009032BF">
      <w:pPr>
        <w:pStyle w:val="Tytu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Położenie nieruchomości</w:t>
      </w:r>
      <w:r w:rsidR="008435EA" w:rsidRPr="000C4921">
        <w:rPr>
          <w:rFonts w:ascii="Arial" w:hAnsi="Arial" w:cs="Arial"/>
          <w:sz w:val="18"/>
          <w:szCs w:val="18"/>
        </w:rPr>
        <w:tab/>
      </w:r>
    </w:p>
    <w:p w:rsidR="00DA5925" w:rsidRPr="000C4921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0C4921">
        <w:rPr>
          <w:rFonts w:ascii="Arial" w:hAnsi="Arial" w:cs="Arial"/>
          <w:b w:val="0"/>
          <w:sz w:val="18"/>
          <w:szCs w:val="18"/>
        </w:rPr>
        <w:t>T</w:t>
      </w:r>
      <w:r w:rsidR="0052613C" w:rsidRPr="000C4921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 w:rsidRPr="000C4921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D14C43">
        <w:rPr>
          <w:rFonts w:ascii="Arial" w:hAnsi="Arial" w:cs="Arial"/>
          <w:b w:val="0"/>
          <w:bCs w:val="0"/>
          <w:sz w:val="18"/>
          <w:szCs w:val="18"/>
        </w:rPr>
        <w:t>Wyszyńskiego</w:t>
      </w:r>
    </w:p>
    <w:p w:rsidR="00DA5925" w:rsidRPr="000C4921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0C4921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Oznaczenie nieruchomości</w:t>
      </w:r>
    </w:p>
    <w:p w:rsidR="006A3576" w:rsidRPr="000C4921" w:rsidRDefault="007F3366" w:rsidP="007F336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0C4921">
        <w:rPr>
          <w:rFonts w:ascii="Arial" w:hAnsi="Arial" w:cs="Arial"/>
          <w:b w:val="0"/>
          <w:sz w:val="18"/>
          <w:szCs w:val="18"/>
        </w:rPr>
        <w:t>D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ziałka nr </w:t>
      </w:r>
      <w:r w:rsidR="006D264F">
        <w:rPr>
          <w:rFonts w:ascii="Arial" w:hAnsi="Arial" w:cs="Arial"/>
          <w:b w:val="0"/>
          <w:sz w:val="18"/>
          <w:szCs w:val="18"/>
        </w:rPr>
        <w:t>1078/32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 o pow. </w:t>
      </w:r>
      <w:r w:rsidR="00B10709">
        <w:rPr>
          <w:rFonts w:ascii="Arial" w:hAnsi="Arial" w:cs="Arial"/>
          <w:b w:val="0"/>
          <w:sz w:val="18"/>
          <w:szCs w:val="18"/>
        </w:rPr>
        <w:t>1468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 m</w:t>
      </w:r>
      <w:r w:rsidR="00D61553" w:rsidRPr="000C4921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, użytek </w:t>
      </w:r>
      <w:r w:rsidR="00B10709">
        <w:rPr>
          <w:rFonts w:ascii="Arial" w:hAnsi="Arial" w:cs="Arial"/>
          <w:b w:val="0"/>
          <w:sz w:val="18"/>
          <w:szCs w:val="18"/>
        </w:rPr>
        <w:t>dr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, obręb </w:t>
      </w:r>
      <w:proofErr w:type="spellStart"/>
      <w:r w:rsidR="00B10709">
        <w:rPr>
          <w:rFonts w:ascii="Arial" w:hAnsi="Arial" w:cs="Arial"/>
          <w:b w:val="0"/>
          <w:sz w:val="18"/>
          <w:szCs w:val="18"/>
        </w:rPr>
        <w:t>Paprocany</w:t>
      </w:r>
      <w:proofErr w:type="spellEnd"/>
      <w:r w:rsidR="00FE123C" w:rsidRPr="000C4921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="00FE123C" w:rsidRPr="000C4921">
        <w:rPr>
          <w:rFonts w:ascii="Arial" w:hAnsi="Arial" w:cs="Arial"/>
          <w:b w:val="0"/>
          <w:sz w:val="18"/>
          <w:szCs w:val="18"/>
        </w:rPr>
        <w:t>k.</w:t>
      </w:r>
      <w:r w:rsidR="00D61553" w:rsidRPr="000C4921">
        <w:rPr>
          <w:rFonts w:ascii="Arial" w:hAnsi="Arial" w:cs="Arial"/>
          <w:b w:val="0"/>
          <w:sz w:val="18"/>
          <w:szCs w:val="18"/>
        </w:rPr>
        <w:t>m</w:t>
      </w:r>
      <w:proofErr w:type="spellEnd"/>
      <w:r w:rsidR="00D61553" w:rsidRPr="000C4921">
        <w:rPr>
          <w:rFonts w:ascii="Arial" w:hAnsi="Arial" w:cs="Arial"/>
          <w:b w:val="0"/>
          <w:sz w:val="18"/>
          <w:szCs w:val="18"/>
        </w:rPr>
        <w:t xml:space="preserve">. </w:t>
      </w:r>
      <w:r w:rsidR="00B10709">
        <w:rPr>
          <w:rFonts w:ascii="Arial" w:hAnsi="Arial" w:cs="Arial"/>
          <w:b w:val="0"/>
          <w:sz w:val="18"/>
          <w:szCs w:val="18"/>
        </w:rPr>
        <w:t>1</w:t>
      </w:r>
      <w:r w:rsidR="003D6AC7" w:rsidRPr="000C4921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B10709">
        <w:rPr>
          <w:rFonts w:ascii="Arial" w:hAnsi="Arial" w:cs="Arial"/>
          <w:b w:val="0"/>
          <w:sz w:val="18"/>
          <w:szCs w:val="18"/>
        </w:rPr>
        <w:br/>
      </w:r>
      <w:r w:rsidR="005E648E" w:rsidRPr="000C4921">
        <w:rPr>
          <w:rFonts w:ascii="Arial" w:hAnsi="Arial" w:cs="Arial"/>
          <w:b w:val="0"/>
          <w:sz w:val="18"/>
          <w:szCs w:val="18"/>
        </w:rPr>
        <w:t>nr</w:t>
      </w:r>
      <w:r w:rsidR="00FE123C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0C4921">
        <w:rPr>
          <w:rFonts w:ascii="Arial" w:hAnsi="Arial" w:cs="Arial"/>
          <w:b w:val="0"/>
          <w:sz w:val="18"/>
          <w:szCs w:val="18"/>
        </w:rPr>
        <w:t>247701_1.000</w:t>
      </w:r>
      <w:r w:rsidR="005E648E" w:rsidRPr="000C4921">
        <w:rPr>
          <w:rFonts w:ascii="Arial" w:hAnsi="Arial" w:cs="Arial"/>
          <w:b w:val="0"/>
          <w:sz w:val="18"/>
          <w:szCs w:val="18"/>
        </w:rPr>
        <w:t>6</w:t>
      </w:r>
      <w:r w:rsidR="00D61553" w:rsidRPr="000C4921">
        <w:rPr>
          <w:rFonts w:ascii="Arial" w:hAnsi="Arial" w:cs="Arial"/>
          <w:b w:val="0"/>
          <w:sz w:val="18"/>
          <w:szCs w:val="18"/>
        </w:rPr>
        <w:t>.AR_</w:t>
      </w:r>
      <w:r w:rsidR="00B10709">
        <w:rPr>
          <w:rFonts w:ascii="Arial" w:hAnsi="Arial" w:cs="Arial"/>
          <w:b w:val="0"/>
          <w:sz w:val="18"/>
          <w:szCs w:val="18"/>
        </w:rPr>
        <w:t>1</w:t>
      </w:r>
      <w:r w:rsidR="00D61553" w:rsidRPr="000C4921">
        <w:rPr>
          <w:rFonts w:ascii="Arial" w:hAnsi="Arial" w:cs="Arial"/>
          <w:b w:val="0"/>
          <w:sz w:val="18"/>
          <w:szCs w:val="18"/>
        </w:rPr>
        <w:t>.</w:t>
      </w:r>
      <w:r w:rsidR="00B10709">
        <w:rPr>
          <w:rFonts w:ascii="Arial" w:hAnsi="Arial" w:cs="Arial"/>
          <w:b w:val="0"/>
          <w:sz w:val="18"/>
          <w:szCs w:val="18"/>
        </w:rPr>
        <w:t>1078/32</w:t>
      </w:r>
      <w:r w:rsidR="00820A1E" w:rsidRPr="000C4921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0C4921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0C4921">
        <w:rPr>
          <w:rFonts w:ascii="Arial" w:hAnsi="Arial" w:cs="Arial"/>
          <w:b w:val="0"/>
          <w:sz w:val="18"/>
          <w:szCs w:val="18"/>
        </w:rPr>
        <w:t xml:space="preserve">nieruchomości </w:t>
      </w:r>
      <w:r w:rsidR="007704F2">
        <w:rPr>
          <w:rFonts w:ascii="Arial" w:hAnsi="Arial" w:cs="Arial"/>
          <w:b w:val="0"/>
          <w:sz w:val="18"/>
          <w:szCs w:val="18"/>
        </w:rPr>
        <w:t xml:space="preserve">składającej się </w:t>
      </w:r>
      <w:r w:rsidR="00B10709">
        <w:rPr>
          <w:rFonts w:ascii="Arial" w:hAnsi="Arial" w:cs="Arial"/>
          <w:b w:val="0"/>
          <w:sz w:val="18"/>
          <w:szCs w:val="18"/>
        </w:rPr>
        <w:br/>
      </w:r>
      <w:r w:rsidR="007704F2">
        <w:rPr>
          <w:rFonts w:ascii="Arial" w:hAnsi="Arial" w:cs="Arial"/>
          <w:b w:val="0"/>
          <w:sz w:val="18"/>
          <w:szCs w:val="18"/>
        </w:rPr>
        <w:t xml:space="preserve">z </w:t>
      </w:r>
      <w:r w:rsidR="00B10709">
        <w:rPr>
          <w:rFonts w:ascii="Arial" w:hAnsi="Arial" w:cs="Arial"/>
          <w:b w:val="0"/>
          <w:sz w:val="18"/>
          <w:szCs w:val="18"/>
        </w:rPr>
        <w:t>1 dział</w:t>
      </w:r>
      <w:r w:rsidR="007704F2">
        <w:rPr>
          <w:rFonts w:ascii="Arial" w:hAnsi="Arial" w:cs="Arial"/>
          <w:b w:val="0"/>
          <w:sz w:val="18"/>
          <w:szCs w:val="18"/>
        </w:rPr>
        <w:t>k</w:t>
      </w:r>
      <w:r w:rsidR="00D62C66">
        <w:rPr>
          <w:rFonts w:ascii="Arial" w:hAnsi="Arial" w:cs="Arial"/>
          <w:b w:val="0"/>
          <w:sz w:val="18"/>
          <w:szCs w:val="18"/>
        </w:rPr>
        <w:t xml:space="preserve">i </w:t>
      </w:r>
      <w:r w:rsidR="006A3576" w:rsidRPr="000C4921">
        <w:rPr>
          <w:rFonts w:ascii="Arial" w:hAnsi="Arial" w:cs="Arial"/>
          <w:b w:val="0"/>
          <w:sz w:val="18"/>
          <w:szCs w:val="18"/>
        </w:rPr>
        <w:t>wpisan</w:t>
      </w:r>
      <w:r w:rsidR="00D62C66">
        <w:rPr>
          <w:rFonts w:ascii="Arial" w:hAnsi="Arial" w:cs="Arial"/>
          <w:b w:val="0"/>
          <w:sz w:val="18"/>
          <w:szCs w:val="18"/>
        </w:rPr>
        <w:t>ej</w:t>
      </w:r>
      <w:r w:rsidR="006A3576" w:rsidRPr="000C4921">
        <w:rPr>
          <w:rFonts w:ascii="Arial" w:hAnsi="Arial" w:cs="Arial"/>
          <w:b w:val="0"/>
          <w:sz w:val="18"/>
          <w:szCs w:val="18"/>
        </w:rPr>
        <w:t xml:space="preserve"> pod nr </w:t>
      </w:r>
      <w:r w:rsidR="007D54B9">
        <w:rPr>
          <w:rFonts w:ascii="Arial" w:hAnsi="Arial" w:cs="Arial"/>
          <w:b w:val="0"/>
          <w:sz w:val="18"/>
          <w:szCs w:val="18"/>
        </w:rPr>
        <w:t>1</w:t>
      </w:r>
      <w:r w:rsidRPr="000C4921">
        <w:rPr>
          <w:rFonts w:ascii="Arial" w:hAnsi="Arial" w:cs="Arial"/>
          <w:b w:val="0"/>
          <w:sz w:val="18"/>
          <w:szCs w:val="18"/>
        </w:rPr>
        <w:t>.</w:t>
      </w:r>
    </w:p>
    <w:p w:rsidR="00CB041A" w:rsidRPr="000C4921" w:rsidRDefault="00CB041A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0C4921" w:rsidRDefault="009032BF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WŁAŚCICIEL</w:t>
      </w:r>
      <w:r w:rsidR="00CB041A" w:rsidRPr="000C4921">
        <w:rPr>
          <w:rFonts w:ascii="Arial" w:hAnsi="Arial" w:cs="Arial"/>
          <w:sz w:val="18"/>
          <w:szCs w:val="18"/>
        </w:rPr>
        <w:tab/>
      </w:r>
    </w:p>
    <w:p w:rsidR="003D6AC7" w:rsidRPr="000C4921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 w:rsidRPr="000C4921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bookmarkStart w:id="0" w:name="_GoBack"/>
      <w:bookmarkEnd w:id="0"/>
      <w:r w:rsidR="00CB041A" w:rsidRPr="000C4921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0C4921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0C4921" w:rsidRDefault="009032BF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POWIERZCHNIA NIERUCHOMOŚCI DO WYDZIERŻAWIENIA</w:t>
      </w:r>
      <w:r w:rsidR="00CB041A" w:rsidRPr="000C4921">
        <w:rPr>
          <w:rFonts w:ascii="Arial" w:hAnsi="Arial" w:cs="Arial"/>
          <w:sz w:val="18"/>
          <w:szCs w:val="18"/>
        </w:rPr>
        <w:tab/>
      </w:r>
    </w:p>
    <w:p w:rsidR="003D6AC7" w:rsidRPr="000C4921" w:rsidRDefault="007D54B9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1,5</w:t>
      </w:r>
      <w:r w:rsidR="003D6AC7" w:rsidRPr="000C4921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0C4921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0C4921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0C4921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Cs w:val="0"/>
          <w:sz w:val="18"/>
          <w:szCs w:val="18"/>
        </w:rPr>
        <w:t>OPIS NIERUCHOMOŚCI</w:t>
      </w:r>
    </w:p>
    <w:p w:rsidR="007F3366" w:rsidRPr="007D54B9" w:rsidRDefault="009D3FAF" w:rsidP="007D54B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7D54B9">
        <w:rPr>
          <w:rFonts w:ascii="Arial" w:hAnsi="Arial" w:cs="Arial"/>
          <w:sz w:val="18"/>
          <w:szCs w:val="18"/>
        </w:rPr>
        <w:t xml:space="preserve">Wskazany grunt </w:t>
      </w:r>
      <w:r w:rsidR="007F3366" w:rsidRPr="007D54B9">
        <w:rPr>
          <w:rFonts w:ascii="Arial" w:hAnsi="Arial" w:cs="Arial"/>
          <w:sz w:val="18"/>
          <w:szCs w:val="18"/>
        </w:rPr>
        <w:t xml:space="preserve">stanowi </w:t>
      </w:r>
      <w:r w:rsidR="007D54B9" w:rsidRPr="007D54B9">
        <w:rPr>
          <w:rFonts w:ascii="Arial" w:hAnsi="Arial" w:cs="Arial"/>
          <w:sz w:val="18"/>
          <w:szCs w:val="18"/>
        </w:rPr>
        <w:t xml:space="preserve">teren zielony przy parkingu. Nakłady na gruncie poniósł </w:t>
      </w:r>
      <w:r w:rsidR="007D54B9">
        <w:rPr>
          <w:rFonts w:ascii="Arial" w:hAnsi="Arial" w:cs="Arial"/>
          <w:sz w:val="18"/>
          <w:szCs w:val="18"/>
        </w:rPr>
        <w:t xml:space="preserve">dotychczasowy </w:t>
      </w:r>
      <w:r w:rsidR="007D54B9" w:rsidRPr="007D54B9">
        <w:rPr>
          <w:rFonts w:ascii="Arial" w:hAnsi="Arial" w:cs="Arial"/>
          <w:sz w:val="18"/>
          <w:szCs w:val="18"/>
        </w:rPr>
        <w:t>dzierżawca</w:t>
      </w:r>
      <w:r w:rsidR="007D54B9">
        <w:rPr>
          <w:rFonts w:ascii="Arial" w:hAnsi="Arial" w:cs="Arial"/>
          <w:sz w:val="18"/>
          <w:szCs w:val="18"/>
        </w:rPr>
        <w:t>.</w:t>
      </w:r>
    </w:p>
    <w:p w:rsidR="007D54B9" w:rsidRDefault="007D54B9" w:rsidP="002E4244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2E4244" w:rsidRPr="000C4921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PRZEZNACZENIE NIERUCHOMOŚCI I SPOSÓB JEJ ZAGOSPODAROWANIA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00C06" w:rsidRPr="000C4921" w:rsidRDefault="00300C06" w:rsidP="00300C06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sz w:val="18"/>
          <w:szCs w:val="18"/>
        </w:rPr>
        <w:t xml:space="preserve">Wskazana działka położona jest na </w:t>
      </w:r>
      <w:r>
        <w:rPr>
          <w:rFonts w:ascii="Arial" w:hAnsi="Arial" w:cs="Arial"/>
          <w:b w:val="0"/>
          <w:sz w:val="18"/>
          <w:szCs w:val="18"/>
        </w:rPr>
        <w:t xml:space="preserve">obszarze, dla którego nie obowiązuje miejscowy plan zagospodarowania przestrzennego. W Studium uwarunkowań i kierunków zagospodarowania przestrzennego miasta Tychy, zatwierdzonym </w:t>
      </w:r>
      <w:r w:rsidRPr="000C4921">
        <w:rPr>
          <w:rFonts w:ascii="Arial" w:hAnsi="Arial" w:cs="Arial"/>
          <w:b w:val="0"/>
          <w:sz w:val="18"/>
          <w:szCs w:val="18"/>
        </w:rPr>
        <w:t>Uchwał</w:t>
      </w:r>
      <w:r>
        <w:rPr>
          <w:rFonts w:ascii="Arial" w:hAnsi="Arial" w:cs="Arial"/>
          <w:b w:val="0"/>
          <w:sz w:val="18"/>
          <w:szCs w:val="18"/>
        </w:rPr>
        <w:t>ą</w:t>
      </w:r>
      <w:r w:rsidRPr="000C4921">
        <w:rPr>
          <w:rFonts w:ascii="Arial" w:hAnsi="Arial" w:cs="Arial"/>
          <w:b w:val="0"/>
          <w:sz w:val="18"/>
          <w:szCs w:val="18"/>
        </w:rPr>
        <w:t xml:space="preserve"> nr </w:t>
      </w:r>
      <w:r>
        <w:rPr>
          <w:rFonts w:ascii="Arial" w:hAnsi="Arial" w:cs="Arial"/>
          <w:b w:val="0"/>
          <w:sz w:val="18"/>
          <w:szCs w:val="18"/>
        </w:rPr>
        <w:t xml:space="preserve">0150/III/40/2002 </w:t>
      </w:r>
      <w:r w:rsidRPr="000C4921">
        <w:rPr>
          <w:rFonts w:ascii="Arial" w:hAnsi="Arial" w:cs="Arial"/>
          <w:b w:val="0"/>
          <w:sz w:val="18"/>
          <w:szCs w:val="18"/>
        </w:rPr>
        <w:t xml:space="preserve">Rady Miasta Tychy z dnia </w:t>
      </w:r>
      <w:r>
        <w:rPr>
          <w:rFonts w:ascii="Arial" w:hAnsi="Arial" w:cs="Arial"/>
          <w:b w:val="0"/>
          <w:sz w:val="18"/>
          <w:szCs w:val="18"/>
        </w:rPr>
        <w:t>18</w:t>
      </w:r>
      <w:r w:rsidRPr="000C4921">
        <w:rPr>
          <w:rFonts w:ascii="Arial" w:hAnsi="Arial" w:cs="Arial"/>
          <w:b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>grudnia 2002</w:t>
      </w:r>
      <w:r w:rsidRPr="000C4921">
        <w:rPr>
          <w:rFonts w:ascii="Arial" w:hAnsi="Arial" w:cs="Arial"/>
          <w:b w:val="0"/>
          <w:sz w:val="18"/>
          <w:szCs w:val="18"/>
        </w:rPr>
        <w:t xml:space="preserve"> roku </w:t>
      </w:r>
      <w:r>
        <w:rPr>
          <w:rFonts w:ascii="Arial" w:hAnsi="Arial" w:cs="Arial"/>
          <w:b w:val="0"/>
          <w:sz w:val="18"/>
          <w:szCs w:val="18"/>
        </w:rPr>
        <w:t xml:space="preserve">z </w:t>
      </w:r>
      <w:proofErr w:type="spellStart"/>
      <w:r>
        <w:rPr>
          <w:rFonts w:ascii="Arial" w:hAnsi="Arial" w:cs="Arial"/>
          <w:b w:val="0"/>
          <w:sz w:val="18"/>
          <w:szCs w:val="18"/>
        </w:rPr>
        <w:t>późn</w:t>
      </w:r>
      <w:proofErr w:type="spellEnd"/>
      <w:r>
        <w:rPr>
          <w:rFonts w:ascii="Arial" w:hAnsi="Arial" w:cs="Arial"/>
          <w:b w:val="0"/>
          <w:sz w:val="18"/>
          <w:szCs w:val="18"/>
        </w:rPr>
        <w:t>. zm.,</w:t>
      </w:r>
      <w:r w:rsidRPr="000C4921">
        <w:rPr>
          <w:rFonts w:ascii="Arial" w:hAnsi="Arial" w:cs="Arial"/>
          <w:b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 xml:space="preserve">wskazana działka 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oznaczona jest symbolem: </w:t>
      </w:r>
    </w:p>
    <w:p w:rsidR="00300C06" w:rsidRDefault="00300C06" w:rsidP="00300C0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Cs w:val="0"/>
          <w:sz w:val="18"/>
          <w:szCs w:val="18"/>
        </w:rPr>
        <w:t>U/Z - obszary usług społecznych z zielenią urządzoną</w:t>
      </w:r>
    </w:p>
    <w:p w:rsidR="002E63FE" w:rsidRPr="000C4921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0C4921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FORMA I CEL UDOSTĘPNIENIA</w:t>
      </w:r>
    </w:p>
    <w:p w:rsidR="009D3FAF" w:rsidRPr="007D54B9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0C4921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E073B8" w:rsidRPr="000C4921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D54B9">
        <w:rPr>
          <w:rFonts w:ascii="Arial" w:hAnsi="Arial" w:cs="Arial"/>
          <w:b w:val="0"/>
          <w:bCs w:val="0"/>
          <w:sz w:val="18"/>
          <w:szCs w:val="18"/>
        </w:rPr>
        <w:t xml:space="preserve">postawienia pojemnika do recyklingu - pojemnika </w:t>
      </w:r>
      <w:r w:rsidR="007D54B9">
        <w:rPr>
          <w:rFonts w:ascii="Arial" w:hAnsi="Arial" w:cs="Arial"/>
          <w:b w:val="0"/>
          <w:bCs w:val="0"/>
          <w:sz w:val="18"/>
          <w:szCs w:val="18"/>
        </w:rPr>
        <w:br/>
      </w:r>
      <w:r w:rsidR="007D54B9">
        <w:rPr>
          <w:rFonts w:ascii="Arial" w:eastAsia="Arial" w:hAnsi="Arial" w:cs="Arial"/>
          <w:b w:val="0"/>
          <w:sz w:val="18"/>
          <w:szCs w:val="18"/>
        </w:rPr>
        <w:t xml:space="preserve">na </w:t>
      </w:r>
      <w:proofErr w:type="spellStart"/>
      <w:r w:rsidR="007D54B9">
        <w:rPr>
          <w:rFonts w:ascii="Arial" w:eastAsia="Arial" w:hAnsi="Arial" w:cs="Arial"/>
          <w:b w:val="0"/>
          <w:sz w:val="18"/>
          <w:szCs w:val="18"/>
        </w:rPr>
        <w:t>elektroodpady</w:t>
      </w:r>
      <w:proofErr w:type="spellEnd"/>
      <w:r w:rsidR="005D0E7F" w:rsidRPr="007D54B9">
        <w:rPr>
          <w:rFonts w:ascii="Arial" w:hAnsi="Arial" w:cs="Arial"/>
          <w:b w:val="0"/>
          <w:bCs w:val="0"/>
          <w:sz w:val="18"/>
          <w:szCs w:val="18"/>
        </w:rPr>
        <w:t xml:space="preserve">, na czas nieoznaczony, </w:t>
      </w:r>
      <w:r w:rsidRPr="007D54B9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B46545" w:rsidRPr="007D54B9">
        <w:rPr>
          <w:rFonts w:ascii="Arial" w:hAnsi="Arial" w:cs="Arial"/>
          <w:b w:val="0"/>
          <w:bCs w:val="0"/>
          <w:sz w:val="18"/>
          <w:szCs w:val="18"/>
        </w:rPr>
        <w:t>dotychczasowego dzierżawcy gruntu</w:t>
      </w:r>
      <w:r w:rsidRPr="007D54B9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7D54B9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0C4921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0C4921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E96749" w:rsidRPr="000C4921" w:rsidRDefault="005D0E7F" w:rsidP="000C4921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0C4921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0C4921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312CFC" w:rsidRPr="000C4921">
        <w:rPr>
          <w:rFonts w:ascii="Arial" w:hAnsi="Arial" w:cs="Arial"/>
          <w:b w:val="0"/>
          <w:sz w:val="18"/>
          <w:szCs w:val="18"/>
        </w:rPr>
        <w:t xml:space="preserve"> gruntu </w:t>
      </w:r>
      <w:r w:rsidR="00D14C43">
        <w:rPr>
          <w:rFonts w:ascii="Arial" w:hAnsi="Arial" w:cs="Arial"/>
          <w:b w:val="0"/>
          <w:sz w:val="18"/>
          <w:szCs w:val="18"/>
        </w:rPr>
        <w:t>za lokalizację pojemnika na odpady</w:t>
      </w:r>
      <w:r w:rsidR="000C4921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7704F2">
        <w:rPr>
          <w:rFonts w:ascii="Arial" w:hAnsi="Arial" w:cs="Arial"/>
          <w:b w:val="0"/>
          <w:sz w:val="18"/>
          <w:szCs w:val="18"/>
        </w:rPr>
        <w:t xml:space="preserve">do recyklingu </w:t>
      </w:r>
      <w:r w:rsidR="00D14C43">
        <w:rPr>
          <w:rFonts w:ascii="Arial" w:hAnsi="Arial" w:cs="Arial"/>
          <w:b w:val="0"/>
          <w:sz w:val="18"/>
          <w:szCs w:val="18"/>
        </w:rPr>
        <w:t>o pow. 1,50 m</w:t>
      </w:r>
      <w:r w:rsidR="00D14C43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E96749" w:rsidRPr="000C4921">
        <w:rPr>
          <w:rFonts w:ascii="Arial" w:hAnsi="Arial" w:cs="Arial"/>
          <w:b w:val="0"/>
          <w:sz w:val="18"/>
          <w:szCs w:val="18"/>
        </w:rPr>
        <w:t xml:space="preserve"> wynosi </w:t>
      </w:r>
      <w:r w:rsidR="00D14C43">
        <w:rPr>
          <w:rFonts w:ascii="Arial" w:hAnsi="Arial" w:cs="Arial"/>
          <w:b w:val="0"/>
          <w:sz w:val="18"/>
          <w:szCs w:val="18"/>
        </w:rPr>
        <w:t>10</w:t>
      </w:r>
      <w:r w:rsidR="00E96749" w:rsidRPr="000C4921">
        <w:rPr>
          <w:rFonts w:ascii="Arial" w:hAnsi="Arial" w:cs="Arial"/>
          <w:b w:val="0"/>
          <w:sz w:val="18"/>
          <w:szCs w:val="18"/>
        </w:rPr>
        <w:t xml:space="preserve">,00 zł plus podatek VAT 23% w stosunku </w:t>
      </w:r>
      <w:r w:rsidR="006D264F">
        <w:rPr>
          <w:rFonts w:ascii="Arial" w:hAnsi="Arial" w:cs="Arial"/>
          <w:b w:val="0"/>
          <w:sz w:val="18"/>
          <w:szCs w:val="18"/>
        </w:rPr>
        <w:t>miesięcznym</w:t>
      </w:r>
      <w:r w:rsidR="000C4921" w:rsidRPr="000C4921">
        <w:rPr>
          <w:rFonts w:ascii="Arial" w:hAnsi="Arial" w:cs="Arial"/>
          <w:b w:val="0"/>
          <w:sz w:val="18"/>
          <w:szCs w:val="18"/>
        </w:rPr>
        <w:t>. C</w:t>
      </w:r>
      <w:r w:rsidR="00E96749" w:rsidRPr="000C4921">
        <w:rPr>
          <w:rFonts w:ascii="Arial" w:hAnsi="Arial" w:cs="Arial"/>
          <w:b w:val="0"/>
          <w:sz w:val="18"/>
          <w:szCs w:val="18"/>
        </w:rPr>
        <w:t>zynsz płatny</w:t>
      </w:r>
      <w:r w:rsidR="00D14C43">
        <w:rPr>
          <w:rFonts w:ascii="Arial" w:hAnsi="Arial" w:cs="Arial"/>
          <w:b w:val="0"/>
          <w:sz w:val="18"/>
          <w:szCs w:val="18"/>
        </w:rPr>
        <w:t xml:space="preserve"> kwartalnie </w:t>
      </w:r>
      <w:r w:rsidR="00E96749" w:rsidRPr="000C4921">
        <w:rPr>
          <w:rFonts w:ascii="Arial" w:hAnsi="Arial" w:cs="Arial"/>
          <w:b w:val="0"/>
          <w:sz w:val="18"/>
          <w:szCs w:val="18"/>
        </w:rPr>
        <w:t xml:space="preserve">do </w:t>
      </w:r>
      <w:r w:rsidR="00D14C43">
        <w:rPr>
          <w:rFonts w:ascii="Arial" w:hAnsi="Arial" w:cs="Arial"/>
          <w:b w:val="0"/>
          <w:sz w:val="18"/>
          <w:szCs w:val="18"/>
        </w:rPr>
        <w:t>2</w:t>
      </w:r>
      <w:r w:rsidR="00E96749" w:rsidRPr="000C4921">
        <w:rPr>
          <w:rFonts w:ascii="Arial" w:hAnsi="Arial" w:cs="Arial"/>
          <w:b w:val="0"/>
          <w:sz w:val="18"/>
          <w:szCs w:val="18"/>
        </w:rPr>
        <w:t>0</w:t>
      </w:r>
      <w:r w:rsidR="00D14C43">
        <w:rPr>
          <w:rFonts w:ascii="Arial" w:hAnsi="Arial" w:cs="Arial"/>
          <w:b w:val="0"/>
          <w:sz w:val="18"/>
          <w:szCs w:val="18"/>
        </w:rPr>
        <w:t xml:space="preserve"> dnia każdego miesiąca </w:t>
      </w:r>
      <w:r w:rsidR="00E96749" w:rsidRPr="000C4921">
        <w:rPr>
          <w:rFonts w:ascii="Arial" w:hAnsi="Arial" w:cs="Arial"/>
          <w:b w:val="0"/>
          <w:sz w:val="18"/>
          <w:szCs w:val="18"/>
        </w:rPr>
        <w:t xml:space="preserve"> </w:t>
      </w:r>
      <w:r w:rsidR="00D14C43">
        <w:rPr>
          <w:rFonts w:ascii="Arial" w:hAnsi="Arial" w:cs="Arial"/>
          <w:b w:val="0"/>
          <w:sz w:val="18"/>
          <w:szCs w:val="18"/>
        </w:rPr>
        <w:t>rozpoczynającego kwartał</w:t>
      </w:r>
      <w:r w:rsidR="00E96749" w:rsidRPr="000C4921">
        <w:rPr>
          <w:rFonts w:ascii="Arial" w:hAnsi="Arial" w:cs="Arial"/>
          <w:b w:val="0"/>
          <w:sz w:val="18"/>
          <w:szCs w:val="18"/>
        </w:rPr>
        <w:t>.</w:t>
      </w:r>
    </w:p>
    <w:p w:rsidR="003D6AC7" w:rsidRPr="000C4921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0C4921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0C4921">
        <w:rPr>
          <w:rFonts w:ascii="Arial" w:hAnsi="Arial" w:cs="Arial"/>
          <w:bCs/>
          <w:sz w:val="18"/>
          <w:szCs w:val="18"/>
        </w:rPr>
        <w:t>Stawka czynszu została ustalona na podstawie Zarządzenia Nr 0050/</w:t>
      </w:r>
      <w:r w:rsidR="00D14C43">
        <w:rPr>
          <w:rFonts w:ascii="Arial" w:hAnsi="Arial" w:cs="Arial"/>
          <w:bCs/>
          <w:sz w:val="18"/>
          <w:szCs w:val="18"/>
        </w:rPr>
        <w:t>27</w:t>
      </w:r>
      <w:r w:rsidR="006D264F">
        <w:rPr>
          <w:rFonts w:ascii="Arial" w:hAnsi="Arial" w:cs="Arial"/>
          <w:bCs/>
          <w:sz w:val="18"/>
          <w:szCs w:val="18"/>
        </w:rPr>
        <w:t>/</w:t>
      </w:r>
      <w:r w:rsidR="00D14C43">
        <w:rPr>
          <w:rFonts w:ascii="Arial" w:hAnsi="Arial" w:cs="Arial"/>
          <w:bCs/>
          <w:sz w:val="18"/>
          <w:szCs w:val="18"/>
        </w:rPr>
        <w:t>21</w:t>
      </w:r>
      <w:r w:rsidRPr="000C4921">
        <w:rPr>
          <w:rFonts w:ascii="Arial" w:hAnsi="Arial" w:cs="Arial"/>
          <w:bCs/>
          <w:sz w:val="18"/>
          <w:szCs w:val="18"/>
        </w:rPr>
        <w:t xml:space="preserve"> Prezydenta Miasta Tychy </w:t>
      </w:r>
      <w:r w:rsidRPr="000C4921">
        <w:rPr>
          <w:rFonts w:ascii="Arial" w:hAnsi="Arial" w:cs="Arial"/>
          <w:bCs/>
          <w:sz w:val="18"/>
          <w:szCs w:val="18"/>
        </w:rPr>
        <w:br/>
        <w:t xml:space="preserve">z dnia </w:t>
      </w:r>
      <w:r w:rsidR="00D14C43">
        <w:rPr>
          <w:rFonts w:ascii="Arial" w:hAnsi="Arial" w:cs="Arial"/>
          <w:bCs/>
          <w:sz w:val="18"/>
          <w:szCs w:val="18"/>
        </w:rPr>
        <w:t>19</w:t>
      </w:r>
      <w:r w:rsidRPr="000C4921">
        <w:rPr>
          <w:rFonts w:ascii="Arial" w:hAnsi="Arial" w:cs="Arial"/>
          <w:bCs/>
          <w:sz w:val="18"/>
          <w:szCs w:val="18"/>
        </w:rPr>
        <w:t xml:space="preserve"> </w:t>
      </w:r>
      <w:r w:rsidR="00D14C43">
        <w:rPr>
          <w:rFonts w:ascii="Arial" w:hAnsi="Arial" w:cs="Arial"/>
          <w:bCs/>
          <w:sz w:val="18"/>
          <w:szCs w:val="18"/>
        </w:rPr>
        <w:t>stycznia z</w:t>
      </w:r>
      <w:r w:rsidRPr="000C4921">
        <w:rPr>
          <w:rFonts w:ascii="Arial" w:hAnsi="Arial" w:cs="Arial"/>
          <w:bCs/>
          <w:sz w:val="18"/>
          <w:szCs w:val="18"/>
        </w:rPr>
        <w:t xml:space="preserve"> 202</w:t>
      </w:r>
      <w:r w:rsidR="00D14C43">
        <w:rPr>
          <w:rFonts w:ascii="Arial" w:hAnsi="Arial" w:cs="Arial"/>
          <w:bCs/>
          <w:sz w:val="18"/>
          <w:szCs w:val="18"/>
        </w:rPr>
        <w:t>1</w:t>
      </w:r>
      <w:r w:rsidRPr="000C4921">
        <w:rPr>
          <w:rFonts w:ascii="Arial" w:hAnsi="Arial" w:cs="Arial"/>
          <w:bCs/>
          <w:sz w:val="18"/>
          <w:szCs w:val="18"/>
        </w:rPr>
        <w:t xml:space="preserve"> roku </w:t>
      </w:r>
      <w:r w:rsidR="0010116D">
        <w:rPr>
          <w:rFonts w:ascii="Arial" w:hAnsi="Arial" w:cs="Arial"/>
          <w:sz w:val="18"/>
          <w:szCs w:val="18"/>
        </w:rPr>
        <w:t xml:space="preserve">w sprawie wysokości </w:t>
      </w:r>
      <w:r w:rsidRPr="000C4921">
        <w:rPr>
          <w:rFonts w:ascii="Arial" w:hAnsi="Arial" w:cs="Arial"/>
          <w:sz w:val="18"/>
          <w:szCs w:val="18"/>
        </w:rPr>
        <w:t>czynszu</w:t>
      </w:r>
      <w:r w:rsidR="0010116D">
        <w:rPr>
          <w:rFonts w:ascii="Arial" w:hAnsi="Arial" w:cs="Arial"/>
          <w:sz w:val="18"/>
          <w:szCs w:val="18"/>
        </w:rPr>
        <w:t xml:space="preserve"> dzierżawnego</w:t>
      </w:r>
      <w:r w:rsidR="00D14C43">
        <w:rPr>
          <w:rFonts w:ascii="Arial" w:hAnsi="Arial" w:cs="Arial"/>
          <w:sz w:val="18"/>
          <w:szCs w:val="18"/>
        </w:rPr>
        <w:t xml:space="preserve"> dla gruntów stanowiących własność Gminy Miasta Tychy, z przeznaczeniem na pojemniki do recyklingu o pow. do 1,5 m</w:t>
      </w:r>
      <w:r w:rsidR="00D14C43">
        <w:rPr>
          <w:rFonts w:ascii="Arial" w:hAnsi="Arial" w:cs="Arial"/>
          <w:sz w:val="18"/>
          <w:szCs w:val="18"/>
          <w:vertAlign w:val="superscript"/>
        </w:rPr>
        <w:t>2</w:t>
      </w:r>
      <w:r w:rsidRPr="000C4921">
        <w:rPr>
          <w:rFonts w:ascii="Arial" w:hAnsi="Arial" w:cs="Arial"/>
          <w:bCs/>
          <w:sz w:val="18"/>
          <w:szCs w:val="18"/>
        </w:rPr>
        <w:t>.</w:t>
      </w:r>
    </w:p>
    <w:p w:rsidR="003D6AC7" w:rsidRPr="000C4921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0C4921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0C4921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Pr="000C4921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0C4921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0C4921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0C4921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6"/>
          <w:szCs w:val="16"/>
        </w:rPr>
      </w:pPr>
      <w:r w:rsidRPr="000C4921">
        <w:rPr>
          <w:rFonts w:ascii="Arial" w:hAnsi="Arial" w:cs="Arial"/>
          <w:color w:val="000000"/>
          <w:sz w:val="16"/>
          <w:szCs w:val="16"/>
        </w:rPr>
        <w:t xml:space="preserve">Art. 35 i 198g ustawy z 21 sierpnia 1997 roku o gospodarce nieruchomościami </w:t>
      </w:r>
      <w:r w:rsidR="00DF027C" w:rsidRPr="00E96749">
        <w:rPr>
          <w:rFonts w:ascii="Arial" w:hAnsi="Arial" w:cs="Arial"/>
          <w:color w:val="000000"/>
          <w:sz w:val="17"/>
          <w:szCs w:val="17"/>
        </w:rPr>
        <w:t>(Dz. U. z 202</w:t>
      </w:r>
      <w:r w:rsidR="00DF027C">
        <w:rPr>
          <w:rFonts w:ascii="Arial" w:hAnsi="Arial" w:cs="Arial"/>
          <w:color w:val="000000"/>
          <w:sz w:val="17"/>
          <w:szCs w:val="17"/>
        </w:rPr>
        <w:t>4 r.</w:t>
      </w:r>
      <w:r w:rsidR="00DF027C" w:rsidRPr="00E96749">
        <w:rPr>
          <w:rFonts w:ascii="Arial" w:hAnsi="Arial" w:cs="Arial"/>
          <w:color w:val="000000"/>
          <w:sz w:val="17"/>
          <w:szCs w:val="17"/>
        </w:rPr>
        <w:t xml:space="preserve">, poz. </w:t>
      </w:r>
      <w:r w:rsidR="00DF027C">
        <w:rPr>
          <w:rFonts w:ascii="Arial" w:hAnsi="Arial" w:cs="Arial"/>
          <w:color w:val="000000"/>
          <w:sz w:val="17"/>
          <w:szCs w:val="17"/>
        </w:rPr>
        <w:t>1145</w:t>
      </w:r>
      <w:r w:rsidR="00DF027C" w:rsidRPr="00E96749">
        <w:rPr>
          <w:rFonts w:ascii="Arial" w:hAnsi="Arial" w:cs="Arial"/>
          <w:color w:val="000000"/>
          <w:sz w:val="17"/>
          <w:szCs w:val="17"/>
        </w:rPr>
        <w:t xml:space="preserve"> </w:t>
      </w:r>
      <w:r w:rsidR="00DF027C">
        <w:rPr>
          <w:rFonts w:ascii="Arial" w:hAnsi="Arial" w:cs="Arial"/>
          <w:color w:val="000000"/>
          <w:sz w:val="17"/>
          <w:szCs w:val="17"/>
        </w:rPr>
        <w:t>tj.</w:t>
      </w:r>
      <w:r w:rsidR="00DF027C" w:rsidRPr="00E96749">
        <w:rPr>
          <w:rFonts w:ascii="Arial" w:hAnsi="Arial" w:cs="Arial"/>
          <w:color w:val="000000"/>
          <w:sz w:val="17"/>
          <w:szCs w:val="17"/>
        </w:rPr>
        <w:t>)</w:t>
      </w:r>
    </w:p>
    <w:p w:rsidR="00CB041A" w:rsidRPr="000C4921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0C4921">
        <w:rPr>
          <w:rFonts w:ascii="Arial" w:hAnsi="Arial" w:cs="Arial"/>
          <w:i/>
          <w:sz w:val="16"/>
          <w:szCs w:val="16"/>
        </w:rPr>
        <w:t xml:space="preserve">Właściwy organ sporządza i podaje do publicznej wiadomości wykaz nieruchomości przeznaczonych do zbycia </w:t>
      </w:r>
      <w:r w:rsidR="00684585" w:rsidRPr="000C4921">
        <w:rPr>
          <w:rFonts w:ascii="Arial" w:hAnsi="Arial" w:cs="Arial"/>
          <w:i/>
          <w:sz w:val="16"/>
          <w:szCs w:val="16"/>
        </w:rPr>
        <w:br/>
      </w:r>
      <w:r w:rsidRPr="000C4921">
        <w:rPr>
          <w:rFonts w:ascii="Arial" w:hAnsi="Arial" w:cs="Arial"/>
          <w:i/>
          <w:sz w:val="16"/>
          <w:szCs w:val="16"/>
        </w:rPr>
        <w:t xml:space="preserve">lub oddania 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</w:t>
      </w:r>
      <w:r w:rsidR="000C4921">
        <w:rPr>
          <w:rFonts w:ascii="Arial" w:hAnsi="Arial" w:cs="Arial"/>
          <w:i/>
          <w:sz w:val="16"/>
          <w:szCs w:val="16"/>
        </w:rPr>
        <w:br/>
      </w:r>
      <w:r w:rsidRPr="000C4921">
        <w:rPr>
          <w:rFonts w:ascii="Arial" w:hAnsi="Arial" w:cs="Arial"/>
          <w:i/>
          <w:sz w:val="16"/>
          <w:szCs w:val="16"/>
        </w:rPr>
        <w:t>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12CFC" w:rsidRPr="000C4921" w:rsidRDefault="00312CFC" w:rsidP="00347A09">
      <w:pPr>
        <w:jc w:val="both"/>
        <w:rPr>
          <w:rFonts w:ascii="Arial" w:hAnsi="Arial" w:cs="Arial"/>
          <w:sz w:val="18"/>
          <w:szCs w:val="18"/>
        </w:rPr>
      </w:pPr>
    </w:p>
    <w:p w:rsidR="009F3C47" w:rsidRPr="00407516" w:rsidRDefault="009F3C47" w:rsidP="009F3C47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ab/>
        <w:t xml:space="preserve">z up. PREZYDENTA MIASTA  </w:t>
      </w:r>
    </w:p>
    <w:p w:rsidR="009F3C47" w:rsidRPr="00407516" w:rsidRDefault="009F3C47" w:rsidP="009F3C47">
      <w:pPr>
        <w:jc w:val="both"/>
        <w:rPr>
          <w:rFonts w:ascii="Arial" w:hAnsi="Arial" w:cs="Arial"/>
          <w:sz w:val="16"/>
          <w:szCs w:val="16"/>
        </w:rPr>
      </w:pPr>
    </w:p>
    <w:p w:rsidR="009F3C47" w:rsidRPr="00407516" w:rsidRDefault="009F3C47" w:rsidP="009F3C47">
      <w:pPr>
        <w:jc w:val="both"/>
        <w:rPr>
          <w:rFonts w:ascii="Arial" w:hAnsi="Arial" w:cs="Arial"/>
          <w:i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sz w:val="16"/>
          <w:szCs w:val="16"/>
        </w:rPr>
        <w:tab/>
      </w:r>
      <w:r w:rsidRPr="00407516">
        <w:rPr>
          <w:rFonts w:ascii="Arial" w:hAnsi="Arial" w:cs="Arial"/>
          <w:i/>
          <w:sz w:val="16"/>
          <w:szCs w:val="16"/>
        </w:rPr>
        <w:tab/>
      </w:r>
      <w:r w:rsidRPr="00407516">
        <w:rPr>
          <w:rFonts w:ascii="Arial" w:hAnsi="Arial" w:cs="Arial"/>
          <w:i/>
          <w:sz w:val="16"/>
          <w:szCs w:val="16"/>
        </w:rPr>
        <w:tab/>
        <w:t xml:space="preserve">    mgr Ewelina </w:t>
      </w:r>
      <w:proofErr w:type="spellStart"/>
      <w:r w:rsidRPr="00407516">
        <w:rPr>
          <w:rFonts w:ascii="Arial" w:hAnsi="Arial" w:cs="Arial"/>
          <w:i/>
          <w:sz w:val="16"/>
          <w:szCs w:val="16"/>
        </w:rPr>
        <w:t>Kuśmider</w:t>
      </w:r>
      <w:proofErr w:type="spellEnd"/>
    </w:p>
    <w:p w:rsidR="009F3C47" w:rsidRPr="00407516" w:rsidRDefault="009F3C47" w:rsidP="009F3C47">
      <w:pPr>
        <w:ind w:left="5664" w:firstLine="432"/>
        <w:jc w:val="both"/>
        <w:rPr>
          <w:rFonts w:ascii="Arial" w:hAnsi="Arial" w:cs="Arial"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 xml:space="preserve">        KIEROWNIK REFERATU </w:t>
      </w:r>
    </w:p>
    <w:p w:rsidR="009F3C47" w:rsidRPr="00407516" w:rsidRDefault="009F3C47" w:rsidP="009F3C47">
      <w:pPr>
        <w:ind w:left="5664" w:firstLine="4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407516">
        <w:rPr>
          <w:rFonts w:ascii="Arial" w:hAnsi="Arial" w:cs="Arial"/>
          <w:sz w:val="16"/>
          <w:szCs w:val="16"/>
        </w:rPr>
        <w:t>OBROTU NIERUCHOMOŚCIAMI</w:t>
      </w:r>
    </w:p>
    <w:p w:rsidR="000C4921" w:rsidRPr="000C4921" w:rsidRDefault="000C4921" w:rsidP="00347A09">
      <w:pPr>
        <w:jc w:val="both"/>
        <w:rPr>
          <w:rFonts w:ascii="Arial" w:hAnsi="Arial" w:cs="Arial"/>
          <w:sz w:val="18"/>
          <w:szCs w:val="18"/>
        </w:rPr>
      </w:pPr>
    </w:p>
    <w:p w:rsidR="000C4921" w:rsidRPr="000C4921" w:rsidRDefault="000C4921" w:rsidP="00347A09">
      <w:pPr>
        <w:jc w:val="both"/>
        <w:rPr>
          <w:rFonts w:ascii="Arial" w:hAnsi="Arial" w:cs="Arial"/>
          <w:sz w:val="18"/>
          <w:szCs w:val="18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0C4921" w:rsidRDefault="000C4921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312CFC">
        <w:rPr>
          <w:rFonts w:ascii="Arial" w:hAnsi="Arial" w:cs="Arial"/>
          <w:bCs/>
          <w:sz w:val="12"/>
          <w:szCs w:val="12"/>
        </w:rPr>
        <w:t>Szewczyk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FFD1033"/>
    <w:multiLevelType w:val="hybridMultilevel"/>
    <w:tmpl w:val="54744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CC2AD4"/>
    <w:multiLevelType w:val="hybridMultilevel"/>
    <w:tmpl w:val="8E42121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8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0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C4921"/>
    <w:rsid w:val="000D4555"/>
    <w:rsid w:val="000E087C"/>
    <w:rsid w:val="000E5B7B"/>
    <w:rsid w:val="000F3434"/>
    <w:rsid w:val="00101014"/>
    <w:rsid w:val="0010116D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539E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4244"/>
    <w:rsid w:val="002E63FE"/>
    <w:rsid w:val="002E6BE4"/>
    <w:rsid w:val="002F3CCC"/>
    <w:rsid w:val="002F3CD7"/>
    <w:rsid w:val="002F61F9"/>
    <w:rsid w:val="00300C06"/>
    <w:rsid w:val="0030698F"/>
    <w:rsid w:val="003071A3"/>
    <w:rsid w:val="0031271C"/>
    <w:rsid w:val="00312CF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C246E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5C81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EF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4585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C08CF"/>
    <w:rsid w:val="006C13B7"/>
    <w:rsid w:val="006C20F2"/>
    <w:rsid w:val="006C608A"/>
    <w:rsid w:val="006D264F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04F2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54B9"/>
    <w:rsid w:val="007D6391"/>
    <w:rsid w:val="007E12C9"/>
    <w:rsid w:val="007E467A"/>
    <w:rsid w:val="007E52F6"/>
    <w:rsid w:val="007E5CE4"/>
    <w:rsid w:val="007F0095"/>
    <w:rsid w:val="007F2EFB"/>
    <w:rsid w:val="007F3366"/>
    <w:rsid w:val="0080102F"/>
    <w:rsid w:val="00801E48"/>
    <w:rsid w:val="00802360"/>
    <w:rsid w:val="008040F9"/>
    <w:rsid w:val="00804BA1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032BF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0C8"/>
    <w:rsid w:val="00955B53"/>
    <w:rsid w:val="009608E5"/>
    <w:rsid w:val="0096374E"/>
    <w:rsid w:val="00964958"/>
    <w:rsid w:val="009664CB"/>
    <w:rsid w:val="00967B5E"/>
    <w:rsid w:val="009707A0"/>
    <w:rsid w:val="00972C83"/>
    <w:rsid w:val="0097344F"/>
    <w:rsid w:val="0097350C"/>
    <w:rsid w:val="00974E65"/>
    <w:rsid w:val="00975346"/>
    <w:rsid w:val="0097645A"/>
    <w:rsid w:val="00977528"/>
    <w:rsid w:val="0098166C"/>
    <w:rsid w:val="00982A4E"/>
    <w:rsid w:val="00983972"/>
    <w:rsid w:val="00984BAA"/>
    <w:rsid w:val="00987B9C"/>
    <w:rsid w:val="00990C31"/>
    <w:rsid w:val="009959E1"/>
    <w:rsid w:val="009A2027"/>
    <w:rsid w:val="009A5724"/>
    <w:rsid w:val="009B223E"/>
    <w:rsid w:val="009B2B20"/>
    <w:rsid w:val="009C0925"/>
    <w:rsid w:val="009D0997"/>
    <w:rsid w:val="009D3FAF"/>
    <w:rsid w:val="009D5C7B"/>
    <w:rsid w:val="009D76DE"/>
    <w:rsid w:val="009D7748"/>
    <w:rsid w:val="009E75A7"/>
    <w:rsid w:val="009E7969"/>
    <w:rsid w:val="009F3C47"/>
    <w:rsid w:val="009F477F"/>
    <w:rsid w:val="00A007DC"/>
    <w:rsid w:val="00A028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0709"/>
    <w:rsid w:val="00B14FC8"/>
    <w:rsid w:val="00B2216A"/>
    <w:rsid w:val="00B2632A"/>
    <w:rsid w:val="00B31CB3"/>
    <w:rsid w:val="00B33B4F"/>
    <w:rsid w:val="00B33CAD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06E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31E79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4C43"/>
    <w:rsid w:val="00D16A92"/>
    <w:rsid w:val="00D23E98"/>
    <w:rsid w:val="00D30E1A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2C66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DF027C"/>
    <w:rsid w:val="00E010A7"/>
    <w:rsid w:val="00E01B15"/>
    <w:rsid w:val="00E042DD"/>
    <w:rsid w:val="00E05DF5"/>
    <w:rsid w:val="00E073B8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96749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179D7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B6220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table" w:styleId="Tabela-Siatka">
    <w:name w:val="Table Grid"/>
    <w:basedOn w:val="Standardowy"/>
    <w:uiPriority w:val="59"/>
    <w:rsid w:val="009D3F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2B817-F19C-433F-94E3-755024AE3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429</Words>
  <Characters>2812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mszewczyk</cp:lastModifiedBy>
  <cp:revision>8</cp:revision>
  <cp:lastPrinted>2024-09-03T12:58:00Z</cp:lastPrinted>
  <dcterms:created xsi:type="dcterms:W3CDTF">2024-09-03T12:59:00Z</dcterms:created>
  <dcterms:modified xsi:type="dcterms:W3CDTF">2024-09-10T12:21:00Z</dcterms:modified>
</cp:coreProperties>
</file>