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B60" w:rsidRDefault="008A0B60" w:rsidP="008A0B60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ZARZĄDZENIE NR 120/</w:t>
      </w:r>
      <w:r w:rsidR="009E6A60" w:rsidRPr="009E6A60">
        <w:rPr>
          <w:rFonts w:ascii="Arial" w:hAnsi="Arial"/>
          <w:b/>
          <w:sz w:val="22"/>
          <w:szCs w:val="22"/>
        </w:rPr>
        <w:t>30</w:t>
      </w:r>
      <w:r w:rsidR="002465E3">
        <w:rPr>
          <w:rFonts w:ascii="Arial" w:hAnsi="Arial"/>
          <w:b/>
          <w:sz w:val="22"/>
        </w:rPr>
        <w:t>/24</w:t>
      </w:r>
    </w:p>
    <w:p w:rsidR="008A0B60" w:rsidRDefault="008A0B60" w:rsidP="008A0B60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PREZYDENTA MIASTA TYCHY</w:t>
      </w:r>
    </w:p>
    <w:p w:rsidR="008A0B60" w:rsidRDefault="008A0B60" w:rsidP="008A0B60">
      <w:pPr>
        <w:jc w:val="center"/>
        <w:rPr>
          <w:rFonts w:ascii="Arial" w:hAnsi="Arial"/>
          <w:b/>
          <w:sz w:val="12"/>
        </w:rPr>
      </w:pPr>
    </w:p>
    <w:p w:rsidR="008A0B60" w:rsidRDefault="008A0B60" w:rsidP="008A0B60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z </w:t>
      </w:r>
      <w:r w:rsidR="002465E3">
        <w:rPr>
          <w:rFonts w:ascii="Arial" w:hAnsi="Arial"/>
          <w:b/>
          <w:sz w:val="22"/>
        </w:rPr>
        <w:t>3 czerwca 2024 roku</w:t>
      </w:r>
    </w:p>
    <w:p w:rsidR="008A0B60" w:rsidRDefault="008A0B60" w:rsidP="008A0B60">
      <w:pPr>
        <w:jc w:val="center"/>
        <w:rPr>
          <w:rFonts w:ascii="Arial" w:hAnsi="Arial" w:cs="Arial"/>
        </w:rPr>
      </w:pPr>
    </w:p>
    <w:p w:rsidR="008A0B60" w:rsidRDefault="008A0B60" w:rsidP="008A0B6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szczegółowego Regulaminu organizacyjnego </w:t>
      </w:r>
    </w:p>
    <w:p w:rsidR="008A0B60" w:rsidRDefault="008A0B60" w:rsidP="008A0B6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Wydziału Planowania Przestrzennego i Urbanistyki</w:t>
      </w:r>
    </w:p>
    <w:p w:rsidR="008A0B60" w:rsidRDefault="008A0B60" w:rsidP="008A0B60">
      <w:pPr>
        <w:rPr>
          <w:rFonts w:ascii="Arial" w:hAnsi="Arial" w:cs="Arial"/>
        </w:rPr>
      </w:pPr>
    </w:p>
    <w:p w:rsidR="002465E3" w:rsidRDefault="002465E3" w:rsidP="002465E3">
      <w:pPr>
        <w:jc w:val="both"/>
        <w:rPr>
          <w:rFonts w:ascii="Arial" w:hAnsi="Arial" w:cs="Arial"/>
        </w:rPr>
      </w:pPr>
      <w:r>
        <w:rPr>
          <w:rFonts w:ascii="Arial" w:hAnsi="Arial"/>
        </w:rPr>
        <w:t>Na podstawie § 22 pkt 1 Regulaminu Organizacyjnego Urzędu Miasta Tychy nadanego Zarządzeniem Nr 120/19/23 Prezydenta Miasta Tychy z 25 maja 2023 roku w sprawie Regulaminu Organizacyjnego Urzędu Miasta Tychy opublikowanego w Biuletynie Informacji Publicznej z późn. zm</w:t>
      </w:r>
    </w:p>
    <w:p w:rsidR="008A0B60" w:rsidRDefault="008A0B60" w:rsidP="008A0B60">
      <w:pPr>
        <w:jc w:val="both"/>
        <w:rPr>
          <w:rFonts w:ascii="Arial" w:hAnsi="Arial" w:cs="Arial"/>
        </w:rPr>
      </w:pPr>
    </w:p>
    <w:p w:rsidR="008A0B60" w:rsidRDefault="008A0B60" w:rsidP="008A0B60">
      <w:pPr>
        <w:pStyle w:val="Tekstpodstawowy"/>
        <w:jc w:val="center"/>
        <w:rPr>
          <w:rFonts w:ascii="Arial" w:hAnsi="Arial" w:cs="Arial"/>
          <w:b/>
          <w:sz w:val="20"/>
        </w:rPr>
      </w:pPr>
    </w:p>
    <w:p w:rsidR="008A0B60" w:rsidRDefault="008A0B60" w:rsidP="008A0B60">
      <w:pPr>
        <w:pStyle w:val="Tekstpodstawowy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zarządzam, co następuje:</w:t>
      </w:r>
    </w:p>
    <w:p w:rsidR="008A0B60" w:rsidRDefault="008A0B60" w:rsidP="008A0B60">
      <w:pPr>
        <w:jc w:val="center"/>
        <w:rPr>
          <w:rFonts w:ascii="Arial" w:hAnsi="Arial" w:cs="Arial"/>
          <w:b/>
          <w:sz w:val="16"/>
        </w:rPr>
      </w:pPr>
    </w:p>
    <w:p w:rsidR="008A0B60" w:rsidRDefault="008A0B60" w:rsidP="008A0B6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</w:p>
    <w:p w:rsidR="008A0B60" w:rsidRDefault="008A0B60" w:rsidP="008A0B60">
      <w:pPr>
        <w:pStyle w:val="Tekstpodstawowy2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Zakres działania Wydziału Planowania Przestrzennego i Urbanist</w:t>
      </w:r>
      <w:r w:rsidR="00472AAE">
        <w:rPr>
          <w:rFonts w:ascii="Arial" w:hAnsi="Arial" w:cs="Arial"/>
          <w:sz w:val="20"/>
        </w:rPr>
        <w:t xml:space="preserve">yki określają postanowienia </w:t>
      </w:r>
      <w:r w:rsidR="004F26B7">
        <w:rPr>
          <w:rFonts w:ascii="Arial" w:hAnsi="Arial" w:cs="Arial"/>
          <w:sz w:val="20"/>
        </w:rPr>
        <w:br/>
      </w:r>
      <w:r w:rsidR="00472AAE">
        <w:rPr>
          <w:rFonts w:ascii="Arial" w:hAnsi="Arial" w:cs="Arial"/>
          <w:sz w:val="20"/>
        </w:rPr>
        <w:t>§ 41</w:t>
      </w:r>
      <w:r>
        <w:rPr>
          <w:rFonts w:ascii="Arial" w:hAnsi="Arial" w:cs="Arial"/>
          <w:sz w:val="20"/>
        </w:rPr>
        <w:t xml:space="preserve"> Regulaminu Organizacyjnego Urzędu Miasta Tychy.</w:t>
      </w:r>
    </w:p>
    <w:p w:rsidR="008A0B60" w:rsidRDefault="008A0B60" w:rsidP="008A0B60">
      <w:pPr>
        <w:pStyle w:val="Tekstpodstawowy2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Wydział realizuje zadania w ramach obowiązujących aktualnie przepisów prawnych.</w:t>
      </w:r>
    </w:p>
    <w:p w:rsidR="008A0B60" w:rsidRDefault="008A0B60" w:rsidP="008A0B60">
      <w:pPr>
        <w:pStyle w:val="Tekstpodstawowy2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Wydziałem kieruje Naczelnik przy pomocy Kierowników Referatów:</w:t>
      </w:r>
    </w:p>
    <w:p w:rsidR="008A0B60" w:rsidRDefault="008A0B60" w:rsidP="008A0B60">
      <w:pPr>
        <w:pStyle w:val="Tekstpodstawowy2"/>
        <w:numPr>
          <w:ilvl w:val="0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Planowania Przestrzennego;</w:t>
      </w:r>
    </w:p>
    <w:p w:rsidR="008A0B60" w:rsidRDefault="008A0B60" w:rsidP="008A0B60">
      <w:pPr>
        <w:pStyle w:val="Tekstpodstawowy2"/>
        <w:numPr>
          <w:ilvl w:val="0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Urbanistyki.</w:t>
      </w:r>
    </w:p>
    <w:p w:rsidR="008A0B60" w:rsidRDefault="008A0B60" w:rsidP="008A0B60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Naczelnika Wydziału zastępuje wyznaczony pracownik działający w ramach udzielonych mu upoważnień.</w:t>
      </w:r>
    </w:p>
    <w:p w:rsidR="008A0B60" w:rsidRDefault="008A0B60" w:rsidP="008A0B60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Wewnętrzną strukturę organizacyjną zawierającą liczbę etatów Wydziału określa schemat graficzny stanowiący załącznik do niniejszego zarządzenia.</w:t>
      </w:r>
    </w:p>
    <w:p w:rsidR="008A0B60" w:rsidRDefault="008A0B60" w:rsidP="008A0B60">
      <w:pPr>
        <w:jc w:val="center"/>
        <w:rPr>
          <w:rFonts w:ascii="Arial" w:hAnsi="Arial" w:cs="Arial"/>
          <w:b/>
          <w:bCs/>
          <w:sz w:val="16"/>
        </w:rPr>
      </w:pPr>
    </w:p>
    <w:p w:rsidR="008A0B60" w:rsidRDefault="008A0B60" w:rsidP="008A0B6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2</w:t>
      </w:r>
    </w:p>
    <w:p w:rsidR="008A0B60" w:rsidRDefault="008A0B60" w:rsidP="008A0B60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 zadań własnych gminy realizowanych przez Wydział Planowania Przestrzennego i Urbanistyki należy:</w:t>
      </w:r>
    </w:p>
    <w:p w:rsidR="006367CA" w:rsidRPr="00AF5DF4" w:rsidRDefault="00EC3D7D" w:rsidP="006367CA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AF5DF4">
        <w:rPr>
          <w:rFonts w:ascii="Arial" w:hAnsi="Arial" w:cs="Arial"/>
          <w:sz w:val="20"/>
          <w:szCs w:val="20"/>
        </w:rPr>
        <w:t>s</w:t>
      </w:r>
      <w:r w:rsidR="006367CA" w:rsidRPr="00AF5DF4">
        <w:rPr>
          <w:rFonts w:ascii="Arial" w:hAnsi="Arial" w:cs="Arial"/>
          <w:sz w:val="20"/>
          <w:szCs w:val="20"/>
        </w:rPr>
        <w:t xml:space="preserve">porządzanie gminnych aktów planowania przestrzennego, w tym: planu ogólnego gminy, miejscowych planów zagospodarowania </w:t>
      </w:r>
      <w:r w:rsidR="00D4088D">
        <w:rPr>
          <w:rFonts w:ascii="Arial" w:hAnsi="Arial" w:cs="Arial"/>
          <w:sz w:val="20"/>
          <w:szCs w:val="20"/>
        </w:rPr>
        <w:t>przestrzennego, zintegrowanych planów inwestycyjnych, miejscowego planu rewitalizacji oraz miejscowego planu odbudowy</w:t>
      </w:r>
      <w:r w:rsidR="00D03014" w:rsidRPr="00AF5DF4">
        <w:rPr>
          <w:rFonts w:ascii="Arial" w:hAnsi="Arial" w:cs="Arial"/>
          <w:sz w:val="20"/>
          <w:szCs w:val="20"/>
        </w:rPr>
        <w:t xml:space="preserve"> (JRWA 670);</w:t>
      </w:r>
    </w:p>
    <w:p w:rsidR="0072647F" w:rsidRPr="00AF5DF4" w:rsidRDefault="00934156" w:rsidP="00EC3D7D">
      <w:pPr>
        <w:numPr>
          <w:ilvl w:val="0"/>
          <w:numId w:val="42"/>
        </w:numPr>
        <w:jc w:val="both"/>
        <w:rPr>
          <w:rFonts w:ascii="Arial" w:hAnsi="Arial" w:cs="Arial"/>
        </w:rPr>
      </w:pPr>
      <w:r w:rsidRPr="00AF5DF4">
        <w:rPr>
          <w:rFonts w:ascii="Arial" w:hAnsi="Arial" w:cs="Arial"/>
        </w:rPr>
        <w:t>udzielanie</w:t>
      </w:r>
      <w:r w:rsidR="00706941" w:rsidRPr="00AF5DF4">
        <w:rPr>
          <w:rFonts w:ascii="Arial" w:hAnsi="Arial" w:cs="Arial"/>
        </w:rPr>
        <w:t xml:space="preserve"> wyjaśni</w:t>
      </w:r>
      <w:r w:rsidR="00EF5D9F" w:rsidRPr="00AF5DF4">
        <w:rPr>
          <w:rFonts w:ascii="Arial" w:hAnsi="Arial" w:cs="Arial"/>
        </w:rPr>
        <w:t>eń, interpretacji, opinii dotyczących aktów</w:t>
      </w:r>
      <w:r w:rsidR="00706941" w:rsidRPr="00AF5DF4">
        <w:rPr>
          <w:rFonts w:ascii="Arial" w:hAnsi="Arial" w:cs="Arial"/>
        </w:rPr>
        <w:t xml:space="preserve"> pr</w:t>
      </w:r>
      <w:r w:rsidR="00EF5D9F" w:rsidRPr="00AF5DF4">
        <w:rPr>
          <w:rFonts w:ascii="Arial" w:hAnsi="Arial" w:cs="Arial"/>
        </w:rPr>
        <w:t>awnych z zakresu</w:t>
      </w:r>
      <w:r w:rsidR="00DD07C6" w:rsidRPr="00AF5DF4">
        <w:rPr>
          <w:rFonts w:ascii="Arial" w:hAnsi="Arial" w:cs="Arial"/>
        </w:rPr>
        <w:t xml:space="preserve"> planowania i </w:t>
      </w:r>
      <w:r w:rsidR="00706941" w:rsidRPr="00AF5DF4">
        <w:rPr>
          <w:rFonts w:ascii="Arial" w:hAnsi="Arial" w:cs="Arial"/>
        </w:rPr>
        <w:t xml:space="preserve">zagospodarowania przestrzennego </w:t>
      </w:r>
      <w:r w:rsidR="00DD07C6" w:rsidRPr="00AF5DF4">
        <w:rPr>
          <w:rFonts w:ascii="Arial" w:hAnsi="Arial" w:cs="Arial"/>
        </w:rPr>
        <w:t>(JRWA 670);</w:t>
      </w:r>
    </w:p>
    <w:p w:rsidR="00DD07C6" w:rsidRPr="00AF5DF4" w:rsidRDefault="009F083A" w:rsidP="004B2653">
      <w:pPr>
        <w:numPr>
          <w:ilvl w:val="0"/>
          <w:numId w:val="42"/>
        </w:numPr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współpraca przy sporządzaniu</w:t>
      </w:r>
      <w:r w:rsidR="004B2653" w:rsidRPr="00AF5DF4">
        <w:rPr>
          <w:rFonts w:ascii="Arial" w:hAnsi="Arial" w:cs="Arial"/>
          <w:shd w:val="clear" w:color="auto" w:fill="FFFFFF"/>
        </w:rPr>
        <w:t xml:space="preserve"> uchwały w sprawie zasad i warunków sytuowania obiektów małej architektury, tablic reklamowych i urządzeń reklamowych oraz ogrodzeń, ich gabaryty, standardy jakościowe praz rodzaje materiałów budowlanych, z jakich mogą być wykonane</w:t>
      </w:r>
      <w:r w:rsidR="004B2653" w:rsidRPr="00AF5DF4">
        <w:rPr>
          <w:rFonts w:ascii="Arial" w:hAnsi="Arial" w:cs="Arial"/>
        </w:rPr>
        <w:t xml:space="preserve"> </w:t>
      </w:r>
      <w:r w:rsidR="00DD07C6" w:rsidRPr="00AF5DF4">
        <w:rPr>
          <w:rFonts w:ascii="Arial" w:hAnsi="Arial" w:cs="Arial"/>
        </w:rPr>
        <w:t>(JRWA 671);</w:t>
      </w:r>
      <w:r w:rsidR="00F55538" w:rsidRPr="00AF5DF4">
        <w:rPr>
          <w:rFonts w:ascii="Arial" w:hAnsi="Arial" w:cs="Arial"/>
          <w:strike/>
        </w:rPr>
        <w:t xml:space="preserve"> </w:t>
      </w:r>
    </w:p>
    <w:p w:rsidR="008A0B60" w:rsidRPr="00AF5DF4" w:rsidRDefault="00DD07C6" w:rsidP="00EC3D7D">
      <w:pPr>
        <w:numPr>
          <w:ilvl w:val="0"/>
          <w:numId w:val="42"/>
        </w:numPr>
        <w:jc w:val="both"/>
        <w:rPr>
          <w:rFonts w:ascii="Arial" w:hAnsi="Arial" w:cs="Arial"/>
        </w:rPr>
      </w:pPr>
      <w:r w:rsidRPr="00AF5DF4">
        <w:rPr>
          <w:rFonts w:ascii="Arial" w:hAnsi="Arial" w:cs="Arial"/>
        </w:rPr>
        <w:t xml:space="preserve">sporządzanie </w:t>
      </w:r>
      <w:r w:rsidR="004C73E2" w:rsidRPr="00AF5DF4">
        <w:rPr>
          <w:rFonts w:ascii="Arial" w:hAnsi="Arial" w:cs="Arial"/>
        </w:rPr>
        <w:t>zmian</w:t>
      </w:r>
      <w:r w:rsidRPr="00AF5DF4">
        <w:rPr>
          <w:rFonts w:ascii="Arial" w:hAnsi="Arial" w:cs="Arial"/>
        </w:rPr>
        <w:t xml:space="preserve"> studium uwarunkowań</w:t>
      </w:r>
      <w:r w:rsidR="00FD6D3F" w:rsidRPr="00AF5DF4">
        <w:rPr>
          <w:rFonts w:ascii="Arial" w:hAnsi="Arial" w:cs="Arial"/>
        </w:rPr>
        <w:t xml:space="preserve"> </w:t>
      </w:r>
      <w:r w:rsidR="008A0B60" w:rsidRPr="00AF5DF4">
        <w:rPr>
          <w:rFonts w:ascii="Arial" w:hAnsi="Arial" w:cs="Arial"/>
        </w:rPr>
        <w:t xml:space="preserve">i kierunków zagospodarowania przestrzennego oraz </w:t>
      </w:r>
      <w:r w:rsidR="00FD6D3F" w:rsidRPr="00AF5DF4">
        <w:rPr>
          <w:rFonts w:ascii="Arial" w:hAnsi="Arial" w:cs="Arial"/>
        </w:rPr>
        <w:t>(JRWA 6720);</w:t>
      </w:r>
    </w:p>
    <w:p w:rsidR="00FD6D3F" w:rsidRPr="00AF5DF4" w:rsidRDefault="002A583F" w:rsidP="00EC3D7D">
      <w:pPr>
        <w:numPr>
          <w:ilvl w:val="0"/>
          <w:numId w:val="42"/>
        </w:numPr>
        <w:jc w:val="both"/>
        <w:rPr>
          <w:rFonts w:ascii="Arial" w:hAnsi="Arial" w:cs="Arial"/>
        </w:rPr>
      </w:pPr>
      <w:r w:rsidRPr="00AF5DF4">
        <w:rPr>
          <w:rFonts w:ascii="Arial" w:hAnsi="Arial" w:cs="Arial"/>
        </w:rPr>
        <w:t xml:space="preserve">gromadzenie </w:t>
      </w:r>
      <w:r w:rsidR="00FD6D3F" w:rsidRPr="00AF5DF4">
        <w:rPr>
          <w:rFonts w:ascii="Arial" w:hAnsi="Arial" w:cs="Arial"/>
        </w:rPr>
        <w:t>miejscowych planów zagospodarowania przestrzennego (JRWA 6722);</w:t>
      </w:r>
    </w:p>
    <w:p w:rsidR="00FD6D3F" w:rsidRPr="00AF5DF4" w:rsidRDefault="00FD6D3F" w:rsidP="00EC3D7D">
      <w:pPr>
        <w:numPr>
          <w:ilvl w:val="0"/>
          <w:numId w:val="42"/>
        </w:numPr>
        <w:jc w:val="both"/>
        <w:rPr>
          <w:rFonts w:ascii="Arial" w:hAnsi="Arial" w:cs="Arial"/>
        </w:rPr>
      </w:pPr>
      <w:r w:rsidRPr="00AF5DF4">
        <w:rPr>
          <w:rFonts w:ascii="Arial" w:hAnsi="Arial" w:cs="Arial"/>
        </w:rPr>
        <w:t>nadzór nad realizacją ustaleń planów zagospodarowania przestrzennego (JRWA 6723);</w:t>
      </w:r>
    </w:p>
    <w:p w:rsidR="00FD6D3F" w:rsidRPr="00AF5DF4" w:rsidRDefault="002A583F" w:rsidP="00EC3D7D">
      <w:pPr>
        <w:numPr>
          <w:ilvl w:val="0"/>
          <w:numId w:val="42"/>
        </w:numPr>
        <w:jc w:val="both"/>
        <w:rPr>
          <w:rFonts w:ascii="Arial" w:hAnsi="Arial" w:cs="Arial"/>
        </w:rPr>
      </w:pPr>
      <w:r w:rsidRPr="00AF5DF4">
        <w:rPr>
          <w:rFonts w:ascii="Arial" w:hAnsi="Arial" w:cs="Arial"/>
        </w:rPr>
        <w:t>ustalanie przeznaczenia</w:t>
      </w:r>
      <w:r w:rsidR="00934156" w:rsidRPr="00AF5DF4">
        <w:rPr>
          <w:rFonts w:ascii="Arial" w:hAnsi="Arial" w:cs="Arial"/>
        </w:rPr>
        <w:t xml:space="preserve"> terenów w miejscowym planie zagospodarowania przestrzennego (JRWA 6724);</w:t>
      </w:r>
    </w:p>
    <w:p w:rsidR="008418C3" w:rsidRPr="00AF5DF4" w:rsidRDefault="008418C3" w:rsidP="00EC3D7D">
      <w:pPr>
        <w:numPr>
          <w:ilvl w:val="0"/>
          <w:numId w:val="42"/>
        </w:numPr>
        <w:jc w:val="both"/>
        <w:rPr>
          <w:rFonts w:ascii="Arial" w:hAnsi="Arial" w:cs="Arial"/>
        </w:rPr>
      </w:pPr>
      <w:r w:rsidRPr="00AF5DF4">
        <w:rPr>
          <w:rFonts w:ascii="Arial" w:hAnsi="Arial" w:cs="Arial"/>
        </w:rPr>
        <w:t>dokonywanie okresowej oceny skutków zmian w zagospodarowaniu przestrzennym wynikających z realizacji planu miejscowego (JRWA 6726);</w:t>
      </w:r>
    </w:p>
    <w:p w:rsidR="008418C3" w:rsidRPr="00AF5DF4" w:rsidRDefault="008418C3" w:rsidP="00EC3D7D">
      <w:pPr>
        <w:numPr>
          <w:ilvl w:val="0"/>
          <w:numId w:val="42"/>
        </w:numPr>
        <w:jc w:val="both"/>
        <w:rPr>
          <w:rFonts w:ascii="Arial" w:hAnsi="Arial" w:cs="Arial"/>
        </w:rPr>
      </w:pPr>
      <w:r w:rsidRPr="00AF5DF4">
        <w:rPr>
          <w:rFonts w:ascii="Arial" w:hAnsi="Arial" w:cs="Arial"/>
        </w:rPr>
        <w:t>wydawanie wypisów, wyrysów, zaświadczeń itp. w zakresie planowania i zagospodarowania przestrzennego</w:t>
      </w:r>
      <w:r w:rsidR="00013730" w:rsidRPr="00AF5DF4">
        <w:rPr>
          <w:rFonts w:ascii="Arial" w:hAnsi="Arial" w:cs="Arial"/>
        </w:rPr>
        <w:t xml:space="preserve"> (JRWA 6727);</w:t>
      </w:r>
    </w:p>
    <w:p w:rsidR="00013730" w:rsidRPr="00AF5DF4" w:rsidRDefault="00013730" w:rsidP="00EC3D7D">
      <w:pPr>
        <w:numPr>
          <w:ilvl w:val="0"/>
          <w:numId w:val="42"/>
        </w:numPr>
        <w:jc w:val="both"/>
        <w:rPr>
          <w:rFonts w:ascii="Arial" w:hAnsi="Arial" w:cs="Arial"/>
        </w:rPr>
      </w:pPr>
      <w:r w:rsidRPr="00AF5DF4">
        <w:rPr>
          <w:rFonts w:ascii="Arial" w:hAnsi="Arial" w:cs="Arial"/>
        </w:rPr>
        <w:t>ustalanie warunków zabudowy i zagospodarowania przestrzennego</w:t>
      </w:r>
      <w:r w:rsidR="00FD2EBA" w:rsidRPr="00AF5DF4">
        <w:rPr>
          <w:rFonts w:ascii="Arial" w:hAnsi="Arial" w:cs="Arial"/>
        </w:rPr>
        <w:t>, w tym ustalanie lokalizacji inwestycji mieszkaniowych</w:t>
      </w:r>
      <w:r w:rsidRPr="00AF5DF4">
        <w:rPr>
          <w:rFonts w:ascii="Arial" w:hAnsi="Arial" w:cs="Arial"/>
        </w:rPr>
        <w:t xml:space="preserve"> (JRWA 6730);</w:t>
      </w:r>
    </w:p>
    <w:p w:rsidR="00013730" w:rsidRPr="00AF5DF4" w:rsidRDefault="00013730" w:rsidP="00EC3D7D">
      <w:pPr>
        <w:numPr>
          <w:ilvl w:val="0"/>
          <w:numId w:val="42"/>
        </w:numPr>
        <w:jc w:val="both"/>
        <w:rPr>
          <w:rFonts w:ascii="Arial" w:hAnsi="Arial" w:cs="Arial"/>
        </w:rPr>
      </w:pPr>
      <w:r w:rsidRPr="00AF5DF4">
        <w:rPr>
          <w:rFonts w:ascii="Arial" w:hAnsi="Arial" w:cs="Arial"/>
        </w:rPr>
        <w:t>wstrzymywanie użytkowania terenu</w:t>
      </w:r>
      <w:r w:rsidR="00602D88" w:rsidRPr="00AF5DF4">
        <w:rPr>
          <w:rFonts w:ascii="Arial" w:hAnsi="Arial" w:cs="Arial"/>
        </w:rPr>
        <w:t xml:space="preserve"> oraz przywracanie poprzedniego sposobu zagospodarowania (JRWA 6731)</w:t>
      </w:r>
      <w:r w:rsidR="002310B8" w:rsidRPr="00AF5DF4">
        <w:rPr>
          <w:rFonts w:ascii="Arial" w:hAnsi="Arial" w:cs="Arial"/>
        </w:rPr>
        <w:t>;</w:t>
      </w:r>
    </w:p>
    <w:p w:rsidR="002310B8" w:rsidRPr="00AF5DF4" w:rsidRDefault="002310B8" w:rsidP="00EC3D7D">
      <w:pPr>
        <w:numPr>
          <w:ilvl w:val="0"/>
          <w:numId w:val="42"/>
        </w:numPr>
        <w:jc w:val="both"/>
        <w:rPr>
          <w:rFonts w:ascii="Arial" w:hAnsi="Arial" w:cs="Arial"/>
        </w:rPr>
      </w:pPr>
      <w:r w:rsidRPr="00AF5DF4">
        <w:rPr>
          <w:rFonts w:ascii="Arial" w:hAnsi="Arial" w:cs="Arial"/>
        </w:rPr>
        <w:t>stwierdzanie wygaśnięcia decyzji o warunkach zabudowy i zagospodarowania terenu (JRWA 6732);</w:t>
      </w:r>
    </w:p>
    <w:p w:rsidR="002310B8" w:rsidRPr="00AF5DF4" w:rsidRDefault="002310B8" w:rsidP="00EC3D7D">
      <w:pPr>
        <w:numPr>
          <w:ilvl w:val="0"/>
          <w:numId w:val="42"/>
        </w:numPr>
        <w:jc w:val="both"/>
        <w:rPr>
          <w:rFonts w:ascii="Arial" w:hAnsi="Arial" w:cs="Arial"/>
        </w:rPr>
      </w:pPr>
      <w:r w:rsidRPr="00AF5DF4">
        <w:rPr>
          <w:rFonts w:ascii="Arial" w:hAnsi="Arial" w:cs="Arial"/>
        </w:rPr>
        <w:t>ustalanie lokalizacji inwestyc</w:t>
      </w:r>
      <w:r w:rsidR="004C73E2" w:rsidRPr="00AF5DF4">
        <w:rPr>
          <w:rFonts w:ascii="Arial" w:hAnsi="Arial" w:cs="Arial"/>
        </w:rPr>
        <w:t>ji celu publicznego (JRWA 6733);</w:t>
      </w:r>
    </w:p>
    <w:p w:rsidR="004C73E2" w:rsidRPr="00AF5DF4" w:rsidRDefault="004C73E2" w:rsidP="00EC3D7D">
      <w:pPr>
        <w:numPr>
          <w:ilvl w:val="0"/>
          <w:numId w:val="42"/>
        </w:numPr>
        <w:jc w:val="both"/>
        <w:rPr>
          <w:rFonts w:ascii="Arial" w:hAnsi="Arial" w:cs="Arial"/>
        </w:rPr>
      </w:pPr>
      <w:r w:rsidRPr="00AF5DF4">
        <w:rPr>
          <w:rFonts w:ascii="Arial" w:hAnsi="Arial" w:cs="Arial"/>
        </w:rPr>
        <w:t>sporządzanie uchwały o lokalizacji inwestycji mieszkaniowej i inwestycji towarzyszącej</w:t>
      </w:r>
      <w:r w:rsidR="00097F5F" w:rsidRPr="00AF5DF4">
        <w:rPr>
          <w:rFonts w:ascii="Arial" w:hAnsi="Arial" w:cs="Arial"/>
        </w:rPr>
        <w:t xml:space="preserve"> (JRWA 671)</w:t>
      </w:r>
      <w:r w:rsidR="00954B00" w:rsidRPr="00AF5DF4">
        <w:rPr>
          <w:rFonts w:ascii="Arial" w:hAnsi="Arial" w:cs="Arial"/>
        </w:rPr>
        <w:t>.</w:t>
      </w:r>
    </w:p>
    <w:p w:rsidR="008A0B60" w:rsidRDefault="008A0B60" w:rsidP="008A0B60">
      <w:pPr>
        <w:overflowPunct/>
        <w:ind w:left="360" w:hanging="360"/>
        <w:rPr>
          <w:rFonts w:ascii="Arial" w:hAnsi="Arial" w:cs="Arial"/>
          <w:color w:val="000000"/>
        </w:rPr>
      </w:pPr>
      <w:r w:rsidRPr="00AF5DF4">
        <w:rPr>
          <w:rFonts w:ascii="Arial" w:hAnsi="Arial" w:cs="Arial"/>
        </w:rPr>
        <w:t>2.</w:t>
      </w:r>
      <w:r w:rsidRPr="00AF5DF4">
        <w:rPr>
          <w:rFonts w:ascii="Arial" w:hAnsi="Arial" w:cs="Arial"/>
        </w:rPr>
        <w:tab/>
        <w:t>Ponadto do zadań Wydziału należy</w:t>
      </w:r>
      <w:r>
        <w:rPr>
          <w:rFonts w:ascii="Arial" w:hAnsi="Arial" w:cs="Arial"/>
          <w:color w:val="000000"/>
        </w:rPr>
        <w:t xml:space="preserve">: </w:t>
      </w:r>
    </w:p>
    <w:p w:rsidR="008A0B60" w:rsidRDefault="008A0B60" w:rsidP="008A0B60">
      <w:pPr>
        <w:numPr>
          <w:ilvl w:val="0"/>
          <w:numId w:val="3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prowadzenie wykazu </w:t>
      </w:r>
      <w:r w:rsidR="00966281">
        <w:rPr>
          <w:rFonts w:ascii="Arial" w:hAnsi="Arial" w:cs="Arial"/>
        </w:rPr>
        <w:t xml:space="preserve">prognozowanych </w:t>
      </w:r>
      <w:r>
        <w:rPr>
          <w:rFonts w:ascii="Arial" w:hAnsi="Arial" w:cs="Arial"/>
        </w:rPr>
        <w:t>skutków wynikających z art. 36 ustawy o planowaniu i zagospodarowaniu przestrzennym;</w:t>
      </w:r>
    </w:p>
    <w:p w:rsidR="008A0B60" w:rsidRDefault="008A0B60" w:rsidP="008A0B60">
      <w:pPr>
        <w:numPr>
          <w:ilvl w:val="0"/>
          <w:numId w:val="3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prowadzenie bieżących spraw w zakresie korespondencji, zaopatrzenia materiałowego, sprawozdawczości i archiwizowania akt;</w:t>
      </w:r>
    </w:p>
    <w:p w:rsidR="008A0B60" w:rsidRDefault="008A0B60" w:rsidP="008A0B60">
      <w:pPr>
        <w:numPr>
          <w:ilvl w:val="0"/>
          <w:numId w:val="3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udzielanie zamówień na roboty, dostawy lub usługi w trybie ustawy prawo zamówień publicznych;</w:t>
      </w:r>
    </w:p>
    <w:p w:rsidR="008A0B60" w:rsidRDefault="008A0B60" w:rsidP="008A0B60">
      <w:pPr>
        <w:numPr>
          <w:ilvl w:val="0"/>
          <w:numId w:val="3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przestrzeganie </w:t>
      </w:r>
      <w:r w:rsidR="00CC1746">
        <w:rPr>
          <w:rFonts w:ascii="Arial" w:hAnsi="Arial" w:cs="Arial"/>
        </w:rPr>
        <w:t>przepisów</w:t>
      </w:r>
      <w:r>
        <w:rPr>
          <w:rFonts w:ascii="Arial" w:hAnsi="Arial" w:cs="Arial"/>
        </w:rPr>
        <w:t xml:space="preserve"> o „ochronie danych osobowych”, „o ochronie informacji niejawnych” i „dostępie do informacji publicznej”;</w:t>
      </w:r>
    </w:p>
    <w:p w:rsidR="008A0B60" w:rsidRDefault="008A0B60" w:rsidP="008A0B60">
      <w:pPr>
        <w:numPr>
          <w:ilvl w:val="0"/>
          <w:numId w:val="3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realizowanie zadań obronnych oraz przedsięwzięć wynikających z potrzeb obrony cywilnej i powszechnej samoobrony;</w:t>
      </w:r>
    </w:p>
    <w:p w:rsidR="008A0B60" w:rsidRDefault="008A0B60" w:rsidP="008A0B60">
      <w:pPr>
        <w:numPr>
          <w:ilvl w:val="0"/>
          <w:numId w:val="3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opracowywanie rocznych planów finansowych i sprawozdań z ich realizacji w zakresie zadań Wydziału;</w:t>
      </w:r>
    </w:p>
    <w:p w:rsidR="008A0B60" w:rsidRDefault="008A0B60" w:rsidP="008A0B60">
      <w:pPr>
        <w:numPr>
          <w:ilvl w:val="0"/>
          <w:numId w:val="3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opracowanie wydatków budżetowych zgodnie z opracowanym harmonogramem.</w:t>
      </w:r>
    </w:p>
    <w:p w:rsidR="008A0B60" w:rsidRDefault="008A0B60" w:rsidP="008A0B60">
      <w:pPr>
        <w:jc w:val="center"/>
        <w:rPr>
          <w:rFonts w:ascii="Arial" w:hAnsi="Arial" w:cs="Arial"/>
          <w:b/>
          <w:bCs/>
        </w:rPr>
      </w:pPr>
    </w:p>
    <w:p w:rsidR="008A0B60" w:rsidRDefault="008A0B60" w:rsidP="008A0B6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3</w:t>
      </w:r>
    </w:p>
    <w:p w:rsidR="008A0B60" w:rsidRDefault="008A0B60" w:rsidP="008A0B60">
      <w:pPr>
        <w:pStyle w:val="Tekstpodstawowy3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Wydział Planowania Przestrzennego i Urbanistyki pod</w:t>
      </w:r>
      <w:r w:rsidR="006C5562">
        <w:rPr>
          <w:rFonts w:ascii="Arial" w:hAnsi="Arial" w:cs="Arial"/>
          <w:b w:val="0"/>
          <w:sz w:val="20"/>
        </w:rPr>
        <w:t xml:space="preserve">lega Zastępcy Prezydenta ds. </w:t>
      </w:r>
      <w:r w:rsidR="004C73E2">
        <w:rPr>
          <w:rFonts w:ascii="Arial" w:hAnsi="Arial" w:cs="Arial"/>
          <w:b w:val="0"/>
          <w:sz w:val="20"/>
        </w:rPr>
        <w:t>Kształtowania Przestrzeni M</w:t>
      </w:r>
      <w:r w:rsidR="00304058">
        <w:rPr>
          <w:rFonts w:ascii="Arial" w:hAnsi="Arial" w:cs="Arial"/>
          <w:b w:val="0"/>
          <w:sz w:val="20"/>
        </w:rPr>
        <w:t>iejskiej</w:t>
      </w:r>
      <w:r>
        <w:rPr>
          <w:rFonts w:ascii="Arial" w:hAnsi="Arial" w:cs="Arial"/>
          <w:b w:val="0"/>
          <w:sz w:val="20"/>
        </w:rPr>
        <w:t xml:space="preserve"> i posługuje się skrótem organizacyjnym (symbol akt) GWP.</w:t>
      </w:r>
    </w:p>
    <w:p w:rsidR="008A0B60" w:rsidRDefault="008A0B60" w:rsidP="008A0B60">
      <w:pPr>
        <w:jc w:val="center"/>
        <w:rPr>
          <w:rFonts w:ascii="Arial" w:hAnsi="Arial" w:cs="Arial"/>
          <w:b/>
          <w:bCs/>
        </w:rPr>
      </w:pPr>
    </w:p>
    <w:p w:rsidR="008A0B60" w:rsidRDefault="008A0B60" w:rsidP="008A0B6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4</w:t>
      </w:r>
    </w:p>
    <w:p w:rsidR="008A0B60" w:rsidRPr="00623035" w:rsidRDefault="008A0B60" w:rsidP="008A0B60">
      <w:pPr>
        <w:pStyle w:val="Tekstpodstawowy3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Wykonanie Zarządzenia </w:t>
      </w:r>
      <w:r w:rsidR="00623035">
        <w:rPr>
          <w:rFonts w:ascii="Arial" w:hAnsi="Arial" w:cs="Arial"/>
          <w:b w:val="0"/>
          <w:sz w:val="20"/>
        </w:rPr>
        <w:t xml:space="preserve">powierzam Naczelnikowi Wydziału </w:t>
      </w:r>
      <w:r w:rsidR="00623035" w:rsidRPr="00623035">
        <w:rPr>
          <w:rFonts w:ascii="Arial" w:hAnsi="Arial" w:cs="Arial"/>
          <w:b w:val="0"/>
          <w:sz w:val="20"/>
        </w:rPr>
        <w:t>Planowania Przestrzennego i Urbanistyki</w:t>
      </w:r>
      <w:r w:rsidR="00623035">
        <w:rPr>
          <w:rFonts w:ascii="Arial" w:hAnsi="Arial" w:cs="Arial"/>
          <w:b w:val="0"/>
          <w:sz w:val="20"/>
        </w:rPr>
        <w:t>.</w:t>
      </w:r>
    </w:p>
    <w:p w:rsidR="008A0B60" w:rsidRDefault="008A0B60" w:rsidP="008A0B60">
      <w:pPr>
        <w:jc w:val="center"/>
        <w:rPr>
          <w:rFonts w:ascii="Arial" w:hAnsi="Arial" w:cs="Arial"/>
          <w:b/>
          <w:bCs/>
        </w:rPr>
      </w:pPr>
    </w:p>
    <w:p w:rsidR="008A0B60" w:rsidRDefault="008A0B60" w:rsidP="008A0B6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5</w:t>
      </w:r>
    </w:p>
    <w:p w:rsidR="008A0B60" w:rsidRDefault="008A0B60" w:rsidP="00F42B79">
      <w:pPr>
        <w:jc w:val="both"/>
        <w:rPr>
          <w:rFonts w:ascii="Arial Narrow" w:hAnsi="Arial Narrow"/>
          <w:sz w:val="24"/>
        </w:rPr>
      </w:pPr>
      <w:r>
        <w:rPr>
          <w:rFonts w:ascii="Arial" w:hAnsi="Arial" w:cs="Arial"/>
        </w:rPr>
        <w:t>Zarządzenie wchodzi w życie z dniem podpisania i podlega publikacji w Biuletynie Informacji Publicznej.</w:t>
      </w:r>
    </w:p>
    <w:p w:rsidR="008A0B60" w:rsidRPr="003415BA" w:rsidRDefault="002242ED" w:rsidP="003415B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6</w:t>
      </w:r>
    </w:p>
    <w:p w:rsidR="008A0B60" w:rsidRDefault="002B78DA" w:rsidP="008A0B60">
      <w:pPr>
        <w:overflowPunct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t>Traci moc Z</w:t>
      </w:r>
      <w:r w:rsidR="003F24C5">
        <w:rPr>
          <w:rFonts w:ascii="Arial" w:hAnsi="Arial" w:cs="Arial"/>
        </w:rPr>
        <w:t>arządzenie nr 120/68</w:t>
      </w:r>
      <w:r w:rsidR="003415BA" w:rsidRPr="00233106">
        <w:rPr>
          <w:rFonts w:ascii="Arial" w:hAnsi="Arial" w:cs="Arial"/>
        </w:rPr>
        <w:t>/18</w:t>
      </w:r>
      <w:r w:rsidR="003F24C5">
        <w:rPr>
          <w:rFonts w:ascii="Arial" w:hAnsi="Arial" w:cs="Arial"/>
        </w:rPr>
        <w:t xml:space="preserve"> Prezydenta Miasta Tychy z 10</w:t>
      </w:r>
      <w:r w:rsidR="003415BA" w:rsidRPr="00233106">
        <w:rPr>
          <w:rFonts w:ascii="Arial" w:hAnsi="Arial" w:cs="Arial"/>
        </w:rPr>
        <w:t xml:space="preserve"> września 2018 roku.</w:t>
      </w:r>
    </w:p>
    <w:p w:rsidR="003F24C5" w:rsidRDefault="003F24C5" w:rsidP="008A0B60">
      <w:pPr>
        <w:overflowPunct/>
        <w:autoSpaceDE/>
        <w:autoSpaceDN/>
        <w:adjustRightInd/>
        <w:rPr>
          <w:rFonts w:ascii="Arial" w:hAnsi="Arial" w:cs="Arial"/>
        </w:rPr>
      </w:pPr>
    </w:p>
    <w:p w:rsidR="003F24C5" w:rsidRDefault="003F24C5" w:rsidP="008A0B60">
      <w:pPr>
        <w:overflowPunct/>
        <w:autoSpaceDE/>
        <w:autoSpaceDN/>
        <w:adjustRightInd/>
        <w:rPr>
          <w:rFonts w:ascii="Arial" w:hAnsi="Arial" w:cs="Arial"/>
        </w:rPr>
      </w:pPr>
    </w:p>
    <w:p w:rsidR="003F24C5" w:rsidRDefault="003F24C5" w:rsidP="008A0B60">
      <w:pPr>
        <w:overflowPunct/>
        <w:autoSpaceDE/>
        <w:autoSpaceDN/>
        <w:adjustRightInd/>
        <w:rPr>
          <w:rFonts w:ascii="Arial" w:hAnsi="Arial" w:cs="Arial"/>
        </w:rPr>
      </w:pPr>
    </w:p>
    <w:p w:rsidR="00202916" w:rsidRDefault="00202916" w:rsidP="00202916">
      <w:pPr>
        <w:jc w:val="right"/>
        <w:rPr>
          <w:rFonts w:ascii="Arial" w:hAnsi="Arial" w:cs="Arial"/>
        </w:rPr>
      </w:pPr>
      <w:r w:rsidRPr="00E71F64">
        <w:rPr>
          <w:rFonts w:ascii="Arial" w:hAnsi="Arial" w:cs="Arial"/>
        </w:rPr>
        <w:t>Prezydent Miasta Tychy</w:t>
      </w:r>
    </w:p>
    <w:p w:rsidR="00202916" w:rsidRPr="00E71F64" w:rsidRDefault="00202916" w:rsidP="00202916">
      <w:pPr>
        <w:jc w:val="right"/>
        <w:rPr>
          <w:rFonts w:ascii="Arial" w:hAnsi="Arial" w:cs="Arial"/>
        </w:rPr>
      </w:pPr>
    </w:p>
    <w:p w:rsidR="00202916" w:rsidRPr="00E71F64" w:rsidRDefault="00202916" w:rsidP="00202916">
      <w:pPr>
        <w:jc w:val="right"/>
        <w:rPr>
          <w:rFonts w:ascii="Arial" w:hAnsi="Arial" w:cs="Arial"/>
        </w:rPr>
      </w:pPr>
      <w:r w:rsidRPr="00E71F64">
        <w:rPr>
          <w:rFonts w:ascii="Arial" w:hAnsi="Arial" w:cs="Arial"/>
        </w:rPr>
        <w:t>/-/ Maciej Gramatyka</w:t>
      </w:r>
    </w:p>
    <w:p w:rsidR="00202916" w:rsidRDefault="00202916" w:rsidP="00202916">
      <w:pPr>
        <w:tabs>
          <w:tab w:val="left" w:pos="2880"/>
        </w:tabs>
        <w:jc w:val="right"/>
        <w:rPr>
          <w:rFonts w:ascii="Arial" w:hAnsi="Arial" w:cs="Arial"/>
        </w:rPr>
      </w:pPr>
      <w:r w:rsidRPr="00E71F64">
        <w:rPr>
          <w:rFonts w:ascii="Arial" w:hAnsi="Arial" w:cs="Arial"/>
        </w:rPr>
        <w:tab/>
      </w:r>
    </w:p>
    <w:p w:rsidR="003F24C5" w:rsidRPr="00233106" w:rsidRDefault="003F24C5" w:rsidP="008A0B60">
      <w:pPr>
        <w:overflowPunct/>
        <w:autoSpaceDE/>
        <w:autoSpaceDN/>
        <w:adjustRightInd/>
        <w:rPr>
          <w:rFonts w:ascii="Arial" w:hAnsi="Arial" w:cs="Arial"/>
        </w:rPr>
        <w:sectPr w:rsidR="003F24C5" w:rsidRPr="00233106" w:rsidSect="0023611B">
          <w:pgSz w:w="11907" w:h="16840"/>
          <w:pgMar w:top="1418" w:right="1418" w:bottom="1418" w:left="1418" w:header="709" w:footer="709" w:gutter="0"/>
          <w:cols w:space="708"/>
        </w:sectPr>
      </w:pPr>
    </w:p>
    <w:tbl>
      <w:tblPr>
        <w:tblW w:w="1341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5"/>
        <w:gridCol w:w="5897"/>
        <w:gridCol w:w="4354"/>
      </w:tblGrid>
      <w:tr w:rsidR="008A0B60" w:rsidTr="008A0B60">
        <w:trPr>
          <w:trHeight w:val="567"/>
          <w:jc w:val="center"/>
        </w:trPr>
        <w:tc>
          <w:tcPr>
            <w:tcW w:w="3165" w:type="dxa"/>
            <w:vAlign w:val="center"/>
          </w:tcPr>
          <w:p w:rsidR="008A0B60" w:rsidRDefault="008A0B60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898" w:type="dxa"/>
            <w:vAlign w:val="center"/>
          </w:tcPr>
          <w:p w:rsidR="008A0B60" w:rsidRDefault="008A0B60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355" w:type="dxa"/>
            <w:vAlign w:val="center"/>
            <w:hideMark/>
          </w:tcPr>
          <w:p w:rsidR="008A0B60" w:rsidRDefault="008A0B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Załąc</w:t>
            </w:r>
            <w:r w:rsidR="00BA41D3">
              <w:rPr>
                <w:rFonts w:ascii="Arial" w:hAnsi="Arial" w:cs="Arial"/>
              </w:rPr>
              <w:t>znik do Zarządzenia Nr 120</w:t>
            </w:r>
            <w:r w:rsidR="009861F8">
              <w:rPr>
                <w:rFonts w:ascii="Arial" w:hAnsi="Arial" w:cs="Arial"/>
              </w:rPr>
              <w:t>/30</w:t>
            </w:r>
            <w:r w:rsidR="00BA41D3">
              <w:rPr>
                <w:rFonts w:ascii="Arial" w:hAnsi="Arial" w:cs="Arial"/>
              </w:rPr>
              <w:t>/24</w:t>
            </w:r>
          </w:p>
          <w:p w:rsidR="008A0B60" w:rsidRDefault="008A0B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Prezydenta Miasta Tychy</w:t>
            </w:r>
          </w:p>
          <w:p w:rsidR="008A0B60" w:rsidRDefault="008A0B60" w:rsidP="00BA41D3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z dnia</w:t>
            </w:r>
            <w:r w:rsidR="00202916">
              <w:rPr>
                <w:rFonts w:ascii="Arial" w:hAnsi="Arial" w:cs="Arial"/>
                <w:i/>
                <w:iCs/>
              </w:rPr>
              <w:t xml:space="preserve"> </w:t>
            </w:r>
            <w:bookmarkStart w:id="0" w:name="_GoBack"/>
            <w:bookmarkEnd w:id="0"/>
            <w:r w:rsidR="00BA41D3" w:rsidRPr="00BA41D3">
              <w:rPr>
                <w:rFonts w:ascii="Arial" w:hAnsi="Arial" w:cs="Arial"/>
                <w:iCs/>
              </w:rPr>
              <w:t>3 czerwca 2024 roku</w:t>
            </w:r>
          </w:p>
        </w:tc>
      </w:tr>
    </w:tbl>
    <w:p w:rsidR="008A0B60" w:rsidRDefault="008A0B60" w:rsidP="008A0B60">
      <w:pPr>
        <w:jc w:val="both"/>
        <w:rPr>
          <w:rFonts w:ascii="Arial" w:hAnsi="Arial" w:cs="Arial"/>
          <w:sz w:val="22"/>
        </w:rPr>
      </w:pPr>
    </w:p>
    <w:p w:rsidR="008A0B60" w:rsidRDefault="008A0B60" w:rsidP="008A0B60">
      <w:pPr>
        <w:rPr>
          <w:rFonts w:ascii="Arial" w:hAnsi="Arial" w:cs="Arial"/>
          <w:sz w:val="26"/>
          <w:szCs w:val="24"/>
        </w:rPr>
      </w:pPr>
    </w:p>
    <w:p w:rsidR="008A0B60" w:rsidRDefault="008A0B60" w:rsidP="008A0B60">
      <w:pPr>
        <w:jc w:val="center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Struktura organizacyjna</w:t>
      </w:r>
    </w:p>
    <w:p w:rsidR="008A0B60" w:rsidRDefault="008A0B60" w:rsidP="008A0B60">
      <w:pPr>
        <w:jc w:val="center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>WYDZIAŁ PLANOWANIA PRZESTRZENNEGO I URBANISTYKI</w:t>
      </w:r>
    </w:p>
    <w:tbl>
      <w:tblPr>
        <w:tblW w:w="9218" w:type="dxa"/>
        <w:jc w:val="center"/>
        <w:tblInd w:w="1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5"/>
        <w:gridCol w:w="1134"/>
        <w:gridCol w:w="567"/>
        <w:gridCol w:w="279"/>
        <w:gridCol w:w="1276"/>
        <w:gridCol w:w="1275"/>
        <w:gridCol w:w="147"/>
        <w:gridCol w:w="13"/>
        <w:gridCol w:w="426"/>
        <w:gridCol w:w="1200"/>
        <w:gridCol w:w="965"/>
        <w:gridCol w:w="37"/>
        <w:gridCol w:w="47"/>
        <w:gridCol w:w="13"/>
        <w:gridCol w:w="554"/>
      </w:tblGrid>
      <w:tr w:rsidR="0044229B" w:rsidRPr="0044229B" w:rsidTr="007F1C02">
        <w:trPr>
          <w:trHeight w:val="680"/>
          <w:jc w:val="center"/>
        </w:trPr>
        <w:tc>
          <w:tcPr>
            <w:tcW w:w="2419" w:type="dxa"/>
            <w:gridSpan w:val="2"/>
            <w:vAlign w:val="center"/>
          </w:tcPr>
          <w:p w:rsidR="0044229B" w:rsidRPr="0044229B" w:rsidRDefault="0044229B" w:rsidP="0044229B">
            <w:pPr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567" w:type="dxa"/>
            <w:vAlign w:val="center"/>
          </w:tcPr>
          <w:p w:rsidR="0044229B" w:rsidRPr="0044229B" w:rsidRDefault="0044229B" w:rsidP="0044229B">
            <w:pPr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28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3F8B" w:rsidRDefault="00083F8B" w:rsidP="0044229B">
            <w:pPr>
              <w:jc w:val="center"/>
              <w:textAlignment w:val="baseline"/>
              <w:rPr>
                <w:rFonts w:ascii="Arial" w:hAnsi="Arial" w:cs="Arial"/>
                <w:b/>
              </w:rPr>
            </w:pPr>
          </w:p>
          <w:p w:rsidR="0044229B" w:rsidRPr="0044229B" w:rsidRDefault="0044229B" w:rsidP="0044229B">
            <w:pPr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44229B">
              <w:rPr>
                <w:rFonts w:ascii="Arial" w:hAnsi="Arial" w:cs="Arial"/>
                <w:b/>
              </w:rPr>
              <w:t xml:space="preserve">NACZELNIK </w:t>
            </w:r>
          </w:p>
          <w:p w:rsidR="0044229B" w:rsidRPr="0044229B" w:rsidRDefault="0044229B" w:rsidP="0044229B">
            <w:pPr>
              <w:jc w:val="center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5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229B" w:rsidRPr="0044229B" w:rsidRDefault="0044229B" w:rsidP="0044229B">
            <w:pPr>
              <w:jc w:val="center"/>
              <w:textAlignment w:val="baseline"/>
              <w:rPr>
                <w:rFonts w:ascii="Arial Narrow" w:hAnsi="Arial Narrow"/>
              </w:rPr>
            </w:pPr>
            <w:r w:rsidRPr="0044229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165" w:type="dxa"/>
            <w:gridSpan w:val="2"/>
            <w:vAlign w:val="center"/>
          </w:tcPr>
          <w:p w:rsidR="0044229B" w:rsidRPr="0044229B" w:rsidRDefault="0044229B" w:rsidP="0044229B">
            <w:pPr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651" w:type="dxa"/>
            <w:gridSpan w:val="4"/>
            <w:vAlign w:val="center"/>
          </w:tcPr>
          <w:p w:rsidR="0044229B" w:rsidRPr="0044229B" w:rsidRDefault="0044229B" w:rsidP="0044229B">
            <w:pPr>
              <w:textAlignment w:val="baseline"/>
              <w:rPr>
                <w:rFonts w:ascii="Arial Narrow" w:hAnsi="Arial Narrow"/>
              </w:rPr>
            </w:pPr>
          </w:p>
        </w:tc>
      </w:tr>
      <w:tr w:rsidR="0044229B" w:rsidRPr="0044229B" w:rsidTr="007F1C02">
        <w:trPr>
          <w:trHeight w:val="278"/>
          <w:jc w:val="center"/>
        </w:trPr>
        <w:tc>
          <w:tcPr>
            <w:tcW w:w="2419" w:type="dxa"/>
            <w:gridSpan w:val="2"/>
            <w:vAlign w:val="center"/>
          </w:tcPr>
          <w:p w:rsidR="0044229B" w:rsidRPr="0044229B" w:rsidRDefault="0044229B" w:rsidP="0044229B">
            <w:pPr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229B" w:rsidRPr="0044229B" w:rsidRDefault="0044229B" w:rsidP="0044229B">
            <w:pPr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155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29B" w:rsidRPr="0044229B" w:rsidRDefault="0044229B" w:rsidP="0044229B">
            <w:pPr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29B" w:rsidRPr="0044229B" w:rsidRDefault="0044229B" w:rsidP="0044229B">
            <w:pPr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16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229B" w:rsidRPr="0044229B" w:rsidRDefault="0044229B" w:rsidP="0044229B">
            <w:pPr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229B" w:rsidRPr="0044229B" w:rsidRDefault="0044229B" w:rsidP="0044229B">
            <w:pPr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220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44229B" w:rsidRPr="0044229B" w:rsidRDefault="0044229B" w:rsidP="0044229B">
            <w:pPr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44229B" w:rsidRPr="0044229B" w:rsidRDefault="0044229B" w:rsidP="0044229B">
            <w:pPr>
              <w:textAlignment w:val="baseline"/>
              <w:rPr>
                <w:rFonts w:ascii="Arial Narrow" w:hAnsi="Arial Narrow"/>
              </w:rPr>
            </w:pPr>
          </w:p>
        </w:tc>
      </w:tr>
      <w:tr w:rsidR="0044229B" w:rsidRPr="0044229B" w:rsidTr="007F1C02">
        <w:trPr>
          <w:trHeight w:val="278"/>
          <w:jc w:val="center"/>
        </w:trPr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29B" w:rsidRPr="0044229B" w:rsidRDefault="0044229B" w:rsidP="0044229B">
            <w:pPr>
              <w:jc w:val="center"/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29B" w:rsidRPr="0044229B" w:rsidRDefault="0044229B" w:rsidP="0044229B">
            <w:pPr>
              <w:jc w:val="center"/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229B" w:rsidRPr="0044229B" w:rsidRDefault="0044229B" w:rsidP="0044229B">
            <w:pPr>
              <w:jc w:val="center"/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4229B" w:rsidRPr="0044229B" w:rsidRDefault="0044229B" w:rsidP="0044229B">
            <w:pPr>
              <w:jc w:val="center"/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29B" w:rsidRPr="0044229B" w:rsidRDefault="0044229B" w:rsidP="0044229B">
            <w:pPr>
              <w:jc w:val="center"/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29B" w:rsidRPr="0044229B" w:rsidRDefault="0044229B" w:rsidP="0044229B">
            <w:pPr>
              <w:jc w:val="center"/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229B" w:rsidRPr="0044229B" w:rsidRDefault="0044229B" w:rsidP="0044229B">
            <w:pPr>
              <w:jc w:val="center"/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229B" w:rsidRPr="0044229B" w:rsidRDefault="0044229B" w:rsidP="0044229B">
            <w:pPr>
              <w:jc w:val="center"/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1049" w:type="dxa"/>
            <w:gridSpan w:val="3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44229B" w:rsidRPr="0044229B" w:rsidRDefault="0044229B" w:rsidP="0044229B">
            <w:pPr>
              <w:jc w:val="center"/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44229B" w:rsidRPr="0044229B" w:rsidRDefault="0044229B" w:rsidP="0044229B">
            <w:pPr>
              <w:jc w:val="center"/>
              <w:textAlignment w:val="baseline"/>
              <w:rPr>
                <w:rFonts w:ascii="Arial Narrow" w:hAnsi="Arial Narrow"/>
              </w:rPr>
            </w:pPr>
          </w:p>
        </w:tc>
      </w:tr>
      <w:tr w:rsidR="0044229B" w:rsidRPr="0044229B" w:rsidTr="007F1C02">
        <w:trPr>
          <w:cantSplit/>
          <w:trHeight w:val="454"/>
          <w:jc w:val="center"/>
        </w:trPr>
        <w:tc>
          <w:tcPr>
            <w:tcW w:w="2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5A" w:rsidRDefault="002C005A" w:rsidP="0044229B">
            <w:pPr>
              <w:jc w:val="center"/>
              <w:textAlignment w:val="baseline"/>
              <w:rPr>
                <w:rFonts w:ascii="Arial" w:hAnsi="Arial" w:cs="Arial"/>
              </w:rPr>
            </w:pPr>
          </w:p>
          <w:p w:rsidR="0044229B" w:rsidRPr="0044229B" w:rsidRDefault="0044229B" w:rsidP="0044229B">
            <w:pPr>
              <w:jc w:val="center"/>
              <w:textAlignment w:val="baseline"/>
              <w:rPr>
                <w:rFonts w:ascii="Arial" w:hAnsi="Arial" w:cs="Arial"/>
              </w:rPr>
            </w:pPr>
            <w:r w:rsidRPr="0044229B">
              <w:rPr>
                <w:rFonts w:ascii="Arial" w:hAnsi="Arial" w:cs="Arial"/>
              </w:rPr>
              <w:t xml:space="preserve">KIEROWNIK REFERATU </w:t>
            </w:r>
          </w:p>
          <w:p w:rsidR="0044229B" w:rsidRPr="0044229B" w:rsidRDefault="0044229B" w:rsidP="0044229B">
            <w:pPr>
              <w:jc w:val="center"/>
              <w:textAlignment w:val="baseline"/>
              <w:rPr>
                <w:rFonts w:ascii="Arial" w:hAnsi="Arial" w:cs="Arial"/>
              </w:rPr>
            </w:pPr>
            <w:r w:rsidRPr="0044229B">
              <w:rPr>
                <w:rFonts w:ascii="Arial" w:hAnsi="Arial" w:cs="Arial"/>
              </w:rPr>
              <w:t>PLANOWANIA PRZESTRZENNEGO</w:t>
            </w:r>
          </w:p>
          <w:p w:rsidR="0044229B" w:rsidRPr="0044229B" w:rsidRDefault="0044229B" w:rsidP="0044229B">
            <w:pPr>
              <w:jc w:val="center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9B" w:rsidRPr="0044229B" w:rsidRDefault="0044229B" w:rsidP="0044229B">
            <w:pPr>
              <w:jc w:val="center"/>
              <w:textAlignment w:val="baseline"/>
              <w:rPr>
                <w:rFonts w:ascii="Arial" w:hAnsi="Arial" w:cs="Arial"/>
              </w:rPr>
            </w:pPr>
            <w:r w:rsidRPr="0044229B">
              <w:rPr>
                <w:rFonts w:ascii="Arial" w:hAnsi="Arial" w:cs="Arial"/>
              </w:rPr>
              <w:t>1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4229B" w:rsidRPr="0044229B" w:rsidRDefault="0044229B" w:rsidP="0044229B">
            <w:pPr>
              <w:jc w:val="center"/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F8B" w:rsidRDefault="00083F8B" w:rsidP="0044229B">
            <w:pPr>
              <w:jc w:val="center"/>
              <w:textAlignment w:val="baseline"/>
              <w:rPr>
                <w:rFonts w:ascii="Arial" w:hAnsi="Arial" w:cs="Arial"/>
              </w:rPr>
            </w:pPr>
          </w:p>
          <w:p w:rsidR="0044229B" w:rsidRPr="0044229B" w:rsidRDefault="0044229B" w:rsidP="0044229B">
            <w:pPr>
              <w:jc w:val="center"/>
              <w:textAlignment w:val="baseline"/>
              <w:rPr>
                <w:rFonts w:ascii="Arial" w:hAnsi="Arial" w:cs="Arial"/>
              </w:rPr>
            </w:pPr>
            <w:r w:rsidRPr="0044229B">
              <w:rPr>
                <w:rFonts w:ascii="Arial" w:hAnsi="Arial" w:cs="Arial"/>
              </w:rPr>
              <w:t>KIEROWNIK REFERATU URBANISTYKI</w:t>
            </w:r>
          </w:p>
          <w:p w:rsidR="0044229B" w:rsidRPr="0044229B" w:rsidRDefault="0044229B" w:rsidP="0044229B">
            <w:pPr>
              <w:jc w:val="center"/>
              <w:textAlignment w:val="baseline"/>
              <w:rPr>
                <w:rFonts w:ascii="Arial" w:hAnsi="Arial" w:cs="Arial"/>
                <w:b/>
              </w:rPr>
            </w:pPr>
          </w:p>
        </w:tc>
        <w:tc>
          <w:tcPr>
            <w:tcW w:w="5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9B" w:rsidRPr="0044229B" w:rsidRDefault="0044229B" w:rsidP="0044229B">
            <w:pPr>
              <w:jc w:val="center"/>
              <w:textAlignment w:val="baseline"/>
              <w:rPr>
                <w:rFonts w:ascii="Arial Narrow" w:hAnsi="Arial Narrow"/>
              </w:rPr>
            </w:pPr>
            <w:r w:rsidRPr="0044229B">
              <w:rPr>
                <w:rFonts w:ascii="Arial" w:hAnsi="Arial" w:cs="Arial"/>
              </w:rPr>
              <w:t>1</w:t>
            </w:r>
          </w:p>
        </w:tc>
        <w:tc>
          <w:tcPr>
            <w:tcW w:w="1200" w:type="dxa"/>
            <w:vMerge w:val="restart"/>
            <w:tcBorders>
              <w:right w:val="single" w:sz="4" w:space="0" w:color="auto"/>
            </w:tcBorders>
            <w:vAlign w:val="center"/>
          </w:tcPr>
          <w:p w:rsidR="0044229B" w:rsidRPr="0044229B" w:rsidRDefault="0044229B" w:rsidP="0044229B">
            <w:pPr>
              <w:jc w:val="center"/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1049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44229B" w:rsidRPr="0044229B" w:rsidRDefault="0044229B" w:rsidP="0044229B">
            <w:pPr>
              <w:jc w:val="center"/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:rsidR="0044229B" w:rsidRPr="0044229B" w:rsidRDefault="0044229B" w:rsidP="0044229B">
            <w:pPr>
              <w:jc w:val="center"/>
              <w:textAlignment w:val="baseline"/>
              <w:rPr>
                <w:rFonts w:ascii="Arial Narrow" w:hAnsi="Arial Narrow"/>
              </w:rPr>
            </w:pPr>
          </w:p>
        </w:tc>
      </w:tr>
      <w:tr w:rsidR="0044229B" w:rsidRPr="0044229B" w:rsidTr="007F1C02">
        <w:trPr>
          <w:cantSplit/>
          <w:trHeight w:val="402"/>
          <w:jc w:val="center"/>
        </w:trPr>
        <w:tc>
          <w:tcPr>
            <w:tcW w:w="2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9B" w:rsidRPr="0044229B" w:rsidRDefault="0044229B" w:rsidP="0044229B">
            <w:pPr>
              <w:overflowPunct/>
              <w:autoSpaceDE/>
              <w:autoSpaceDN/>
              <w:adjustRightInd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9B" w:rsidRPr="0044229B" w:rsidRDefault="0044229B" w:rsidP="0044229B">
            <w:pPr>
              <w:overflowPunct/>
              <w:autoSpaceDE/>
              <w:autoSpaceDN/>
              <w:adjustRightInd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4229B" w:rsidRPr="0044229B" w:rsidRDefault="0044229B" w:rsidP="0044229B">
            <w:pPr>
              <w:jc w:val="center"/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229B" w:rsidRPr="0044229B" w:rsidRDefault="0044229B" w:rsidP="0044229B">
            <w:pPr>
              <w:overflowPunct/>
              <w:autoSpaceDE/>
              <w:autoSpaceDN/>
              <w:adjustRightInd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9B" w:rsidRPr="0044229B" w:rsidRDefault="0044229B" w:rsidP="0044229B">
            <w:pPr>
              <w:overflowPunct/>
              <w:autoSpaceDE/>
              <w:autoSpaceDN/>
              <w:adjustRightInd/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44229B" w:rsidRPr="0044229B" w:rsidRDefault="0044229B" w:rsidP="0044229B">
            <w:pPr>
              <w:overflowPunct/>
              <w:autoSpaceDE/>
              <w:autoSpaceDN/>
              <w:adjustRightInd/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104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44229B" w:rsidRPr="0044229B" w:rsidRDefault="0044229B" w:rsidP="0044229B">
            <w:pPr>
              <w:overflowPunct/>
              <w:autoSpaceDE/>
              <w:autoSpaceDN/>
              <w:adjustRightInd/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vMerge/>
            <w:vAlign w:val="center"/>
            <w:hideMark/>
          </w:tcPr>
          <w:p w:rsidR="0044229B" w:rsidRPr="0044229B" w:rsidRDefault="0044229B" w:rsidP="0044229B">
            <w:pPr>
              <w:overflowPunct/>
              <w:autoSpaceDE/>
              <w:autoSpaceDN/>
              <w:adjustRightInd/>
              <w:textAlignment w:val="baseline"/>
              <w:rPr>
                <w:rFonts w:ascii="Arial Narrow" w:hAnsi="Arial Narrow"/>
              </w:rPr>
            </w:pPr>
          </w:p>
        </w:tc>
      </w:tr>
      <w:tr w:rsidR="0044229B" w:rsidRPr="0044229B" w:rsidTr="007F1C02">
        <w:trPr>
          <w:trHeight w:val="278"/>
          <w:jc w:val="center"/>
        </w:trPr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29B" w:rsidRPr="0044229B" w:rsidRDefault="0044229B" w:rsidP="0044229B">
            <w:pPr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29B" w:rsidRPr="0044229B" w:rsidRDefault="0044229B" w:rsidP="0044229B">
            <w:pPr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229B" w:rsidRPr="0044229B" w:rsidRDefault="0044229B" w:rsidP="0044229B">
            <w:pPr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279" w:type="dxa"/>
            <w:vAlign w:val="center"/>
          </w:tcPr>
          <w:p w:rsidR="0044229B" w:rsidRPr="0044229B" w:rsidRDefault="0044229B" w:rsidP="0044229B">
            <w:pPr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29B" w:rsidRPr="0044229B" w:rsidRDefault="0044229B" w:rsidP="0044229B">
            <w:pPr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29B" w:rsidRPr="0044229B" w:rsidRDefault="0044229B" w:rsidP="0044229B">
            <w:pPr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229B" w:rsidRPr="0044229B" w:rsidRDefault="0044229B" w:rsidP="0044229B">
            <w:pPr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29B" w:rsidRPr="0044229B" w:rsidRDefault="0044229B" w:rsidP="0044229B">
            <w:pPr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44229B" w:rsidRPr="0044229B" w:rsidRDefault="0044229B" w:rsidP="0044229B">
            <w:pPr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1062" w:type="dxa"/>
            <w:gridSpan w:val="4"/>
            <w:tcBorders>
              <w:left w:val="single" w:sz="4" w:space="0" w:color="auto"/>
            </w:tcBorders>
            <w:vAlign w:val="center"/>
          </w:tcPr>
          <w:p w:rsidR="0044229B" w:rsidRPr="0044229B" w:rsidRDefault="0044229B" w:rsidP="0044229B">
            <w:pPr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554" w:type="dxa"/>
            <w:vAlign w:val="center"/>
          </w:tcPr>
          <w:p w:rsidR="0044229B" w:rsidRPr="0044229B" w:rsidRDefault="0044229B" w:rsidP="0044229B">
            <w:pPr>
              <w:textAlignment w:val="baseline"/>
              <w:rPr>
                <w:rFonts w:ascii="Arial Narrow" w:hAnsi="Arial Narrow"/>
              </w:rPr>
            </w:pPr>
          </w:p>
        </w:tc>
      </w:tr>
      <w:tr w:rsidR="0044229B" w:rsidRPr="0044229B" w:rsidTr="007F1C02">
        <w:trPr>
          <w:cantSplit/>
          <w:trHeight w:val="397"/>
          <w:jc w:val="center"/>
        </w:trPr>
        <w:tc>
          <w:tcPr>
            <w:tcW w:w="2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46F" w:rsidRDefault="007E046F" w:rsidP="000B051A">
            <w:pPr>
              <w:jc w:val="center"/>
              <w:textAlignment w:val="baseline"/>
              <w:rPr>
                <w:rFonts w:ascii="Arial" w:hAnsi="Arial" w:cs="Arial"/>
              </w:rPr>
            </w:pPr>
          </w:p>
          <w:p w:rsidR="0044229B" w:rsidRPr="0044229B" w:rsidRDefault="0044229B" w:rsidP="000B051A">
            <w:pPr>
              <w:jc w:val="center"/>
              <w:textAlignment w:val="baseline"/>
              <w:rPr>
                <w:rFonts w:ascii="Arial" w:hAnsi="Arial" w:cs="Arial"/>
              </w:rPr>
            </w:pPr>
            <w:r w:rsidRPr="0044229B">
              <w:rPr>
                <w:rFonts w:ascii="Arial" w:hAnsi="Arial" w:cs="Arial"/>
              </w:rPr>
              <w:t>WIELOOSOBOWE STANOWISKO</w:t>
            </w:r>
          </w:p>
          <w:p w:rsidR="0044229B" w:rsidRPr="0044229B" w:rsidRDefault="0044229B" w:rsidP="000B051A">
            <w:pPr>
              <w:jc w:val="center"/>
              <w:textAlignment w:val="baseline"/>
              <w:rPr>
                <w:rFonts w:ascii="Arial" w:hAnsi="Arial" w:cs="Arial"/>
              </w:rPr>
            </w:pPr>
            <w:r w:rsidRPr="0044229B">
              <w:rPr>
                <w:rFonts w:ascii="Arial" w:hAnsi="Arial" w:cs="Arial"/>
              </w:rPr>
              <w:t>DS. PLANOWANIA PRZESTRZENNEGO</w:t>
            </w:r>
          </w:p>
          <w:p w:rsidR="0044229B" w:rsidRPr="0044229B" w:rsidRDefault="0044229B" w:rsidP="000B051A">
            <w:pPr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9B" w:rsidRPr="0044229B" w:rsidRDefault="0044229B" w:rsidP="000B051A">
            <w:pPr>
              <w:textAlignment w:val="baseline"/>
              <w:rPr>
                <w:rFonts w:ascii="Arial" w:hAnsi="Arial" w:cs="Arial"/>
              </w:rPr>
            </w:pPr>
          </w:p>
          <w:p w:rsidR="0044229B" w:rsidRPr="0044229B" w:rsidRDefault="0044229B" w:rsidP="0044229B">
            <w:pPr>
              <w:jc w:val="center"/>
              <w:textAlignment w:val="baseline"/>
              <w:rPr>
                <w:rFonts w:ascii="Arial" w:hAnsi="Arial" w:cs="Arial"/>
              </w:rPr>
            </w:pPr>
            <w:r w:rsidRPr="0044229B">
              <w:rPr>
                <w:rFonts w:ascii="Arial" w:hAnsi="Arial" w:cs="Arial"/>
              </w:rPr>
              <w:t>7</w:t>
            </w:r>
          </w:p>
          <w:p w:rsidR="0044229B" w:rsidRPr="0044229B" w:rsidRDefault="0044229B" w:rsidP="000B051A">
            <w:pPr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4229B" w:rsidRPr="0044229B" w:rsidRDefault="0044229B" w:rsidP="0044229B">
            <w:pPr>
              <w:jc w:val="center"/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1A" w:rsidRDefault="000B051A" w:rsidP="000B051A">
            <w:pPr>
              <w:textAlignment w:val="baseline"/>
              <w:rPr>
                <w:rFonts w:ascii="Arial" w:hAnsi="Arial" w:cs="Arial"/>
              </w:rPr>
            </w:pPr>
          </w:p>
          <w:p w:rsidR="0044229B" w:rsidRPr="0044229B" w:rsidRDefault="0044229B" w:rsidP="0044229B">
            <w:pPr>
              <w:jc w:val="center"/>
              <w:textAlignment w:val="baseline"/>
              <w:rPr>
                <w:rFonts w:ascii="Arial" w:hAnsi="Arial" w:cs="Arial"/>
              </w:rPr>
            </w:pPr>
            <w:r w:rsidRPr="0044229B">
              <w:rPr>
                <w:rFonts w:ascii="Arial" w:hAnsi="Arial" w:cs="Arial"/>
              </w:rPr>
              <w:t xml:space="preserve">WIELOOSOBOWE STANOWISKO </w:t>
            </w:r>
          </w:p>
          <w:p w:rsidR="0044229B" w:rsidRPr="0044229B" w:rsidRDefault="0044229B" w:rsidP="0044229B">
            <w:pPr>
              <w:jc w:val="center"/>
              <w:textAlignment w:val="baseline"/>
              <w:rPr>
                <w:rFonts w:ascii="Arial" w:hAnsi="Arial" w:cs="Arial"/>
              </w:rPr>
            </w:pPr>
            <w:r w:rsidRPr="0044229B">
              <w:rPr>
                <w:rFonts w:ascii="Arial" w:hAnsi="Arial" w:cs="Arial"/>
              </w:rPr>
              <w:t>DS. URBANISTYKI</w:t>
            </w:r>
          </w:p>
          <w:p w:rsidR="0044229B" w:rsidRPr="0044229B" w:rsidRDefault="0044229B" w:rsidP="000B051A">
            <w:pPr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9B" w:rsidRPr="0044229B" w:rsidRDefault="0044229B" w:rsidP="000B051A">
            <w:pPr>
              <w:jc w:val="center"/>
              <w:textAlignment w:val="baseline"/>
              <w:rPr>
                <w:rFonts w:ascii="Arial" w:hAnsi="Arial" w:cs="Arial"/>
              </w:rPr>
            </w:pPr>
            <w:r w:rsidRPr="0044229B">
              <w:rPr>
                <w:rFonts w:ascii="Arial" w:hAnsi="Arial" w:cs="Arial"/>
              </w:rPr>
              <w:t>5</w:t>
            </w:r>
          </w:p>
        </w:tc>
        <w:tc>
          <w:tcPr>
            <w:tcW w:w="1200" w:type="dxa"/>
            <w:vMerge w:val="restart"/>
            <w:tcBorders>
              <w:right w:val="single" w:sz="4" w:space="0" w:color="auto"/>
            </w:tcBorders>
            <w:vAlign w:val="center"/>
          </w:tcPr>
          <w:p w:rsidR="0044229B" w:rsidRPr="0044229B" w:rsidRDefault="0044229B" w:rsidP="0044229B">
            <w:pPr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049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44229B" w:rsidRPr="0044229B" w:rsidRDefault="0044229B" w:rsidP="0044229B">
            <w:pPr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:rsidR="0044229B" w:rsidRPr="0044229B" w:rsidRDefault="0044229B" w:rsidP="0044229B">
            <w:pPr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44229B" w:rsidRPr="0044229B" w:rsidTr="007F1C02">
        <w:trPr>
          <w:cantSplit/>
          <w:trHeight w:val="644"/>
          <w:jc w:val="center"/>
        </w:trPr>
        <w:tc>
          <w:tcPr>
            <w:tcW w:w="2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9B" w:rsidRPr="0044229B" w:rsidRDefault="0044229B" w:rsidP="0044229B">
            <w:pPr>
              <w:overflowPunct/>
              <w:autoSpaceDE/>
              <w:autoSpaceDN/>
              <w:adjustRightInd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9B" w:rsidRPr="0044229B" w:rsidRDefault="0044229B" w:rsidP="0044229B">
            <w:pPr>
              <w:overflowPunct/>
              <w:autoSpaceDE/>
              <w:autoSpaceDN/>
              <w:adjustRightInd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4229B" w:rsidRPr="0044229B" w:rsidRDefault="0044229B" w:rsidP="0044229B">
            <w:pPr>
              <w:jc w:val="center"/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229B" w:rsidRPr="0044229B" w:rsidRDefault="0044229B" w:rsidP="0044229B">
            <w:pPr>
              <w:overflowPunct/>
              <w:autoSpaceDE/>
              <w:autoSpaceDN/>
              <w:adjustRightInd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9B" w:rsidRPr="0044229B" w:rsidRDefault="0044229B" w:rsidP="0044229B">
            <w:pPr>
              <w:overflowPunct/>
              <w:autoSpaceDE/>
              <w:autoSpaceDN/>
              <w:adjustRightInd/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44229B" w:rsidRPr="0044229B" w:rsidRDefault="0044229B" w:rsidP="0044229B">
            <w:pPr>
              <w:overflowPunct/>
              <w:autoSpaceDE/>
              <w:autoSpaceDN/>
              <w:adjustRightInd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04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44229B" w:rsidRPr="0044229B" w:rsidRDefault="0044229B" w:rsidP="0044229B">
            <w:pPr>
              <w:overflowPunct/>
              <w:autoSpaceDE/>
              <w:autoSpaceDN/>
              <w:adjustRightInd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vMerge/>
            <w:vAlign w:val="center"/>
            <w:hideMark/>
          </w:tcPr>
          <w:p w:rsidR="0044229B" w:rsidRPr="0044229B" w:rsidRDefault="0044229B" w:rsidP="0044229B">
            <w:pPr>
              <w:overflowPunct/>
              <w:autoSpaceDE/>
              <w:autoSpaceDN/>
              <w:adjustRightInd/>
              <w:textAlignment w:val="baseline"/>
              <w:rPr>
                <w:rFonts w:ascii="Arial" w:hAnsi="Arial" w:cs="Arial"/>
              </w:rPr>
            </w:pPr>
          </w:p>
        </w:tc>
      </w:tr>
      <w:tr w:rsidR="0044229B" w:rsidRPr="0044229B" w:rsidTr="007F1C02">
        <w:trPr>
          <w:cantSplit/>
          <w:trHeight w:val="223"/>
          <w:jc w:val="center"/>
        </w:trPr>
        <w:tc>
          <w:tcPr>
            <w:tcW w:w="12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4229B" w:rsidRPr="0044229B" w:rsidRDefault="0044229B" w:rsidP="0044229B">
            <w:pPr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4229B" w:rsidRPr="0044229B" w:rsidRDefault="0044229B" w:rsidP="0044229B">
            <w:pPr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4229B" w:rsidRPr="0044229B" w:rsidRDefault="0044229B" w:rsidP="0044229B">
            <w:pPr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79" w:type="dxa"/>
            <w:vAlign w:val="center"/>
          </w:tcPr>
          <w:p w:rsidR="0044229B" w:rsidRPr="0044229B" w:rsidRDefault="0044229B" w:rsidP="0044229B">
            <w:pPr>
              <w:jc w:val="center"/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4229B" w:rsidRPr="0044229B" w:rsidRDefault="0044229B" w:rsidP="0044229B">
            <w:pPr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4229B" w:rsidRPr="0044229B" w:rsidRDefault="0044229B" w:rsidP="0044229B">
            <w:pPr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4229B" w:rsidRPr="0044229B" w:rsidRDefault="0044229B" w:rsidP="0044229B">
            <w:pPr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44229B" w:rsidRPr="0044229B" w:rsidRDefault="0044229B" w:rsidP="0044229B">
            <w:pPr>
              <w:jc w:val="center"/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29B" w:rsidRPr="0044229B" w:rsidRDefault="0044229B" w:rsidP="0044229B">
            <w:pPr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0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29B" w:rsidRPr="0044229B" w:rsidRDefault="0044229B" w:rsidP="0044229B">
            <w:pPr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229B" w:rsidRPr="0044229B" w:rsidRDefault="0044229B" w:rsidP="0044229B">
            <w:pPr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44229B" w:rsidRPr="0044229B" w:rsidTr="007F1C02">
        <w:trPr>
          <w:cantSplit/>
          <w:trHeight w:val="454"/>
          <w:jc w:val="center"/>
        </w:trPr>
        <w:tc>
          <w:tcPr>
            <w:tcW w:w="2419" w:type="dxa"/>
            <w:gridSpan w:val="2"/>
            <w:vMerge w:val="restart"/>
            <w:vAlign w:val="center"/>
            <w:hideMark/>
          </w:tcPr>
          <w:p w:rsidR="0044229B" w:rsidRPr="0044229B" w:rsidRDefault="0044229B" w:rsidP="0044229B">
            <w:pPr>
              <w:overflowPunct/>
              <w:autoSpaceDE/>
              <w:autoSpaceDN/>
              <w:adjustRightInd/>
              <w:textAlignment w:val="baseline"/>
            </w:pPr>
          </w:p>
        </w:tc>
        <w:tc>
          <w:tcPr>
            <w:tcW w:w="567" w:type="dxa"/>
            <w:vMerge w:val="restart"/>
            <w:vAlign w:val="center"/>
            <w:hideMark/>
          </w:tcPr>
          <w:p w:rsidR="0044229B" w:rsidRPr="0044229B" w:rsidRDefault="0044229B" w:rsidP="0044229B">
            <w:pPr>
              <w:overflowPunct/>
              <w:autoSpaceDE/>
              <w:autoSpaceDN/>
              <w:adjustRightInd/>
              <w:textAlignment w:val="baseline"/>
            </w:pPr>
          </w:p>
        </w:tc>
        <w:tc>
          <w:tcPr>
            <w:tcW w:w="279" w:type="dxa"/>
            <w:vAlign w:val="center"/>
          </w:tcPr>
          <w:p w:rsidR="0044229B" w:rsidRPr="0044229B" w:rsidRDefault="0044229B" w:rsidP="0044229B">
            <w:pPr>
              <w:jc w:val="center"/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2551" w:type="dxa"/>
            <w:gridSpan w:val="2"/>
            <w:vMerge w:val="restart"/>
            <w:vAlign w:val="center"/>
            <w:hideMark/>
          </w:tcPr>
          <w:p w:rsidR="0044229B" w:rsidRPr="0044229B" w:rsidRDefault="0044229B" w:rsidP="0044229B">
            <w:pPr>
              <w:overflowPunct/>
              <w:autoSpaceDE/>
              <w:autoSpaceDN/>
              <w:adjustRightInd/>
              <w:textAlignment w:val="baseline"/>
            </w:pPr>
          </w:p>
        </w:tc>
        <w:tc>
          <w:tcPr>
            <w:tcW w:w="160" w:type="dxa"/>
            <w:gridSpan w:val="2"/>
            <w:vMerge w:val="restart"/>
            <w:vAlign w:val="center"/>
            <w:hideMark/>
          </w:tcPr>
          <w:p w:rsidR="0044229B" w:rsidRPr="0044229B" w:rsidRDefault="0044229B" w:rsidP="0044229B">
            <w:pPr>
              <w:overflowPunct/>
              <w:autoSpaceDE/>
              <w:autoSpaceDN/>
              <w:adjustRightInd/>
              <w:textAlignment w:val="baseline"/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229B" w:rsidRPr="0044229B" w:rsidRDefault="0044229B" w:rsidP="0044229B">
            <w:pPr>
              <w:jc w:val="center"/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22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46F" w:rsidRDefault="007E046F" w:rsidP="0044229B">
            <w:pPr>
              <w:jc w:val="center"/>
              <w:textAlignment w:val="baseline"/>
              <w:rPr>
                <w:rFonts w:ascii="Arial" w:hAnsi="Arial" w:cs="Arial"/>
              </w:rPr>
            </w:pPr>
          </w:p>
          <w:p w:rsidR="0044229B" w:rsidRPr="0044229B" w:rsidRDefault="0044229B" w:rsidP="0044229B">
            <w:pPr>
              <w:jc w:val="center"/>
              <w:textAlignment w:val="baseline"/>
              <w:rPr>
                <w:rFonts w:ascii="Arial" w:hAnsi="Arial" w:cs="Arial"/>
              </w:rPr>
            </w:pPr>
            <w:r w:rsidRPr="0044229B">
              <w:rPr>
                <w:rFonts w:ascii="Arial" w:hAnsi="Arial" w:cs="Arial"/>
              </w:rPr>
              <w:t>STANOWISKO</w:t>
            </w:r>
          </w:p>
          <w:p w:rsidR="0044229B" w:rsidRPr="0044229B" w:rsidRDefault="0044229B" w:rsidP="0044229B">
            <w:pPr>
              <w:jc w:val="center"/>
              <w:textAlignment w:val="baseline"/>
              <w:rPr>
                <w:rFonts w:ascii="Arial" w:hAnsi="Arial" w:cs="Arial"/>
              </w:rPr>
            </w:pPr>
            <w:r w:rsidRPr="0044229B">
              <w:rPr>
                <w:rFonts w:ascii="Arial" w:hAnsi="Arial" w:cs="Arial"/>
              </w:rPr>
              <w:t>DS. OBSŁUGI ADMINISTRACYJNEJ</w:t>
            </w:r>
          </w:p>
          <w:p w:rsidR="0044229B" w:rsidRPr="0044229B" w:rsidRDefault="0044229B" w:rsidP="0044229B">
            <w:pPr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9B" w:rsidRPr="0044229B" w:rsidRDefault="0044229B" w:rsidP="0044229B">
            <w:pPr>
              <w:jc w:val="center"/>
              <w:textAlignment w:val="baseline"/>
              <w:rPr>
                <w:rFonts w:ascii="Arial" w:hAnsi="Arial" w:cs="Arial"/>
              </w:rPr>
            </w:pPr>
            <w:r w:rsidRPr="0044229B">
              <w:rPr>
                <w:rFonts w:ascii="Arial" w:hAnsi="Arial" w:cs="Arial"/>
              </w:rPr>
              <w:t>2</w:t>
            </w:r>
          </w:p>
        </w:tc>
      </w:tr>
      <w:tr w:rsidR="0044229B" w:rsidRPr="0044229B" w:rsidTr="007F1C02">
        <w:trPr>
          <w:cantSplit/>
          <w:trHeight w:val="362"/>
          <w:jc w:val="center"/>
        </w:trPr>
        <w:tc>
          <w:tcPr>
            <w:tcW w:w="2419" w:type="dxa"/>
            <w:gridSpan w:val="2"/>
            <w:vMerge/>
            <w:vAlign w:val="center"/>
            <w:hideMark/>
          </w:tcPr>
          <w:p w:rsidR="0044229B" w:rsidRPr="0044229B" w:rsidRDefault="0044229B" w:rsidP="0044229B">
            <w:pPr>
              <w:overflowPunct/>
              <w:autoSpaceDE/>
              <w:autoSpaceDN/>
              <w:adjustRightInd/>
              <w:textAlignment w:val="baseline"/>
            </w:pPr>
          </w:p>
        </w:tc>
        <w:tc>
          <w:tcPr>
            <w:tcW w:w="567" w:type="dxa"/>
            <w:vMerge/>
            <w:vAlign w:val="center"/>
            <w:hideMark/>
          </w:tcPr>
          <w:p w:rsidR="0044229B" w:rsidRPr="0044229B" w:rsidRDefault="0044229B" w:rsidP="0044229B">
            <w:pPr>
              <w:overflowPunct/>
              <w:autoSpaceDE/>
              <w:autoSpaceDN/>
              <w:adjustRightInd/>
              <w:textAlignment w:val="baseline"/>
            </w:pPr>
          </w:p>
        </w:tc>
        <w:tc>
          <w:tcPr>
            <w:tcW w:w="279" w:type="dxa"/>
            <w:vAlign w:val="center"/>
          </w:tcPr>
          <w:p w:rsidR="0044229B" w:rsidRPr="0044229B" w:rsidRDefault="0044229B" w:rsidP="0044229B">
            <w:pPr>
              <w:jc w:val="center"/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2551" w:type="dxa"/>
            <w:gridSpan w:val="2"/>
            <w:vMerge/>
            <w:vAlign w:val="center"/>
            <w:hideMark/>
          </w:tcPr>
          <w:p w:rsidR="0044229B" w:rsidRPr="0044229B" w:rsidRDefault="0044229B" w:rsidP="0044229B">
            <w:pPr>
              <w:overflowPunct/>
              <w:autoSpaceDE/>
              <w:autoSpaceDN/>
              <w:adjustRightInd/>
              <w:textAlignment w:val="baseline"/>
            </w:pPr>
          </w:p>
        </w:tc>
        <w:tc>
          <w:tcPr>
            <w:tcW w:w="160" w:type="dxa"/>
            <w:gridSpan w:val="2"/>
            <w:vMerge/>
            <w:vAlign w:val="center"/>
            <w:hideMark/>
          </w:tcPr>
          <w:p w:rsidR="0044229B" w:rsidRPr="0044229B" w:rsidRDefault="0044229B" w:rsidP="0044229B">
            <w:pPr>
              <w:overflowPunct/>
              <w:autoSpaceDE/>
              <w:autoSpaceDN/>
              <w:adjustRightInd/>
              <w:textAlignment w:val="baseline"/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4229B" w:rsidRPr="0044229B" w:rsidRDefault="0044229B" w:rsidP="0044229B">
            <w:pPr>
              <w:overflowPunct/>
              <w:autoSpaceDE/>
              <w:autoSpaceDN/>
              <w:adjustRightInd/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22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9B" w:rsidRPr="0044229B" w:rsidRDefault="0044229B" w:rsidP="0044229B">
            <w:pPr>
              <w:overflowPunct/>
              <w:autoSpaceDE/>
              <w:autoSpaceDN/>
              <w:adjustRightInd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9B" w:rsidRPr="0044229B" w:rsidRDefault="0044229B" w:rsidP="0044229B">
            <w:pPr>
              <w:overflowPunct/>
              <w:autoSpaceDE/>
              <w:autoSpaceDN/>
              <w:adjustRightInd/>
              <w:textAlignment w:val="baseline"/>
              <w:rPr>
                <w:rFonts w:ascii="Arial" w:hAnsi="Arial" w:cs="Arial"/>
              </w:rPr>
            </w:pPr>
          </w:p>
        </w:tc>
      </w:tr>
    </w:tbl>
    <w:p w:rsidR="008A0B60" w:rsidRDefault="008A0B60" w:rsidP="008A0B60">
      <w:pPr>
        <w:overflowPunct/>
        <w:autoSpaceDE/>
        <w:autoSpaceDN/>
        <w:adjustRightInd/>
        <w:rPr>
          <w:rFonts w:ascii="Arial" w:hAnsi="Arial"/>
          <w:sz w:val="18"/>
        </w:rPr>
        <w:sectPr w:rsidR="008A0B60">
          <w:pgSz w:w="16840" w:h="11907" w:orient="landscape"/>
          <w:pgMar w:top="1418" w:right="851" w:bottom="1418" w:left="851" w:header="709" w:footer="709" w:gutter="0"/>
          <w:cols w:space="708"/>
        </w:sectPr>
      </w:pPr>
    </w:p>
    <w:p w:rsidR="001958D5" w:rsidRDefault="001958D5" w:rsidP="0082629C">
      <w:pPr>
        <w:pStyle w:val="Tekstpodstawowy3"/>
        <w:ind w:right="-1"/>
        <w:jc w:val="left"/>
        <w:rPr>
          <w:b w:val="0"/>
          <w:sz w:val="24"/>
        </w:rPr>
      </w:pPr>
    </w:p>
    <w:sectPr w:rsidR="001958D5" w:rsidSect="00E27458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C21" w:rsidRDefault="006A0C21" w:rsidP="008A0B60">
      <w:r>
        <w:separator/>
      </w:r>
    </w:p>
  </w:endnote>
  <w:endnote w:type="continuationSeparator" w:id="0">
    <w:p w:rsidR="006A0C21" w:rsidRDefault="006A0C21" w:rsidP="008A0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C21" w:rsidRDefault="006A0C21" w:rsidP="008A0B60">
      <w:r>
        <w:separator/>
      </w:r>
    </w:p>
  </w:footnote>
  <w:footnote w:type="continuationSeparator" w:id="0">
    <w:p w:rsidR="006A0C21" w:rsidRDefault="006A0C21" w:rsidP="008A0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55486"/>
    <w:multiLevelType w:val="hybridMultilevel"/>
    <w:tmpl w:val="18BA06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804D21A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B05A0"/>
    <w:multiLevelType w:val="hybridMultilevel"/>
    <w:tmpl w:val="019C201C"/>
    <w:lvl w:ilvl="0" w:tplc="35882AB2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C02B8D"/>
    <w:multiLevelType w:val="hybridMultilevel"/>
    <w:tmpl w:val="FDF42E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8364D"/>
    <w:multiLevelType w:val="multilevel"/>
    <w:tmpl w:val="EFECDA38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2)"/>
      <w:lvlJc w:val="left"/>
      <w:pPr>
        <w:ind w:left="1134" w:hanging="567"/>
      </w:pPr>
      <w:rPr>
        <w:strike w:val="0"/>
        <w:dstrike w:val="0"/>
        <w:u w:val="none"/>
        <w:effect w:val="none"/>
      </w:rPr>
    </w:lvl>
    <w:lvl w:ilvl="2">
      <w:start w:val="1"/>
      <w:numFmt w:val="lowerLetter"/>
      <w:lvlText w:val="%3)"/>
      <w:lvlJc w:val="left"/>
      <w:pPr>
        <w:ind w:left="1701" w:hanging="567"/>
      </w:pPr>
    </w:lvl>
    <w:lvl w:ilvl="3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A041646"/>
    <w:multiLevelType w:val="hybridMultilevel"/>
    <w:tmpl w:val="4A8E93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BA4D4E"/>
    <w:multiLevelType w:val="hybridMultilevel"/>
    <w:tmpl w:val="F27AF8F2"/>
    <w:lvl w:ilvl="0" w:tplc="56CA0E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68B4113"/>
    <w:multiLevelType w:val="hybridMultilevel"/>
    <w:tmpl w:val="F4BC804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DA313F"/>
    <w:multiLevelType w:val="hybridMultilevel"/>
    <w:tmpl w:val="FDF42E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86DE6"/>
    <w:multiLevelType w:val="hybridMultilevel"/>
    <w:tmpl w:val="D3A2A30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8001D1"/>
    <w:multiLevelType w:val="hybridMultilevel"/>
    <w:tmpl w:val="D9182636"/>
    <w:lvl w:ilvl="0" w:tplc="56CA0E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color w:val="auto"/>
      </w:rPr>
    </w:lvl>
    <w:lvl w:ilvl="1" w:tplc="56CA0E2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2D070D9"/>
    <w:multiLevelType w:val="hybridMultilevel"/>
    <w:tmpl w:val="6068E7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8A2CA1"/>
    <w:multiLevelType w:val="hybridMultilevel"/>
    <w:tmpl w:val="BEBEFC7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D0C6808"/>
    <w:multiLevelType w:val="singleLevel"/>
    <w:tmpl w:val="96908CC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</w:abstractNum>
  <w:abstractNum w:abstractNumId="13">
    <w:nsid w:val="60946813"/>
    <w:multiLevelType w:val="hybridMultilevel"/>
    <w:tmpl w:val="76F03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3A1668C"/>
    <w:multiLevelType w:val="hybridMultilevel"/>
    <w:tmpl w:val="2AD2465C"/>
    <w:lvl w:ilvl="0" w:tplc="C436BFE0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color w:val="000000"/>
        <w:sz w:val="20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5F82BF5"/>
    <w:multiLevelType w:val="hybridMultilevel"/>
    <w:tmpl w:val="18BA06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804D21A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42752C"/>
    <w:multiLevelType w:val="hybridMultilevel"/>
    <w:tmpl w:val="EC54D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9A2367"/>
    <w:multiLevelType w:val="hybridMultilevel"/>
    <w:tmpl w:val="CD469C16"/>
    <w:lvl w:ilvl="0" w:tplc="8CA8A8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color w:val="000000" w:themeColor="text1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3AC6DC7"/>
    <w:multiLevelType w:val="hybridMultilevel"/>
    <w:tmpl w:val="967A34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60E5A68"/>
    <w:multiLevelType w:val="hybridMultilevel"/>
    <w:tmpl w:val="76F03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6B41DB6"/>
    <w:multiLevelType w:val="hybridMultilevel"/>
    <w:tmpl w:val="2F9CE0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80E735B"/>
    <w:multiLevelType w:val="hybridMultilevel"/>
    <w:tmpl w:val="C82493E6"/>
    <w:lvl w:ilvl="0" w:tplc="04150011">
      <w:start w:val="1"/>
      <w:numFmt w:val="decimal"/>
      <w:lvlText w:val="%1)"/>
      <w:lvlJc w:val="left"/>
      <w:pPr>
        <w:ind w:left="735" w:hanging="360"/>
      </w:p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>
      <w:start w:val="1"/>
      <w:numFmt w:val="lowerRoman"/>
      <w:lvlText w:val="%3."/>
      <w:lvlJc w:val="right"/>
      <w:pPr>
        <w:ind w:left="2175" w:hanging="180"/>
      </w:pPr>
    </w:lvl>
    <w:lvl w:ilvl="3" w:tplc="0415000F">
      <w:start w:val="1"/>
      <w:numFmt w:val="decimal"/>
      <w:lvlText w:val="%4."/>
      <w:lvlJc w:val="left"/>
      <w:pPr>
        <w:ind w:left="2895" w:hanging="360"/>
      </w:pPr>
    </w:lvl>
    <w:lvl w:ilvl="4" w:tplc="04150019">
      <w:start w:val="1"/>
      <w:numFmt w:val="lowerLetter"/>
      <w:lvlText w:val="%5."/>
      <w:lvlJc w:val="left"/>
      <w:pPr>
        <w:ind w:left="3615" w:hanging="360"/>
      </w:pPr>
    </w:lvl>
    <w:lvl w:ilvl="5" w:tplc="0415001B">
      <w:start w:val="1"/>
      <w:numFmt w:val="lowerRoman"/>
      <w:lvlText w:val="%6."/>
      <w:lvlJc w:val="right"/>
      <w:pPr>
        <w:ind w:left="4335" w:hanging="180"/>
      </w:pPr>
    </w:lvl>
    <w:lvl w:ilvl="6" w:tplc="0415000F">
      <w:start w:val="1"/>
      <w:numFmt w:val="decimal"/>
      <w:lvlText w:val="%7."/>
      <w:lvlJc w:val="left"/>
      <w:pPr>
        <w:ind w:left="5055" w:hanging="360"/>
      </w:pPr>
    </w:lvl>
    <w:lvl w:ilvl="7" w:tplc="04150019">
      <w:start w:val="1"/>
      <w:numFmt w:val="lowerLetter"/>
      <w:lvlText w:val="%8."/>
      <w:lvlJc w:val="left"/>
      <w:pPr>
        <w:ind w:left="5775" w:hanging="360"/>
      </w:pPr>
    </w:lvl>
    <w:lvl w:ilvl="8" w:tplc="0415001B">
      <w:start w:val="1"/>
      <w:numFmt w:val="lowerRoman"/>
      <w:lvlText w:val="%9."/>
      <w:lvlJc w:val="right"/>
      <w:pPr>
        <w:ind w:left="6495" w:hanging="180"/>
      </w:pPr>
    </w:lvl>
  </w:abstractNum>
  <w:abstractNum w:abstractNumId="22">
    <w:nsid w:val="7E5D0FFC"/>
    <w:multiLevelType w:val="hybridMultilevel"/>
    <w:tmpl w:val="F4BC804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EB54CF1"/>
    <w:multiLevelType w:val="hybridMultilevel"/>
    <w:tmpl w:val="1ACA3EA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</w:num>
  <w:num w:numId="21">
    <w:abstractNumId w:val="4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lvl w:ilvl="0">
        <w:start w:val="1"/>
        <w:numFmt w:val="decimal"/>
        <w:lvlText w:val="%1."/>
        <w:lvlJc w:val="left"/>
        <w:pPr>
          <w:ind w:left="567" w:hanging="567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1134" w:hanging="567"/>
        </w:pPr>
        <w:rPr>
          <w:strike w:val="0"/>
          <w:dstrike w:val="0"/>
          <w:u w:val="none"/>
          <w:effect w:val="no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701" w:hanging="567"/>
        </w:pPr>
      </w:lvl>
    </w:lvlOverride>
    <w:lvlOverride w:ilvl="3">
      <w:lvl w:ilvl="3">
        <w:start w:val="1"/>
        <w:numFmt w:val="bullet"/>
        <w:lvlText w:val=""/>
        <w:lvlJc w:val="left"/>
        <w:pPr>
          <w:ind w:left="2268" w:hanging="567"/>
        </w:pPr>
        <w:rPr>
          <w:rFonts w:ascii="Symbol" w:hAnsi="Symbol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38">
    <w:abstractNumId w:val="17"/>
  </w:num>
  <w:num w:numId="39">
    <w:abstractNumId w:val="19"/>
  </w:num>
  <w:num w:numId="40">
    <w:abstractNumId w:val="0"/>
  </w:num>
  <w:num w:numId="41">
    <w:abstractNumId w:val="2"/>
  </w:num>
  <w:num w:numId="42">
    <w:abstractNumId w:val="10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E23"/>
    <w:rsid w:val="00010324"/>
    <w:rsid w:val="00013730"/>
    <w:rsid w:val="000246B3"/>
    <w:rsid w:val="0008285E"/>
    <w:rsid w:val="00083F8B"/>
    <w:rsid w:val="00097F5F"/>
    <w:rsid w:val="000B051A"/>
    <w:rsid w:val="001173FA"/>
    <w:rsid w:val="001958D5"/>
    <w:rsid w:val="00202916"/>
    <w:rsid w:val="002242ED"/>
    <w:rsid w:val="002310B8"/>
    <w:rsid w:val="00233106"/>
    <w:rsid w:val="0023611B"/>
    <w:rsid w:val="002465E3"/>
    <w:rsid w:val="002A583F"/>
    <w:rsid w:val="002B6827"/>
    <w:rsid w:val="002B78DA"/>
    <w:rsid w:val="002C005A"/>
    <w:rsid w:val="002D2064"/>
    <w:rsid w:val="002E656A"/>
    <w:rsid w:val="00304058"/>
    <w:rsid w:val="003415BA"/>
    <w:rsid w:val="003610C4"/>
    <w:rsid w:val="003618A4"/>
    <w:rsid w:val="003F24C5"/>
    <w:rsid w:val="00407457"/>
    <w:rsid w:val="0044229B"/>
    <w:rsid w:val="00472AAE"/>
    <w:rsid w:val="004B2653"/>
    <w:rsid w:val="004C73E2"/>
    <w:rsid w:val="004F26B7"/>
    <w:rsid w:val="005E1843"/>
    <w:rsid w:val="00602D88"/>
    <w:rsid w:val="00623035"/>
    <w:rsid w:val="006367CA"/>
    <w:rsid w:val="006A0C21"/>
    <w:rsid w:val="006C5562"/>
    <w:rsid w:val="006D69A8"/>
    <w:rsid w:val="00706941"/>
    <w:rsid w:val="0072647F"/>
    <w:rsid w:val="007D2436"/>
    <w:rsid w:val="007E046F"/>
    <w:rsid w:val="0082629C"/>
    <w:rsid w:val="008418C3"/>
    <w:rsid w:val="008A0B60"/>
    <w:rsid w:val="008A2A66"/>
    <w:rsid w:val="008C6472"/>
    <w:rsid w:val="008D2C49"/>
    <w:rsid w:val="00934156"/>
    <w:rsid w:val="00954B00"/>
    <w:rsid w:val="00966281"/>
    <w:rsid w:val="009861F8"/>
    <w:rsid w:val="009A3BCA"/>
    <w:rsid w:val="009E6A60"/>
    <w:rsid w:val="009F083A"/>
    <w:rsid w:val="009F3E23"/>
    <w:rsid w:val="00AF5DF4"/>
    <w:rsid w:val="00B50427"/>
    <w:rsid w:val="00BA3AEE"/>
    <w:rsid w:val="00BA41D3"/>
    <w:rsid w:val="00C16E3C"/>
    <w:rsid w:val="00CB0B81"/>
    <w:rsid w:val="00CC1746"/>
    <w:rsid w:val="00D03014"/>
    <w:rsid w:val="00D20589"/>
    <w:rsid w:val="00D4088D"/>
    <w:rsid w:val="00D670A0"/>
    <w:rsid w:val="00DA7A1F"/>
    <w:rsid w:val="00DD07C6"/>
    <w:rsid w:val="00E27458"/>
    <w:rsid w:val="00E54D7B"/>
    <w:rsid w:val="00E6270D"/>
    <w:rsid w:val="00EC3D7D"/>
    <w:rsid w:val="00ED66B5"/>
    <w:rsid w:val="00EF5D9F"/>
    <w:rsid w:val="00F42B79"/>
    <w:rsid w:val="00F55538"/>
    <w:rsid w:val="00F61C4E"/>
    <w:rsid w:val="00FC3A7A"/>
    <w:rsid w:val="00FD2EBA"/>
    <w:rsid w:val="00FD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0B6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0B60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0B6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0B6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0B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8A0B60"/>
  </w:style>
  <w:style w:type="character" w:customStyle="1" w:styleId="TekstkomentarzaZnak">
    <w:name w:val="Tekst komentarza Znak"/>
    <w:basedOn w:val="Domylnaczcionkaakapitu"/>
    <w:link w:val="Tekstkomentarza"/>
    <w:semiHidden/>
    <w:rsid w:val="008A0B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A0B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A0B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unhideWhenUsed/>
    <w:rsid w:val="008A0B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8A0B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A0B60"/>
    <w:pPr>
      <w:jc w:val="both"/>
    </w:pPr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A0B60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8A0B60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A0B6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8A0B60"/>
    <w:pPr>
      <w:jc w:val="center"/>
    </w:pPr>
    <w:rPr>
      <w:b/>
      <w:sz w:val="22"/>
    </w:rPr>
  </w:style>
  <w:style w:type="character" w:customStyle="1" w:styleId="Tekstpodstawowy3Znak">
    <w:name w:val="Tekst podstawowy 3 Znak"/>
    <w:basedOn w:val="Domylnaczcionkaakapitu"/>
    <w:link w:val="Tekstpodstawowy3"/>
    <w:rsid w:val="008A0B60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0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0B6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0B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B6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A0B60"/>
    <w:pPr>
      <w:overflowPunct/>
      <w:ind w:left="720"/>
      <w:contextualSpacing/>
    </w:pPr>
    <w:rPr>
      <w:rFonts w:ascii="Trebuchet MS" w:hAnsi="Trebuchet MS" w:cs="Trebuchet MS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0B60"/>
    <w:rPr>
      <w:vertAlign w:val="superscript"/>
    </w:rPr>
  </w:style>
  <w:style w:type="character" w:styleId="Odwoaniedokomentarza">
    <w:name w:val="annotation reference"/>
    <w:semiHidden/>
    <w:unhideWhenUsed/>
    <w:rsid w:val="008A0B60"/>
    <w:rPr>
      <w:sz w:val="16"/>
      <w:szCs w:val="16"/>
    </w:rPr>
  </w:style>
  <w:style w:type="table" w:styleId="Tabela-Siatka">
    <w:name w:val="Table Grid"/>
    <w:basedOn w:val="Standardowy"/>
    <w:rsid w:val="008A0B6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0B6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0B60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0B6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0B6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0B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8A0B60"/>
  </w:style>
  <w:style w:type="character" w:customStyle="1" w:styleId="TekstkomentarzaZnak">
    <w:name w:val="Tekst komentarza Znak"/>
    <w:basedOn w:val="Domylnaczcionkaakapitu"/>
    <w:link w:val="Tekstkomentarza"/>
    <w:semiHidden/>
    <w:rsid w:val="008A0B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A0B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A0B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unhideWhenUsed/>
    <w:rsid w:val="008A0B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8A0B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A0B60"/>
    <w:pPr>
      <w:jc w:val="both"/>
    </w:pPr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A0B60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8A0B60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A0B6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8A0B60"/>
    <w:pPr>
      <w:jc w:val="center"/>
    </w:pPr>
    <w:rPr>
      <w:b/>
      <w:sz w:val="22"/>
    </w:rPr>
  </w:style>
  <w:style w:type="character" w:customStyle="1" w:styleId="Tekstpodstawowy3Znak">
    <w:name w:val="Tekst podstawowy 3 Znak"/>
    <w:basedOn w:val="Domylnaczcionkaakapitu"/>
    <w:link w:val="Tekstpodstawowy3"/>
    <w:rsid w:val="008A0B60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0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0B6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0B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B6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A0B60"/>
    <w:pPr>
      <w:overflowPunct/>
      <w:ind w:left="720"/>
      <w:contextualSpacing/>
    </w:pPr>
    <w:rPr>
      <w:rFonts w:ascii="Trebuchet MS" w:hAnsi="Trebuchet MS" w:cs="Trebuchet MS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0B60"/>
    <w:rPr>
      <w:vertAlign w:val="superscript"/>
    </w:rPr>
  </w:style>
  <w:style w:type="character" w:styleId="Odwoaniedokomentarza">
    <w:name w:val="annotation reference"/>
    <w:semiHidden/>
    <w:unhideWhenUsed/>
    <w:rsid w:val="008A0B60"/>
    <w:rPr>
      <w:sz w:val="16"/>
      <w:szCs w:val="16"/>
    </w:rPr>
  </w:style>
  <w:style w:type="table" w:styleId="Tabela-Siatka">
    <w:name w:val="Table Grid"/>
    <w:basedOn w:val="Standardowy"/>
    <w:rsid w:val="008A0B6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5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E6495-9E2F-4E13-BA10-0C1832B5F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4</Pages>
  <Words>674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suchnast</dc:creator>
  <cp:keywords/>
  <dc:description/>
  <cp:lastModifiedBy>Katarzyna Zawiślak</cp:lastModifiedBy>
  <cp:revision>66</cp:revision>
  <cp:lastPrinted>2024-07-15T12:49:00Z</cp:lastPrinted>
  <dcterms:created xsi:type="dcterms:W3CDTF">2018-09-03T11:14:00Z</dcterms:created>
  <dcterms:modified xsi:type="dcterms:W3CDTF">2024-08-05T10:38:00Z</dcterms:modified>
</cp:coreProperties>
</file>