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974205">
        <w:rPr>
          <w:rFonts w:ascii="Arial" w:hAnsi="Arial" w:cs="Arial"/>
          <w:b/>
          <w:bCs/>
          <w:sz w:val="22"/>
          <w:szCs w:val="22"/>
        </w:rPr>
        <w:t>184</w:t>
      </w:r>
      <w:r w:rsidR="00B74BA2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B74BA2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974205">
        <w:rPr>
          <w:rFonts w:ascii="Arial" w:hAnsi="Arial" w:cs="Arial"/>
          <w:b/>
          <w:bCs/>
          <w:sz w:val="22"/>
          <w:szCs w:val="22"/>
        </w:rPr>
        <w:t>23</w:t>
      </w:r>
      <w:r w:rsidR="0047434C">
        <w:rPr>
          <w:rFonts w:ascii="Arial" w:hAnsi="Arial" w:cs="Arial"/>
          <w:b/>
          <w:bCs/>
          <w:sz w:val="22"/>
          <w:szCs w:val="22"/>
        </w:rPr>
        <w:t xml:space="preserve"> </w:t>
      </w:r>
      <w:r w:rsidR="001D5069">
        <w:rPr>
          <w:rFonts w:ascii="Arial" w:hAnsi="Arial" w:cs="Arial"/>
          <w:b/>
          <w:bCs/>
          <w:sz w:val="22"/>
          <w:szCs w:val="22"/>
        </w:rPr>
        <w:t>maja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1D5069">
        <w:rPr>
          <w:rFonts w:ascii="Arial" w:hAnsi="Arial" w:cs="Arial"/>
          <w:b/>
          <w:bCs/>
          <w:sz w:val="22"/>
          <w:szCs w:val="22"/>
        </w:rPr>
        <w:t>4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8C45A5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E77A94">
        <w:rPr>
          <w:rFonts w:ascii="Arial" w:hAnsi="Arial" w:cs="Arial"/>
          <w:b/>
          <w:bCs/>
          <w:sz w:val="20"/>
          <w:szCs w:val="20"/>
        </w:rPr>
        <w:t>wyrażenia zgody na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oddani</w:t>
      </w:r>
      <w:r w:rsidR="00E77A94">
        <w:rPr>
          <w:rFonts w:ascii="Arial" w:hAnsi="Arial" w:cs="Arial"/>
          <w:b/>
          <w:bCs/>
          <w:sz w:val="20"/>
          <w:szCs w:val="20"/>
        </w:rPr>
        <w:t>e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94">
        <w:rPr>
          <w:rFonts w:ascii="Arial" w:hAnsi="Arial" w:cs="Arial"/>
          <w:b/>
          <w:bCs/>
          <w:sz w:val="20"/>
          <w:szCs w:val="20"/>
        </w:rPr>
        <w:br/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</w:t>
      </w:r>
      <w:r w:rsidR="001D5069">
        <w:rPr>
          <w:rFonts w:ascii="Arial" w:hAnsi="Arial" w:cs="Arial"/>
          <w:b/>
          <w:bCs/>
          <w:sz w:val="20"/>
          <w:szCs w:val="20"/>
        </w:rPr>
        <w:t>Tychach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1D5069">
        <w:rPr>
          <w:rFonts w:ascii="Arial" w:hAnsi="Arial" w:cs="Arial"/>
          <w:b/>
          <w:bCs/>
          <w:sz w:val="20"/>
          <w:szCs w:val="20"/>
        </w:rPr>
        <w:t>Bratków</w:t>
      </w:r>
      <w:r w:rsidR="00E77A94">
        <w:rPr>
          <w:rFonts w:ascii="Arial" w:hAnsi="Arial" w:cs="Arial"/>
          <w:b/>
          <w:bCs/>
          <w:sz w:val="20"/>
          <w:szCs w:val="20"/>
        </w:rPr>
        <w:t>,</w:t>
      </w:r>
      <w:r w:rsidR="001D506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D0753" w:rsidRPr="00697FED" w:rsidRDefault="001D5069" w:rsidP="008C45A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stanowiącej część działki nr 2360/92</w:t>
      </w:r>
      <w:r w:rsidR="008C45A5">
        <w:rPr>
          <w:rFonts w:ascii="Arial" w:hAnsi="Arial" w:cs="Arial"/>
          <w:b/>
          <w:bCs/>
          <w:sz w:val="20"/>
          <w:szCs w:val="20"/>
        </w:rPr>
        <w:t>,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będącej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 własnoś</w:t>
      </w:r>
      <w:r>
        <w:rPr>
          <w:rFonts w:ascii="Arial" w:hAnsi="Arial" w:cs="Arial"/>
          <w:b/>
          <w:bCs/>
          <w:sz w:val="20"/>
          <w:szCs w:val="20"/>
        </w:rPr>
        <w:t>cią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 Gminy Miasta Tychy 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B025B7" w:rsidRDefault="00B025B7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F0CA0" w:rsidRPr="00CB09B7" w:rsidRDefault="00EF0CA0" w:rsidP="00EF0CA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art. 30 ust. 1 i ust. 2 </w:t>
      </w:r>
      <w:proofErr w:type="spellStart"/>
      <w:r w:rsidRPr="00CB09B7">
        <w:rPr>
          <w:rFonts w:ascii="Arial" w:hAnsi="Arial" w:cs="Arial"/>
          <w:sz w:val="20"/>
          <w:szCs w:val="20"/>
        </w:rPr>
        <w:t>pkt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 3 ustawy z dnia 8 marca 1990 roku o samorządzie gminnym (Dz. U. z 202</w:t>
      </w:r>
      <w:r w:rsidR="008C45A5">
        <w:rPr>
          <w:rFonts w:ascii="Arial" w:hAnsi="Arial" w:cs="Arial"/>
          <w:sz w:val="20"/>
          <w:szCs w:val="20"/>
        </w:rPr>
        <w:t>4</w:t>
      </w:r>
      <w:r w:rsidRPr="00CB09B7">
        <w:rPr>
          <w:rFonts w:ascii="Arial" w:hAnsi="Arial" w:cs="Arial"/>
          <w:sz w:val="20"/>
          <w:szCs w:val="20"/>
        </w:rPr>
        <w:t xml:space="preserve"> r., poz. </w:t>
      </w:r>
      <w:r w:rsidR="008C45A5">
        <w:rPr>
          <w:rFonts w:ascii="Arial" w:hAnsi="Arial" w:cs="Arial"/>
          <w:sz w:val="20"/>
          <w:szCs w:val="20"/>
        </w:rPr>
        <w:t xml:space="preserve">609 </w:t>
      </w:r>
      <w:proofErr w:type="spellStart"/>
      <w:r w:rsidR="008C45A5">
        <w:rPr>
          <w:rFonts w:ascii="Arial" w:hAnsi="Arial" w:cs="Arial"/>
          <w:sz w:val="20"/>
          <w:szCs w:val="20"/>
        </w:rPr>
        <w:t>t.j</w:t>
      </w:r>
      <w:proofErr w:type="spellEnd"/>
      <w:r w:rsidR="008C45A5">
        <w:rPr>
          <w:rFonts w:ascii="Arial" w:hAnsi="Arial" w:cs="Arial"/>
          <w:sz w:val="20"/>
          <w:szCs w:val="20"/>
        </w:rPr>
        <w:t>.</w:t>
      </w:r>
      <w:r w:rsidRPr="00CB09B7">
        <w:rPr>
          <w:rFonts w:ascii="Arial" w:hAnsi="Arial" w:cs="Arial"/>
          <w:sz w:val="20"/>
          <w:szCs w:val="20"/>
        </w:rPr>
        <w:t xml:space="preserve">), art. 13 ust. 1 ustawy z dnia 21 sierpnia 1997 roku </w:t>
      </w:r>
      <w:r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 xml:space="preserve">o gospodarce nieruchomościami (Dz. U. z 2023 r., poz. 344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>. zm.),</w:t>
      </w:r>
    </w:p>
    <w:p w:rsidR="00B025B7" w:rsidRPr="00697FED" w:rsidRDefault="00B025B7" w:rsidP="00B025B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025B7" w:rsidRPr="00697FED" w:rsidRDefault="00B025B7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B025B7" w:rsidRPr="00CF7171" w:rsidRDefault="00B025B7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7171">
        <w:rPr>
          <w:rFonts w:ascii="Arial" w:hAnsi="Arial" w:cs="Arial"/>
          <w:sz w:val="20"/>
          <w:szCs w:val="20"/>
        </w:rPr>
        <w:t>Wyrażam zgodę na oddanie w użyczenie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6748C8" w:rsidRPr="00CF7171">
        <w:rPr>
          <w:rFonts w:ascii="Arial" w:hAnsi="Arial" w:cs="Arial"/>
          <w:sz w:val="20"/>
          <w:szCs w:val="20"/>
        </w:rPr>
        <w:t xml:space="preserve">na </w:t>
      </w:r>
      <w:r w:rsidR="00DD751A">
        <w:rPr>
          <w:rFonts w:ascii="Arial" w:hAnsi="Arial" w:cs="Arial"/>
          <w:sz w:val="20"/>
          <w:szCs w:val="20"/>
        </w:rPr>
        <w:t>czas nieoznaczony</w:t>
      </w:r>
      <w:r w:rsidR="00B53DFC" w:rsidRPr="00CF7171">
        <w:rPr>
          <w:rFonts w:ascii="Arial" w:hAnsi="Arial" w:cs="Arial"/>
          <w:sz w:val="20"/>
          <w:szCs w:val="20"/>
        </w:rPr>
        <w:t>,</w:t>
      </w:r>
      <w:r w:rsidR="00513F13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nieruchomoś</w:t>
      </w:r>
      <w:r w:rsidR="000B4E4A">
        <w:rPr>
          <w:rFonts w:ascii="Arial" w:hAnsi="Arial" w:cs="Arial"/>
          <w:sz w:val="20"/>
          <w:szCs w:val="20"/>
        </w:rPr>
        <w:t>ci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położon</w:t>
      </w:r>
      <w:r w:rsidR="000B4E4A">
        <w:rPr>
          <w:rFonts w:ascii="Arial" w:hAnsi="Arial" w:cs="Arial"/>
          <w:sz w:val="20"/>
          <w:szCs w:val="20"/>
        </w:rPr>
        <w:t>ej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2602BC" w:rsidRPr="00CF7171">
        <w:rPr>
          <w:rFonts w:ascii="Arial" w:hAnsi="Arial" w:cs="Arial"/>
          <w:sz w:val="20"/>
          <w:szCs w:val="20"/>
        </w:rPr>
        <w:br/>
      </w:r>
      <w:r w:rsidR="00746159" w:rsidRPr="00CF7171">
        <w:rPr>
          <w:rFonts w:ascii="Arial" w:hAnsi="Arial" w:cs="Arial"/>
          <w:sz w:val="20"/>
          <w:szCs w:val="20"/>
        </w:rPr>
        <w:t xml:space="preserve">w </w:t>
      </w:r>
      <w:r w:rsidR="00DD751A">
        <w:rPr>
          <w:rFonts w:ascii="Arial" w:hAnsi="Arial" w:cs="Arial"/>
          <w:sz w:val="20"/>
          <w:szCs w:val="20"/>
        </w:rPr>
        <w:t>Tychach</w:t>
      </w:r>
      <w:r w:rsidR="00FC6067" w:rsidRPr="00CF7171">
        <w:rPr>
          <w:rFonts w:ascii="Arial" w:hAnsi="Arial" w:cs="Arial"/>
          <w:sz w:val="20"/>
          <w:szCs w:val="20"/>
        </w:rPr>
        <w:t xml:space="preserve"> </w:t>
      </w:r>
      <w:r w:rsidR="00CD0753" w:rsidRPr="00CF7171">
        <w:rPr>
          <w:rFonts w:ascii="Arial" w:hAnsi="Arial" w:cs="Arial"/>
          <w:bCs/>
          <w:sz w:val="20"/>
          <w:szCs w:val="20"/>
        </w:rPr>
        <w:t xml:space="preserve">przy ul. </w:t>
      </w:r>
      <w:r w:rsidR="00DD751A">
        <w:rPr>
          <w:rFonts w:ascii="Arial" w:hAnsi="Arial" w:cs="Arial"/>
          <w:bCs/>
          <w:sz w:val="20"/>
          <w:szCs w:val="20"/>
        </w:rPr>
        <w:t>Bratków</w:t>
      </w:r>
      <w:r w:rsidR="00FC6067" w:rsidRPr="00CF7171">
        <w:rPr>
          <w:rFonts w:ascii="Arial" w:hAnsi="Arial" w:cs="Arial"/>
          <w:sz w:val="20"/>
          <w:szCs w:val="20"/>
        </w:rPr>
        <w:t>,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1673CF" w:rsidRPr="00CF7171">
        <w:rPr>
          <w:rFonts w:ascii="Arial" w:hAnsi="Arial" w:cs="Arial"/>
          <w:sz w:val="20"/>
          <w:szCs w:val="20"/>
        </w:rPr>
        <w:t>stanowiąc</w:t>
      </w:r>
      <w:r w:rsidR="000B4E4A">
        <w:rPr>
          <w:rFonts w:ascii="Arial" w:hAnsi="Arial" w:cs="Arial"/>
          <w:sz w:val="20"/>
          <w:szCs w:val="20"/>
        </w:rPr>
        <w:t>ej</w:t>
      </w:r>
      <w:r w:rsidR="00DD751A">
        <w:rPr>
          <w:rFonts w:ascii="Arial" w:hAnsi="Arial" w:cs="Arial"/>
          <w:sz w:val="20"/>
          <w:szCs w:val="20"/>
        </w:rPr>
        <w:t xml:space="preserve"> część</w:t>
      </w:r>
      <w:r w:rsidR="001673CF" w:rsidRPr="00CF7171">
        <w:rPr>
          <w:rFonts w:ascii="Arial" w:hAnsi="Arial" w:cs="Arial"/>
          <w:sz w:val="20"/>
          <w:szCs w:val="20"/>
        </w:rPr>
        <w:t xml:space="preserve"> dział</w:t>
      </w:r>
      <w:r w:rsidR="00697FED" w:rsidRPr="00CF7171">
        <w:rPr>
          <w:rFonts w:ascii="Arial" w:hAnsi="Arial" w:cs="Arial"/>
          <w:sz w:val="20"/>
          <w:szCs w:val="20"/>
        </w:rPr>
        <w:t>k</w:t>
      </w:r>
      <w:r w:rsidR="00DD751A">
        <w:rPr>
          <w:rFonts w:ascii="Arial" w:hAnsi="Arial" w:cs="Arial"/>
          <w:sz w:val="20"/>
          <w:szCs w:val="20"/>
        </w:rPr>
        <w:t>i</w:t>
      </w:r>
      <w:r w:rsidR="00697FED" w:rsidRPr="00CF7171">
        <w:rPr>
          <w:rFonts w:ascii="Arial" w:hAnsi="Arial" w:cs="Arial"/>
          <w:sz w:val="20"/>
          <w:szCs w:val="20"/>
        </w:rPr>
        <w:t xml:space="preserve"> nr</w:t>
      </w:r>
      <w:r w:rsidR="001673CF" w:rsidRPr="00CF7171">
        <w:rPr>
          <w:rFonts w:ascii="Arial" w:hAnsi="Arial" w:cs="Arial"/>
          <w:sz w:val="20"/>
          <w:szCs w:val="20"/>
        </w:rPr>
        <w:t xml:space="preserve"> </w:t>
      </w:r>
      <w:r w:rsidR="00DD751A">
        <w:rPr>
          <w:rFonts w:ascii="Arial" w:hAnsi="Arial" w:cs="Arial"/>
          <w:sz w:val="20"/>
          <w:szCs w:val="20"/>
        </w:rPr>
        <w:t>2360/92</w:t>
      </w:r>
      <w:r w:rsidR="00697FED" w:rsidRPr="00CF7171">
        <w:rPr>
          <w:rFonts w:ascii="Arial" w:hAnsi="Arial" w:cs="Arial"/>
          <w:sz w:val="20"/>
          <w:szCs w:val="20"/>
        </w:rPr>
        <w:t xml:space="preserve"> o pow. </w:t>
      </w:r>
      <w:r w:rsidR="00DD751A">
        <w:rPr>
          <w:rFonts w:ascii="Arial" w:hAnsi="Arial" w:cs="Arial"/>
          <w:sz w:val="20"/>
          <w:szCs w:val="20"/>
        </w:rPr>
        <w:t>834</w:t>
      </w:r>
      <w:r w:rsidR="00697FED" w:rsidRPr="00CF7171">
        <w:rPr>
          <w:rFonts w:ascii="Arial" w:hAnsi="Arial" w:cs="Arial"/>
          <w:sz w:val="20"/>
          <w:szCs w:val="20"/>
        </w:rPr>
        <w:t xml:space="preserve"> m</w:t>
      </w:r>
      <w:r w:rsidRPr="00CF7171">
        <w:rPr>
          <w:rFonts w:ascii="Arial" w:hAnsi="Arial" w:cs="Arial"/>
          <w:sz w:val="20"/>
          <w:szCs w:val="20"/>
          <w:vertAlign w:val="superscript"/>
        </w:rPr>
        <w:t>2</w:t>
      </w:r>
      <w:r w:rsidRPr="00CF7171">
        <w:rPr>
          <w:rFonts w:ascii="Arial" w:hAnsi="Arial" w:cs="Arial"/>
          <w:sz w:val="20"/>
          <w:szCs w:val="20"/>
        </w:rPr>
        <w:t>,</w:t>
      </w:r>
      <w:r w:rsidR="00DD751A">
        <w:rPr>
          <w:rFonts w:ascii="Arial" w:hAnsi="Arial" w:cs="Arial"/>
          <w:sz w:val="20"/>
          <w:szCs w:val="20"/>
        </w:rPr>
        <w:t xml:space="preserve"> o identyfikatorze 247701_1.0001.AR_7.2360/92,</w:t>
      </w:r>
      <w:r w:rsidR="00CF7171" w:rsidRPr="00CF7171">
        <w:rPr>
          <w:rFonts w:ascii="Arial" w:hAnsi="Arial" w:cs="Arial"/>
          <w:sz w:val="20"/>
          <w:szCs w:val="20"/>
        </w:rPr>
        <w:t xml:space="preserve"> </w:t>
      </w:r>
      <w:r w:rsidR="00C70A4D" w:rsidRPr="00CF7171">
        <w:rPr>
          <w:rFonts w:ascii="Arial" w:hAnsi="Arial" w:cs="Arial"/>
          <w:sz w:val="20"/>
          <w:szCs w:val="20"/>
        </w:rPr>
        <w:t>zapisan</w:t>
      </w:r>
      <w:r w:rsidR="000B4E4A">
        <w:rPr>
          <w:rFonts w:ascii="Arial" w:hAnsi="Arial" w:cs="Arial"/>
          <w:sz w:val="20"/>
          <w:szCs w:val="20"/>
        </w:rPr>
        <w:t>ej</w:t>
      </w:r>
      <w:r w:rsidR="00C70A4D" w:rsidRPr="00CF7171">
        <w:rPr>
          <w:rFonts w:ascii="Arial" w:hAnsi="Arial" w:cs="Arial"/>
          <w:sz w:val="20"/>
          <w:szCs w:val="20"/>
        </w:rPr>
        <w:t xml:space="preserve"> w </w:t>
      </w:r>
      <w:r w:rsidR="00697FED" w:rsidRPr="00CF7171">
        <w:rPr>
          <w:rFonts w:ascii="Arial" w:hAnsi="Arial" w:cs="Arial"/>
          <w:sz w:val="20"/>
          <w:szCs w:val="20"/>
        </w:rPr>
        <w:t>księ</w:t>
      </w:r>
      <w:r w:rsidR="001673CF" w:rsidRPr="00CF7171">
        <w:rPr>
          <w:rFonts w:ascii="Arial" w:hAnsi="Arial" w:cs="Arial"/>
          <w:sz w:val="20"/>
          <w:szCs w:val="20"/>
        </w:rPr>
        <w:t>dze</w:t>
      </w:r>
      <w:r w:rsidR="00697FED" w:rsidRPr="00CF7171">
        <w:rPr>
          <w:rFonts w:ascii="Arial" w:hAnsi="Arial" w:cs="Arial"/>
          <w:sz w:val="20"/>
          <w:szCs w:val="20"/>
        </w:rPr>
        <w:t xml:space="preserve"> wieczyst</w:t>
      </w:r>
      <w:r w:rsidR="001673CF" w:rsidRPr="00CF7171">
        <w:rPr>
          <w:rFonts w:ascii="Arial" w:hAnsi="Arial" w:cs="Arial"/>
          <w:sz w:val="20"/>
          <w:szCs w:val="20"/>
        </w:rPr>
        <w:t>ej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697FED" w:rsidRPr="00CF7171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CF7171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CF7171">
        <w:rPr>
          <w:rFonts w:ascii="Arial" w:hAnsi="Arial" w:cs="Arial"/>
          <w:sz w:val="20"/>
          <w:szCs w:val="20"/>
        </w:rPr>
        <w:t xml:space="preserve"> </w:t>
      </w:r>
      <w:r w:rsidR="00DD751A">
        <w:rPr>
          <w:rFonts w:ascii="Arial" w:hAnsi="Arial" w:cs="Arial"/>
          <w:sz w:val="20"/>
          <w:szCs w:val="20"/>
        </w:rPr>
        <w:br/>
      </w:r>
      <w:r w:rsidR="00C70A4D" w:rsidRPr="00CF7171">
        <w:rPr>
          <w:rFonts w:ascii="Arial" w:hAnsi="Arial" w:cs="Arial"/>
          <w:sz w:val="20"/>
          <w:szCs w:val="20"/>
        </w:rPr>
        <w:t xml:space="preserve">jako własność Gminy Miasta Tychy, </w:t>
      </w:r>
      <w:r w:rsidR="00DD751A">
        <w:rPr>
          <w:rFonts w:ascii="Arial" w:hAnsi="Arial" w:cs="Arial"/>
          <w:sz w:val="20"/>
          <w:szCs w:val="20"/>
        </w:rPr>
        <w:t>na cele drogi dojazdowej i dojścia do budynku kultu religijnego posadowionego na działce nr 2359/92, zgodnie z załącznikiem mapowym</w:t>
      </w:r>
      <w:r w:rsidR="004124AF">
        <w:rPr>
          <w:rFonts w:ascii="Arial" w:hAnsi="Arial" w:cs="Arial"/>
          <w:sz w:val="20"/>
          <w:szCs w:val="20"/>
        </w:rPr>
        <w:t>.</w:t>
      </w:r>
    </w:p>
    <w:p w:rsidR="004C3C6E" w:rsidRPr="001673CF" w:rsidRDefault="004C3C6E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A02C54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A42D44" w:rsidRPr="00A02C54" w:rsidRDefault="00A42D44" w:rsidP="00A02C54">
      <w:pPr>
        <w:jc w:val="right"/>
        <w:rPr>
          <w:rFonts w:ascii="Arial" w:hAnsi="Arial" w:cs="Arial"/>
          <w:sz w:val="20"/>
          <w:szCs w:val="20"/>
        </w:rPr>
      </w:pPr>
    </w:p>
    <w:p w:rsidR="0090177C" w:rsidRPr="00A02C54" w:rsidRDefault="0090177C" w:rsidP="00A02C54">
      <w:pPr>
        <w:jc w:val="right"/>
        <w:rPr>
          <w:rFonts w:ascii="Arial" w:hAnsi="Arial" w:cs="Arial"/>
          <w:sz w:val="20"/>
          <w:szCs w:val="20"/>
        </w:rPr>
      </w:pPr>
    </w:p>
    <w:p w:rsidR="00A02C54" w:rsidRPr="00A02C54" w:rsidRDefault="00A02C54" w:rsidP="00A02C54">
      <w:pPr>
        <w:jc w:val="right"/>
        <w:rPr>
          <w:rFonts w:ascii="Arial" w:hAnsi="Arial" w:cs="Arial"/>
          <w:sz w:val="20"/>
          <w:szCs w:val="20"/>
        </w:rPr>
      </w:pPr>
    </w:p>
    <w:p w:rsidR="00A02C54" w:rsidRPr="00A02C54" w:rsidRDefault="00A02C54" w:rsidP="00A02C54">
      <w:pPr>
        <w:jc w:val="right"/>
        <w:rPr>
          <w:rFonts w:ascii="Arial" w:hAnsi="Arial" w:cs="Arial"/>
          <w:sz w:val="20"/>
          <w:szCs w:val="20"/>
        </w:rPr>
      </w:pPr>
      <w:r w:rsidRPr="00A02C54">
        <w:rPr>
          <w:rFonts w:ascii="Arial" w:hAnsi="Arial" w:cs="Arial"/>
          <w:sz w:val="20"/>
          <w:szCs w:val="20"/>
        </w:rPr>
        <w:t>Prezydenta Miasta Tychy</w:t>
      </w:r>
    </w:p>
    <w:p w:rsidR="00A02C54" w:rsidRPr="00A02C54" w:rsidRDefault="00A02C54" w:rsidP="00A02C54">
      <w:pPr>
        <w:jc w:val="right"/>
        <w:rPr>
          <w:rFonts w:ascii="Arial" w:hAnsi="Arial" w:cs="Arial"/>
          <w:sz w:val="20"/>
          <w:szCs w:val="20"/>
        </w:rPr>
      </w:pPr>
    </w:p>
    <w:p w:rsidR="00A02C54" w:rsidRPr="00A02C54" w:rsidRDefault="00A02C54" w:rsidP="00A02C54">
      <w:pPr>
        <w:jc w:val="right"/>
        <w:rPr>
          <w:rFonts w:ascii="Arial" w:hAnsi="Arial" w:cs="Arial"/>
          <w:sz w:val="20"/>
          <w:szCs w:val="20"/>
        </w:rPr>
      </w:pPr>
      <w:r w:rsidRPr="00A02C54">
        <w:rPr>
          <w:rFonts w:ascii="Arial" w:hAnsi="Arial" w:cs="Arial"/>
          <w:sz w:val="20"/>
          <w:szCs w:val="20"/>
        </w:rPr>
        <w:t>/-/ Maciej Gramatyka</w:t>
      </w:r>
    </w:p>
    <w:p w:rsidR="00A02C54" w:rsidRPr="00A02C54" w:rsidRDefault="00A02C54" w:rsidP="00A02C54">
      <w:pPr>
        <w:jc w:val="right"/>
        <w:rPr>
          <w:sz w:val="20"/>
          <w:szCs w:val="20"/>
        </w:rPr>
      </w:pPr>
    </w:p>
    <w:p w:rsidR="00A02C54" w:rsidRPr="00A02C54" w:rsidRDefault="00A02C54" w:rsidP="00A02C54">
      <w:pPr>
        <w:jc w:val="right"/>
        <w:rPr>
          <w:sz w:val="20"/>
          <w:szCs w:val="20"/>
        </w:rPr>
      </w:pPr>
    </w:p>
    <w:p w:rsidR="00DD751A" w:rsidRPr="00A02C54" w:rsidRDefault="00DD751A">
      <w:pPr>
        <w:rPr>
          <w:rFonts w:ascii="Arial" w:hAnsi="Arial" w:cs="Arial"/>
          <w:sz w:val="20"/>
          <w:szCs w:val="20"/>
        </w:rPr>
      </w:pPr>
    </w:p>
    <w:p w:rsidR="00A02C54" w:rsidRPr="00A02C54" w:rsidRDefault="00A02C54">
      <w:pPr>
        <w:rPr>
          <w:rFonts w:ascii="Arial" w:hAnsi="Arial" w:cs="Arial"/>
          <w:sz w:val="20"/>
          <w:szCs w:val="20"/>
        </w:rPr>
      </w:pPr>
    </w:p>
    <w:p w:rsidR="00A02C54" w:rsidRP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A02C54" w:rsidRDefault="00A02C54">
      <w:pPr>
        <w:rPr>
          <w:rFonts w:ascii="Arial" w:hAnsi="Arial" w:cs="Arial"/>
          <w:sz w:val="20"/>
          <w:szCs w:val="20"/>
        </w:rPr>
      </w:pPr>
    </w:p>
    <w:p w:rsidR="00DD751A" w:rsidRDefault="003245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A02C54">
        <w:rPr>
          <w:rFonts w:ascii="Arial" w:hAnsi="Arial" w:cs="Arial"/>
          <w:sz w:val="20"/>
          <w:szCs w:val="20"/>
        </w:rPr>
        <w:t>184/</w:t>
      </w:r>
      <w:r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A02C54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maja 2024 r.</w:t>
      </w:r>
    </w:p>
    <w:p w:rsidR="00DD751A" w:rsidRDefault="00A73A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3.45pt;margin-top:151.2pt;width:5.4pt;height:180pt;flip:x y;z-index:251658240" o:connectortype="straight">
            <v:stroke endarrow="block"/>
          </v:shape>
        </w:pict>
      </w:r>
      <w:r w:rsidR="00C36F84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735" cy="394208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F84" w:rsidRDefault="00C36F84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8709"/>
        <w:tblW w:w="0" w:type="auto"/>
        <w:tblCellMar>
          <w:left w:w="10" w:type="dxa"/>
          <w:right w:w="10" w:type="dxa"/>
        </w:tblCellMar>
        <w:tblLook w:val="0000"/>
      </w:tblPr>
      <w:tblGrid>
        <w:gridCol w:w="1086"/>
        <w:gridCol w:w="6109"/>
      </w:tblGrid>
      <w:tr w:rsidR="00CE40DC" w:rsidTr="00CE40DC">
        <w:trPr>
          <w:trHeight w:val="356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40DC" w:rsidRPr="00AF3667" w:rsidRDefault="00CE40DC" w:rsidP="00CE40DC">
            <w:pPr>
              <w:jc w:val="center"/>
              <w:rPr>
                <w:rFonts w:ascii="Arial" w:hAnsi="Arial" w:cs="Arial"/>
                <w:sz w:val="18"/>
              </w:rPr>
            </w:pPr>
            <w:r w:rsidRPr="00AF3667">
              <w:rPr>
                <w:rFonts w:ascii="Arial" w:hAnsi="Arial" w:cs="Arial"/>
                <w:sz w:val="18"/>
              </w:rPr>
              <w:t>LEGENDA</w:t>
            </w:r>
          </w:p>
        </w:tc>
      </w:tr>
      <w:tr w:rsidR="00CE40DC" w:rsidTr="00CE40DC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40DC" w:rsidRDefault="00CE40DC" w:rsidP="00CE40DC">
            <w:pPr>
              <w:jc w:val="center"/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25.8pt" o:ole="">
                  <v:imagedata r:id="rId9" o:title=""/>
                </v:shape>
                <o:OLEObject Type="Embed" ProgID="PBrush" ShapeID="_x0000_i1025" DrawAspect="Content" ObjectID="_1779798216" r:id="rId10"/>
              </w:objec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40DC" w:rsidRPr="003A5C69" w:rsidRDefault="00CE40DC" w:rsidP="00CE40DC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Teren do oddania w użyczenie</w:t>
            </w:r>
            <w:r w:rsidR="003A5C69">
              <w:rPr>
                <w:rFonts w:ascii="Arial" w:hAnsi="Arial" w:cs="Arial"/>
                <w:sz w:val="18"/>
              </w:rPr>
              <w:t xml:space="preserve">  o pow. 834 m</w:t>
            </w:r>
            <w:r w:rsidR="003A5C69">
              <w:rPr>
                <w:rFonts w:ascii="Arial" w:hAnsi="Arial" w:cs="Arial"/>
                <w:sz w:val="18"/>
                <w:vertAlign w:val="superscript"/>
              </w:rPr>
              <w:t>2</w:t>
            </w:r>
            <w:r w:rsidR="003A5C69">
              <w:rPr>
                <w:rFonts w:ascii="Arial" w:hAnsi="Arial" w:cs="Arial"/>
                <w:sz w:val="18"/>
              </w:rPr>
              <w:t>,</w:t>
            </w:r>
          </w:p>
          <w:p w:rsidR="00CE40DC" w:rsidRPr="003F3CA9" w:rsidRDefault="00A73AD1" w:rsidP="003A5C69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A73AD1">
              <w:rPr>
                <w:rFonts w:ascii="Arial" w:hAnsi="Arial" w:cs="Arial"/>
                <w:noProof/>
                <w:sz w:val="18"/>
              </w:rPr>
              <w:pict>
                <v:shape id="_x0000_s1029" type="#_x0000_t32" style="position:absolute;left:0;text-align:left;margin-left:71.75pt;margin-top:19.05pt;width:50.9pt;height:52.3pt;flip:x;z-index:251659264" o:connectortype="straight">
                  <v:stroke endarrow="block"/>
                </v:shape>
              </w:pict>
            </w:r>
            <w:r w:rsidR="00CE40DC" w:rsidRPr="00AF3667">
              <w:rPr>
                <w:rFonts w:ascii="Arial" w:hAnsi="Arial" w:cs="Arial"/>
                <w:sz w:val="18"/>
              </w:rPr>
              <w:t>na cel</w:t>
            </w:r>
            <w:r w:rsidR="00CE40DC">
              <w:rPr>
                <w:rFonts w:ascii="Arial" w:hAnsi="Arial" w:cs="Arial"/>
                <w:sz w:val="18"/>
              </w:rPr>
              <w:t>e</w:t>
            </w:r>
            <w:r w:rsidR="00CE40DC" w:rsidRPr="00AF3667">
              <w:rPr>
                <w:rFonts w:ascii="Arial" w:hAnsi="Arial" w:cs="Arial"/>
                <w:sz w:val="18"/>
              </w:rPr>
              <w:t xml:space="preserve"> </w:t>
            </w:r>
            <w:r w:rsidR="00CE40DC" w:rsidRPr="00DD751A">
              <w:rPr>
                <w:rFonts w:ascii="Arial" w:hAnsi="Arial" w:cs="Arial"/>
                <w:sz w:val="18"/>
                <w:szCs w:val="18"/>
              </w:rPr>
              <w:t xml:space="preserve">drogi dojazdowej </w:t>
            </w:r>
            <w:r w:rsidR="00CE40DC">
              <w:rPr>
                <w:rFonts w:ascii="Arial" w:hAnsi="Arial" w:cs="Arial"/>
                <w:sz w:val="18"/>
                <w:szCs w:val="18"/>
              </w:rPr>
              <w:br/>
            </w:r>
            <w:r w:rsidR="00CE40DC" w:rsidRPr="00DD751A">
              <w:rPr>
                <w:rFonts w:ascii="Arial" w:hAnsi="Arial" w:cs="Arial"/>
                <w:sz w:val="18"/>
                <w:szCs w:val="18"/>
              </w:rPr>
              <w:t>i dojścia do budynku kultu religijnego</w:t>
            </w:r>
            <w:r w:rsidR="00CE40DC" w:rsidRPr="00AF3667">
              <w:rPr>
                <w:rFonts w:ascii="Arial" w:hAnsi="Arial" w:cs="Arial"/>
                <w:sz w:val="18"/>
              </w:rPr>
              <w:t xml:space="preserve"> </w:t>
            </w:r>
          </w:p>
        </w:tc>
      </w:tr>
    </w:tbl>
    <w:p w:rsidR="00C36F84" w:rsidRDefault="00C36F84">
      <w:pPr>
        <w:rPr>
          <w:rFonts w:ascii="Arial" w:hAnsi="Arial" w:cs="Arial"/>
          <w:sz w:val="20"/>
          <w:szCs w:val="20"/>
        </w:rPr>
      </w:pPr>
    </w:p>
    <w:p w:rsidR="00CE40DC" w:rsidRDefault="00CE40DC">
      <w:pPr>
        <w:rPr>
          <w:rFonts w:ascii="Arial" w:hAnsi="Arial" w:cs="Arial"/>
          <w:sz w:val="20"/>
          <w:szCs w:val="20"/>
        </w:rPr>
      </w:pPr>
    </w:p>
    <w:p w:rsidR="00CE40DC" w:rsidRDefault="00CE40DC">
      <w:pPr>
        <w:rPr>
          <w:rFonts w:ascii="Arial" w:hAnsi="Arial" w:cs="Arial"/>
          <w:sz w:val="20"/>
          <w:szCs w:val="20"/>
        </w:rPr>
      </w:pPr>
    </w:p>
    <w:p w:rsidR="00CE40DC" w:rsidRDefault="00CE40DC">
      <w:pPr>
        <w:rPr>
          <w:rFonts w:ascii="Arial" w:hAnsi="Arial" w:cs="Arial"/>
          <w:sz w:val="20"/>
          <w:szCs w:val="20"/>
        </w:rPr>
      </w:pPr>
    </w:p>
    <w:p w:rsidR="00CE40DC" w:rsidRDefault="00CE40DC">
      <w:pPr>
        <w:rPr>
          <w:rFonts w:ascii="Arial" w:hAnsi="Arial" w:cs="Arial"/>
          <w:sz w:val="20"/>
          <w:szCs w:val="20"/>
        </w:rPr>
      </w:pPr>
    </w:p>
    <w:p w:rsidR="00DD751A" w:rsidRDefault="00DD751A">
      <w:pPr>
        <w:rPr>
          <w:rFonts w:ascii="Arial" w:hAnsi="Arial" w:cs="Arial"/>
          <w:sz w:val="20"/>
          <w:szCs w:val="20"/>
        </w:rPr>
      </w:pPr>
    </w:p>
    <w:p w:rsidR="00DD751A" w:rsidRDefault="00C36F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2625" cy="3536950"/>
            <wp:effectExtent l="1905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50" cy="35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A" w:rsidRPr="009A70B2" w:rsidRDefault="00DD751A">
      <w:pPr>
        <w:rPr>
          <w:rFonts w:ascii="Arial" w:hAnsi="Arial" w:cs="Arial"/>
          <w:sz w:val="20"/>
          <w:szCs w:val="20"/>
        </w:rPr>
        <w:sectPr w:rsidR="00DD751A" w:rsidRPr="009A70B2" w:rsidSect="00C36F84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426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369" w:rsidRDefault="00C96369">
      <w:r>
        <w:separator/>
      </w:r>
    </w:p>
  </w:endnote>
  <w:endnote w:type="continuationSeparator" w:id="0">
    <w:p w:rsidR="00C96369" w:rsidRDefault="00C96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A73AD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A73AD1">
      <w:rPr>
        <w:rFonts w:ascii="Times New Roman" w:hAnsi="Times New Roman" w:cs="Times New Roman"/>
        <w:sz w:val="20"/>
        <w:szCs w:val="20"/>
      </w:rPr>
      <w:fldChar w:fldCharType="separate"/>
    </w:r>
    <w:r w:rsidR="00A02C54">
      <w:rPr>
        <w:rFonts w:ascii="Times New Roman" w:hAnsi="Times New Roman" w:cs="Times New Roman"/>
        <w:noProof/>
        <w:sz w:val="20"/>
        <w:szCs w:val="20"/>
      </w:rPr>
      <w:t>2</w:t>
    </w:r>
    <w:r w:rsidR="00A73AD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369" w:rsidRDefault="00C96369">
      <w:r>
        <w:separator/>
      </w:r>
    </w:p>
  </w:footnote>
  <w:footnote w:type="continuationSeparator" w:id="0">
    <w:p w:rsidR="00C96369" w:rsidRDefault="00C96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1F1E"/>
    <w:rsid w:val="000260A0"/>
    <w:rsid w:val="00026DE2"/>
    <w:rsid w:val="0002731A"/>
    <w:rsid w:val="00030C77"/>
    <w:rsid w:val="00030FB6"/>
    <w:rsid w:val="000335DE"/>
    <w:rsid w:val="0003514E"/>
    <w:rsid w:val="00040B7B"/>
    <w:rsid w:val="000439D4"/>
    <w:rsid w:val="000502CD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4E4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3CF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5069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4463"/>
    <w:rsid w:val="00305B11"/>
    <w:rsid w:val="003139E5"/>
    <w:rsid w:val="003162E5"/>
    <w:rsid w:val="003174DB"/>
    <w:rsid w:val="003174F0"/>
    <w:rsid w:val="00323888"/>
    <w:rsid w:val="003245DA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A5C69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4AF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839A4"/>
    <w:rsid w:val="004A2BBB"/>
    <w:rsid w:val="004A725D"/>
    <w:rsid w:val="004B61D2"/>
    <w:rsid w:val="004C21E4"/>
    <w:rsid w:val="004C2DA2"/>
    <w:rsid w:val="004C3C6E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3E4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69E6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006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45A5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205"/>
    <w:rsid w:val="00974BBA"/>
    <w:rsid w:val="00976FB1"/>
    <w:rsid w:val="00980B04"/>
    <w:rsid w:val="00987A6B"/>
    <w:rsid w:val="0099410D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1860"/>
    <w:rsid w:val="009B35DD"/>
    <w:rsid w:val="009B65F7"/>
    <w:rsid w:val="009C03EC"/>
    <w:rsid w:val="009C2DAF"/>
    <w:rsid w:val="009D039B"/>
    <w:rsid w:val="009D29F8"/>
    <w:rsid w:val="009D2A9F"/>
    <w:rsid w:val="009D3CCF"/>
    <w:rsid w:val="009D5D17"/>
    <w:rsid w:val="009D5E79"/>
    <w:rsid w:val="009F1658"/>
    <w:rsid w:val="009F622D"/>
    <w:rsid w:val="00A00758"/>
    <w:rsid w:val="00A017AD"/>
    <w:rsid w:val="00A02C54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4EAD"/>
    <w:rsid w:val="00A55FCD"/>
    <w:rsid w:val="00A5626C"/>
    <w:rsid w:val="00A6131C"/>
    <w:rsid w:val="00A63383"/>
    <w:rsid w:val="00A636CF"/>
    <w:rsid w:val="00A6377C"/>
    <w:rsid w:val="00A675E3"/>
    <w:rsid w:val="00A718D2"/>
    <w:rsid w:val="00A73AD1"/>
    <w:rsid w:val="00A80B82"/>
    <w:rsid w:val="00A82CC5"/>
    <w:rsid w:val="00A84A1F"/>
    <w:rsid w:val="00A85C0A"/>
    <w:rsid w:val="00A9010F"/>
    <w:rsid w:val="00A9242E"/>
    <w:rsid w:val="00A9275D"/>
    <w:rsid w:val="00A92A22"/>
    <w:rsid w:val="00A92A9E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25B7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74BA2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6F84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0458"/>
    <w:rsid w:val="00CC2BCD"/>
    <w:rsid w:val="00CC467B"/>
    <w:rsid w:val="00CC46F4"/>
    <w:rsid w:val="00CD0753"/>
    <w:rsid w:val="00CD52FB"/>
    <w:rsid w:val="00CD53A1"/>
    <w:rsid w:val="00CE21EC"/>
    <w:rsid w:val="00CE224F"/>
    <w:rsid w:val="00CE40DC"/>
    <w:rsid w:val="00CF281F"/>
    <w:rsid w:val="00CF3251"/>
    <w:rsid w:val="00CF3274"/>
    <w:rsid w:val="00CF4388"/>
    <w:rsid w:val="00CF7171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2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51A"/>
    <w:rsid w:val="00DE0ADC"/>
    <w:rsid w:val="00DE24DA"/>
    <w:rsid w:val="00DE2C37"/>
    <w:rsid w:val="00DE3D8E"/>
    <w:rsid w:val="00DF006E"/>
    <w:rsid w:val="00DF48D4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7A94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0CA0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6618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0AE0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15A75-F76A-48D1-B197-7FD1CDBB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2024-05-17T10:06:00Z</cp:lastPrinted>
  <dcterms:created xsi:type="dcterms:W3CDTF">2024-06-13T13:37:00Z</dcterms:created>
  <dcterms:modified xsi:type="dcterms:W3CDTF">2024-06-13T13:37:00Z</dcterms:modified>
</cp:coreProperties>
</file>