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7973C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2953C3">
        <w:rPr>
          <w:rFonts w:ascii="Arial" w:hAnsi="Arial" w:cs="Arial"/>
          <w:b w:val="0"/>
          <w:bCs w:val="0"/>
          <w:sz w:val="20"/>
          <w:szCs w:val="20"/>
        </w:rPr>
        <w:t>Targiela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2953C3">
        <w:rPr>
          <w:rFonts w:ascii="Arial" w:hAnsi="Arial" w:cs="Arial"/>
          <w:b w:val="0"/>
          <w:sz w:val="19"/>
          <w:szCs w:val="19"/>
        </w:rPr>
        <w:t>2892/35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975B0D">
        <w:rPr>
          <w:rFonts w:ascii="Arial" w:hAnsi="Arial" w:cs="Arial"/>
          <w:b w:val="0"/>
          <w:sz w:val="19"/>
          <w:szCs w:val="19"/>
        </w:rPr>
        <w:t>846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3A79D3">
        <w:rPr>
          <w:rFonts w:ascii="Arial" w:hAnsi="Arial" w:cs="Arial"/>
          <w:b w:val="0"/>
          <w:sz w:val="20"/>
          <w:szCs w:val="20"/>
        </w:rPr>
        <w:t>RI</w:t>
      </w:r>
      <w:r w:rsidR="002953C3">
        <w:rPr>
          <w:rFonts w:ascii="Arial" w:hAnsi="Arial" w:cs="Arial"/>
          <w:b w:val="0"/>
          <w:sz w:val="20"/>
          <w:szCs w:val="20"/>
        </w:rPr>
        <w:t>Va</w:t>
      </w:r>
      <w:proofErr w:type="spellEnd"/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proofErr w:type="spellStart"/>
      <w:r w:rsidR="002953C3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2953C3">
        <w:rPr>
          <w:rFonts w:ascii="Arial" w:hAnsi="Arial" w:cs="Arial"/>
          <w:b w:val="0"/>
          <w:sz w:val="19"/>
          <w:szCs w:val="19"/>
        </w:rPr>
        <w:t>1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A3576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br/>
        <w:t>nr  247701_1.000</w:t>
      </w:r>
      <w:r w:rsidR="002953C3">
        <w:rPr>
          <w:rFonts w:ascii="Arial" w:hAnsi="Arial" w:cs="Arial"/>
          <w:b w:val="0"/>
          <w:sz w:val="19"/>
          <w:szCs w:val="19"/>
        </w:rPr>
        <w:t>2</w:t>
      </w:r>
      <w:r w:rsidR="006A3576">
        <w:rPr>
          <w:rFonts w:ascii="Arial" w:hAnsi="Arial" w:cs="Arial"/>
          <w:b w:val="0"/>
          <w:sz w:val="19"/>
          <w:szCs w:val="19"/>
        </w:rPr>
        <w:t>.AR_</w:t>
      </w:r>
      <w:r w:rsidR="002953C3">
        <w:rPr>
          <w:rFonts w:ascii="Arial" w:hAnsi="Arial" w:cs="Arial"/>
          <w:b w:val="0"/>
          <w:sz w:val="19"/>
          <w:szCs w:val="19"/>
        </w:rPr>
        <w:t>1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2953C3">
        <w:rPr>
          <w:rFonts w:ascii="Arial" w:hAnsi="Arial" w:cs="Arial"/>
          <w:b w:val="0"/>
          <w:sz w:val="19"/>
          <w:szCs w:val="19"/>
        </w:rPr>
        <w:t>2892/35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A3576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2953C3">
        <w:rPr>
          <w:rFonts w:ascii="Arial" w:hAnsi="Arial" w:cs="Arial"/>
          <w:b w:val="0"/>
          <w:sz w:val="19"/>
          <w:szCs w:val="19"/>
        </w:rPr>
        <w:t>5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2953C3">
        <w:rPr>
          <w:rFonts w:ascii="Arial" w:hAnsi="Arial" w:cs="Arial"/>
          <w:b w:val="0"/>
          <w:sz w:val="19"/>
          <w:szCs w:val="19"/>
        </w:rPr>
        <w:t>0,2878</w:t>
      </w:r>
      <w:r w:rsidR="006A3576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2953C3">
        <w:rPr>
          <w:rFonts w:ascii="Arial" w:hAnsi="Arial" w:cs="Arial"/>
          <w:b w:val="0"/>
          <w:sz w:val="19"/>
          <w:szCs w:val="19"/>
        </w:rPr>
        <w:t>1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2953C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590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2953C3" w:rsidRDefault="002953C3" w:rsidP="002953C3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bCs w:val="0"/>
          <w:sz w:val="20"/>
          <w:szCs w:val="20"/>
        </w:rPr>
        <w:t>W Studium uwarunkowań i kierunków zagospodarowania przestrzennego miasta Tychy zatwierdzonym Uchwałą nr 0150/III/40/2002 Rady Miasta Tychy z dnia 18 grudnia 2002 r</w:t>
      </w:r>
      <w:r w:rsidR="00975B0D">
        <w:rPr>
          <w:rFonts w:ascii="Arial" w:hAnsi="Arial" w:cs="Arial"/>
          <w:b w:val="0"/>
          <w:bCs w:val="0"/>
          <w:sz w:val="20"/>
          <w:szCs w:val="20"/>
        </w:rPr>
        <w:t>oku</w:t>
      </w:r>
      <w:bookmarkStart w:id="0" w:name="_GoBack"/>
      <w:bookmarkEnd w:id="0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2953C3" w:rsidRDefault="005F4F01" w:rsidP="002953C3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M</w:t>
      </w:r>
      <w:r w:rsidR="002953C3">
        <w:rPr>
          <w:rFonts w:ascii="Arial" w:hAnsi="Arial" w:cs="Arial"/>
          <w:bCs w:val="0"/>
          <w:sz w:val="20"/>
          <w:szCs w:val="20"/>
        </w:rPr>
        <w:t>U</w:t>
      </w:r>
      <w:r w:rsidR="002953C3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2953C3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953C3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>zabudowy mieszkaniowo-usługowej niskiej</w:t>
      </w:r>
      <w:r w:rsidR="002953C3" w:rsidRPr="00AA0C04">
        <w:rPr>
          <w:rFonts w:ascii="Arial" w:hAnsi="Arial" w:cs="Arial"/>
          <w:bCs w:val="0"/>
          <w:sz w:val="20"/>
          <w:szCs w:val="20"/>
        </w:rPr>
        <w:t>.</w:t>
      </w:r>
    </w:p>
    <w:p w:rsidR="007A4A7E" w:rsidRDefault="007A4A7E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5F4F01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5F4F01">
        <w:rPr>
          <w:rFonts w:ascii="Arial" w:hAnsi="Arial" w:cs="Arial"/>
          <w:b w:val="0"/>
          <w:bCs w:val="0"/>
          <w:sz w:val="20"/>
          <w:szCs w:val="20"/>
        </w:rPr>
        <w:t>Nieruchomość w  kształcie czworokąta, ogrodzona, porośnięta trawą i drzewami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5F4F01" w:rsidRDefault="005F4F01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ogrodu </w:t>
      </w:r>
      <w:r w:rsidR="005F4F01">
        <w:rPr>
          <w:rFonts w:ascii="Arial" w:hAnsi="Arial" w:cs="Arial"/>
          <w:b w:val="0"/>
          <w:bCs w:val="0"/>
          <w:sz w:val="20"/>
          <w:szCs w:val="20"/>
        </w:rPr>
        <w:t>działkowego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na rzecz </w:t>
      </w:r>
      <w:r w:rsidR="00B302B8">
        <w:rPr>
          <w:rFonts w:ascii="Arial" w:hAnsi="Arial" w:cs="Arial"/>
          <w:b w:val="0"/>
          <w:bCs w:val="0"/>
          <w:sz w:val="20"/>
          <w:szCs w:val="20"/>
        </w:rPr>
        <w:t>dotychczasowego dzierżawcy gruntu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>
        <w:rPr>
          <w:rFonts w:ascii="Arial" w:hAnsi="Arial" w:cs="Arial"/>
          <w:bCs/>
          <w:sz w:val="20"/>
          <w:szCs w:val="20"/>
        </w:rPr>
        <w:t xml:space="preserve">ogrodu </w:t>
      </w:r>
      <w:r w:rsidR="005F4F01">
        <w:rPr>
          <w:rFonts w:ascii="Arial" w:hAnsi="Arial" w:cs="Arial"/>
          <w:bCs/>
          <w:sz w:val="20"/>
          <w:szCs w:val="20"/>
        </w:rPr>
        <w:t>działkowego</w:t>
      </w:r>
      <w:r w:rsidR="008526E5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wynosi 0,</w:t>
      </w:r>
      <w:r w:rsidR="00135AEC">
        <w:rPr>
          <w:rFonts w:ascii="Arial" w:hAnsi="Arial" w:cs="Arial"/>
          <w:bCs/>
          <w:sz w:val="20"/>
          <w:szCs w:val="20"/>
        </w:rPr>
        <w:t>5</w:t>
      </w:r>
      <w:r w:rsidRPr="00081FBC">
        <w:rPr>
          <w:rFonts w:ascii="Arial" w:hAnsi="Arial" w:cs="Arial"/>
          <w:bCs/>
          <w:sz w:val="20"/>
          <w:szCs w:val="20"/>
        </w:rPr>
        <w:t>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Default="00B976BE" w:rsidP="0018492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385656" w:rsidRPr="00385656" w:rsidRDefault="00385656" w:rsidP="00385656">
      <w:pPr>
        <w:ind w:left="566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385656">
        <w:rPr>
          <w:rFonts w:ascii="Arial" w:hAnsi="Arial" w:cs="Arial"/>
          <w:sz w:val="16"/>
          <w:szCs w:val="16"/>
        </w:rPr>
        <w:t>Z up. Prezydenta Miasta</w:t>
      </w:r>
    </w:p>
    <w:p w:rsidR="00385656" w:rsidRPr="00385656" w:rsidRDefault="00385656" w:rsidP="0038565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 w:rsidRPr="00385656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385656">
        <w:rPr>
          <w:rFonts w:ascii="Arial" w:hAnsi="Arial" w:cs="Arial"/>
          <w:sz w:val="16"/>
          <w:szCs w:val="16"/>
        </w:rPr>
        <w:t>Szymkowska</w:t>
      </w:r>
      <w:proofErr w:type="spellEnd"/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</w:r>
      <w:r w:rsidRPr="00385656">
        <w:rPr>
          <w:rFonts w:ascii="Arial" w:hAnsi="Arial" w:cs="Arial"/>
          <w:sz w:val="16"/>
          <w:szCs w:val="16"/>
        </w:rPr>
        <w:tab/>
        <w:t xml:space="preserve">       Naczelnik Wydziału Gospodarki </w:t>
      </w:r>
    </w:p>
    <w:p w:rsidR="00184924" w:rsidRDefault="00385656" w:rsidP="00385656">
      <w:pPr>
        <w:jc w:val="both"/>
        <w:rPr>
          <w:rFonts w:ascii="Arial" w:hAnsi="Arial" w:cs="Arial"/>
          <w:sz w:val="16"/>
          <w:szCs w:val="16"/>
        </w:rPr>
      </w:pPr>
      <w:r w:rsidRPr="0038565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Nieruchomościami</w:t>
      </w:r>
    </w:p>
    <w:p w:rsidR="00184924" w:rsidRDefault="00184924" w:rsidP="00184924">
      <w:pPr>
        <w:jc w:val="both"/>
        <w:rPr>
          <w:rFonts w:ascii="Arial" w:hAnsi="Arial" w:cs="Arial"/>
          <w:sz w:val="16"/>
          <w:szCs w:val="16"/>
        </w:rPr>
      </w:pPr>
    </w:p>
    <w:p w:rsidR="00184924" w:rsidRDefault="00184924" w:rsidP="00184924">
      <w:pPr>
        <w:jc w:val="both"/>
        <w:rPr>
          <w:rFonts w:ascii="Arial" w:hAnsi="Arial" w:cs="Arial"/>
          <w:sz w:val="16"/>
          <w:szCs w:val="16"/>
        </w:rPr>
      </w:pPr>
    </w:p>
    <w:p w:rsidR="00184924" w:rsidRDefault="00184924" w:rsidP="00184924">
      <w:pPr>
        <w:jc w:val="both"/>
        <w:rPr>
          <w:rFonts w:ascii="Arial" w:hAnsi="Arial" w:cs="Arial"/>
          <w:sz w:val="16"/>
          <w:szCs w:val="16"/>
        </w:rPr>
      </w:pPr>
    </w:p>
    <w:p w:rsidR="001C5977" w:rsidRPr="00385656" w:rsidRDefault="00347A09" w:rsidP="00347A09">
      <w:pPr>
        <w:jc w:val="both"/>
        <w:rPr>
          <w:rFonts w:ascii="Arial" w:hAnsi="Arial" w:cs="Arial"/>
          <w:sz w:val="14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385656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5AEC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4924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53C3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656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5F4F01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5D5F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5B0D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02B8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5A03-2A9F-4339-8003-E78A62C1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374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17</cp:revision>
  <cp:lastPrinted>2024-03-28T12:22:00Z</cp:lastPrinted>
  <dcterms:created xsi:type="dcterms:W3CDTF">2024-01-23T10:39:00Z</dcterms:created>
  <dcterms:modified xsi:type="dcterms:W3CDTF">2024-03-28T12:22:00Z</dcterms:modified>
</cp:coreProperties>
</file>