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D5" w:rsidRPr="00243019" w:rsidRDefault="000106D5" w:rsidP="000106D5">
      <w:pPr>
        <w:overflowPunct w:val="0"/>
        <w:spacing w:after="0" w:line="240" w:lineRule="auto"/>
        <w:rPr>
          <w:rFonts w:ascii="Arial" w:hAnsi="Arial" w:cs="Arial"/>
          <w:color w:val="FF0000"/>
        </w:rPr>
      </w:pPr>
      <w:r w:rsidRPr="00243019">
        <w:rPr>
          <w:rFonts w:ascii="Arial" w:eastAsiaTheme="minorHAnsi" w:hAnsi="Arial"/>
          <w:b/>
          <w:bCs/>
          <w:color w:val="FF0000"/>
          <w:sz w:val="26"/>
          <w:szCs w:val="26"/>
        </w:rPr>
        <w:t xml:space="preserve">Prezydent Miasta                                                                    </w:t>
      </w:r>
      <w:r w:rsidR="00446FB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446FB8">
        <w:rPr>
          <w:rFonts w:ascii="Arial" w:hAnsi="Arial" w:cs="Arial"/>
        </w:rPr>
        <w:t>marca 2024</w:t>
      </w:r>
      <w:r w:rsidRPr="00243019">
        <w:rPr>
          <w:rFonts w:ascii="Arial" w:hAnsi="Arial" w:cs="Arial"/>
        </w:rPr>
        <w:t xml:space="preserve"> r.</w:t>
      </w:r>
    </w:p>
    <w:p w:rsidR="000106D5" w:rsidRPr="00243019" w:rsidRDefault="000106D5" w:rsidP="000106D5">
      <w:pPr>
        <w:overflowPunct w:val="0"/>
        <w:spacing w:after="0" w:line="240" w:lineRule="auto"/>
        <w:rPr>
          <w:color w:val="FF0000"/>
        </w:rPr>
      </w:pPr>
      <w:r w:rsidRPr="00243019">
        <w:rPr>
          <w:rFonts w:ascii="Arial" w:eastAsiaTheme="minorHAnsi" w:hAnsi="Arial"/>
          <w:b/>
          <w:bCs/>
          <w:color w:val="FF0000"/>
          <w:spacing w:val="70"/>
          <w:sz w:val="26"/>
          <w:szCs w:val="26"/>
        </w:rPr>
        <w:t xml:space="preserve">   TYCHY</w:t>
      </w:r>
    </w:p>
    <w:p w:rsidR="000106D5" w:rsidRDefault="000106D5" w:rsidP="000106D5">
      <w:pPr>
        <w:overflowPunct w:val="0"/>
        <w:spacing w:after="0" w:line="240" w:lineRule="auto"/>
        <w:rPr>
          <w:rFonts w:ascii="Arial" w:hAnsi="Arial" w:cs="Arial"/>
          <w:b/>
          <w:color w:val="FF0000"/>
        </w:rPr>
      </w:pPr>
      <w:r w:rsidRPr="00243019">
        <w:rPr>
          <w:rFonts w:ascii="Arial" w:eastAsiaTheme="minorHAnsi" w:hAnsi="Arial"/>
          <w:b/>
          <w:bCs/>
          <w:color w:val="FF0000"/>
          <w:spacing w:val="-10"/>
          <w:sz w:val="26"/>
          <w:szCs w:val="26"/>
        </w:rPr>
        <w:t xml:space="preserve">     woj. śląskie</w:t>
      </w:r>
      <w:r w:rsidR="000C21FA">
        <w:rPr>
          <w:rFonts w:asciiTheme="minorHAnsi" w:hAnsiTheme="minorHAnsi" w:cstheme="minorBid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eMg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beMgIAAF8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Pr="008F2613">
        <w:rPr>
          <w:rFonts w:ascii="Arial" w:hAnsi="Arial" w:cs="Arial"/>
          <w:b/>
          <w:color w:val="FF0000"/>
        </w:rPr>
        <w:t>.</w:t>
      </w:r>
    </w:p>
    <w:p w:rsidR="00CC2BE0" w:rsidRPr="00DA1CEF" w:rsidRDefault="00CC2BE0" w:rsidP="006A6EFF">
      <w:pPr>
        <w:spacing w:before="120" w:after="120"/>
        <w:jc w:val="right"/>
        <w:rPr>
          <w:rFonts w:ascii="Arial" w:hAnsi="Arial" w:cs="Arial"/>
          <w:b/>
          <w:sz w:val="28"/>
          <w:szCs w:val="28"/>
        </w:rPr>
      </w:pPr>
    </w:p>
    <w:p w:rsidR="00A336AA" w:rsidRPr="00254259" w:rsidRDefault="007E56F8" w:rsidP="00FE3CF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254259">
        <w:rPr>
          <w:rFonts w:ascii="Arial" w:hAnsi="Arial" w:cs="Arial"/>
          <w:b/>
          <w:sz w:val="28"/>
          <w:szCs w:val="28"/>
        </w:rPr>
        <w:t>WYNIKI KONSULTACJI</w:t>
      </w:r>
    </w:p>
    <w:p w:rsidR="007E56F8" w:rsidRPr="00254259" w:rsidRDefault="007E56F8" w:rsidP="00FE3CFE">
      <w:pPr>
        <w:spacing w:before="120" w:after="120"/>
        <w:jc w:val="both"/>
        <w:rPr>
          <w:rFonts w:ascii="Arial" w:hAnsi="Arial" w:cs="Arial"/>
        </w:rPr>
      </w:pPr>
    </w:p>
    <w:p w:rsidR="007E56F8" w:rsidRDefault="00486544" w:rsidP="00D261FB">
      <w:pPr>
        <w:spacing w:after="0" w:line="240" w:lineRule="auto"/>
        <w:jc w:val="center"/>
        <w:rPr>
          <w:rFonts w:ascii="Arial" w:hAnsi="Arial" w:cs="Arial"/>
          <w:b/>
        </w:rPr>
      </w:pPr>
      <w:r w:rsidRPr="00254259">
        <w:rPr>
          <w:rFonts w:ascii="Arial" w:hAnsi="Arial" w:cs="Arial"/>
          <w:b/>
        </w:rPr>
        <w:t>p</w:t>
      </w:r>
      <w:r w:rsidR="007E56F8" w:rsidRPr="00254259">
        <w:rPr>
          <w:rFonts w:ascii="Arial" w:hAnsi="Arial" w:cs="Arial"/>
          <w:b/>
        </w:rPr>
        <w:t>rojektu</w:t>
      </w:r>
      <w:r w:rsidRPr="00254259">
        <w:rPr>
          <w:rFonts w:ascii="Arial" w:hAnsi="Arial" w:cs="Arial"/>
          <w:b/>
        </w:rPr>
        <w:t xml:space="preserve"> </w:t>
      </w:r>
      <w:r w:rsidR="00446FB8" w:rsidRPr="00446FB8">
        <w:rPr>
          <w:rFonts w:ascii="Arial" w:hAnsi="Arial" w:cs="Arial"/>
          <w:b/>
        </w:rPr>
        <w:t xml:space="preserve">uchwały w sprawie zmiany miejscowego planu zagospodarowania przestrzennego dla obszaru położonego w rejonie Osiedli H i Ł pomiędzy ulicami: Stoczniowców’70, Harcerską, </w:t>
      </w:r>
      <w:proofErr w:type="spellStart"/>
      <w:r w:rsidR="00446FB8" w:rsidRPr="00446FB8">
        <w:rPr>
          <w:rFonts w:ascii="Arial" w:hAnsi="Arial" w:cs="Arial"/>
          <w:b/>
        </w:rPr>
        <w:t>Żwakowską</w:t>
      </w:r>
      <w:proofErr w:type="spellEnd"/>
      <w:r w:rsidR="00446FB8" w:rsidRPr="00446FB8">
        <w:rPr>
          <w:rFonts w:ascii="Arial" w:hAnsi="Arial" w:cs="Arial"/>
          <w:b/>
        </w:rPr>
        <w:t>, al. Bielską oraz Parkiem Jaworek w</w:t>
      </w:r>
      <w:r w:rsidR="00446FB8">
        <w:rPr>
          <w:rFonts w:ascii="Arial" w:hAnsi="Arial" w:cs="Arial"/>
          <w:b/>
        </w:rPr>
        <w:t> </w:t>
      </w:r>
      <w:r w:rsidR="00446FB8" w:rsidRPr="00446FB8">
        <w:rPr>
          <w:rFonts w:ascii="Arial" w:hAnsi="Arial" w:cs="Arial"/>
          <w:b/>
        </w:rPr>
        <w:t>Tychach, przyjętego Uchwałą Nr XLVII/880/23 Rady Miasta Tychy z dnia 9 lutego 2023 r. w granicach terenu oznaczonego symbolem MW17</w:t>
      </w:r>
    </w:p>
    <w:p w:rsidR="004847ED" w:rsidRPr="00254259" w:rsidRDefault="004847ED" w:rsidP="004847ED">
      <w:pPr>
        <w:spacing w:after="0" w:line="240" w:lineRule="auto"/>
        <w:jc w:val="center"/>
        <w:rPr>
          <w:rFonts w:ascii="Arial" w:hAnsi="Arial" w:cs="Arial"/>
        </w:rPr>
      </w:pPr>
    </w:p>
    <w:p w:rsidR="007E56F8" w:rsidRPr="00254259" w:rsidRDefault="007E56F8" w:rsidP="00FE3CFE">
      <w:pPr>
        <w:spacing w:before="120" w:after="120"/>
        <w:jc w:val="both"/>
        <w:rPr>
          <w:rFonts w:ascii="Arial" w:hAnsi="Arial" w:cs="Arial"/>
        </w:rPr>
      </w:pPr>
      <w:r w:rsidRPr="00254259">
        <w:rPr>
          <w:rFonts w:ascii="Arial" w:hAnsi="Arial" w:cs="Arial"/>
        </w:rPr>
        <w:t xml:space="preserve">Konsultacje przeprowadzono w trybie </w:t>
      </w:r>
      <w:r w:rsidR="008129BA" w:rsidRPr="008129BA">
        <w:rPr>
          <w:rFonts w:ascii="Arial" w:hAnsi="Arial" w:cs="Arial"/>
          <w:i/>
        </w:rPr>
        <w:t>Uchwały Nr XXXII/617/21 Rady Miasta Tychy z dnia 28 października 2021 r. w sprawie zasad i trybu przeprowadzania konsultacji z</w:t>
      </w:r>
      <w:r w:rsidR="008129BA">
        <w:rPr>
          <w:rFonts w:ascii="Arial" w:hAnsi="Arial" w:cs="Arial"/>
          <w:i/>
        </w:rPr>
        <w:t> </w:t>
      </w:r>
      <w:r w:rsidR="008129BA" w:rsidRPr="008129BA">
        <w:rPr>
          <w:rFonts w:ascii="Arial" w:hAnsi="Arial" w:cs="Arial"/>
          <w:i/>
        </w:rPr>
        <w:t>mieszkańcami miasta Tychy</w:t>
      </w:r>
      <w:r w:rsidRPr="00254259">
        <w:rPr>
          <w:rFonts w:ascii="Arial" w:hAnsi="Arial" w:cs="Arial"/>
        </w:rPr>
        <w:t>.</w:t>
      </w:r>
    </w:p>
    <w:p w:rsidR="00BB336A" w:rsidRPr="00254259" w:rsidRDefault="00BB336A" w:rsidP="00FE3CFE">
      <w:pPr>
        <w:spacing w:before="120" w:after="120"/>
        <w:jc w:val="both"/>
        <w:rPr>
          <w:rFonts w:ascii="Arial" w:hAnsi="Arial" w:cs="Arial"/>
        </w:rPr>
      </w:pPr>
    </w:p>
    <w:p w:rsidR="00486544" w:rsidRPr="00254259" w:rsidRDefault="007E56F8" w:rsidP="00FE3CFE">
      <w:pPr>
        <w:spacing w:before="120" w:after="120"/>
        <w:jc w:val="both"/>
        <w:rPr>
          <w:rFonts w:ascii="Arial" w:hAnsi="Arial" w:cs="Arial"/>
        </w:rPr>
      </w:pPr>
      <w:r w:rsidRPr="00254259">
        <w:rPr>
          <w:rFonts w:ascii="Arial" w:hAnsi="Arial" w:cs="Arial"/>
          <w:b/>
        </w:rPr>
        <w:t>Termin rozpoczęcia i zakończenia konsultacji</w:t>
      </w:r>
      <w:r w:rsidRPr="00254259">
        <w:rPr>
          <w:rFonts w:ascii="Arial" w:hAnsi="Arial" w:cs="Arial"/>
        </w:rPr>
        <w:t>:</w:t>
      </w:r>
    </w:p>
    <w:p w:rsidR="00D261FB" w:rsidRPr="00D261FB" w:rsidRDefault="00446FB8" w:rsidP="00D261FB">
      <w:pPr>
        <w:spacing w:before="20" w:after="20" w:line="240" w:lineRule="auto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27 lutego 2024</w:t>
      </w:r>
      <w:r w:rsidRPr="008F2613">
        <w:rPr>
          <w:rFonts w:ascii="Arial" w:eastAsia="Times New Roman" w:hAnsi="Arial" w:cs="Arial"/>
        </w:rPr>
        <w:t> r. –</w:t>
      </w:r>
      <w:r>
        <w:rPr>
          <w:rFonts w:ascii="Arial" w:eastAsia="Times New Roman" w:hAnsi="Arial" w:cs="Arial"/>
        </w:rPr>
        <w:t xml:space="preserve"> 13 marca 2024</w:t>
      </w:r>
      <w:r w:rsidRPr="008F2613">
        <w:rPr>
          <w:rFonts w:ascii="Arial" w:eastAsia="Times New Roman" w:hAnsi="Arial" w:cs="Arial"/>
        </w:rPr>
        <w:t> r.</w:t>
      </w:r>
    </w:p>
    <w:p w:rsidR="006934F1" w:rsidRDefault="006934F1" w:rsidP="00FE3CFE">
      <w:pPr>
        <w:spacing w:before="120" w:after="120"/>
        <w:jc w:val="both"/>
        <w:rPr>
          <w:rFonts w:ascii="Arial" w:hAnsi="Arial" w:cs="Arial"/>
          <w:i/>
        </w:rPr>
      </w:pPr>
    </w:p>
    <w:p w:rsidR="001F6BE8" w:rsidRPr="00DA1CEF" w:rsidRDefault="007E56F8" w:rsidP="00FE3CFE">
      <w:pPr>
        <w:spacing w:before="120" w:after="120"/>
        <w:jc w:val="both"/>
        <w:rPr>
          <w:rFonts w:ascii="Arial" w:hAnsi="Arial" w:cs="Arial"/>
          <w:b/>
        </w:rPr>
      </w:pPr>
      <w:r w:rsidRPr="00DA1CEF">
        <w:rPr>
          <w:rFonts w:ascii="Arial" w:hAnsi="Arial" w:cs="Arial"/>
          <w:b/>
        </w:rPr>
        <w:t>W imieniu Prezydenta Mia</w:t>
      </w:r>
      <w:r w:rsidR="00C754FF" w:rsidRPr="00DA1CEF">
        <w:rPr>
          <w:rFonts w:ascii="Arial" w:hAnsi="Arial" w:cs="Arial"/>
          <w:b/>
        </w:rPr>
        <w:t>sta Tychy konsultacje prowadził</w:t>
      </w:r>
      <w:r w:rsidR="001F6BE8" w:rsidRPr="00DA1CEF">
        <w:rPr>
          <w:rFonts w:ascii="Arial" w:hAnsi="Arial" w:cs="Arial"/>
          <w:b/>
        </w:rPr>
        <w:t>:</w:t>
      </w:r>
    </w:p>
    <w:p w:rsidR="00BB336A" w:rsidRPr="000276B2" w:rsidRDefault="00486544" w:rsidP="000276B2">
      <w:pPr>
        <w:spacing w:before="120" w:after="120"/>
        <w:rPr>
          <w:rFonts w:ascii="Arial" w:hAnsi="Arial" w:cs="Arial"/>
        </w:rPr>
      </w:pPr>
      <w:r w:rsidRPr="000276B2">
        <w:rPr>
          <w:rFonts w:ascii="Arial" w:hAnsi="Arial" w:cs="Arial"/>
        </w:rPr>
        <w:t>Wydział Planowania Przestrzennego i Urbanistyki</w:t>
      </w:r>
      <w:r w:rsidR="000276B2">
        <w:rPr>
          <w:rFonts w:ascii="Arial" w:hAnsi="Arial" w:cs="Arial"/>
        </w:rPr>
        <w:t xml:space="preserve"> Urzędu Miasta Tychy</w:t>
      </w:r>
      <w:r w:rsidR="00364F83" w:rsidRPr="000276B2">
        <w:rPr>
          <w:rFonts w:ascii="Arial" w:hAnsi="Arial" w:cs="Arial"/>
        </w:rPr>
        <w:t xml:space="preserve"> al. Niepodległości 49, 43-100 Tychy</w:t>
      </w:r>
      <w:r w:rsidR="00CC2BE0" w:rsidRPr="000276B2">
        <w:rPr>
          <w:rFonts w:ascii="Arial" w:hAnsi="Arial" w:cs="Arial"/>
        </w:rPr>
        <w:t>.</w:t>
      </w:r>
    </w:p>
    <w:p w:rsidR="00326334" w:rsidRPr="00254259" w:rsidRDefault="00326334" w:rsidP="00FE3CFE">
      <w:pPr>
        <w:spacing w:before="120" w:after="120"/>
        <w:jc w:val="both"/>
        <w:rPr>
          <w:rFonts w:ascii="Arial" w:hAnsi="Arial" w:cs="Arial"/>
        </w:rPr>
      </w:pPr>
    </w:p>
    <w:p w:rsidR="007E56F8" w:rsidRDefault="007E56F8" w:rsidP="00B954D4">
      <w:pPr>
        <w:spacing w:before="120" w:after="120"/>
        <w:jc w:val="both"/>
        <w:rPr>
          <w:rFonts w:ascii="Arial" w:hAnsi="Arial" w:cs="Arial"/>
          <w:b/>
        </w:rPr>
      </w:pPr>
      <w:r w:rsidRPr="00AD7C42">
        <w:rPr>
          <w:rFonts w:ascii="Arial" w:hAnsi="Arial" w:cs="Arial"/>
          <w:b/>
        </w:rPr>
        <w:t xml:space="preserve">W konsultacjach </w:t>
      </w:r>
      <w:r w:rsidR="00E42405">
        <w:rPr>
          <w:rFonts w:ascii="Arial" w:hAnsi="Arial" w:cs="Arial"/>
          <w:b/>
        </w:rPr>
        <w:t>mieszkańcy nie zgłosili</w:t>
      </w:r>
      <w:r w:rsidR="00F62CC3">
        <w:rPr>
          <w:rFonts w:ascii="Arial" w:hAnsi="Arial" w:cs="Arial"/>
          <w:b/>
        </w:rPr>
        <w:t xml:space="preserve"> żadnych uwag</w:t>
      </w:r>
      <w:r w:rsidR="00364F83" w:rsidRPr="00AD7C42">
        <w:rPr>
          <w:rFonts w:ascii="Arial" w:hAnsi="Arial" w:cs="Arial"/>
          <w:b/>
        </w:rPr>
        <w:t xml:space="preserve"> lu</w:t>
      </w:r>
      <w:r w:rsidR="00FE3CFE" w:rsidRPr="00AD7C42">
        <w:rPr>
          <w:rFonts w:ascii="Arial" w:hAnsi="Arial" w:cs="Arial"/>
          <w:b/>
        </w:rPr>
        <w:t>b</w:t>
      </w:r>
      <w:r w:rsidR="00364F83" w:rsidRPr="00AD7C42">
        <w:rPr>
          <w:rFonts w:ascii="Arial" w:hAnsi="Arial" w:cs="Arial"/>
          <w:b/>
        </w:rPr>
        <w:t xml:space="preserve"> opinii dotyczących przedmiotowego projektu uchwały.</w:t>
      </w:r>
    </w:p>
    <w:p w:rsidR="00740D9C" w:rsidRDefault="00740D9C" w:rsidP="00B954D4">
      <w:pPr>
        <w:spacing w:before="120" w:after="120"/>
        <w:jc w:val="both"/>
        <w:rPr>
          <w:rFonts w:ascii="Arial" w:hAnsi="Arial" w:cs="Arial"/>
          <w:b/>
        </w:rPr>
      </w:pPr>
    </w:p>
    <w:p w:rsidR="00740D9C" w:rsidRDefault="00740D9C" w:rsidP="00740D9C">
      <w:pPr>
        <w:pStyle w:val="Tekstpodstawowy"/>
        <w:spacing w:after="0" w:line="240" w:lineRule="auto"/>
        <w:ind w:left="6237"/>
        <w:jc w:val="center"/>
        <w:outlineLvl w:val="0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Pełniący Funkcję</w:t>
      </w:r>
    </w:p>
    <w:p w:rsidR="00740D9C" w:rsidRDefault="00740D9C" w:rsidP="00740D9C">
      <w:pPr>
        <w:pStyle w:val="Tekstpodstawowy"/>
        <w:spacing w:after="0" w:line="240" w:lineRule="auto"/>
        <w:ind w:left="6237"/>
        <w:jc w:val="center"/>
        <w:outlineLvl w:val="0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Prezydenta Miasta Tychy</w:t>
      </w:r>
    </w:p>
    <w:p w:rsidR="00740D9C" w:rsidRPr="00AD7C42" w:rsidRDefault="00740D9C" w:rsidP="00740D9C">
      <w:pPr>
        <w:pStyle w:val="Tekstpodstawowy"/>
        <w:spacing w:after="0" w:line="240" w:lineRule="auto"/>
        <w:ind w:left="6237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pacing w:val="-6"/>
          <w:sz w:val="20"/>
          <w:szCs w:val="20"/>
        </w:rPr>
        <w:t>Maciej Gram</w:t>
      </w:r>
      <w:bookmarkStart w:id="0" w:name="_GoBack"/>
      <w:bookmarkEnd w:id="0"/>
      <w:r>
        <w:rPr>
          <w:rFonts w:ascii="Arial" w:hAnsi="Arial" w:cs="Arial"/>
          <w:spacing w:val="-6"/>
          <w:sz w:val="20"/>
          <w:szCs w:val="20"/>
        </w:rPr>
        <w:t>atyka</w:t>
      </w:r>
    </w:p>
    <w:sectPr w:rsidR="00740D9C" w:rsidRPr="00AD7C42" w:rsidSect="00A3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B3" w:rsidRDefault="00000FB3" w:rsidP="00364F83">
      <w:pPr>
        <w:spacing w:after="0" w:line="240" w:lineRule="auto"/>
      </w:pPr>
      <w:r>
        <w:separator/>
      </w:r>
    </w:p>
  </w:endnote>
  <w:endnote w:type="continuationSeparator" w:id="0">
    <w:p w:rsidR="00000FB3" w:rsidRDefault="00000FB3" w:rsidP="0036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B3" w:rsidRDefault="00000FB3" w:rsidP="00364F83">
      <w:pPr>
        <w:spacing w:after="0" w:line="240" w:lineRule="auto"/>
      </w:pPr>
      <w:r>
        <w:separator/>
      </w:r>
    </w:p>
  </w:footnote>
  <w:footnote w:type="continuationSeparator" w:id="0">
    <w:p w:rsidR="00000FB3" w:rsidRDefault="00000FB3" w:rsidP="00364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F8"/>
    <w:rsid w:val="00000FB3"/>
    <w:rsid w:val="000106D5"/>
    <w:rsid w:val="000276B2"/>
    <w:rsid w:val="000C21FA"/>
    <w:rsid w:val="001D5D2F"/>
    <w:rsid w:val="001F6BE8"/>
    <w:rsid w:val="00217EB3"/>
    <w:rsid w:val="00254259"/>
    <w:rsid w:val="0027552A"/>
    <w:rsid w:val="00316E26"/>
    <w:rsid w:val="00326334"/>
    <w:rsid w:val="00364F83"/>
    <w:rsid w:val="003B7177"/>
    <w:rsid w:val="00403E60"/>
    <w:rsid w:val="00446FB8"/>
    <w:rsid w:val="004847ED"/>
    <w:rsid w:val="00486544"/>
    <w:rsid w:val="00493588"/>
    <w:rsid w:val="004A6D99"/>
    <w:rsid w:val="00522709"/>
    <w:rsid w:val="00524B3D"/>
    <w:rsid w:val="006934F1"/>
    <w:rsid w:val="006A6EFF"/>
    <w:rsid w:val="0072477D"/>
    <w:rsid w:val="00740D9C"/>
    <w:rsid w:val="007C1BE3"/>
    <w:rsid w:val="007C6D47"/>
    <w:rsid w:val="007E56F8"/>
    <w:rsid w:val="00807140"/>
    <w:rsid w:val="008129BA"/>
    <w:rsid w:val="008E0367"/>
    <w:rsid w:val="008E1930"/>
    <w:rsid w:val="00920097"/>
    <w:rsid w:val="00993658"/>
    <w:rsid w:val="00A1237C"/>
    <w:rsid w:val="00A17810"/>
    <w:rsid w:val="00A336AA"/>
    <w:rsid w:val="00AD7C42"/>
    <w:rsid w:val="00AE1271"/>
    <w:rsid w:val="00B41C59"/>
    <w:rsid w:val="00B57DC5"/>
    <w:rsid w:val="00B71D7D"/>
    <w:rsid w:val="00B75556"/>
    <w:rsid w:val="00B954D4"/>
    <w:rsid w:val="00BA4DF0"/>
    <w:rsid w:val="00BB336A"/>
    <w:rsid w:val="00BB6765"/>
    <w:rsid w:val="00BC40F7"/>
    <w:rsid w:val="00BD1FDD"/>
    <w:rsid w:val="00BD2336"/>
    <w:rsid w:val="00C754FF"/>
    <w:rsid w:val="00CA2422"/>
    <w:rsid w:val="00CA37BA"/>
    <w:rsid w:val="00CC2BE0"/>
    <w:rsid w:val="00CC43A3"/>
    <w:rsid w:val="00D261FB"/>
    <w:rsid w:val="00DA1CEF"/>
    <w:rsid w:val="00DC29CC"/>
    <w:rsid w:val="00DC76F0"/>
    <w:rsid w:val="00E42405"/>
    <w:rsid w:val="00E62D07"/>
    <w:rsid w:val="00EB5A29"/>
    <w:rsid w:val="00EE0A44"/>
    <w:rsid w:val="00F62CC3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6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F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64F8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64F83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4A6D99"/>
    <w:pPr>
      <w:spacing w:after="0" w:line="240" w:lineRule="auto"/>
      <w:jc w:val="center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A6D99"/>
    <w:rPr>
      <w:rFonts w:ascii="Arial" w:eastAsia="Times New Roman" w:hAnsi="Arial"/>
    </w:rPr>
  </w:style>
  <w:style w:type="paragraph" w:styleId="Akapitzlist">
    <w:name w:val="List Paragraph"/>
    <w:basedOn w:val="Normalny"/>
    <w:uiPriority w:val="34"/>
    <w:qFormat/>
    <w:rsid w:val="000276B2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40D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D9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6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F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64F8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64F83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4A6D99"/>
    <w:pPr>
      <w:spacing w:after="0" w:line="240" w:lineRule="auto"/>
      <w:jc w:val="center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A6D99"/>
    <w:rPr>
      <w:rFonts w:ascii="Arial" w:eastAsia="Times New Roman" w:hAnsi="Arial"/>
    </w:rPr>
  </w:style>
  <w:style w:type="paragraph" w:styleId="Akapitzlist">
    <w:name w:val="List Paragraph"/>
    <w:basedOn w:val="Normalny"/>
    <w:uiPriority w:val="34"/>
    <w:qFormat/>
    <w:rsid w:val="000276B2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40D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D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Piotr Pietrzak</cp:lastModifiedBy>
  <cp:revision>6</cp:revision>
  <cp:lastPrinted>2022-02-01T07:24:00Z</cp:lastPrinted>
  <dcterms:created xsi:type="dcterms:W3CDTF">2024-03-21T09:03:00Z</dcterms:created>
  <dcterms:modified xsi:type="dcterms:W3CDTF">2024-03-22T08:07:00Z</dcterms:modified>
</cp:coreProperties>
</file>