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FC" w:rsidRPr="005116FC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trike/>
          <w:sz w:val="20"/>
          <w:szCs w:val="20"/>
          <w:lang w:eastAsia="pl-PL"/>
        </w:rPr>
      </w:pPr>
      <w:bookmarkStart w:id="0" w:name="_GoBack"/>
      <w:bookmarkEnd w:id="0"/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ZARZĄDZENIE NR 120/</w:t>
      </w:r>
      <w:r w:rsidR="00F04820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/2</w:t>
      </w:r>
      <w:r w:rsidR="00676FF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5116FC" w:rsidRPr="005116FC" w:rsidRDefault="005116FC" w:rsidP="00E178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PREZYDENTA MIASTA TYCHY</w:t>
      </w:r>
    </w:p>
    <w:p w:rsidR="005116FC" w:rsidRPr="005116FC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07555B">
        <w:rPr>
          <w:rFonts w:ascii="Arial" w:eastAsia="Times New Roman" w:hAnsi="Arial" w:cs="Arial"/>
          <w:b/>
          <w:sz w:val="20"/>
          <w:szCs w:val="20"/>
          <w:lang w:eastAsia="pl-PL"/>
        </w:rPr>
        <w:t>5 marca</w:t>
      </w: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</w:t>
      </w:r>
      <w:r w:rsidR="00676FF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5116FC" w:rsidRPr="00E178E0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6"/>
          <w:szCs w:val="20"/>
          <w:lang w:eastAsia="pl-PL"/>
        </w:rPr>
      </w:pPr>
    </w:p>
    <w:p w:rsidR="005116FC" w:rsidRPr="005116FC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zmiany szczegółowego regulaminu organizacyjnego </w:t>
      </w:r>
    </w:p>
    <w:p w:rsidR="005116FC" w:rsidRPr="005116FC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Straży Miejskiej</w:t>
      </w:r>
    </w:p>
    <w:p w:rsidR="005116FC" w:rsidRPr="00E178E0" w:rsidRDefault="005116FC" w:rsidP="00E178E0">
      <w:pPr>
        <w:suppressAutoHyphens/>
        <w:overflowPunct w:val="0"/>
        <w:autoSpaceDE w:val="0"/>
        <w:spacing w:after="120" w:line="240" w:lineRule="auto"/>
        <w:jc w:val="both"/>
        <w:rPr>
          <w:rFonts w:ascii="Arial" w:eastAsia="Times New Roman" w:hAnsi="Arial" w:cs="Arial"/>
          <w:sz w:val="6"/>
          <w:szCs w:val="20"/>
          <w:lang w:eastAsia="ar-SA"/>
        </w:rPr>
      </w:pPr>
    </w:p>
    <w:p w:rsidR="005116FC" w:rsidRPr="005116FC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5116FC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art. 6 ust. 2 ustawy z dnia 29 sierpnia 1997 r. o strażach gminnych </w:t>
      </w:r>
      <w:r w:rsidRPr="005116FC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(Dz. U. z 2021 r. poz. 1763) </w:t>
      </w:r>
    </w:p>
    <w:p w:rsidR="005116FC" w:rsidRPr="005116FC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zarządzam, co następuje:</w:t>
      </w:r>
    </w:p>
    <w:p w:rsidR="005116FC" w:rsidRPr="008C6F98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p w:rsidR="005116FC" w:rsidRPr="005116FC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5116FC" w:rsidRPr="005116FC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>W Zarządzeniu Nr 120/97/18 Prezydenta Miasta Tychy z dnia 20 grudnia 2018 r. w sprawie szczegółowego regulaminu organizacyjnego Straży Miejskiej wprowadzam następujące zmiany:</w:t>
      </w:r>
    </w:p>
    <w:p w:rsidR="005116FC" w:rsidRPr="00E178E0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6"/>
          <w:szCs w:val="20"/>
          <w:lang w:eastAsia="pl-PL"/>
        </w:rPr>
      </w:pPr>
    </w:p>
    <w:p w:rsidR="005116FC" w:rsidRPr="005116FC" w:rsidRDefault="00E45E05" w:rsidP="00E178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5116FC" w:rsidRPr="005116FC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116FC" w:rsidRPr="005116FC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1dodaje się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10 w brzmieniu</w:t>
      </w:r>
      <w:r w:rsidR="005116FC" w:rsidRPr="005116F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45E05" w:rsidRDefault="005116FC" w:rsidP="00E178E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5E0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45E05" w:rsidRPr="00E45E05">
        <w:rPr>
          <w:rFonts w:ascii="Arial" w:eastAsia="Times New Roman" w:hAnsi="Arial" w:cs="Arial"/>
          <w:sz w:val="20"/>
          <w:szCs w:val="20"/>
          <w:lang w:eastAsia="pl-PL"/>
        </w:rPr>
        <w:t xml:space="preserve">10) w zakresie kontroli przestrzegania zakazu spalania odpadów w paleniskach i przestrzegania przepisów uchwały </w:t>
      </w:r>
      <w:proofErr w:type="spellStart"/>
      <w:r w:rsidR="00E45E05" w:rsidRPr="00E45E05">
        <w:rPr>
          <w:rFonts w:ascii="Arial" w:eastAsia="Times New Roman" w:hAnsi="Arial" w:cs="Arial"/>
          <w:sz w:val="20"/>
          <w:szCs w:val="20"/>
          <w:lang w:eastAsia="pl-PL"/>
        </w:rPr>
        <w:t>antysmogowej</w:t>
      </w:r>
      <w:proofErr w:type="spellEnd"/>
      <w:r w:rsidR="00E45E05" w:rsidRPr="00E45E05">
        <w:rPr>
          <w:rFonts w:ascii="Arial" w:eastAsia="Times New Roman" w:hAnsi="Arial" w:cs="Arial"/>
          <w:sz w:val="20"/>
          <w:szCs w:val="20"/>
          <w:lang w:eastAsia="pl-PL"/>
        </w:rPr>
        <w:t xml:space="preserve"> dla województwa śląskiego na terenie Miasta Tychy: </w:t>
      </w:r>
    </w:p>
    <w:p w:rsidR="005116FC" w:rsidRDefault="00E45E05" w:rsidP="00E178E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prowadzenie działań wspólnie z pracownikami Wydziału Komunalnego, Ochrony Środowiska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Rolnictwa,</w:t>
      </w:r>
    </w:p>
    <w:p w:rsidR="00E45E05" w:rsidRDefault="00E45E05" w:rsidP="00E178E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prowadzenie kontroli, na podstawie upoważnienia </w:t>
      </w:r>
      <w:r w:rsidR="00E178E0">
        <w:rPr>
          <w:rFonts w:ascii="Arial" w:eastAsia="Times New Roman" w:hAnsi="Arial" w:cs="Arial"/>
          <w:sz w:val="20"/>
          <w:szCs w:val="20"/>
          <w:lang w:eastAsia="pl-PL"/>
        </w:rPr>
        <w:t>Prezydenta Miasta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45E05" w:rsidRDefault="00E178E0" w:rsidP="00E178E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interwencyjnych,</w:t>
      </w:r>
    </w:p>
    <w:p w:rsidR="00E178E0" w:rsidRDefault="00E178E0" w:rsidP="00E178E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wynikających z ogłoszenia alarmów poziomu II (w ilości min. 7 w ciągu doby) i poziomu III (w ilości min. 15 w ciągu doby),</w:t>
      </w:r>
    </w:p>
    <w:p w:rsidR="00E178E0" w:rsidRPr="00E45E05" w:rsidRDefault="00E178E0" w:rsidP="00E178E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planowych w zabudowie mieszkaniowej (w ilości min. 200 w roku)”.</w:t>
      </w:r>
    </w:p>
    <w:p w:rsidR="005116FC" w:rsidRPr="00E178E0" w:rsidRDefault="005116FC" w:rsidP="00E178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6"/>
          <w:szCs w:val="20"/>
          <w:lang w:eastAsia="pl-PL"/>
        </w:rPr>
      </w:pPr>
    </w:p>
    <w:p w:rsidR="005116FC" w:rsidRPr="005116FC" w:rsidRDefault="005116FC" w:rsidP="00E178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>Załącznik do zarządzenia otrzymuje brzmienie:</w:t>
      </w:r>
    </w:p>
    <w:p w:rsidR="005116FC" w:rsidRPr="008C6F98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lang w:eastAsia="pl-PL"/>
        </w:rPr>
      </w:pP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lang w:eastAsia="pl-PL"/>
        </w:rPr>
      </w:pPr>
      <w:r w:rsidRPr="005116FC">
        <w:rPr>
          <w:rFonts w:ascii="Arial" w:eastAsia="Times New Roman" w:hAnsi="Arial" w:cs="Arial"/>
          <w:b/>
          <w:sz w:val="18"/>
          <w:lang w:eastAsia="pl-PL"/>
        </w:rPr>
        <w:t>„Struktura organizacyjna</w:t>
      </w: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6FC">
        <w:rPr>
          <w:rFonts w:ascii="Arial" w:eastAsia="Times New Roman" w:hAnsi="Arial" w:cs="Arial"/>
          <w:b/>
          <w:lang w:eastAsia="pl-PL"/>
        </w:rPr>
        <w:t>STRAŻ MIEJSKA</w:t>
      </w:r>
    </w:p>
    <w:p w:rsidR="005116FC" w:rsidRPr="00E178E0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W w:w="4407" w:type="dxa"/>
        <w:jc w:val="center"/>
        <w:tblInd w:w="-109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37"/>
        <w:gridCol w:w="162"/>
        <w:gridCol w:w="1764"/>
        <w:gridCol w:w="24"/>
        <w:gridCol w:w="10"/>
        <w:gridCol w:w="10"/>
        <w:gridCol w:w="118"/>
        <w:gridCol w:w="1252"/>
        <w:gridCol w:w="78"/>
        <w:gridCol w:w="478"/>
        <w:gridCol w:w="87"/>
        <w:gridCol w:w="104"/>
        <w:gridCol w:w="83"/>
      </w:tblGrid>
      <w:tr w:rsidR="005116FC" w:rsidRPr="005116FC" w:rsidTr="009C1E6D">
        <w:trPr>
          <w:gridAfter w:val="1"/>
          <w:wAfter w:w="83" w:type="dxa"/>
          <w:trHeight w:val="568"/>
          <w:jc w:val="center"/>
        </w:trPr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keepNext/>
              <w:keepLines/>
              <w:tabs>
                <w:tab w:val="left" w:pos="0"/>
                <w:tab w:val="left" w:pos="600"/>
                <w:tab w:val="center" w:pos="1346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2"/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116FC"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KOMENDANT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07555B">
        <w:trPr>
          <w:gridAfter w:val="1"/>
          <w:wAfter w:w="83" w:type="dxa"/>
          <w:trHeight w:val="61"/>
          <w:jc w:val="center"/>
        </w:trPr>
        <w:tc>
          <w:tcPr>
            <w:tcW w:w="237" w:type="dxa"/>
            <w:tcBorders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E178E0">
        <w:trPr>
          <w:trHeight w:val="20"/>
          <w:jc w:val="center"/>
        </w:trPr>
        <w:tc>
          <w:tcPr>
            <w:tcW w:w="237" w:type="dxa"/>
            <w:tcBorders>
              <w:top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gridSpan w:val="2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hRule="exact" w:val="414"/>
          <w:jc w:val="center"/>
        </w:trPr>
        <w:tc>
          <w:tcPr>
            <w:tcW w:w="237" w:type="dxa"/>
            <w:tcBorders>
              <w:top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116F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ZASTĘPCA KOMENDANTA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val="292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E178E0">
        <w:trPr>
          <w:gridAfter w:val="1"/>
          <w:wAfter w:w="83" w:type="dxa"/>
          <w:trHeight w:val="115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hRule="exact" w:val="465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WIELOOSOBOWE STANOWISKO DS. PREWENCJI, PROFILAKTYKI, ANALIZ </w:t>
            </w:r>
            <w:r w:rsidRPr="005116F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  <w:t>I ZADAŃ ZLECONYCH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676FF2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E178E0">
        <w:trPr>
          <w:gridAfter w:val="1"/>
          <w:wAfter w:w="83" w:type="dxa"/>
          <w:trHeight w:hRule="exact" w:val="31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hRule="exact" w:val="454"/>
          <w:jc w:val="center"/>
        </w:trPr>
        <w:tc>
          <w:tcPr>
            <w:tcW w:w="237" w:type="dxa"/>
            <w:tcBorders>
              <w:top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WIELOOSOBOWE STANOWISKO DS. WYKROCZEŃ, KOMTROLI IMPREZ MASOWYCH I OCHRONY ŚRODOWISKA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E178E0">
        <w:trPr>
          <w:gridAfter w:val="1"/>
          <w:wAfter w:w="83" w:type="dxa"/>
          <w:trHeight w:val="278"/>
          <w:jc w:val="center"/>
        </w:trPr>
        <w:tc>
          <w:tcPr>
            <w:tcW w:w="23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6FC" w:rsidRPr="005116FC" w:rsidRDefault="005116FC" w:rsidP="005116FC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val="369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DYŻURNI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E178E0">
        <w:trPr>
          <w:gridAfter w:val="1"/>
          <w:wAfter w:w="83" w:type="dxa"/>
          <w:trHeight w:val="218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val="37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DZIELNICOWI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9C1E6D">
        <w:trPr>
          <w:gridAfter w:val="1"/>
          <w:wAfter w:w="83" w:type="dxa"/>
          <w:trHeight w:val="276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676FF2">
        <w:trPr>
          <w:gridAfter w:val="1"/>
          <w:wAfter w:w="83" w:type="dxa"/>
          <w:trHeight w:val="19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nil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676FF2">
        <w:trPr>
          <w:gridAfter w:val="1"/>
          <w:wAfter w:w="83" w:type="dxa"/>
          <w:trHeight w:val="37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INTERWENCYJNI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6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17”</w:t>
            </w: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6FC" w:rsidRPr="005116FC" w:rsidTr="00E178E0">
        <w:trPr>
          <w:gridAfter w:val="1"/>
          <w:wAfter w:w="83" w:type="dxa"/>
          <w:trHeight w:val="286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</w:tcBorders>
            <w:vAlign w:val="center"/>
          </w:tcPr>
          <w:p w:rsidR="005116FC" w:rsidRPr="005116FC" w:rsidRDefault="005116FC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F2" w:rsidRPr="005116FC" w:rsidTr="009C1E6D">
        <w:trPr>
          <w:gridAfter w:val="1"/>
          <w:wAfter w:w="83" w:type="dxa"/>
          <w:trHeight w:val="160"/>
          <w:jc w:val="center"/>
        </w:trPr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676FF2" w:rsidRPr="005116FC" w:rsidRDefault="00676FF2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676FF2" w:rsidRPr="005116FC" w:rsidRDefault="00676FF2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FF2" w:rsidRPr="005116FC" w:rsidRDefault="00676FF2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F2" w:rsidRPr="005116FC" w:rsidRDefault="00676FF2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left w:val="nil"/>
            </w:tcBorders>
            <w:vAlign w:val="center"/>
          </w:tcPr>
          <w:p w:rsidR="00676FF2" w:rsidRPr="005116FC" w:rsidRDefault="00676FF2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1E6D" w:rsidRPr="005116FC" w:rsidTr="009C1E6D">
        <w:trPr>
          <w:gridAfter w:val="1"/>
          <w:wAfter w:w="83" w:type="dxa"/>
          <w:trHeight w:val="338"/>
          <w:jc w:val="center"/>
        </w:trPr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E6D" w:rsidRPr="005116FC" w:rsidRDefault="009C1E6D" w:rsidP="00BE72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WIELOOSOBOWE STANOWISKO DS.  </w:t>
            </w:r>
            <w:r w:rsidR="00BE726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KONTROLI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PRZESTRZEGANIA </w:t>
            </w:r>
            <w:r w:rsidR="00BE726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UCHWAŁY ANTYSMOGOWEJ 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ZAKAZU SPALANIA ODPADÓW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1E6D" w:rsidRPr="005116FC" w:rsidTr="009C1E6D">
        <w:trPr>
          <w:gridAfter w:val="1"/>
          <w:wAfter w:w="83" w:type="dxa"/>
          <w:trHeight w:val="288"/>
          <w:jc w:val="center"/>
        </w:trPr>
        <w:tc>
          <w:tcPr>
            <w:tcW w:w="237" w:type="dxa"/>
            <w:vMerge/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1E6D" w:rsidRPr="005116FC" w:rsidRDefault="009C1E6D" w:rsidP="005116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78E0" w:rsidRPr="008C6F98" w:rsidRDefault="00E178E0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:rsidR="005116FC" w:rsidRP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5116FC" w:rsidRDefault="005116FC" w:rsidP="00511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6FC">
        <w:rPr>
          <w:rFonts w:ascii="Arial" w:eastAsia="Times New Roman" w:hAnsi="Arial" w:cs="Arial"/>
          <w:sz w:val="20"/>
          <w:szCs w:val="20"/>
          <w:lang w:eastAsia="pl-PL"/>
        </w:rPr>
        <w:t xml:space="preserve">Zarządzenie wchodzi w życie z dniem </w:t>
      </w:r>
      <w:r w:rsidR="0007555B">
        <w:rPr>
          <w:rFonts w:ascii="Arial" w:eastAsia="Times New Roman" w:hAnsi="Arial" w:cs="Arial"/>
          <w:sz w:val="20"/>
          <w:szCs w:val="20"/>
          <w:lang w:eastAsia="pl-PL"/>
        </w:rPr>
        <w:t>1 marca</w:t>
      </w:r>
      <w:r w:rsidR="00E178E0">
        <w:rPr>
          <w:rFonts w:ascii="Arial" w:eastAsia="Times New Roman" w:hAnsi="Arial" w:cs="Arial"/>
          <w:sz w:val="20"/>
          <w:szCs w:val="20"/>
          <w:lang w:eastAsia="pl-PL"/>
        </w:rPr>
        <w:t xml:space="preserve"> 2024</w:t>
      </w:r>
      <w:r w:rsidRPr="005116FC">
        <w:rPr>
          <w:rFonts w:ascii="Arial" w:eastAsia="Times New Roman" w:hAnsi="Arial" w:cs="Arial"/>
          <w:sz w:val="20"/>
          <w:szCs w:val="20"/>
          <w:lang w:eastAsia="pl-PL"/>
        </w:rPr>
        <w:t xml:space="preserve"> r. i podlega publikacji w Biuletynie Informacji Publicznej.</w:t>
      </w:r>
    </w:p>
    <w:p w:rsidR="00F04820" w:rsidRPr="00F04820" w:rsidRDefault="00F04820" w:rsidP="00F048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4820">
        <w:rPr>
          <w:rFonts w:ascii="Arial" w:hAnsi="Arial" w:cs="Arial"/>
          <w:sz w:val="20"/>
          <w:szCs w:val="20"/>
        </w:rPr>
        <w:t>Pełniący Funkcję</w:t>
      </w:r>
    </w:p>
    <w:p w:rsidR="00F04820" w:rsidRPr="00F04820" w:rsidRDefault="00F04820" w:rsidP="00F048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4820">
        <w:rPr>
          <w:rFonts w:ascii="Arial" w:hAnsi="Arial" w:cs="Arial"/>
          <w:sz w:val="20"/>
          <w:szCs w:val="20"/>
        </w:rPr>
        <w:t>Prezydenta Miasta Tychy</w:t>
      </w:r>
    </w:p>
    <w:p w:rsidR="00F04820" w:rsidRPr="00F04820" w:rsidRDefault="00F04820" w:rsidP="00F048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4820" w:rsidRPr="00F04820" w:rsidRDefault="00F04820" w:rsidP="00F04820">
      <w:pPr>
        <w:jc w:val="right"/>
        <w:rPr>
          <w:rFonts w:ascii="Arial" w:hAnsi="Arial" w:cs="Arial"/>
          <w:sz w:val="20"/>
          <w:szCs w:val="20"/>
        </w:rPr>
      </w:pPr>
      <w:r w:rsidRPr="00F04820">
        <w:rPr>
          <w:rFonts w:ascii="Arial" w:hAnsi="Arial" w:cs="Arial"/>
          <w:sz w:val="20"/>
          <w:szCs w:val="20"/>
        </w:rPr>
        <w:t>/-/ Maciej Gramatyka</w:t>
      </w:r>
    </w:p>
    <w:sectPr w:rsidR="00F04820" w:rsidRPr="00F04820" w:rsidSect="00F04820"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5B" w:rsidRDefault="0007555B" w:rsidP="001524FB">
      <w:pPr>
        <w:spacing w:after="0" w:line="240" w:lineRule="auto"/>
      </w:pPr>
      <w:r>
        <w:separator/>
      </w:r>
    </w:p>
  </w:endnote>
  <w:endnote w:type="continuationSeparator" w:id="0">
    <w:p w:rsidR="0007555B" w:rsidRDefault="0007555B" w:rsidP="0015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5B" w:rsidRDefault="0007555B" w:rsidP="001524FB">
      <w:pPr>
        <w:spacing w:after="0" w:line="240" w:lineRule="auto"/>
      </w:pPr>
      <w:r>
        <w:separator/>
      </w:r>
    </w:p>
  </w:footnote>
  <w:footnote w:type="continuationSeparator" w:id="0">
    <w:p w:rsidR="0007555B" w:rsidRDefault="0007555B" w:rsidP="0015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42E"/>
    <w:multiLevelType w:val="hybridMultilevel"/>
    <w:tmpl w:val="A4B2C6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1A01"/>
    <w:multiLevelType w:val="hybridMultilevel"/>
    <w:tmpl w:val="C0F64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E5672"/>
    <w:multiLevelType w:val="hybridMultilevel"/>
    <w:tmpl w:val="0976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22CC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D04266"/>
    <w:multiLevelType w:val="hybridMultilevel"/>
    <w:tmpl w:val="153AD3CE"/>
    <w:lvl w:ilvl="0" w:tplc="838E6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FC"/>
    <w:rsid w:val="0007555B"/>
    <w:rsid w:val="0013784D"/>
    <w:rsid w:val="001524FB"/>
    <w:rsid w:val="0019044D"/>
    <w:rsid w:val="001D7924"/>
    <w:rsid w:val="005116FC"/>
    <w:rsid w:val="00676FF2"/>
    <w:rsid w:val="008C6F98"/>
    <w:rsid w:val="0095584C"/>
    <w:rsid w:val="009B1CAD"/>
    <w:rsid w:val="009C1E6D"/>
    <w:rsid w:val="00BE7261"/>
    <w:rsid w:val="00E178E0"/>
    <w:rsid w:val="00E34EF5"/>
    <w:rsid w:val="00E45E05"/>
    <w:rsid w:val="00E55F76"/>
    <w:rsid w:val="00F0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FB"/>
  </w:style>
  <w:style w:type="paragraph" w:styleId="Stopka">
    <w:name w:val="footer"/>
    <w:basedOn w:val="Normalny"/>
    <w:link w:val="StopkaZnak"/>
    <w:uiPriority w:val="99"/>
    <w:unhideWhenUsed/>
    <w:rsid w:val="0015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FB"/>
  </w:style>
  <w:style w:type="paragraph" w:styleId="Akapitzlist">
    <w:name w:val="List Paragraph"/>
    <w:basedOn w:val="Normalny"/>
    <w:uiPriority w:val="34"/>
    <w:qFormat/>
    <w:rsid w:val="00E4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FB"/>
  </w:style>
  <w:style w:type="paragraph" w:styleId="Stopka">
    <w:name w:val="footer"/>
    <w:basedOn w:val="Normalny"/>
    <w:link w:val="StopkaZnak"/>
    <w:uiPriority w:val="99"/>
    <w:unhideWhenUsed/>
    <w:rsid w:val="0015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ilukaszek</cp:lastModifiedBy>
  <cp:revision>2</cp:revision>
  <cp:lastPrinted>2024-03-06T12:24:00Z</cp:lastPrinted>
  <dcterms:created xsi:type="dcterms:W3CDTF">2024-03-11T08:10:00Z</dcterms:created>
  <dcterms:modified xsi:type="dcterms:W3CDTF">2024-03-11T08:10:00Z</dcterms:modified>
</cp:coreProperties>
</file>