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C40FA9">
        <w:rPr>
          <w:rFonts w:ascii="Arial" w:hAnsi="Arial" w:cs="Arial"/>
          <w:b/>
          <w:bCs/>
          <w:sz w:val="22"/>
          <w:szCs w:val="22"/>
        </w:rPr>
        <w:t>13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7F2C40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C40FA9">
        <w:rPr>
          <w:rFonts w:ascii="Arial" w:hAnsi="Arial" w:cs="Arial"/>
          <w:b/>
          <w:bCs/>
          <w:sz w:val="22"/>
          <w:szCs w:val="22"/>
        </w:rPr>
        <w:t>10</w:t>
      </w:r>
      <w:r w:rsidR="007F2C40">
        <w:rPr>
          <w:rFonts w:ascii="Arial" w:hAnsi="Arial" w:cs="Arial"/>
          <w:b/>
          <w:bCs/>
          <w:sz w:val="22"/>
          <w:szCs w:val="22"/>
        </w:rPr>
        <w:t xml:space="preserve"> stycznia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7F2C40">
        <w:rPr>
          <w:rFonts w:ascii="Arial" w:hAnsi="Arial" w:cs="Arial"/>
          <w:b/>
          <w:bCs/>
          <w:sz w:val="22"/>
          <w:szCs w:val="22"/>
        </w:rPr>
        <w:t>4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F2C40" w:rsidRDefault="003E2E4C" w:rsidP="00384906">
      <w:pPr>
        <w:spacing w:before="120"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E2E4C">
        <w:rPr>
          <w:rFonts w:ascii="Arial" w:hAnsi="Arial" w:cs="Arial"/>
          <w:b/>
          <w:bCs/>
          <w:sz w:val="20"/>
          <w:szCs w:val="20"/>
        </w:rPr>
        <w:t xml:space="preserve">w sprawie uchylenia zarządzenia </w:t>
      </w:r>
      <w:r w:rsidRPr="003E2E4C">
        <w:rPr>
          <w:rFonts w:ascii="Arial" w:hAnsi="Arial" w:cs="Arial"/>
          <w:b/>
          <w:sz w:val="20"/>
          <w:szCs w:val="20"/>
        </w:rPr>
        <w:t>nr 0050/</w:t>
      </w:r>
      <w:r w:rsidR="007F2C40">
        <w:rPr>
          <w:rFonts w:ascii="Arial" w:hAnsi="Arial" w:cs="Arial"/>
          <w:b/>
          <w:sz w:val="20"/>
          <w:szCs w:val="20"/>
        </w:rPr>
        <w:t>325</w:t>
      </w:r>
      <w:r w:rsidRPr="003E2E4C">
        <w:rPr>
          <w:rFonts w:ascii="Arial" w:hAnsi="Arial" w:cs="Arial"/>
          <w:b/>
          <w:sz w:val="20"/>
          <w:szCs w:val="20"/>
        </w:rPr>
        <w:t>/</w:t>
      </w:r>
      <w:r w:rsidR="007F2C40">
        <w:rPr>
          <w:rFonts w:ascii="Arial" w:hAnsi="Arial" w:cs="Arial"/>
          <w:b/>
          <w:sz w:val="20"/>
          <w:szCs w:val="20"/>
        </w:rPr>
        <w:t>23</w:t>
      </w:r>
      <w:r w:rsidRPr="003E2E4C">
        <w:rPr>
          <w:rFonts w:ascii="Arial" w:hAnsi="Arial" w:cs="Arial"/>
          <w:b/>
          <w:sz w:val="20"/>
          <w:szCs w:val="20"/>
        </w:rPr>
        <w:t xml:space="preserve"> Prezydenta Miasta Tychy </w:t>
      </w:r>
      <w:r w:rsidRPr="003E2E4C">
        <w:rPr>
          <w:rFonts w:ascii="Arial" w:hAnsi="Arial" w:cs="Arial"/>
          <w:b/>
          <w:sz w:val="20"/>
          <w:szCs w:val="20"/>
        </w:rPr>
        <w:br/>
        <w:t xml:space="preserve">z dnia </w:t>
      </w:r>
      <w:r w:rsidR="007F2C40">
        <w:rPr>
          <w:rFonts w:ascii="Arial" w:hAnsi="Arial" w:cs="Arial"/>
          <w:b/>
          <w:sz w:val="20"/>
          <w:szCs w:val="20"/>
        </w:rPr>
        <w:t>28</w:t>
      </w:r>
      <w:r w:rsidRPr="003E2E4C">
        <w:rPr>
          <w:rFonts w:ascii="Arial" w:hAnsi="Arial" w:cs="Arial"/>
          <w:b/>
          <w:sz w:val="20"/>
          <w:szCs w:val="20"/>
        </w:rPr>
        <w:t xml:space="preserve"> </w:t>
      </w:r>
      <w:r w:rsidR="007F2C40">
        <w:rPr>
          <w:rFonts w:ascii="Arial" w:hAnsi="Arial" w:cs="Arial"/>
          <w:b/>
          <w:sz w:val="20"/>
          <w:szCs w:val="20"/>
        </w:rPr>
        <w:t>września</w:t>
      </w:r>
      <w:r w:rsidRPr="003E2E4C">
        <w:rPr>
          <w:rFonts w:ascii="Arial" w:hAnsi="Arial" w:cs="Arial"/>
          <w:b/>
          <w:sz w:val="20"/>
          <w:szCs w:val="20"/>
        </w:rPr>
        <w:t xml:space="preserve"> 20</w:t>
      </w:r>
      <w:r w:rsidR="007F2C40">
        <w:rPr>
          <w:rFonts w:ascii="Arial" w:hAnsi="Arial" w:cs="Arial"/>
          <w:b/>
          <w:sz w:val="20"/>
          <w:szCs w:val="20"/>
        </w:rPr>
        <w:t>23</w:t>
      </w:r>
      <w:r w:rsidRPr="003E2E4C">
        <w:rPr>
          <w:rFonts w:ascii="Arial" w:hAnsi="Arial" w:cs="Arial"/>
          <w:b/>
          <w:sz w:val="20"/>
          <w:szCs w:val="20"/>
        </w:rPr>
        <w:t xml:space="preserve"> roku</w:t>
      </w:r>
    </w:p>
    <w:p w:rsidR="00A42D44" w:rsidRPr="00D60D19" w:rsidRDefault="00A42D44" w:rsidP="00AE49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AE49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</w:t>
      </w:r>
      <w:r w:rsidR="00AE49E4">
        <w:rPr>
          <w:rFonts w:ascii="Arial" w:hAnsi="Arial" w:cs="Arial"/>
          <w:color w:val="000000"/>
          <w:sz w:val="20"/>
          <w:szCs w:val="20"/>
        </w:rPr>
        <w:t>3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AE49E4">
        <w:rPr>
          <w:rFonts w:ascii="Arial" w:hAnsi="Arial" w:cs="Arial"/>
          <w:color w:val="000000"/>
          <w:sz w:val="20"/>
          <w:szCs w:val="20"/>
        </w:rPr>
        <w:t>40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373695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37369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373695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="00BE3486">
        <w:rPr>
          <w:rFonts w:ascii="Arial" w:hAnsi="Arial" w:cs="Arial"/>
          <w:color w:val="000000"/>
          <w:sz w:val="20"/>
          <w:szCs w:val="20"/>
        </w:rPr>
        <w:t xml:space="preserve"> oraz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art. 13 ust. 1 </w:t>
      </w:r>
      <w:r w:rsidR="00BE3486">
        <w:rPr>
          <w:rFonts w:ascii="Arial" w:hAnsi="Arial" w:cs="Arial"/>
          <w:color w:val="000000"/>
          <w:sz w:val="20"/>
          <w:szCs w:val="20"/>
        </w:rPr>
        <w:t xml:space="preserve">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BE3486">
        <w:rPr>
          <w:rFonts w:ascii="Arial" w:hAnsi="Arial" w:cs="Arial"/>
          <w:color w:val="000000"/>
          <w:sz w:val="20"/>
          <w:szCs w:val="20"/>
        </w:rPr>
        <w:br/>
      </w:r>
      <w:r w:rsidRPr="00D60D19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4F290D">
        <w:rPr>
          <w:rFonts w:ascii="Arial" w:hAnsi="Arial" w:cs="Arial"/>
          <w:sz w:val="20"/>
          <w:szCs w:val="20"/>
        </w:rPr>
        <w:t xml:space="preserve"> </w:t>
      </w:r>
      <w:r w:rsidR="00BE3486">
        <w:rPr>
          <w:rFonts w:ascii="Arial" w:hAnsi="Arial" w:cs="Arial"/>
          <w:sz w:val="20"/>
          <w:szCs w:val="20"/>
        </w:rPr>
        <w:t>U. z 2023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BE3486">
        <w:rPr>
          <w:rFonts w:ascii="Arial" w:hAnsi="Arial" w:cs="Arial"/>
          <w:sz w:val="20"/>
          <w:szCs w:val="20"/>
        </w:rPr>
        <w:t>344</w:t>
      </w:r>
      <w:r w:rsidR="00373695">
        <w:rPr>
          <w:rFonts w:ascii="Arial" w:hAnsi="Arial" w:cs="Arial"/>
          <w:sz w:val="20"/>
          <w:szCs w:val="20"/>
        </w:rPr>
        <w:t xml:space="preserve"> </w:t>
      </w:r>
      <w:r w:rsidR="003E2E4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E2E4C">
        <w:rPr>
          <w:rFonts w:ascii="Arial" w:hAnsi="Arial" w:cs="Arial"/>
          <w:sz w:val="20"/>
          <w:szCs w:val="20"/>
        </w:rPr>
        <w:t>późn.zm</w:t>
      </w:r>
      <w:proofErr w:type="spellEnd"/>
      <w:r w:rsidR="003E2E4C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7F2C40" w:rsidRPr="007F2C40" w:rsidRDefault="00A05090" w:rsidP="007F2C4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05090">
        <w:rPr>
          <w:rFonts w:ascii="Arial" w:hAnsi="Arial" w:cs="Arial"/>
          <w:sz w:val="20"/>
          <w:szCs w:val="20"/>
        </w:rPr>
        <w:t xml:space="preserve">Uchyla się </w:t>
      </w:r>
      <w:r w:rsidR="001239BC">
        <w:rPr>
          <w:rFonts w:ascii="Arial" w:hAnsi="Arial" w:cs="Arial"/>
          <w:sz w:val="20"/>
          <w:szCs w:val="20"/>
        </w:rPr>
        <w:t xml:space="preserve">w całości </w:t>
      </w:r>
      <w:r w:rsidRPr="00A05090">
        <w:rPr>
          <w:rFonts w:ascii="Arial" w:hAnsi="Arial" w:cs="Arial"/>
          <w:bCs/>
          <w:sz w:val="20"/>
          <w:szCs w:val="20"/>
        </w:rPr>
        <w:t>zarządzeni</w:t>
      </w:r>
      <w:r w:rsidR="00E218A7">
        <w:rPr>
          <w:rFonts w:ascii="Arial" w:hAnsi="Arial" w:cs="Arial"/>
          <w:bCs/>
          <w:sz w:val="20"/>
          <w:szCs w:val="20"/>
        </w:rPr>
        <w:t>e</w:t>
      </w:r>
      <w:r w:rsidRPr="00A05090">
        <w:rPr>
          <w:rFonts w:ascii="Arial" w:hAnsi="Arial" w:cs="Arial"/>
          <w:bCs/>
          <w:sz w:val="20"/>
          <w:szCs w:val="20"/>
        </w:rPr>
        <w:t xml:space="preserve"> </w:t>
      </w:r>
      <w:r w:rsidR="00DE63EF">
        <w:rPr>
          <w:rFonts w:ascii="Arial" w:hAnsi="Arial" w:cs="Arial"/>
          <w:sz w:val="20"/>
          <w:szCs w:val="20"/>
        </w:rPr>
        <w:t>nr 0050/3</w:t>
      </w:r>
      <w:r w:rsidR="007F2C40">
        <w:rPr>
          <w:rFonts w:ascii="Arial" w:hAnsi="Arial" w:cs="Arial"/>
          <w:sz w:val="20"/>
          <w:szCs w:val="20"/>
        </w:rPr>
        <w:t>25/23</w:t>
      </w:r>
      <w:r>
        <w:rPr>
          <w:rFonts w:ascii="Arial" w:hAnsi="Arial" w:cs="Arial"/>
          <w:sz w:val="20"/>
          <w:szCs w:val="20"/>
        </w:rPr>
        <w:t xml:space="preserve"> Prezydenta Miasta Tychy </w:t>
      </w:r>
      <w:r w:rsidRPr="00A05090">
        <w:rPr>
          <w:rFonts w:ascii="Arial" w:hAnsi="Arial" w:cs="Arial"/>
          <w:sz w:val="20"/>
          <w:szCs w:val="20"/>
        </w:rPr>
        <w:t>z dnia 2</w:t>
      </w:r>
      <w:r w:rsidR="007F2C40">
        <w:rPr>
          <w:rFonts w:ascii="Arial" w:hAnsi="Arial" w:cs="Arial"/>
          <w:sz w:val="20"/>
          <w:szCs w:val="20"/>
        </w:rPr>
        <w:t>8</w:t>
      </w:r>
      <w:r w:rsidRPr="00A05090">
        <w:rPr>
          <w:rFonts w:ascii="Arial" w:hAnsi="Arial" w:cs="Arial"/>
          <w:sz w:val="20"/>
          <w:szCs w:val="20"/>
        </w:rPr>
        <w:t xml:space="preserve"> </w:t>
      </w:r>
      <w:r w:rsidR="007F2C40">
        <w:rPr>
          <w:rFonts w:ascii="Arial" w:hAnsi="Arial" w:cs="Arial"/>
          <w:sz w:val="20"/>
          <w:szCs w:val="20"/>
        </w:rPr>
        <w:t xml:space="preserve">września </w:t>
      </w:r>
      <w:r w:rsidR="001239BC">
        <w:rPr>
          <w:rFonts w:ascii="Arial" w:hAnsi="Arial" w:cs="Arial"/>
          <w:sz w:val="20"/>
          <w:szCs w:val="20"/>
        </w:rPr>
        <w:br/>
      </w:r>
      <w:r w:rsidR="007F2C40">
        <w:rPr>
          <w:rFonts w:ascii="Arial" w:hAnsi="Arial" w:cs="Arial"/>
          <w:sz w:val="20"/>
          <w:szCs w:val="20"/>
        </w:rPr>
        <w:t>2023</w:t>
      </w:r>
      <w:r w:rsidRPr="00A05090">
        <w:rPr>
          <w:rFonts w:ascii="Arial" w:hAnsi="Arial" w:cs="Arial"/>
          <w:sz w:val="20"/>
          <w:szCs w:val="20"/>
        </w:rPr>
        <w:t xml:space="preserve"> roku </w:t>
      </w:r>
      <w:r w:rsidRPr="00A05090">
        <w:rPr>
          <w:rFonts w:ascii="Arial" w:hAnsi="Arial" w:cs="Arial"/>
          <w:bCs/>
          <w:sz w:val="20"/>
          <w:szCs w:val="20"/>
        </w:rPr>
        <w:t xml:space="preserve">w sprawie </w:t>
      </w:r>
      <w:r w:rsidR="007F2C40" w:rsidRPr="007F2C40">
        <w:rPr>
          <w:rFonts w:ascii="Arial" w:hAnsi="Arial" w:cs="Arial"/>
          <w:bCs/>
          <w:sz w:val="20"/>
          <w:szCs w:val="20"/>
        </w:rPr>
        <w:t xml:space="preserve">określenia zasad czasowego umieszczania </w:t>
      </w:r>
      <w:proofErr w:type="spellStart"/>
      <w:r w:rsidR="007F2C40" w:rsidRPr="007F2C40">
        <w:rPr>
          <w:rFonts w:ascii="Arial" w:hAnsi="Arial" w:cs="Arial"/>
          <w:bCs/>
          <w:sz w:val="20"/>
          <w:szCs w:val="20"/>
        </w:rPr>
        <w:t>banerów</w:t>
      </w:r>
      <w:proofErr w:type="spellEnd"/>
      <w:r w:rsidR="007F2C40" w:rsidRPr="007F2C40">
        <w:rPr>
          <w:rFonts w:ascii="Arial" w:hAnsi="Arial" w:cs="Arial"/>
          <w:bCs/>
          <w:sz w:val="20"/>
          <w:szCs w:val="20"/>
        </w:rPr>
        <w:t xml:space="preserve"> wyborczych w wyborach samorządowych, parlamentarnych, prezydenckich i europejskich na nieruchomościach gruntowych stanowiących własność Gminy Miasta Tychy znajdujących się poza pasem drogowym oraz opłat </w:t>
      </w:r>
      <w:r w:rsidR="007F2C40">
        <w:rPr>
          <w:rFonts w:ascii="Arial" w:hAnsi="Arial" w:cs="Arial"/>
          <w:bCs/>
          <w:sz w:val="20"/>
          <w:szCs w:val="20"/>
        </w:rPr>
        <w:br/>
      </w:r>
      <w:r w:rsidR="007F2C40" w:rsidRPr="007F2C40">
        <w:rPr>
          <w:rFonts w:ascii="Arial" w:hAnsi="Arial" w:cs="Arial"/>
          <w:bCs/>
          <w:sz w:val="20"/>
          <w:szCs w:val="20"/>
        </w:rPr>
        <w:t>z tego tytułu</w:t>
      </w:r>
      <w:r w:rsidR="007F2C40">
        <w:rPr>
          <w:rFonts w:ascii="Arial" w:hAnsi="Arial" w:cs="Arial"/>
          <w:bCs/>
          <w:sz w:val="20"/>
          <w:szCs w:val="20"/>
        </w:rPr>
        <w:t>.</w:t>
      </w:r>
    </w:p>
    <w:p w:rsidR="00A05090" w:rsidRDefault="00A05090" w:rsidP="007F2C4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7F2C40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734464" w:rsidRDefault="00C0595F" w:rsidP="00734464">
      <w:pPr>
        <w:jc w:val="right"/>
        <w:rPr>
          <w:rFonts w:ascii="Arial" w:hAnsi="Arial" w:cs="Arial"/>
          <w:sz w:val="20"/>
          <w:szCs w:val="20"/>
        </w:rPr>
      </w:pPr>
    </w:p>
    <w:p w:rsidR="00734464" w:rsidRPr="00734464" w:rsidRDefault="00734464" w:rsidP="00734464">
      <w:pPr>
        <w:jc w:val="right"/>
        <w:rPr>
          <w:sz w:val="20"/>
          <w:szCs w:val="20"/>
        </w:rPr>
      </w:pPr>
    </w:p>
    <w:p w:rsidR="00734464" w:rsidRPr="00734464" w:rsidRDefault="00734464" w:rsidP="00734464">
      <w:pPr>
        <w:jc w:val="right"/>
        <w:rPr>
          <w:rFonts w:ascii="Arial" w:hAnsi="Arial" w:cs="Arial"/>
          <w:sz w:val="20"/>
          <w:szCs w:val="20"/>
        </w:rPr>
      </w:pPr>
      <w:r w:rsidRPr="00734464">
        <w:rPr>
          <w:rFonts w:ascii="Arial" w:hAnsi="Arial" w:cs="Arial"/>
          <w:sz w:val="20"/>
          <w:szCs w:val="20"/>
        </w:rPr>
        <w:t>Pełniący Funkcję</w:t>
      </w:r>
    </w:p>
    <w:p w:rsidR="00734464" w:rsidRPr="00734464" w:rsidRDefault="00734464" w:rsidP="00734464">
      <w:pPr>
        <w:jc w:val="right"/>
        <w:rPr>
          <w:rFonts w:ascii="Arial" w:hAnsi="Arial" w:cs="Arial"/>
          <w:sz w:val="20"/>
          <w:szCs w:val="20"/>
        </w:rPr>
      </w:pPr>
      <w:r w:rsidRPr="00734464">
        <w:rPr>
          <w:rFonts w:ascii="Arial" w:hAnsi="Arial" w:cs="Arial"/>
          <w:sz w:val="20"/>
          <w:szCs w:val="20"/>
        </w:rPr>
        <w:t>Prezydenta Miasta Tychy</w:t>
      </w:r>
    </w:p>
    <w:p w:rsidR="00734464" w:rsidRPr="00734464" w:rsidRDefault="00734464" w:rsidP="00734464">
      <w:pPr>
        <w:jc w:val="right"/>
        <w:rPr>
          <w:rFonts w:ascii="Arial" w:hAnsi="Arial" w:cs="Arial"/>
          <w:sz w:val="20"/>
          <w:szCs w:val="20"/>
        </w:rPr>
      </w:pPr>
    </w:p>
    <w:p w:rsidR="00734464" w:rsidRPr="00734464" w:rsidRDefault="00734464" w:rsidP="00734464">
      <w:pPr>
        <w:jc w:val="right"/>
        <w:rPr>
          <w:rFonts w:ascii="Arial" w:hAnsi="Arial" w:cs="Arial"/>
          <w:sz w:val="20"/>
          <w:szCs w:val="20"/>
        </w:rPr>
      </w:pPr>
      <w:r w:rsidRPr="00734464">
        <w:rPr>
          <w:rFonts w:ascii="Arial" w:hAnsi="Arial" w:cs="Arial"/>
          <w:sz w:val="20"/>
          <w:szCs w:val="20"/>
        </w:rPr>
        <w:t>/-/ Maciej Gramatyka</w:t>
      </w:r>
    </w:p>
    <w:p w:rsidR="00734464" w:rsidRPr="00734464" w:rsidRDefault="00734464" w:rsidP="00734464">
      <w:pPr>
        <w:jc w:val="right"/>
        <w:rPr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CF7F61" w:rsidRPr="00734464" w:rsidRDefault="008F1467">
      <w:pPr>
        <w:rPr>
          <w:sz w:val="22"/>
          <w:szCs w:val="22"/>
        </w:rPr>
        <w:sectPr w:rsidR="00CF7F61" w:rsidRPr="00734464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90" w:rsidRDefault="00A05090">
      <w:r>
        <w:separator/>
      </w:r>
    </w:p>
  </w:endnote>
  <w:endnote w:type="continuationSeparator" w:id="0">
    <w:p w:rsidR="00A05090" w:rsidRDefault="00A0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B2714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B27141">
      <w:rPr>
        <w:rFonts w:ascii="Times New Roman" w:hAnsi="Times New Roman" w:cs="Times New Roman"/>
        <w:sz w:val="20"/>
        <w:szCs w:val="20"/>
      </w:rPr>
      <w:fldChar w:fldCharType="separate"/>
    </w:r>
    <w:r w:rsidR="00734464">
      <w:rPr>
        <w:rFonts w:ascii="Times New Roman" w:hAnsi="Times New Roman" w:cs="Times New Roman"/>
        <w:noProof/>
        <w:sz w:val="20"/>
        <w:szCs w:val="20"/>
      </w:rPr>
      <w:t>2</w:t>
    </w:r>
    <w:r w:rsidR="00B2714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90" w:rsidRDefault="00A05090">
      <w:r>
        <w:separator/>
      </w:r>
    </w:p>
  </w:footnote>
  <w:footnote w:type="continuationSeparator" w:id="0">
    <w:p w:rsidR="00A05090" w:rsidRDefault="00A0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39BC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49C4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906"/>
    <w:rsid w:val="00384FFC"/>
    <w:rsid w:val="003857BE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07EB5"/>
    <w:rsid w:val="0041262C"/>
    <w:rsid w:val="00413607"/>
    <w:rsid w:val="00414F81"/>
    <w:rsid w:val="00415542"/>
    <w:rsid w:val="004155C8"/>
    <w:rsid w:val="004204A2"/>
    <w:rsid w:val="00423F3F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4670"/>
    <w:rsid w:val="004C78F6"/>
    <w:rsid w:val="004D43CF"/>
    <w:rsid w:val="004E2D9A"/>
    <w:rsid w:val="004E3921"/>
    <w:rsid w:val="004F1945"/>
    <w:rsid w:val="004F290D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30343"/>
    <w:rsid w:val="00731221"/>
    <w:rsid w:val="00734464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2C40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05090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49E4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27141"/>
    <w:rsid w:val="00B300C4"/>
    <w:rsid w:val="00B337B3"/>
    <w:rsid w:val="00B34153"/>
    <w:rsid w:val="00B37CF0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E3486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0FA9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97173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E63EF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1ECB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2A4AE-84B3-4C0E-B8DD-6DEABCA9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2024-01-09T09:55:00Z</cp:lastPrinted>
  <dcterms:created xsi:type="dcterms:W3CDTF">2024-01-17T11:41:00Z</dcterms:created>
  <dcterms:modified xsi:type="dcterms:W3CDTF">2024-01-17T11:41:00Z</dcterms:modified>
</cp:coreProperties>
</file>