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29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>SPW.524.</w:t>
      </w:r>
      <w:r w:rsidR="00CE353F">
        <w:rPr>
          <w:rFonts w:ascii="Arial" w:hAnsi="Arial" w:cs="Arial"/>
          <w:sz w:val="18"/>
          <w:szCs w:val="20"/>
        </w:rPr>
        <w:t>1.2024</w:t>
      </w:r>
    </w:p>
    <w:p w:rsidR="006F5B29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20"/>
        </w:rPr>
      </w:pPr>
    </w:p>
    <w:p w:rsidR="00CC24BB" w:rsidRPr="00EA3C33" w:rsidRDefault="00CC24BB" w:rsidP="009C2652">
      <w:pPr>
        <w:spacing w:line="276" w:lineRule="auto"/>
        <w:jc w:val="center"/>
        <w:rPr>
          <w:rFonts w:ascii="Arial" w:hAnsi="Arial" w:cs="Arial"/>
          <w:b/>
          <w:bCs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Działając na podstawie art. 11 i art. 13-15 ustawy z dnia 24 kwietnia 2003 r. o działalności pożytku publicznego</w:t>
      </w:r>
      <w:r w:rsidR="006F5B29">
        <w:rPr>
          <w:rFonts w:ascii="Arial" w:hAnsi="Arial" w:cs="Arial"/>
          <w:sz w:val="18"/>
          <w:szCs w:val="20"/>
        </w:rPr>
        <w:t xml:space="preserve"> i o wolontariacie (</w:t>
      </w:r>
      <w:proofErr w:type="spellStart"/>
      <w:r w:rsidR="006F5B29">
        <w:rPr>
          <w:rFonts w:ascii="Arial" w:hAnsi="Arial" w:cs="Arial"/>
          <w:sz w:val="18"/>
          <w:szCs w:val="20"/>
        </w:rPr>
        <w:t>Dz.U</w:t>
      </w:r>
      <w:proofErr w:type="spellEnd"/>
      <w:r w:rsidR="006F5B29">
        <w:rPr>
          <w:rFonts w:ascii="Arial" w:hAnsi="Arial" w:cs="Arial"/>
          <w:sz w:val="18"/>
          <w:szCs w:val="20"/>
        </w:rPr>
        <w:t>. z 2023 r., poz.571</w:t>
      </w:r>
      <w:r w:rsidR="00946BEE" w:rsidRPr="00EA3C33"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EA3C33">
        <w:rPr>
          <w:rFonts w:ascii="Arial" w:hAnsi="Arial" w:cs="Arial"/>
          <w:sz w:val="18"/>
          <w:szCs w:val="20"/>
        </w:rPr>
        <w:t>t.j</w:t>
      </w:r>
      <w:proofErr w:type="spellEnd"/>
      <w:r w:rsidRPr="00EA3C33">
        <w:rPr>
          <w:rFonts w:ascii="Arial" w:hAnsi="Arial" w:cs="Arial"/>
          <w:sz w:val="18"/>
          <w:szCs w:val="20"/>
        </w:rPr>
        <w:t>. z dnia</w:t>
      </w:r>
      <w:r w:rsidR="009C2652">
        <w:rPr>
          <w:rFonts w:ascii="Arial" w:hAnsi="Arial" w:cs="Arial"/>
          <w:sz w:val="18"/>
          <w:szCs w:val="20"/>
        </w:rPr>
        <w:t xml:space="preserve"> </w:t>
      </w:r>
      <w:r w:rsidR="006F5B29">
        <w:rPr>
          <w:rFonts w:ascii="Arial" w:hAnsi="Arial" w:cs="Arial"/>
          <w:sz w:val="18"/>
          <w:szCs w:val="18"/>
        </w:rPr>
        <w:t>27.03.2023</w:t>
      </w:r>
      <w:r w:rsidR="009C2652" w:rsidRPr="009C2652">
        <w:rPr>
          <w:rFonts w:ascii="Arial" w:hAnsi="Arial" w:cs="Arial"/>
          <w:sz w:val="18"/>
          <w:szCs w:val="18"/>
        </w:rPr>
        <w:t xml:space="preserve"> r</w:t>
      </w:r>
      <w:r w:rsidR="009C2652">
        <w:rPr>
          <w:rFonts w:ascii="Arial" w:hAnsi="Arial" w:cs="Arial"/>
          <w:sz w:val="20"/>
          <w:szCs w:val="20"/>
        </w:rPr>
        <w:t>.</w:t>
      </w:r>
      <w:r w:rsidRPr="00EA3C33">
        <w:rPr>
          <w:rFonts w:ascii="Arial" w:hAnsi="Arial" w:cs="Arial"/>
          <w:sz w:val="18"/>
          <w:szCs w:val="20"/>
        </w:rPr>
        <w:t>)</w:t>
      </w:r>
    </w:p>
    <w:p w:rsidR="00CC24BB" w:rsidRPr="00EA3C33" w:rsidRDefault="00CC24BB" w:rsidP="00E25EB3">
      <w:pPr>
        <w:jc w:val="center"/>
        <w:rPr>
          <w:rFonts w:ascii="Arial" w:hAnsi="Arial" w:cs="Arial"/>
          <w:strike/>
          <w:sz w:val="16"/>
          <w:szCs w:val="18"/>
        </w:rPr>
      </w:pPr>
    </w:p>
    <w:p w:rsidR="00EA0BCE" w:rsidRPr="00EA3C33" w:rsidRDefault="00EA0BCE" w:rsidP="00832BE8">
      <w:pPr>
        <w:jc w:val="center"/>
        <w:rPr>
          <w:rFonts w:ascii="Arial" w:hAnsi="Arial" w:cs="Arial"/>
          <w:b/>
          <w:sz w:val="18"/>
          <w:szCs w:val="20"/>
        </w:rPr>
      </w:pPr>
    </w:p>
    <w:p w:rsidR="00EA0BCE" w:rsidRPr="00EA3C33" w:rsidRDefault="00E25EB3" w:rsidP="00832BE8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PREZYDENT MIASTA TYCHY</w:t>
      </w:r>
    </w:p>
    <w:p w:rsidR="00832BE8" w:rsidRDefault="00E25EB3" w:rsidP="00E20949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OGŁASZA:</w:t>
      </w:r>
    </w:p>
    <w:p w:rsidR="00EA3C33" w:rsidRPr="00EA3C33" w:rsidRDefault="00EA3C33" w:rsidP="00E20949">
      <w:pPr>
        <w:jc w:val="center"/>
        <w:rPr>
          <w:rFonts w:ascii="Arial" w:hAnsi="Arial" w:cs="Arial"/>
          <w:b/>
          <w:sz w:val="20"/>
          <w:szCs w:val="20"/>
        </w:rPr>
      </w:pPr>
    </w:p>
    <w:p w:rsidR="0022083C" w:rsidRPr="00EA3C33" w:rsidRDefault="0077083B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otwarty konkurs ofert na</w:t>
      </w:r>
      <w:r w:rsidR="00E536E2" w:rsidRPr="00EA3C33">
        <w:rPr>
          <w:rFonts w:ascii="Arial" w:hAnsi="Arial" w:cs="Arial"/>
          <w:b/>
          <w:sz w:val="20"/>
          <w:szCs w:val="20"/>
        </w:rPr>
        <w:t xml:space="preserve"> </w:t>
      </w:r>
      <w:r w:rsidR="00775524" w:rsidRPr="00EA3C33">
        <w:rPr>
          <w:rFonts w:ascii="Arial" w:hAnsi="Arial" w:cs="Arial"/>
          <w:b/>
          <w:sz w:val="20"/>
          <w:szCs w:val="20"/>
        </w:rPr>
        <w:t>realizację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 zadań publicznych </w:t>
      </w:r>
      <w:r w:rsidR="004237FE" w:rsidRPr="00EA3C33">
        <w:rPr>
          <w:rFonts w:ascii="Arial" w:hAnsi="Arial" w:cs="Arial"/>
          <w:b/>
          <w:sz w:val="20"/>
          <w:szCs w:val="20"/>
        </w:rPr>
        <w:t>w 20</w:t>
      </w:r>
      <w:r w:rsidR="006F5B29">
        <w:rPr>
          <w:rFonts w:ascii="Arial" w:hAnsi="Arial" w:cs="Arial"/>
          <w:b/>
          <w:sz w:val="20"/>
          <w:szCs w:val="20"/>
        </w:rPr>
        <w:t>24</w:t>
      </w:r>
      <w:r w:rsidR="00424514" w:rsidRPr="00EA3C33">
        <w:rPr>
          <w:rFonts w:ascii="Arial" w:hAnsi="Arial" w:cs="Arial"/>
          <w:b/>
          <w:sz w:val="20"/>
          <w:szCs w:val="20"/>
        </w:rPr>
        <w:t xml:space="preserve"> roku</w:t>
      </w:r>
      <w:r w:rsidR="00532E37" w:rsidRPr="00EA3C33">
        <w:rPr>
          <w:rFonts w:ascii="Arial" w:hAnsi="Arial" w:cs="Arial"/>
          <w:b/>
          <w:sz w:val="20"/>
          <w:szCs w:val="20"/>
        </w:rPr>
        <w:t xml:space="preserve"> 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w </w:t>
      </w:r>
      <w:r w:rsidR="00437726" w:rsidRPr="00EA3C33">
        <w:rPr>
          <w:rFonts w:ascii="Arial" w:hAnsi="Arial" w:cs="Arial"/>
          <w:b/>
          <w:sz w:val="20"/>
          <w:szCs w:val="20"/>
        </w:rPr>
        <w:t>zakresie</w:t>
      </w:r>
    </w:p>
    <w:p w:rsidR="004E5B38" w:rsidRPr="00EA3C33" w:rsidRDefault="00DE2290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wspierania i upowszechniania kultury fizycznej </w:t>
      </w:r>
      <w:r w:rsidR="00832BE8" w:rsidRPr="00EA3C33">
        <w:rPr>
          <w:rFonts w:ascii="Arial" w:hAnsi="Arial" w:cs="Arial"/>
          <w:b/>
          <w:sz w:val="20"/>
          <w:szCs w:val="20"/>
        </w:rPr>
        <w:t>w formie wsp</w:t>
      </w:r>
      <w:r w:rsidR="00EA0BCE" w:rsidRPr="00EA3C33">
        <w:rPr>
          <w:rFonts w:ascii="Arial" w:hAnsi="Arial" w:cs="Arial"/>
          <w:b/>
          <w:sz w:val="20"/>
          <w:szCs w:val="20"/>
        </w:rPr>
        <w:t>ierania wykonywania zadań publicznych</w:t>
      </w:r>
      <w:r w:rsidR="00A726E3" w:rsidRPr="00EA3C33">
        <w:rPr>
          <w:rFonts w:ascii="Arial" w:hAnsi="Arial" w:cs="Arial"/>
          <w:b/>
          <w:sz w:val="20"/>
          <w:szCs w:val="20"/>
        </w:rPr>
        <w:t>, wraz z udzieleniem dotacji na </w:t>
      </w:r>
      <w:r w:rsidR="00EA0BCE" w:rsidRPr="00EA3C33">
        <w:rPr>
          <w:rFonts w:ascii="Arial" w:hAnsi="Arial" w:cs="Arial"/>
          <w:b/>
          <w:sz w:val="20"/>
          <w:szCs w:val="20"/>
        </w:rPr>
        <w:t>dofinansowanie ich realizacji</w:t>
      </w:r>
      <w:r w:rsidR="00C3453C" w:rsidRPr="00EA3C33">
        <w:rPr>
          <w:rFonts w:ascii="Arial" w:hAnsi="Arial" w:cs="Arial"/>
          <w:b/>
          <w:sz w:val="20"/>
          <w:szCs w:val="20"/>
        </w:rPr>
        <w:t>.</w:t>
      </w:r>
    </w:p>
    <w:p w:rsidR="009C2652" w:rsidRDefault="009C2652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C24BB" w:rsidRDefault="004E5B38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Celem konkursu jest wyłonienie realizatorów zadań publicznych w </w:t>
      </w:r>
      <w:r w:rsidR="0022083C" w:rsidRPr="00EA3C33">
        <w:rPr>
          <w:rFonts w:ascii="Arial" w:hAnsi="Arial" w:cs="Arial"/>
          <w:b/>
          <w:sz w:val="20"/>
          <w:szCs w:val="20"/>
        </w:rPr>
        <w:t xml:space="preserve">ww. </w:t>
      </w:r>
      <w:r w:rsidR="00DE2290" w:rsidRPr="00EA3C33">
        <w:rPr>
          <w:rFonts w:ascii="Arial" w:hAnsi="Arial" w:cs="Arial"/>
          <w:b/>
          <w:sz w:val="20"/>
          <w:szCs w:val="20"/>
        </w:rPr>
        <w:t>obszarze.</w:t>
      </w:r>
    </w:p>
    <w:p w:rsidR="006B6ECA" w:rsidRPr="00EA3C33" w:rsidRDefault="006B6ECA" w:rsidP="006B6ECA">
      <w:pPr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/>
      </w:tblPr>
      <w:tblGrid>
        <w:gridCol w:w="9212"/>
      </w:tblGrid>
      <w:tr w:rsidR="00065963" w:rsidRPr="00EA3C33" w:rsidTr="004335B4">
        <w:tc>
          <w:tcPr>
            <w:tcW w:w="9212" w:type="dxa"/>
            <w:shd w:val="clear" w:color="auto" w:fill="BFBFBF" w:themeFill="background1" w:themeFillShade="BF"/>
          </w:tcPr>
          <w:p w:rsidR="00065963" w:rsidRPr="00EA3C33" w:rsidRDefault="00065963" w:rsidP="004335B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RODZAJE ZADAŃ</w:t>
            </w:r>
          </w:p>
        </w:tc>
      </w:tr>
    </w:tbl>
    <w:p w:rsidR="00065963" w:rsidRPr="00EA3C33" w:rsidRDefault="00065963" w:rsidP="00065963">
      <w:pPr>
        <w:pStyle w:val="pkt"/>
        <w:spacing w:before="0" w:after="0"/>
        <w:ind w:left="0" w:firstLine="0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065963" w:rsidRPr="00EA3C33" w:rsidTr="004335B4">
        <w:tc>
          <w:tcPr>
            <w:tcW w:w="9212" w:type="dxa"/>
            <w:shd w:val="clear" w:color="auto" w:fill="D9D9D9" w:themeFill="background1" w:themeFillShade="D9"/>
          </w:tcPr>
          <w:p w:rsidR="00065963" w:rsidRPr="00EA3C33" w:rsidRDefault="00615389" w:rsidP="00615389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I. </w:t>
            </w:r>
            <w:r w:rsidR="00065963" w:rsidRPr="00EA3C33">
              <w:rPr>
                <w:rFonts w:ascii="Arial" w:hAnsi="Arial" w:cs="Arial"/>
                <w:b/>
                <w:sz w:val="18"/>
                <w:szCs w:val="20"/>
              </w:rPr>
              <w:t>W ZAKRESIE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 WSPIERANIA I UPOWSZECHNIANIA KULTURY FIZYCZNEJ</w:t>
            </w:r>
          </w:p>
        </w:tc>
      </w:tr>
    </w:tbl>
    <w:p w:rsidR="00E54026" w:rsidRPr="00EA3C33" w:rsidRDefault="00E54026" w:rsidP="008E1329">
      <w:pPr>
        <w:pStyle w:val="pkt"/>
        <w:tabs>
          <w:tab w:val="left" w:pos="1603"/>
        </w:tabs>
        <w:ind w:left="0" w:firstLine="0"/>
        <w:rPr>
          <w:rFonts w:ascii="Arial" w:hAnsi="Arial" w:cs="Arial"/>
          <w:b/>
          <w:color w:val="808080" w:themeColor="background1" w:themeShade="80"/>
          <w:sz w:val="18"/>
          <w:szCs w:val="20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Nazwa zadania: Prowadzenie Ośrodka „Kibice Razem”</w:t>
      </w:r>
      <w:r w:rsidR="002030F5" w:rsidRPr="00EA3C33">
        <w:rPr>
          <w:rFonts w:ascii="Arial" w:hAnsi="Arial" w:cs="Arial"/>
          <w:b/>
          <w:sz w:val="20"/>
          <w:szCs w:val="22"/>
        </w:rPr>
        <w:t>.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Opis zadania: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  <w:r w:rsidRPr="00EA3C33">
        <w:rPr>
          <w:rFonts w:ascii="Arial" w:hAnsi="Arial" w:cs="Arial"/>
          <w:sz w:val="20"/>
          <w:szCs w:val="22"/>
        </w:rPr>
        <w:t>W ramach projektu prowadzony będzie ośrodek Kibice Razem GKS Tychy</w:t>
      </w:r>
      <w:r w:rsidR="008E1329" w:rsidRPr="00EA3C33">
        <w:rPr>
          <w:rFonts w:ascii="Arial" w:hAnsi="Arial" w:cs="Arial"/>
          <w:sz w:val="20"/>
          <w:szCs w:val="22"/>
        </w:rPr>
        <w:t>.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Cel zadania: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2030F5">
      <w:p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poprawa organizacji i bezpieczeństwa imprez sportowych oraz wspieran</w:t>
      </w:r>
      <w:r w:rsidR="00EA3C33">
        <w:rPr>
          <w:rFonts w:ascii="Arial" w:hAnsi="Arial" w:cs="Arial"/>
          <w:sz w:val="18"/>
          <w:szCs w:val="20"/>
        </w:rPr>
        <w:t>ie utworzonych struktur dialogu</w:t>
      </w:r>
      <w:r w:rsid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i współpracy z kibicami poprzez: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aktywizację środowisk kibicowskich w kierunku działań społecznych i włączenie kibiców</w:t>
      </w:r>
      <w:r w:rsidR="00946BEE" w:rsidRP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w środowisko lokalne</w:t>
      </w:r>
      <w:r w:rsidR="00BC1CBD" w:rsidRPr="00EA3C33">
        <w:rPr>
          <w:rFonts w:ascii="Arial" w:hAnsi="Arial" w:cs="Arial"/>
          <w:sz w:val="18"/>
          <w:szCs w:val="20"/>
        </w:rPr>
        <w:t>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kształtowanie postaw pozytywnego kibicowania oraz</w:t>
      </w:r>
      <w:r w:rsidR="002030F5" w:rsidRPr="00EA3C33">
        <w:rPr>
          <w:rFonts w:ascii="Arial" w:hAnsi="Arial" w:cs="Arial"/>
          <w:sz w:val="18"/>
          <w:szCs w:val="20"/>
        </w:rPr>
        <w:t xml:space="preserve"> redukcje</w:t>
      </w:r>
      <w:r w:rsidRPr="00EA3C33">
        <w:rPr>
          <w:rFonts w:ascii="Arial" w:hAnsi="Arial" w:cs="Arial"/>
          <w:sz w:val="18"/>
          <w:szCs w:val="20"/>
        </w:rPr>
        <w:t xml:space="preserve"> postaw przemocy </w:t>
      </w:r>
      <w:r w:rsidR="002030F5" w:rsidRP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i agresji w środowisku kibiców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otwarcie stadionów na nowe grupy społeczne i włączenie do środowiska kibiców grup uprzednio wykluczonych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:rsidR="00BC1CBD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</w:t>
      </w:r>
      <w:r w:rsidR="002030F5" w:rsidRPr="00EA3C33">
        <w:rPr>
          <w:rFonts w:ascii="Arial" w:hAnsi="Arial" w:cs="Arial"/>
          <w:sz w:val="18"/>
          <w:szCs w:val="20"/>
        </w:rPr>
        <w:t>zację kibiców niepełnosprawnych,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zmian</w:t>
      </w:r>
      <w:r w:rsidR="00BC1CBD" w:rsidRPr="00EA3C33">
        <w:rPr>
          <w:rFonts w:ascii="Arial" w:hAnsi="Arial" w:cs="Arial"/>
          <w:sz w:val="18"/>
          <w:szCs w:val="20"/>
        </w:rPr>
        <w:t>ę</w:t>
      </w:r>
      <w:r w:rsidRPr="00EA3C33">
        <w:rPr>
          <w:rFonts w:ascii="Arial" w:hAnsi="Arial" w:cs="Arial"/>
          <w:sz w:val="18"/>
          <w:szCs w:val="20"/>
        </w:rPr>
        <w:t xml:space="preserve"> wizerunku kibica w opinii publicznej</w:t>
      </w:r>
      <w:r w:rsidR="002030F5" w:rsidRPr="00EA3C33">
        <w:rPr>
          <w:rFonts w:ascii="Arial" w:hAnsi="Arial" w:cs="Arial"/>
          <w:sz w:val="18"/>
          <w:szCs w:val="20"/>
        </w:rPr>
        <w:t>.</w:t>
      </w:r>
    </w:p>
    <w:p w:rsidR="00D86B62" w:rsidRPr="00EA3C33" w:rsidRDefault="00D86B62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EA758B" w:rsidRPr="00EA3C33" w:rsidRDefault="00270471" w:rsidP="00EA758B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Zakres rzeczowy,</w:t>
      </w:r>
      <w:r w:rsidR="00BC1CBD" w:rsidRPr="00EA3C33">
        <w:rPr>
          <w:rFonts w:ascii="Arial" w:hAnsi="Arial" w:cs="Arial"/>
          <w:b/>
          <w:sz w:val="20"/>
          <w:szCs w:val="22"/>
        </w:rPr>
        <w:t xml:space="preserve"> oczekiwane rezultaty</w:t>
      </w:r>
      <w:r w:rsidR="00FC18B3" w:rsidRPr="00EA3C33">
        <w:rPr>
          <w:rFonts w:ascii="Arial" w:hAnsi="Arial" w:cs="Arial"/>
          <w:b/>
          <w:sz w:val="20"/>
          <w:szCs w:val="21"/>
        </w:rPr>
        <w:t xml:space="preserve"> oraz wskaźniki</w:t>
      </w:r>
      <w:r w:rsidR="00BC1CBD" w:rsidRPr="00EA3C33">
        <w:rPr>
          <w:rFonts w:ascii="Arial" w:hAnsi="Arial" w:cs="Arial"/>
          <w:b/>
          <w:sz w:val="20"/>
          <w:szCs w:val="22"/>
        </w:rPr>
        <w:t>:</w:t>
      </w:r>
    </w:p>
    <w:p w:rsidR="00EA758B" w:rsidRPr="00EA3C33" w:rsidRDefault="00EA758B" w:rsidP="00EA758B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:rsidR="00EA758B" w:rsidRPr="00EA3C33" w:rsidRDefault="00EA758B" w:rsidP="00EA758B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prowadzenie lokalnego ośrodka „Kibice Razem GKS Tychy”, co naj</w:t>
      </w:r>
      <w:r w:rsidR="00EA3C33">
        <w:rPr>
          <w:rFonts w:ascii="Arial" w:hAnsi="Arial" w:cs="Arial"/>
          <w:sz w:val="18"/>
          <w:szCs w:val="20"/>
        </w:rPr>
        <w:t>mniej 6 godzin dziennie x 5 dni</w:t>
      </w:r>
      <w:r w:rsid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w tygodniu (liczba godzin funkcjonowania ośrodka, liczba złożonych wniosków</w:t>
      </w:r>
      <w:r w:rsidR="00EA3C33">
        <w:rPr>
          <w:rFonts w:ascii="Arial" w:hAnsi="Arial" w:cs="Arial"/>
          <w:sz w:val="18"/>
          <w:szCs w:val="20"/>
        </w:rPr>
        <w:t xml:space="preserve"> </w:t>
      </w:r>
      <w:r w:rsidRPr="00EA3C33">
        <w:rPr>
          <w:rFonts w:ascii="Arial" w:hAnsi="Arial" w:cs="Arial"/>
          <w:sz w:val="18"/>
          <w:szCs w:val="20"/>
        </w:rPr>
        <w:t>o dofinansowanie zewnętrzne, liczba podpisanych umów sponsorskich/darowizny, liczba artykułów publikowanych na stronie internetowej ośrodka Kibice Razem);</w:t>
      </w:r>
    </w:p>
    <w:p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sportowych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o tematyce ważnej dla kibiców i historii klubu</w:t>
      </w:r>
      <w:r w:rsidR="00441056" w:rsidRPr="00EA3C33">
        <w:rPr>
          <w:rFonts w:ascii="Arial" w:hAnsi="Arial" w:cs="Arial"/>
          <w:sz w:val="18"/>
          <w:szCs w:val="20"/>
        </w:rPr>
        <w:t>, co naj</w:t>
      </w:r>
      <w:r w:rsidRPr="00EA3C33">
        <w:rPr>
          <w:rFonts w:ascii="Arial" w:hAnsi="Arial" w:cs="Arial"/>
          <w:sz w:val="18"/>
          <w:szCs w:val="20"/>
        </w:rPr>
        <w:t>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warsztatów dla kibiców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warsztatów</w:t>
      </w:r>
      <w:r w:rsidR="00EA3C33">
        <w:rPr>
          <w:rFonts w:ascii="Arial" w:hAnsi="Arial" w:cs="Arial"/>
          <w:sz w:val="18"/>
          <w:szCs w:val="20"/>
        </w:rPr>
        <w:t xml:space="preserve">, </w:t>
      </w:r>
      <w:r w:rsidR="004E1E23" w:rsidRPr="00EA3C33">
        <w:rPr>
          <w:rFonts w:ascii="Arial" w:hAnsi="Arial" w:cs="Arial"/>
          <w:sz w:val="18"/>
          <w:szCs w:val="20"/>
        </w:rPr>
        <w:t>liczba uczestników</w:t>
      </w:r>
      <w:r w:rsidR="00FC18B3" w:rsidRPr="00EA3C33">
        <w:rPr>
          <w:rFonts w:ascii="Arial" w:hAnsi="Arial" w:cs="Arial"/>
          <w:sz w:val="18"/>
          <w:szCs w:val="20"/>
        </w:rPr>
        <w:t>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zbiórek charytatywnych</w:t>
      </w:r>
      <w:r w:rsidR="00441056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zbióre</w:t>
      </w:r>
      <w:r w:rsidR="00667D0E" w:rsidRPr="00EA3C33">
        <w:rPr>
          <w:rFonts w:ascii="Arial" w:hAnsi="Arial" w:cs="Arial"/>
          <w:sz w:val="18"/>
          <w:szCs w:val="20"/>
        </w:rPr>
        <w:t>k</w:t>
      </w:r>
      <w:r w:rsidR="00FC18B3" w:rsidRPr="00EA3C33">
        <w:rPr>
          <w:rFonts w:ascii="Arial" w:hAnsi="Arial" w:cs="Arial"/>
          <w:sz w:val="18"/>
          <w:szCs w:val="20"/>
        </w:rPr>
        <w:t xml:space="preserve"> charytatywnych)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</w:t>
      </w:r>
      <w:r w:rsidR="00441056" w:rsidRPr="00EA3C33">
        <w:rPr>
          <w:rFonts w:ascii="Arial" w:hAnsi="Arial" w:cs="Arial"/>
          <w:sz w:val="18"/>
          <w:szCs w:val="20"/>
        </w:rPr>
        <w:t>, co najmniej 6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</w:t>
      </w:r>
      <w:r w:rsidR="002030F5" w:rsidRPr="00EA3C33">
        <w:rPr>
          <w:rFonts w:ascii="Arial" w:hAnsi="Arial" w:cs="Arial"/>
          <w:sz w:val="18"/>
          <w:szCs w:val="20"/>
        </w:rPr>
        <w:t>,</w:t>
      </w:r>
      <w:r w:rsidR="00FC18B3" w:rsidRPr="00EA3C33">
        <w:rPr>
          <w:rFonts w:ascii="Arial" w:hAnsi="Arial" w:cs="Arial"/>
          <w:sz w:val="18"/>
          <w:szCs w:val="20"/>
        </w:rPr>
        <w:t xml:space="preserve">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 dla osób niepełnosprawnych</w:t>
      </w:r>
      <w:r w:rsidR="00441056" w:rsidRPr="00EA3C33">
        <w:rPr>
          <w:rFonts w:ascii="Arial" w:hAnsi="Arial" w:cs="Arial"/>
          <w:sz w:val="18"/>
          <w:szCs w:val="20"/>
        </w:rPr>
        <w:t>, co najmniej 2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wyjść,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1637B4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wyda</w:t>
      </w:r>
      <w:r w:rsidR="00D5570A" w:rsidRPr="00EA3C33">
        <w:rPr>
          <w:rFonts w:ascii="Arial" w:hAnsi="Arial" w:cs="Arial"/>
          <w:sz w:val="18"/>
          <w:szCs w:val="20"/>
        </w:rPr>
        <w:t>nie biuletynu dla kibiców</w:t>
      </w:r>
      <w:r w:rsidR="00FC18B3" w:rsidRPr="00EA3C33">
        <w:rPr>
          <w:rFonts w:ascii="Arial" w:hAnsi="Arial" w:cs="Arial"/>
          <w:sz w:val="18"/>
          <w:szCs w:val="20"/>
        </w:rPr>
        <w:t>,</w:t>
      </w:r>
      <w:r w:rsidRPr="00EA3C33">
        <w:rPr>
          <w:rFonts w:ascii="Arial" w:hAnsi="Arial" w:cs="Arial"/>
          <w:sz w:val="18"/>
          <w:szCs w:val="20"/>
        </w:rPr>
        <w:t xml:space="preserve">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wydanych biuletynów)</w:t>
      </w:r>
      <w:r w:rsidR="00EA758B" w:rsidRPr="00EA3C33">
        <w:rPr>
          <w:rFonts w:ascii="Arial" w:hAnsi="Arial" w:cs="Arial"/>
          <w:sz w:val="18"/>
          <w:szCs w:val="20"/>
        </w:rPr>
        <w:t>.</w:t>
      </w:r>
    </w:p>
    <w:p w:rsidR="00D86B62" w:rsidRPr="00EA3C33" w:rsidRDefault="00557D91" w:rsidP="00557D91">
      <w:pPr>
        <w:tabs>
          <w:tab w:val="left" w:pos="3772"/>
        </w:tabs>
        <w:ind w:left="284"/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ab/>
      </w:r>
    </w:p>
    <w:p w:rsidR="00EA3C33" w:rsidRDefault="00D86B62" w:rsidP="00CE353F">
      <w:pPr>
        <w:ind w:left="284"/>
        <w:jc w:val="both"/>
        <w:rPr>
          <w:rFonts w:ascii="Arial" w:hAnsi="Arial" w:cs="Arial"/>
          <w:sz w:val="18"/>
          <w:szCs w:val="20"/>
          <w:u w:val="single"/>
        </w:rPr>
      </w:pPr>
      <w:r w:rsidRPr="00EA3C33">
        <w:rPr>
          <w:rFonts w:ascii="Arial" w:hAnsi="Arial" w:cs="Arial"/>
          <w:sz w:val="18"/>
          <w:szCs w:val="20"/>
          <w:u w:val="single"/>
        </w:rPr>
        <w:t>Uwaga:</w:t>
      </w:r>
      <w:r w:rsidR="00270471" w:rsidRPr="00EA3C33">
        <w:rPr>
          <w:rFonts w:ascii="Arial" w:hAnsi="Arial" w:cs="Arial"/>
          <w:sz w:val="18"/>
          <w:szCs w:val="20"/>
          <w:u w:val="single"/>
        </w:rPr>
        <w:t xml:space="preserve"> </w:t>
      </w:r>
      <w:r w:rsidRPr="00EA3C33">
        <w:rPr>
          <w:rFonts w:ascii="Arial" w:hAnsi="Arial" w:cs="Arial"/>
          <w:sz w:val="18"/>
          <w:szCs w:val="20"/>
          <w:u w:val="single"/>
        </w:rPr>
        <w:t>koszty niekwalifikowane –wyżywienie, poczęstunek.</w:t>
      </w:r>
    </w:p>
    <w:tbl>
      <w:tblPr>
        <w:tblStyle w:val="Tabela-Siatka"/>
        <w:tblW w:w="0" w:type="auto"/>
        <w:tblInd w:w="-176" w:type="dxa"/>
        <w:tblLook w:val="04A0"/>
      </w:tblPr>
      <w:tblGrid>
        <w:gridCol w:w="9388"/>
      </w:tblGrid>
      <w:tr w:rsidR="00476C92" w:rsidRPr="00EA3C33" w:rsidTr="00EA3C33">
        <w:tc>
          <w:tcPr>
            <w:tcW w:w="9388" w:type="dxa"/>
            <w:shd w:val="clear" w:color="auto" w:fill="D9D9D9" w:themeFill="background1" w:themeFillShade="D9"/>
            <w:vAlign w:val="center"/>
          </w:tcPr>
          <w:p w:rsidR="00476C92" w:rsidRPr="00EA3C33" w:rsidRDefault="00627E9F" w:rsidP="00EA3C33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III. 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Wysokość środków publicznych przeznaczonych na realizację zadań w roku </w:t>
            </w:r>
            <w:r w:rsidR="00B505C6"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20</w:t>
            </w:r>
            <w:r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</w:t>
            </w:r>
            <w:r w:rsidR="005653A5">
              <w:rPr>
                <w:rFonts w:ascii="Arial" w:hAnsi="Arial" w:cs="Arial"/>
                <w:b/>
                <w:sz w:val="18"/>
                <w:szCs w:val="20"/>
                <w:u w:val="single"/>
              </w:rPr>
              <w:t>4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 oraz wysokości dotacji przekazanych organizacjom pozarządowym i podmiotom, o których mowa w art. 3 ust. 3 ustawy o działalności pożytku publicznego i o wolontariacie na realizację zadań w latac</w:t>
            </w:r>
            <w:r w:rsidR="002F7603" w:rsidRPr="00EA3C33">
              <w:rPr>
                <w:rFonts w:ascii="Arial" w:hAnsi="Arial" w:cs="Arial"/>
                <w:b/>
                <w:sz w:val="18"/>
                <w:szCs w:val="20"/>
              </w:rPr>
              <w:t xml:space="preserve">h: </w:t>
            </w:r>
            <w:r w:rsidR="008B0A09">
              <w:rPr>
                <w:rFonts w:ascii="Arial" w:hAnsi="Arial" w:cs="Arial"/>
                <w:b/>
                <w:sz w:val="18"/>
                <w:szCs w:val="20"/>
              </w:rPr>
              <w:t>2020- 2023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</w:tr>
    </w:tbl>
    <w:p w:rsidR="00641BA1" w:rsidRPr="00EA3C33" w:rsidRDefault="00641BA1" w:rsidP="000D6130">
      <w:pPr>
        <w:keepNext/>
        <w:jc w:val="both"/>
        <w:rPr>
          <w:rFonts w:ascii="Arial" w:hAnsi="Arial" w:cs="Arial"/>
          <w:b/>
          <w:sz w:val="18"/>
          <w:szCs w:val="2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559"/>
        <w:gridCol w:w="1701"/>
        <w:gridCol w:w="1843"/>
        <w:gridCol w:w="1417"/>
        <w:gridCol w:w="1560"/>
      </w:tblGrid>
      <w:tr w:rsidR="00D86B62" w:rsidRPr="00EA3C33" w:rsidTr="00EA3C33">
        <w:trPr>
          <w:trHeight w:val="4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ZADANIE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0C37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2020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0C37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2021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</w:t>
            </w:r>
            <w:r w:rsidR="00D80C37">
              <w:rPr>
                <w:rFonts w:ascii="Arial" w:hAnsi="Arial" w:cs="Arial"/>
                <w:b/>
                <w:sz w:val="20"/>
                <w:szCs w:val="22"/>
              </w:rPr>
              <w:t>22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0C37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2023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D80C37">
              <w:rPr>
                <w:rFonts w:ascii="Arial" w:hAnsi="Arial" w:cs="Arial"/>
                <w:b/>
                <w:sz w:val="20"/>
                <w:szCs w:val="22"/>
              </w:rPr>
              <w:t>4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</w:tr>
      <w:tr w:rsidR="00D86B62" w:rsidRPr="00EA3C33" w:rsidTr="00FC18B3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  <w:p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pacing w:val="-1"/>
                <w:sz w:val="20"/>
                <w:szCs w:val="22"/>
              </w:rPr>
              <w:t xml:space="preserve">Zakres </w:t>
            </w:r>
            <w:r w:rsidRPr="00EA3C33">
              <w:rPr>
                <w:rFonts w:ascii="Arial" w:hAnsi="Arial" w:cs="Arial"/>
                <w:b/>
                <w:color w:val="000000"/>
                <w:sz w:val="20"/>
                <w:szCs w:val="22"/>
              </w:rPr>
              <w:t>wspierania i upowszechniania kultury fizycznej</w:t>
            </w:r>
          </w:p>
          <w:p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</w:tc>
      </w:tr>
      <w:tr w:rsidR="00D86B62" w:rsidRPr="00EA3C33" w:rsidTr="00EA3C33">
        <w:trPr>
          <w:trHeight w:val="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A8051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KWOTA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spacing w:val="-1"/>
                <w:sz w:val="20"/>
                <w:szCs w:val="22"/>
              </w:rPr>
              <w:t>80 000,00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0C37" w:rsidP="00627E9F">
            <w:pPr>
              <w:jc w:val="center"/>
              <w:rPr>
                <w:rFonts w:ascii="Arial" w:hAnsi="Arial" w:cs="Arial"/>
                <w:color w:val="FF0000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> 000,00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E06BCD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946BEE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A63934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FC18B3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</w:tr>
    </w:tbl>
    <w:p w:rsidR="008B0A09" w:rsidRDefault="008B0A09" w:rsidP="008B0A09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039" w:type="dxa"/>
        <w:tblLook w:val="04A0"/>
      </w:tblPr>
      <w:tblGrid>
        <w:gridCol w:w="9039"/>
      </w:tblGrid>
      <w:tr w:rsidR="008B0A09" w:rsidRPr="00DE12A0" w:rsidTr="008B0A09">
        <w:trPr>
          <w:trHeight w:val="340"/>
        </w:trPr>
        <w:tc>
          <w:tcPr>
            <w:tcW w:w="9039" w:type="dxa"/>
            <w:shd w:val="clear" w:color="auto" w:fill="D9D9D9" w:themeFill="background1" w:themeFillShade="D9"/>
            <w:vAlign w:val="center"/>
          </w:tcPr>
          <w:p w:rsidR="008B0A09" w:rsidRPr="00DE12A0" w:rsidRDefault="008B0A09" w:rsidP="008B0A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:rsidR="00185663" w:rsidRPr="009C2652" w:rsidRDefault="00185663" w:rsidP="008B0A09">
      <w:pPr>
        <w:keepNext/>
        <w:spacing w:before="120" w:after="120"/>
        <w:jc w:val="both"/>
        <w:rPr>
          <w:rFonts w:ascii="Arial" w:hAnsi="Arial" w:cs="Arial"/>
          <w:b/>
          <w:sz w:val="18"/>
          <w:szCs w:val="18"/>
        </w:rPr>
      </w:pP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Postępowanie konkursowe odbywać się będzie z uwzględnieniem zasad określonych w ustawie</w:t>
      </w:r>
      <w:r w:rsidRPr="009C2652">
        <w:rPr>
          <w:rFonts w:ascii="Arial" w:hAnsi="Arial" w:cs="Arial"/>
          <w:sz w:val="18"/>
          <w:szCs w:val="18"/>
        </w:rPr>
        <w:br/>
        <w:t>z dnia 24 kwietnia 2003 roku o działalności pożytku publicznego i o wolontariacie.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konkursie mogą brać udział organizacje pozarządowe oraz podmioty określone w art. 3 ust. 3 ustawy </w:t>
      </w:r>
      <w:r w:rsidR="002F08CB">
        <w:rPr>
          <w:rFonts w:ascii="Arial" w:hAnsi="Arial" w:cs="Arial"/>
          <w:sz w:val="18"/>
          <w:szCs w:val="18"/>
        </w:rPr>
        <w:br/>
      </w:r>
      <w:r w:rsidRPr="009C2652">
        <w:rPr>
          <w:rFonts w:ascii="Arial" w:hAnsi="Arial" w:cs="Arial"/>
          <w:sz w:val="18"/>
          <w:szCs w:val="18"/>
        </w:rPr>
        <w:t>z dnia 24 kwietnia 2003 r. o działalności pożytku publicznego i o wolontariacie</w:t>
      </w:r>
      <w:r w:rsidR="002F08CB" w:rsidRPr="009C2652">
        <w:rPr>
          <w:rFonts w:ascii="Arial" w:hAnsi="Arial" w:cs="Arial"/>
          <w:sz w:val="18"/>
          <w:szCs w:val="18"/>
        </w:rPr>
        <w:t xml:space="preserve"> </w:t>
      </w:r>
      <w:r w:rsidR="00783179">
        <w:rPr>
          <w:rFonts w:ascii="Arial" w:hAnsi="Arial" w:cs="Arial"/>
          <w:sz w:val="18"/>
          <w:szCs w:val="18"/>
        </w:rPr>
        <w:t>(</w:t>
      </w:r>
      <w:proofErr w:type="spellStart"/>
      <w:r w:rsidR="00783179">
        <w:rPr>
          <w:rFonts w:ascii="Arial" w:hAnsi="Arial" w:cs="Arial"/>
          <w:sz w:val="18"/>
          <w:szCs w:val="18"/>
        </w:rPr>
        <w:t>Dz.U</w:t>
      </w:r>
      <w:proofErr w:type="spellEnd"/>
      <w:r w:rsidR="00783179">
        <w:rPr>
          <w:rFonts w:ascii="Arial" w:hAnsi="Arial" w:cs="Arial"/>
          <w:sz w:val="18"/>
          <w:szCs w:val="18"/>
        </w:rPr>
        <w:t>. z 2023 r. poz. 571</w:t>
      </w:r>
      <w:r w:rsidRPr="009C265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C2652">
        <w:rPr>
          <w:rFonts w:ascii="Arial" w:hAnsi="Arial" w:cs="Arial"/>
          <w:sz w:val="18"/>
          <w:szCs w:val="18"/>
        </w:rPr>
        <w:t>t.j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. </w:t>
      </w:r>
      <w:r w:rsidR="002F08CB">
        <w:rPr>
          <w:rFonts w:ascii="Arial" w:hAnsi="Arial" w:cs="Arial"/>
          <w:sz w:val="18"/>
          <w:szCs w:val="18"/>
        </w:rPr>
        <w:br/>
      </w:r>
      <w:r w:rsidR="00783179">
        <w:rPr>
          <w:rFonts w:ascii="Arial" w:hAnsi="Arial" w:cs="Arial"/>
          <w:sz w:val="18"/>
          <w:szCs w:val="18"/>
        </w:rPr>
        <w:t xml:space="preserve">z dnia 27.03.2023 </w:t>
      </w:r>
      <w:r w:rsidRPr="009C2652">
        <w:rPr>
          <w:rFonts w:ascii="Arial" w:hAnsi="Arial" w:cs="Arial"/>
          <w:sz w:val="18"/>
          <w:szCs w:val="18"/>
        </w:rPr>
        <w:t xml:space="preserve">r.), jeżeli ich cele statutowe obejmują prowadzenie działalności w obszarze zgodnym </w:t>
      </w:r>
      <w:r w:rsidR="002F08CB">
        <w:rPr>
          <w:rFonts w:ascii="Arial" w:hAnsi="Arial" w:cs="Arial"/>
          <w:sz w:val="18"/>
          <w:szCs w:val="18"/>
        </w:rPr>
        <w:br/>
      </w:r>
      <w:r w:rsidRPr="009C2652">
        <w:rPr>
          <w:rFonts w:ascii="Arial" w:hAnsi="Arial" w:cs="Arial"/>
          <w:sz w:val="18"/>
          <w:szCs w:val="18"/>
        </w:rPr>
        <w:t>z zakresem na jaki składają ofertę.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Oddziały terenowe nieposiadające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Zadanie musi zostać zrealizowane na rzecz mieszkańców miasta Tychy.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Dwie lub więcej organizacje pozarządowe lub podmioty wymienione w art. 3 ust. 3 ustawy </w:t>
      </w:r>
      <w:r w:rsidRPr="009C2652">
        <w:rPr>
          <w:rFonts w:ascii="Arial" w:hAnsi="Arial" w:cs="Arial"/>
          <w:sz w:val="18"/>
          <w:szCs w:val="18"/>
        </w:rPr>
        <w:br/>
        <w:t>o działalności pożytku publicznego i o wolontariacie działające wspólnie mogą złożyć ofertę wspólną.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wybór jednego lub kilku oferentów na realizację każdego zadania.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przyznania wnioskowanej kwoty jak i zmniejszenia wielkości dofinansowania Organizator konkursu zastrzega sobie możliwość wskazania na jakie pozycje kosztorysu ma być przeznaczone dofinansowanie.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zaistnienia sytuacji opisanej w punkcie 7, warunkiem zawarcia umowy będzie dostarczenie zaktualizowanego kosztorysu, planu i harmonogramu działań.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prawo do dofinansowania ofert z najwyższą liczbą punktów.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Dotację należy przeznaczyć na pokrycie kosztów niezbędnych do realizacji zadania, z wyłączeniem wydatków o charakterze inwestycyjnym/remontowym </w:t>
      </w:r>
      <w:r w:rsidRPr="009C2652">
        <w:rPr>
          <w:rFonts w:ascii="Arial" w:hAnsi="Arial" w:cs="Arial"/>
          <w:color w:val="000000" w:themeColor="text1"/>
          <w:sz w:val="18"/>
          <w:szCs w:val="18"/>
        </w:rPr>
        <w:t>oraz odsetek z tytułu niezapłaconych w terminie zobowiązań.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przypadku kosztów osobowych: </w:t>
      </w:r>
    </w:p>
    <w:p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9C2652">
        <w:rPr>
          <w:rFonts w:ascii="Arial" w:hAnsi="Arial" w:cs="Arial"/>
          <w:sz w:val="18"/>
          <w:szCs w:val="18"/>
        </w:rPr>
        <w:t>kwalifikowalne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 są wszystkie składniki wynagrodzenia. Przyjęte stawki nie mogą być wyższe od stawek powszechnie stosowanych na rynku;</w:t>
      </w:r>
    </w:p>
    <w:p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9C2652">
        <w:rPr>
          <w:rFonts w:ascii="Arial" w:hAnsi="Arial" w:cs="Arial"/>
          <w:sz w:val="18"/>
          <w:szCs w:val="18"/>
        </w:rPr>
        <w:t>niekwalifikowalne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 są nagrody, premie i inne formy bonifikaty rzeczowej lub finansowej.</w:t>
      </w:r>
    </w:p>
    <w:p w:rsidR="009C2652" w:rsidRPr="00D71AE5" w:rsidRDefault="009C2652" w:rsidP="00D71AE5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Minimalny finansowy wkład organizacji wynosi </w:t>
      </w:r>
      <w:r w:rsidRPr="009C2652">
        <w:rPr>
          <w:rFonts w:ascii="Arial" w:hAnsi="Arial" w:cs="Arial"/>
          <w:b/>
          <w:sz w:val="18"/>
          <w:szCs w:val="18"/>
        </w:rPr>
        <w:t>1</w:t>
      </w:r>
      <w:r w:rsidRPr="009C2652">
        <w:rPr>
          <w:rFonts w:ascii="Arial" w:hAnsi="Arial" w:cs="Arial"/>
          <w:sz w:val="18"/>
          <w:szCs w:val="18"/>
        </w:rPr>
        <w:t xml:space="preserve">% (w tym świadczenia pieniężne od odbiorców zadania publicznego) </w:t>
      </w:r>
      <w:r w:rsidR="002478D3">
        <w:rPr>
          <w:rFonts w:ascii="Arial" w:hAnsi="Arial" w:cs="Arial"/>
          <w:b/>
          <w:sz w:val="18"/>
          <w:szCs w:val="18"/>
        </w:rPr>
        <w:t xml:space="preserve">liczony od wartości </w:t>
      </w:r>
      <w:r w:rsidRPr="009C2652">
        <w:rPr>
          <w:rFonts w:ascii="Arial" w:hAnsi="Arial" w:cs="Arial"/>
          <w:b/>
          <w:sz w:val="18"/>
          <w:szCs w:val="18"/>
        </w:rPr>
        <w:t>wnioskowanej/otrzymanej dotacji.</w:t>
      </w:r>
      <w:r w:rsidR="00D71AE5" w:rsidRPr="00D71AE5">
        <w:rPr>
          <w:rFonts w:ascii="Arial" w:hAnsi="Arial" w:cs="Arial"/>
          <w:b/>
        </w:rPr>
        <w:t xml:space="preserve"> </w:t>
      </w:r>
      <w:r w:rsidR="00D71AE5" w:rsidRPr="00D71AE5">
        <w:rPr>
          <w:rFonts w:ascii="Arial" w:hAnsi="Arial" w:cs="Arial"/>
          <w:b/>
          <w:sz w:val="18"/>
          <w:szCs w:val="18"/>
        </w:rPr>
        <w:t>W przypadku niewykazania minimalnego wkładu organizacji pozarządowej w wysokości 1% oferta nie  zostanie poddana ocenie merytorycznej.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bCs/>
          <w:sz w:val="18"/>
          <w:szCs w:val="18"/>
        </w:rPr>
        <w:t xml:space="preserve">We wzorze oferty punkt 5 </w:t>
      </w:r>
      <w:r w:rsidRPr="009C2652">
        <w:rPr>
          <w:rFonts w:ascii="Arial" w:hAnsi="Arial" w:cs="Arial"/>
          <w:sz w:val="18"/>
          <w:szCs w:val="18"/>
        </w:rPr>
        <w:t>„Opis zakładanych rezultatów” oraz punkt 6 „Dodatkowe informacje dotyczące rezultatów realizacji zadania publicznego” są obowiązkowe do wypełnienia. Z uwagi na obowiązek rozliczenia się Oferenta z rezultatów zadań, wykazane rezultaty zadań publicznych powinny być mierzalne i spójne z rezultatami wskazanymi w opisie poszczególnych zadań w części „oczekiwane rezultaty oraz wskaźniki”.</w:t>
      </w:r>
    </w:p>
    <w:p w:rsidR="00E669A1" w:rsidRPr="00EA3C33" w:rsidRDefault="00E669A1" w:rsidP="006773F7">
      <w:pPr>
        <w:spacing w:before="60" w:after="60"/>
        <w:jc w:val="both"/>
        <w:rPr>
          <w:rFonts w:ascii="Arial" w:hAnsi="Arial" w:cs="Arial"/>
          <w:b/>
          <w:sz w:val="18"/>
          <w:szCs w:val="20"/>
          <w:u w:val="single"/>
        </w:rPr>
      </w:pPr>
    </w:p>
    <w:tbl>
      <w:tblPr>
        <w:tblStyle w:val="Tabela-Siatka"/>
        <w:tblW w:w="0" w:type="auto"/>
        <w:tblInd w:w="227" w:type="dxa"/>
        <w:shd w:val="clear" w:color="auto" w:fill="D9D9D9" w:themeFill="background1" w:themeFillShade="D9"/>
        <w:tblLook w:val="04A0"/>
      </w:tblPr>
      <w:tblGrid>
        <w:gridCol w:w="9061"/>
      </w:tblGrid>
      <w:tr w:rsidR="00C73E67" w:rsidRPr="00EA3C33" w:rsidTr="005F4838">
        <w:tc>
          <w:tcPr>
            <w:tcW w:w="9061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 i warunki realizacji zadań</w:t>
            </w:r>
          </w:p>
        </w:tc>
      </w:tr>
    </w:tbl>
    <w:p w:rsidR="009C2652" w:rsidRDefault="009C2652" w:rsidP="009C2652">
      <w:pPr>
        <w:rPr>
          <w:rFonts w:ascii="Arial" w:hAnsi="Arial" w:cs="Arial"/>
          <w:sz w:val="20"/>
          <w:szCs w:val="20"/>
        </w:rPr>
      </w:pP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Realizacja zadania opisanego w ofercie może nastąpić nie wcześniej niż od dnia podpisania umowy, a zakończenie ni</w:t>
      </w:r>
      <w:r w:rsidR="00D71AE5">
        <w:rPr>
          <w:rFonts w:ascii="Arial" w:hAnsi="Arial" w:cs="Arial"/>
          <w:sz w:val="18"/>
          <w:szCs w:val="18"/>
        </w:rPr>
        <w:t>e później niż do 31 grudnia 2024</w:t>
      </w:r>
      <w:r w:rsidRPr="009C2652">
        <w:rPr>
          <w:rFonts w:ascii="Arial" w:hAnsi="Arial" w:cs="Arial"/>
          <w:sz w:val="18"/>
          <w:szCs w:val="18"/>
        </w:rPr>
        <w:t xml:space="preserve"> r. 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Warunkiem przekazania dotacji jest zawarcie umowy pomiędzy miastem Tychy, a podmiotem składającym ofertę.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do prowadzenia wyodrębnionej ewidencji księgowej środków otrzymanych z dotacji oraz wydatków dokonywanych z tych środków.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pod rygorem rozwiązania umowy do udostępnienia na każde wezwanie Zleceniodawcy dokumentacji realizowanego zadania.</w:t>
      </w:r>
    </w:p>
    <w:p w:rsidR="006773F7" w:rsidRPr="006773F7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Zleceniodawca dopuszcza możliwość dokonywania przesunięć pomiędzy poszczególnymi pozycjami kosztów określonymi w kalkulacji `przewidywanych kosztów na następujących zasadach: w trakcie realizacji zadania mogą być dokonywane przesunięcia w zakresie poszczególnych pozycji kosztów pod warunkiem, że nie nastąpi zwiększenie danego kosztu</w:t>
      </w:r>
      <w:r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 xml:space="preserve">o więcej niż </w:t>
      </w:r>
      <w:r w:rsidRPr="009C2652">
        <w:rPr>
          <w:rFonts w:ascii="Arial" w:hAnsi="Arial" w:cs="Arial"/>
          <w:bCs/>
          <w:sz w:val="18"/>
          <w:szCs w:val="18"/>
        </w:rPr>
        <w:t xml:space="preserve">20%. </w:t>
      </w:r>
      <w:r w:rsidRPr="009C2652">
        <w:rPr>
          <w:rFonts w:ascii="Arial" w:hAnsi="Arial" w:cs="Arial"/>
          <w:b/>
          <w:bCs/>
          <w:sz w:val="18"/>
          <w:szCs w:val="18"/>
        </w:rPr>
        <w:t>Zmiany powyżej 20% wymagają uzyskania zgody na wprowadzenie zmian</w:t>
      </w:r>
      <w:r w:rsidR="00DE55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9C2652">
        <w:rPr>
          <w:rFonts w:ascii="Arial" w:hAnsi="Arial" w:cs="Arial"/>
          <w:b/>
          <w:bCs/>
          <w:sz w:val="18"/>
          <w:szCs w:val="18"/>
        </w:rPr>
        <w:t>i sporządzenia aneksu do umowy.</w:t>
      </w:r>
      <w:r w:rsidRPr="009C2652">
        <w:rPr>
          <w:rFonts w:ascii="Arial" w:hAnsi="Arial" w:cs="Arial"/>
          <w:sz w:val="18"/>
          <w:szCs w:val="18"/>
        </w:rPr>
        <w:t xml:space="preserve"> 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Realizowane zadanie powinno zawierać działania promocyjne z podaniem informacji, że zadanie jest współfinansowane z budżetu miasta Tychy</w:t>
      </w:r>
      <w:r w:rsidRPr="009C2652">
        <w:rPr>
          <w:rFonts w:ascii="Arial" w:hAnsi="Arial" w:cs="Arial"/>
          <w:b/>
          <w:sz w:val="18"/>
          <w:szCs w:val="18"/>
        </w:rPr>
        <w:t>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</w:t>
      </w:r>
      <w:r w:rsidRPr="009C2652">
        <w:rPr>
          <w:rFonts w:ascii="Arial" w:hAnsi="Arial" w:cs="Arial"/>
          <w:sz w:val="18"/>
          <w:szCs w:val="18"/>
        </w:rPr>
        <w:lastRenderedPageBreak/>
        <w:t>04.05.2016) oraz wydanych na jego podstawie krajowych przepisach z zakresu ochrony danych osobowych, w tym ustawy z dnia10 maja 2018 r. o ochronie danych osobowych (</w:t>
      </w:r>
      <w:proofErr w:type="spellStart"/>
      <w:r w:rsidRPr="009C2652">
        <w:rPr>
          <w:rFonts w:ascii="Arial" w:hAnsi="Arial" w:cs="Arial"/>
          <w:sz w:val="18"/>
          <w:szCs w:val="18"/>
        </w:rPr>
        <w:t>Dz.U</w:t>
      </w:r>
      <w:proofErr w:type="spellEnd"/>
      <w:r w:rsidRPr="009C2652">
        <w:rPr>
          <w:rFonts w:ascii="Arial" w:hAnsi="Arial" w:cs="Arial"/>
          <w:sz w:val="18"/>
          <w:szCs w:val="18"/>
        </w:rPr>
        <w:t>. z 2019</w:t>
      </w:r>
      <w:r w:rsidR="004B79C6"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 xml:space="preserve">r. poz. 1781 </w:t>
      </w:r>
      <w:proofErr w:type="spellStart"/>
      <w:r w:rsidRPr="009C2652">
        <w:rPr>
          <w:rFonts w:ascii="Arial" w:hAnsi="Arial" w:cs="Arial"/>
          <w:sz w:val="18"/>
          <w:szCs w:val="18"/>
        </w:rPr>
        <w:t>t.j</w:t>
      </w:r>
      <w:proofErr w:type="spellEnd"/>
      <w:r w:rsidRPr="009C2652">
        <w:rPr>
          <w:rFonts w:ascii="Arial" w:hAnsi="Arial" w:cs="Arial"/>
          <w:sz w:val="18"/>
          <w:szCs w:val="18"/>
        </w:rPr>
        <w:t>. z dnia 19.09.2019r.) oraz ustawy z dnia 27 sierpnia 2009 r. o fin</w:t>
      </w:r>
      <w:r w:rsidR="003F1976">
        <w:rPr>
          <w:rFonts w:ascii="Arial" w:hAnsi="Arial" w:cs="Arial"/>
          <w:sz w:val="18"/>
          <w:szCs w:val="18"/>
        </w:rPr>
        <w:t>ansach publicznych (</w:t>
      </w:r>
      <w:proofErr w:type="spellStart"/>
      <w:r w:rsidR="003F1976">
        <w:rPr>
          <w:rFonts w:ascii="Arial" w:hAnsi="Arial" w:cs="Arial"/>
          <w:sz w:val="18"/>
          <w:szCs w:val="18"/>
        </w:rPr>
        <w:t>Dz.U</w:t>
      </w:r>
      <w:proofErr w:type="spellEnd"/>
      <w:r w:rsidR="003F1976">
        <w:rPr>
          <w:rFonts w:ascii="Arial" w:hAnsi="Arial" w:cs="Arial"/>
          <w:sz w:val="18"/>
          <w:szCs w:val="18"/>
        </w:rPr>
        <w:t>. z 2023 r.1270</w:t>
      </w:r>
      <w:r w:rsidRPr="009C265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C2652">
        <w:rPr>
          <w:rFonts w:ascii="Arial" w:hAnsi="Arial" w:cs="Arial"/>
          <w:sz w:val="18"/>
          <w:szCs w:val="18"/>
        </w:rPr>
        <w:t>t.j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. </w:t>
      </w:r>
      <w:r w:rsidR="004B79C6">
        <w:rPr>
          <w:rFonts w:ascii="Arial" w:hAnsi="Arial" w:cs="Arial"/>
          <w:sz w:val="18"/>
          <w:szCs w:val="18"/>
        </w:rPr>
        <w:br/>
      </w:r>
      <w:r w:rsidR="003F1976">
        <w:rPr>
          <w:rFonts w:ascii="Arial" w:hAnsi="Arial" w:cs="Arial"/>
          <w:sz w:val="18"/>
          <w:szCs w:val="18"/>
        </w:rPr>
        <w:t xml:space="preserve">z dnia 4.07.2023 </w:t>
      </w:r>
      <w:r w:rsidRPr="009C2652">
        <w:rPr>
          <w:rFonts w:ascii="Arial" w:hAnsi="Arial" w:cs="Arial"/>
          <w:sz w:val="18"/>
          <w:szCs w:val="18"/>
        </w:rPr>
        <w:t>r.</w:t>
      </w:r>
      <w:r w:rsidR="003F1976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F1976">
        <w:rPr>
          <w:rFonts w:ascii="Arial" w:hAnsi="Arial" w:cs="Arial"/>
          <w:sz w:val="18"/>
          <w:szCs w:val="18"/>
        </w:rPr>
        <w:t>późn</w:t>
      </w:r>
      <w:proofErr w:type="spellEnd"/>
      <w:r w:rsidR="003F1976">
        <w:rPr>
          <w:rFonts w:ascii="Arial" w:hAnsi="Arial" w:cs="Arial"/>
          <w:sz w:val="18"/>
          <w:szCs w:val="18"/>
        </w:rPr>
        <w:t>. zm.</w:t>
      </w:r>
      <w:r w:rsidRPr="009C2652">
        <w:rPr>
          <w:rFonts w:ascii="Arial" w:hAnsi="Arial" w:cs="Arial"/>
          <w:sz w:val="18"/>
          <w:szCs w:val="18"/>
        </w:rPr>
        <w:t>).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Obowiązkiem każdej organizacji pozarządowej realizującej zadanie publiczne finansowane ze środków dotacji jest zapewnienie dostępności osobom ze szczególnymi potrzebami. Dostępność musi być zapewniona co najmniej w minimalnym wymiarze, o którym mowa w art. 6 ustawy z dnia 19 lipca 2019 r. o zapewnieniu dostępności osobom ze szczególnymi potrzebami (</w:t>
      </w:r>
      <w:proofErr w:type="spellStart"/>
      <w:r w:rsidRPr="009C2652">
        <w:rPr>
          <w:rFonts w:ascii="Arial" w:hAnsi="Arial" w:cs="Arial"/>
          <w:sz w:val="18"/>
          <w:szCs w:val="18"/>
        </w:rPr>
        <w:t>Dz.U</w:t>
      </w:r>
      <w:proofErr w:type="spellEnd"/>
      <w:r w:rsidRPr="009C2652">
        <w:rPr>
          <w:rFonts w:ascii="Arial" w:hAnsi="Arial" w:cs="Arial"/>
          <w:sz w:val="18"/>
          <w:szCs w:val="18"/>
        </w:rPr>
        <w:t>. z 2022</w:t>
      </w:r>
      <w:r w:rsidR="004B79C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r. </w:t>
      </w:r>
      <w:r w:rsidRPr="009C2652">
        <w:rPr>
          <w:rFonts w:ascii="Arial" w:hAnsi="Arial" w:cs="Arial"/>
          <w:sz w:val="18"/>
          <w:szCs w:val="18"/>
        </w:rPr>
        <w:t xml:space="preserve">poz. 2240 </w:t>
      </w:r>
      <w:proofErr w:type="spellStart"/>
      <w:r w:rsidRPr="009C2652">
        <w:rPr>
          <w:rFonts w:ascii="Arial" w:hAnsi="Arial" w:cs="Arial"/>
          <w:sz w:val="18"/>
          <w:szCs w:val="18"/>
        </w:rPr>
        <w:t>t.j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 z dnia 3.11.2022r.). Dotyczy to także stron internetowych i aplikacji, jakie będą wykorzystane do realizacji zadania, które spełniają wymagania określone w ustawie z dnia 4 kwietnia 2019 r. o dostępności cyfrowej stron internetowych i aplikacji mobilnych pod</w:t>
      </w:r>
      <w:r w:rsidR="005911AB">
        <w:rPr>
          <w:rFonts w:ascii="Arial" w:hAnsi="Arial" w:cs="Arial"/>
          <w:sz w:val="18"/>
          <w:szCs w:val="18"/>
        </w:rPr>
        <w:t>miotów publicznych (</w:t>
      </w:r>
      <w:proofErr w:type="spellStart"/>
      <w:r w:rsidR="005911AB">
        <w:rPr>
          <w:rFonts w:ascii="Arial" w:hAnsi="Arial" w:cs="Arial"/>
          <w:sz w:val="18"/>
          <w:szCs w:val="18"/>
        </w:rPr>
        <w:t>Dz.U</w:t>
      </w:r>
      <w:proofErr w:type="spellEnd"/>
      <w:r w:rsidR="005911AB">
        <w:rPr>
          <w:rFonts w:ascii="Arial" w:hAnsi="Arial" w:cs="Arial"/>
          <w:sz w:val="18"/>
          <w:szCs w:val="18"/>
        </w:rPr>
        <w:t xml:space="preserve">. z 2023 r. 1440 </w:t>
      </w:r>
      <w:proofErr w:type="spellStart"/>
      <w:r w:rsidR="005911AB">
        <w:rPr>
          <w:rFonts w:ascii="Arial" w:hAnsi="Arial" w:cs="Arial"/>
          <w:sz w:val="18"/>
          <w:szCs w:val="18"/>
        </w:rPr>
        <w:t>t.j</w:t>
      </w:r>
      <w:proofErr w:type="spellEnd"/>
      <w:r w:rsidR="005911AB">
        <w:rPr>
          <w:rFonts w:ascii="Arial" w:hAnsi="Arial" w:cs="Arial"/>
          <w:sz w:val="18"/>
          <w:szCs w:val="18"/>
        </w:rPr>
        <w:t>. z dnia 27.07.2023</w:t>
      </w:r>
      <w:r w:rsidRPr="009C2652">
        <w:rPr>
          <w:rFonts w:ascii="Arial" w:hAnsi="Arial" w:cs="Arial"/>
          <w:sz w:val="18"/>
          <w:szCs w:val="18"/>
        </w:rPr>
        <w:t>).</w:t>
      </w:r>
    </w:p>
    <w:p w:rsidR="009C2652" w:rsidRPr="005911AB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indywidualnym przypadku, jeżeli organizacja nie jest w stanie, w szczególności ze względów technicznych lub prawnych, zapewnić dostępności osobie ze szczególnymi potrzebami</w:t>
      </w:r>
      <w:r w:rsidR="004B79C6"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>w zakresie, o którym mowa w art. 6 ustawy o dostępności, podmiot ten jest obowiązany zapewnić takiej osobie dostęp alternatywny.</w:t>
      </w:r>
    </w:p>
    <w:p w:rsidR="005911AB" w:rsidRPr="00FF3E26" w:rsidRDefault="005911AB" w:rsidP="005911AB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F3E26">
        <w:rPr>
          <w:rFonts w:ascii="Arial" w:hAnsi="Arial" w:cs="Arial"/>
          <w:sz w:val="18"/>
          <w:szCs w:val="18"/>
        </w:rPr>
        <w:t>Zgodnie z ustawą z dnia 28 lipca 2023 r. o zmianie ustawy – Kodeks rodzinny i opiekuńczy oraz niektórych innych ustaw obowiązkiem każdego podmiotu pracującego  z dziećmi będzie posiadanie standardów ochrony małoletnich. Podmioty będą zobowiązane do wprowadzenia standardów od 15 lutego 2024 roku.</w:t>
      </w:r>
      <w:r w:rsidRPr="00FF3E26">
        <w:rPr>
          <w:rFonts w:ascii="Arial" w:hAnsi="Arial" w:cs="Arial"/>
          <w:bCs/>
          <w:sz w:val="18"/>
          <w:szCs w:val="18"/>
        </w:rPr>
        <w:t xml:space="preserve"> </w:t>
      </w:r>
    </w:p>
    <w:p w:rsidR="00910586" w:rsidRPr="009C2652" w:rsidRDefault="00910586" w:rsidP="00910586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A80514" w:rsidRPr="00EA3C33" w:rsidRDefault="00A80514" w:rsidP="00910586">
      <w:pPr>
        <w:ind w:left="360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C73E67" w:rsidRPr="00EA3C33" w:rsidTr="00C73E67">
        <w:tc>
          <w:tcPr>
            <w:tcW w:w="9212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Termin, miejsce i sposób składania ofert</w:t>
            </w:r>
          </w:p>
        </w:tc>
      </w:tr>
    </w:tbl>
    <w:p w:rsidR="00C73E67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 xml:space="preserve">Ofertę, należy przygotować i wysłać w elektronicznym Generatorze wniosków </w:t>
      </w:r>
      <w:proofErr w:type="spellStart"/>
      <w:r w:rsidRPr="00055D75">
        <w:rPr>
          <w:rFonts w:ascii="Arial" w:hAnsi="Arial" w:cs="Arial"/>
          <w:sz w:val="18"/>
          <w:szCs w:val="18"/>
        </w:rPr>
        <w:t>eNGO</w:t>
      </w:r>
      <w:proofErr w:type="spellEnd"/>
      <w:r w:rsidRPr="00055D75">
        <w:rPr>
          <w:rFonts w:ascii="Arial" w:hAnsi="Arial" w:cs="Arial"/>
          <w:sz w:val="18"/>
          <w:szCs w:val="18"/>
        </w:rPr>
        <w:t xml:space="preserve"> dostępnym na stronie: </w:t>
      </w:r>
      <w:hyperlink r:id="rId8" w:history="1">
        <w:r w:rsidRPr="00055D75">
          <w:rPr>
            <w:rStyle w:val="Hipercze"/>
            <w:rFonts w:ascii="Arial" w:hAnsi="Arial" w:cs="Arial"/>
            <w:sz w:val="18"/>
            <w:szCs w:val="18"/>
          </w:rPr>
          <w:t>https://tychy.engo.org.pl/konkursy-trwajace</w:t>
        </w:r>
      </w:hyperlink>
      <w:r w:rsidRPr="00055D75">
        <w:rPr>
          <w:sz w:val="18"/>
          <w:szCs w:val="18"/>
        </w:rPr>
        <w:t xml:space="preserve">, </w:t>
      </w:r>
      <w:r w:rsidRPr="00055D75">
        <w:rPr>
          <w:rFonts w:ascii="Arial" w:hAnsi="Arial" w:cs="Arial"/>
          <w:sz w:val="18"/>
          <w:szCs w:val="18"/>
        </w:rPr>
        <w:t xml:space="preserve">a następnie: </w:t>
      </w:r>
    </w:p>
    <w:p w:rsidR="00866908" w:rsidRPr="00866908" w:rsidRDefault="00055D75" w:rsidP="00866908">
      <w:pPr>
        <w:pStyle w:val="Akapitzlist"/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 xml:space="preserve">- wydrukować, prawidłowo podpisać i złożyć w nieprzekraczalnym terminie do </w:t>
      </w:r>
      <w:r w:rsidR="00FF3E26">
        <w:rPr>
          <w:rFonts w:ascii="Arial" w:hAnsi="Arial" w:cs="Arial"/>
          <w:b/>
          <w:sz w:val="18"/>
          <w:szCs w:val="18"/>
        </w:rPr>
        <w:t>29</w:t>
      </w:r>
      <w:r w:rsidRPr="00055D75">
        <w:rPr>
          <w:rFonts w:ascii="Arial" w:hAnsi="Arial" w:cs="Arial"/>
          <w:b/>
          <w:sz w:val="18"/>
          <w:szCs w:val="18"/>
        </w:rPr>
        <w:t xml:space="preserve"> </w:t>
      </w:r>
      <w:r w:rsidR="00C333EE">
        <w:rPr>
          <w:rFonts w:ascii="Arial" w:hAnsi="Arial" w:cs="Arial"/>
          <w:b/>
          <w:sz w:val="18"/>
          <w:szCs w:val="18"/>
        </w:rPr>
        <w:t>stycznia</w:t>
      </w:r>
      <w:r w:rsidRPr="00055D75">
        <w:rPr>
          <w:rFonts w:ascii="Arial" w:hAnsi="Arial" w:cs="Arial"/>
          <w:b/>
          <w:sz w:val="18"/>
          <w:szCs w:val="18"/>
        </w:rPr>
        <w:t xml:space="preserve"> 202</w:t>
      </w:r>
      <w:r w:rsidR="00C333EE">
        <w:rPr>
          <w:rFonts w:ascii="Arial" w:hAnsi="Arial" w:cs="Arial"/>
          <w:b/>
          <w:sz w:val="18"/>
          <w:szCs w:val="18"/>
        </w:rPr>
        <w:t>4</w:t>
      </w:r>
      <w:r w:rsidRPr="00055D75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055D75">
        <w:rPr>
          <w:rFonts w:ascii="Arial" w:hAnsi="Arial" w:cs="Arial"/>
          <w:b/>
          <w:sz w:val="18"/>
          <w:szCs w:val="18"/>
        </w:rPr>
        <w:t xml:space="preserve">roku osobiście </w:t>
      </w:r>
      <w:r w:rsidRPr="00055D75">
        <w:rPr>
          <w:rFonts w:ascii="Arial" w:hAnsi="Arial" w:cs="Arial"/>
          <w:bCs/>
          <w:sz w:val="18"/>
          <w:szCs w:val="18"/>
        </w:rPr>
        <w:t xml:space="preserve">w siedzibie </w:t>
      </w:r>
      <w:r w:rsidRPr="00055D75">
        <w:rPr>
          <w:rFonts w:ascii="Arial" w:hAnsi="Arial" w:cs="Arial"/>
          <w:sz w:val="18"/>
          <w:szCs w:val="18"/>
        </w:rPr>
        <w:t>Urzędu Miasta Tychy, w Wydziale</w:t>
      </w:r>
      <w:r>
        <w:rPr>
          <w:rFonts w:ascii="Arial" w:hAnsi="Arial" w:cs="Arial"/>
          <w:sz w:val="18"/>
          <w:szCs w:val="18"/>
        </w:rPr>
        <w:t xml:space="preserve"> Promocji i Współpracy z Zagranicą</w:t>
      </w:r>
      <w:r w:rsidRPr="00055D75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pokój 915</w:t>
      </w:r>
      <w:r w:rsidRPr="00055D75">
        <w:rPr>
          <w:rFonts w:ascii="Arial" w:hAnsi="Arial" w:cs="Arial"/>
          <w:sz w:val="18"/>
          <w:szCs w:val="18"/>
        </w:rPr>
        <w:t xml:space="preserve"> lub za pośrednictwem poczty</w:t>
      </w:r>
      <w:r w:rsidRPr="00055D75">
        <w:rPr>
          <w:rFonts w:ascii="Arial" w:hAnsi="Arial" w:cs="Arial"/>
          <w:color w:val="FF0000"/>
          <w:sz w:val="18"/>
          <w:szCs w:val="18"/>
        </w:rPr>
        <w:t xml:space="preserve">. </w:t>
      </w:r>
      <w:r w:rsidRPr="00055D75">
        <w:rPr>
          <w:rFonts w:ascii="Arial" w:hAnsi="Arial" w:cs="Arial"/>
          <w:sz w:val="18"/>
          <w:szCs w:val="18"/>
        </w:rPr>
        <w:t xml:space="preserve">Składając ofertę za pośrednictwem poczty decyduje data wpływu do Urzędu Miasta w Tychach, Wydział </w:t>
      </w:r>
      <w:r>
        <w:rPr>
          <w:rFonts w:ascii="Arial" w:hAnsi="Arial" w:cs="Arial"/>
          <w:sz w:val="18"/>
          <w:szCs w:val="18"/>
        </w:rPr>
        <w:t xml:space="preserve">Promocji i Współpracy z Zagranicą </w:t>
      </w:r>
      <w:r w:rsidRPr="00055D75">
        <w:rPr>
          <w:rFonts w:ascii="Arial" w:hAnsi="Arial" w:cs="Arial"/>
          <w:sz w:val="18"/>
          <w:szCs w:val="18"/>
        </w:rPr>
        <w:t xml:space="preserve">pokój </w:t>
      </w:r>
      <w:r>
        <w:rPr>
          <w:rFonts w:ascii="Arial" w:hAnsi="Arial" w:cs="Arial"/>
          <w:sz w:val="18"/>
          <w:szCs w:val="18"/>
        </w:rPr>
        <w:t>915</w:t>
      </w:r>
      <w:r w:rsidRPr="00055D75">
        <w:rPr>
          <w:rFonts w:ascii="Arial" w:hAnsi="Arial" w:cs="Arial"/>
          <w:sz w:val="18"/>
          <w:szCs w:val="18"/>
        </w:rPr>
        <w:t xml:space="preserve"> przy ul. Niepodległości 49 – </w:t>
      </w:r>
      <w:r w:rsidR="008344AB">
        <w:rPr>
          <w:rFonts w:ascii="Arial" w:hAnsi="Arial" w:cs="Arial"/>
          <w:sz w:val="18"/>
          <w:szCs w:val="18"/>
        </w:rPr>
        <w:t xml:space="preserve">a </w:t>
      </w:r>
      <w:r w:rsidRPr="00055D75">
        <w:rPr>
          <w:rFonts w:ascii="Arial" w:hAnsi="Arial" w:cs="Arial"/>
          <w:sz w:val="18"/>
          <w:szCs w:val="18"/>
        </w:rPr>
        <w:t xml:space="preserve">nie data nadania w urzędzie pocztowym </w:t>
      </w:r>
      <w:r w:rsidRPr="00055D75">
        <w:rPr>
          <w:rFonts w:ascii="Arial" w:hAnsi="Arial" w:cs="Arial"/>
          <w:b/>
          <w:sz w:val="18"/>
          <w:szCs w:val="18"/>
        </w:rPr>
        <w:t xml:space="preserve">lub </w:t>
      </w:r>
      <w:r w:rsidRPr="00055D75">
        <w:rPr>
          <w:rFonts w:ascii="Arial" w:hAnsi="Arial" w:cs="Arial"/>
          <w:sz w:val="18"/>
          <w:szCs w:val="18"/>
        </w:rPr>
        <w:t xml:space="preserve">podpisać elektronicznie i wysłać przez </w:t>
      </w:r>
      <w:proofErr w:type="spellStart"/>
      <w:r w:rsidRPr="00055D75">
        <w:rPr>
          <w:rFonts w:ascii="Arial" w:hAnsi="Arial" w:cs="Arial"/>
          <w:sz w:val="18"/>
          <w:szCs w:val="18"/>
        </w:rPr>
        <w:t>ePUAP</w:t>
      </w:r>
      <w:proofErr w:type="spellEnd"/>
      <w:r w:rsidRPr="00055D75">
        <w:rPr>
          <w:rFonts w:ascii="Arial" w:hAnsi="Arial" w:cs="Arial"/>
          <w:sz w:val="18"/>
          <w:szCs w:val="18"/>
        </w:rPr>
        <w:t>.</w:t>
      </w:r>
    </w:p>
    <w:p w:rsidR="00866908" w:rsidRPr="00866908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66908">
        <w:rPr>
          <w:rFonts w:ascii="Arial" w:hAnsi="Arial" w:cs="Arial"/>
          <w:sz w:val="18"/>
          <w:szCs w:val="18"/>
        </w:rPr>
        <w:t xml:space="preserve">Możliwość złożenia oferty konkursowej w formie elektronicznej dopuszcza się wyłącznie pod warunkiem posiadania podpisu elektronicznego, bądź profilu zaufanego. W tym przypadku wygenerowany plik oferty za pomocą </w:t>
      </w:r>
      <w:proofErr w:type="spellStart"/>
      <w:r w:rsidRPr="00866908">
        <w:rPr>
          <w:rFonts w:ascii="Arial" w:hAnsi="Arial" w:cs="Arial"/>
          <w:sz w:val="18"/>
          <w:szCs w:val="18"/>
        </w:rPr>
        <w:t>Generetora</w:t>
      </w:r>
      <w:proofErr w:type="spellEnd"/>
      <w:r w:rsidRPr="0086690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66908">
        <w:rPr>
          <w:rFonts w:ascii="Arial" w:hAnsi="Arial" w:cs="Arial"/>
          <w:sz w:val="18"/>
          <w:szCs w:val="18"/>
        </w:rPr>
        <w:t>eNGO</w:t>
      </w:r>
      <w:proofErr w:type="spellEnd"/>
      <w:r w:rsidRPr="00866908">
        <w:rPr>
          <w:rFonts w:ascii="Arial" w:hAnsi="Arial" w:cs="Arial"/>
          <w:sz w:val="18"/>
          <w:szCs w:val="18"/>
        </w:rPr>
        <w:t xml:space="preserve"> wraz z załącznikami, podpisany podpisem elektronicznym lub profilem zaufanym należy przesłać na skrzynkę </w:t>
      </w:r>
      <w:proofErr w:type="spellStart"/>
      <w:r w:rsidRPr="00866908">
        <w:rPr>
          <w:rFonts w:ascii="Arial" w:hAnsi="Arial" w:cs="Arial"/>
          <w:sz w:val="18"/>
          <w:szCs w:val="18"/>
        </w:rPr>
        <w:t>e-PUAP</w:t>
      </w:r>
      <w:proofErr w:type="spellEnd"/>
      <w:r w:rsidRPr="00866908">
        <w:rPr>
          <w:rFonts w:ascii="Arial" w:hAnsi="Arial" w:cs="Arial"/>
          <w:sz w:val="18"/>
          <w:szCs w:val="18"/>
        </w:rPr>
        <w:t xml:space="preserve">/e-doręczenia  w nieprzekraczalnym terminie </w:t>
      </w:r>
      <w:r w:rsidRPr="00866908">
        <w:rPr>
          <w:rFonts w:ascii="Arial" w:hAnsi="Arial" w:cs="Arial"/>
          <w:b/>
          <w:sz w:val="18"/>
          <w:szCs w:val="18"/>
        </w:rPr>
        <w:t xml:space="preserve">do </w:t>
      </w:r>
      <w:r w:rsidR="00FF3E26">
        <w:rPr>
          <w:rFonts w:ascii="Arial" w:hAnsi="Arial" w:cs="Arial"/>
          <w:b/>
          <w:sz w:val="18"/>
          <w:szCs w:val="18"/>
        </w:rPr>
        <w:t>29</w:t>
      </w:r>
      <w:r w:rsidRPr="00866908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stycznia 2024</w:t>
      </w:r>
      <w:r w:rsidRPr="00866908">
        <w:rPr>
          <w:rFonts w:ascii="Arial" w:hAnsi="Arial" w:cs="Arial"/>
          <w:b/>
          <w:sz w:val="18"/>
          <w:szCs w:val="18"/>
        </w:rPr>
        <w:t xml:space="preserve"> roku</w:t>
      </w:r>
      <w:r w:rsidRPr="00866908">
        <w:rPr>
          <w:rFonts w:ascii="Arial" w:hAnsi="Arial" w:cs="Arial"/>
          <w:b/>
          <w:bCs/>
          <w:sz w:val="18"/>
          <w:szCs w:val="18"/>
        </w:rPr>
        <w:t>.</w:t>
      </w:r>
    </w:p>
    <w:p w:rsidR="00866908" w:rsidRPr="00866908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W przypadku składania oferty osobiście, dokument należy złożyć w zamkniętej kopercie opatrzonej nazwą zadania.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Oferta powinna zostać podpisana przez osoby do tego upoważnione, zgodnie z KRS lub innym rejestrem/ewidencją lub pełnomocnictwem. Podpis powinien umożliwić weryfikację osób.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 xml:space="preserve">Oferty złożone w Generatorze wniosków </w:t>
      </w:r>
      <w:proofErr w:type="spellStart"/>
      <w:r w:rsidRPr="00055D75">
        <w:rPr>
          <w:rFonts w:ascii="Arial" w:hAnsi="Arial" w:cs="Arial"/>
          <w:sz w:val="18"/>
          <w:szCs w:val="18"/>
        </w:rPr>
        <w:t>eNGO</w:t>
      </w:r>
      <w:proofErr w:type="spellEnd"/>
      <w:r w:rsidRPr="00055D75">
        <w:rPr>
          <w:rFonts w:ascii="Arial" w:hAnsi="Arial" w:cs="Arial"/>
          <w:sz w:val="18"/>
          <w:szCs w:val="18"/>
        </w:rPr>
        <w:t>, bez złożenia ich papierowo/</w:t>
      </w:r>
      <w:proofErr w:type="spellStart"/>
      <w:r w:rsidRPr="00055D75">
        <w:rPr>
          <w:rFonts w:ascii="Arial" w:hAnsi="Arial" w:cs="Arial"/>
          <w:sz w:val="18"/>
          <w:szCs w:val="18"/>
        </w:rPr>
        <w:t>ePUAP</w:t>
      </w:r>
      <w:proofErr w:type="spellEnd"/>
      <w:r w:rsidRPr="00055D75">
        <w:rPr>
          <w:rFonts w:ascii="Arial" w:hAnsi="Arial" w:cs="Arial"/>
          <w:sz w:val="18"/>
          <w:szCs w:val="18"/>
        </w:rPr>
        <w:t xml:space="preserve"> w ww. </w:t>
      </w:r>
      <w:r w:rsidRPr="00055D75">
        <w:rPr>
          <w:rFonts w:ascii="Arial" w:hAnsi="Arial" w:cs="Arial"/>
          <w:sz w:val="18"/>
          <w:szCs w:val="18"/>
          <w:shd w:val="clear" w:color="auto" w:fill="FFFFFF" w:themeFill="background1"/>
        </w:rPr>
        <w:t>terminie, pozostaną bez rozpatrzenia.</w:t>
      </w:r>
      <w:r w:rsidRPr="00055D75">
        <w:rPr>
          <w:rFonts w:ascii="Arial" w:hAnsi="Arial" w:cs="Arial"/>
          <w:sz w:val="18"/>
          <w:szCs w:val="18"/>
        </w:rPr>
        <w:t xml:space="preserve"> Złożona oferta musi posiadać taką samą sumę kontrolną jak ta, przygotowana w Generatorze.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Dopuszcza się możliwość dokonania drobnych poprawek niemających wpływ na ocenę merytoryczną (np. brak daty przy podpisie za zgodność z oryginałem, brak numeru telefonu, błędnie podany organ administracji publicznej) na wezwanie e-mailowe lub telefoniczne w terminie podanym przez organizatora konkursu.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Oferty realizacji zadania sporządza się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dokument potwierdzający upoważnienie do działania Oferenta (-ów) w przypadku wyboru innego sposobu reprezentacji Oferentów składających ofertę niż wynikający z Krajowego Rejestru Sądowego lub innego właściwego rejestru.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W przypadku oferty wspólnej: należy dołączyć umowę zawartą miedzy podmiotami, określającą zakres ich świadczeń składających się na realizację zadania publicznego.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:rsidR="00055D75" w:rsidRPr="00055D75" w:rsidRDefault="00055D75" w:rsidP="00055D75">
      <w:pPr>
        <w:rPr>
          <w:rFonts w:ascii="Arial" w:hAnsi="Arial" w:cs="Arial"/>
          <w:strike/>
          <w:sz w:val="18"/>
          <w:szCs w:val="18"/>
        </w:rPr>
      </w:pPr>
    </w:p>
    <w:p w:rsidR="00055D75" w:rsidRPr="00055D75" w:rsidRDefault="00055D75" w:rsidP="00055D75">
      <w:pPr>
        <w:rPr>
          <w:rFonts w:ascii="Arial" w:hAnsi="Arial" w:cs="Arial"/>
          <w:sz w:val="18"/>
          <w:szCs w:val="18"/>
        </w:rPr>
      </w:pPr>
      <w:r w:rsidRPr="00055D75">
        <w:rPr>
          <w:rFonts w:ascii="Arial" w:hAnsi="Arial" w:cs="Arial"/>
          <w:b/>
          <w:sz w:val="18"/>
          <w:szCs w:val="18"/>
        </w:rPr>
        <w:t xml:space="preserve">UWAGA: </w:t>
      </w:r>
      <w:r w:rsidRPr="00055D75">
        <w:rPr>
          <w:rFonts w:ascii="Arial" w:hAnsi="Arial" w:cs="Arial"/>
          <w:sz w:val="18"/>
          <w:szCs w:val="18"/>
        </w:rPr>
        <w:t xml:space="preserve">Oferta, która wpłynie po </w:t>
      </w:r>
      <w:r w:rsidR="00FF3E26">
        <w:rPr>
          <w:rFonts w:ascii="Arial" w:hAnsi="Arial" w:cs="Arial"/>
          <w:b/>
          <w:sz w:val="18"/>
          <w:szCs w:val="18"/>
        </w:rPr>
        <w:t>29</w:t>
      </w:r>
      <w:r w:rsidR="0006642D">
        <w:rPr>
          <w:rFonts w:ascii="Arial" w:hAnsi="Arial" w:cs="Arial"/>
          <w:b/>
          <w:sz w:val="18"/>
          <w:szCs w:val="18"/>
        </w:rPr>
        <w:t xml:space="preserve"> stycznia 2024</w:t>
      </w:r>
      <w:r w:rsidRPr="00055D75">
        <w:rPr>
          <w:rFonts w:ascii="Arial" w:hAnsi="Arial" w:cs="Arial"/>
          <w:b/>
          <w:sz w:val="18"/>
          <w:szCs w:val="18"/>
        </w:rPr>
        <w:t xml:space="preserve"> roku</w:t>
      </w:r>
      <w:r w:rsidRPr="00055D75">
        <w:rPr>
          <w:rFonts w:ascii="Arial" w:hAnsi="Arial" w:cs="Arial"/>
          <w:sz w:val="18"/>
          <w:szCs w:val="18"/>
        </w:rPr>
        <w:t xml:space="preserve"> pozostanie bez rozpatrzenia.</w:t>
      </w:r>
    </w:p>
    <w:p w:rsidR="00055D75" w:rsidRPr="00055D75" w:rsidRDefault="00055D75" w:rsidP="006D068B">
      <w:pPr>
        <w:jc w:val="both"/>
        <w:rPr>
          <w:rFonts w:ascii="Arial" w:hAnsi="Arial" w:cs="Arial"/>
          <w:b/>
          <w:sz w:val="18"/>
          <w:szCs w:val="18"/>
        </w:rPr>
      </w:pPr>
    </w:p>
    <w:p w:rsidR="00055D75" w:rsidRPr="00EA3C33" w:rsidRDefault="00055D75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825DB8" w:rsidRPr="00EA3C33" w:rsidRDefault="00825DB8" w:rsidP="006D06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C73E67" w:rsidRPr="00EA3C33" w:rsidTr="00C73E67">
        <w:tc>
          <w:tcPr>
            <w:tcW w:w="9212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lastRenderedPageBreak/>
              <w:t>Tryb i kryteria stosowane przy wyborze ofert oraz termin dokonania wyboru ofert</w:t>
            </w:r>
          </w:p>
        </w:tc>
      </w:tr>
    </w:tbl>
    <w:p w:rsidR="00C73E67" w:rsidRPr="00EA3C33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Złożona oferta podlega:</w:t>
      </w:r>
    </w:p>
    <w:p w:rsidR="00827500" w:rsidRPr="00827500" w:rsidRDefault="00827500" w:rsidP="00827500">
      <w:pPr>
        <w:numPr>
          <w:ilvl w:val="2"/>
          <w:numId w:val="38"/>
        </w:numPr>
        <w:tabs>
          <w:tab w:val="num" w:pos="851"/>
        </w:tabs>
        <w:spacing w:line="276" w:lineRule="auto"/>
        <w:ind w:left="709" w:hanging="425"/>
        <w:jc w:val="both"/>
        <w:rPr>
          <w:rFonts w:ascii="Arial" w:hAnsi="Arial" w:cs="Arial"/>
          <w:iCs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ocenie formalnej, dokonanej przez wyznacz</w:t>
      </w:r>
      <w:r w:rsidR="00173ECA">
        <w:rPr>
          <w:rFonts w:ascii="Arial" w:hAnsi="Arial" w:cs="Arial"/>
          <w:sz w:val="18"/>
          <w:szCs w:val="18"/>
        </w:rPr>
        <w:t xml:space="preserve">onego pracownika / pracowników </w:t>
      </w:r>
      <w:r w:rsidRPr="00827500">
        <w:rPr>
          <w:rFonts w:ascii="Arial" w:hAnsi="Arial" w:cs="Arial"/>
          <w:sz w:val="18"/>
          <w:szCs w:val="18"/>
        </w:rPr>
        <w:t>Wydz</w:t>
      </w:r>
      <w:r w:rsidR="00E06BCD">
        <w:rPr>
          <w:rFonts w:ascii="Arial" w:hAnsi="Arial" w:cs="Arial"/>
          <w:sz w:val="18"/>
          <w:szCs w:val="18"/>
        </w:rPr>
        <w:t>ia</w:t>
      </w:r>
      <w:r w:rsidR="00173ECA">
        <w:rPr>
          <w:rFonts w:ascii="Arial" w:hAnsi="Arial" w:cs="Arial"/>
          <w:sz w:val="18"/>
          <w:szCs w:val="18"/>
        </w:rPr>
        <w:t xml:space="preserve">łu Promocji </w:t>
      </w:r>
      <w:r w:rsidR="00173ECA">
        <w:rPr>
          <w:rFonts w:ascii="Arial" w:hAnsi="Arial" w:cs="Arial"/>
          <w:sz w:val="18"/>
          <w:szCs w:val="18"/>
        </w:rPr>
        <w:br/>
        <w:t>w Współpracy z Zagr</w:t>
      </w:r>
      <w:r w:rsidR="00E06BCD">
        <w:rPr>
          <w:rFonts w:ascii="Arial" w:hAnsi="Arial" w:cs="Arial"/>
          <w:sz w:val="18"/>
          <w:szCs w:val="18"/>
        </w:rPr>
        <w:t>anicą</w:t>
      </w:r>
      <w:r w:rsidRPr="00827500">
        <w:rPr>
          <w:rFonts w:ascii="Arial" w:hAnsi="Arial" w:cs="Arial"/>
          <w:sz w:val="18"/>
          <w:szCs w:val="18"/>
        </w:rPr>
        <w:t>,</w:t>
      </w:r>
    </w:p>
    <w:p w:rsidR="00827500" w:rsidRPr="00827500" w:rsidRDefault="00827500" w:rsidP="00827500">
      <w:pPr>
        <w:numPr>
          <w:ilvl w:val="2"/>
          <w:numId w:val="38"/>
        </w:numPr>
        <w:tabs>
          <w:tab w:val="num" w:pos="851"/>
        </w:tabs>
        <w:spacing w:line="276" w:lineRule="auto"/>
        <w:ind w:left="709" w:hanging="425"/>
        <w:jc w:val="both"/>
        <w:rPr>
          <w:rFonts w:ascii="Arial" w:hAnsi="Arial" w:cs="Arial"/>
          <w:iCs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ocenie merytorycznej i zaopiniowaniu którego  dokonuje  komisja konkursowa, powołana przez Prezydenta Miasta Tychy.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Komisja konkursowa działać będzie zgodnie z postanowieniami art. 15 ustawy o działalności pożytku publicznego i o wolontariacie oraz zgodnie z Programem Współpracy Miasta Tychy z Organizacjami Pozarządowymi oraz innymi podmiotami prowadzącymi działalność</w:t>
      </w:r>
      <w:r w:rsidR="00FF3E26">
        <w:rPr>
          <w:rFonts w:ascii="Arial" w:hAnsi="Arial" w:cs="Arial"/>
          <w:sz w:val="18"/>
          <w:szCs w:val="18"/>
        </w:rPr>
        <w:t xml:space="preserve"> pożytku publicznego na rok 2024</w:t>
      </w:r>
      <w:r w:rsidRPr="00827500">
        <w:rPr>
          <w:rFonts w:ascii="Arial" w:hAnsi="Arial" w:cs="Arial"/>
          <w:sz w:val="18"/>
          <w:szCs w:val="18"/>
        </w:rPr>
        <w:t>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Ocena formalna odbywać się będzie w oparciu o następujące kryteria: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Czy oferta została złożona w terminie określonym w ogłoszeniu konkursowym?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Czy oferent jest uprawniony do udziału w konkursie? Podmioty uprawnione do udziału w konkursie zostały wskazane w ogłoszeniu w części  - </w:t>
      </w:r>
      <w:r w:rsidRPr="00827500">
        <w:rPr>
          <w:rFonts w:ascii="Arial" w:hAnsi="Arial" w:cs="Arial"/>
          <w:i/>
          <w:sz w:val="18"/>
          <w:szCs w:val="18"/>
        </w:rPr>
        <w:t>Zasady przyznawania dotacji.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Czy oferta została złożona w sposób określony w ogłoszeniu?  Sposób  złożenia oferty został  wskazany w ogłoszeniu konkursowym w części -</w:t>
      </w:r>
      <w:r w:rsidRPr="00827500">
        <w:rPr>
          <w:rFonts w:ascii="Arial" w:hAnsi="Arial" w:cs="Arial"/>
          <w:i/>
          <w:sz w:val="18"/>
          <w:szCs w:val="18"/>
        </w:rPr>
        <w:t>Termin, miejsce i sposób składania ofert</w:t>
      </w:r>
      <w:r w:rsidRPr="00827500">
        <w:rPr>
          <w:rFonts w:ascii="Arial" w:hAnsi="Arial" w:cs="Arial"/>
          <w:sz w:val="18"/>
          <w:szCs w:val="18"/>
        </w:rPr>
        <w:t>.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Czy wszystkie wymagane pola w formularzu oferty zostały wypełnione zgodnie z przypisami?  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Czy oferta jest podpisana przez osobę/y uprawnioną/e do zaciągania zobowiązań w imieniu Oferenta?</w:t>
      </w:r>
    </w:p>
    <w:p w:rsidR="00827500" w:rsidRPr="00827500" w:rsidRDefault="00827500" w:rsidP="00827500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Czy do oferty dołączono wymagane załączniki?</w:t>
      </w:r>
    </w:p>
    <w:p w:rsidR="00827500" w:rsidRPr="00827500" w:rsidRDefault="00827500" w:rsidP="00827500">
      <w:pPr>
        <w:rPr>
          <w:rFonts w:ascii="Arial" w:hAnsi="Arial" w:cs="Arial"/>
          <w:sz w:val="18"/>
          <w:szCs w:val="18"/>
        </w:rPr>
      </w:pPr>
    </w:p>
    <w:p w:rsidR="00827500" w:rsidRPr="006773F7" w:rsidRDefault="00827500" w:rsidP="006773F7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Oferty spełniające wszystkie wymogi formalne zostaną poddane ocenie merytorycznej, podczas której będą stosowane następujące kryteria:</w:t>
      </w:r>
    </w:p>
    <w:p w:rsidR="00827500" w:rsidRPr="00827500" w:rsidRDefault="00827500" w:rsidP="00827500">
      <w:pPr>
        <w:rPr>
          <w:rFonts w:ascii="Arial" w:hAnsi="Arial" w:cs="Arial"/>
          <w:color w:val="00B0F0"/>
          <w:sz w:val="18"/>
          <w:szCs w:val="18"/>
        </w:rPr>
      </w:pPr>
    </w:p>
    <w:p w:rsidR="00827500" w:rsidRPr="00827500" w:rsidRDefault="00827500" w:rsidP="00827500">
      <w:pPr>
        <w:ind w:left="284" w:hanging="284"/>
        <w:rPr>
          <w:rFonts w:ascii="Arial" w:hAnsi="Arial" w:cs="Arial"/>
          <w:b/>
          <w:sz w:val="18"/>
          <w:szCs w:val="18"/>
        </w:rPr>
      </w:pPr>
      <w:r w:rsidRPr="00827500">
        <w:rPr>
          <w:rFonts w:ascii="Arial" w:hAnsi="Arial" w:cs="Arial"/>
          <w:b/>
          <w:sz w:val="18"/>
          <w:szCs w:val="18"/>
        </w:rPr>
        <w:t>I.</w:t>
      </w:r>
      <w:r w:rsidRPr="00827500">
        <w:rPr>
          <w:rFonts w:ascii="Arial" w:hAnsi="Arial" w:cs="Arial"/>
          <w:b/>
          <w:sz w:val="18"/>
          <w:szCs w:val="18"/>
        </w:rPr>
        <w:tab/>
        <w:t>ZAWARTOŚĆ MERYTORYCZNA</w:t>
      </w:r>
    </w:p>
    <w:p w:rsidR="00827500" w:rsidRPr="00827500" w:rsidRDefault="00827500" w:rsidP="00827500">
      <w:pPr>
        <w:ind w:left="284" w:hanging="284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b/>
          <w:sz w:val="18"/>
          <w:szCs w:val="18"/>
        </w:rPr>
        <w:t xml:space="preserve"> </w:t>
      </w:r>
      <w:r w:rsidRPr="00827500">
        <w:rPr>
          <w:rFonts w:ascii="Arial" w:hAnsi="Arial" w:cs="Arial"/>
          <w:sz w:val="18"/>
          <w:szCs w:val="18"/>
        </w:rPr>
        <w:t xml:space="preserve">ocena możliwości realizacji i jakości realizacji zadania publicznego </w:t>
      </w:r>
      <w:r w:rsidRPr="00827500">
        <w:rPr>
          <w:rFonts w:ascii="Arial" w:hAnsi="Arial" w:cs="Arial"/>
          <w:b/>
          <w:sz w:val="18"/>
          <w:szCs w:val="18"/>
        </w:rPr>
        <w:t>0-22pkt</w:t>
      </w:r>
    </w:p>
    <w:p w:rsidR="00827500" w:rsidRPr="00827500" w:rsidRDefault="00827500" w:rsidP="00827500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zgodność celu realizacji zadania publicznego z celem wskazanym w ogłoszeniu konkursowym (0-2);</w:t>
      </w:r>
    </w:p>
    <w:p w:rsidR="00827500" w:rsidRPr="00827500" w:rsidRDefault="00827500" w:rsidP="00827500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opis zadania w tym: uzasadnienie potrzeby realizacji projektu, opis grupy docelowej (diagnoza i sposób rozwiązania  problemu grupy docelowej) sposób rekrutacji uczestników, wskazanie miejsca realizacji zadania,  uwzględnienie sytuacji dot. zagrożenia epidemiologicznego (0-10);</w:t>
      </w:r>
    </w:p>
    <w:p w:rsidR="00827500" w:rsidRPr="00827500" w:rsidRDefault="00827500" w:rsidP="00827500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opis planu i harmonogramu działań, </w:t>
      </w:r>
      <w:r w:rsidRPr="00827500">
        <w:rPr>
          <w:rFonts w:ascii="Arial" w:eastAsia="Calibri" w:hAnsi="Arial" w:cs="Arial"/>
          <w:sz w:val="18"/>
          <w:szCs w:val="18"/>
          <w:lang w:eastAsia="en-US"/>
        </w:rPr>
        <w:t>w tym ocena możliwości realizacji, kompleksowość i atrakcyjność proponowanych działań</w:t>
      </w:r>
      <w:r w:rsidRPr="00827500">
        <w:rPr>
          <w:rFonts w:ascii="Arial" w:hAnsi="Arial" w:cs="Arial"/>
          <w:sz w:val="18"/>
          <w:szCs w:val="18"/>
        </w:rPr>
        <w:t xml:space="preserve"> (0-4);</w:t>
      </w:r>
    </w:p>
    <w:p w:rsidR="00827500" w:rsidRPr="00827500" w:rsidRDefault="00827500" w:rsidP="00827500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proponowane rezultaty oraz ich spójność z ogłoszonym zadaniem konkursowym, opis sposobu monitorowania rezultatów (0-4);</w:t>
      </w:r>
    </w:p>
    <w:p w:rsidR="00827500" w:rsidRPr="00827500" w:rsidRDefault="00827500" w:rsidP="00827500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promocja projektu (0-2).</w:t>
      </w:r>
    </w:p>
    <w:p w:rsidR="00827500" w:rsidRPr="00827500" w:rsidRDefault="00827500" w:rsidP="00827500">
      <w:pPr>
        <w:pStyle w:val="Akapitzlist"/>
        <w:rPr>
          <w:rFonts w:ascii="Arial" w:hAnsi="Arial" w:cs="Arial"/>
          <w:sz w:val="18"/>
          <w:szCs w:val="18"/>
          <w:highlight w:val="yellow"/>
        </w:rPr>
      </w:pP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  <w:r w:rsidRPr="00827500">
        <w:rPr>
          <w:rFonts w:ascii="Arial" w:hAnsi="Arial" w:cs="Arial"/>
          <w:b/>
          <w:sz w:val="18"/>
          <w:szCs w:val="18"/>
        </w:rPr>
        <w:t>II.</w:t>
      </w:r>
      <w:r w:rsidRPr="00827500">
        <w:rPr>
          <w:rFonts w:ascii="Arial" w:hAnsi="Arial" w:cs="Arial"/>
          <w:b/>
          <w:sz w:val="18"/>
          <w:szCs w:val="18"/>
        </w:rPr>
        <w:tab/>
        <w:t xml:space="preserve">BUDŻET </w:t>
      </w:r>
    </w:p>
    <w:p w:rsidR="00827500" w:rsidRPr="00827500" w:rsidRDefault="00827500" w:rsidP="00827500">
      <w:pPr>
        <w:rPr>
          <w:rFonts w:ascii="Arial" w:eastAsia="Calibri" w:hAnsi="Arial" w:cs="Arial"/>
          <w:sz w:val="18"/>
          <w:szCs w:val="18"/>
          <w:lang w:eastAsia="en-US"/>
        </w:rPr>
      </w:pPr>
      <w:r w:rsidRPr="00827500">
        <w:rPr>
          <w:rFonts w:ascii="Arial" w:eastAsia="Calibri" w:hAnsi="Arial" w:cs="Arial"/>
          <w:sz w:val="18"/>
          <w:szCs w:val="18"/>
          <w:lang w:eastAsia="en-US"/>
        </w:rPr>
        <w:t>ocena przedstawionej kalkulacji kosztów realizacji zadania publicznego, w tym w odniesieniu do zakresu rzeczowego zadania</w:t>
      </w:r>
      <w:r w:rsidRPr="00827500">
        <w:rPr>
          <w:rFonts w:ascii="Arial" w:eastAsia="Calibri" w:hAnsi="Arial" w:cs="Arial"/>
          <w:b/>
          <w:sz w:val="18"/>
          <w:szCs w:val="18"/>
          <w:lang w:eastAsia="en-US"/>
        </w:rPr>
        <w:t xml:space="preserve"> 0-6 </w:t>
      </w:r>
      <w:proofErr w:type="spellStart"/>
      <w:r w:rsidRPr="00827500">
        <w:rPr>
          <w:rFonts w:ascii="Arial" w:eastAsia="Calibri" w:hAnsi="Arial" w:cs="Arial"/>
          <w:b/>
          <w:sz w:val="18"/>
          <w:szCs w:val="18"/>
          <w:lang w:eastAsia="en-US"/>
        </w:rPr>
        <w:t>pkt</w:t>
      </w:r>
      <w:proofErr w:type="spellEnd"/>
    </w:p>
    <w:p w:rsidR="00827500" w:rsidRPr="00827500" w:rsidRDefault="00827500" w:rsidP="00827500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spójność kalkulacji z opisem działań (0-2);</w:t>
      </w:r>
    </w:p>
    <w:p w:rsidR="00827500" w:rsidRPr="00827500" w:rsidRDefault="00827500" w:rsidP="00827500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zasadność i niezbędność wydatków (0-2);</w:t>
      </w:r>
    </w:p>
    <w:p w:rsidR="00827500" w:rsidRPr="00827500" w:rsidRDefault="00827500" w:rsidP="00827500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rzetelność i racjonalność stawek (0-2); </w:t>
      </w:r>
    </w:p>
    <w:p w:rsidR="00827500" w:rsidRPr="00827500" w:rsidRDefault="00827500" w:rsidP="00DE5546">
      <w:pPr>
        <w:rPr>
          <w:rFonts w:ascii="Arial" w:hAnsi="Arial" w:cs="Arial"/>
          <w:b/>
          <w:sz w:val="18"/>
          <w:szCs w:val="18"/>
          <w:highlight w:val="yellow"/>
        </w:rPr>
      </w:pP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  <w:r w:rsidRPr="00827500">
        <w:rPr>
          <w:rFonts w:ascii="Arial" w:hAnsi="Arial" w:cs="Arial"/>
          <w:b/>
          <w:sz w:val="18"/>
          <w:szCs w:val="18"/>
        </w:rPr>
        <w:t xml:space="preserve">III. OCENA PLANOWANEGO WKŁADU FINSOWEGO, RZECZOWEGO I OSOBOWEGO ORAZ ZASOBÓW KADROWYCH ZAANGAŻOWANYCH W REALIZACJĘ ZADANIA 0-8 </w:t>
      </w:r>
      <w:proofErr w:type="spellStart"/>
      <w:r w:rsidRPr="00827500">
        <w:rPr>
          <w:rFonts w:ascii="Arial" w:hAnsi="Arial" w:cs="Arial"/>
          <w:b/>
          <w:sz w:val="18"/>
          <w:szCs w:val="18"/>
        </w:rPr>
        <w:t>pkt</w:t>
      </w:r>
      <w:proofErr w:type="spellEnd"/>
    </w:p>
    <w:p w:rsidR="00827500" w:rsidRPr="00827500" w:rsidRDefault="00827500" w:rsidP="00827500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ocena udziału środków finansowych na realizację zadania publicznego (0-2)</w:t>
      </w:r>
    </w:p>
    <w:p w:rsidR="00827500" w:rsidRPr="00827500" w:rsidRDefault="00827500" w:rsidP="00827500">
      <w:pPr>
        <w:pStyle w:val="Akapitzlist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do 5% - 1pkt,</w:t>
      </w:r>
    </w:p>
    <w:p w:rsidR="00827500" w:rsidRPr="00827500" w:rsidRDefault="00827500" w:rsidP="00827500">
      <w:pPr>
        <w:pStyle w:val="Akapitzlist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powyżej 5% - 2pkt</w:t>
      </w:r>
    </w:p>
    <w:p w:rsidR="00827500" w:rsidRPr="00827500" w:rsidRDefault="00827500" w:rsidP="00827500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zadeklarowany wkład rzeczowy zapewniający właściwą realizację zadania (0-2); </w:t>
      </w:r>
    </w:p>
    <w:p w:rsidR="00827500" w:rsidRPr="00827500" w:rsidRDefault="00827500" w:rsidP="00827500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zadeklarowany wkład osobowy (wolontariat / społeczna praca członków) zaangażowany w realizację zadania (0-2); </w:t>
      </w:r>
    </w:p>
    <w:p w:rsidR="00827500" w:rsidRPr="00827500" w:rsidRDefault="00827500" w:rsidP="00827500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opis zasobów kadrowych, w tym kwalifikacje osób zaangażowanych w realizację zadania </w:t>
      </w:r>
    </w:p>
    <w:p w:rsidR="00827500" w:rsidRPr="00827500" w:rsidRDefault="00827500" w:rsidP="00827500">
      <w:pPr>
        <w:pStyle w:val="Akapitzlist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(0-2). </w:t>
      </w:r>
    </w:p>
    <w:p w:rsidR="00827500" w:rsidRPr="00827500" w:rsidRDefault="00827500" w:rsidP="00827500">
      <w:pPr>
        <w:spacing w:before="60" w:after="120"/>
        <w:rPr>
          <w:rFonts w:ascii="Arial" w:eastAsia="Calibri" w:hAnsi="Arial" w:cs="Arial"/>
          <w:sz w:val="18"/>
          <w:szCs w:val="18"/>
          <w:lang w:eastAsia="en-US"/>
        </w:rPr>
      </w:pPr>
      <w:r w:rsidRPr="00827500">
        <w:rPr>
          <w:rFonts w:ascii="Arial" w:hAnsi="Arial" w:cs="Arial"/>
          <w:b/>
          <w:sz w:val="18"/>
          <w:szCs w:val="18"/>
        </w:rPr>
        <w:t xml:space="preserve">IV. </w:t>
      </w:r>
      <w:r w:rsidRPr="00827500">
        <w:rPr>
          <w:rFonts w:ascii="Arial" w:eastAsia="Calibri" w:hAnsi="Arial" w:cs="Arial"/>
          <w:b/>
          <w:sz w:val="18"/>
          <w:szCs w:val="18"/>
          <w:lang w:eastAsia="en-US"/>
        </w:rPr>
        <w:t>DOŚWIADCZENIE W REALIZACJI ZADAŃ W OBSZARZE KONKURSOWYM</w:t>
      </w:r>
      <w:r w:rsidRPr="00827500">
        <w:rPr>
          <w:rFonts w:ascii="Arial" w:eastAsia="Calibri" w:hAnsi="Arial" w:cs="Arial"/>
          <w:sz w:val="18"/>
          <w:szCs w:val="18"/>
          <w:lang w:eastAsia="en-US"/>
        </w:rPr>
        <w:t xml:space="preserve"> w tym analiza i ocena realizacji zleconych zadań publicznych w latach poprzednich, biorąc pod uwagę rz</w:t>
      </w:r>
      <w:r w:rsidRPr="001E1039">
        <w:rPr>
          <w:rFonts w:ascii="Arial" w:eastAsia="Calibri" w:hAnsi="Arial" w:cs="Arial"/>
          <w:b/>
          <w:sz w:val="18"/>
          <w:szCs w:val="18"/>
          <w:lang w:eastAsia="en-US"/>
        </w:rPr>
        <w:t>e</w:t>
      </w:r>
      <w:r w:rsidRPr="00827500">
        <w:rPr>
          <w:rFonts w:ascii="Arial" w:eastAsia="Calibri" w:hAnsi="Arial" w:cs="Arial"/>
          <w:sz w:val="18"/>
          <w:szCs w:val="18"/>
          <w:lang w:eastAsia="en-US"/>
        </w:rPr>
        <w:t xml:space="preserve">telność i terminowość oraz sposób rozliczenia otrzymanych na ten cel środków </w:t>
      </w:r>
      <w:r w:rsidRPr="00827500">
        <w:rPr>
          <w:rFonts w:ascii="Arial" w:eastAsia="Calibri" w:hAnsi="Arial" w:cs="Arial"/>
          <w:b/>
          <w:sz w:val="18"/>
          <w:szCs w:val="18"/>
          <w:lang w:eastAsia="en-US"/>
        </w:rPr>
        <w:t xml:space="preserve">0-4 </w:t>
      </w:r>
      <w:proofErr w:type="spellStart"/>
      <w:r w:rsidRPr="00827500">
        <w:rPr>
          <w:rFonts w:ascii="Arial" w:eastAsia="Calibri" w:hAnsi="Arial" w:cs="Arial"/>
          <w:b/>
          <w:sz w:val="18"/>
          <w:szCs w:val="18"/>
          <w:lang w:eastAsia="en-US"/>
        </w:rPr>
        <w:t>pkt</w:t>
      </w:r>
      <w:proofErr w:type="spellEnd"/>
    </w:p>
    <w:p w:rsidR="00827500" w:rsidRPr="00827500" w:rsidRDefault="00827500" w:rsidP="00827500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27500">
        <w:rPr>
          <w:rFonts w:ascii="Arial" w:eastAsia="Calibri" w:hAnsi="Arial" w:cs="Arial"/>
          <w:sz w:val="18"/>
          <w:szCs w:val="18"/>
          <w:lang w:eastAsia="en-US"/>
        </w:rPr>
        <w:t>doświadczenie w realizacji projektów (0-2);</w:t>
      </w:r>
    </w:p>
    <w:p w:rsidR="00827500" w:rsidRPr="00827500" w:rsidRDefault="00827500" w:rsidP="00827500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27500">
        <w:rPr>
          <w:rFonts w:ascii="Arial" w:eastAsia="Calibri" w:hAnsi="Arial" w:cs="Arial"/>
          <w:sz w:val="18"/>
          <w:szCs w:val="18"/>
          <w:lang w:eastAsia="en-US"/>
        </w:rPr>
        <w:t>ocena rzetelności i terminowości zleconych przez miasto Tychy zadań publicznych (0-1);</w:t>
      </w:r>
    </w:p>
    <w:p w:rsidR="00827500" w:rsidRPr="00827500" w:rsidRDefault="00827500" w:rsidP="00827500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27500">
        <w:rPr>
          <w:rFonts w:ascii="Arial" w:eastAsia="Calibri" w:hAnsi="Arial" w:cs="Arial"/>
          <w:sz w:val="18"/>
          <w:szCs w:val="18"/>
          <w:lang w:eastAsia="en-US"/>
        </w:rPr>
        <w:t>ocena realizacji zleconych przez miasto Tychy zadań publicznych w zakresie finansowym (rozliczanie zadań) (0-1).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kern w:val="2"/>
          <w:sz w:val="18"/>
          <w:szCs w:val="18"/>
          <w:lang w:eastAsia="ar-SA"/>
        </w:rPr>
        <w:t xml:space="preserve">Maksymalna liczba punktów do uzyskania - </w:t>
      </w:r>
      <w:r w:rsidRPr="00827500">
        <w:rPr>
          <w:rFonts w:ascii="Arial" w:hAnsi="Arial" w:cs="Arial"/>
          <w:b/>
          <w:kern w:val="2"/>
          <w:sz w:val="18"/>
          <w:szCs w:val="18"/>
          <w:lang w:eastAsia="ar-SA"/>
        </w:rPr>
        <w:t>40 pkt</w:t>
      </w:r>
      <w:r w:rsidRPr="00827500">
        <w:rPr>
          <w:rFonts w:ascii="Arial" w:hAnsi="Arial" w:cs="Arial"/>
          <w:kern w:val="2"/>
          <w:sz w:val="18"/>
          <w:szCs w:val="18"/>
          <w:lang w:eastAsia="ar-SA"/>
        </w:rPr>
        <w:t xml:space="preserve">. Za ofertę zaopiniowaną pozytywnie uważa się każdą, która uzyska minimum </w:t>
      </w:r>
      <w:r w:rsidRPr="00827500">
        <w:rPr>
          <w:rFonts w:ascii="Arial" w:hAnsi="Arial" w:cs="Arial"/>
          <w:b/>
          <w:kern w:val="2"/>
          <w:sz w:val="18"/>
          <w:szCs w:val="18"/>
          <w:lang w:eastAsia="ar-SA"/>
        </w:rPr>
        <w:t>28 punktów</w:t>
      </w:r>
      <w:r w:rsidRPr="00827500">
        <w:rPr>
          <w:rFonts w:ascii="Arial" w:hAnsi="Arial" w:cs="Arial"/>
          <w:kern w:val="2"/>
          <w:sz w:val="18"/>
          <w:szCs w:val="18"/>
          <w:lang w:eastAsia="ar-SA"/>
        </w:rPr>
        <w:t xml:space="preserve">. 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Oferta zostaje odrzucona z powodu:</w:t>
      </w:r>
    </w:p>
    <w:p w:rsidR="00827500" w:rsidRPr="00827500" w:rsidRDefault="00827500" w:rsidP="00827500">
      <w:pPr>
        <w:pStyle w:val="Akapitzlist"/>
        <w:numPr>
          <w:ilvl w:val="0"/>
          <w:numId w:val="39"/>
        </w:numPr>
        <w:spacing w:line="276" w:lineRule="auto"/>
        <w:ind w:left="511" w:hanging="227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negatywnej oceny formalnej, tj. niespełnienia któregokolwiek z kryteriów formalnych;</w:t>
      </w:r>
    </w:p>
    <w:p w:rsidR="00827500" w:rsidRPr="00827500" w:rsidRDefault="00827500" w:rsidP="00827500">
      <w:pPr>
        <w:pStyle w:val="Akapitzlist"/>
        <w:numPr>
          <w:ilvl w:val="0"/>
          <w:numId w:val="39"/>
        </w:numPr>
        <w:spacing w:line="276" w:lineRule="auto"/>
        <w:ind w:left="511" w:hanging="227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negatywnej oceny merytorycznej, tj. nieuzyskania minimalnej wymaganej liczby punktów.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lastRenderedPageBreak/>
        <w:t>Wybór ofert zostanie dokonany niezwłocznie</w:t>
      </w:r>
      <w:r w:rsidR="000C0525">
        <w:rPr>
          <w:rFonts w:ascii="Arial" w:hAnsi="Arial" w:cs="Arial"/>
          <w:sz w:val="18"/>
          <w:szCs w:val="18"/>
        </w:rPr>
        <w:t>.</w:t>
      </w:r>
      <w:r w:rsidRPr="00827500">
        <w:rPr>
          <w:rFonts w:ascii="Arial" w:hAnsi="Arial" w:cs="Arial"/>
          <w:sz w:val="18"/>
          <w:szCs w:val="18"/>
        </w:rPr>
        <w:t xml:space="preserve"> 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Opinia komisji konkursowej w postaci protokołu jest przekazywana Prezydentowi Miasta Tychy lub Zastępcy Prezydenta Miasta celem </w:t>
      </w:r>
      <w:r w:rsidRPr="00827500">
        <w:rPr>
          <w:rFonts w:ascii="Arial" w:hAnsi="Arial" w:cs="Arial"/>
          <w:sz w:val="18"/>
          <w:szCs w:val="18"/>
          <w:shd w:val="clear" w:color="auto" w:fill="FFFFFF"/>
        </w:rPr>
        <w:t>ostatecznego wyboru ofert wraz z decyzją o wysokości kwoty przyznanej dotacji</w:t>
      </w:r>
      <w:r w:rsidRPr="00827500">
        <w:rPr>
          <w:rFonts w:ascii="Arial" w:hAnsi="Arial" w:cs="Arial"/>
          <w:sz w:val="18"/>
          <w:szCs w:val="18"/>
        </w:rPr>
        <w:t>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Protokół, zawiera wykaz wszystkich złożonych ofert ze wskazaniem:</w:t>
      </w:r>
    </w:p>
    <w:p w:rsidR="00827500" w:rsidRPr="00827500" w:rsidRDefault="00827500" w:rsidP="00827500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pełnej nazwy Oferenta;</w:t>
      </w:r>
    </w:p>
    <w:p w:rsidR="00827500" w:rsidRPr="00827500" w:rsidRDefault="00827500" w:rsidP="00827500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nazwy zadania;</w:t>
      </w:r>
    </w:p>
    <w:p w:rsidR="00827500" w:rsidRPr="00827500" w:rsidRDefault="00827500" w:rsidP="00827500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informacji o ocenie formalnej oferty;</w:t>
      </w:r>
    </w:p>
    <w:p w:rsidR="00827500" w:rsidRPr="00827500" w:rsidRDefault="00827500" w:rsidP="00827500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informacji o ocenie merytorycznej - przyznanej liczbie punktów wraz z uzasadnieniem;</w:t>
      </w:r>
    </w:p>
    <w:p w:rsidR="00827500" w:rsidRPr="00827500" w:rsidRDefault="00827500" w:rsidP="00827500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wysokość wnioskowanej i propozycja przyznanej dotacji.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Na podstawie decyzji Prezydenta ogłaszane są wyniki konkursu zawierające listę dofinansowanych oferentów, nazwę zadania publicznego i wysokość przyznanych środków publicznych.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Oferenci zostaną powiadomieni o wynikach konkursu.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Od wyników konkursu nie przysługuje odwołanie.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Po zakończeniu konkursu oferty nie będą zwracane.</w:t>
      </w:r>
    </w:p>
    <w:p w:rsidR="00827500" w:rsidRPr="00827500" w:rsidRDefault="00827500" w:rsidP="00827500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Niniejsze ogłoszenie oraz ogłoszenie wyników konkursu zostaną umieszczone w Biuletynie Informacji Publicznej pod adresem bip.umtychy.pl w zakładce organizacje pozarządowe, na tablicy </w:t>
      </w:r>
      <w:r w:rsidRPr="00827500">
        <w:rPr>
          <w:rStyle w:val="Wyrnieniedelikatne"/>
          <w:rFonts w:ascii="Arial" w:hAnsi="Arial" w:cs="Arial"/>
          <w:color w:val="000000" w:themeColor="text1"/>
          <w:sz w:val="18"/>
          <w:szCs w:val="18"/>
        </w:rPr>
        <w:t>ogłoszeń</w:t>
      </w:r>
      <w:r w:rsidRPr="00827500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Pr="00827500">
        <w:rPr>
          <w:rFonts w:ascii="Arial" w:hAnsi="Arial" w:cs="Arial"/>
          <w:sz w:val="18"/>
          <w:szCs w:val="18"/>
        </w:rPr>
        <w:t>Urzędu Miasta Tychy oraz na stronie internetowej miasta razemtychy.pl</w:t>
      </w:r>
      <w:r w:rsidR="00A3745E">
        <w:rPr>
          <w:rFonts w:ascii="Arial" w:hAnsi="Arial" w:cs="Arial"/>
          <w:sz w:val="18"/>
          <w:szCs w:val="18"/>
        </w:rPr>
        <w:t xml:space="preserve"> </w:t>
      </w:r>
      <w:r w:rsidRPr="00827500">
        <w:rPr>
          <w:rFonts w:ascii="Arial" w:hAnsi="Arial" w:cs="Arial"/>
          <w:sz w:val="18"/>
          <w:szCs w:val="18"/>
        </w:rPr>
        <w:t>w zakładce NGO - konkursy.</w:t>
      </w: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  <w:r w:rsidRPr="00827500">
        <w:rPr>
          <w:rFonts w:ascii="Arial" w:hAnsi="Arial" w:cs="Arial"/>
          <w:b/>
          <w:sz w:val="18"/>
          <w:szCs w:val="18"/>
        </w:rPr>
        <w:t>ZASTRZEŻENIA ORGANIZATORA KONKURSU:</w:t>
      </w: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Prezydent Miasta Tychy zastrzega sobie prawo do możliwości przesunięcia terminu składania ofert,</w:t>
      </w:r>
      <w:r w:rsidRPr="00827500">
        <w:rPr>
          <w:rFonts w:ascii="Arial" w:hAnsi="Arial" w:cs="Arial"/>
          <w:b/>
          <w:sz w:val="18"/>
          <w:szCs w:val="18"/>
        </w:rPr>
        <w:br/>
      </w:r>
      <w:r w:rsidRPr="00827500">
        <w:rPr>
          <w:rFonts w:ascii="Arial" w:hAnsi="Arial" w:cs="Arial"/>
          <w:sz w:val="18"/>
          <w:szCs w:val="18"/>
        </w:rPr>
        <w:t>i /lub zmiany terminu zakończenia postępowania konkursowego.</w:t>
      </w:r>
    </w:p>
    <w:p w:rsidR="00827500" w:rsidRPr="00827500" w:rsidRDefault="00827500" w:rsidP="00827500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6B0E95" w:rsidRDefault="006B0E95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6B0E95" w:rsidRDefault="006B0E95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2F2EA4" w:rsidRPr="00977D0F" w:rsidRDefault="002F2EA4" w:rsidP="002F2EA4">
      <w:pPr>
        <w:ind w:left="6372"/>
        <w:jc w:val="center"/>
        <w:rPr>
          <w:rFonts w:ascii="Arial" w:hAnsi="Arial" w:cs="Arial"/>
          <w:sz w:val="20"/>
          <w:szCs w:val="20"/>
        </w:rPr>
      </w:pPr>
      <w:r w:rsidRPr="00977D0F">
        <w:rPr>
          <w:rFonts w:ascii="Arial" w:hAnsi="Arial" w:cs="Arial"/>
          <w:sz w:val="20"/>
          <w:szCs w:val="20"/>
        </w:rPr>
        <w:t xml:space="preserve">Pełniący Funkcję Prezydenta </w:t>
      </w:r>
      <w:bookmarkStart w:id="0" w:name="_GoBack"/>
      <w:bookmarkEnd w:id="0"/>
      <w:r w:rsidRPr="00977D0F">
        <w:rPr>
          <w:rFonts w:ascii="Arial" w:hAnsi="Arial" w:cs="Arial"/>
          <w:sz w:val="20"/>
          <w:szCs w:val="20"/>
        </w:rPr>
        <w:t>Miasta Tychy</w:t>
      </w:r>
    </w:p>
    <w:p w:rsidR="002F2EA4" w:rsidRPr="00977D0F" w:rsidRDefault="002F2EA4" w:rsidP="002F2EA4">
      <w:pPr>
        <w:ind w:left="637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Maciej Gramatyka</w:t>
      </w:r>
      <w:r w:rsidRPr="00977D0F">
        <w:rPr>
          <w:rFonts w:ascii="Arial" w:hAnsi="Arial" w:cs="Arial"/>
          <w:sz w:val="20"/>
          <w:szCs w:val="20"/>
        </w:rPr>
        <w:t xml:space="preserve"> </w:t>
      </w:r>
    </w:p>
    <w:p w:rsidR="002F2EA4" w:rsidRDefault="002F2EA4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2F2EA4" w:rsidRDefault="002F2EA4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2F2EA4" w:rsidRDefault="002F2EA4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2F2EA4" w:rsidRDefault="002F2EA4" w:rsidP="006B0E95">
      <w:pPr>
        <w:widowControl w:val="0"/>
        <w:suppressAutoHyphens/>
        <w:ind w:left="6372"/>
        <w:jc w:val="center"/>
        <w:rPr>
          <w:rFonts w:ascii="Arial" w:hAnsi="Arial" w:cs="Arial"/>
          <w:sz w:val="18"/>
          <w:szCs w:val="20"/>
        </w:rPr>
      </w:pPr>
    </w:p>
    <w:p w:rsidR="006B0E95" w:rsidRDefault="006B0E95" w:rsidP="006B0E95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Pr="00827500" w:rsidRDefault="00827500" w:rsidP="00827500">
      <w:pPr>
        <w:ind w:left="6372"/>
        <w:jc w:val="right"/>
        <w:rPr>
          <w:rFonts w:ascii="Arial" w:hAnsi="Arial" w:cs="Arial"/>
          <w:b/>
          <w:sz w:val="18"/>
          <w:szCs w:val="18"/>
        </w:rPr>
      </w:pPr>
    </w:p>
    <w:p w:rsidR="00827500" w:rsidRPr="00827500" w:rsidRDefault="00827500" w:rsidP="00827500">
      <w:pPr>
        <w:rPr>
          <w:rFonts w:ascii="Arial" w:hAnsi="Arial" w:cs="Arial"/>
          <w:sz w:val="18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A6B44" w:rsidRDefault="00DA6B44" w:rsidP="008922FB">
      <w:pPr>
        <w:ind w:left="4248"/>
        <w:rPr>
          <w:rFonts w:ascii="Arial" w:hAnsi="Arial" w:cs="Arial"/>
          <w:b/>
          <w:i/>
          <w:sz w:val="18"/>
          <w:szCs w:val="18"/>
        </w:rPr>
      </w:pPr>
    </w:p>
    <w:p w:rsidR="00827500" w:rsidRPr="00827500" w:rsidRDefault="00827500" w:rsidP="008922FB">
      <w:pPr>
        <w:ind w:left="4248"/>
        <w:rPr>
          <w:rFonts w:ascii="Arial" w:hAnsi="Arial" w:cs="Arial"/>
          <w:i/>
          <w:sz w:val="18"/>
          <w:szCs w:val="18"/>
        </w:rPr>
      </w:pPr>
      <w:r w:rsidRPr="00827500">
        <w:rPr>
          <w:rFonts w:ascii="Arial" w:hAnsi="Arial" w:cs="Arial"/>
          <w:b/>
          <w:i/>
          <w:sz w:val="18"/>
          <w:szCs w:val="18"/>
        </w:rPr>
        <w:lastRenderedPageBreak/>
        <w:t xml:space="preserve">Załącznik numer 1 do konkursu z dnia </w:t>
      </w:r>
      <w:r w:rsidR="00DA6B44">
        <w:rPr>
          <w:rFonts w:ascii="Arial" w:hAnsi="Arial" w:cs="Arial"/>
          <w:b/>
          <w:i/>
          <w:sz w:val="18"/>
          <w:szCs w:val="18"/>
        </w:rPr>
        <w:t>08</w:t>
      </w:r>
      <w:r w:rsidRPr="00827500">
        <w:rPr>
          <w:rFonts w:ascii="Arial" w:hAnsi="Arial" w:cs="Arial"/>
          <w:b/>
          <w:i/>
          <w:sz w:val="18"/>
          <w:szCs w:val="18"/>
        </w:rPr>
        <w:t>.</w:t>
      </w:r>
      <w:r w:rsidR="00CB50D3">
        <w:rPr>
          <w:rFonts w:ascii="Arial" w:hAnsi="Arial" w:cs="Arial"/>
          <w:b/>
          <w:i/>
          <w:sz w:val="18"/>
          <w:szCs w:val="18"/>
        </w:rPr>
        <w:t>01</w:t>
      </w:r>
      <w:r w:rsidR="00FF35F6">
        <w:rPr>
          <w:rFonts w:ascii="Arial" w:hAnsi="Arial" w:cs="Arial"/>
          <w:b/>
          <w:i/>
          <w:sz w:val="18"/>
          <w:szCs w:val="18"/>
        </w:rPr>
        <w:t>.2024</w:t>
      </w:r>
      <w:r w:rsidRPr="00827500">
        <w:rPr>
          <w:rFonts w:ascii="Arial" w:hAnsi="Arial" w:cs="Arial"/>
          <w:b/>
          <w:i/>
          <w:sz w:val="18"/>
          <w:szCs w:val="18"/>
        </w:rPr>
        <w:t xml:space="preserve"> roku</w:t>
      </w:r>
    </w:p>
    <w:p w:rsidR="00827500" w:rsidRPr="00827500" w:rsidRDefault="00827500" w:rsidP="00827500">
      <w:pPr>
        <w:jc w:val="right"/>
        <w:rPr>
          <w:rFonts w:ascii="Arial" w:hAnsi="Arial" w:cs="Arial"/>
          <w:i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jc w:val="right"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Tychy, dnia …..............................</w:t>
      </w:r>
    </w:p>
    <w:p w:rsidR="00827500" w:rsidRPr="00827500" w:rsidRDefault="00827500" w:rsidP="00827500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</w:t>
      </w:r>
    </w:p>
    <w:p w:rsidR="00827500" w:rsidRPr="00827500" w:rsidRDefault="00827500" w:rsidP="00827500">
      <w:pPr>
        <w:widowControl w:val="0"/>
        <w:suppressAutoHyphens/>
        <w:ind w:left="568" w:firstLine="284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i/>
          <w:iCs/>
          <w:kern w:val="1"/>
          <w:sz w:val="18"/>
          <w:szCs w:val="18"/>
        </w:rPr>
        <w:t xml:space="preserve"> (pieczęć organizacji) </w:t>
      </w:r>
    </w:p>
    <w:p w:rsidR="00827500" w:rsidRPr="00827500" w:rsidRDefault="00827500" w:rsidP="00827500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827500">
        <w:rPr>
          <w:rFonts w:ascii="Arial" w:eastAsia="Lucida Sans Unicode" w:hAnsi="Arial" w:cs="Arial"/>
          <w:b/>
          <w:bCs/>
          <w:kern w:val="1"/>
          <w:sz w:val="18"/>
          <w:szCs w:val="18"/>
          <w:u w:val="single"/>
        </w:rPr>
        <w:t xml:space="preserve">Oświadczenie </w:t>
      </w:r>
    </w:p>
    <w:p w:rsidR="00827500" w:rsidRPr="00827500" w:rsidRDefault="00827500" w:rsidP="00827500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W związku z udziałem organizacji pozarządowej/podmiotu wymienionego w art. 3 ust. 3 ustawy o działalności pożytku publicznego i o wolontariacie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w otwartym konkursie ofert na realizację zadania: ………………………………………….. oświadczam/my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że podmiot, który reprezentuję: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a) jest/nie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 jest płatnikiem podatku VAT,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d) ma możliwość/nie ma możliwości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odliczania podatku VAT, którego wysokość została zawarta w budżecie projektu.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Ponadto w przypadku otrzymania dotacji z budżetu miasta Tychy zobowiązuję się/my się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do udostępnienia dokumentacji finansowo – księgowej oraz udzielanie informacji umożliwiających kwalifikowanie podatku VAT.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W przypadku, gdy podmiot jest płatnikiem podatku VAT, a nie ma możliwości odliczania podatku VAT, prosimy o podanie przyczyny zaistniałej sytuacji.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…............................................................................................................................................................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…………..........................................</w:t>
      </w:r>
    </w:p>
    <w:p w:rsidR="00827500" w:rsidRPr="00827500" w:rsidRDefault="00827500" w:rsidP="00827500">
      <w:pPr>
        <w:widowControl w:val="0"/>
        <w:suppressAutoHyphens/>
        <w:jc w:val="right"/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(podpis(-y) osoby(-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ób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upoważnionej(-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ych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do składania oświadczeń woli w imieniu organizacji pozarządowej/podmiotu)</w:t>
      </w:r>
      <w:r w:rsidRPr="00827500"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  <w:t>1)</w:t>
      </w: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827500" w:rsidRPr="00827500" w:rsidRDefault="00827500" w:rsidP="00827500">
      <w:pPr>
        <w:widowControl w:val="0"/>
        <w:suppressAutoHyphens/>
        <w:spacing w:line="360" w:lineRule="auto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</w:t>
      </w:r>
      <w:r w:rsidRPr="00827500">
        <w:rPr>
          <w:rFonts w:ascii="Arial" w:eastAsia="Lucida Sans Unicode" w:hAnsi="Arial" w:cs="Arial"/>
          <w:iCs/>
          <w:kern w:val="1"/>
          <w:sz w:val="18"/>
          <w:szCs w:val="18"/>
        </w:rPr>
        <w:t>Niepotrzebne skreślić</w:t>
      </w:r>
    </w:p>
    <w:p w:rsidR="00827500" w:rsidRPr="00827500" w:rsidRDefault="00827500" w:rsidP="00827500">
      <w:pPr>
        <w:rPr>
          <w:rFonts w:ascii="Arial" w:hAnsi="Arial" w:cs="Arial"/>
          <w:b/>
          <w:sz w:val="18"/>
          <w:szCs w:val="18"/>
        </w:rPr>
      </w:pPr>
    </w:p>
    <w:p w:rsidR="00827500" w:rsidRPr="00827500" w:rsidRDefault="00827500" w:rsidP="00827500">
      <w:pPr>
        <w:rPr>
          <w:rFonts w:ascii="Arial" w:hAnsi="Arial" w:cs="Arial"/>
          <w:sz w:val="18"/>
          <w:szCs w:val="18"/>
        </w:rPr>
      </w:pPr>
    </w:p>
    <w:p w:rsidR="00827500" w:rsidRP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:rsidR="00827500" w:rsidRP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:rsidR="00827500" w:rsidRP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827500" w:rsidRDefault="00827500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EA3C33" w:rsidRDefault="00EA3C33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tbl>
      <w:tblPr>
        <w:tblStyle w:val="Tabela-Siatka"/>
        <w:tblW w:w="0" w:type="auto"/>
        <w:tblInd w:w="392" w:type="dxa"/>
        <w:shd w:val="pct15" w:color="auto" w:fill="auto"/>
        <w:tblLook w:val="04A0"/>
      </w:tblPr>
      <w:tblGrid>
        <w:gridCol w:w="8896"/>
      </w:tblGrid>
      <w:tr w:rsidR="00AD0777" w:rsidRPr="00EA3C33" w:rsidTr="005708E1">
        <w:tc>
          <w:tcPr>
            <w:tcW w:w="8896" w:type="dxa"/>
            <w:shd w:val="pct15" w:color="auto" w:fill="auto"/>
          </w:tcPr>
          <w:p w:rsidR="00AD0777" w:rsidRPr="00827500" w:rsidRDefault="00AD0777" w:rsidP="007F5FF8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7500">
              <w:rPr>
                <w:rFonts w:ascii="Arial" w:hAnsi="Arial" w:cs="Arial"/>
                <w:b/>
                <w:sz w:val="18"/>
                <w:szCs w:val="18"/>
              </w:rPr>
              <w:lastRenderedPageBreak/>
              <w:t>Klauzula informacyjna wynikająca z przepisów Rozporządzenia Parlamentu Europejskiego i</w:t>
            </w:r>
            <w:r w:rsidR="00E669A1" w:rsidRPr="008275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7500">
              <w:rPr>
                <w:rFonts w:ascii="Arial" w:hAnsi="Arial" w:cs="Arial"/>
                <w:b/>
                <w:sz w:val="18"/>
                <w:szCs w:val="18"/>
              </w:rPr>
              <w:t>Rady (UE) 2016/679 z dnia 27 kwietnia 2016 r. w sprawie ochrony osób fizycznych w związku z</w:t>
            </w:r>
            <w:r w:rsidR="007F5FF8" w:rsidRPr="008275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7500">
              <w:rPr>
                <w:rFonts w:ascii="Arial" w:hAnsi="Arial" w:cs="Arial"/>
                <w:b/>
                <w:sz w:val="18"/>
                <w:szCs w:val="18"/>
              </w:rPr>
              <w:t>przetwarzaniem danych osobowych i</w:t>
            </w:r>
            <w:r w:rsidR="005708E1" w:rsidRPr="008275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7500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5708E1" w:rsidRPr="008275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7500">
              <w:rPr>
                <w:rFonts w:ascii="Arial" w:hAnsi="Arial" w:cs="Arial"/>
                <w:b/>
                <w:sz w:val="18"/>
                <w:szCs w:val="18"/>
              </w:rPr>
              <w:t xml:space="preserve">sprawie swobodnego przepływu takich danych oraz uchylenia dyrektywy 95/46/WE (ogólnego rozporządzenia o ochronie danych) (Dz. Urz. UE L 2016, 119, s. 1, </w:t>
            </w:r>
            <w:proofErr w:type="spellStart"/>
            <w:r w:rsidRPr="00827500">
              <w:rPr>
                <w:rFonts w:ascii="Arial" w:hAnsi="Arial" w:cs="Arial"/>
                <w:b/>
                <w:sz w:val="18"/>
                <w:szCs w:val="18"/>
              </w:rPr>
              <w:t>sprost</w:t>
            </w:r>
            <w:proofErr w:type="spellEnd"/>
            <w:r w:rsidRPr="00827500">
              <w:rPr>
                <w:rFonts w:ascii="Arial" w:hAnsi="Arial" w:cs="Arial"/>
                <w:b/>
                <w:sz w:val="18"/>
                <w:szCs w:val="18"/>
              </w:rPr>
              <w:t>. Dz. Urz. UE L 2018, 127, s.2), zwanego w skrócie „RO</w:t>
            </w:r>
            <w:r w:rsidR="007F5FF8" w:rsidRPr="00827500">
              <w:rPr>
                <w:rFonts w:ascii="Arial" w:hAnsi="Arial" w:cs="Arial"/>
                <w:b/>
                <w:sz w:val="18"/>
                <w:szCs w:val="18"/>
              </w:rPr>
              <w:t>DO”</w:t>
            </w:r>
          </w:p>
        </w:tc>
      </w:tr>
    </w:tbl>
    <w:p w:rsidR="001637B4" w:rsidRPr="00EA3C33" w:rsidRDefault="001637B4" w:rsidP="00CD4427">
      <w:pPr>
        <w:spacing w:before="60" w:after="60"/>
        <w:ind w:left="5664" w:firstLine="708"/>
        <w:rPr>
          <w:rFonts w:ascii="Arial" w:hAnsi="Arial" w:cs="Arial"/>
          <w:sz w:val="16"/>
          <w:szCs w:val="18"/>
        </w:rPr>
      </w:pPr>
    </w:p>
    <w:p w:rsidR="00827500" w:rsidRPr="00827500" w:rsidRDefault="00827500" w:rsidP="00827500">
      <w:pPr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Zgodnie z art. 13 ust. 1 i 2 RODO Organizator konkursu informuje, że: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Administratorem danych osobowych jest Prezydent Miasta Tychy, al. Niepodległości 49, </w:t>
      </w:r>
      <w:r w:rsidRPr="00827500">
        <w:rPr>
          <w:rFonts w:ascii="Arial" w:hAnsi="Arial" w:cs="Arial"/>
          <w:sz w:val="18"/>
          <w:szCs w:val="18"/>
        </w:rPr>
        <w:br/>
        <w:t>43-100 Tychy;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W sprawach ochrony danych osobowych można kontaktować się z wyznaczonym Inspektorem Ochrony Danych za pośrednictwem adresu e-mailowego: </w:t>
      </w:r>
      <w:hyperlink r:id="rId9" w:history="1">
        <w:r w:rsidRPr="00827500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827500">
        <w:rPr>
          <w:rFonts w:ascii="Arial" w:hAnsi="Arial" w:cs="Arial"/>
          <w:sz w:val="18"/>
          <w:szCs w:val="18"/>
        </w:rPr>
        <w:t>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 xml:space="preserve">Dane osobowe będą przetwarzane w celu przeprowadzenia otwartego konkursu ofert na realizację zadania publicznego i zawarcia umów na udzielanie dotacji na podstawie </w:t>
      </w:r>
      <w:r w:rsidRPr="00827500">
        <w:rPr>
          <w:rFonts w:ascii="Arial" w:hAnsi="Arial" w:cs="Arial"/>
          <w:sz w:val="18"/>
          <w:szCs w:val="18"/>
        </w:rPr>
        <w:br/>
        <w:t xml:space="preserve">art. 6 ust. 1 lit. b) i c) RODO, zgodnie z ustawą z dnia 5 czerwca 1998 r. o samorządzie powiatowym (Dz.U.2020.920 </w:t>
      </w:r>
      <w:proofErr w:type="spellStart"/>
      <w:r w:rsidRPr="00827500">
        <w:rPr>
          <w:rFonts w:ascii="Arial" w:hAnsi="Arial" w:cs="Arial"/>
          <w:sz w:val="18"/>
          <w:szCs w:val="18"/>
        </w:rPr>
        <w:t>t.j</w:t>
      </w:r>
      <w:proofErr w:type="spellEnd"/>
      <w:r w:rsidRPr="00827500">
        <w:rPr>
          <w:rFonts w:ascii="Arial" w:hAnsi="Arial" w:cs="Arial"/>
          <w:sz w:val="18"/>
          <w:szCs w:val="18"/>
        </w:rPr>
        <w:t>. z dnia 2020.05.25), zgodnie z ustawą z dnia z dnia 8 marca 1990 r. o samorządzie gminnym (</w:t>
      </w:r>
      <w:r w:rsidRPr="00827500">
        <w:rPr>
          <w:rFonts w:ascii="Arial" w:hAnsi="Arial" w:cs="Arial"/>
          <w:bCs/>
          <w:sz w:val="18"/>
          <w:szCs w:val="18"/>
        </w:rPr>
        <w:t xml:space="preserve">Dz.U.2021.1372t.j. z dnia 2021.07.27) oraz </w:t>
      </w:r>
      <w:r w:rsidRPr="00827500">
        <w:rPr>
          <w:rFonts w:ascii="Arial" w:hAnsi="Arial" w:cs="Arial"/>
          <w:sz w:val="18"/>
          <w:szCs w:val="18"/>
        </w:rPr>
        <w:t xml:space="preserve">ustawą z dnia 24 kwietnia 2003 r. o działalności pożytku publicznego i o wolontariacie (Dz.U.2020 r. poz. 1057 z </w:t>
      </w:r>
      <w:proofErr w:type="spellStart"/>
      <w:r w:rsidRPr="00827500">
        <w:rPr>
          <w:rFonts w:ascii="Arial" w:hAnsi="Arial" w:cs="Arial"/>
          <w:sz w:val="18"/>
          <w:szCs w:val="18"/>
        </w:rPr>
        <w:t>późn</w:t>
      </w:r>
      <w:proofErr w:type="spellEnd"/>
      <w:r w:rsidRPr="00827500">
        <w:rPr>
          <w:rFonts w:ascii="Arial" w:hAnsi="Arial" w:cs="Arial"/>
          <w:sz w:val="18"/>
          <w:szCs w:val="18"/>
        </w:rPr>
        <w:t>. zm. z dnia 2020.06.18);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Dane osobowe zostaną udostępnione członkom komisji konkursowej, innym uczestnikom konkursu oraz podmiotom, którym dane zostały powierzone do przetwarzania (w tym Centrum Usług Wspólnym Miasta Tychy);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Dane osobowe będą przetwarzane do momentu zakończenia realizacji  zadania publicznego a następnie przechowywane przez okres 5 lat zgodnie z Instrukcją Kancelaryjną, a następnie po uzyskaniu pozytywnej opinii Archiwum Państwowego zostaną zbrakowane.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Podanie danych jest wymogiem ustawowym oraz warunkiem zawarcia umowy i jest dobrowolne, a ich niepodanie skutkować będzie odrzuceniem oferty lub niepodpisaniem umowy;</w:t>
      </w:r>
    </w:p>
    <w:p w:rsidR="00827500" w:rsidRPr="00827500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500">
        <w:rPr>
          <w:rFonts w:ascii="Arial" w:hAnsi="Arial" w:cs="Arial"/>
          <w:sz w:val="18"/>
          <w:szCs w:val="18"/>
        </w:rPr>
        <w:t>Dane nie będą podlegały zautomatyzowanemu podejmowaniu decyzji, w tym profilowaniu.</w:t>
      </w:r>
    </w:p>
    <w:p w:rsidR="00827500" w:rsidRPr="00827500" w:rsidRDefault="00827500" w:rsidP="00827500">
      <w:pPr>
        <w:rPr>
          <w:rFonts w:ascii="Arial" w:hAnsi="Arial" w:cs="Arial"/>
          <w:sz w:val="18"/>
          <w:szCs w:val="18"/>
        </w:rPr>
      </w:pPr>
    </w:p>
    <w:p w:rsidR="00F1553F" w:rsidRPr="00827500" w:rsidRDefault="00F1553F" w:rsidP="00E669A1">
      <w:pPr>
        <w:ind w:left="720"/>
        <w:jc w:val="both"/>
        <w:rPr>
          <w:rFonts w:ascii="Arial" w:hAnsi="Arial" w:cs="Arial"/>
          <w:sz w:val="18"/>
          <w:szCs w:val="18"/>
        </w:rPr>
      </w:pPr>
    </w:p>
    <w:sectPr w:rsidR="00F1553F" w:rsidRPr="00827500" w:rsidSect="001A3334">
      <w:footerReference w:type="default" r:id="rId10"/>
      <w:pgSz w:w="11906" w:h="16838" w:code="9"/>
      <w:pgMar w:top="851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B44" w:rsidRDefault="00DA6B44" w:rsidP="005233A4">
      <w:r>
        <w:separator/>
      </w:r>
    </w:p>
  </w:endnote>
  <w:endnote w:type="continuationSeparator" w:id="0">
    <w:p w:rsidR="00DA6B44" w:rsidRDefault="00DA6B44" w:rsidP="0052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090688"/>
      <w:docPartObj>
        <w:docPartGallery w:val="Page Numbers (Bottom of Page)"/>
        <w:docPartUnique/>
      </w:docPartObj>
    </w:sdtPr>
    <w:sdtContent>
      <w:p w:rsidR="00DA6B44" w:rsidRDefault="00DA6B44">
        <w:pPr>
          <w:pStyle w:val="Stopka"/>
          <w:jc w:val="right"/>
        </w:pPr>
        <w:fldSimple w:instr=" PAGE   \* MERGEFORMAT ">
          <w:r w:rsidR="005653A5">
            <w:rPr>
              <w:noProof/>
            </w:rPr>
            <w:t>1</w:t>
          </w:r>
        </w:fldSimple>
      </w:p>
    </w:sdtContent>
  </w:sdt>
  <w:p w:rsidR="00DA6B44" w:rsidRDefault="00DA6B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B44" w:rsidRDefault="00DA6B44" w:rsidP="005233A4">
      <w:r>
        <w:separator/>
      </w:r>
    </w:p>
  </w:footnote>
  <w:footnote w:type="continuationSeparator" w:id="0">
    <w:p w:rsidR="00DA6B44" w:rsidRDefault="00DA6B44" w:rsidP="00523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b/>
        <w:bCs w:val="0"/>
        <w:color w:val="00000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D0A0361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OpenSymbol"/>
        <w:color w:val="000000"/>
        <w:sz w:val="20"/>
        <w:szCs w:val="20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6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5">
    <w:nsid w:val="00991CA3"/>
    <w:multiLevelType w:val="hybridMultilevel"/>
    <w:tmpl w:val="8654D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61743"/>
    <w:multiLevelType w:val="hybridMultilevel"/>
    <w:tmpl w:val="525856E2"/>
    <w:lvl w:ilvl="0" w:tplc="D37A9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8180F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12">
    <w:nsid w:val="21D402F8"/>
    <w:multiLevelType w:val="hybridMultilevel"/>
    <w:tmpl w:val="42E01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6B0A49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731AC"/>
    <w:multiLevelType w:val="hybridMultilevel"/>
    <w:tmpl w:val="87F4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41A65"/>
    <w:multiLevelType w:val="hybridMultilevel"/>
    <w:tmpl w:val="BF44200A"/>
    <w:lvl w:ilvl="0" w:tplc="977CD3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F7F2E"/>
    <w:multiLevelType w:val="multilevel"/>
    <w:tmpl w:val="E31AF88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360"/>
      </w:p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8">
    <w:nsid w:val="38747D07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19">
    <w:nsid w:val="3D163DB4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DEF4CD1"/>
    <w:multiLevelType w:val="hybridMultilevel"/>
    <w:tmpl w:val="8208E52E"/>
    <w:lvl w:ilvl="0" w:tplc="FA288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CF40DE"/>
    <w:multiLevelType w:val="hybridMultilevel"/>
    <w:tmpl w:val="2E32B704"/>
    <w:lvl w:ilvl="0" w:tplc="9560E7B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4E67350"/>
    <w:multiLevelType w:val="hybridMultilevel"/>
    <w:tmpl w:val="ADD8DE30"/>
    <w:lvl w:ilvl="0" w:tplc="6DD644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D36EC"/>
    <w:multiLevelType w:val="hybridMultilevel"/>
    <w:tmpl w:val="0596B130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616C95"/>
    <w:multiLevelType w:val="hybridMultilevel"/>
    <w:tmpl w:val="DA14CF96"/>
    <w:lvl w:ilvl="0" w:tplc="24B209A0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48CB647D"/>
    <w:multiLevelType w:val="hybridMultilevel"/>
    <w:tmpl w:val="21A2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16C85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DB67D1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101D41"/>
    <w:multiLevelType w:val="hybridMultilevel"/>
    <w:tmpl w:val="2A9E38B8"/>
    <w:lvl w:ilvl="0" w:tplc="514EA6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551D6C"/>
    <w:multiLevelType w:val="hybridMultilevel"/>
    <w:tmpl w:val="875C7B50"/>
    <w:lvl w:ilvl="0" w:tplc="2A3C9FE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811AA3"/>
    <w:multiLevelType w:val="hybridMultilevel"/>
    <w:tmpl w:val="3806B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07DF6"/>
    <w:multiLevelType w:val="hybridMultilevel"/>
    <w:tmpl w:val="F8322A02"/>
    <w:lvl w:ilvl="0" w:tplc="47D411F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332A52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488A27AA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DCB0109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24093F"/>
    <w:multiLevelType w:val="hybridMultilevel"/>
    <w:tmpl w:val="6E82D202"/>
    <w:lvl w:ilvl="0" w:tplc="2A6CE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8F09A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C70168"/>
    <w:multiLevelType w:val="hybridMultilevel"/>
    <w:tmpl w:val="AA284D12"/>
    <w:lvl w:ilvl="0" w:tplc="E71A50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D6545E5"/>
    <w:multiLevelType w:val="hybridMultilevel"/>
    <w:tmpl w:val="8C344F0A"/>
    <w:lvl w:ilvl="0" w:tplc="7EB8C5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F1867C4"/>
    <w:multiLevelType w:val="hybridMultilevel"/>
    <w:tmpl w:val="61881D1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2137"/>
        </w:tabs>
        <w:ind w:left="2137" w:hanging="375"/>
      </w:pPr>
      <w:rPr>
        <w:rFonts w:cs="Times New Roman" w:hint="default"/>
        <w:b w:val="0"/>
      </w:rPr>
    </w:lvl>
    <w:lvl w:ilvl="3" w:tplc="55DE9808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9">
    <w:nsid w:val="5FD11EDC"/>
    <w:multiLevelType w:val="hybridMultilevel"/>
    <w:tmpl w:val="4B78C504"/>
    <w:lvl w:ilvl="0" w:tplc="C8DC3D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AB8A80E6">
      <w:start w:val="1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</w:rPr>
    </w:lvl>
    <w:lvl w:ilvl="2" w:tplc="CC98A15E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692FB3"/>
    <w:multiLevelType w:val="multilevel"/>
    <w:tmpl w:val="47FAB8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7B352E"/>
    <w:multiLevelType w:val="hybridMultilevel"/>
    <w:tmpl w:val="F6BE6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C0F4F39"/>
    <w:multiLevelType w:val="hybridMultilevel"/>
    <w:tmpl w:val="1726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2F3C48"/>
    <w:multiLevelType w:val="hybridMultilevel"/>
    <w:tmpl w:val="96443E96"/>
    <w:lvl w:ilvl="0" w:tplc="AB8A80E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4A24A94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171981"/>
    <w:multiLevelType w:val="hybridMultilevel"/>
    <w:tmpl w:val="4926A1D0"/>
    <w:lvl w:ilvl="0" w:tplc="D83C1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347B24"/>
    <w:multiLevelType w:val="hybridMultilevel"/>
    <w:tmpl w:val="D7D82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CA0654"/>
    <w:multiLevelType w:val="hybridMultilevel"/>
    <w:tmpl w:val="BD586A96"/>
    <w:lvl w:ilvl="0" w:tplc="C502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9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5"/>
  </w:num>
  <w:num w:numId="5">
    <w:abstractNumId w:val="12"/>
  </w:num>
  <w:num w:numId="6">
    <w:abstractNumId w:val="46"/>
  </w:num>
  <w:num w:numId="7">
    <w:abstractNumId w:val="27"/>
  </w:num>
  <w:num w:numId="8">
    <w:abstractNumId w:val="1"/>
  </w:num>
  <w:num w:numId="9">
    <w:abstractNumId w:val="18"/>
  </w:num>
  <w:num w:numId="10">
    <w:abstractNumId w:val="11"/>
  </w:num>
  <w:num w:numId="11">
    <w:abstractNumId w:val="6"/>
  </w:num>
  <w:num w:numId="12">
    <w:abstractNumId w:val="23"/>
  </w:num>
  <w:num w:numId="13">
    <w:abstractNumId w:val="45"/>
  </w:num>
  <w:num w:numId="14">
    <w:abstractNumId w:val="47"/>
  </w:num>
  <w:num w:numId="15">
    <w:abstractNumId w:val="26"/>
  </w:num>
  <w:num w:numId="16">
    <w:abstractNumId w:val="44"/>
  </w:num>
  <w:num w:numId="17">
    <w:abstractNumId w:val="28"/>
  </w:num>
  <w:num w:numId="18">
    <w:abstractNumId w:val="13"/>
  </w:num>
  <w:num w:numId="19">
    <w:abstractNumId w:val="22"/>
  </w:num>
  <w:num w:numId="20">
    <w:abstractNumId w:val="43"/>
  </w:num>
  <w:num w:numId="21">
    <w:abstractNumId w:val="39"/>
  </w:num>
  <w:num w:numId="22">
    <w:abstractNumId w:val="25"/>
  </w:num>
  <w:num w:numId="23">
    <w:abstractNumId w:val="19"/>
  </w:num>
  <w:num w:numId="24">
    <w:abstractNumId w:val="40"/>
  </w:num>
  <w:num w:numId="25">
    <w:abstractNumId w:val="29"/>
  </w:num>
  <w:num w:numId="26">
    <w:abstractNumId w:val="14"/>
  </w:num>
  <w:num w:numId="27">
    <w:abstractNumId w:val="42"/>
  </w:num>
  <w:num w:numId="28">
    <w:abstractNumId w:val="35"/>
  </w:num>
  <w:num w:numId="29">
    <w:abstractNumId w:val="17"/>
  </w:num>
  <w:num w:numId="30">
    <w:abstractNumId w:val="30"/>
  </w:num>
  <w:num w:numId="31">
    <w:abstractNumId w:val="20"/>
  </w:num>
  <w:num w:numId="32">
    <w:abstractNumId w:val="5"/>
  </w:num>
  <w:num w:numId="33">
    <w:abstractNumId w:val="32"/>
  </w:num>
  <w:num w:numId="34">
    <w:abstractNumId w:val="31"/>
  </w:num>
  <w:num w:numId="35">
    <w:abstractNumId w:val="41"/>
  </w:num>
  <w:num w:numId="36">
    <w:abstractNumId w:val="10"/>
  </w:num>
  <w:num w:numId="37">
    <w:abstractNumId w:val="37"/>
  </w:num>
  <w:num w:numId="38">
    <w:abstractNumId w:val="38"/>
  </w:num>
  <w:num w:numId="39">
    <w:abstractNumId w:val="36"/>
  </w:num>
  <w:num w:numId="40">
    <w:abstractNumId w:val="9"/>
  </w:num>
  <w:num w:numId="41">
    <w:abstractNumId w:val="16"/>
  </w:num>
  <w:num w:numId="42">
    <w:abstractNumId w:val="21"/>
  </w:num>
  <w:num w:numId="43">
    <w:abstractNumId w:val="7"/>
  </w:num>
  <w:num w:numId="44">
    <w:abstractNumId w:val="24"/>
  </w:num>
  <w:num w:numId="45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gutterAtTop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BE8"/>
    <w:rsid w:val="00001489"/>
    <w:rsid w:val="0000321E"/>
    <w:rsid w:val="00005532"/>
    <w:rsid w:val="00006075"/>
    <w:rsid w:val="000066D0"/>
    <w:rsid w:val="00007458"/>
    <w:rsid w:val="00011227"/>
    <w:rsid w:val="00011A53"/>
    <w:rsid w:val="00012A4E"/>
    <w:rsid w:val="00017259"/>
    <w:rsid w:val="000176E5"/>
    <w:rsid w:val="0002049C"/>
    <w:rsid w:val="00020618"/>
    <w:rsid w:val="00020C25"/>
    <w:rsid w:val="00022FD6"/>
    <w:rsid w:val="000306A1"/>
    <w:rsid w:val="00032A29"/>
    <w:rsid w:val="00035C6C"/>
    <w:rsid w:val="00040BA9"/>
    <w:rsid w:val="00043B30"/>
    <w:rsid w:val="000447C6"/>
    <w:rsid w:val="00045354"/>
    <w:rsid w:val="00045EFB"/>
    <w:rsid w:val="0005139A"/>
    <w:rsid w:val="0005154E"/>
    <w:rsid w:val="0005164C"/>
    <w:rsid w:val="000552C6"/>
    <w:rsid w:val="00055D75"/>
    <w:rsid w:val="00056882"/>
    <w:rsid w:val="0006187A"/>
    <w:rsid w:val="00065349"/>
    <w:rsid w:val="00065449"/>
    <w:rsid w:val="00065963"/>
    <w:rsid w:val="00065A3E"/>
    <w:rsid w:val="0006642D"/>
    <w:rsid w:val="00066C4C"/>
    <w:rsid w:val="00073ADC"/>
    <w:rsid w:val="000812E0"/>
    <w:rsid w:val="00082110"/>
    <w:rsid w:val="0008233C"/>
    <w:rsid w:val="0008241F"/>
    <w:rsid w:val="00090296"/>
    <w:rsid w:val="000938A4"/>
    <w:rsid w:val="00093ADF"/>
    <w:rsid w:val="000A74AE"/>
    <w:rsid w:val="000B06C2"/>
    <w:rsid w:val="000B0DA7"/>
    <w:rsid w:val="000B147A"/>
    <w:rsid w:val="000B1953"/>
    <w:rsid w:val="000B5228"/>
    <w:rsid w:val="000B6A42"/>
    <w:rsid w:val="000C0525"/>
    <w:rsid w:val="000C19C4"/>
    <w:rsid w:val="000C1A71"/>
    <w:rsid w:val="000C1C67"/>
    <w:rsid w:val="000C336B"/>
    <w:rsid w:val="000D5113"/>
    <w:rsid w:val="000D6130"/>
    <w:rsid w:val="000D642C"/>
    <w:rsid w:val="000D740C"/>
    <w:rsid w:val="000E0083"/>
    <w:rsid w:val="000E0AAC"/>
    <w:rsid w:val="000E0CC3"/>
    <w:rsid w:val="000E30F0"/>
    <w:rsid w:val="000E3AD8"/>
    <w:rsid w:val="000E3C77"/>
    <w:rsid w:val="000E4272"/>
    <w:rsid w:val="000E773B"/>
    <w:rsid w:val="000E7CB5"/>
    <w:rsid w:val="000F2409"/>
    <w:rsid w:val="000F398C"/>
    <w:rsid w:val="000F441F"/>
    <w:rsid w:val="000F4574"/>
    <w:rsid w:val="000F7D36"/>
    <w:rsid w:val="00103B63"/>
    <w:rsid w:val="00104880"/>
    <w:rsid w:val="00104F6C"/>
    <w:rsid w:val="001075A7"/>
    <w:rsid w:val="00110162"/>
    <w:rsid w:val="001102E5"/>
    <w:rsid w:val="00110EA0"/>
    <w:rsid w:val="00111F9D"/>
    <w:rsid w:val="001125FD"/>
    <w:rsid w:val="001129B7"/>
    <w:rsid w:val="00113768"/>
    <w:rsid w:val="00115130"/>
    <w:rsid w:val="001157EA"/>
    <w:rsid w:val="00116B42"/>
    <w:rsid w:val="00121FE6"/>
    <w:rsid w:val="001242A8"/>
    <w:rsid w:val="0012478D"/>
    <w:rsid w:val="00125B94"/>
    <w:rsid w:val="001303E8"/>
    <w:rsid w:val="00133438"/>
    <w:rsid w:val="001378C3"/>
    <w:rsid w:val="00137AF1"/>
    <w:rsid w:val="00144CEF"/>
    <w:rsid w:val="00144FE6"/>
    <w:rsid w:val="00151CFF"/>
    <w:rsid w:val="00152195"/>
    <w:rsid w:val="00152C4B"/>
    <w:rsid w:val="00157F46"/>
    <w:rsid w:val="00160502"/>
    <w:rsid w:val="001614BA"/>
    <w:rsid w:val="001637B4"/>
    <w:rsid w:val="00166F2E"/>
    <w:rsid w:val="001701D1"/>
    <w:rsid w:val="00172C43"/>
    <w:rsid w:val="00173ECA"/>
    <w:rsid w:val="00180534"/>
    <w:rsid w:val="00181A45"/>
    <w:rsid w:val="00183D57"/>
    <w:rsid w:val="00184133"/>
    <w:rsid w:val="00185663"/>
    <w:rsid w:val="00187CCD"/>
    <w:rsid w:val="00190B69"/>
    <w:rsid w:val="00190BFF"/>
    <w:rsid w:val="00191046"/>
    <w:rsid w:val="00193FBD"/>
    <w:rsid w:val="00194A54"/>
    <w:rsid w:val="001A05F4"/>
    <w:rsid w:val="001A0E67"/>
    <w:rsid w:val="001A18C6"/>
    <w:rsid w:val="001A196A"/>
    <w:rsid w:val="001A2151"/>
    <w:rsid w:val="001A3334"/>
    <w:rsid w:val="001A5B51"/>
    <w:rsid w:val="001A6093"/>
    <w:rsid w:val="001A7066"/>
    <w:rsid w:val="001B2E15"/>
    <w:rsid w:val="001B42C6"/>
    <w:rsid w:val="001C0459"/>
    <w:rsid w:val="001C08A8"/>
    <w:rsid w:val="001C1AF3"/>
    <w:rsid w:val="001C2D4C"/>
    <w:rsid w:val="001C3C73"/>
    <w:rsid w:val="001C6124"/>
    <w:rsid w:val="001C7D28"/>
    <w:rsid w:val="001D0916"/>
    <w:rsid w:val="001D3060"/>
    <w:rsid w:val="001D454C"/>
    <w:rsid w:val="001D49E6"/>
    <w:rsid w:val="001D7886"/>
    <w:rsid w:val="001E1039"/>
    <w:rsid w:val="001E123E"/>
    <w:rsid w:val="001E303E"/>
    <w:rsid w:val="001E668D"/>
    <w:rsid w:val="001E72E5"/>
    <w:rsid w:val="001F0696"/>
    <w:rsid w:val="001F0D0D"/>
    <w:rsid w:val="001F654E"/>
    <w:rsid w:val="001F66F8"/>
    <w:rsid w:val="0020242E"/>
    <w:rsid w:val="0020244C"/>
    <w:rsid w:val="002030F5"/>
    <w:rsid w:val="002034C6"/>
    <w:rsid w:val="002053C0"/>
    <w:rsid w:val="00212475"/>
    <w:rsid w:val="002127DD"/>
    <w:rsid w:val="002148DC"/>
    <w:rsid w:val="0021545B"/>
    <w:rsid w:val="00215A96"/>
    <w:rsid w:val="002168A4"/>
    <w:rsid w:val="00217089"/>
    <w:rsid w:val="0022083C"/>
    <w:rsid w:val="002260CC"/>
    <w:rsid w:val="0022752B"/>
    <w:rsid w:val="002277BB"/>
    <w:rsid w:val="00227E1F"/>
    <w:rsid w:val="002306E5"/>
    <w:rsid w:val="002308D7"/>
    <w:rsid w:val="00233B54"/>
    <w:rsid w:val="00235052"/>
    <w:rsid w:val="00241C32"/>
    <w:rsid w:val="00246191"/>
    <w:rsid w:val="002478D3"/>
    <w:rsid w:val="00247D0F"/>
    <w:rsid w:val="002535E5"/>
    <w:rsid w:val="002547FB"/>
    <w:rsid w:val="002552E7"/>
    <w:rsid w:val="00257C4C"/>
    <w:rsid w:val="00260316"/>
    <w:rsid w:val="00266106"/>
    <w:rsid w:val="002668C6"/>
    <w:rsid w:val="00267257"/>
    <w:rsid w:val="00270202"/>
    <w:rsid w:val="00270471"/>
    <w:rsid w:val="00270B87"/>
    <w:rsid w:val="00274973"/>
    <w:rsid w:val="00274AC7"/>
    <w:rsid w:val="00275AD8"/>
    <w:rsid w:val="00276524"/>
    <w:rsid w:val="00276E55"/>
    <w:rsid w:val="00280576"/>
    <w:rsid w:val="00285EBC"/>
    <w:rsid w:val="00287FD5"/>
    <w:rsid w:val="00290E8F"/>
    <w:rsid w:val="00293C69"/>
    <w:rsid w:val="00293EAF"/>
    <w:rsid w:val="00294A4C"/>
    <w:rsid w:val="002955C8"/>
    <w:rsid w:val="00295AB1"/>
    <w:rsid w:val="00296892"/>
    <w:rsid w:val="00297880"/>
    <w:rsid w:val="002A0D89"/>
    <w:rsid w:val="002A169D"/>
    <w:rsid w:val="002A2D84"/>
    <w:rsid w:val="002A4F7C"/>
    <w:rsid w:val="002A6CE5"/>
    <w:rsid w:val="002A6F7B"/>
    <w:rsid w:val="002A7661"/>
    <w:rsid w:val="002B08B3"/>
    <w:rsid w:val="002B097D"/>
    <w:rsid w:val="002B27E2"/>
    <w:rsid w:val="002B5BD7"/>
    <w:rsid w:val="002B67F0"/>
    <w:rsid w:val="002B751D"/>
    <w:rsid w:val="002C208A"/>
    <w:rsid w:val="002C5BCA"/>
    <w:rsid w:val="002C7940"/>
    <w:rsid w:val="002D086F"/>
    <w:rsid w:val="002D26AC"/>
    <w:rsid w:val="002D49A4"/>
    <w:rsid w:val="002D59AF"/>
    <w:rsid w:val="002E4448"/>
    <w:rsid w:val="002E4507"/>
    <w:rsid w:val="002E4E99"/>
    <w:rsid w:val="002E6679"/>
    <w:rsid w:val="002E78A9"/>
    <w:rsid w:val="002F08CB"/>
    <w:rsid w:val="002F0C0F"/>
    <w:rsid w:val="002F2EA4"/>
    <w:rsid w:val="002F7603"/>
    <w:rsid w:val="002F7F8C"/>
    <w:rsid w:val="00301402"/>
    <w:rsid w:val="00301422"/>
    <w:rsid w:val="00301555"/>
    <w:rsid w:val="00301586"/>
    <w:rsid w:val="00302FA6"/>
    <w:rsid w:val="00303DBC"/>
    <w:rsid w:val="00311C28"/>
    <w:rsid w:val="003140F1"/>
    <w:rsid w:val="00315E73"/>
    <w:rsid w:val="00317D20"/>
    <w:rsid w:val="00320539"/>
    <w:rsid w:val="00320B31"/>
    <w:rsid w:val="00320F40"/>
    <w:rsid w:val="003215AC"/>
    <w:rsid w:val="00322667"/>
    <w:rsid w:val="00322C27"/>
    <w:rsid w:val="00324998"/>
    <w:rsid w:val="0032748C"/>
    <w:rsid w:val="00331945"/>
    <w:rsid w:val="00331E0D"/>
    <w:rsid w:val="00332ABD"/>
    <w:rsid w:val="00334D7B"/>
    <w:rsid w:val="003353B6"/>
    <w:rsid w:val="00337920"/>
    <w:rsid w:val="00340848"/>
    <w:rsid w:val="003410B4"/>
    <w:rsid w:val="00341538"/>
    <w:rsid w:val="00345E7E"/>
    <w:rsid w:val="0034790A"/>
    <w:rsid w:val="003516A7"/>
    <w:rsid w:val="00352B68"/>
    <w:rsid w:val="00353219"/>
    <w:rsid w:val="00353A56"/>
    <w:rsid w:val="00354C3D"/>
    <w:rsid w:val="003636D2"/>
    <w:rsid w:val="00367807"/>
    <w:rsid w:val="003701AE"/>
    <w:rsid w:val="0037196C"/>
    <w:rsid w:val="00374156"/>
    <w:rsid w:val="0037455F"/>
    <w:rsid w:val="00375E3B"/>
    <w:rsid w:val="00375EEF"/>
    <w:rsid w:val="003805FC"/>
    <w:rsid w:val="00380940"/>
    <w:rsid w:val="00382092"/>
    <w:rsid w:val="00382CD9"/>
    <w:rsid w:val="00383002"/>
    <w:rsid w:val="00384991"/>
    <w:rsid w:val="00384A12"/>
    <w:rsid w:val="003868CE"/>
    <w:rsid w:val="00396236"/>
    <w:rsid w:val="00396ED6"/>
    <w:rsid w:val="003A0465"/>
    <w:rsid w:val="003A0B0F"/>
    <w:rsid w:val="003A1C7F"/>
    <w:rsid w:val="003A1D20"/>
    <w:rsid w:val="003A284D"/>
    <w:rsid w:val="003A3198"/>
    <w:rsid w:val="003A3947"/>
    <w:rsid w:val="003A489C"/>
    <w:rsid w:val="003B696D"/>
    <w:rsid w:val="003B6CF9"/>
    <w:rsid w:val="003B6E03"/>
    <w:rsid w:val="003B76CE"/>
    <w:rsid w:val="003C3359"/>
    <w:rsid w:val="003C4F10"/>
    <w:rsid w:val="003C506D"/>
    <w:rsid w:val="003C7206"/>
    <w:rsid w:val="003D0611"/>
    <w:rsid w:val="003D0AC0"/>
    <w:rsid w:val="003D135B"/>
    <w:rsid w:val="003D39F1"/>
    <w:rsid w:val="003D58D0"/>
    <w:rsid w:val="003D5F17"/>
    <w:rsid w:val="003E2450"/>
    <w:rsid w:val="003E6A66"/>
    <w:rsid w:val="003F086E"/>
    <w:rsid w:val="003F13C1"/>
    <w:rsid w:val="003F1976"/>
    <w:rsid w:val="003F2407"/>
    <w:rsid w:val="003F4129"/>
    <w:rsid w:val="004006FB"/>
    <w:rsid w:val="00401749"/>
    <w:rsid w:val="00403616"/>
    <w:rsid w:val="004046D4"/>
    <w:rsid w:val="004047FA"/>
    <w:rsid w:val="0040538B"/>
    <w:rsid w:val="00405ABC"/>
    <w:rsid w:val="004109A9"/>
    <w:rsid w:val="00411AEA"/>
    <w:rsid w:val="00414CC5"/>
    <w:rsid w:val="00416430"/>
    <w:rsid w:val="004237FE"/>
    <w:rsid w:val="0042429B"/>
    <w:rsid w:val="00424514"/>
    <w:rsid w:val="00430D43"/>
    <w:rsid w:val="004311EE"/>
    <w:rsid w:val="004319B7"/>
    <w:rsid w:val="004335B4"/>
    <w:rsid w:val="004356B8"/>
    <w:rsid w:val="00435FDA"/>
    <w:rsid w:val="00437010"/>
    <w:rsid w:val="00437726"/>
    <w:rsid w:val="00441056"/>
    <w:rsid w:val="004420F3"/>
    <w:rsid w:val="00443105"/>
    <w:rsid w:val="00444C96"/>
    <w:rsid w:val="00445290"/>
    <w:rsid w:val="00456AA7"/>
    <w:rsid w:val="00465633"/>
    <w:rsid w:val="004659EA"/>
    <w:rsid w:val="0046607A"/>
    <w:rsid w:val="004664C9"/>
    <w:rsid w:val="00470F43"/>
    <w:rsid w:val="00473510"/>
    <w:rsid w:val="00473EFF"/>
    <w:rsid w:val="0047686F"/>
    <w:rsid w:val="004769A2"/>
    <w:rsid w:val="00476C92"/>
    <w:rsid w:val="0048369E"/>
    <w:rsid w:val="00486BE8"/>
    <w:rsid w:val="00487C40"/>
    <w:rsid w:val="00491B1C"/>
    <w:rsid w:val="004933C2"/>
    <w:rsid w:val="0049719D"/>
    <w:rsid w:val="004A367E"/>
    <w:rsid w:val="004A4EAF"/>
    <w:rsid w:val="004B184A"/>
    <w:rsid w:val="004B1B38"/>
    <w:rsid w:val="004B2B10"/>
    <w:rsid w:val="004B306C"/>
    <w:rsid w:val="004B3505"/>
    <w:rsid w:val="004B5AEF"/>
    <w:rsid w:val="004B704B"/>
    <w:rsid w:val="004B79C6"/>
    <w:rsid w:val="004C14A5"/>
    <w:rsid w:val="004C22CD"/>
    <w:rsid w:val="004C31AE"/>
    <w:rsid w:val="004C4D08"/>
    <w:rsid w:val="004D03AC"/>
    <w:rsid w:val="004D19C9"/>
    <w:rsid w:val="004D4205"/>
    <w:rsid w:val="004D44EF"/>
    <w:rsid w:val="004E17BC"/>
    <w:rsid w:val="004E1E23"/>
    <w:rsid w:val="004E2622"/>
    <w:rsid w:val="004E457A"/>
    <w:rsid w:val="004E5B38"/>
    <w:rsid w:val="004E5B68"/>
    <w:rsid w:val="004F1437"/>
    <w:rsid w:val="004F3083"/>
    <w:rsid w:val="004F6F0B"/>
    <w:rsid w:val="004F7011"/>
    <w:rsid w:val="00501C0F"/>
    <w:rsid w:val="00502394"/>
    <w:rsid w:val="005033B4"/>
    <w:rsid w:val="00503557"/>
    <w:rsid w:val="005051CC"/>
    <w:rsid w:val="005055C0"/>
    <w:rsid w:val="0050563F"/>
    <w:rsid w:val="00505F79"/>
    <w:rsid w:val="0050675B"/>
    <w:rsid w:val="0050711B"/>
    <w:rsid w:val="005114A7"/>
    <w:rsid w:val="005124D0"/>
    <w:rsid w:val="0051254D"/>
    <w:rsid w:val="00514117"/>
    <w:rsid w:val="005153F7"/>
    <w:rsid w:val="005156FE"/>
    <w:rsid w:val="00517D9F"/>
    <w:rsid w:val="005203AF"/>
    <w:rsid w:val="00521912"/>
    <w:rsid w:val="00522223"/>
    <w:rsid w:val="005233A4"/>
    <w:rsid w:val="00524E11"/>
    <w:rsid w:val="00526575"/>
    <w:rsid w:val="00526AE8"/>
    <w:rsid w:val="0053081A"/>
    <w:rsid w:val="00532E37"/>
    <w:rsid w:val="00534F29"/>
    <w:rsid w:val="00536DFB"/>
    <w:rsid w:val="00542157"/>
    <w:rsid w:val="00542867"/>
    <w:rsid w:val="00542E0C"/>
    <w:rsid w:val="005434E4"/>
    <w:rsid w:val="00546EED"/>
    <w:rsid w:val="005475DA"/>
    <w:rsid w:val="00555A67"/>
    <w:rsid w:val="00556750"/>
    <w:rsid w:val="00557D91"/>
    <w:rsid w:val="005650CB"/>
    <w:rsid w:val="005653A5"/>
    <w:rsid w:val="0056580E"/>
    <w:rsid w:val="005708E1"/>
    <w:rsid w:val="005721A8"/>
    <w:rsid w:val="00572C72"/>
    <w:rsid w:val="005810A8"/>
    <w:rsid w:val="005820A5"/>
    <w:rsid w:val="00583AEA"/>
    <w:rsid w:val="005844DA"/>
    <w:rsid w:val="00584917"/>
    <w:rsid w:val="00584D38"/>
    <w:rsid w:val="00591041"/>
    <w:rsid w:val="005911AB"/>
    <w:rsid w:val="00591315"/>
    <w:rsid w:val="00591A7E"/>
    <w:rsid w:val="00593C02"/>
    <w:rsid w:val="00595C8F"/>
    <w:rsid w:val="005966B2"/>
    <w:rsid w:val="00597463"/>
    <w:rsid w:val="005A1942"/>
    <w:rsid w:val="005A4226"/>
    <w:rsid w:val="005A4E67"/>
    <w:rsid w:val="005A5DFB"/>
    <w:rsid w:val="005A7085"/>
    <w:rsid w:val="005A7A7F"/>
    <w:rsid w:val="005A7EF9"/>
    <w:rsid w:val="005B0593"/>
    <w:rsid w:val="005B2C70"/>
    <w:rsid w:val="005B3FDE"/>
    <w:rsid w:val="005B3FFC"/>
    <w:rsid w:val="005B6F35"/>
    <w:rsid w:val="005B7817"/>
    <w:rsid w:val="005B7D98"/>
    <w:rsid w:val="005C3F30"/>
    <w:rsid w:val="005C6F87"/>
    <w:rsid w:val="005C705C"/>
    <w:rsid w:val="005D4DC0"/>
    <w:rsid w:val="005D51D8"/>
    <w:rsid w:val="005D53E0"/>
    <w:rsid w:val="005D5F00"/>
    <w:rsid w:val="005E1D34"/>
    <w:rsid w:val="005E2AF4"/>
    <w:rsid w:val="005E2D1E"/>
    <w:rsid w:val="005E34D3"/>
    <w:rsid w:val="005E4C3E"/>
    <w:rsid w:val="005E55DA"/>
    <w:rsid w:val="005E6972"/>
    <w:rsid w:val="005F150A"/>
    <w:rsid w:val="005F34E2"/>
    <w:rsid w:val="005F4838"/>
    <w:rsid w:val="005F69D5"/>
    <w:rsid w:val="00600591"/>
    <w:rsid w:val="0060216A"/>
    <w:rsid w:val="0060245D"/>
    <w:rsid w:val="00603F5A"/>
    <w:rsid w:val="00604FA3"/>
    <w:rsid w:val="006112EF"/>
    <w:rsid w:val="00611B96"/>
    <w:rsid w:val="00614B3C"/>
    <w:rsid w:val="00614BAB"/>
    <w:rsid w:val="00615389"/>
    <w:rsid w:val="0061684F"/>
    <w:rsid w:val="00620029"/>
    <w:rsid w:val="00622213"/>
    <w:rsid w:val="006225DA"/>
    <w:rsid w:val="006243AA"/>
    <w:rsid w:val="00627E9F"/>
    <w:rsid w:val="006300A6"/>
    <w:rsid w:val="00630826"/>
    <w:rsid w:val="00631902"/>
    <w:rsid w:val="00632B34"/>
    <w:rsid w:val="00636F65"/>
    <w:rsid w:val="00637224"/>
    <w:rsid w:val="006379DD"/>
    <w:rsid w:val="006416B6"/>
    <w:rsid w:val="00641BA1"/>
    <w:rsid w:val="006457A0"/>
    <w:rsid w:val="0064621C"/>
    <w:rsid w:val="00646B61"/>
    <w:rsid w:val="0064796D"/>
    <w:rsid w:val="00650CE1"/>
    <w:rsid w:val="006520A2"/>
    <w:rsid w:val="00652E87"/>
    <w:rsid w:val="00653375"/>
    <w:rsid w:val="00653A6D"/>
    <w:rsid w:val="0065535C"/>
    <w:rsid w:val="00656A7C"/>
    <w:rsid w:val="006575AE"/>
    <w:rsid w:val="00657F4F"/>
    <w:rsid w:val="0066318C"/>
    <w:rsid w:val="00663C87"/>
    <w:rsid w:val="00666AAF"/>
    <w:rsid w:val="00667D0E"/>
    <w:rsid w:val="00671973"/>
    <w:rsid w:val="00672E7A"/>
    <w:rsid w:val="00674947"/>
    <w:rsid w:val="00675F4F"/>
    <w:rsid w:val="00676204"/>
    <w:rsid w:val="006773F7"/>
    <w:rsid w:val="006774F7"/>
    <w:rsid w:val="00681680"/>
    <w:rsid w:val="006865EB"/>
    <w:rsid w:val="006868FE"/>
    <w:rsid w:val="0069019F"/>
    <w:rsid w:val="00693B7B"/>
    <w:rsid w:val="006941CE"/>
    <w:rsid w:val="00694D39"/>
    <w:rsid w:val="006954BA"/>
    <w:rsid w:val="006A1BB8"/>
    <w:rsid w:val="006A47AD"/>
    <w:rsid w:val="006B0E95"/>
    <w:rsid w:val="006B205E"/>
    <w:rsid w:val="006B459F"/>
    <w:rsid w:val="006B6ECA"/>
    <w:rsid w:val="006C1484"/>
    <w:rsid w:val="006C21DE"/>
    <w:rsid w:val="006C2901"/>
    <w:rsid w:val="006C3CA8"/>
    <w:rsid w:val="006C4CFF"/>
    <w:rsid w:val="006C5DE8"/>
    <w:rsid w:val="006C6152"/>
    <w:rsid w:val="006C64EB"/>
    <w:rsid w:val="006C6A34"/>
    <w:rsid w:val="006D0565"/>
    <w:rsid w:val="006D068B"/>
    <w:rsid w:val="006D1136"/>
    <w:rsid w:val="006D3913"/>
    <w:rsid w:val="006D56DE"/>
    <w:rsid w:val="006E0AF8"/>
    <w:rsid w:val="006E1425"/>
    <w:rsid w:val="006E2AD5"/>
    <w:rsid w:val="006E386A"/>
    <w:rsid w:val="006E38E9"/>
    <w:rsid w:val="006E3BC9"/>
    <w:rsid w:val="006E6EFC"/>
    <w:rsid w:val="006E7176"/>
    <w:rsid w:val="006F0422"/>
    <w:rsid w:val="006F223A"/>
    <w:rsid w:val="006F4151"/>
    <w:rsid w:val="006F42E9"/>
    <w:rsid w:val="006F5B29"/>
    <w:rsid w:val="00700A73"/>
    <w:rsid w:val="007023CA"/>
    <w:rsid w:val="00702FA5"/>
    <w:rsid w:val="00703343"/>
    <w:rsid w:val="00703A58"/>
    <w:rsid w:val="0071000F"/>
    <w:rsid w:val="0071045B"/>
    <w:rsid w:val="00710E28"/>
    <w:rsid w:val="007110DC"/>
    <w:rsid w:val="0071131D"/>
    <w:rsid w:val="00712108"/>
    <w:rsid w:val="00712E98"/>
    <w:rsid w:val="0071417C"/>
    <w:rsid w:val="00717909"/>
    <w:rsid w:val="00722274"/>
    <w:rsid w:val="00723218"/>
    <w:rsid w:val="00724D15"/>
    <w:rsid w:val="0072514A"/>
    <w:rsid w:val="00726C83"/>
    <w:rsid w:val="00730E4B"/>
    <w:rsid w:val="007314F8"/>
    <w:rsid w:val="00732F5E"/>
    <w:rsid w:val="0073597D"/>
    <w:rsid w:val="00736F05"/>
    <w:rsid w:val="0073725C"/>
    <w:rsid w:val="00740F6B"/>
    <w:rsid w:val="00742433"/>
    <w:rsid w:val="00742689"/>
    <w:rsid w:val="00742E32"/>
    <w:rsid w:val="0074336B"/>
    <w:rsid w:val="007438F6"/>
    <w:rsid w:val="00745148"/>
    <w:rsid w:val="00751E52"/>
    <w:rsid w:val="0075348F"/>
    <w:rsid w:val="00753747"/>
    <w:rsid w:val="00756417"/>
    <w:rsid w:val="00760417"/>
    <w:rsid w:val="00760DE4"/>
    <w:rsid w:val="0076111A"/>
    <w:rsid w:val="0076114E"/>
    <w:rsid w:val="00764278"/>
    <w:rsid w:val="0076693D"/>
    <w:rsid w:val="00766C22"/>
    <w:rsid w:val="00767552"/>
    <w:rsid w:val="00767E9D"/>
    <w:rsid w:val="00770062"/>
    <w:rsid w:val="0077083B"/>
    <w:rsid w:val="00771355"/>
    <w:rsid w:val="00771BF5"/>
    <w:rsid w:val="007726D2"/>
    <w:rsid w:val="00773D1B"/>
    <w:rsid w:val="00775524"/>
    <w:rsid w:val="00776F7C"/>
    <w:rsid w:val="00777DFF"/>
    <w:rsid w:val="00780173"/>
    <w:rsid w:val="007814CD"/>
    <w:rsid w:val="00783179"/>
    <w:rsid w:val="00784017"/>
    <w:rsid w:val="00785DE1"/>
    <w:rsid w:val="0079283F"/>
    <w:rsid w:val="00796B59"/>
    <w:rsid w:val="00797B62"/>
    <w:rsid w:val="00797CA9"/>
    <w:rsid w:val="007A2B5D"/>
    <w:rsid w:val="007A4E15"/>
    <w:rsid w:val="007A4F2F"/>
    <w:rsid w:val="007A61AB"/>
    <w:rsid w:val="007A6D4E"/>
    <w:rsid w:val="007B26D6"/>
    <w:rsid w:val="007B3C6C"/>
    <w:rsid w:val="007C0D84"/>
    <w:rsid w:val="007C1126"/>
    <w:rsid w:val="007C2890"/>
    <w:rsid w:val="007C391C"/>
    <w:rsid w:val="007C4F05"/>
    <w:rsid w:val="007D069A"/>
    <w:rsid w:val="007D1CC2"/>
    <w:rsid w:val="007D363C"/>
    <w:rsid w:val="007D65FF"/>
    <w:rsid w:val="007E4276"/>
    <w:rsid w:val="007E4AAC"/>
    <w:rsid w:val="007E5039"/>
    <w:rsid w:val="007E68FF"/>
    <w:rsid w:val="007E692A"/>
    <w:rsid w:val="007F1F44"/>
    <w:rsid w:val="007F23EA"/>
    <w:rsid w:val="007F2A23"/>
    <w:rsid w:val="007F31E0"/>
    <w:rsid w:val="007F4DB8"/>
    <w:rsid w:val="007F5C1B"/>
    <w:rsid w:val="007F5E6F"/>
    <w:rsid w:val="007F5FF8"/>
    <w:rsid w:val="00800B3D"/>
    <w:rsid w:val="00801C37"/>
    <w:rsid w:val="00805758"/>
    <w:rsid w:val="00825AD9"/>
    <w:rsid w:val="00825DB8"/>
    <w:rsid w:val="00826754"/>
    <w:rsid w:val="00827500"/>
    <w:rsid w:val="008301B6"/>
    <w:rsid w:val="00831407"/>
    <w:rsid w:val="0083149D"/>
    <w:rsid w:val="00831ABE"/>
    <w:rsid w:val="008329ED"/>
    <w:rsid w:val="00832BE8"/>
    <w:rsid w:val="00833B41"/>
    <w:rsid w:val="0083442F"/>
    <w:rsid w:val="008344AB"/>
    <w:rsid w:val="00834E6F"/>
    <w:rsid w:val="00840B8C"/>
    <w:rsid w:val="00843923"/>
    <w:rsid w:val="008475F5"/>
    <w:rsid w:val="00847639"/>
    <w:rsid w:val="00850F96"/>
    <w:rsid w:val="00852C30"/>
    <w:rsid w:val="008531A8"/>
    <w:rsid w:val="0085587C"/>
    <w:rsid w:val="00861532"/>
    <w:rsid w:val="00862D7E"/>
    <w:rsid w:val="0086539D"/>
    <w:rsid w:val="00866908"/>
    <w:rsid w:val="00872EDD"/>
    <w:rsid w:val="00872EFB"/>
    <w:rsid w:val="0087597E"/>
    <w:rsid w:val="00876389"/>
    <w:rsid w:val="00883031"/>
    <w:rsid w:val="00885611"/>
    <w:rsid w:val="0088671B"/>
    <w:rsid w:val="00890187"/>
    <w:rsid w:val="008905BC"/>
    <w:rsid w:val="008922FB"/>
    <w:rsid w:val="00896443"/>
    <w:rsid w:val="008A07D8"/>
    <w:rsid w:val="008A0F4D"/>
    <w:rsid w:val="008A1CA6"/>
    <w:rsid w:val="008A24C5"/>
    <w:rsid w:val="008A3BE6"/>
    <w:rsid w:val="008A780E"/>
    <w:rsid w:val="008A7DCC"/>
    <w:rsid w:val="008B0A09"/>
    <w:rsid w:val="008B441D"/>
    <w:rsid w:val="008B689B"/>
    <w:rsid w:val="008C1117"/>
    <w:rsid w:val="008C1C33"/>
    <w:rsid w:val="008C307E"/>
    <w:rsid w:val="008C362D"/>
    <w:rsid w:val="008C567C"/>
    <w:rsid w:val="008C6124"/>
    <w:rsid w:val="008D2A9B"/>
    <w:rsid w:val="008D3947"/>
    <w:rsid w:val="008D5CB5"/>
    <w:rsid w:val="008D5D3E"/>
    <w:rsid w:val="008E1329"/>
    <w:rsid w:val="008E16DB"/>
    <w:rsid w:val="008E1DEC"/>
    <w:rsid w:val="008E35DF"/>
    <w:rsid w:val="008E3B3C"/>
    <w:rsid w:val="008E6932"/>
    <w:rsid w:val="008F2A37"/>
    <w:rsid w:val="008F2B7E"/>
    <w:rsid w:val="008F3AC9"/>
    <w:rsid w:val="008F3F2E"/>
    <w:rsid w:val="008F4458"/>
    <w:rsid w:val="008F5FC6"/>
    <w:rsid w:val="008F618E"/>
    <w:rsid w:val="009018E9"/>
    <w:rsid w:val="00904D5E"/>
    <w:rsid w:val="00905609"/>
    <w:rsid w:val="0090619E"/>
    <w:rsid w:val="009071C5"/>
    <w:rsid w:val="0090763B"/>
    <w:rsid w:val="00910586"/>
    <w:rsid w:val="009107B1"/>
    <w:rsid w:val="00912841"/>
    <w:rsid w:val="00912FC3"/>
    <w:rsid w:val="009134F3"/>
    <w:rsid w:val="00914725"/>
    <w:rsid w:val="00914CDA"/>
    <w:rsid w:val="00915D38"/>
    <w:rsid w:val="009179C5"/>
    <w:rsid w:val="00920C25"/>
    <w:rsid w:val="00921212"/>
    <w:rsid w:val="00924493"/>
    <w:rsid w:val="00934B0A"/>
    <w:rsid w:val="009354F7"/>
    <w:rsid w:val="00937516"/>
    <w:rsid w:val="009418DB"/>
    <w:rsid w:val="00943192"/>
    <w:rsid w:val="0094340E"/>
    <w:rsid w:val="009438A5"/>
    <w:rsid w:val="009447D7"/>
    <w:rsid w:val="00946BEE"/>
    <w:rsid w:val="00951B3B"/>
    <w:rsid w:val="009544ED"/>
    <w:rsid w:val="009547F5"/>
    <w:rsid w:val="00954C98"/>
    <w:rsid w:val="0095509A"/>
    <w:rsid w:val="00955F48"/>
    <w:rsid w:val="00956737"/>
    <w:rsid w:val="00957E13"/>
    <w:rsid w:val="00966833"/>
    <w:rsid w:val="009673A5"/>
    <w:rsid w:val="009703B1"/>
    <w:rsid w:val="00970C8A"/>
    <w:rsid w:val="00972750"/>
    <w:rsid w:val="0097484C"/>
    <w:rsid w:val="00977E7A"/>
    <w:rsid w:val="00985ADD"/>
    <w:rsid w:val="00985FA1"/>
    <w:rsid w:val="0098792F"/>
    <w:rsid w:val="0099209A"/>
    <w:rsid w:val="009934DE"/>
    <w:rsid w:val="00997CE1"/>
    <w:rsid w:val="00997FB6"/>
    <w:rsid w:val="009A0927"/>
    <w:rsid w:val="009B2BEC"/>
    <w:rsid w:val="009B437A"/>
    <w:rsid w:val="009C0ED9"/>
    <w:rsid w:val="009C2652"/>
    <w:rsid w:val="009C40A9"/>
    <w:rsid w:val="009D05EA"/>
    <w:rsid w:val="009D1B0C"/>
    <w:rsid w:val="009D1DB5"/>
    <w:rsid w:val="009D403E"/>
    <w:rsid w:val="009D4251"/>
    <w:rsid w:val="009E4971"/>
    <w:rsid w:val="009E4CD1"/>
    <w:rsid w:val="009E73C9"/>
    <w:rsid w:val="009F106C"/>
    <w:rsid w:val="009F21BA"/>
    <w:rsid w:val="009F2C40"/>
    <w:rsid w:val="009F450C"/>
    <w:rsid w:val="00A012BC"/>
    <w:rsid w:val="00A02668"/>
    <w:rsid w:val="00A05CF6"/>
    <w:rsid w:val="00A06F3D"/>
    <w:rsid w:val="00A07620"/>
    <w:rsid w:val="00A07E33"/>
    <w:rsid w:val="00A07F83"/>
    <w:rsid w:val="00A10138"/>
    <w:rsid w:val="00A115CA"/>
    <w:rsid w:val="00A120A7"/>
    <w:rsid w:val="00A127D7"/>
    <w:rsid w:val="00A14BF9"/>
    <w:rsid w:val="00A2628D"/>
    <w:rsid w:val="00A3242D"/>
    <w:rsid w:val="00A3702F"/>
    <w:rsid w:val="00A372D1"/>
    <w:rsid w:val="00A37437"/>
    <w:rsid w:val="00A3745E"/>
    <w:rsid w:val="00A37FB3"/>
    <w:rsid w:val="00A40237"/>
    <w:rsid w:val="00A41117"/>
    <w:rsid w:val="00A41ABE"/>
    <w:rsid w:val="00A425C7"/>
    <w:rsid w:val="00A42603"/>
    <w:rsid w:val="00A43CAB"/>
    <w:rsid w:val="00A43FAB"/>
    <w:rsid w:val="00A44FD1"/>
    <w:rsid w:val="00A453A1"/>
    <w:rsid w:val="00A45B35"/>
    <w:rsid w:val="00A50382"/>
    <w:rsid w:val="00A507B8"/>
    <w:rsid w:val="00A517B7"/>
    <w:rsid w:val="00A51AB2"/>
    <w:rsid w:val="00A545B0"/>
    <w:rsid w:val="00A54FC6"/>
    <w:rsid w:val="00A56AD7"/>
    <w:rsid w:val="00A60092"/>
    <w:rsid w:val="00A6246C"/>
    <w:rsid w:val="00A62846"/>
    <w:rsid w:val="00A63934"/>
    <w:rsid w:val="00A65713"/>
    <w:rsid w:val="00A66CB9"/>
    <w:rsid w:val="00A710BF"/>
    <w:rsid w:val="00A726E3"/>
    <w:rsid w:val="00A75089"/>
    <w:rsid w:val="00A764F9"/>
    <w:rsid w:val="00A80514"/>
    <w:rsid w:val="00A8268A"/>
    <w:rsid w:val="00A84CEC"/>
    <w:rsid w:val="00A850F5"/>
    <w:rsid w:val="00A857AE"/>
    <w:rsid w:val="00A862BB"/>
    <w:rsid w:val="00A864D6"/>
    <w:rsid w:val="00A86EBD"/>
    <w:rsid w:val="00A9690A"/>
    <w:rsid w:val="00AA31E4"/>
    <w:rsid w:val="00AA362E"/>
    <w:rsid w:val="00AA4C93"/>
    <w:rsid w:val="00AB1A85"/>
    <w:rsid w:val="00AB1C1A"/>
    <w:rsid w:val="00AB26B6"/>
    <w:rsid w:val="00AB4654"/>
    <w:rsid w:val="00AB7086"/>
    <w:rsid w:val="00AB79A5"/>
    <w:rsid w:val="00AC0432"/>
    <w:rsid w:val="00AC2489"/>
    <w:rsid w:val="00AC4A33"/>
    <w:rsid w:val="00AD0777"/>
    <w:rsid w:val="00AD0BE8"/>
    <w:rsid w:val="00AD1E90"/>
    <w:rsid w:val="00AD3EFC"/>
    <w:rsid w:val="00AE01CE"/>
    <w:rsid w:val="00AE1DCF"/>
    <w:rsid w:val="00AE2287"/>
    <w:rsid w:val="00AE3F9A"/>
    <w:rsid w:val="00AE4783"/>
    <w:rsid w:val="00AE4964"/>
    <w:rsid w:val="00AE6871"/>
    <w:rsid w:val="00AE6E9E"/>
    <w:rsid w:val="00AF039E"/>
    <w:rsid w:val="00AF0D19"/>
    <w:rsid w:val="00AF2253"/>
    <w:rsid w:val="00AF3ABD"/>
    <w:rsid w:val="00AF5B5F"/>
    <w:rsid w:val="00AF6CE8"/>
    <w:rsid w:val="00B01359"/>
    <w:rsid w:val="00B02CE7"/>
    <w:rsid w:val="00B04357"/>
    <w:rsid w:val="00B05828"/>
    <w:rsid w:val="00B05AFD"/>
    <w:rsid w:val="00B07DD5"/>
    <w:rsid w:val="00B111BC"/>
    <w:rsid w:val="00B12B48"/>
    <w:rsid w:val="00B171A3"/>
    <w:rsid w:val="00B17409"/>
    <w:rsid w:val="00B203D9"/>
    <w:rsid w:val="00B213BA"/>
    <w:rsid w:val="00B216FE"/>
    <w:rsid w:val="00B23FF8"/>
    <w:rsid w:val="00B2632E"/>
    <w:rsid w:val="00B30957"/>
    <w:rsid w:val="00B33BEB"/>
    <w:rsid w:val="00B33F82"/>
    <w:rsid w:val="00B3425C"/>
    <w:rsid w:val="00B34495"/>
    <w:rsid w:val="00B346B8"/>
    <w:rsid w:val="00B34AE3"/>
    <w:rsid w:val="00B35348"/>
    <w:rsid w:val="00B4197B"/>
    <w:rsid w:val="00B426F3"/>
    <w:rsid w:val="00B4428D"/>
    <w:rsid w:val="00B4613E"/>
    <w:rsid w:val="00B505C6"/>
    <w:rsid w:val="00B52464"/>
    <w:rsid w:val="00B54C6E"/>
    <w:rsid w:val="00B54FB9"/>
    <w:rsid w:val="00B56192"/>
    <w:rsid w:val="00B5685D"/>
    <w:rsid w:val="00B56E8F"/>
    <w:rsid w:val="00B57605"/>
    <w:rsid w:val="00B612ED"/>
    <w:rsid w:val="00B65821"/>
    <w:rsid w:val="00B71DAF"/>
    <w:rsid w:val="00B73464"/>
    <w:rsid w:val="00B776FA"/>
    <w:rsid w:val="00B77EF9"/>
    <w:rsid w:val="00B8055D"/>
    <w:rsid w:val="00B86CC9"/>
    <w:rsid w:val="00B9121A"/>
    <w:rsid w:val="00B9319F"/>
    <w:rsid w:val="00B96983"/>
    <w:rsid w:val="00B96F74"/>
    <w:rsid w:val="00B97041"/>
    <w:rsid w:val="00BA319D"/>
    <w:rsid w:val="00BA395A"/>
    <w:rsid w:val="00BA4805"/>
    <w:rsid w:val="00BA5E4A"/>
    <w:rsid w:val="00BB6760"/>
    <w:rsid w:val="00BC078F"/>
    <w:rsid w:val="00BC0C16"/>
    <w:rsid w:val="00BC18D7"/>
    <w:rsid w:val="00BC1CBD"/>
    <w:rsid w:val="00BC21CA"/>
    <w:rsid w:val="00BC26E7"/>
    <w:rsid w:val="00BC47C4"/>
    <w:rsid w:val="00BC4D3E"/>
    <w:rsid w:val="00BC7C6A"/>
    <w:rsid w:val="00BD1A15"/>
    <w:rsid w:val="00BD4243"/>
    <w:rsid w:val="00BE0AF1"/>
    <w:rsid w:val="00BE39A3"/>
    <w:rsid w:val="00BE52D9"/>
    <w:rsid w:val="00BE53E3"/>
    <w:rsid w:val="00BE5475"/>
    <w:rsid w:val="00BE563C"/>
    <w:rsid w:val="00BF05F6"/>
    <w:rsid w:val="00BF263D"/>
    <w:rsid w:val="00BF44B0"/>
    <w:rsid w:val="00BF597B"/>
    <w:rsid w:val="00BF6DC4"/>
    <w:rsid w:val="00C012CA"/>
    <w:rsid w:val="00C01733"/>
    <w:rsid w:val="00C02107"/>
    <w:rsid w:val="00C02EB9"/>
    <w:rsid w:val="00C03BF2"/>
    <w:rsid w:val="00C0622E"/>
    <w:rsid w:val="00C06413"/>
    <w:rsid w:val="00C06AFB"/>
    <w:rsid w:val="00C100A3"/>
    <w:rsid w:val="00C1358A"/>
    <w:rsid w:val="00C13E9B"/>
    <w:rsid w:val="00C150D9"/>
    <w:rsid w:val="00C163D6"/>
    <w:rsid w:val="00C16E84"/>
    <w:rsid w:val="00C20DEF"/>
    <w:rsid w:val="00C241AF"/>
    <w:rsid w:val="00C249A9"/>
    <w:rsid w:val="00C24AA7"/>
    <w:rsid w:val="00C24E40"/>
    <w:rsid w:val="00C253F4"/>
    <w:rsid w:val="00C2655C"/>
    <w:rsid w:val="00C270E8"/>
    <w:rsid w:val="00C30424"/>
    <w:rsid w:val="00C333EE"/>
    <w:rsid w:val="00C3453C"/>
    <w:rsid w:val="00C35E2C"/>
    <w:rsid w:val="00C40962"/>
    <w:rsid w:val="00C43646"/>
    <w:rsid w:val="00C44104"/>
    <w:rsid w:val="00C44359"/>
    <w:rsid w:val="00C45790"/>
    <w:rsid w:val="00C45B5E"/>
    <w:rsid w:val="00C518AB"/>
    <w:rsid w:val="00C51A7B"/>
    <w:rsid w:val="00C51F9B"/>
    <w:rsid w:val="00C52C17"/>
    <w:rsid w:val="00C5413D"/>
    <w:rsid w:val="00C555FF"/>
    <w:rsid w:val="00C55779"/>
    <w:rsid w:val="00C561DD"/>
    <w:rsid w:val="00C573A3"/>
    <w:rsid w:val="00C625CC"/>
    <w:rsid w:val="00C62B2F"/>
    <w:rsid w:val="00C63F4A"/>
    <w:rsid w:val="00C664AC"/>
    <w:rsid w:val="00C73E67"/>
    <w:rsid w:val="00C75674"/>
    <w:rsid w:val="00C75ADA"/>
    <w:rsid w:val="00C77269"/>
    <w:rsid w:val="00C77504"/>
    <w:rsid w:val="00C83105"/>
    <w:rsid w:val="00C83336"/>
    <w:rsid w:val="00C83FD0"/>
    <w:rsid w:val="00C840B1"/>
    <w:rsid w:val="00C8494D"/>
    <w:rsid w:val="00C84DCD"/>
    <w:rsid w:val="00C86F0A"/>
    <w:rsid w:val="00C87EAE"/>
    <w:rsid w:val="00C90450"/>
    <w:rsid w:val="00C91777"/>
    <w:rsid w:val="00C921F0"/>
    <w:rsid w:val="00C92283"/>
    <w:rsid w:val="00C9273C"/>
    <w:rsid w:val="00C94010"/>
    <w:rsid w:val="00CA3C19"/>
    <w:rsid w:val="00CB10FB"/>
    <w:rsid w:val="00CB4A85"/>
    <w:rsid w:val="00CB50D3"/>
    <w:rsid w:val="00CB6868"/>
    <w:rsid w:val="00CC04FE"/>
    <w:rsid w:val="00CC24BB"/>
    <w:rsid w:val="00CC40A4"/>
    <w:rsid w:val="00CD0080"/>
    <w:rsid w:val="00CD0869"/>
    <w:rsid w:val="00CD0A81"/>
    <w:rsid w:val="00CD1AC0"/>
    <w:rsid w:val="00CD4427"/>
    <w:rsid w:val="00CD5728"/>
    <w:rsid w:val="00CD5A9B"/>
    <w:rsid w:val="00CD647D"/>
    <w:rsid w:val="00CD7ADC"/>
    <w:rsid w:val="00CD7E88"/>
    <w:rsid w:val="00CE05EA"/>
    <w:rsid w:val="00CE220A"/>
    <w:rsid w:val="00CE25E3"/>
    <w:rsid w:val="00CE2882"/>
    <w:rsid w:val="00CE353F"/>
    <w:rsid w:val="00CE3836"/>
    <w:rsid w:val="00CE49DC"/>
    <w:rsid w:val="00CE7A36"/>
    <w:rsid w:val="00CF281C"/>
    <w:rsid w:val="00CF4A00"/>
    <w:rsid w:val="00CF625C"/>
    <w:rsid w:val="00CF64CA"/>
    <w:rsid w:val="00CF676D"/>
    <w:rsid w:val="00CF7D9C"/>
    <w:rsid w:val="00CF7E14"/>
    <w:rsid w:val="00D00EC9"/>
    <w:rsid w:val="00D01C40"/>
    <w:rsid w:val="00D049FF"/>
    <w:rsid w:val="00D056E6"/>
    <w:rsid w:val="00D07B74"/>
    <w:rsid w:val="00D12D44"/>
    <w:rsid w:val="00D21710"/>
    <w:rsid w:val="00D22E28"/>
    <w:rsid w:val="00D30E28"/>
    <w:rsid w:val="00D35A38"/>
    <w:rsid w:val="00D360B6"/>
    <w:rsid w:val="00D4328B"/>
    <w:rsid w:val="00D435B1"/>
    <w:rsid w:val="00D4563F"/>
    <w:rsid w:val="00D46F50"/>
    <w:rsid w:val="00D47E97"/>
    <w:rsid w:val="00D5108A"/>
    <w:rsid w:val="00D516E8"/>
    <w:rsid w:val="00D51AB4"/>
    <w:rsid w:val="00D52090"/>
    <w:rsid w:val="00D52852"/>
    <w:rsid w:val="00D5570A"/>
    <w:rsid w:val="00D604B3"/>
    <w:rsid w:val="00D61469"/>
    <w:rsid w:val="00D61ADA"/>
    <w:rsid w:val="00D62C4F"/>
    <w:rsid w:val="00D63896"/>
    <w:rsid w:val="00D64CA5"/>
    <w:rsid w:val="00D70E49"/>
    <w:rsid w:val="00D713BF"/>
    <w:rsid w:val="00D71AE5"/>
    <w:rsid w:val="00D72C9C"/>
    <w:rsid w:val="00D73885"/>
    <w:rsid w:val="00D73CF7"/>
    <w:rsid w:val="00D73F51"/>
    <w:rsid w:val="00D770E9"/>
    <w:rsid w:val="00D80C37"/>
    <w:rsid w:val="00D82A0B"/>
    <w:rsid w:val="00D82C17"/>
    <w:rsid w:val="00D830BE"/>
    <w:rsid w:val="00D84EE6"/>
    <w:rsid w:val="00D857CB"/>
    <w:rsid w:val="00D86B62"/>
    <w:rsid w:val="00D87760"/>
    <w:rsid w:val="00D92BA0"/>
    <w:rsid w:val="00D94821"/>
    <w:rsid w:val="00D966A1"/>
    <w:rsid w:val="00D974E9"/>
    <w:rsid w:val="00DA06D2"/>
    <w:rsid w:val="00DA4243"/>
    <w:rsid w:val="00DA4D30"/>
    <w:rsid w:val="00DA5744"/>
    <w:rsid w:val="00DA6B44"/>
    <w:rsid w:val="00DB241C"/>
    <w:rsid w:val="00DB2B78"/>
    <w:rsid w:val="00DB4B75"/>
    <w:rsid w:val="00DB4FC8"/>
    <w:rsid w:val="00DB5058"/>
    <w:rsid w:val="00DB5281"/>
    <w:rsid w:val="00DB755A"/>
    <w:rsid w:val="00DC197F"/>
    <w:rsid w:val="00DC3B2A"/>
    <w:rsid w:val="00DC563A"/>
    <w:rsid w:val="00DC58CA"/>
    <w:rsid w:val="00DC5F0E"/>
    <w:rsid w:val="00DC6AB4"/>
    <w:rsid w:val="00DD09E2"/>
    <w:rsid w:val="00DD16A3"/>
    <w:rsid w:val="00DD3766"/>
    <w:rsid w:val="00DD37A2"/>
    <w:rsid w:val="00DD6D6B"/>
    <w:rsid w:val="00DE002E"/>
    <w:rsid w:val="00DE07A6"/>
    <w:rsid w:val="00DE2290"/>
    <w:rsid w:val="00DE491B"/>
    <w:rsid w:val="00DE5546"/>
    <w:rsid w:val="00DE6694"/>
    <w:rsid w:val="00DE6DED"/>
    <w:rsid w:val="00DF194E"/>
    <w:rsid w:val="00DF1A83"/>
    <w:rsid w:val="00DF30C1"/>
    <w:rsid w:val="00DF4541"/>
    <w:rsid w:val="00DF6F6A"/>
    <w:rsid w:val="00DF76F8"/>
    <w:rsid w:val="00DF7C22"/>
    <w:rsid w:val="00DF7DE2"/>
    <w:rsid w:val="00E006F9"/>
    <w:rsid w:val="00E01347"/>
    <w:rsid w:val="00E04B7A"/>
    <w:rsid w:val="00E06BCD"/>
    <w:rsid w:val="00E10B6A"/>
    <w:rsid w:val="00E11529"/>
    <w:rsid w:val="00E1365C"/>
    <w:rsid w:val="00E13DFD"/>
    <w:rsid w:val="00E14738"/>
    <w:rsid w:val="00E154B9"/>
    <w:rsid w:val="00E173C0"/>
    <w:rsid w:val="00E17CAA"/>
    <w:rsid w:val="00E20949"/>
    <w:rsid w:val="00E232A3"/>
    <w:rsid w:val="00E23C4B"/>
    <w:rsid w:val="00E23E0B"/>
    <w:rsid w:val="00E24A49"/>
    <w:rsid w:val="00E24D53"/>
    <w:rsid w:val="00E25E49"/>
    <w:rsid w:val="00E25EB3"/>
    <w:rsid w:val="00E328D4"/>
    <w:rsid w:val="00E330C6"/>
    <w:rsid w:val="00E3482D"/>
    <w:rsid w:val="00E405FE"/>
    <w:rsid w:val="00E45D56"/>
    <w:rsid w:val="00E47350"/>
    <w:rsid w:val="00E475EE"/>
    <w:rsid w:val="00E47C47"/>
    <w:rsid w:val="00E51A48"/>
    <w:rsid w:val="00E52010"/>
    <w:rsid w:val="00E53487"/>
    <w:rsid w:val="00E536E2"/>
    <w:rsid w:val="00E54026"/>
    <w:rsid w:val="00E558F9"/>
    <w:rsid w:val="00E55ADD"/>
    <w:rsid w:val="00E55DFF"/>
    <w:rsid w:val="00E60C25"/>
    <w:rsid w:val="00E621F1"/>
    <w:rsid w:val="00E6235F"/>
    <w:rsid w:val="00E634D3"/>
    <w:rsid w:val="00E669A1"/>
    <w:rsid w:val="00E70993"/>
    <w:rsid w:val="00E70CA4"/>
    <w:rsid w:val="00E71460"/>
    <w:rsid w:val="00E72CD8"/>
    <w:rsid w:val="00E7504C"/>
    <w:rsid w:val="00E75AB4"/>
    <w:rsid w:val="00E80A22"/>
    <w:rsid w:val="00E81531"/>
    <w:rsid w:val="00E81899"/>
    <w:rsid w:val="00E820E9"/>
    <w:rsid w:val="00E82DC2"/>
    <w:rsid w:val="00E858C7"/>
    <w:rsid w:val="00E90EB0"/>
    <w:rsid w:val="00E910C2"/>
    <w:rsid w:val="00E92917"/>
    <w:rsid w:val="00E960EA"/>
    <w:rsid w:val="00EA0BCE"/>
    <w:rsid w:val="00EA1D19"/>
    <w:rsid w:val="00EA3C33"/>
    <w:rsid w:val="00EA57DA"/>
    <w:rsid w:val="00EA758B"/>
    <w:rsid w:val="00EB36BE"/>
    <w:rsid w:val="00EB38D0"/>
    <w:rsid w:val="00EB42EE"/>
    <w:rsid w:val="00EC0499"/>
    <w:rsid w:val="00EC1FED"/>
    <w:rsid w:val="00EC3B0A"/>
    <w:rsid w:val="00EC4D03"/>
    <w:rsid w:val="00EC4FE4"/>
    <w:rsid w:val="00EC73BD"/>
    <w:rsid w:val="00EC77C6"/>
    <w:rsid w:val="00ED15C2"/>
    <w:rsid w:val="00ED1784"/>
    <w:rsid w:val="00ED7B4F"/>
    <w:rsid w:val="00EE2D03"/>
    <w:rsid w:val="00EE446F"/>
    <w:rsid w:val="00EE56A8"/>
    <w:rsid w:val="00EE5E87"/>
    <w:rsid w:val="00EE758A"/>
    <w:rsid w:val="00EF264C"/>
    <w:rsid w:val="00EF5852"/>
    <w:rsid w:val="00EF5DE6"/>
    <w:rsid w:val="00EF5F09"/>
    <w:rsid w:val="00EF6DC0"/>
    <w:rsid w:val="00EF7C35"/>
    <w:rsid w:val="00F000E9"/>
    <w:rsid w:val="00F0243B"/>
    <w:rsid w:val="00F0254C"/>
    <w:rsid w:val="00F1084B"/>
    <w:rsid w:val="00F13254"/>
    <w:rsid w:val="00F14CF2"/>
    <w:rsid w:val="00F153CF"/>
    <w:rsid w:val="00F1553F"/>
    <w:rsid w:val="00F276CD"/>
    <w:rsid w:val="00F30D75"/>
    <w:rsid w:val="00F315D8"/>
    <w:rsid w:val="00F325D6"/>
    <w:rsid w:val="00F360C0"/>
    <w:rsid w:val="00F40254"/>
    <w:rsid w:val="00F42C0D"/>
    <w:rsid w:val="00F4350F"/>
    <w:rsid w:val="00F439E5"/>
    <w:rsid w:val="00F43CA9"/>
    <w:rsid w:val="00F457FF"/>
    <w:rsid w:val="00F46BB4"/>
    <w:rsid w:val="00F52950"/>
    <w:rsid w:val="00F53D4E"/>
    <w:rsid w:val="00F57482"/>
    <w:rsid w:val="00F60036"/>
    <w:rsid w:val="00F60F15"/>
    <w:rsid w:val="00F62165"/>
    <w:rsid w:val="00F64345"/>
    <w:rsid w:val="00F64CE3"/>
    <w:rsid w:val="00F663EF"/>
    <w:rsid w:val="00F71286"/>
    <w:rsid w:val="00F727A4"/>
    <w:rsid w:val="00F73BFF"/>
    <w:rsid w:val="00F830A0"/>
    <w:rsid w:val="00F84A94"/>
    <w:rsid w:val="00F87976"/>
    <w:rsid w:val="00F93B32"/>
    <w:rsid w:val="00FA07DA"/>
    <w:rsid w:val="00FA1022"/>
    <w:rsid w:val="00FA2499"/>
    <w:rsid w:val="00FA3A7C"/>
    <w:rsid w:val="00FA5D97"/>
    <w:rsid w:val="00FA7932"/>
    <w:rsid w:val="00FB0F8E"/>
    <w:rsid w:val="00FB2C07"/>
    <w:rsid w:val="00FB3F7B"/>
    <w:rsid w:val="00FB5400"/>
    <w:rsid w:val="00FB79FA"/>
    <w:rsid w:val="00FC18B3"/>
    <w:rsid w:val="00FC26F4"/>
    <w:rsid w:val="00FC75AF"/>
    <w:rsid w:val="00FD1681"/>
    <w:rsid w:val="00FD2528"/>
    <w:rsid w:val="00FD4F87"/>
    <w:rsid w:val="00FE0DB0"/>
    <w:rsid w:val="00FE139F"/>
    <w:rsid w:val="00FE2BBF"/>
    <w:rsid w:val="00FE2D14"/>
    <w:rsid w:val="00FE4FF1"/>
    <w:rsid w:val="00FE6780"/>
    <w:rsid w:val="00FE7343"/>
    <w:rsid w:val="00FF07B2"/>
    <w:rsid w:val="00FF3000"/>
    <w:rsid w:val="00FF35F6"/>
    <w:rsid w:val="00FF3E26"/>
    <w:rsid w:val="00FF4D68"/>
    <w:rsid w:val="00FF6A70"/>
    <w:rsid w:val="00FF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C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E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BE8"/>
    <w:rPr>
      <w:color w:val="0000FF"/>
      <w:u w:val="single"/>
    </w:rPr>
  </w:style>
  <w:style w:type="table" w:styleId="Tabela-Siatka">
    <w:name w:val="Table Grid"/>
    <w:basedOn w:val="Standardowy"/>
    <w:uiPriority w:val="59"/>
    <w:rsid w:val="00832BE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832BE8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32BE8"/>
    <w:rPr>
      <w:rFonts w:ascii="Times New Roman" w:eastAsia="Times New Roman" w:hAnsi="Times New Roman"/>
      <w:b/>
      <w:sz w:val="22"/>
    </w:rPr>
  </w:style>
  <w:style w:type="paragraph" w:customStyle="1" w:styleId="pkt">
    <w:name w:val="pkt"/>
    <w:basedOn w:val="Normalny"/>
    <w:rsid w:val="00832BE8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32BE8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832BE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55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52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0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0A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0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0A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820E9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37516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447D7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447D7"/>
    <w:rPr>
      <w:rFonts w:ascii="Arial" w:eastAsia="Times New Roman" w:hAnsi="Arial"/>
      <w:sz w:val="16"/>
      <w:szCs w:val="16"/>
    </w:rPr>
  </w:style>
  <w:style w:type="paragraph" w:customStyle="1" w:styleId="Default">
    <w:name w:val="Default"/>
    <w:rsid w:val="003415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3A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33A4"/>
    <w:rPr>
      <w:vertAlign w:val="superscript"/>
    </w:rPr>
  </w:style>
  <w:style w:type="character" w:customStyle="1" w:styleId="st">
    <w:name w:val="st"/>
    <w:basedOn w:val="Domylnaczcionkaakapitu"/>
    <w:rsid w:val="00160502"/>
  </w:style>
  <w:style w:type="character" w:styleId="Uwydatnienie">
    <w:name w:val="Emphasis"/>
    <w:basedOn w:val="Domylnaczcionkaakapitu"/>
    <w:uiPriority w:val="20"/>
    <w:qFormat/>
    <w:rsid w:val="00160502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E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Nagwek1">
    <w:name w:val="Nagłówek1"/>
    <w:basedOn w:val="Normalny"/>
    <w:next w:val="Tekstpodstawowy"/>
    <w:rsid w:val="00C62B2F"/>
    <w:pPr>
      <w:suppressAutoHyphens/>
      <w:jc w:val="center"/>
    </w:pPr>
    <w:rPr>
      <w:rFonts w:ascii="Arial" w:hAnsi="Arial" w:cs="Arial"/>
      <w:b/>
      <w:sz w:val="20"/>
      <w:lang w:eastAsia="zh-CN"/>
    </w:rPr>
  </w:style>
  <w:style w:type="paragraph" w:customStyle="1" w:styleId="Akapitzlist1">
    <w:name w:val="Akapit z listą1"/>
    <w:basedOn w:val="Normalny"/>
    <w:rsid w:val="00C62B2F"/>
    <w:pPr>
      <w:suppressAutoHyphens/>
      <w:ind w:left="708"/>
    </w:pPr>
    <w:rPr>
      <w:rFonts w:eastAsia="Calibri"/>
      <w:lang w:eastAsia="zh-CN"/>
    </w:rPr>
  </w:style>
  <w:style w:type="character" w:customStyle="1" w:styleId="Teksttreci2">
    <w:name w:val="Tekst treści (2)_"/>
    <w:link w:val="Teksttreci20"/>
    <w:rsid w:val="00693B7B"/>
    <w:rPr>
      <w:rFonts w:ascii="Times New Roman" w:eastAsia="Times New Roman" w:hAnsi="Times New Roman"/>
      <w:shd w:val="clear" w:color="auto" w:fill="FFFFFF"/>
    </w:rPr>
  </w:style>
  <w:style w:type="character" w:customStyle="1" w:styleId="Teksttreci27pt">
    <w:name w:val="Tekst treści (2) + 7 pt"/>
    <w:rsid w:val="00693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93B7B"/>
    <w:pPr>
      <w:widowControl w:val="0"/>
      <w:shd w:val="clear" w:color="auto" w:fill="FFFFFF"/>
      <w:spacing w:before="360" w:after="360" w:line="230" w:lineRule="exact"/>
      <w:ind w:hanging="400"/>
      <w:jc w:val="both"/>
    </w:pPr>
    <w:rPr>
      <w:sz w:val="20"/>
      <w:szCs w:val="20"/>
    </w:rPr>
  </w:style>
  <w:style w:type="paragraph" w:customStyle="1" w:styleId="font8">
    <w:name w:val="font_8"/>
    <w:basedOn w:val="Normalny"/>
    <w:rsid w:val="00BF597B"/>
    <w:pPr>
      <w:spacing w:before="100" w:beforeAutospacing="1" w:after="100" w:afterAutospacing="1"/>
    </w:pPr>
  </w:style>
  <w:style w:type="character" w:customStyle="1" w:styleId="color2">
    <w:name w:val="color_2"/>
    <w:basedOn w:val="Domylnaczcionkaakapitu"/>
    <w:rsid w:val="00BF597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1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168A4"/>
    <w:rPr>
      <w:rFonts w:ascii="Courier New" w:eastAsia="Times New Roman" w:hAnsi="Courier New"/>
    </w:rPr>
  </w:style>
  <w:style w:type="character" w:customStyle="1" w:styleId="description">
    <w:name w:val="description"/>
    <w:basedOn w:val="Domylnaczcionkaakapitu"/>
    <w:rsid w:val="00B346B8"/>
  </w:style>
  <w:style w:type="character" w:customStyle="1" w:styleId="ng-binding">
    <w:name w:val="ng-binding"/>
    <w:basedOn w:val="Domylnaczcionkaakapitu"/>
    <w:rsid w:val="001303E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awartotabeli">
    <w:name w:val="Zawartość tabeli"/>
    <w:basedOn w:val="Normalny"/>
    <w:rsid w:val="00825DB8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96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66A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6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6A1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C2652"/>
    <w:rPr>
      <w:rFonts w:ascii="Times New Roman" w:eastAsia="Times New Roman" w:hAnsi="Times New Roman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82750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hy.engo.org.pl/konkursy-trwaja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633A-79F1-4FE1-BA25-473FF055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3192</Words>
  <Characters>19156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22304</CharactersWithSpaces>
  <SharedDoc>false</SharedDoc>
  <HLinks>
    <vt:vector size="12" baseType="variant"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http://www.ngo.umtychy.pl/</vt:lpwstr>
      </vt:variant>
      <vt:variant>
        <vt:lpwstr/>
      </vt:variant>
      <vt:variant>
        <vt:i4>8192112</vt:i4>
      </vt:variant>
      <vt:variant>
        <vt:i4>0</vt:i4>
      </vt:variant>
      <vt:variant>
        <vt:i4>0</vt:i4>
      </vt:variant>
      <vt:variant>
        <vt:i4>5</vt:i4>
      </vt:variant>
      <vt:variant>
        <vt:lpwstr>http://bip.umtychy.pl/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dmajcher</dc:creator>
  <cp:lastModifiedBy>edymek</cp:lastModifiedBy>
  <cp:revision>11</cp:revision>
  <cp:lastPrinted>2023-01-10T14:34:00Z</cp:lastPrinted>
  <dcterms:created xsi:type="dcterms:W3CDTF">2023-01-13T08:02:00Z</dcterms:created>
  <dcterms:modified xsi:type="dcterms:W3CDTF">2024-01-08T10:52:00Z</dcterms:modified>
</cp:coreProperties>
</file>