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Default="0031103D" w:rsidP="008F3EBB">
      <w:pPr>
        <w:spacing w:after="0" w:line="240" w:lineRule="auto"/>
        <w:jc w:val="center"/>
      </w:pPr>
      <w:r>
        <w:rPr>
          <w:rFonts w:ascii="Arial" w:hAnsi="Arial" w:cs="Arial"/>
          <w:b/>
        </w:rPr>
        <w:t>ZARZĄDZENIE NR 120/</w:t>
      </w:r>
      <w:r w:rsidR="001528BD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/2</w:t>
      </w:r>
      <w:r w:rsidR="00A255D7">
        <w:rPr>
          <w:rFonts w:ascii="Arial" w:hAnsi="Arial" w:cs="Arial"/>
          <w:b/>
        </w:rPr>
        <w:t>3</w:t>
      </w:r>
    </w:p>
    <w:p w:rsidR="00C97EB6" w:rsidRDefault="0031103D" w:rsidP="008F3E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3B4DA0" w:rsidP="008F3EBB">
      <w:pPr>
        <w:spacing w:after="0" w:line="240" w:lineRule="auto"/>
        <w:jc w:val="center"/>
      </w:pPr>
      <w:r>
        <w:rPr>
          <w:rFonts w:ascii="Arial" w:hAnsi="Arial" w:cs="Arial"/>
          <w:b/>
        </w:rPr>
        <w:t>z dnia</w:t>
      </w:r>
      <w:r w:rsidR="008C49FA">
        <w:rPr>
          <w:rFonts w:ascii="Arial" w:hAnsi="Arial" w:cs="Arial"/>
          <w:b/>
        </w:rPr>
        <w:t xml:space="preserve"> </w:t>
      </w:r>
      <w:r w:rsidR="001528BD">
        <w:rPr>
          <w:rFonts w:ascii="Arial" w:hAnsi="Arial" w:cs="Arial"/>
          <w:b/>
        </w:rPr>
        <w:t>13 października</w:t>
      </w:r>
      <w:r w:rsidR="00A255D7">
        <w:rPr>
          <w:rFonts w:ascii="Arial" w:hAnsi="Arial" w:cs="Arial"/>
          <w:b/>
        </w:rPr>
        <w:t xml:space="preserve"> 2023</w:t>
      </w:r>
      <w:r w:rsidR="0031103D">
        <w:rPr>
          <w:rFonts w:ascii="Arial" w:hAnsi="Arial" w:cs="Arial"/>
          <w:b/>
        </w:rPr>
        <w:t xml:space="preserve"> r.</w:t>
      </w:r>
    </w:p>
    <w:p w:rsidR="00C97EB6" w:rsidRDefault="0031103D" w:rsidP="008F3E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86D2A"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t>Regulaminu wynagradzania</w:t>
      </w:r>
    </w:p>
    <w:p w:rsidR="000315CD" w:rsidRPr="00072785" w:rsidRDefault="000315CD" w:rsidP="008F3EB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C97EB6" w:rsidRPr="00EB3C63" w:rsidRDefault="00C97EB6" w:rsidP="008F3EBB">
      <w:pPr>
        <w:spacing w:after="0" w:line="240" w:lineRule="auto"/>
        <w:jc w:val="both"/>
        <w:rPr>
          <w:rFonts w:ascii="Arial" w:hAnsi="Arial" w:cs="Arial"/>
          <w:sz w:val="4"/>
        </w:rPr>
      </w:pPr>
    </w:p>
    <w:p w:rsidR="00C97EB6" w:rsidRDefault="00C86D2A" w:rsidP="008F3EBB">
      <w:pPr>
        <w:spacing w:after="0" w:line="240" w:lineRule="auto"/>
        <w:jc w:val="both"/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>Na podstawie art. 77</w:t>
      </w:r>
      <w:r w:rsidR="0031103D">
        <w:rPr>
          <w:rFonts w:ascii="Arial" w:hAnsi="Arial" w:cs="Arial"/>
          <w:vertAlign w:val="superscript"/>
        </w:rPr>
        <w:t>2</w:t>
      </w:r>
      <w:r w:rsidR="0031103D">
        <w:rPr>
          <w:rFonts w:ascii="Arial" w:hAnsi="Arial" w:cs="Arial"/>
        </w:rPr>
        <w:t xml:space="preserve"> ustawy z dnia 26 czerwca 1974 r. Kodeks pracy (Dz. U. </w:t>
      </w:r>
      <w:r>
        <w:rPr>
          <w:rFonts w:ascii="Arial" w:hAnsi="Arial" w:cs="Arial"/>
        </w:rPr>
        <w:br/>
      </w:r>
      <w:r w:rsidR="0031103D">
        <w:rPr>
          <w:rFonts w:ascii="Arial" w:hAnsi="Arial" w:cs="Arial"/>
        </w:rPr>
        <w:t>z 202</w:t>
      </w:r>
      <w:r w:rsidR="000315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>r. poz. 1</w:t>
      </w:r>
      <w:r w:rsidR="000315CD">
        <w:rPr>
          <w:rFonts w:ascii="Arial" w:hAnsi="Arial" w:cs="Arial"/>
        </w:rPr>
        <w:t>465</w:t>
      </w:r>
      <w:r>
        <w:rPr>
          <w:rFonts w:ascii="Arial" w:hAnsi="Arial" w:cs="Arial"/>
        </w:rPr>
        <w:t xml:space="preserve">), </w:t>
      </w:r>
      <w:r w:rsidR="0031103D">
        <w:rPr>
          <w:rFonts w:ascii="Arial" w:hAnsi="Arial" w:cs="Arial"/>
        </w:rPr>
        <w:t>art. 39 ustawy z dnia 21 listopada 2008 r. o pracownikach samorządowych (Dz. U. z 20</w:t>
      </w:r>
      <w:r w:rsidR="00EB3C63">
        <w:rPr>
          <w:rFonts w:ascii="Arial" w:hAnsi="Arial" w:cs="Arial"/>
        </w:rPr>
        <w:t>22</w:t>
      </w:r>
      <w:r w:rsidR="0031103D"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530</w:t>
      </w:r>
      <w:r w:rsidR="00311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rozporządzenia Rady Ministrów </w:t>
      </w:r>
      <w:r w:rsidR="003B4D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</w:t>
      </w:r>
      <w:r w:rsidR="00DD2445">
        <w:rPr>
          <w:rFonts w:ascii="Arial" w:hAnsi="Arial" w:cs="Arial"/>
        </w:rPr>
        <w:t>25 października 2021</w:t>
      </w:r>
      <w:r>
        <w:rPr>
          <w:rFonts w:ascii="Arial" w:hAnsi="Arial" w:cs="Arial"/>
        </w:rPr>
        <w:t xml:space="preserve"> r. w sprawie wynagradzania pracowników samorządowych (Dz. U. z 20</w:t>
      </w:r>
      <w:r w:rsidR="00EB3C6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1960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074CCA" w:rsidRPr="00072785" w:rsidRDefault="00074CCA" w:rsidP="00EB3C63">
      <w:pPr>
        <w:spacing w:after="120" w:line="240" w:lineRule="auto"/>
        <w:jc w:val="center"/>
        <w:rPr>
          <w:rFonts w:ascii="Arial" w:hAnsi="Arial" w:cs="Arial"/>
          <w:b/>
          <w:sz w:val="4"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C7BA7" w:rsidRPr="0061779D" w:rsidRDefault="00DC7BA7" w:rsidP="00872F7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3C6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wynagradzania, wprowadzonym Zarządzeniem Nr 120/</w:t>
      </w:r>
      <w:r w:rsidR="00EB3C63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/21 Prezydenta Miasta Tychy z dnia </w:t>
      </w:r>
      <w:r w:rsidR="00EB3C63">
        <w:rPr>
          <w:rFonts w:ascii="Arial" w:hAnsi="Arial" w:cs="Arial"/>
        </w:rPr>
        <w:t>17 grudnia 2021</w:t>
      </w:r>
      <w:r>
        <w:rPr>
          <w:rFonts w:ascii="Arial" w:hAnsi="Arial" w:cs="Arial"/>
        </w:rPr>
        <w:t xml:space="preserve"> r. w sprawie Regulaminu wynagradzania </w:t>
      </w:r>
      <w:r w:rsidR="00872F7D">
        <w:rPr>
          <w:rFonts w:ascii="Arial" w:hAnsi="Arial" w:cs="Arial"/>
        </w:rPr>
        <w:t>z</w:t>
      </w:r>
      <w:r w:rsidR="00EB3C63" w:rsidRPr="0061779D">
        <w:rPr>
          <w:rFonts w:ascii="Arial" w:hAnsi="Arial" w:cs="Arial"/>
        </w:rPr>
        <w:t xml:space="preserve">ałącznik nr </w:t>
      </w:r>
      <w:r w:rsidR="00872F7D">
        <w:rPr>
          <w:rFonts w:ascii="Arial" w:hAnsi="Arial" w:cs="Arial"/>
        </w:rPr>
        <w:t>3 tabela A</w:t>
      </w:r>
      <w:r w:rsidR="00EB3C63" w:rsidRPr="0061779D">
        <w:rPr>
          <w:rFonts w:ascii="Arial" w:hAnsi="Arial" w:cs="Arial"/>
        </w:rPr>
        <w:t xml:space="preserve"> otrzymuje brzmienie</w:t>
      </w:r>
      <w:r w:rsidRPr="0061779D">
        <w:rPr>
          <w:rFonts w:ascii="Arial" w:hAnsi="Arial" w:cs="Arial"/>
        </w:rPr>
        <w:t>:</w:t>
      </w:r>
    </w:p>
    <w:p w:rsidR="00330756" w:rsidRPr="00330756" w:rsidRDefault="00330756" w:rsidP="00330756">
      <w:pPr>
        <w:pStyle w:val="Akapitzlist"/>
        <w:spacing w:after="0" w:line="240" w:lineRule="auto"/>
        <w:ind w:left="36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 w:rsidR="00123407">
        <w:rPr>
          <w:rFonts w:ascii="Arial" w:eastAsia="Calibri" w:hAnsi="Arial" w:cs="Arial"/>
          <w:b/>
          <w:sz w:val="20"/>
          <w:szCs w:val="18"/>
        </w:rPr>
        <w:t>„</w:t>
      </w:r>
      <w:r w:rsidRPr="00330756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330756">
        <w:rPr>
          <w:rFonts w:ascii="Arial" w:eastAsia="Calibri" w:hAnsi="Arial" w:cs="Arial"/>
          <w:b/>
          <w:sz w:val="28"/>
          <w:szCs w:val="28"/>
        </w:rPr>
        <w:t>A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3"/>
        <w:gridCol w:w="1418"/>
        <w:gridCol w:w="1416"/>
        <w:gridCol w:w="2676"/>
        <w:gridCol w:w="20"/>
        <w:gridCol w:w="904"/>
      </w:tblGrid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kategoria zaszeregowania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maksymalny poziom dodatku funkcyjnego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wymagania</w:t>
            </w:r>
          </w:p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kwalifikacyjne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staż pracy</w:t>
            </w:r>
          </w:p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(w latach)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747" w:type="dxa"/>
            <w:gridSpan w:val="6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330756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sekretarz miasta</w:t>
            </w:r>
          </w:p>
        </w:tc>
        <w:tc>
          <w:tcPr>
            <w:tcW w:w="1418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XVII </w:t>
            </w:r>
            <w:r w:rsidR="008F3EBB" w:rsidRPr="00BE0A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–</w:t>
            </w:r>
            <w:r w:rsidR="00BE0AFE" w:rsidRPr="00BE0A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E0A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1416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0373E0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geodeta miasta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600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872F7D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872F7D" w:rsidRPr="00543C57" w:rsidRDefault="00872F7D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43C57">
              <w:rPr>
                <w:rFonts w:ascii="Arial" w:eastAsia="Calibri" w:hAnsi="Arial" w:cs="Arial"/>
                <w:sz w:val="16"/>
                <w:szCs w:val="16"/>
              </w:rPr>
              <w:t xml:space="preserve">dyrektor </w:t>
            </w:r>
            <w:r w:rsidR="00543C57" w:rsidRPr="00543C57">
              <w:rPr>
                <w:rFonts w:ascii="Arial" w:eastAsia="Calibri" w:hAnsi="Arial" w:cs="Arial"/>
                <w:sz w:val="16"/>
                <w:szCs w:val="16"/>
              </w:rPr>
              <w:t>biura</w:t>
            </w:r>
          </w:p>
        </w:tc>
        <w:tc>
          <w:tcPr>
            <w:tcW w:w="1419" w:type="dxa"/>
            <w:vAlign w:val="center"/>
          </w:tcPr>
          <w:p w:rsidR="00872F7D" w:rsidRPr="00543C57" w:rsidRDefault="00872F7D" w:rsidP="006A3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3C57">
              <w:rPr>
                <w:rFonts w:ascii="Arial" w:eastAsia="Calibri" w:hAnsi="Arial" w:cs="Arial"/>
                <w:b/>
                <w:sz w:val="16"/>
                <w:szCs w:val="16"/>
              </w:rPr>
              <w:t>XV - X</w:t>
            </w:r>
            <w:r w:rsidR="006A36BF" w:rsidRPr="00543C57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417" w:type="dxa"/>
            <w:vAlign w:val="center"/>
          </w:tcPr>
          <w:p w:rsidR="00872F7D" w:rsidRPr="00543C57" w:rsidRDefault="00872F7D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3C57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872F7D" w:rsidRPr="00543C57" w:rsidRDefault="00872F7D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3C57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872F7D" w:rsidRPr="00543C57" w:rsidRDefault="00872F7D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3C5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naczelnik wydziału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kierownik </w:t>
            </w:r>
          </w:p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urzędu stanu cywilnego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rzecznik prasowy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0B0FE5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audytor wewnętrzny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0B0FE5" w:rsidRPr="00B7670A" w:rsidTr="000B0FE5">
        <w:trPr>
          <w:trHeight w:val="340"/>
          <w:jc w:val="center"/>
        </w:trPr>
        <w:tc>
          <w:tcPr>
            <w:tcW w:w="3314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miejski rzecznik konsumentów</w:t>
            </w:r>
          </w:p>
        </w:tc>
        <w:tc>
          <w:tcPr>
            <w:tcW w:w="1419" w:type="dxa"/>
            <w:vAlign w:val="center"/>
          </w:tcPr>
          <w:p w:rsidR="000B0FE5" w:rsidRPr="00B7670A" w:rsidRDefault="000B0FE5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FE5" w:rsidRPr="00B7670A" w:rsidRDefault="000B0FE5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FE5" w:rsidRPr="00B7670A" w:rsidRDefault="000B0FE5" w:rsidP="000B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0B0FE5" w:rsidRPr="00B7670A" w:rsidTr="000B0FE5">
        <w:trPr>
          <w:trHeight w:val="340"/>
          <w:jc w:val="center"/>
        </w:trPr>
        <w:tc>
          <w:tcPr>
            <w:tcW w:w="3314" w:type="dxa"/>
            <w:vAlign w:val="center"/>
          </w:tcPr>
          <w:p w:rsidR="000B0FE5" w:rsidRPr="000D2627" w:rsidRDefault="000B0FE5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miejski konserwator zabytków</w:t>
            </w:r>
          </w:p>
        </w:tc>
        <w:tc>
          <w:tcPr>
            <w:tcW w:w="1419" w:type="dxa"/>
            <w:vAlign w:val="center"/>
          </w:tcPr>
          <w:p w:rsidR="000B0FE5" w:rsidRPr="000D2627" w:rsidRDefault="000B0FE5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0B0FE5" w:rsidRPr="000D2627" w:rsidRDefault="000B0FE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600" w:type="dxa"/>
            <w:gridSpan w:val="3"/>
            <w:vAlign w:val="center"/>
          </w:tcPr>
          <w:p w:rsidR="000B0FE5" w:rsidRPr="000D2627" w:rsidRDefault="000B0FE5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referatu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6" w:type="dxa"/>
            <w:gridSpan w:val="2"/>
            <w:tcBorders>
              <w:right w:val="single" w:sz="2" w:space="0" w:color="auto"/>
            </w:tcBorders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ośrodka dokumentacji geodezyjnej i kartograficznej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0B0FE5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pełnomocnik ds. ochrony informacji niejawnych</w:t>
            </w:r>
          </w:p>
        </w:tc>
        <w:tc>
          <w:tcPr>
            <w:tcW w:w="1418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6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gridSpan w:val="3"/>
            <w:vAlign w:val="center"/>
          </w:tcPr>
          <w:p w:rsidR="000B0FE5" w:rsidRPr="00B7670A" w:rsidRDefault="000B0FE5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0B0FE5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kierownika urzędu stanu cywilnego</w:t>
            </w:r>
          </w:p>
        </w:tc>
        <w:tc>
          <w:tcPr>
            <w:tcW w:w="1418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6" w:type="dxa"/>
            <w:vAlign w:val="center"/>
          </w:tcPr>
          <w:p w:rsidR="000B0FE5" w:rsidRPr="00B7670A" w:rsidRDefault="000B0FE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3600" w:type="dxa"/>
            <w:gridSpan w:val="3"/>
            <w:vAlign w:val="center"/>
          </w:tcPr>
          <w:p w:rsidR="000B0FE5" w:rsidRPr="00B7670A" w:rsidRDefault="000B0FE5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0B0FE5">
        <w:trPr>
          <w:trHeight w:val="340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inspektor ochrony danych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XIV - XVII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747" w:type="dxa"/>
            <w:gridSpan w:val="6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radca prawny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E0AFE" w:rsidRDefault="00330756" w:rsidP="0033075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administrator systemów informatycznych</w:t>
            </w:r>
          </w:p>
        </w:tc>
        <w:tc>
          <w:tcPr>
            <w:tcW w:w="1418" w:type="dxa"/>
            <w:vAlign w:val="center"/>
          </w:tcPr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XIII – XVIII</w:t>
            </w:r>
          </w:p>
        </w:tc>
        <w:tc>
          <w:tcPr>
            <w:tcW w:w="1416" w:type="dxa"/>
            <w:vAlign w:val="center"/>
          </w:tcPr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330756" w:rsidRPr="00BE0AFE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</w:tcBorders>
            <w:vAlign w:val="center"/>
          </w:tcPr>
          <w:p w:rsidR="00330756" w:rsidRPr="00BE0AFE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ds. BHP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3600" w:type="dxa"/>
            <w:gridSpan w:val="3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kierownik archiwum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XII - XVII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6" w:type="dxa"/>
            <w:gridSpan w:val="2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podinspektor</w:t>
            </w:r>
          </w:p>
        </w:tc>
        <w:tc>
          <w:tcPr>
            <w:tcW w:w="141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specjalista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123407" w:rsidRPr="00BE0AFE" w:rsidRDefault="00123407" w:rsidP="001234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123407" w:rsidRPr="00BE0AFE" w:rsidRDefault="00123407" w:rsidP="001234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samodzielny referent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123407" w:rsidRPr="00BE0AFE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330756" w:rsidRPr="00BE0AFE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123407" w:rsidRPr="00BE0AFE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330756" w:rsidRPr="00BE0AFE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starszy archiwista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referent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BE0AFE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archiwista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 w:rsidR="0033075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BE0AFE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E0A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 xml:space="preserve">- </w:t>
            </w:r>
          </w:p>
        </w:tc>
      </w:tr>
      <w:tr w:rsidR="00330756" w:rsidRPr="00B7670A" w:rsidTr="000B0FE5">
        <w:trPr>
          <w:trHeight w:val="283"/>
          <w:jc w:val="center"/>
        </w:trPr>
        <w:tc>
          <w:tcPr>
            <w:tcW w:w="3313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referent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6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123407" w:rsidRPr="008F3EBB" w:rsidRDefault="00123407" w:rsidP="00123407">
      <w:pPr>
        <w:pStyle w:val="Akapitzlist"/>
        <w:spacing w:after="0" w:line="240" w:lineRule="auto"/>
        <w:ind w:left="360"/>
        <w:jc w:val="center"/>
        <w:rPr>
          <w:rFonts w:ascii="Arial" w:eastAsia="Calibri" w:hAnsi="Arial" w:cs="Arial"/>
          <w:sz w:val="4"/>
        </w:rPr>
      </w:pPr>
    </w:p>
    <w:p w:rsidR="0061779D" w:rsidRDefault="0061779D" w:rsidP="00EB3C63">
      <w:pPr>
        <w:spacing w:after="120" w:line="240" w:lineRule="auto"/>
        <w:jc w:val="center"/>
        <w:rPr>
          <w:rFonts w:ascii="Arial" w:hAnsi="Arial" w:cs="Arial"/>
          <w:b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</w:t>
      </w:r>
      <w:r w:rsidR="0075237D">
        <w:rPr>
          <w:rFonts w:ascii="Arial" w:hAnsi="Arial" w:cs="Arial"/>
        </w:rPr>
        <w:t xml:space="preserve">zmiany </w:t>
      </w:r>
      <w:r w:rsidRPr="00491DA3">
        <w:rPr>
          <w:rFonts w:ascii="Arial" w:hAnsi="Arial" w:cs="Arial"/>
        </w:rPr>
        <w:t xml:space="preserve">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 xml:space="preserve">na Platformie informacyjnej i szkoleniowej dla pracowników Urzędu Miasta Tychy </w:t>
      </w:r>
      <w:proofErr w:type="spellStart"/>
      <w:r w:rsidRPr="00491DA3">
        <w:rPr>
          <w:rFonts w:ascii="Arial" w:hAnsi="Arial" w:cs="Arial"/>
        </w:rPr>
        <w:t>(UrzędA</w:t>
      </w:r>
      <w:proofErr w:type="spellEnd"/>
      <w:r w:rsidRPr="00491DA3">
        <w:rPr>
          <w:rFonts w:ascii="Arial" w:hAnsi="Arial" w:cs="Arial"/>
        </w:rPr>
        <w:t>S)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</w:t>
      </w:r>
      <w:r w:rsidR="00CB1BA1">
        <w:rPr>
          <w:rFonts w:ascii="Arial" w:hAnsi="Arial" w:cs="Arial"/>
        </w:rPr>
        <w:t>oświadczenie – regulamin wynagradzania</w:t>
      </w:r>
      <w:r w:rsidRPr="00491DA3">
        <w:rPr>
          <w:rFonts w:ascii="Arial" w:hAnsi="Arial" w:cs="Arial"/>
        </w:rPr>
        <w:t>”.</w:t>
      </w:r>
    </w:p>
    <w:p w:rsidR="00C97EB6" w:rsidRDefault="0075237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86D2A">
        <w:rPr>
          <w:rFonts w:ascii="Arial" w:hAnsi="Arial" w:cs="Arial"/>
          <w:b/>
        </w:rPr>
        <w:t>4</w:t>
      </w:r>
    </w:p>
    <w:p w:rsidR="00C97EB6" w:rsidRPr="00072785" w:rsidRDefault="0031103D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072785">
        <w:rPr>
          <w:rFonts w:ascii="Arial" w:hAnsi="Arial" w:cs="Arial"/>
        </w:rPr>
        <w:t>Zarządzenie wchodzi w życie po upływie 2 tygodni od dnia ogłoszenia i</w:t>
      </w:r>
      <w:r w:rsidR="00072785">
        <w:rPr>
          <w:rFonts w:ascii="Arial" w:hAnsi="Arial" w:cs="Arial"/>
        </w:rPr>
        <w:t xml:space="preserve"> </w:t>
      </w:r>
      <w:r w:rsidRPr="00072785">
        <w:rPr>
          <w:rFonts w:ascii="Arial" w:hAnsi="Arial" w:cs="Arial"/>
        </w:rPr>
        <w:t>podlega publikacji w Biuletynie Informacji Publicznej.</w:t>
      </w:r>
    </w:p>
    <w:p w:rsidR="00C97EB6" w:rsidRDefault="00C97EB6" w:rsidP="00EB3C63">
      <w:pPr>
        <w:spacing w:after="120" w:line="240" w:lineRule="auto"/>
        <w:jc w:val="both"/>
      </w:pPr>
    </w:p>
    <w:p w:rsidR="008C49FA" w:rsidRDefault="008C49FA" w:rsidP="001528BD">
      <w:pPr>
        <w:spacing w:after="120" w:line="240" w:lineRule="auto"/>
        <w:jc w:val="right"/>
      </w:pPr>
    </w:p>
    <w:p w:rsidR="008C49FA" w:rsidRDefault="008C49FA" w:rsidP="001528BD">
      <w:pPr>
        <w:spacing w:after="120" w:line="240" w:lineRule="auto"/>
        <w:jc w:val="right"/>
      </w:pPr>
    </w:p>
    <w:p w:rsidR="001528BD" w:rsidRDefault="001528BD" w:rsidP="001528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1528BD" w:rsidRDefault="001528BD" w:rsidP="001528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528BD" w:rsidRDefault="001528BD" w:rsidP="001528BD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7EB6" w:rsidRDefault="00C97EB6" w:rsidP="001528BD">
      <w:pPr>
        <w:spacing w:after="120" w:line="240" w:lineRule="auto"/>
      </w:pPr>
    </w:p>
    <w:sectPr w:rsidR="00C97EB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36113"/>
    <w:multiLevelType w:val="hybridMultilevel"/>
    <w:tmpl w:val="1D747414"/>
    <w:lvl w:ilvl="0" w:tplc="B770B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B6"/>
    <w:rsid w:val="0002404D"/>
    <w:rsid w:val="000315CD"/>
    <w:rsid w:val="000551F1"/>
    <w:rsid w:val="000642D2"/>
    <w:rsid w:val="00072785"/>
    <w:rsid w:val="00074CCA"/>
    <w:rsid w:val="000B0FE5"/>
    <w:rsid w:val="00123407"/>
    <w:rsid w:val="001528BD"/>
    <w:rsid w:val="00184C77"/>
    <w:rsid w:val="00193994"/>
    <w:rsid w:val="001D791C"/>
    <w:rsid w:val="0029225E"/>
    <w:rsid w:val="00310D64"/>
    <w:rsid w:val="0031103D"/>
    <w:rsid w:val="00330756"/>
    <w:rsid w:val="003357A5"/>
    <w:rsid w:val="003B4DA0"/>
    <w:rsid w:val="004543D2"/>
    <w:rsid w:val="00491DA3"/>
    <w:rsid w:val="004B753A"/>
    <w:rsid w:val="00543C57"/>
    <w:rsid w:val="0061779D"/>
    <w:rsid w:val="00636865"/>
    <w:rsid w:val="006A36BF"/>
    <w:rsid w:val="0075237D"/>
    <w:rsid w:val="00774412"/>
    <w:rsid w:val="00774D58"/>
    <w:rsid w:val="00775A84"/>
    <w:rsid w:val="007B7877"/>
    <w:rsid w:val="007C54A8"/>
    <w:rsid w:val="008615A4"/>
    <w:rsid w:val="0087143B"/>
    <w:rsid w:val="00872F7D"/>
    <w:rsid w:val="008C49FA"/>
    <w:rsid w:val="008F3EBB"/>
    <w:rsid w:val="00943A5C"/>
    <w:rsid w:val="00955136"/>
    <w:rsid w:val="00972589"/>
    <w:rsid w:val="009E73B3"/>
    <w:rsid w:val="00A00E04"/>
    <w:rsid w:val="00A255D7"/>
    <w:rsid w:val="00AA0BB1"/>
    <w:rsid w:val="00B0123A"/>
    <w:rsid w:val="00B700EE"/>
    <w:rsid w:val="00BE0AFE"/>
    <w:rsid w:val="00C86D2A"/>
    <w:rsid w:val="00C97EB6"/>
    <w:rsid w:val="00CA23AA"/>
    <w:rsid w:val="00CB1BA1"/>
    <w:rsid w:val="00CF610B"/>
    <w:rsid w:val="00D03A85"/>
    <w:rsid w:val="00D6426D"/>
    <w:rsid w:val="00D646E1"/>
    <w:rsid w:val="00DC7BA7"/>
    <w:rsid w:val="00DD2445"/>
    <w:rsid w:val="00DF20A1"/>
    <w:rsid w:val="00E73337"/>
    <w:rsid w:val="00EA1240"/>
    <w:rsid w:val="00EB3C63"/>
    <w:rsid w:val="00F30A63"/>
    <w:rsid w:val="00F337DE"/>
    <w:rsid w:val="00F431AE"/>
    <w:rsid w:val="00F62AD0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Caption">
    <w:name w:val="Caption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1E4C-B539-4598-BB04-3EB4B88D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2023-09-20T11:24:00Z</cp:lastPrinted>
  <dcterms:created xsi:type="dcterms:W3CDTF">2023-10-17T12:53:00Z</dcterms:created>
  <dcterms:modified xsi:type="dcterms:W3CDTF">2023-10-17T12:53:00Z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