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164E02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164E02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164E02">
        <w:rPr>
          <w:rFonts w:ascii="Arial" w:hAnsi="Arial" w:cs="Arial"/>
          <w:b w:val="0"/>
          <w:sz w:val="19"/>
          <w:szCs w:val="19"/>
        </w:rPr>
        <w:t>z późn. zm.)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40A75" w:rsidRPr="00164E02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Położenie nieruchomości:</w:t>
      </w:r>
      <w:r w:rsidRPr="00164E02">
        <w:rPr>
          <w:rFonts w:ascii="Arial" w:hAnsi="Arial" w:cs="Arial"/>
          <w:sz w:val="19"/>
          <w:szCs w:val="19"/>
        </w:rPr>
        <w:tab/>
      </w:r>
      <w:r w:rsidRPr="00164E02">
        <w:rPr>
          <w:rFonts w:ascii="Arial" w:hAnsi="Arial" w:cs="Arial"/>
          <w:b w:val="0"/>
          <w:sz w:val="19"/>
          <w:szCs w:val="19"/>
        </w:rPr>
        <w:t>T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>ychy, ul. Armii Krajowej</w:t>
      </w: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-</w:t>
      </w:r>
      <w:r w:rsidRPr="00164E02">
        <w:rPr>
          <w:rFonts w:ascii="Arial" w:hAnsi="Arial" w:cs="Arial"/>
          <w:b w:val="0"/>
          <w:sz w:val="19"/>
          <w:szCs w:val="19"/>
        </w:rPr>
        <w:t xml:space="preserve"> działka nr 587/29 o pow. 1048 m</w:t>
      </w:r>
      <w:r w:rsidRPr="00164E0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164E02">
        <w:rPr>
          <w:rFonts w:ascii="Arial" w:hAnsi="Arial" w:cs="Arial"/>
          <w:b w:val="0"/>
          <w:sz w:val="19"/>
          <w:szCs w:val="19"/>
        </w:rPr>
        <w:t>, użytek Bp, obręb Paprocany, k. m. 1</w:t>
      </w:r>
      <w:r w:rsidR="00164E02" w:rsidRPr="00164E02">
        <w:rPr>
          <w:rFonts w:ascii="Arial" w:hAnsi="Arial" w:cs="Arial"/>
          <w:b w:val="0"/>
          <w:sz w:val="19"/>
          <w:szCs w:val="19"/>
        </w:rPr>
        <w:t xml:space="preserve">,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t xml:space="preserve">identyfikator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br/>
        <w:t>nr</w:t>
      </w:r>
      <w:r w:rsidR="00164E02" w:rsidRPr="00164E02">
        <w:rPr>
          <w:sz w:val="19"/>
          <w:szCs w:val="19"/>
        </w:rPr>
        <w:t xml:space="preserve">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t xml:space="preserve">247701_1.0006.AR_1.587/29, księga wieczysta prowadzona jest dla 14 nieruchomości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br/>
        <w:t>o łącznej powierzchni 0,6594 ha, a działka wpisana jest pod nr 13.</w:t>
      </w: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E6312B" w:rsidRPr="00164E02" w:rsidRDefault="00E6312B" w:rsidP="00E6312B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Powierzchnia nieruchomości do wydzierżawienia:</w:t>
      </w:r>
      <w:r w:rsidRPr="00164E02">
        <w:rPr>
          <w:rFonts w:ascii="Arial" w:hAnsi="Arial" w:cs="Arial"/>
          <w:sz w:val="19"/>
          <w:szCs w:val="19"/>
        </w:rPr>
        <w:tab/>
      </w:r>
      <w:r w:rsidRPr="00164E02">
        <w:rPr>
          <w:rFonts w:ascii="Arial" w:hAnsi="Arial" w:cs="Arial"/>
          <w:b w:val="0"/>
          <w:sz w:val="19"/>
          <w:szCs w:val="19"/>
        </w:rPr>
        <w:t xml:space="preserve">18 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>m</w:t>
      </w:r>
      <w:r w:rsidRPr="00164E0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Właściciel:</w:t>
      </w:r>
      <w:r w:rsidRPr="00164E02">
        <w:rPr>
          <w:rFonts w:ascii="Arial" w:hAnsi="Arial" w:cs="Arial"/>
          <w:sz w:val="19"/>
          <w:szCs w:val="19"/>
        </w:rPr>
        <w:tab/>
      </w:r>
      <w:r w:rsidRPr="00164E0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E6312B" w:rsidRPr="00164E02" w:rsidRDefault="00E6312B" w:rsidP="00E6312B">
      <w:pPr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 xml:space="preserve">W Uchwale Nr XXVI/528/21 Rady Miasta Tychy z dnia 25 marca 2021 r.  w sprawie miejscowego planu zagospodarowania przestrzennego dla obszaru pomiędzy ulicami: Armii Krajowej, Piłsudskiego, Beskidzką </w:t>
      </w:r>
      <w:r w:rsidRPr="00164E02">
        <w:rPr>
          <w:rFonts w:ascii="Arial" w:hAnsi="Arial" w:cs="Arial"/>
          <w:sz w:val="19"/>
          <w:szCs w:val="19"/>
        </w:rPr>
        <w:br/>
        <w:t>i linią kolejową w Tychach, wskazany grunt oznaczony jest na załączniku graficznym jako:</w:t>
      </w:r>
    </w:p>
    <w:p w:rsidR="00E6312B" w:rsidRPr="00164E02" w:rsidRDefault="00E6312B" w:rsidP="00E6312B">
      <w:pPr>
        <w:jc w:val="both"/>
        <w:rPr>
          <w:rFonts w:ascii="Arial" w:hAnsi="Arial" w:cs="Arial"/>
          <w:b/>
          <w:sz w:val="19"/>
          <w:szCs w:val="19"/>
        </w:rPr>
      </w:pPr>
      <w:r w:rsidRPr="00164E02">
        <w:rPr>
          <w:rFonts w:ascii="Arial" w:hAnsi="Arial" w:cs="Arial"/>
          <w:b/>
          <w:sz w:val="19"/>
          <w:szCs w:val="19"/>
        </w:rPr>
        <w:t>ZP1 – teren zieleni urządzonej</w:t>
      </w: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bCs w:val="0"/>
          <w:sz w:val="19"/>
          <w:szCs w:val="19"/>
        </w:rPr>
        <w:t>Opis nieruchomości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: działka o kształcie nieregularnym u zbiegu ul. Armii Krajowej i Paprocańskiej, stanowiąca teren zieleni.   </w:t>
      </w:r>
    </w:p>
    <w:p w:rsidR="00B40A75" w:rsidRPr="00164E02" w:rsidRDefault="00B40A75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Pr="00164E02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164E02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o pow. </w:t>
      </w:r>
      <w:r w:rsidR="00B40A75" w:rsidRPr="00164E02">
        <w:rPr>
          <w:rFonts w:ascii="Arial" w:hAnsi="Arial" w:cs="Arial"/>
          <w:b w:val="0"/>
          <w:bCs w:val="0"/>
          <w:sz w:val="19"/>
          <w:szCs w:val="19"/>
        </w:rPr>
        <w:t>18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164E0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 w:rsidRPr="00164E02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 w:rsidRPr="00164E02">
        <w:rPr>
          <w:rFonts w:ascii="Arial" w:hAnsi="Arial" w:cs="Arial"/>
          <w:b w:val="0"/>
          <w:bCs w:val="0"/>
          <w:sz w:val="19"/>
          <w:szCs w:val="19"/>
        </w:rPr>
        <w:br/>
      </w:r>
      <w:r w:rsidR="00F73B87" w:rsidRPr="00164E02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F73B87" w:rsidRPr="00164E02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164E0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164E02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>Stawka czynszu dzierżawnego za 1 m</w:t>
      </w:r>
      <w:r w:rsidRPr="00164E0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164E02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164E02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164E02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164E02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164E02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164E02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164E02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164E02">
        <w:rPr>
          <w:rFonts w:ascii="Arial" w:hAnsi="Arial" w:cs="Arial"/>
          <w:bCs/>
          <w:sz w:val="19"/>
          <w:szCs w:val="19"/>
        </w:rPr>
        <w:t xml:space="preserve"> </w:t>
      </w:r>
      <w:r w:rsidRPr="00164E02">
        <w:rPr>
          <w:rFonts w:ascii="Arial" w:hAnsi="Arial" w:cs="Arial"/>
          <w:bCs/>
          <w:sz w:val="19"/>
          <w:szCs w:val="19"/>
        </w:rPr>
        <w:br/>
        <w:t>wraz z załącznikami 1-4 (z późn. zm.).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164E02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164E0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2113A9" w:rsidRPr="00520770" w:rsidRDefault="002113A9" w:rsidP="002113A9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2113A9" w:rsidRDefault="002113A9" w:rsidP="002113A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2113A9" w:rsidRDefault="002113A9" w:rsidP="002113A9">
      <w:pPr>
        <w:jc w:val="center"/>
        <w:rPr>
          <w:rFonts w:ascii="Arial" w:hAnsi="Arial" w:cs="Arial"/>
          <w:sz w:val="16"/>
          <w:szCs w:val="16"/>
        </w:rPr>
      </w:pPr>
    </w:p>
    <w:p w:rsidR="002113A9" w:rsidRDefault="002113A9" w:rsidP="002113A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2113A9" w:rsidRDefault="002113A9" w:rsidP="002113A9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Pr="00134EBD" w:rsidRDefault="0048516D" w:rsidP="002113A9">
      <w:pPr>
        <w:jc w:val="both"/>
        <w:rPr>
          <w:rFonts w:ascii="Arial" w:hAnsi="Arial" w:cs="Arial"/>
          <w:bCs/>
          <w:sz w:val="20"/>
          <w:szCs w:val="20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Sporz. </w:t>
      </w:r>
      <w:r w:rsidR="00134EBD">
        <w:rPr>
          <w:rFonts w:ascii="Arial" w:hAnsi="Arial" w:cs="Arial"/>
          <w:bCs/>
          <w:sz w:val="16"/>
          <w:szCs w:val="16"/>
        </w:rPr>
        <w:t>M.Rzemińska</w:t>
      </w:r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2B" w:rsidRDefault="00E6312B" w:rsidP="0098756B">
      <w:r>
        <w:separator/>
      </w:r>
    </w:p>
  </w:endnote>
  <w:endnote w:type="continuationSeparator" w:id="0">
    <w:p w:rsidR="00E6312B" w:rsidRDefault="00E6312B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2B" w:rsidRDefault="00E6312B" w:rsidP="0098756B">
      <w:r>
        <w:separator/>
      </w:r>
    </w:p>
  </w:footnote>
  <w:footnote w:type="continuationSeparator" w:id="0">
    <w:p w:rsidR="00E6312B" w:rsidRDefault="00E6312B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4E02"/>
    <w:rsid w:val="00167D9C"/>
    <w:rsid w:val="001863D8"/>
    <w:rsid w:val="001A1849"/>
    <w:rsid w:val="001A22FC"/>
    <w:rsid w:val="001B4BEB"/>
    <w:rsid w:val="001B4CD6"/>
    <w:rsid w:val="001D29F3"/>
    <w:rsid w:val="001E48B8"/>
    <w:rsid w:val="001F4618"/>
    <w:rsid w:val="001F62D0"/>
    <w:rsid w:val="00201E4B"/>
    <w:rsid w:val="0020302B"/>
    <w:rsid w:val="002113A9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2708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0A75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312B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3B87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D259-4011-43D8-8FD8-70514E40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4</cp:revision>
  <cp:lastPrinted>2021-09-01T12:58:00Z</cp:lastPrinted>
  <dcterms:created xsi:type="dcterms:W3CDTF">2023-08-21T06:16:00Z</dcterms:created>
  <dcterms:modified xsi:type="dcterms:W3CDTF">2023-09-08T07:57:00Z</dcterms:modified>
</cp:coreProperties>
</file>