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697549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97549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697549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697549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697549">
        <w:rPr>
          <w:rFonts w:ascii="Arial" w:hAnsi="Arial" w:cs="Arial"/>
          <w:b w:val="0"/>
          <w:sz w:val="19"/>
          <w:szCs w:val="19"/>
        </w:rPr>
        <w:t>Dz. U. z 20</w:t>
      </w:r>
      <w:r w:rsidR="00493BCA" w:rsidRPr="00697549">
        <w:rPr>
          <w:rFonts w:ascii="Arial" w:hAnsi="Arial" w:cs="Arial"/>
          <w:b w:val="0"/>
          <w:sz w:val="19"/>
          <w:szCs w:val="19"/>
        </w:rPr>
        <w:t>23</w:t>
      </w:r>
      <w:r w:rsidR="000F3434" w:rsidRPr="00697549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697549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697549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697549">
        <w:rPr>
          <w:rFonts w:ascii="Arial" w:hAnsi="Arial" w:cs="Arial"/>
          <w:b w:val="0"/>
          <w:sz w:val="19"/>
          <w:szCs w:val="19"/>
        </w:rPr>
        <w:t>344</w:t>
      </w:r>
      <w:r w:rsidR="00444B5F" w:rsidRPr="00697549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697549">
        <w:rPr>
          <w:rFonts w:ascii="Arial" w:hAnsi="Arial" w:cs="Arial"/>
          <w:b w:val="0"/>
          <w:sz w:val="19"/>
          <w:szCs w:val="19"/>
        </w:rPr>
        <w:t>.</w:t>
      </w:r>
      <w:r w:rsidR="00A814D2" w:rsidRPr="00697549">
        <w:rPr>
          <w:rFonts w:ascii="Arial" w:hAnsi="Arial" w:cs="Arial"/>
          <w:b w:val="0"/>
          <w:sz w:val="19"/>
          <w:szCs w:val="19"/>
        </w:rPr>
        <w:t>)</w:t>
      </w:r>
      <w:r w:rsidR="00F2427F" w:rsidRPr="00697549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697549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697549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697549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697549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697549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697549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697549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697549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DA5925" w:rsidRPr="00697549" w:rsidRDefault="00386649" w:rsidP="00444B5F">
      <w:pPr>
        <w:pStyle w:val="Tytu"/>
        <w:spacing w:before="120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697549">
        <w:rPr>
          <w:rFonts w:ascii="Arial" w:hAnsi="Arial" w:cs="Arial"/>
          <w:sz w:val="19"/>
          <w:szCs w:val="19"/>
        </w:rPr>
        <w:t>Położenie nieruchomości</w:t>
      </w:r>
      <w:r w:rsidR="00444B5F" w:rsidRPr="00697549">
        <w:rPr>
          <w:rFonts w:ascii="Arial" w:hAnsi="Arial" w:cs="Arial"/>
          <w:sz w:val="19"/>
          <w:szCs w:val="19"/>
        </w:rPr>
        <w:t xml:space="preserve">: </w:t>
      </w:r>
      <w:r w:rsidR="00444B5F" w:rsidRPr="00697549">
        <w:rPr>
          <w:rFonts w:ascii="Arial" w:hAnsi="Arial" w:cs="Arial"/>
          <w:sz w:val="19"/>
          <w:szCs w:val="19"/>
        </w:rPr>
        <w:tab/>
      </w:r>
      <w:r w:rsidR="00825C32" w:rsidRPr="00697549">
        <w:rPr>
          <w:rFonts w:ascii="Arial" w:hAnsi="Arial" w:cs="Arial"/>
          <w:b w:val="0"/>
          <w:sz w:val="19"/>
          <w:szCs w:val="19"/>
        </w:rPr>
        <w:t>T</w:t>
      </w:r>
      <w:r w:rsidR="0052613C" w:rsidRPr="00697549">
        <w:rPr>
          <w:rFonts w:ascii="Arial" w:hAnsi="Arial" w:cs="Arial"/>
          <w:b w:val="0"/>
          <w:bCs w:val="0"/>
          <w:sz w:val="19"/>
          <w:szCs w:val="19"/>
        </w:rPr>
        <w:t xml:space="preserve">ychy, </w:t>
      </w:r>
      <w:r w:rsidR="00310EBA" w:rsidRPr="00697549">
        <w:rPr>
          <w:rFonts w:ascii="Arial" w:hAnsi="Arial" w:cs="Arial"/>
          <w:b w:val="0"/>
          <w:bCs w:val="0"/>
          <w:sz w:val="19"/>
          <w:szCs w:val="19"/>
        </w:rPr>
        <w:t>Armii Krajowej</w:t>
      </w:r>
    </w:p>
    <w:p w:rsidR="00DA5925" w:rsidRPr="00697549" w:rsidRDefault="00DA5925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697549" w:rsidRDefault="00825C32" w:rsidP="00444B5F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697549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697549">
        <w:rPr>
          <w:rFonts w:ascii="Arial" w:hAnsi="Arial" w:cs="Arial"/>
          <w:sz w:val="19"/>
          <w:szCs w:val="19"/>
        </w:rPr>
        <w:t>wg księgi</w:t>
      </w:r>
      <w:r w:rsidR="00386649" w:rsidRPr="00697549">
        <w:rPr>
          <w:rFonts w:ascii="Arial" w:hAnsi="Arial" w:cs="Arial"/>
          <w:sz w:val="19"/>
          <w:szCs w:val="19"/>
        </w:rPr>
        <w:t xml:space="preserve"> wieczystej i ewidencji gruntów</w:t>
      </w:r>
      <w:r w:rsidR="00444B5F" w:rsidRPr="00697549">
        <w:rPr>
          <w:rFonts w:ascii="Arial" w:hAnsi="Arial" w:cs="Arial"/>
          <w:sz w:val="19"/>
          <w:szCs w:val="19"/>
        </w:rPr>
        <w:t>:</w:t>
      </w:r>
      <w:r w:rsidRPr="00697549">
        <w:rPr>
          <w:rFonts w:ascii="Arial" w:hAnsi="Arial" w:cs="Arial"/>
          <w:sz w:val="19"/>
          <w:szCs w:val="19"/>
        </w:rPr>
        <w:t xml:space="preserve"> </w:t>
      </w:r>
    </w:p>
    <w:p w:rsidR="0097350C" w:rsidRPr="00697549" w:rsidRDefault="0097350C" w:rsidP="00C36C73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697549">
        <w:rPr>
          <w:rFonts w:ascii="Arial" w:hAnsi="Arial" w:cs="Arial"/>
          <w:b w:val="0"/>
          <w:sz w:val="19"/>
          <w:szCs w:val="19"/>
        </w:rPr>
        <w:t xml:space="preserve">działka nr </w:t>
      </w:r>
      <w:r w:rsidR="00310EBA" w:rsidRPr="00697549">
        <w:rPr>
          <w:rFonts w:ascii="Arial" w:hAnsi="Arial" w:cs="Arial"/>
          <w:b w:val="0"/>
          <w:sz w:val="19"/>
          <w:szCs w:val="19"/>
        </w:rPr>
        <w:t xml:space="preserve">2597/153 </w:t>
      </w:r>
      <w:r w:rsidRPr="00697549">
        <w:rPr>
          <w:rFonts w:ascii="Arial" w:hAnsi="Arial" w:cs="Arial"/>
          <w:b w:val="0"/>
          <w:sz w:val="19"/>
          <w:szCs w:val="19"/>
        </w:rPr>
        <w:t xml:space="preserve">o pow. </w:t>
      </w:r>
      <w:r w:rsidR="00310EBA" w:rsidRPr="00697549">
        <w:rPr>
          <w:rFonts w:ascii="Arial" w:hAnsi="Arial" w:cs="Arial"/>
          <w:b w:val="0"/>
          <w:sz w:val="19"/>
          <w:szCs w:val="19"/>
        </w:rPr>
        <w:t>33907</w:t>
      </w:r>
      <w:r w:rsidRPr="00697549">
        <w:rPr>
          <w:rFonts w:ascii="Arial" w:hAnsi="Arial" w:cs="Arial"/>
          <w:b w:val="0"/>
          <w:sz w:val="19"/>
          <w:szCs w:val="19"/>
        </w:rPr>
        <w:t xml:space="preserve"> m</w:t>
      </w:r>
      <w:r w:rsidRPr="00697549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697549">
        <w:rPr>
          <w:rFonts w:ascii="Arial" w:hAnsi="Arial" w:cs="Arial"/>
          <w:b w:val="0"/>
          <w:sz w:val="19"/>
          <w:szCs w:val="19"/>
        </w:rPr>
        <w:t xml:space="preserve">, </w:t>
      </w:r>
      <w:r w:rsidR="005D5B2F" w:rsidRPr="00697549">
        <w:rPr>
          <w:rFonts w:ascii="Arial" w:hAnsi="Arial" w:cs="Arial"/>
          <w:b w:val="0"/>
          <w:sz w:val="19"/>
          <w:szCs w:val="19"/>
        </w:rPr>
        <w:t xml:space="preserve">użytek </w:t>
      </w:r>
      <w:proofErr w:type="spellStart"/>
      <w:r w:rsidR="008E3180" w:rsidRPr="00697549">
        <w:rPr>
          <w:rFonts w:ascii="Arial" w:hAnsi="Arial" w:cs="Arial"/>
          <w:b w:val="0"/>
          <w:sz w:val="19"/>
          <w:szCs w:val="19"/>
        </w:rPr>
        <w:t>B</w:t>
      </w:r>
      <w:r w:rsidR="00310EBA" w:rsidRPr="00697549">
        <w:rPr>
          <w:rFonts w:ascii="Arial" w:hAnsi="Arial" w:cs="Arial"/>
          <w:b w:val="0"/>
          <w:sz w:val="19"/>
          <w:szCs w:val="19"/>
        </w:rPr>
        <w:t>z</w:t>
      </w:r>
      <w:proofErr w:type="spellEnd"/>
      <w:r w:rsidR="00444B5F" w:rsidRPr="00697549">
        <w:rPr>
          <w:rFonts w:ascii="Arial" w:hAnsi="Arial" w:cs="Arial"/>
          <w:b w:val="0"/>
          <w:sz w:val="19"/>
          <w:szCs w:val="19"/>
        </w:rPr>
        <w:t xml:space="preserve">, </w:t>
      </w:r>
      <w:r w:rsidRPr="00697549">
        <w:rPr>
          <w:rFonts w:ascii="Arial" w:hAnsi="Arial" w:cs="Arial"/>
          <w:b w:val="0"/>
          <w:sz w:val="19"/>
          <w:szCs w:val="19"/>
        </w:rPr>
        <w:t xml:space="preserve">obręb </w:t>
      </w:r>
      <w:proofErr w:type="spellStart"/>
      <w:r w:rsidR="00310EBA" w:rsidRPr="00697549">
        <w:rPr>
          <w:rFonts w:ascii="Arial" w:hAnsi="Arial" w:cs="Arial"/>
          <w:b w:val="0"/>
          <w:sz w:val="19"/>
          <w:szCs w:val="19"/>
        </w:rPr>
        <w:t>Paprocany</w:t>
      </w:r>
      <w:proofErr w:type="spellEnd"/>
      <w:r w:rsidRPr="00697549">
        <w:rPr>
          <w:rFonts w:ascii="Arial" w:hAnsi="Arial" w:cs="Arial"/>
          <w:b w:val="0"/>
          <w:sz w:val="19"/>
          <w:szCs w:val="19"/>
        </w:rPr>
        <w:t xml:space="preserve">, k. m. </w:t>
      </w:r>
      <w:r w:rsidR="00310EBA" w:rsidRPr="00697549">
        <w:rPr>
          <w:rFonts w:ascii="Arial" w:hAnsi="Arial" w:cs="Arial"/>
          <w:b w:val="0"/>
          <w:sz w:val="19"/>
          <w:szCs w:val="19"/>
        </w:rPr>
        <w:t>3</w:t>
      </w:r>
      <w:r w:rsidR="00C36C73" w:rsidRPr="00697549">
        <w:rPr>
          <w:rFonts w:ascii="Arial" w:hAnsi="Arial" w:cs="Arial"/>
          <w:b w:val="0"/>
          <w:sz w:val="19"/>
          <w:szCs w:val="19"/>
        </w:rPr>
        <w:t>,</w:t>
      </w:r>
      <w:r w:rsidR="00C36C73" w:rsidRPr="00697549">
        <w:rPr>
          <w:sz w:val="19"/>
          <w:szCs w:val="19"/>
        </w:rPr>
        <w:t xml:space="preserve"> </w:t>
      </w:r>
      <w:r w:rsidR="00C36C73" w:rsidRPr="00697549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C36C73" w:rsidRPr="00697549">
        <w:rPr>
          <w:rFonts w:ascii="Arial" w:hAnsi="Arial" w:cs="Arial"/>
          <w:b w:val="0"/>
          <w:sz w:val="19"/>
          <w:szCs w:val="19"/>
        </w:rPr>
        <w:br/>
        <w:t>nr 247701_1.0006.AR_3.2597/153, księga wieczysta prowadzona jest dla 38 nieruchomości o łącznej powierzchni 4,3624 ha, a działka wpisana jest pod nr 38.</w:t>
      </w:r>
    </w:p>
    <w:p w:rsidR="0097350C" w:rsidRPr="00697549" w:rsidRDefault="0097350C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697549" w:rsidRDefault="00BA16E0" w:rsidP="00444B5F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697549">
        <w:rPr>
          <w:rFonts w:ascii="Arial" w:hAnsi="Arial" w:cs="Arial"/>
          <w:sz w:val="19"/>
          <w:szCs w:val="19"/>
        </w:rPr>
        <w:t>Powierzchnia n</w:t>
      </w:r>
      <w:r w:rsidR="00386649" w:rsidRPr="00697549">
        <w:rPr>
          <w:rFonts w:ascii="Arial" w:hAnsi="Arial" w:cs="Arial"/>
          <w:sz w:val="19"/>
          <w:szCs w:val="19"/>
        </w:rPr>
        <w:t>ieruchomości do wydzierżawienia</w:t>
      </w:r>
      <w:r w:rsidR="00444B5F" w:rsidRPr="00697549">
        <w:rPr>
          <w:rFonts w:ascii="Arial" w:hAnsi="Arial" w:cs="Arial"/>
          <w:sz w:val="19"/>
          <w:szCs w:val="19"/>
        </w:rPr>
        <w:t>:</w:t>
      </w:r>
      <w:r w:rsidR="00444B5F" w:rsidRPr="00697549">
        <w:rPr>
          <w:rFonts w:ascii="Arial" w:hAnsi="Arial" w:cs="Arial"/>
          <w:sz w:val="19"/>
          <w:szCs w:val="19"/>
        </w:rPr>
        <w:tab/>
      </w:r>
      <w:r w:rsidR="00444B5F" w:rsidRPr="00697549">
        <w:rPr>
          <w:rFonts w:ascii="Arial" w:hAnsi="Arial" w:cs="Arial"/>
          <w:sz w:val="19"/>
          <w:szCs w:val="19"/>
        </w:rPr>
        <w:tab/>
      </w:r>
      <w:r w:rsidR="00310EBA" w:rsidRPr="00697549">
        <w:rPr>
          <w:rFonts w:ascii="Arial" w:hAnsi="Arial" w:cs="Arial"/>
          <w:b w:val="0"/>
          <w:sz w:val="19"/>
          <w:szCs w:val="19"/>
        </w:rPr>
        <w:t>2</w:t>
      </w:r>
      <w:r w:rsidRPr="00697549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697549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940F5C" w:rsidRPr="00697549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BA16E0" w:rsidRPr="00697549" w:rsidRDefault="00BA16E0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697549" w:rsidRDefault="00386649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697549">
        <w:rPr>
          <w:rFonts w:ascii="Arial" w:hAnsi="Arial" w:cs="Arial"/>
          <w:sz w:val="19"/>
          <w:szCs w:val="19"/>
        </w:rPr>
        <w:t>Właścicie</w:t>
      </w:r>
      <w:r w:rsidR="00444B5F" w:rsidRPr="00697549">
        <w:rPr>
          <w:rFonts w:ascii="Arial" w:hAnsi="Arial" w:cs="Arial"/>
          <w:sz w:val="19"/>
          <w:szCs w:val="19"/>
        </w:rPr>
        <w:t>l:</w:t>
      </w:r>
      <w:r w:rsidR="00444B5F" w:rsidRPr="00697549">
        <w:rPr>
          <w:rFonts w:ascii="Arial" w:hAnsi="Arial" w:cs="Arial"/>
          <w:sz w:val="19"/>
          <w:szCs w:val="19"/>
        </w:rPr>
        <w:tab/>
      </w:r>
      <w:r w:rsidR="00444B5F" w:rsidRPr="00697549">
        <w:rPr>
          <w:rFonts w:ascii="Arial" w:hAnsi="Arial" w:cs="Arial"/>
          <w:sz w:val="19"/>
          <w:szCs w:val="19"/>
        </w:rPr>
        <w:tab/>
      </w:r>
      <w:r w:rsidR="00BA16E0" w:rsidRPr="00697549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697549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697549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697549">
        <w:rPr>
          <w:rFonts w:ascii="Arial" w:hAnsi="Arial" w:cs="Arial"/>
          <w:sz w:val="19"/>
          <w:szCs w:val="19"/>
        </w:rPr>
        <w:t>Przeznaczenie nierucho</w:t>
      </w:r>
      <w:r w:rsidR="00386649" w:rsidRPr="00697549">
        <w:rPr>
          <w:rFonts w:ascii="Arial" w:hAnsi="Arial" w:cs="Arial"/>
          <w:sz w:val="19"/>
          <w:szCs w:val="19"/>
        </w:rPr>
        <w:t>mości i sposób zagospodarowania</w:t>
      </w:r>
      <w:r w:rsidR="00024146" w:rsidRPr="00697549">
        <w:rPr>
          <w:rFonts w:ascii="Arial" w:hAnsi="Arial" w:cs="Arial"/>
          <w:sz w:val="19"/>
          <w:szCs w:val="19"/>
        </w:rPr>
        <w:tab/>
      </w:r>
    </w:p>
    <w:p w:rsidR="00060303" w:rsidRPr="00697549" w:rsidRDefault="00060303" w:rsidP="00060303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697549">
        <w:rPr>
          <w:rFonts w:ascii="Arial" w:hAnsi="Arial" w:cs="Arial"/>
          <w:b w:val="0"/>
          <w:sz w:val="19"/>
          <w:szCs w:val="19"/>
        </w:rPr>
        <w:t xml:space="preserve">Wskazany grunt położony jest na terenie obowiązywania Uchwały Nr </w:t>
      </w:r>
      <w:r w:rsidR="00310EBA" w:rsidRPr="00697549">
        <w:rPr>
          <w:rFonts w:ascii="Arial" w:hAnsi="Arial" w:cs="Arial"/>
          <w:b w:val="0"/>
          <w:sz w:val="19"/>
          <w:szCs w:val="19"/>
        </w:rPr>
        <w:t>XXVI/528/21</w:t>
      </w:r>
      <w:r w:rsidRPr="00697549">
        <w:rPr>
          <w:rFonts w:ascii="Arial" w:hAnsi="Arial" w:cs="Arial"/>
          <w:b w:val="0"/>
          <w:sz w:val="19"/>
          <w:szCs w:val="19"/>
        </w:rPr>
        <w:t xml:space="preserve"> Rady Miasta Tychy z dnia 25 </w:t>
      </w:r>
      <w:r w:rsidR="00310EBA" w:rsidRPr="00697549">
        <w:rPr>
          <w:rFonts w:ascii="Arial" w:hAnsi="Arial" w:cs="Arial"/>
          <w:b w:val="0"/>
          <w:sz w:val="19"/>
          <w:szCs w:val="19"/>
        </w:rPr>
        <w:t>marca 2021</w:t>
      </w:r>
      <w:r w:rsidRPr="00697549">
        <w:rPr>
          <w:rFonts w:ascii="Arial" w:hAnsi="Arial" w:cs="Arial"/>
          <w:b w:val="0"/>
          <w:sz w:val="19"/>
          <w:szCs w:val="19"/>
        </w:rPr>
        <w:t xml:space="preserve"> r. w sprawie miejscowego planu zagospodarowania przestrzennego </w:t>
      </w:r>
      <w:r w:rsidR="00310EBA" w:rsidRPr="00697549">
        <w:rPr>
          <w:rFonts w:ascii="Arial" w:hAnsi="Arial" w:cs="Arial"/>
          <w:b w:val="0"/>
          <w:sz w:val="19"/>
          <w:szCs w:val="19"/>
        </w:rPr>
        <w:t xml:space="preserve">dla obszaru położonego w rejonie ul. Armii Krajowej, al. Piłsudskiego, ul. Beskidzkiej </w:t>
      </w:r>
      <w:r w:rsidRPr="00697549">
        <w:rPr>
          <w:rFonts w:ascii="Arial" w:hAnsi="Arial" w:cs="Arial"/>
          <w:b w:val="0"/>
          <w:sz w:val="19"/>
          <w:szCs w:val="19"/>
        </w:rPr>
        <w:t>i lini</w:t>
      </w:r>
      <w:r w:rsidR="00310EBA" w:rsidRPr="00697549">
        <w:rPr>
          <w:rFonts w:ascii="Arial" w:hAnsi="Arial" w:cs="Arial"/>
          <w:b w:val="0"/>
          <w:sz w:val="19"/>
          <w:szCs w:val="19"/>
        </w:rPr>
        <w:t>i</w:t>
      </w:r>
      <w:r w:rsidRPr="00697549">
        <w:rPr>
          <w:rFonts w:ascii="Arial" w:hAnsi="Arial" w:cs="Arial"/>
          <w:b w:val="0"/>
          <w:sz w:val="19"/>
          <w:szCs w:val="19"/>
        </w:rPr>
        <w:t xml:space="preserve"> kolejow</w:t>
      </w:r>
      <w:r w:rsidR="00310EBA" w:rsidRPr="00697549">
        <w:rPr>
          <w:rFonts w:ascii="Arial" w:hAnsi="Arial" w:cs="Arial"/>
          <w:b w:val="0"/>
          <w:sz w:val="19"/>
          <w:szCs w:val="19"/>
        </w:rPr>
        <w:t>ej nr 179</w:t>
      </w:r>
      <w:r w:rsidRPr="00697549">
        <w:rPr>
          <w:rFonts w:ascii="Arial" w:hAnsi="Arial" w:cs="Arial"/>
          <w:b w:val="0"/>
          <w:sz w:val="19"/>
          <w:szCs w:val="19"/>
        </w:rPr>
        <w:t xml:space="preserve"> </w:t>
      </w:r>
      <w:r w:rsidR="006F03D2" w:rsidRPr="00697549">
        <w:rPr>
          <w:rFonts w:ascii="Arial" w:hAnsi="Arial" w:cs="Arial"/>
          <w:b w:val="0"/>
          <w:sz w:val="19"/>
          <w:szCs w:val="19"/>
        </w:rPr>
        <w:br/>
      </w:r>
      <w:r w:rsidRPr="00697549">
        <w:rPr>
          <w:rFonts w:ascii="Arial" w:hAnsi="Arial" w:cs="Arial"/>
          <w:b w:val="0"/>
          <w:sz w:val="19"/>
          <w:szCs w:val="19"/>
        </w:rPr>
        <w:t>w Tychach (</w:t>
      </w:r>
      <w:proofErr w:type="spellStart"/>
      <w:r w:rsidRPr="00697549">
        <w:rPr>
          <w:rFonts w:ascii="Arial" w:hAnsi="Arial" w:cs="Arial"/>
          <w:b w:val="0"/>
          <w:sz w:val="19"/>
          <w:szCs w:val="19"/>
        </w:rPr>
        <w:t>dz.Urz.Woj.Śl.poz</w:t>
      </w:r>
      <w:proofErr w:type="spellEnd"/>
      <w:r w:rsidRPr="00697549">
        <w:rPr>
          <w:rFonts w:ascii="Arial" w:hAnsi="Arial" w:cs="Arial"/>
          <w:b w:val="0"/>
          <w:sz w:val="19"/>
          <w:szCs w:val="19"/>
        </w:rPr>
        <w:t xml:space="preserve"> </w:t>
      </w:r>
      <w:r w:rsidR="00310EBA" w:rsidRPr="00697549">
        <w:rPr>
          <w:rFonts w:ascii="Arial" w:hAnsi="Arial" w:cs="Arial"/>
          <w:b w:val="0"/>
          <w:sz w:val="19"/>
          <w:szCs w:val="19"/>
        </w:rPr>
        <w:t>2258</w:t>
      </w:r>
      <w:r w:rsidRPr="00697549">
        <w:rPr>
          <w:rFonts w:ascii="Arial" w:hAnsi="Arial" w:cs="Arial"/>
          <w:b w:val="0"/>
          <w:sz w:val="19"/>
          <w:szCs w:val="19"/>
        </w:rPr>
        <w:t xml:space="preserve"> z dnia </w:t>
      </w:r>
      <w:r w:rsidR="00310EBA" w:rsidRPr="00697549">
        <w:rPr>
          <w:rFonts w:ascii="Arial" w:hAnsi="Arial" w:cs="Arial"/>
          <w:b w:val="0"/>
          <w:sz w:val="19"/>
          <w:szCs w:val="19"/>
        </w:rPr>
        <w:t>31</w:t>
      </w:r>
      <w:r w:rsidRPr="00697549">
        <w:rPr>
          <w:rFonts w:ascii="Arial" w:hAnsi="Arial" w:cs="Arial"/>
          <w:b w:val="0"/>
          <w:sz w:val="19"/>
          <w:szCs w:val="19"/>
        </w:rPr>
        <w:t xml:space="preserve"> </w:t>
      </w:r>
      <w:r w:rsidR="00310EBA" w:rsidRPr="00697549">
        <w:rPr>
          <w:rFonts w:ascii="Arial" w:hAnsi="Arial" w:cs="Arial"/>
          <w:b w:val="0"/>
          <w:sz w:val="19"/>
          <w:szCs w:val="19"/>
        </w:rPr>
        <w:t>marca</w:t>
      </w:r>
      <w:r w:rsidRPr="00697549">
        <w:rPr>
          <w:rFonts w:ascii="Arial" w:hAnsi="Arial" w:cs="Arial"/>
          <w:b w:val="0"/>
          <w:sz w:val="19"/>
          <w:szCs w:val="19"/>
        </w:rPr>
        <w:t xml:space="preserve"> 20</w:t>
      </w:r>
      <w:r w:rsidR="00310EBA" w:rsidRPr="00697549">
        <w:rPr>
          <w:rFonts w:ascii="Arial" w:hAnsi="Arial" w:cs="Arial"/>
          <w:b w:val="0"/>
          <w:sz w:val="19"/>
          <w:szCs w:val="19"/>
        </w:rPr>
        <w:t>21</w:t>
      </w:r>
      <w:r w:rsidRPr="00697549">
        <w:rPr>
          <w:rFonts w:ascii="Arial" w:hAnsi="Arial" w:cs="Arial"/>
          <w:b w:val="0"/>
          <w:sz w:val="19"/>
          <w:szCs w:val="19"/>
        </w:rPr>
        <w:t xml:space="preserve"> r.) i oznaczony jest symbolem:</w:t>
      </w:r>
    </w:p>
    <w:p w:rsidR="00060303" w:rsidRPr="00697549" w:rsidRDefault="00310EBA" w:rsidP="00060303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697549">
        <w:rPr>
          <w:rFonts w:ascii="Arial" w:hAnsi="Arial" w:cs="Arial"/>
          <w:bCs w:val="0"/>
          <w:sz w:val="19"/>
          <w:szCs w:val="19"/>
        </w:rPr>
        <w:t>MW1</w:t>
      </w:r>
      <w:r w:rsidR="00060303" w:rsidRPr="00697549">
        <w:rPr>
          <w:rFonts w:ascii="Arial" w:hAnsi="Arial" w:cs="Arial"/>
          <w:bCs w:val="0"/>
          <w:sz w:val="19"/>
          <w:szCs w:val="19"/>
        </w:rPr>
        <w:t xml:space="preserve"> – </w:t>
      </w:r>
      <w:r w:rsidRPr="00697549">
        <w:rPr>
          <w:rFonts w:ascii="Arial" w:hAnsi="Arial" w:cs="Arial"/>
          <w:bCs w:val="0"/>
          <w:sz w:val="19"/>
          <w:szCs w:val="19"/>
        </w:rPr>
        <w:t xml:space="preserve">teren zabudowy </w:t>
      </w:r>
      <w:r w:rsidR="006F03D2" w:rsidRPr="00697549">
        <w:rPr>
          <w:rFonts w:ascii="Arial" w:hAnsi="Arial" w:cs="Arial"/>
          <w:bCs w:val="0"/>
          <w:sz w:val="19"/>
          <w:szCs w:val="19"/>
        </w:rPr>
        <w:t>mieszkaniowej wielorodzinnej</w:t>
      </w:r>
      <w:r w:rsidR="00060303" w:rsidRPr="00697549">
        <w:rPr>
          <w:rFonts w:ascii="Arial" w:hAnsi="Arial" w:cs="Arial"/>
          <w:bCs w:val="0"/>
          <w:sz w:val="19"/>
          <w:szCs w:val="19"/>
        </w:rPr>
        <w:t>.</w:t>
      </w:r>
    </w:p>
    <w:p w:rsidR="00BD2EF0" w:rsidRPr="00697549" w:rsidRDefault="00BD2EF0" w:rsidP="008E318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1382C" w:rsidRPr="00697549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97549">
        <w:rPr>
          <w:rFonts w:ascii="Arial" w:hAnsi="Arial" w:cs="Arial"/>
          <w:bCs w:val="0"/>
          <w:sz w:val="19"/>
          <w:szCs w:val="19"/>
        </w:rPr>
        <w:t>Opis nieruchomości</w:t>
      </w:r>
    </w:p>
    <w:p w:rsidR="0006111B" w:rsidRPr="00697549" w:rsidRDefault="004306A8" w:rsidP="0006111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697549">
        <w:rPr>
          <w:rFonts w:ascii="Arial" w:hAnsi="Arial" w:cs="Arial"/>
          <w:b w:val="0"/>
          <w:sz w:val="19"/>
          <w:szCs w:val="19"/>
        </w:rPr>
        <w:t>Teren porośnięty trawą znajdujący się w granicach parku Św. Franciszka z Asyżu.</w:t>
      </w:r>
    </w:p>
    <w:p w:rsidR="0006111B" w:rsidRPr="00697549" w:rsidRDefault="0006111B" w:rsidP="005D5B2F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11382C" w:rsidRPr="00697549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697549">
        <w:rPr>
          <w:rFonts w:ascii="Arial" w:hAnsi="Arial" w:cs="Arial"/>
          <w:sz w:val="19"/>
          <w:szCs w:val="19"/>
        </w:rPr>
        <w:t xml:space="preserve">Forma </w:t>
      </w:r>
      <w:r w:rsidR="001F62D0" w:rsidRPr="00697549">
        <w:rPr>
          <w:rFonts w:ascii="Arial" w:hAnsi="Arial" w:cs="Arial"/>
          <w:sz w:val="19"/>
          <w:szCs w:val="19"/>
        </w:rPr>
        <w:t xml:space="preserve">i cel </w:t>
      </w:r>
      <w:r w:rsidR="00386649" w:rsidRPr="00697549">
        <w:rPr>
          <w:rFonts w:ascii="Arial" w:hAnsi="Arial" w:cs="Arial"/>
          <w:sz w:val="19"/>
          <w:szCs w:val="19"/>
        </w:rPr>
        <w:t>udostępnienia</w:t>
      </w:r>
    </w:p>
    <w:p w:rsidR="00204EA3" w:rsidRPr="00697549" w:rsidRDefault="00667976" w:rsidP="00204EA3">
      <w:pPr>
        <w:jc w:val="both"/>
        <w:rPr>
          <w:rFonts w:ascii="Arial" w:hAnsi="Arial" w:cs="Arial"/>
          <w:bCs/>
          <w:sz w:val="19"/>
          <w:szCs w:val="19"/>
        </w:rPr>
      </w:pPr>
      <w:r w:rsidRPr="00697549">
        <w:rPr>
          <w:rFonts w:ascii="Arial" w:hAnsi="Arial" w:cs="Arial"/>
          <w:bCs/>
          <w:sz w:val="19"/>
          <w:szCs w:val="19"/>
        </w:rPr>
        <w:t>Bezprzetargowe wydzierżawienie gruntu</w:t>
      </w:r>
      <w:r w:rsidR="00216C5C" w:rsidRPr="00697549">
        <w:rPr>
          <w:rFonts w:ascii="Arial" w:hAnsi="Arial" w:cs="Arial"/>
          <w:bCs/>
          <w:sz w:val="19"/>
          <w:szCs w:val="19"/>
        </w:rPr>
        <w:t xml:space="preserve"> </w:t>
      </w:r>
      <w:r w:rsidR="00950B79" w:rsidRPr="00697549">
        <w:rPr>
          <w:rFonts w:ascii="Arial" w:hAnsi="Arial" w:cs="Arial"/>
          <w:bCs/>
          <w:sz w:val="19"/>
          <w:szCs w:val="19"/>
        </w:rPr>
        <w:t xml:space="preserve">z przeznaczeniem </w:t>
      </w:r>
      <w:r w:rsidR="00831BA2" w:rsidRPr="00697549">
        <w:rPr>
          <w:rFonts w:ascii="Arial" w:hAnsi="Arial" w:cs="Arial"/>
          <w:sz w:val="19"/>
          <w:szCs w:val="19"/>
        </w:rPr>
        <w:t xml:space="preserve">na </w:t>
      </w:r>
      <w:r w:rsidR="00A024FF" w:rsidRPr="00697549">
        <w:rPr>
          <w:rFonts w:ascii="Arial" w:hAnsi="Arial" w:cs="Arial"/>
          <w:sz w:val="19"/>
          <w:szCs w:val="19"/>
        </w:rPr>
        <w:t xml:space="preserve">cele </w:t>
      </w:r>
      <w:r w:rsidR="00251BDA" w:rsidRPr="00697549">
        <w:rPr>
          <w:rFonts w:ascii="Arial" w:hAnsi="Arial" w:cs="Arial"/>
          <w:sz w:val="19"/>
          <w:szCs w:val="19"/>
        </w:rPr>
        <w:t xml:space="preserve">małej architektury – tablicę informacyjno-pamiątkową </w:t>
      </w:r>
      <w:r w:rsidR="00204EA3" w:rsidRPr="00697549">
        <w:rPr>
          <w:rFonts w:ascii="Arial" w:hAnsi="Arial" w:cs="Arial"/>
          <w:sz w:val="19"/>
          <w:szCs w:val="19"/>
        </w:rPr>
        <w:t xml:space="preserve">o pow. </w:t>
      </w:r>
      <w:r w:rsidR="00251BDA" w:rsidRPr="00697549">
        <w:rPr>
          <w:rFonts w:ascii="Arial" w:hAnsi="Arial" w:cs="Arial"/>
          <w:sz w:val="19"/>
          <w:szCs w:val="19"/>
        </w:rPr>
        <w:t>2</w:t>
      </w:r>
      <w:r w:rsidR="00204EA3" w:rsidRPr="00697549">
        <w:rPr>
          <w:rFonts w:ascii="Arial" w:hAnsi="Arial" w:cs="Arial"/>
          <w:sz w:val="19"/>
          <w:szCs w:val="19"/>
        </w:rPr>
        <w:t xml:space="preserve"> m</w:t>
      </w:r>
      <w:r w:rsidR="00204EA3" w:rsidRPr="00697549">
        <w:rPr>
          <w:rFonts w:ascii="Arial" w:hAnsi="Arial" w:cs="Arial"/>
          <w:sz w:val="19"/>
          <w:szCs w:val="19"/>
          <w:vertAlign w:val="superscript"/>
        </w:rPr>
        <w:t>2</w:t>
      </w:r>
      <w:r w:rsidR="00204EA3" w:rsidRPr="00697549">
        <w:rPr>
          <w:rFonts w:ascii="Arial" w:hAnsi="Arial" w:cs="Arial"/>
          <w:sz w:val="19"/>
          <w:szCs w:val="19"/>
        </w:rPr>
        <w:t xml:space="preserve">, na </w:t>
      </w:r>
      <w:r w:rsidR="00701E31" w:rsidRPr="00697549">
        <w:rPr>
          <w:rFonts w:ascii="Arial" w:hAnsi="Arial" w:cs="Arial"/>
          <w:sz w:val="19"/>
          <w:szCs w:val="19"/>
        </w:rPr>
        <w:t>czas nieoznaczony</w:t>
      </w:r>
      <w:r w:rsidR="00204EA3" w:rsidRPr="00697549">
        <w:rPr>
          <w:rFonts w:ascii="Arial" w:hAnsi="Arial" w:cs="Arial"/>
          <w:sz w:val="19"/>
          <w:szCs w:val="19"/>
        </w:rPr>
        <w:t>.</w:t>
      </w:r>
    </w:p>
    <w:p w:rsidR="00204EA3" w:rsidRPr="00697549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697549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697549">
        <w:rPr>
          <w:rFonts w:ascii="Arial" w:hAnsi="Arial" w:cs="Arial"/>
          <w:sz w:val="19"/>
          <w:szCs w:val="19"/>
        </w:rPr>
        <w:t>Wysokość opłat z tytułu dzier</w:t>
      </w:r>
      <w:r w:rsidR="00386649" w:rsidRPr="00697549">
        <w:rPr>
          <w:rFonts w:ascii="Arial" w:hAnsi="Arial" w:cs="Arial"/>
          <w:sz w:val="19"/>
          <w:szCs w:val="19"/>
        </w:rPr>
        <w:t>żawy i termin wnoszenia czynszu</w:t>
      </w:r>
    </w:p>
    <w:p w:rsidR="0006111B" w:rsidRPr="00697549" w:rsidRDefault="0006111B" w:rsidP="0006111B">
      <w:pPr>
        <w:jc w:val="both"/>
        <w:rPr>
          <w:rFonts w:ascii="Arial" w:hAnsi="Arial" w:cs="Arial"/>
          <w:bCs/>
          <w:sz w:val="19"/>
          <w:szCs w:val="19"/>
        </w:rPr>
      </w:pPr>
      <w:r w:rsidRPr="00697549">
        <w:rPr>
          <w:rFonts w:ascii="Arial" w:hAnsi="Arial" w:cs="Arial"/>
          <w:bCs/>
          <w:sz w:val="19"/>
          <w:szCs w:val="19"/>
        </w:rPr>
        <w:t>Stawka czynszu dzierżawnego za 1 m</w:t>
      </w:r>
      <w:r w:rsidRPr="00697549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697549">
        <w:rPr>
          <w:rFonts w:ascii="Arial" w:hAnsi="Arial" w:cs="Arial"/>
          <w:bCs/>
          <w:sz w:val="19"/>
          <w:szCs w:val="19"/>
        </w:rPr>
        <w:t xml:space="preserve"> gruntu na </w:t>
      </w:r>
      <w:r w:rsidR="00251BDA" w:rsidRPr="00697549">
        <w:rPr>
          <w:rFonts w:ascii="Arial" w:hAnsi="Arial" w:cs="Arial"/>
          <w:bCs/>
          <w:sz w:val="19"/>
          <w:szCs w:val="19"/>
        </w:rPr>
        <w:t>element małej architektury</w:t>
      </w:r>
      <w:r w:rsidRPr="00697549">
        <w:rPr>
          <w:rFonts w:ascii="Arial" w:hAnsi="Arial" w:cs="Arial"/>
          <w:bCs/>
          <w:sz w:val="19"/>
          <w:szCs w:val="19"/>
        </w:rPr>
        <w:t xml:space="preserve"> (I strefa opłat) wynosi </w:t>
      </w:r>
      <w:r w:rsidR="00251BDA" w:rsidRPr="00697549">
        <w:rPr>
          <w:rFonts w:ascii="Arial" w:hAnsi="Arial" w:cs="Arial"/>
          <w:bCs/>
          <w:sz w:val="19"/>
          <w:szCs w:val="19"/>
        </w:rPr>
        <w:t>3,00</w:t>
      </w:r>
      <w:r w:rsidRPr="00697549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251BDA" w:rsidRPr="00697549">
        <w:rPr>
          <w:rFonts w:ascii="Arial" w:hAnsi="Arial" w:cs="Arial"/>
          <w:bCs/>
          <w:sz w:val="19"/>
          <w:szCs w:val="19"/>
        </w:rPr>
        <w:t>rocznym</w:t>
      </w:r>
      <w:r w:rsidRPr="00697549">
        <w:rPr>
          <w:rFonts w:ascii="Arial" w:hAnsi="Arial" w:cs="Arial"/>
          <w:bCs/>
          <w:sz w:val="19"/>
          <w:szCs w:val="19"/>
        </w:rPr>
        <w:t xml:space="preserve">. </w:t>
      </w:r>
      <w:r w:rsidR="00251BDA" w:rsidRPr="00697549">
        <w:rPr>
          <w:rFonts w:ascii="Arial" w:hAnsi="Arial" w:cs="Arial"/>
          <w:bCs/>
          <w:sz w:val="19"/>
          <w:szCs w:val="19"/>
        </w:rPr>
        <w:t>Czynsz płatny jest do 30 kwietnia każdego roku.</w:t>
      </w:r>
    </w:p>
    <w:p w:rsidR="00EB1E75" w:rsidRPr="00697549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697549">
        <w:rPr>
          <w:rFonts w:ascii="Arial" w:hAnsi="Arial" w:cs="Arial"/>
          <w:sz w:val="19"/>
          <w:szCs w:val="19"/>
        </w:rPr>
        <w:t>W</w:t>
      </w:r>
      <w:r w:rsidR="00EB1E75" w:rsidRPr="00697549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697549">
        <w:rPr>
          <w:rFonts w:ascii="Arial" w:hAnsi="Arial" w:cs="Arial"/>
          <w:sz w:val="19"/>
          <w:szCs w:val="19"/>
        </w:rPr>
        <w:t xml:space="preserve">nieruchomości </w:t>
      </w:r>
      <w:r w:rsidR="00EB1E75" w:rsidRPr="00697549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697549">
        <w:rPr>
          <w:rFonts w:ascii="Arial" w:hAnsi="Arial" w:cs="Arial"/>
          <w:sz w:val="19"/>
          <w:szCs w:val="19"/>
        </w:rPr>
        <w:t>5</w:t>
      </w:r>
      <w:r w:rsidR="00EB1E75" w:rsidRPr="00697549">
        <w:rPr>
          <w:rFonts w:ascii="Arial" w:hAnsi="Arial" w:cs="Arial"/>
          <w:sz w:val="19"/>
          <w:szCs w:val="19"/>
        </w:rPr>
        <w:t>0%.</w:t>
      </w:r>
    </w:p>
    <w:p w:rsidR="0011382C" w:rsidRPr="00697549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697549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697549">
        <w:rPr>
          <w:rFonts w:ascii="Arial" w:hAnsi="Arial" w:cs="Arial"/>
          <w:bCs/>
          <w:sz w:val="19"/>
          <w:szCs w:val="19"/>
        </w:rPr>
        <w:t>erżawy nie może być niższa niż 5</w:t>
      </w:r>
      <w:r w:rsidRPr="00697549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697549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697549">
        <w:rPr>
          <w:rFonts w:ascii="Arial" w:hAnsi="Arial" w:cs="Arial"/>
          <w:bCs/>
          <w:sz w:val="19"/>
          <w:szCs w:val="19"/>
        </w:rPr>
        <w:t>W przypadku, gdy łączna kwota czynszu dzierżawnego w skali</w:t>
      </w:r>
      <w:r w:rsidR="00251BDA" w:rsidRPr="00697549">
        <w:rPr>
          <w:rFonts w:ascii="Arial" w:hAnsi="Arial" w:cs="Arial"/>
          <w:bCs/>
          <w:sz w:val="19"/>
          <w:szCs w:val="19"/>
        </w:rPr>
        <w:t xml:space="preserve"> roku nie przekracza 100,00 zł </w:t>
      </w:r>
      <w:r w:rsidRPr="00697549">
        <w:rPr>
          <w:rFonts w:ascii="Arial" w:hAnsi="Arial" w:cs="Arial"/>
          <w:bCs/>
          <w:sz w:val="19"/>
          <w:szCs w:val="19"/>
        </w:rPr>
        <w:t xml:space="preserve">czynsz płatny jest jednorazowo w terminie do 30 kwietnia każdego roku.   </w:t>
      </w:r>
    </w:p>
    <w:p w:rsidR="00EB1E75" w:rsidRPr="00697549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697549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697549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697549">
        <w:rPr>
          <w:rFonts w:ascii="Arial" w:hAnsi="Arial" w:cs="Arial"/>
          <w:bCs/>
          <w:sz w:val="19"/>
          <w:szCs w:val="19"/>
        </w:rPr>
        <w:t>414/21</w:t>
      </w:r>
      <w:r w:rsidRPr="00697549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697549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697549">
        <w:rPr>
          <w:rFonts w:ascii="Arial" w:hAnsi="Arial" w:cs="Arial"/>
          <w:bCs/>
          <w:sz w:val="19"/>
          <w:szCs w:val="19"/>
        </w:rPr>
        <w:t>10 listopada 2021</w:t>
      </w:r>
      <w:r w:rsidRPr="00697549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697549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697549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697549">
        <w:rPr>
          <w:rFonts w:ascii="Arial" w:hAnsi="Arial" w:cs="Arial"/>
          <w:sz w:val="19"/>
          <w:szCs w:val="19"/>
        </w:rPr>
        <w:t xml:space="preserve"> Gminy Miasta </w:t>
      </w:r>
      <w:r w:rsidR="0015493D" w:rsidRPr="00697549">
        <w:rPr>
          <w:rFonts w:ascii="Arial" w:hAnsi="Arial" w:cs="Arial"/>
          <w:sz w:val="19"/>
          <w:szCs w:val="19"/>
        </w:rPr>
        <w:t xml:space="preserve">Tychy </w:t>
      </w:r>
      <w:r w:rsidR="00DB579E" w:rsidRPr="00697549">
        <w:rPr>
          <w:rFonts w:ascii="Arial" w:hAnsi="Arial" w:cs="Arial"/>
          <w:sz w:val="19"/>
          <w:szCs w:val="19"/>
        </w:rPr>
        <w:br/>
      </w:r>
      <w:r w:rsidR="0015493D" w:rsidRPr="00697549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697549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697549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697549">
        <w:rPr>
          <w:rFonts w:ascii="Arial" w:hAnsi="Arial" w:cs="Arial"/>
          <w:bCs/>
          <w:sz w:val="19"/>
          <w:szCs w:val="19"/>
        </w:rPr>
        <w:br/>
      </w:r>
      <w:r w:rsidRPr="00697549">
        <w:rPr>
          <w:rFonts w:ascii="Arial" w:hAnsi="Arial" w:cs="Arial"/>
          <w:bCs/>
          <w:sz w:val="19"/>
          <w:szCs w:val="19"/>
        </w:rPr>
        <w:t>wraz z załącznikami</w:t>
      </w:r>
      <w:r w:rsidR="00FF6959" w:rsidRPr="00697549">
        <w:rPr>
          <w:rFonts w:ascii="Arial" w:hAnsi="Arial" w:cs="Arial"/>
          <w:bCs/>
          <w:sz w:val="19"/>
          <w:szCs w:val="19"/>
        </w:rPr>
        <w:t xml:space="preserve"> 1-4 (z </w:t>
      </w:r>
      <w:proofErr w:type="spellStart"/>
      <w:r w:rsidR="00FF6959" w:rsidRPr="00697549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697549">
        <w:rPr>
          <w:rFonts w:ascii="Arial" w:hAnsi="Arial" w:cs="Arial"/>
          <w:bCs/>
          <w:sz w:val="19"/>
          <w:szCs w:val="19"/>
        </w:rPr>
        <w:t>. zm.).</w:t>
      </w:r>
    </w:p>
    <w:p w:rsidR="0011382C" w:rsidRPr="00697549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697549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697549">
        <w:rPr>
          <w:rFonts w:ascii="Arial" w:hAnsi="Arial" w:cs="Arial"/>
          <w:sz w:val="19"/>
          <w:szCs w:val="19"/>
        </w:rPr>
        <w:t xml:space="preserve">Podstawą zmiany stawki będzie każdorazowo Oświadczenie Wydzierżawiającego wydane na podstawie Zarządzenia </w:t>
      </w:r>
      <w:r w:rsidRPr="00FA3978">
        <w:rPr>
          <w:rFonts w:ascii="Arial" w:hAnsi="Arial" w:cs="Arial"/>
          <w:sz w:val="20"/>
          <w:szCs w:val="20"/>
        </w:rPr>
        <w:t>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C624F8" w:rsidRPr="00520770" w:rsidRDefault="00D6469F" w:rsidP="00C624F8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697549">
        <w:rPr>
          <w:rFonts w:ascii="Arial" w:hAnsi="Arial" w:cs="Arial"/>
          <w:sz w:val="16"/>
          <w:szCs w:val="16"/>
        </w:rPr>
        <w:t xml:space="preserve">     </w:t>
      </w:r>
      <w:r w:rsidR="00C624F8">
        <w:rPr>
          <w:rFonts w:ascii="Arial" w:hAnsi="Arial" w:cs="Arial"/>
          <w:sz w:val="16"/>
          <w:szCs w:val="16"/>
        </w:rPr>
        <w:tab/>
      </w:r>
      <w:r w:rsidR="00C624F8">
        <w:rPr>
          <w:rFonts w:ascii="Arial" w:hAnsi="Arial" w:cs="Arial"/>
          <w:sz w:val="16"/>
          <w:szCs w:val="16"/>
        </w:rPr>
        <w:tab/>
      </w:r>
      <w:r w:rsidR="00C624F8">
        <w:rPr>
          <w:rFonts w:ascii="Arial" w:hAnsi="Arial" w:cs="Arial"/>
          <w:sz w:val="16"/>
          <w:szCs w:val="16"/>
        </w:rPr>
        <w:tab/>
      </w:r>
      <w:r w:rsidRPr="00697549">
        <w:rPr>
          <w:rFonts w:ascii="Arial" w:hAnsi="Arial" w:cs="Arial"/>
          <w:sz w:val="16"/>
          <w:szCs w:val="16"/>
        </w:rPr>
        <w:t xml:space="preserve"> </w:t>
      </w:r>
      <w:r w:rsidR="00C624F8" w:rsidRPr="00520770">
        <w:rPr>
          <w:rFonts w:ascii="Arial" w:hAnsi="Arial" w:cs="Arial"/>
          <w:sz w:val="16"/>
          <w:szCs w:val="16"/>
        </w:rPr>
        <w:t>Z up. Prezydenta Miasta</w:t>
      </w:r>
    </w:p>
    <w:p w:rsidR="00C624F8" w:rsidRDefault="00C624F8" w:rsidP="00C624F8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C624F8" w:rsidRDefault="00C624F8" w:rsidP="00C624F8">
      <w:pPr>
        <w:jc w:val="center"/>
        <w:rPr>
          <w:rFonts w:ascii="Arial" w:hAnsi="Arial" w:cs="Arial"/>
          <w:sz w:val="16"/>
          <w:szCs w:val="16"/>
        </w:rPr>
      </w:pPr>
    </w:p>
    <w:p w:rsidR="00C624F8" w:rsidRDefault="00C624F8" w:rsidP="00C624F8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C624F8" w:rsidRDefault="00C624F8" w:rsidP="00C624F8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D6469F" w:rsidRPr="00697549" w:rsidRDefault="00D6469F" w:rsidP="00C624F8">
      <w:pPr>
        <w:ind w:left="4956" w:firstLine="708"/>
        <w:jc w:val="both"/>
        <w:rPr>
          <w:rFonts w:ascii="Arial" w:hAnsi="Arial" w:cs="Arial"/>
          <w:bCs/>
          <w:sz w:val="16"/>
          <w:szCs w:val="16"/>
        </w:rPr>
      </w:pPr>
    </w:p>
    <w:p w:rsidR="00C624F8" w:rsidRDefault="00C624F8" w:rsidP="00347A09">
      <w:pPr>
        <w:jc w:val="both"/>
        <w:rPr>
          <w:rFonts w:ascii="Arial" w:hAnsi="Arial" w:cs="Arial"/>
          <w:sz w:val="14"/>
          <w:szCs w:val="16"/>
        </w:rPr>
      </w:pPr>
    </w:p>
    <w:p w:rsidR="00C624F8" w:rsidRDefault="00C624F8" w:rsidP="00347A09">
      <w:pPr>
        <w:jc w:val="both"/>
        <w:rPr>
          <w:rFonts w:ascii="Arial" w:hAnsi="Arial" w:cs="Arial"/>
          <w:sz w:val="14"/>
          <w:szCs w:val="16"/>
        </w:rPr>
      </w:pPr>
    </w:p>
    <w:p w:rsidR="00C624F8" w:rsidRDefault="00C624F8" w:rsidP="00347A09">
      <w:pPr>
        <w:jc w:val="both"/>
        <w:rPr>
          <w:rFonts w:ascii="Arial" w:hAnsi="Arial" w:cs="Arial"/>
          <w:sz w:val="14"/>
          <w:szCs w:val="16"/>
        </w:rPr>
      </w:pPr>
      <w:bookmarkStart w:id="0" w:name="_GoBack"/>
      <w:bookmarkEnd w:id="0"/>
    </w:p>
    <w:p w:rsidR="00C624F8" w:rsidRDefault="00C624F8" w:rsidP="00347A09">
      <w:pPr>
        <w:jc w:val="both"/>
        <w:rPr>
          <w:rFonts w:ascii="Arial" w:hAnsi="Arial" w:cs="Arial"/>
          <w:sz w:val="14"/>
          <w:szCs w:val="16"/>
        </w:rPr>
      </w:pPr>
    </w:p>
    <w:p w:rsidR="00C624F8" w:rsidRDefault="00C624F8" w:rsidP="00347A09">
      <w:pPr>
        <w:jc w:val="both"/>
        <w:rPr>
          <w:rFonts w:ascii="Arial" w:hAnsi="Arial" w:cs="Arial"/>
          <w:sz w:val="14"/>
          <w:szCs w:val="16"/>
        </w:rPr>
      </w:pPr>
    </w:p>
    <w:p w:rsidR="00C624F8" w:rsidRDefault="00C624F8" w:rsidP="00347A09">
      <w:pPr>
        <w:jc w:val="both"/>
        <w:rPr>
          <w:rFonts w:ascii="Arial" w:hAnsi="Arial" w:cs="Arial"/>
          <w:sz w:val="14"/>
          <w:szCs w:val="16"/>
        </w:rPr>
      </w:pPr>
    </w:p>
    <w:p w:rsidR="001C5977" w:rsidRPr="00D6469F" w:rsidRDefault="00347A09" w:rsidP="00347A09">
      <w:pPr>
        <w:jc w:val="both"/>
        <w:rPr>
          <w:rFonts w:ascii="Arial" w:hAnsi="Arial" w:cs="Arial"/>
          <w:bCs/>
          <w:sz w:val="6"/>
          <w:szCs w:val="16"/>
        </w:rPr>
      </w:pPr>
      <w:proofErr w:type="spellStart"/>
      <w:r w:rsidRPr="00D6469F">
        <w:rPr>
          <w:rFonts w:ascii="Arial" w:hAnsi="Arial" w:cs="Arial"/>
          <w:sz w:val="14"/>
          <w:szCs w:val="16"/>
        </w:rPr>
        <w:t>s</w:t>
      </w:r>
      <w:r w:rsidR="00D92FC5" w:rsidRPr="00D6469F">
        <w:rPr>
          <w:rFonts w:ascii="Arial" w:hAnsi="Arial" w:cs="Arial"/>
          <w:bCs/>
          <w:sz w:val="14"/>
          <w:szCs w:val="16"/>
        </w:rPr>
        <w:t>porz</w:t>
      </w:r>
      <w:proofErr w:type="spellEnd"/>
      <w:r w:rsidR="00D92FC5" w:rsidRPr="00D6469F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="00D92FC5" w:rsidRPr="00D6469F">
        <w:rPr>
          <w:rFonts w:ascii="Arial" w:hAnsi="Arial" w:cs="Arial"/>
          <w:bCs/>
          <w:sz w:val="14"/>
          <w:szCs w:val="16"/>
        </w:rPr>
        <w:t>M</w:t>
      </w:r>
      <w:r w:rsidR="0013320C">
        <w:rPr>
          <w:rFonts w:ascii="Arial" w:hAnsi="Arial" w:cs="Arial"/>
          <w:bCs/>
          <w:sz w:val="14"/>
          <w:szCs w:val="16"/>
        </w:rPr>
        <w:t>.Rzemińska</w:t>
      </w:r>
      <w:proofErr w:type="spellEnd"/>
    </w:p>
    <w:sectPr w:rsidR="001C5977" w:rsidRPr="00D6469F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60303"/>
    <w:rsid w:val="0006111B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1BDA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0EBA"/>
    <w:rsid w:val="0031271C"/>
    <w:rsid w:val="0031628B"/>
    <w:rsid w:val="00323B1A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06A8"/>
    <w:rsid w:val="00432EF9"/>
    <w:rsid w:val="00441F89"/>
    <w:rsid w:val="00442CB2"/>
    <w:rsid w:val="00444B5F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C605F"/>
    <w:rsid w:val="005D50E6"/>
    <w:rsid w:val="005D5B2F"/>
    <w:rsid w:val="005E1E5C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97549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03D2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A6C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A7B0E"/>
    <w:rsid w:val="008B2978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341F"/>
    <w:rsid w:val="009E75A7"/>
    <w:rsid w:val="009E7969"/>
    <w:rsid w:val="009F477F"/>
    <w:rsid w:val="00A024F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36C73"/>
    <w:rsid w:val="00C44C9D"/>
    <w:rsid w:val="00C55264"/>
    <w:rsid w:val="00C55A6A"/>
    <w:rsid w:val="00C624F8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760F-2AB8-490B-9E67-125B8B56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5</cp:revision>
  <cp:lastPrinted>2023-04-05T07:52:00Z</cp:lastPrinted>
  <dcterms:created xsi:type="dcterms:W3CDTF">2023-08-28T10:35:00Z</dcterms:created>
  <dcterms:modified xsi:type="dcterms:W3CDTF">2023-09-08T07:52:00Z</dcterms:modified>
</cp:coreProperties>
</file>