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BE" w:rsidRPr="00552D1D" w:rsidRDefault="00B043BE" w:rsidP="009739D8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552D1D">
        <w:rPr>
          <w:rFonts w:cs="Arial"/>
          <w:b/>
          <w:bCs/>
          <w:sz w:val="22"/>
          <w:szCs w:val="22"/>
        </w:rPr>
        <w:t xml:space="preserve">ZARZĄDZENIE </w:t>
      </w:r>
      <w:r w:rsidR="00552D1D" w:rsidRPr="00552D1D">
        <w:rPr>
          <w:rFonts w:cs="Arial"/>
          <w:b/>
          <w:bCs/>
          <w:sz w:val="22"/>
          <w:szCs w:val="22"/>
        </w:rPr>
        <w:t>Nr 0050</w:t>
      </w:r>
      <w:r w:rsidR="00552D1D">
        <w:rPr>
          <w:rFonts w:cs="Arial"/>
          <w:b/>
          <w:bCs/>
          <w:sz w:val="22"/>
          <w:szCs w:val="22"/>
        </w:rPr>
        <w:t>/</w:t>
      </w:r>
      <w:r w:rsidR="004248E2">
        <w:rPr>
          <w:rFonts w:cs="Arial"/>
          <w:b/>
          <w:bCs/>
          <w:sz w:val="22"/>
          <w:szCs w:val="22"/>
        </w:rPr>
        <w:t>177</w:t>
      </w:r>
      <w:r w:rsidR="00F033A1">
        <w:rPr>
          <w:rFonts w:cs="Arial"/>
          <w:b/>
          <w:bCs/>
          <w:sz w:val="22"/>
          <w:szCs w:val="22"/>
        </w:rPr>
        <w:t>/</w:t>
      </w:r>
      <w:r w:rsidR="009739D8">
        <w:rPr>
          <w:rFonts w:cs="Arial"/>
          <w:b/>
          <w:bCs/>
          <w:sz w:val="22"/>
          <w:szCs w:val="22"/>
        </w:rPr>
        <w:t>23</w:t>
      </w:r>
    </w:p>
    <w:p w:rsidR="00B043BE" w:rsidRPr="004D1475" w:rsidRDefault="00B043BE" w:rsidP="009739D8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PREZYDENTA MIASTA TYCHY</w:t>
      </w:r>
    </w:p>
    <w:p w:rsidR="00B043BE" w:rsidRPr="004D1475" w:rsidRDefault="00B043BE" w:rsidP="009739D8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4D1475">
        <w:rPr>
          <w:rFonts w:cs="Arial"/>
          <w:b/>
          <w:bCs/>
          <w:sz w:val="22"/>
          <w:szCs w:val="22"/>
        </w:rPr>
        <w:t>z dnia</w:t>
      </w:r>
      <w:r w:rsidR="004248E2">
        <w:rPr>
          <w:rFonts w:cs="Arial"/>
          <w:b/>
          <w:bCs/>
          <w:sz w:val="22"/>
          <w:szCs w:val="22"/>
        </w:rPr>
        <w:t xml:space="preserve"> 1 czerwca </w:t>
      </w:r>
      <w:r w:rsidR="00F033A1">
        <w:rPr>
          <w:rFonts w:cs="Arial"/>
          <w:b/>
          <w:sz w:val="22"/>
          <w:szCs w:val="22"/>
        </w:rPr>
        <w:t>20</w:t>
      </w:r>
      <w:r w:rsidR="009739D8">
        <w:rPr>
          <w:rFonts w:cs="Arial"/>
          <w:b/>
          <w:sz w:val="22"/>
          <w:szCs w:val="22"/>
        </w:rPr>
        <w:t>23</w:t>
      </w:r>
      <w:r w:rsidR="00552D1D" w:rsidRPr="00552D1D">
        <w:rPr>
          <w:rFonts w:cs="Arial"/>
          <w:b/>
          <w:sz w:val="22"/>
          <w:szCs w:val="22"/>
        </w:rPr>
        <w:t>r</w:t>
      </w:r>
      <w:r w:rsidRPr="00552D1D">
        <w:rPr>
          <w:rFonts w:cs="Arial"/>
          <w:b/>
          <w:bCs/>
          <w:sz w:val="22"/>
          <w:szCs w:val="22"/>
        </w:rPr>
        <w:t>.</w:t>
      </w:r>
    </w:p>
    <w:p w:rsidR="00B043BE" w:rsidRPr="004D1475" w:rsidRDefault="00B043BE" w:rsidP="00B043BE">
      <w:pPr>
        <w:jc w:val="center"/>
        <w:rPr>
          <w:rFonts w:cs="Arial"/>
          <w:b/>
          <w:bCs/>
          <w:sz w:val="22"/>
          <w:szCs w:val="22"/>
        </w:rPr>
      </w:pPr>
    </w:p>
    <w:p w:rsidR="00B043BE" w:rsidRPr="009739D8" w:rsidRDefault="00552D1D" w:rsidP="009739D8">
      <w:pPr>
        <w:spacing w:before="120" w:after="120" w:line="276" w:lineRule="auto"/>
        <w:ind w:left="-284"/>
        <w:jc w:val="center"/>
        <w:rPr>
          <w:b/>
          <w:bCs/>
          <w:sz w:val="22"/>
        </w:rPr>
      </w:pPr>
      <w:r>
        <w:rPr>
          <w:b/>
          <w:sz w:val="22"/>
          <w:szCs w:val="22"/>
        </w:rPr>
        <w:t>w sprawie</w:t>
      </w:r>
      <w:r w:rsidR="00B043BE">
        <w:rPr>
          <w:b/>
          <w:sz w:val="22"/>
          <w:szCs w:val="22"/>
        </w:rPr>
        <w:t xml:space="preserve"> </w:t>
      </w:r>
      <w:r w:rsidR="009739D8">
        <w:rPr>
          <w:b/>
          <w:bCs/>
          <w:sz w:val="22"/>
        </w:rPr>
        <w:t>odwołania członka</w:t>
      </w:r>
      <w:r w:rsidR="00B043BE">
        <w:rPr>
          <w:b/>
          <w:bCs/>
          <w:sz w:val="22"/>
        </w:rPr>
        <w:t xml:space="preserve"> Powiatowej Społecznej Rady do Spraw Osób Niepełnosprawnych w Tychach</w:t>
      </w:r>
    </w:p>
    <w:p w:rsidR="00B043BE" w:rsidRPr="00AB486C" w:rsidRDefault="00B043BE" w:rsidP="00B043BE">
      <w:pPr>
        <w:pStyle w:val="Tekstpodstawowy"/>
        <w:rPr>
          <w:sz w:val="22"/>
          <w:szCs w:val="22"/>
        </w:rPr>
      </w:pPr>
    </w:p>
    <w:p w:rsidR="009739D8" w:rsidRPr="009739D8" w:rsidRDefault="009739D8" w:rsidP="009739D8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podstawie art. 44 c</w:t>
      </w:r>
      <w:r w:rsidR="00B043BE" w:rsidRPr="00AB48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ust. 3 i ust. 5 pkt. 2</w:t>
      </w:r>
      <w:r w:rsidR="00B043BE" w:rsidRPr="00AB486C">
        <w:rPr>
          <w:rFonts w:cs="Arial"/>
          <w:sz w:val="22"/>
          <w:szCs w:val="22"/>
        </w:rPr>
        <w:t xml:space="preserve"> ustawy </w:t>
      </w:r>
      <w:r w:rsidR="00B043BE" w:rsidRPr="00AB486C">
        <w:rPr>
          <w:rFonts w:eastAsiaTheme="minorHAnsi" w:cs="Arial"/>
          <w:sz w:val="22"/>
          <w:szCs w:val="22"/>
          <w:lang w:eastAsia="en-US"/>
        </w:rPr>
        <w:t>z dnia 27 sierpni</w:t>
      </w:r>
      <w:r w:rsidR="00AB486C" w:rsidRPr="00AB486C">
        <w:rPr>
          <w:rFonts w:eastAsiaTheme="minorHAnsi" w:cs="Arial"/>
          <w:sz w:val="22"/>
          <w:szCs w:val="22"/>
          <w:lang w:eastAsia="en-US"/>
        </w:rPr>
        <w:t>a 1997</w:t>
      </w:r>
      <w:r>
        <w:rPr>
          <w:rFonts w:eastAsiaTheme="minorHAnsi" w:cs="Arial"/>
          <w:sz w:val="22"/>
          <w:szCs w:val="22"/>
          <w:lang w:eastAsia="en-US"/>
        </w:rPr>
        <w:t xml:space="preserve">r. </w:t>
      </w:r>
      <w:r w:rsidR="00B043BE" w:rsidRPr="00AB486C">
        <w:rPr>
          <w:rFonts w:eastAsiaTheme="minorHAnsi" w:cs="Arial"/>
          <w:bCs/>
          <w:sz w:val="22"/>
          <w:szCs w:val="22"/>
          <w:lang w:eastAsia="en-US"/>
        </w:rPr>
        <w:t xml:space="preserve">o rehabilitacji zawodowej i społecznej oraz zatrudnianiu osób niepełnosprawnych </w:t>
      </w:r>
      <w:r w:rsidR="00B043BE" w:rsidRPr="005759DB">
        <w:rPr>
          <w:rFonts w:eastAsiaTheme="minorHAnsi" w:cs="Arial"/>
          <w:bCs/>
          <w:sz w:val="22"/>
          <w:szCs w:val="22"/>
          <w:lang w:eastAsia="en-US"/>
        </w:rPr>
        <w:t>(</w:t>
      </w:r>
      <w:r w:rsidR="005759DB" w:rsidRPr="005759DB">
        <w:rPr>
          <w:rFonts w:cs="Arial"/>
          <w:sz w:val="22"/>
          <w:szCs w:val="22"/>
        </w:rPr>
        <w:t>Dz.U.</w:t>
      </w:r>
      <w:r>
        <w:rPr>
          <w:rFonts w:cs="Arial"/>
          <w:sz w:val="22"/>
          <w:szCs w:val="22"/>
        </w:rPr>
        <w:t>2023.</w:t>
      </w:r>
      <w:r w:rsidR="005759DB" w:rsidRPr="005759DB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00</w:t>
      </w:r>
      <w:r w:rsidR="005759DB" w:rsidRPr="005759DB">
        <w:rPr>
          <w:rFonts w:cs="Arial"/>
          <w:sz w:val="22"/>
          <w:szCs w:val="22"/>
        </w:rPr>
        <w:t xml:space="preserve"> z </w:t>
      </w:r>
      <w:proofErr w:type="spellStart"/>
      <w:r w:rsidR="005759DB" w:rsidRPr="005759DB">
        <w:rPr>
          <w:rFonts w:cs="Arial"/>
          <w:sz w:val="22"/>
          <w:szCs w:val="22"/>
        </w:rPr>
        <w:t>późn</w:t>
      </w:r>
      <w:proofErr w:type="spellEnd"/>
      <w:r w:rsidR="005759DB" w:rsidRPr="005759DB">
        <w:rPr>
          <w:rFonts w:cs="Arial"/>
          <w:sz w:val="22"/>
          <w:szCs w:val="22"/>
        </w:rPr>
        <w:t>. zm.</w:t>
      </w:r>
      <w:r w:rsidR="005759DB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i </w:t>
      </w:r>
      <w:r w:rsidRPr="009739D8">
        <w:rPr>
          <w:rFonts w:cs="Arial"/>
          <w:sz w:val="22"/>
          <w:szCs w:val="22"/>
        </w:rPr>
        <w:t xml:space="preserve">§ </w:t>
      </w:r>
      <w:r>
        <w:rPr>
          <w:rFonts w:cs="Arial"/>
          <w:sz w:val="22"/>
          <w:szCs w:val="22"/>
        </w:rPr>
        <w:t>10</w:t>
      </w:r>
      <w:r w:rsidRPr="009739D8">
        <w:rPr>
          <w:rFonts w:cs="Arial"/>
          <w:sz w:val="22"/>
          <w:szCs w:val="22"/>
        </w:rPr>
        <w:t xml:space="preserve"> ust. 1 rozporządzenia Ministra Gospodarki, Pracy i Polityki Społecznej z dnia 25 marca 2003 r. w sprawie organizacji oraz trybu działania wojewódzkich i powiatowych społecznych rad do spraw osób niepełnosprawnych (Dz.U.2003.62.560)</w:t>
      </w:r>
    </w:p>
    <w:p w:rsidR="00005F9C" w:rsidRPr="005759DB" w:rsidRDefault="00005F9C" w:rsidP="00005F9C">
      <w:pPr>
        <w:jc w:val="both"/>
        <w:rPr>
          <w:rFonts w:cs="Arial"/>
          <w:sz w:val="22"/>
          <w:szCs w:val="22"/>
        </w:rPr>
      </w:pPr>
    </w:p>
    <w:p w:rsidR="00B043BE" w:rsidRPr="00773FBE" w:rsidRDefault="00B043BE" w:rsidP="00B043BE">
      <w:pPr>
        <w:jc w:val="both"/>
        <w:rPr>
          <w:rFonts w:cs="Arial"/>
          <w:sz w:val="22"/>
          <w:szCs w:val="22"/>
        </w:rPr>
      </w:pPr>
    </w:p>
    <w:p w:rsidR="00B043BE" w:rsidRPr="004D1475" w:rsidRDefault="00B043BE" w:rsidP="00B043BE">
      <w:pPr>
        <w:jc w:val="center"/>
        <w:rPr>
          <w:rFonts w:cs="Arial"/>
          <w:b/>
          <w:bCs/>
          <w:sz w:val="22"/>
          <w:szCs w:val="22"/>
        </w:rPr>
      </w:pPr>
      <w:r w:rsidRPr="004D1475">
        <w:rPr>
          <w:rFonts w:cs="Arial"/>
          <w:b/>
          <w:bCs/>
          <w:sz w:val="22"/>
          <w:szCs w:val="22"/>
        </w:rPr>
        <w:t>zarządzam</w:t>
      </w:r>
      <w:r w:rsidR="006D5EC6">
        <w:rPr>
          <w:rFonts w:cs="Arial"/>
          <w:b/>
          <w:bCs/>
          <w:sz w:val="22"/>
          <w:szCs w:val="22"/>
        </w:rPr>
        <w:t>, co następuje:</w:t>
      </w:r>
    </w:p>
    <w:p w:rsidR="00B043BE" w:rsidRPr="004D1475" w:rsidRDefault="00B043BE" w:rsidP="00B043BE">
      <w:pPr>
        <w:jc w:val="center"/>
        <w:rPr>
          <w:rFonts w:cs="Arial"/>
          <w:sz w:val="22"/>
          <w:szCs w:val="22"/>
        </w:rPr>
      </w:pPr>
    </w:p>
    <w:p w:rsidR="003033B7" w:rsidRDefault="00B043BE" w:rsidP="003033B7">
      <w:pPr>
        <w:pStyle w:val="Tekstpodstawowy"/>
        <w:jc w:val="center"/>
        <w:rPr>
          <w:bCs/>
          <w:sz w:val="22"/>
          <w:szCs w:val="22"/>
        </w:rPr>
      </w:pPr>
      <w:r w:rsidRPr="00552D1D">
        <w:rPr>
          <w:bCs/>
          <w:sz w:val="22"/>
          <w:szCs w:val="22"/>
        </w:rPr>
        <w:t>§ 1</w:t>
      </w:r>
    </w:p>
    <w:p w:rsidR="009739D8" w:rsidRDefault="009739D8" w:rsidP="003033B7">
      <w:pPr>
        <w:pStyle w:val="Tekstpodstawowy"/>
        <w:jc w:val="center"/>
        <w:rPr>
          <w:bCs/>
          <w:sz w:val="22"/>
          <w:szCs w:val="22"/>
        </w:rPr>
      </w:pPr>
    </w:p>
    <w:p w:rsidR="007109E7" w:rsidRPr="009739D8" w:rsidRDefault="009739D8" w:rsidP="00547E5E">
      <w:pPr>
        <w:pStyle w:val="Tekstpodstawowy"/>
        <w:spacing w:line="276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Odwołuję Panią Dorotę Kaniewską</w:t>
      </w:r>
      <w:r w:rsidR="00005F9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- Kierownika Działu Pomocy Osobom Starszym </w:t>
      </w:r>
      <w:r w:rsidR="00547E5E">
        <w:rPr>
          <w:rFonts w:cs="Arial"/>
          <w:sz w:val="22"/>
          <w:szCs w:val="22"/>
        </w:rPr>
        <w:t xml:space="preserve">            </w:t>
      </w:r>
      <w:r w:rsidRPr="009739D8">
        <w:rPr>
          <w:rFonts w:cs="Arial"/>
          <w:sz w:val="22"/>
          <w:szCs w:val="22"/>
        </w:rPr>
        <w:t>i Miejskiego Ośrodka Pomocy Społecznej</w:t>
      </w:r>
      <w:r>
        <w:rPr>
          <w:rFonts w:cs="Arial"/>
          <w:sz w:val="22"/>
          <w:szCs w:val="22"/>
        </w:rPr>
        <w:t xml:space="preserve"> ze składu Powiatowej Społecznej Rady</w:t>
      </w:r>
      <w:r w:rsidR="00005F9C" w:rsidRPr="009739D8">
        <w:rPr>
          <w:rFonts w:cs="Arial"/>
          <w:sz w:val="22"/>
          <w:szCs w:val="22"/>
        </w:rPr>
        <w:t xml:space="preserve"> do Spraw Osób Niepełnosprawnych </w:t>
      </w:r>
      <w:r>
        <w:rPr>
          <w:rFonts w:cs="Arial"/>
          <w:sz w:val="22"/>
          <w:szCs w:val="22"/>
        </w:rPr>
        <w:t>w Tychach, po</w:t>
      </w:r>
      <w:r w:rsidR="00CA6395">
        <w:rPr>
          <w:rFonts w:cs="Arial"/>
          <w:sz w:val="22"/>
          <w:szCs w:val="22"/>
        </w:rPr>
        <w:t>wołanej Zarządzeniem Nr 0050/366</w:t>
      </w:r>
      <w:r>
        <w:rPr>
          <w:rFonts w:cs="Arial"/>
          <w:sz w:val="22"/>
          <w:szCs w:val="22"/>
        </w:rPr>
        <w:t xml:space="preserve">/2019 Prezydenta Miasta Tychy z </w:t>
      </w:r>
      <w:r w:rsidR="003A40CB">
        <w:rPr>
          <w:rFonts w:cs="Arial"/>
          <w:sz w:val="22"/>
          <w:szCs w:val="22"/>
        </w:rPr>
        <w:t>2 listopada</w:t>
      </w:r>
      <w:r>
        <w:rPr>
          <w:rFonts w:cs="Arial"/>
          <w:sz w:val="22"/>
          <w:szCs w:val="22"/>
        </w:rPr>
        <w:t xml:space="preserve"> 2019r. w sprawi</w:t>
      </w:r>
      <w:r w:rsidR="003F6E2E">
        <w:rPr>
          <w:rFonts w:cs="Arial"/>
          <w:sz w:val="22"/>
          <w:szCs w:val="22"/>
        </w:rPr>
        <w:t>e powołania członków Powiatowej</w:t>
      </w:r>
      <w:r>
        <w:rPr>
          <w:rFonts w:cs="Arial"/>
          <w:sz w:val="22"/>
          <w:szCs w:val="22"/>
        </w:rPr>
        <w:t xml:space="preserve"> Społecznej Rady</w:t>
      </w:r>
      <w:r w:rsidRPr="009739D8">
        <w:rPr>
          <w:rFonts w:cs="Arial"/>
          <w:sz w:val="22"/>
          <w:szCs w:val="22"/>
        </w:rPr>
        <w:t xml:space="preserve"> do Spraw Osób Niepełnosprawnych</w:t>
      </w:r>
      <w:r>
        <w:rPr>
          <w:rFonts w:cs="Arial"/>
          <w:sz w:val="22"/>
          <w:szCs w:val="22"/>
        </w:rPr>
        <w:t xml:space="preserve"> w kadencji na lata 2019 – 2024.</w:t>
      </w:r>
    </w:p>
    <w:p w:rsidR="007109E7" w:rsidRDefault="007109E7" w:rsidP="007109E7">
      <w:pPr>
        <w:pStyle w:val="Tekstpodstawowy"/>
        <w:rPr>
          <w:rFonts w:cs="Arial"/>
          <w:sz w:val="22"/>
          <w:szCs w:val="22"/>
        </w:rPr>
      </w:pPr>
    </w:p>
    <w:p w:rsidR="00543138" w:rsidRPr="00543138" w:rsidRDefault="00543138" w:rsidP="00543138">
      <w:pPr>
        <w:jc w:val="both"/>
        <w:rPr>
          <w:rFonts w:cs="Arial"/>
          <w:sz w:val="22"/>
          <w:szCs w:val="22"/>
        </w:rPr>
      </w:pPr>
    </w:p>
    <w:p w:rsidR="00B043BE" w:rsidRDefault="009739D8" w:rsidP="00552D1D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§ 2</w:t>
      </w:r>
    </w:p>
    <w:p w:rsidR="009739D8" w:rsidRPr="00552D1D" w:rsidRDefault="009739D8" w:rsidP="00552D1D">
      <w:pPr>
        <w:jc w:val="center"/>
        <w:rPr>
          <w:rFonts w:cs="Arial"/>
          <w:bCs/>
          <w:sz w:val="22"/>
          <w:szCs w:val="22"/>
        </w:rPr>
      </w:pPr>
    </w:p>
    <w:p w:rsidR="00B043BE" w:rsidRDefault="00B043BE" w:rsidP="00B043BE">
      <w:pPr>
        <w:jc w:val="both"/>
        <w:rPr>
          <w:rFonts w:cs="Arial"/>
          <w:sz w:val="22"/>
          <w:szCs w:val="22"/>
        </w:rPr>
      </w:pPr>
      <w:r w:rsidRPr="004D1475">
        <w:rPr>
          <w:rFonts w:cs="Arial"/>
          <w:sz w:val="22"/>
          <w:szCs w:val="22"/>
        </w:rPr>
        <w:t>Zarządzenie wchodzi w życie z dniem podpisania</w:t>
      </w:r>
      <w:r>
        <w:rPr>
          <w:rFonts w:cs="Arial"/>
          <w:sz w:val="22"/>
          <w:szCs w:val="22"/>
        </w:rPr>
        <w:t>.</w:t>
      </w:r>
    </w:p>
    <w:p w:rsidR="004248E2" w:rsidRDefault="004248E2" w:rsidP="00B043BE">
      <w:pPr>
        <w:jc w:val="both"/>
        <w:rPr>
          <w:rFonts w:cs="Arial"/>
          <w:sz w:val="22"/>
          <w:szCs w:val="22"/>
        </w:rPr>
      </w:pPr>
    </w:p>
    <w:p w:rsidR="004248E2" w:rsidRDefault="004248E2" w:rsidP="00B043BE">
      <w:pPr>
        <w:jc w:val="both"/>
        <w:rPr>
          <w:rFonts w:cs="Arial"/>
          <w:sz w:val="22"/>
          <w:szCs w:val="22"/>
        </w:rPr>
      </w:pPr>
    </w:p>
    <w:p w:rsidR="004248E2" w:rsidRDefault="004248E2" w:rsidP="00B043BE">
      <w:pPr>
        <w:jc w:val="both"/>
        <w:rPr>
          <w:rFonts w:cs="Arial"/>
          <w:sz w:val="22"/>
          <w:szCs w:val="22"/>
        </w:rPr>
      </w:pPr>
    </w:p>
    <w:p w:rsidR="004248E2" w:rsidRPr="004D1475" w:rsidRDefault="004248E2" w:rsidP="00B043BE">
      <w:pPr>
        <w:jc w:val="both"/>
        <w:rPr>
          <w:rFonts w:cs="Arial"/>
          <w:sz w:val="22"/>
          <w:szCs w:val="22"/>
        </w:rPr>
      </w:pPr>
    </w:p>
    <w:p w:rsidR="00A10624" w:rsidRDefault="00A10624" w:rsidP="00B043BE">
      <w:pPr>
        <w:pStyle w:val="Tekstpodstawowy"/>
        <w:jc w:val="center"/>
        <w:rPr>
          <w:b/>
          <w:sz w:val="22"/>
        </w:rPr>
      </w:pPr>
    </w:p>
    <w:p w:rsidR="004248E2" w:rsidRPr="004248E2" w:rsidRDefault="004248E2" w:rsidP="004248E2">
      <w:pPr>
        <w:jc w:val="right"/>
        <w:rPr>
          <w:rFonts w:cs="Arial"/>
          <w:sz w:val="22"/>
          <w:szCs w:val="22"/>
        </w:rPr>
      </w:pPr>
      <w:r w:rsidRPr="004248E2">
        <w:rPr>
          <w:rFonts w:cs="Arial"/>
          <w:sz w:val="22"/>
          <w:szCs w:val="22"/>
        </w:rPr>
        <w:t>Prezydent Miasta Tychy</w:t>
      </w:r>
    </w:p>
    <w:p w:rsidR="004248E2" w:rsidRPr="004248E2" w:rsidRDefault="004248E2" w:rsidP="004248E2">
      <w:pPr>
        <w:jc w:val="right"/>
        <w:rPr>
          <w:rFonts w:cs="Arial"/>
          <w:sz w:val="22"/>
          <w:szCs w:val="22"/>
        </w:rPr>
      </w:pPr>
    </w:p>
    <w:p w:rsidR="004248E2" w:rsidRPr="004248E2" w:rsidRDefault="004248E2" w:rsidP="004248E2">
      <w:pPr>
        <w:jc w:val="right"/>
        <w:rPr>
          <w:rFonts w:cs="Arial"/>
          <w:sz w:val="22"/>
          <w:szCs w:val="22"/>
        </w:rPr>
      </w:pPr>
      <w:r w:rsidRPr="004248E2">
        <w:rPr>
          <w:rFonts w:cs="Arial"/>
          <w:sz w:val="22"/>
          <w:szCs w:val="22"/>
        </w:rPr>
        <w:t>/-/ mgr inż. Andrzej Dziuba</w:t>
      </w:r>
    </w:p>
    <w:p w:rsidR="004248E2" w:rsidRPr="004248E2" w:rsidRDefault="004248E2" w:rsidP="004248E2">
      <w:pPr>
        <w:tabs>
          <w:tab w:val="left" w:pos="2880"/>
        </w:tabs>
        <w:jc w:val="right"/>
        <w:rPr>
          <w:rFonts w:cs="Arial"/>
          <w:sz w:val="22"/>
          <w:szCs w:val="22"/>
        </w:rPr>
      </w:pPr>
      <w:r w:rsidRPr="004248E2">
        <w:rPr>
          <w:rFonts w:cs="Arial"/>
          <w:sz w:val="22"/>
          <w:szCs w:val="22"/>
        </w:rPr>
        <w:tab/>
      </w:r>
    </w:p>
    <w:p w:rsidR="00A10624" w:rsidRPr="004248E2" w:rsidRDefault="00A10624" w:rsidP="004248E2">
      <w:pPr>
        <w:pStyle w:val="Tekstpodstawowy"/>
        <w:jc w:val="right"/>
        <w:rPr>
          <w:b/>
          <w:sz w:val="22"/>
          <w:szCs w:val="22"/>
        </w:rPr>
      </w:pPr>
    </w:p>
    <w:p w:rsidR="00B043BE" w:rsidRDefault="00B043BE" w:rsidP="00B043BE">
      <w:pPr>
        <w:pStyle w:val="Tekstpodstawowy"/>
        <w:jc w:val="center"/>
        <w:rPr>
          <w:b/>
          <w:sz w:val="22"/>
        </w:rPr>
      </w:pPr>
    </w:p>
    <w:p w:rsidR="00B043BE" w:rsidRDefault="00B043BE" w:rsidP="00B043BE">
      <w:pPr>
        <w:pStyle w:val="Tekstpodstawowy"/>
        <w:jc w:val="center"/>
        <w:rPr>
          <w:b/>
          <w:sz w:val="22"/>
        </w:rPr>
      </w:pPr>
    </w:p>
    <w:p w:rsidR="00543138" w:rsidRPr="00543138" w:rsidRDefault="00543138" w:rsidP="00543138">
      <w:pPr>
        <w:pStyle w:val="Tekstpodstawowy"/>
        <w:jc w:val="center"/>
        <w:rPr>
          <w:b/>
          <w:sz w:val="22"/>
        </w:rPr>
      </w:pPr>
    </w:p>
    <w:p w:rsidR="00B043BE" w:rsidRDefault="00B043BE" w:rsidP="00B043BE">
      <w:pPr>
        <w:pStyle w:val="Tekstpodstawowy"/>
        <w:jc w:val="center"/>
        <w:rPr>
          <w:b/>
          <w:sz w:val="22"/>
        </w:rPr>
      </w:pPr>
    </w:p>
    <w:p w:rsidR="00B043BE" w:rsidRDefault="00B043BE" w:rsidP="00B043BE">
      <w:pPr>
        <w:pStyle w:val="Tekstpodstawowy"/>
        <w:jc w:val="center"/>
        <w:rPr>
          <w:b/>
          <w:sz w:val="22"/>
        </w:rPr>
      </w:pPr>
    </w:p>
    <w:p w:rsidR="00543138" w:rsidRDefault="00543138" w:rsidP="00A10624">
      <w:pPr>
        <w:pStyle w:val="Tekstpodstawowy"/>
        <w:rPr>
          <w:b/>
          <w:sz w:val="22"/>
        </w:rPr>
      </w:pPr>
    </w:p>
    <w:p w:rsidR="005C053D" w:rsidRDefault="005C053D" w:rsidP="00A10624">
      <w:pPr>
        <w:pStyle w:val="Tekstpodstawowy"/>
        <w:rPr>
          <w:b/>
          <w:sz w:val="22"/>
        </w:rPr>
      </w:pPr>
    </w:p>
    <w:p w:rsidR="00552D1D" w:rsidRPr="003879C5" w:rsidRDefault="00552D1D" w:rsidP="00552D1D">
      <w:pPr>
        <w:pStyle w:val="Tekstpodstawowy"/>
        <w:jc w:val="center"/>
        <w:rPr>
          <w:rFonts w:cs="Arial"/>
          <w:szCs w:val="22"/>
        </w:rPr>
      </w:pPr>
    </w:p>
    <w:sectPr w:rsidR="00552D1D" w:rsidRPr="003879C5" w:rsidSect="009739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C1E"/>
    <w:multiLevelType w:val="hybridMultilevel"/>
    <w:tmpl w:val="B60C5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5C9"/>
    <w:multiLevelType w:val="hybridMultilevel"/>
    <w:tmpl w:val="2EE0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565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D240A"/>
    <w:multiLevelType w:val="hybridMultilevel"/>
    <w:tmpl w:val="F6886568"/>
    <w:lvl w:ilvl="0" w:tplc="4482C6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D5F4A"/>
    <w:multiLevelType w:val="hybridMultilevel"/>
    <w:tmpl w:val="3782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4499C"/>
    <w:multiLevelType w:val="hybridMultilevel"/>
    <w:tmpl w:val="7744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3BE"/>
    <w:rsid w:val="00005F9C"/>
    <w:rsid w:val="000D58E7"/>
    <w:rsid w:val="000F517D"/>
    <w:rsid w:val="00145F87"/>
    <w:rsid w:val="00172FC4"/>
    <w:rsid w:val="00215520"/>
    <w:rsid w:val="003033B7"/>
    <w:rsid w:val="003428B8"/>
    <w:rsid w:val="003429B5"/>
    <w:rsid w:val="0035503E"/>
    <w:rsid w:val="00391A9B"/>
    <w:rsid w:val="00396962"/>
    <w:rsid w:val="003A40CB"/>
    <w:rsid w:val="003B1396"/>
    <w:rsid w:val="003C7741"/>
    <w:rsid w:val="003F6E2E"/>
    <w:rsid w:val="00400F1C"/>
    <w:rsid w:val="004018F1"/>
    <w:rsid w:val="00417ABE"/>
    <w:rsid w:val="004248E2"/>
    <w:rsid w:val="00453C5B"/>
    <w:rsid w:val="004A2D49"/>
    <w:rsid w:val="004B6B1E"/>
    <w:rsid w:val="00543138"/>
    <w:rsid w:val="00547E5E"/>
    <w:rsid w:val="00552D1D"/>
    <w:rsid w:val="005759DB"/>
    <w:rsid w:val="005A42CC"/>
    <w:rsid w:val="005C053D"/>
    <w:rsid w:val="005D405E"/>
    <w:rsid w:val="00611EFF"/>
    <w:rsid w:val="00646A12"/>
    <w:rsid w:val="00675E51"/>
    <w:rsid w:val="006B6F33"/>
    <w:rsid w:val="006D0E08"/>
    <w:rsid w:val="006D5EC6"/>
    <w:rsid w:val="006F4CAF"/>
    <w:rsid w:val="00702D1A"/>
    <w:rsid w:val="007109E7"/>
    <w:rsid w:val="007C3FCF"/>
    <w:rsid w:val="007D4952"/>
    <w:rsid w:val="007F270C"/>
    <w:rsid w:val="00841481"/>
    <w:rsid w:val="008B59BD"/>
    <w:rsid w:val="00900CC9"/>
    <w:rsid w:val="009739D8"/>
    <w:rsid w:val="00994F44"/>
    <w:rsid w:val="009C2269"/>
    <w:rsid w:val="009C4DBC"/>
    <w:rsid w:val="00A10624"/>
    <w:rsid w:val="00AA1F10"/>
    <w:rsid w:val="00AB486C"/>
    <w:rsid w:val="00AB4AD4"/>
    <w:rsid w:val="00B043BE"/>
    <w:rsid w:val="00B177A9"/>
    <w:rsid w:val="00B87FA3"/>
    <w:rsid w:val="00BA49E0"/>
    <w:rsid w:val="00C13F79"/>
    <w:rsid w:val="00CA6395"/>
    <w:rsid w:val="00CF4784"/>
    <w:rsid w:val="00DE35FA"/>
    <w:rsid w:val="00E15865"/>
    <w:rsid w:val="00E31261"/>
    <w:rsid w:val="00F033A1"/>
    <w:rsid w:val="00F57E7A"/>
    <w:rsid w:val="00F83FB9"/>
    <w:rsid w:val="00F85CE6"/>
    <w:rsid w:val="00F8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43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43BE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43BE"/>
    <w:pPr>
      <w:spacing w:after="0" w:line="240" w:lineRule="auto"/>
    </w:pPr>
    <w:rPr>
      <w:rFonts w:ascii="Arial" w:eastAsia="Calibri" w:hAnsi="Arial" w:cs="Times New Roman"/>
      <w:bCs/>
    </w:rPr>
  </w:style>
  <w:style w:type="character" w:styleId="Hipercze">
    <w:name w:val="Hyperlink"/>
    <w:basedOn w:val="Domylnaczcionkaakapitu"/>
    <w:uiPriority w:val="99"/>
    <w:unhideWhenUsed/>
    <w:rsid w:val="005D405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2D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2D1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ilukaszek</cp:lastModifiedBy>
  <cp:revision>2</cp:revision>
  <cp:lastPrinted>2023-05-08T12:21:00Z</cp:lastPrinted>
  <dcterms:created xsi:type="dcterms:W3CDTF">2023-06-06T09:50:00Z</dcterms:created>
  <dcterms:modified xsi:type="dcterms:W3CDTF">2023-06-06T09:50:00Z</dcterms:modified>
</cp:coreProperties>
</file>