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Zgodnie z art. 35 ustawy z 21 sierpnia 1997 roku</w:t>
      </w:r>
      <w:r w:rsidR="005721BB">
        <w:rPr>
          <w:rFonts w:ascii="Arial" w:hAnsi="Arial" w:cs="Arial"/>
          <w:b w:val="0"/>
          <w:bCs w:val="0"/>
          <w:sz w:val="19"/>
          <w:szCs w:val="19"/>
        </w:rPr>
        <w:t xml:space="preserve"> o gospodarce nieruchomościami </w:t>
      </w:r>
      <w:r w:rsidR="005721BB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>(</w:t>
      </w:r>
      <w:r w:rsidR="00F67305">
        <w:rPr>
          <w:rFonts w:ascii="Arial" w:hAnsi="Arial" w:cs="Arial"/>
          <w:b w:val="0"/>
          <w:sz w:val="19"/>
          <w:szCs w:val="19"/>
        </w:rPr>
        <w:t>Dz. U. z 202</w:t>
      </w:r>
      <w:r w:rsidR="00E32568">
        <w:rPr>
          <w:rFonts w:ascii="Arial" w:hAnsi="Arial" w:cs="Arial"/>
          <w:b w:val="0"/>
          <w:sz w:val="19"/>
          <w:szCs w:val="19"/>
        </w:rPr>
        <w:t>1</w:t>
      </w:r>
      <w:r w:rsidR="00F67305">
        <w:rPr>
          <w:rFonts w:ascii="Arial" w:hAnsi="Arial" w:cs="Arial"/>
          <w:b w:val="0"/>
          <w:sz w:val="19"/>
          <w:szCs w:val="19"/>
        </w:rPr>
        <w:t xml:space="preserve"> r., poz. 1</w:t>
      </w:r>
      <w:r w:rsidR="00E32568">
        <w:rPr>
          <w:rFonts w:ascii="Arial" w:hAnsi="Arial" w:cs="Arial"/>
          <w:b w:val="0"/>
          <w:sz w:val="19"/>
          <w:szCs w:val="19"/>
        </w:rPr>
        <w:t>8</w:t>
      </w:r>
      <w:r w:rsidR="00F67305">
        <w:rPr>
          <w:rFonts w:ascii="Arial" w:hAnsi="Arial" w:cs="Arial"/>
          <w:b w:val="0"/>
          <w:sz w:val="19"/>
          <w:szCs w:val="19"/>
        </w:rPr>
        <w:t>99</w:t>
      </w:r>
      <w:r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</w:p>
    <w:p w:rsidR="00DA5925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>T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605079">
        <w:rPr>
          <w:rFonts w:ascii="Arial" w:hAnsi="Arial" w:cs="Arial"/>
          <w:b w:val="0"/>
          <w:bCs w:val="0"/>
          <w:sz w:val="19"/>
          <w:szCs w:val="19"/>
        </w:rPr>
        <w:t>Żorska</w:t>
      </w:r>
    </w:p>
    <w:p w:rsidR="00DA5925" w:rsidRPr="00373532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 w:rsidR="00605079">
        <w:rPr>
          <w:rFonts w:ascii="Arial" w:hAnsi="Arial" w:cs="Arial"/>
          <w:b w:val="0"/>
          <w:sz w:val="19"/>
          <w:szCs w:val="19"/>
        </w:rPr>
        <w:t>404/77</w:t>
      </w:r>
      <w:r w:rsidR="00A24E4C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 xml:space="preserve">o pow. </w:t>
      </w:r>
      <w:r w:rsidR="00605079">
        <w:rPr>
          <w:rFonts w:ascii="Arial" w:hAnsi="Arial" w:cs="Arial"/>
          <w:b w:val="0"/>
          <w:sz w:val="19"/>
          <w:szCs w:val="19"/>
        </w:rPr>
        <w:t>2992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 w:rsidR="00951253">
        <w:rPr>
          <w:rFonts w:ascii="Arial" w:hAnsi="Arial" w:cs="Arial"/>
          <w:b w:val="0"/>
          <w:sz w:val="19"/>
          <w:szCs w:val="19"/>
        </w:rPr>
        <w:t>N</w:t>
      </w:r>
      <w:r w:rsidRPr="00373532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>
        <w:rPr>
          <w:rFonts w:ascii="Arial" w:hAnsi="Arial" w:cs="Arial"/>
          <w:b w:val="0"/>
          <w:sz w:val="19"/>
          <w:szCs w:val="19"/>
        </w:rPr>
        <w:t xml:space="preserve">obręb </w:t>
      </w:r>
      <w:r w:rsidR="00963143">
        <w:rPr>
          <w:rFonts w:ascii="Arial" w:hAnsi="Arial" w:cs="Arial"/>
          <w:b w:val="0"/>
          <w:sz w:val="19"/>
          <w:szCs w:val="19"/>
        </w:rPr>
        <w:t>Tychy</w:t>
      </w:r>
      <w:r w:rsidR="00743752">
        <w:rPr>
          <w:rFonts w:ascii="Arial" w:hAnsi="Arial" w:cs="Arial"/>
          <w:b w:val="0"/>
          <w:sz w:val="19"/>
          <w:szCs w:val="19"/>
        </w:rPr>
        <w:t xml:space="preserve">, k. m. </w:t>
      </w:r>
      <w:r w:rsidR="00252D24">
        <w:rPr>
          <w:rFonts w:ascii="Arial" w:hAnsi="Arial" w:cs="Arial"/>
          <w:b w:val="0"/>
          <w:sz w:val="19"/>
          <w:szCs w:val="19"/>
        </w:rPr>
        <w:t>1</w:t>
      </w:r>
      <w:r w:rsidR="00743752">
        <w:rPr>
          <w:rFonts w:ascii="Arial" w:hAnsi="Arial" w:cs="Arial"/>
          <w:b w:val="0"/>
          <w:sz w:val="19"/>
          <w:szCs w:val="19"/>
        </w:rPr>
        <w:t xml:space="preserve">, </w:t>
      </w:r>
    </w:p>
    <w:p w:rsidR="00D77014" w:rsidRPr="00373532" w:rsidRDefault="00D77014" w:rsidP="00D77014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D177D0" w:rsidRDefault="00605079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44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373532" w:rsidRDefault="00E129C8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129C8">
        <w:rPr>
          <w:rFonts w:ascii="Arial" w:hAnsi="Arial" w:cs="Arial"/>
          <w:b w:val="0"/>
          <w:sz w:val="19"/>
          <w:szCs w:val="19"/>
        </w:rPr>
        <w:t>Skarb Państwa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605079" w:rsidRPr="001D27A0" w:rsidRDefault="00605079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4A1031">
        <w:rPr>
          <w:rFonts w:ascii="Arial" w:hAnsi="Arial" w:cs="Arial"/>
          <w:b w:val="0"/>
          <w:sz w:val="19"/>
          <w:szCs w:val="19"/>
        </w:rPr>
        <w:t>Wskazany grunt położony jest w obszarze, dla którego nie obowiązuje miejscowy plan zagospodarowania przestrzennego.</w:t>
      </w:r>
      <w:r>
        <w:rPr>
          <w:rFonts w:ascii="Arial" w:hAnsi="Arial" w:cs="Arial"/>
          <w:b w:val="0"/>
          <w:sz w:val="19"/>
          <w:szCs w:val="19"/>
        </w:rPr>
        <w:t xml:space="preserve"> Ustalenia miejscowego planu ogólnego </w:t>
      </w:r>
      <w:r w:rsidRPr="004A1031">
        <w:rPr>
          <w:rFonts w:ascii="Arial" w:hAnsi="Arial" w:cs="Arial"/>
          <w:b w:val="0"/>
          <w:sz w:val="19"/>
          <w:szCs w:val="19"/>
        </w:rPr>
        <w:t>zagospodarowania przestrzennego</w:t>
      </w:r>
      <w:r>
        <w:rPr>
          <w:rFonts w:ascii="Arial" w:hAnsi="Arial" w:cs="Arial"/>
          <w:b w:val="0"/>
          <w:sz w:val="19"/>
          <w:szCs w:val="19"/>
        </w:rPr>
        <w:t xml:space="preserve"> miasta Tychy obowiązywały do 31.12.2003 r. (art. 87 </w:t>
      </w:r>
      <w:proofErr w:type="spellStart"/>
      <w:r>
        <w:rPr>
          <w:rFonts w:ascii="Arial" w:hAnsi="Arial" w:cs="Arial"/>
          <w:b w:val="0"/>
          <w:sz w:val="19"/>
          <w:szCs w:val="19"/>
        </w:rPr>
        <w:t>pkt</w:t>
      </w:r>
      <w:proofErr w:type="spellEnd"/>
      <w:r>
        <w:rPr>
          <w:rFonts w:ascii="Arial" w:hAnsi="Arial" w:cs="Arial"/>
          <w:b w:val="0"/>
          <w:sz w:val="19"/>
          <w:szCs w:val="19"/>
        </w:rPr>
        <w:t xml:space="preserve"> 3 ustawy </w:t>
      </w:r>
      <w:r w:rsidR="001D27A0">
        <w:rPr>
          <w:rFonts w:ascii="Arial" w:hAnsi="Arial" w:cs="Arial"/>
          <w:b w:val="0"/>
          <w:sz w:val="19"/>
          <w:szCs w:val="19"/>
        </w:rPr>
        <w:t xml:space="preserve">o planowaniu i zagospodarowaniu przestrzennym </w:t>
      </w:r>
      <w:r w:rsidR="001D27A0">
        <w:rPr>
          <w:rFonts w:ascii="Arial" w:hAnsi="Arial" w:cs="Arial"/>
          <w:b w:val="0"/>
          <w:sz w:val="19"/>
          <w:szCs w:val="19"/>
        </w:rPr>
        <w:br/>
        <w:t xml:space="preserve">z 27.03.2003 r. </w:t>
      </w:r>
      <w:r w:rsidR="00B23301">
        <w:rPr>
          <w:rFonts w:ascii="Arial" w:hAnsi="Arial" w:cs="Arial"/>
          <w:b w:val="0"/>
          <w:sz w:val="19"/>
          <w:szCs w:val="19"/>
        </w:rPr>
        <w:t xml:space="preserve">- </w:t>
      </w:r>
      <w:r w:rsidR="001D27A0">
        <w:rPr>
          <w:rFonts w:ascii="Arial" w:hAnsi="Arial" w:cs="Arial"/>
          <w:b w:val="0"/>
          <w:sz w:val="19"/>
          <w:szCs w:val="19"/>
        </w:rPr>
        <w:t>Dz. U. z 2022 r.</w:t>
      </w:r>
      <w:r w:rsidR="00B23301">
        <w:rPr>
          <w:rFonts w:ascii="Arial" w:hAnsi="Arial" w:cs="Arial"/>
          <w:b w:val="0"/>
          <w:sz w:val="19"/>
          <w:szCs w:val="19"/>
        </w:rPr>
        <w:t>,</w:t>
      </w:r>
      <w:r w:rsidR="001D27A0">
        <w:rPr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="001D27A0">
        <w:rPr>
          <w:rFonts w:ascii="Arial" w:hAnsi="Arial" w:cs="Arial"/>
          <w:b w:val="0"/>
          <w:sz w:val="19"/>
          <w:szCs w:val="19"/>
        </w:rPr>
        <w:t>poz</w:t>
      </w:r>
      <w:proofErr w:type="spellEnd"/>
      <w:r w:rsidR="001D27A0">
        <w:rPr>
          <w:rFonts w:ascii="Arial" w:hAnsi="Arial" w:cs="Arial"/>
          <w:b w:val="0"/>
          <w:sz w:val="19"/>
          <w:szCs w:val="19"/>
        </w:rPr>
        <w:t xml:space="preserve"> 503 z </w:t>
      </w:r>
      <w:proofErr w:type="spellStart"/>
      <w:r w:rsidR="001D27A0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="001D27A0">
        <w:rPr>
          <w:rFonts w:ascii="Arial" w:hAnsi="Arial" w:cs="Arial"/>
          <w:b w:val="0"/>
          <w:sz w:val="19"/>
          <w:szCs w:val="19"/>
        </w:rPr>
        <w:t xml:space="preserve">. zm.). 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4A1031">
        <w:rPr>
          <w:rFonts w:ascii="Arial" w:hAnsi="Arial" w:cs="Arial"/>
          <w:b w:val="0"/>
          <w:bCs w:val="0"/>
          <w:sz w:val="19"/>
          <w:szCs w:val="19"/>
        </w:rPr>
        <w:t>póż</w:t>
      </w:r>
      <w:proofErr w:type="spellEnd"/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. zm., wskazany grunt oznaczony jest symbolem: </w:t>
      </w:r>
      <w:r w:rsidR="001D27A0">
        <w:rPr>
          <w:rFonts w:ascii="Arial" w:hAnsi="Arial" w:cs="Arial"/>
          <w:bCs w:val="0"/>
          <w:sz w:val="19"/>
          <w:szCs w:val="19"/>
        </w:rPr>
        <w:t>MW</w:t>
      </w:r>
      <w:r w:rsidRPr="004A1031">
        <w:rPr>
          <w:rFonts w:ascii="Arial" w:hAnsi="Arial" w:cs="Arial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>–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126555">
        <w:rPr>
          <w:rFonts w:ascii="Arial" w:hAnsi="Arial" w:cs="Arial"/>
          <w:bCs w:val="0"/>
          <w:sz w:val="19"/>
          <w:szCs w:val="19"/>
        </w:rPr>
        <w:t xml:space="preserve">obszary </w:t>
      </w:r>
      <w:r w:rsidR="001D27A0">
        <w:rPr>
          <w:rFonts w:ascii="Arial" w:hAnsi="Arial" w:cs="Arial"/>
          <w:bCs w:val="0"/>
          <w:sz w:val="19"/>
          <w:szCs w:val="19"/>
        </w:rPr>
        <w:t>zabudowy mieszkaniowej wielorodzinnej</w:t>
      </w:r>
      <w:r w:rsidRPr="00126555">
        <w:rPr>
          <w:rFonts w:ascii="Arial" w:hAnsi="Arial" w:cs="Arial"/>
          <w:bCs w:val="0"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AC27BA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373532" w:rsidRDefault="001D27A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przeznaczony do dzierżawy jest niezabudowany, w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 kształcie </w:t>
      </w:r>
      <w:r>
        <w:rPr>
          <w:rFonts w:ascii="Arial" w:hAnsi="Arial" w:cs="Arial"/>
          <w:b w:val="0"/>
          <w:bCs w:val="0"/>
          <w:sz w:val="19"/>
          <w:szCs w:val="19"/>
        </w:rPr>
        <w:t>prostokąta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bCs w:val="0"/>
          <w:sz w:val="19"/>
          <w:szCs w:val="19"/>
        </w:rPr>
        <w:t>częściowo porośnięty</w:t>
      </w:r>
      <w:r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trawą.</w:t>
      </w:r>
    </w:p>
    <w:p w:rsidR="00F430EC" w:rsidRPr="00373532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4558C8">
        <w:rPr>
          <w:rFonts w:ascii="Arial" w:hAnsi="Arial" w:cs="Arial"/>
          <w:b w:val="0"/>
          <w:bCs w:val="0"/>
          <w:sz w:val="19"/>
          <w:szCs w:val="19"/>
        </w:rPr>
        <w:t>na cel</w:t>
      </w:r>
      <w:r w:rsidR="00412142">
        <w:rPr>
          <w:rFonts w:ascii="Arial" w:hAnsi="Arial" w:cs="Arial"/>
          <w:b w:val="0"/>
          <w:bCs w:val="0"/>
          <w:sz w:val="19"/>
          <w:szCs w:val="19"/>
        </w:rPr>
        <w:t>e</w:t>
      </w:r>
      <w:r w:rsidR="00322200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ogrodu przydomowego</w:t>
      </w:r>
      <w:r w:rsidR="003E41B6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okres 3 lat</w:t>
      </w:r>
      <w:r w:rsidR="003E41B6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297BAD" w:rsidRDefault="00297BAD" w:rsidP="00297BA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</w:t>
      </w:r>
      <w:r w:rsidR="00412142">
        <w:rPr>
          <w:rFonts w:ascii="Arial" w:hAnsi="Arial" w:cs="Arial"/>
          <w:bCs/>
          <w:sz w:val="19"/>
          <w:szCs w:val="19"/>
        </w:rPr>
        <w:t>e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D1500E" w:rsidRPr="00D1500E">
        <w:rPr>
          <w:rFonts w:ascii="Arial" w:hAnsi="Arial" w:cs="Arial"/>
          <w:bCs/>
          <w:sz w:val="19"/>
          <w:szCs w:val="19"/>
        </w:rPr>
        <w:t>ogrodu przydomowego</w:t>
      </w:r>
      <w:r w:rsidR="00D1500E" w:rsidRPr="00B66ED6">
        <w:rPr>
          <w:rFonts w:ascii="Arial" w:hAnsi="Arial" w:cs="Arial"/>
          <w:bCs/>
          <w:sz w:val="19"/>
          <w:szCs w:val="19"/>
        </w:rPr>
        <w:t xml:space="preserve"> </w:t>
      </w:r>
      <w:r w:rsidRPr="00B66ED6">
        <w:rPr>
          <w:rFonts w:ascii="Arial" w:hAnsi="Arial" w:cs="Arial"/>
          <w:bCs/>
          <w:sz w:val="19"/>
          <w:szCs w:val="19"/>
        </w:rPr>
        <w:t xml:space="preserve">wynosi </w:t>
      </w:r>
      <w:r w:rsidR="00D03F96">
        <w:rPr>
          <w:rFonts w:ascii="Arial" w:hAnsi="Arial" w:cs="Arial"/>
          <w:bCs/>
          <w:sz w:val="19"/>
          <w:szCs w:val="19"/>
        </w:rPr>
        <w:t>0,80</w:t>
      </w:r>
      <w:r w:rsidRPr="00B66ED6">
        <w:rPr>
          <w:rFonts w:ascii="Arial" w:hAnsi="Arial" w:cs="Arial"/>
          <w:bCs/>
          <w:sz w:val="19"/>
          <w:szCs w:val="19"/>
        </w:rPr>
        <w:t xml:space="preserve"> zł plus podatek VAT 23% w stosunku rocznym. Czynsz płatny rocznie w terminie do 30 kwietnia każdego roku.</w:t>
      </w:r>
      <w:r w:rsidRPr="007E7644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4029E1" w:rsidRPr="00235E70" w:rsidRDefault="004029E1" w:rsidP="004029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 xml:space="preserve">W przypadku uzyskania przez dzierżawców </w:t>
      </w:r>
      <w:r>
        <w:rPr>
          <w:rFonts w:ascii="Arial" w:hAnsi="Arial" w:cs="Arial"/>
          <w:sz w:val="20"/>
          <w:szCs w:val="20"/>
        </w:rPr>
        <w:t xml:space="preserve">nieruchomości </w:t>
      </w:r>
      <w:r w:rsidRPr="00235E70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>
        <w:rPr>
          <w:rFonts w:ascii="Arial" w:hAnsi="Arial" w:cs="Arial"/>
          <w:sz w:val="20"/>
          <w:szCs w:val="20"/>
        </w:rPr>
        <w:t>5</w:t>
      </w:r>
      <w:r w:rsidRPr="00235E70">
        <w:rPr>
          <w:rFonts w:ascii="Arial" w:hAnsi="Arial" w:cs="Arial"/>
          <w:sz w:val="20"/>
          <w:szCs w:val="20"/>
        </w:rPr>
        <w:t>0%.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3D4AC9" w:rsidRDefault="003D4AC9" w:rsidP="004029E1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Stawka czynszu została ustalona na podstawie Zarządzenia</w:t>
      </w:r>
      <w:r>
        <w:rPr>
          <w:rFonts w:ascii="Arial" w:hAnsi="Arial" w:cs="Arial"/>
          <w:bCs/>
          <w:sz w:val="19"/>
          <w:szCs w:val="19"/>
        </w:rPr>
        <w:t xml:space="preserve"> Nr 0050/</w:t>
      </w:r>
      <w:r w:rsidRPr="00373532">
        <w:rPr>
          <w:rFonts w:ascii="Arial" w:hAnsi="Arial" w:cs="Arial"/>
          <w:bCs/>
          <w:sz w:val="19"/>
          <w:szCs w:val="19"/>
        </w:rPr>
        <w:t>4</w:t>
      </w:r>
      <w:r w:rsidR="00D87C85">
        <w:rPr>
          <w:rFonts w:ascii="Arial" w:hAnsi="Arial" w:cs="Arial"/>
          <w:bCs/>
          <w:sz w:val="19"/>
          <w:szCs w:val="19"/>
        </w:rPr>
        <w:t>15</w:t>
      </w:r>
      <w:r w:rsidRPr="00373532">
        <w:rPr>
          <w:rFonts w:ascii="Arial" w:hAnsi="Arial" w:cs="Arial"/>
          <w:bCs/>
          <w:sz w:val="19"/>
          <w:szCs w:val="19"/>
        </w:rPr>
        <w:t>/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>
        <w:rPr>
          <w:rFonts w:ascii="Arial" w:hAnsi="Arial" w:cs="Arial"/>
          <w:bCs/>
          <w:sz w:val="19"/>
          <w:szCs w:val="19"/>
        </w:rPr>
        <w:br/>
      </w:r>
      <w:r w:rsidRPr="00373532">
        <w:rPr>
          <w:rFonts w:ascii="Arial" w:hAnsi="Arial" w:cs="Arial"/>
          <w:bCs/>
          <w:sz w:val="19"/>
          <w:szCs w:val="19"/>
        </w:rPr>
        <w:t xml:space="preserve">z dnia </w:t>
      </w:r>
      <w:r>
        <w:rPr>
          <w:rFonts w:ascii="Arial" w:hAnsi="Arial" w:cs="Arial"/>
          <w:bCs/>
          <w:sz w:val="19"/>
          <w:szCs w:val="19"/>
        </w:rPr>
        <w:t>10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listopada</w:t>
      </w:r>
      <w:r w:rsidRPr="00373532">
        <w:rPr>
          <w:rFonts w:ascii="Arial" w:hAnsi="Arial" w:cs="Arial"/>
          <w:bCs/>
          <w:sz w:val="19"/>
          <w:szCs w:val="19"/>
        </w:rPr>
        <w:t xml:space="preserve"> 20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>
        <w:rPr>
          <w:rFonts w:ascii="Arial" w:hAnsi="Arial" w:cs="Arial"/>
          <w:bCs/>
          <w:sz w:val="19"/>
          <w:szCs w:val="19"/>
        </w:rPr>
        <w:t xml:space="preserve"> za dzierżawę / najem nieruchomości gruntowych</w:t>
      </w:r>
      <w:r w:rsidRPr="00373532">
        <w:rPr>
          <w:rFonts w:ascii="Arial" w:hAnsi="Arial" w:cs="Arial"/>
          <w:bCs/>
          <w:sz w:val="19"/>
          <w:szCs w:val="19"/>
        </w:rPr>
        <w:t xml:space="preserve"> stanowiących własność</w:t>
      </w:r>
      <w:r w:rsidR="00D87C85">
        <w:rPr>
          <w:rFonts w:ascii="Arial" w:hAnsi="Arial" w:cs="Arial"/>
          <w:bCs/>
          <w:sz w:val="19"/>
          <w:szCs w:val="19"/>
        </w:rPr>
        <w:t xml:space="preserve"> Skarbu Państwa położonych na terenie miasta Tychy - miasta </w:t>
      </w:r>
      <w:r w:rsidR="003B4AF4">
        <w:rPr>
          <w:rFonts w:ascii="Arial" w:hAnsi="Arial" w:cs="Arial"/>
          <w:bCs/>
          <w:sz w:val="19"/>
          <w:szCs w:val="19"/>
        </w:rPr>
        <w:br/>
      </w:r>
      <w:r w:rsidR="00D87C85">
        <w:rPr>
          <w:rFonts w:ascii="Arial" w:hAnsi="Arial" w:cs="Arial"/>
          <w:bCs/>
          <w:sz w:val="19"/>
          <w:szCs w:val="19"/>
        </w:rPr>
        <w:t xml:space="preserve">na prawach powiatu oraz </w:t>
      </w:r>
      <w:r w:rsidRPr="00373532">
        <w:rPr>
          <w:rFonts w:ascii="Arial" w:hAnsi="Arial" w:cs="Arial"/>
          <w:bCs/>
          <w:sz w:val="19"/>
          <w:szCs w:val="19"/>
        </w:rPr>
        <w:t xml:space="preserve">opłat za korzystanie z </w:t>
      </w:r>
      <w:r>
        <w:rPr>
          <w:rFonts w:ascii="Arial" w:hAnsi="Arial" w:cs="Arial"/>
          <w:bCs/>
          <w:sz w:val="19"/>
          <w:szCs w:val="19"/>
        </w:rPr>
        <w:t xml:space="preserve">nieruchomości </w:t>
      </w:r>
      <w:r w:rsidRPr="00373532">
        <w:rPr>
          <w:rFonts w:ascii="Arial" w:hAnsi="Arial" w:cs="Arial"/>
          <w:bCs/>
          <w:sz w:val="19"/>
          <w:szCs w:val="19"/>
        </w:rPr>
        <w:t>grunt</w:t>
      </w:r>
      <w:r>
        <w:rPr>
          <w:rFonts w:ascii="Arial" w:hAnsi="Arial" w:cs="Arial"/>
          <w:bCs/>
          <w:sz w:val="19"/>
          <w:szCs w:val="19"/>
        </w:rPr>
        <w:t xml:space="preserve">owych </w:t>
      </w:r>
      <w:r w:rsidR="00D87C85">
        <w:rPr>
          <w:rFonts w:ascii="Arial" w:hAnsi="Arial" w:cs="Arial"/>
          <w:bCs/>
          <w:sz w:val="19"/>
          <w:szCs w:val="19"/>
        </w:rPr>
        <w:t xml:space="preserve">Skarbu Państwa </w:t>
      </w:r>
      <w:r w:rsidRPr="00373532">
        <w:rPr>
          <w:rFonts w:ascii="Arial" w:hAnsi="Arial" w:cs="Arial"/>
          <w:bCs/>
          <w:sz w:val="19"/>
          <w:szCs w:val="19"/>
        </w:rPr>
        <w:t>bez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584B32">
        <w:rPr>
          <w:rFonts w:ascii="Arial" w:hAnsi="Arial" w:cs="Arial"/>
          <w:bCs/>
          <w:sz w:val="19"/>
          <w:szCs w:val="19"/>
        </w:rPr>
        <w:t>tytułu prawnego.</w:t>
      </w:r>
    </w:p>
    <w:p w:rsidR="00651B99" w:rsidRPr="004558C8" w:rsidRDefault="00651B99" w:rsidP="00297BAD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B2978" w:rsidRDefault="001B2978" w:rsidP="001B2978">
      <w:pPr>
        <w:jc w:val="both"/>
        <w:rPr>
          <w:rFonts w:ascii="Arial" w:hAnsi="Arial" w:cs="Arial"/>
          <w:sz w:val="16"/>
        </w:rPr>
      </w:pPr>
      <w:r w:rsidRPr="001B2978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Zastępca</w:t>
      </w:r>
      <w:r w:rsidRPr="001B2978">
        <w:rPr>
          <w:rFonts w:ascii="Arial" w:hAnsi="Arial" w:cs="Arial"/>
          <w:sz w:val="16"/>
        </w:rPr>
        <w:t xml:space="preserve"> Prezydenta Miasta</w:t>
      </w:r>
    </w:p>
    <w:p w:rsidR="001B2978" w:rsidRPr="001B2978" w:rsidRDefault="001B2978" w:rsidP="001B2978">
      <w:pPr>
        <w:ind w:left="4956" w:firstLine="708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ds</w:t>
      </w:r>
      <w:proofErr w:type="spellEnd"/>
      <w:r>
        <w:rPr>
          <w:rFonts w:ascii="Arial" w:hAnsi="Arial" w:cs="Arial"/>
          <w:sz w:val="16"/>
        </w:rPr>
        <w:t xml:space="preserve"> Gospodarki Przestrzennej</w:t>
      </w:r>
    </w:p>
    <w:p w:rsidR="001B2978" w:rsidRPr="001B2978" w:rsidRDefault="001B2978" w:rsidP="001B2978">
      <w:pPr>
        <w:jc w:val="both"/>
        <w:rPr>
          <w:rFonts w:ascii="Arial" w:hAnsi="Arial" w:cs="Arial"/>
          <w:sz w:val="16"/>
        </w:rPr>
      </w:pP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</w:t>
      </w:r>
      <w:r w:rsidRPr="001B2978">
        <w:rPr>
          <w:rFonts w:ascii="Arial" w:hAnsi="Arial" w:cs="Arial"/>
          <w:sz w:val="16"/>
        </w:rPr>
        <w:t xml:space="preserve">/-/ mgr </w:t>
      </w:r>
      <w:r>
        <w:rPr>
          <w:rFonts w:ascii="Arial" w:hAnsi="Arial" w:cs="Arial"/>
          <w:sz w:val="16"/>
        </w:rPr>
        <w:t>Igor Śmietański</w:t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  <w:r w:rsidRPr="001B2978">
        <w:rPr>
          <w:rFonts w:ascii="Arial" w:hAnsi="Arial" w:cs="Arial"/>
          <w:sz w:val="16"/>
        </w:rPr>
        <w:tab/>
      </w:r>
    </w:p>
    <w:p w:rsidR="001B2978" w:rsidRPr="001B2978" w:rsidRDefault="001B2978" w:rsidP="001B2978">
      <w:pPr>
        <w:jc w:val="both"/>
        <w:rPr>
          <w:rFonts w:ascii="Arial" w:hAnsi="Arial" w:cs="Arial"/>
          <w:sz w:val="16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Pr="00373532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1B2978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r w:rsidR="00D46AEF">
        <w:rPr>
          <w:rFonts w:ascii="Arial" w:hAnsi="Arial" w:cs="Arial"/>
          <w:bCs/>
          <w:sz w:val="16"/>
          <w:szCs w:val="16"/>
        </w:rPr>
        <w:t>M</w:t>
      </w:r>
      <w:r w:rsidR="00422251">
        <w:rPr>
          <w:rFonts w:ascii="Arial" w:hAnsi="Arial" w:cs="Arial"/>
          <w:bCs/>
          <w:sz w:val="16"/>
          <w:szCs w:val="16"/>
        </w:rPr>
        <w:t>.</w:t>
      </w:r>
      <w:r w:rsidR="00D46AEF">
        <w:rPr>
          <w:rFonts w:ascii="Arial" w:hAnsi="Arial" w:cs="Arial"/>
          <w:bCs/>
          <w:sz w:val="16"/>
          <w:szCs w:val="16"/>
        </w:rPr>
        <w:t xml:space="preserve"> Kucia</w:t>
      </w:r>
    </w:p>
    <w:sectPr w:rsidR="001B2978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79" w:rsidRDefault="00605079" w:rsidP="0098756B">
      <w:r>
        <w:separator/>
      </w:r>
    </w:p>
  </w:endnote>
  <w:endnote w:type="continuationSeparator" w:id="0">
    <w:p w:rsidR="00605079" w:rsidRDefault="00605079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79" w:rsidRDefault="00605079" w:rsidP="0098756B">
      <w:r>
        <w:separator/>
      </w:r>
    </w:p>
  </w:footnote>
  <w:footnote w:type="continuationSeparator" w:id="0">
    <w:p w:rsidR="00605079" w:rsidRDefault="00605079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4BEB"/>
    <w:rsid w:val="001B4CD6"/>
    <w:rsid w:val="001D27A0"/>
    <w:rsid w:val="001D29F3"/>
    <w:rsid w:val="001F4618"/>
    <w:rsid w:val="001F62D0"/>
    <w:rsid w:val="00201E4B"/>
    <w:rsid w:val="0020302B"/>
    <w:rsid w:val="00214565"/>
    <w:rsid w:val="00230A64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97F58"/>
    <w:rsid w:val="003A0BF0"/>
    <w:rsid w:val="003A276F"/>
    <w:rsid w:val="003A3E50"/>
    <w:rsid w:val="003A445B"/>
    <w:rsid w:val="003B28CF"/>
    <w:rsid w:val="003B4AF4"/>
    <w:rsid w:val="003B63F7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721BB"/>
    <w:rsid w:val="00584B32"/>
    <w:rsid w:val="00590386"/>
    <w:rsid w:val="00591F9C"/>
    <w:rsid w:val="005A0B86"/>
    <w:rsid w:val="005C0F7D"/>
    <w:rsid w:val="005C4DF7"/>
    <w:rsid w:val="005C7D4C"/>
    <w:rsid w:val="005D50E6"/>
    <w:rsid w:val="005E4BFB"/>
    <w:rsid w:val="00600689"/>
    <w:rsid w:val="0060507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0E9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6F75CA"/>
    <w:rsid w:val="007000DA"/>
    <w:rsid w:val="0070487F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24E4C"/>
    <w:rsid w:val="00A3209A"/>
    <w:rsid w:val="00A35BC9"/>
    <w:rsid w:val="00A4244F"/>
    <w:rsid w:val="00A814D2"/>
    <w:rsid w:val="00A82C1D"/>
    <w:rsid w:val="00A86332"/>
    <w:rsid w:val="00AB4BB4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03F96"/>
    <w:rsid w:val="00D1500E"/>
    <w:rsid w:val="00D177D0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1340-F650-4E68-9C4F-2F2D104D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marzena kucia</cp:lastModifiedBy>
  <cp:revision>14</cp:revision>
  <cp:lastPrinted>2023-02-09T08:16:00Z</cp:lastPrinted>
  <dcterms:created xsi:type="dcterms:W3CDTF">2023-02-09T08:05:00Z</dcterms:created>
  <dcterms:modified xsi:type="dcterms:W3CDTF">2023-02-14T08:57:00Z</dcterms:modified>
</cp:coreProperties>
</file>