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AA53FE">
        <w:rPr>
          <w:rFonts w:ascii="Arial" w:hAnsi="Arial" w:cs="Arial"/>
          <w:sz w:val="20"/>
          <w:szCs w:val="20"/>
        </w:rPr>
        <w:t>5 październik</w:t>
      </w:r>
      <w:r w:rsidR="00C05F47">
        <w:rPr>
          <w:rFonts w:ascii="Arial" w:hAnsi="Arial" w:cs="Arial"/>
          <w:sz w:val="20"/>
          <w:szCs w:val="20"/>
        </w:rPr>
        <w:t xml:space="preserve"> </w:t>
      </w:r>
      <w:r w:rsidR="003857EB">
        <w:rPr>
          <w:rFonts w:ascii="Arial" w:hAnsi="Arial" w:cs="Arial"/>
          <w:sz w:val="20"/>
          <w:szCs w:val="20"/>
        </w:rPr>
        <w:t>2022</w:t>
      </w:r>
      <w:r w:rsidR="00956AC9">
        <w:rPr>
          <w:rFonts w:ascii="Arial" w:hAnsi="Arial" w:cs="Arial"/>
          <w:sz w:val="20"/>
          <w:szCs w:val="20"/>
        </w:rPr>
        <w:t xml:space="preserve"> 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AA53FE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RKO.6220.31</w:t>
            </w:r>
            <w:r w:rsidR="00956AC9">
              <w:rPr>
                <w:rFonts w:ascii="Arial" w:hAnsi="Arial" w:cs="Arial"/>
                <w:sz w:val="20"/>
                <w:szCs w:val="20"/>
              </w:rPr>
              <w:t>.2021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02C96" w:rsidRDefault="007C57A5" w:rsidP="00302C9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02C96" w:rsidRDefault="007C57A5" w:rsidP="00302C9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sz w:val="20"/>
          <w:szCs w:val="20"/>
        </w:rPr>
        <w:t>OB</w:t>
      </w:r>
      <w:r w:rsidR="001D31A1" w:rsidRPr="00302C96">
        <w:rPr>
          <w:rFonts w:ascii="Arial" w:hAnsi="Arial" w:cs="Arial"/>
          <w:sz w:val="20"/>
          <w:szCs w:val="20"/>
        </w:rPr>
        <w:t>W</w:t>
      </w:r>
      <w:r w:rsidRPr="00302C96">
        <w:rPr>
          <w:rFonts w:ascii="Arial" w:hAnsi="Arial" w:cs="Arial"/>
          <w:sz w:val="20"/>
          <w:szCs w:val="20"/>
        </w:rPr>
        <w:t>IESZCZENIE</w:t>
      </w:r>
    </w:p>
    <w:p w:rsidR="007C57A5" w:rsidRPr="00302C96" w:rsidRDefault="004E1405" w:rsidP="00302C9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02C9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02C96" w:rsidRDefault="007C57A5" w:rsidP="00302C9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302C96" w:rsidRDefault="008D22D2" w:rsidP="00302C9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sz w:val="20"/>
          <w:szCs w:val="20"/>
        </w:rPr>
        <w:t xml:space="preserve">Na podstawie </w:t>
      </w:r>
      <w:r w:rsidR="00F96211">
        <w:rPr>
          <w:rFonts w:ascii="Arial" w:hAnsi="Arial" w:cs="Arial"/>
          <w:sz w:val="20"/>
          <w:szCs w:val="20"/>
        </w:rPr>
        <w:t xml:space="preserve">art. 49 i </w:t>
      </w:r>
      <w:r w:rsidRPr="00302C96">
        <w:rPr>
          <w:rFonts w:ascii="Arial" w:hAnsi="Arial" w:cs="Arial"/>
          <w:sz w:val="20"/>
          <w:szCs w:val="20"/>
        </w:rPr>
        <w:t>art. 10 Kodeks</w:t>
      </w:r>
      <w:r w:rsidR="00F96211">
        <w:rPr>
          <w:rFonts w:ascii="Arial" w:hAnsi="Arial" w:cs="Arial"/>
          <w:sz w:val="20"/>
          <w:szCs w:val="20"/>
        </w:rPr>
        <w:t>u</w:t>
      </w:r>
      <w:r w:rsidRPr="00302C96">
        <w:rPr>
          <w:rFonts w:ascii="Arial" w:hAnsi="Arial" w:cs="Arial"/>
          <w:sz w:val="20"/>
          <w:szCs w:val="20"/>
        </w:rPr>
        <w:t xml:space="preserve"> postępowania administracy</w:t>
      </w:r>
      <w:r w:rsidR="00AA53FE">
        <w:rPr>
          <w:rFonts w:ascii="Arial" w:hAnsi="Arial" w:cs="Arial"/>
          <w:sz w:val="20"/>
          <w:szCs w:val="20"/>
        </w:rPr>
        <w:t xml:space="preserve">jnego (Dz. U. z 2022r., poz. 2000 </w:t>
      </w:r>
      <w:proofErr w:type="spellStart"/>
      <w:r w:rsidR="00AA53FE">
        <w:rPr>
          <w:rFonts w:ascii="Arial" w:hAnsi="Arial" w:cs="Arial"/>
          <w:sz w:val="20"/>
          <w:szCs w:val="20"/>
        </w:rPr>
        <w:t>t.j</w:t>
      </w:r>
      <w:proofErr w:type="spellEnd"/>
      <w:r w:rsidR="00AA53FE">
        <w:rPr>
          <w:rFonts w:ascii="Arial" w:hAnsi="Arial" w:cs="Arial"/>
          <w:sz w:val="20"/>
          <w:szCs w:val="20"/>
        </w:rPr>
        <w:t>.</w:t>
      </w:r>
      <w:r w:rsidRPr="00302C96">
        <w:rPr>
          <w:rFonts w:ascii="Arial" w:hAnsi="Arial" w:cs="Arial"/>
          <w:sz w:val="20"/>
          <w:szCs w:val="20"/>
        </w:rPr>
        <w:t>) w związku z art. 74 ust. 3 ustawy z dnia 3 października 2008r. o udostępnianiu informacji o środowisku i jego ochronie, udziale społeczeństwa w ochronie środowiska oraz o ocenach oddziaływania na środ</w:t>
      </w:r>
      <w:r w:rsidR="00956AC9" w:rsidRPr="00302C96">
        <w:rPr>
          <w:rFonts w:ascii="Arial" w:hAnsi="Arial" w:cs="Arial"/>
          <w:sz w:val="20"/>
          <w:szCs w:val="20"/>
        </w:rPr>
        <w:t>owisko (Dz. U. z 2022r. poz. 1029</w:t>
      </w:r>
      <w:r w:rsidRPr="00302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C96">
        <w:rPr>
          <w:rFonts w:ascii="Arial" w:hAnsi="Arial" w:cs="Arial"/>
          <w:sz w:val="20"/>
          <w:szCs w:val="20"/>
        </w:rPr>
        <w:t>t.j</w:t>
      </w:r>
      <w:proofErr w:type="spellEnd"/>
      <w:r w:rsidRPr="00302C96">
        <w:rPr>
          <w:rFonts w:ascii="Arial" w:hAnsi="Arial" w:cs="Arial"/>
          <w:sz w:val="20"/>
          <w:szCs w:val="20"/>
        </w:rPr>
        <w:t>. ze zm.),</w:t>
      </w:r>
    </w:p>
    <w:p w:rsidR="007C57A5" w:rsidRPr="00302C96" w:rsidRDefault="007C57A5" w:rsidP="00302C9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02C96" w:rsidRDefault="00782857" w:rsidP="00302C9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02C96">
        <w:rPr>
          <w:rFonts w:ascii="Arial" w:hAnsi="Arial" w:cs="Arial"/>
          <w:b/>
          <w:bCs/>
          <w:sz w:val="20"/>
          <w:szCs w:val="20"/>
        </w:rPr>
        <w:t>Z</w:t>
      </w:r>
      <w:r w:rsidR="007C57A5" w:rsidRPr="00302C96">
        <w:rPr>
          <w:rFonts w:ascii="Arial" w:hAnsi="Arial" w:cs="Arial"/>
          <w:b/>
          <w:bCs/>
          <w:sz w:val="20"/>
          <w:szCs w:val="20"/>
        </w:rPr>
        <w:t>awiadamiam</w:t>
      </w:r>
      <w:r>
        <w:rPr>
          <w:rFonts w:ascii="Arial" w:hAnsi="Arial" w:cs="Arial"/>
          <w:b/>
          <w:bCs/>
          <w:sz w:val="20"/>
          <w:szCs w:val="20"/>
        </w:rPr>
        <w:t xml:space="preserve"> strony postępowania</w:t>
      </w:r>
      <w:r w:rsidR="007C57A5" w:rsidRPr="00302C96">
        <w:rPr>
          <w:rFonts w:ascii="Arial" w:hAnsi="Arial" w:cs="Arial"/>
          <w:b/>
          <w:bCs/>
          <w:sz w:val="20"/>
          <w:szCs w:val="20"/>
        </w:rPr>
        <w:t>,</w:t>
      </w:r>
    </w:p>
    <w:p w:rsidR="007C57A5" w:rsidRPr="00302C96" w:rsidRDefault="007C57A5" w:rsidP="00302C9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55C8B" w:rsidRDefault="00F9241D" w:rsidP="00755C8B">
      <w:pPr>
        <w:jc w:val="both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02C96">
        <w:rPr>
          <w:rFonts w:ascii="Arial" w:hAnsi="Arial" w:cs="Arial"/>
          <w:sz w:val="20"/>
          <w:szCs w:val="20"/>
        </w:rPr>
        <w:t xml:space="preserve">w </w:t>
      </w:r>
      <w:r w:rsidRPr="00302C96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02C96">
        <w:rPr>
          <w:rFonts w:ascii="Arial" w:hAnsi="Arial" w:cs="Arial"/>
          <w:sz w:val="20"/>
          <w:szCs w:val="20"/>
        </w:rPr>
        <w:t xml:space="preserve"> </w:t>
      </w:r>
      <w:r w:rsidR="00302C96" w:rsidRPr="00302C96">
        <w:rPr>
          <w:rFonts w:ascii="Arial" w:hAnsi="Arial" w:cs="Arial"/>
          <w:sz w:val="20"/>
          <w:szCs w:val="20"/>
        </w:rPr>
        <w:t xml:space="preserve">Inwestora </w:t>
      </w:r>
      <w:r w:rsidR="00755C8B" w:rsidRPr="00322AB3">
        <w:rPr>
          <w:rFonts w:ascii="Arial" w:hAnsi="Arial" w:cs="Arial"/>
          <w:sz w:val="20"/>
          <w:szCs w:val="20"/>
        </w:rPr>
        <w:t>MASTER O</w:t>
      </w:r>
      <w:r w:rsidR="00755C8B">
        <w:rPr>
          <w:rFonts w:ascii="Arial" w:hAnsi="Arial" w:cs="Arial"/>
          <w:sz w:val="20"/>
          <w:szCs w:val="20"/>
        </w:rPr>
        <w:t>dpady i Energia sp. z o.o., ul. Lokalna 11, 43-100 Tychy</w:t>
      </w:r>
      <w:r w:rsidR="00B3665B" w:rsidRPr="00302C96">
        <w:rPr>
          <w:rFonts w:ascii="Arial" w:hAnsi="Arial" w:cs="Arial"/>
          <w:sz w:val="20"/>
          <w:szCs w:val="20"/>
        </w:rPr>
        <w:t xml:space="preserve">, </w:t>
      </w:r>
      <w:r w:rsidR="007C57A5" w:rsidRPr="00302C96">
        <w:rPr>
          <w:rFonts w:ascii="Arial" w:hAnsi="Arial" w:cs="Arial"/>
          <w:sz w:val="20"/>
          <w:szCs w:val="20"/>
        </w:rPr>
        <w:t xml:space="preserve">w sprawie </w:t>
      </w:r>
      <w:r w:rsidR="00FC0B66" w:rsidRPr="00302C96">
        <w:rPr>
          <w:rFonts w:ascii="Arial" w:hAnsi="Arial" w:cs="Arial"/>
          <w:sz w:val="20"/>
          <w:szCs w:val="20"/>
        </w:rPr>
        <w:t>wydania decyzji o </w:t>
      </w:r>
      <w:r w:rsidR="00E51EE5" w:rsidRPr="00302C96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755C8B" w:rsidRPr="00322AB3">
        <w:rPr>
          <w:rFonts w:ascii="Arial" w:hAnsi="Arial" w:cs="Arial"/>
          <w:sz w:val="20"/>
          <w:szCs w:val="20"/>
        </w:rPr>
        <w:t>„Podniesienie rzędnych składowiska odpadów innych niż niebezpieczne i obojętne zlokalizowanego w Tychach przy ul. Serdecznej 100”.</w:t>
      </w:r>
    </w:p>
    <w:p w:rsidR="007C57A5" w:rsidRPr="00302C96" w:rsidRDefault="007C57A5" w:rsidP="00755C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bCs/>
          <w:sz w:val="20"/>
          <w:szCs w:val="20"/>
        </w:rPr>
        <w:t>Strony ma</w:t>
      </w:r>
      <w:r w:rsidR="00995367" w:rsidRPr="00302C96">
        <w:rPr>
          <w:rFonts w:ascii="Arial" w:hAnsi="Arial" w:cs="Arial"/>
          <w:bCs/>
          <w:sz w:val="20"/>
          <w:szCs w:val="20"/>
        </w:rPr>
        <w:t>ją prawo czynnie uczestniczyć w </w:t>
      </w:r>
      <w:r w:rsidRPr="00302C96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Default="00BC71E3" w:rsidP="00302C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02C9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02C9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02C96">
        <w:rPr>
          <w:rFonts w:ascii="Arial" w:hAnsi="Arial" w:cs="Arial"/>
          <w:sz w:val="20"/>
          <w:szCs w:val="20"/>
        </w:rPr>
        <w:t>-15</w:t>
      </w:r>
      <w:r w:rsidRPr="00302C96">
        <w:rPr>
          <w:rFonts w:ascii="Arial" w:hAnsi="Arial" w:cs="Arial"/>
          <w:sz w:val="20"/>
          <w:szCs w:val="20"/>
          <w:vertAlign w:val="superscript"/>
        </w:rPr>
        <w:t>00</w:t>
      </w:r>
      <w:r w:rsidRPr="00302C96">
        <w:rPr>
          <w:rFonts w:ascii="Arial" w:hAnsi="Arial" w:cs="Arial"/>
          <w:sz w:val="20"/>
          <w:szCs w:val="20"/>
        </w:rPr>
        <w:t>, w czwartek od 8</w:t>
      </w:r>
      <w:r w:rsidRPr="00302C96">
        <w:rPr>
          <w:rFonts w:ascii="Arial" w:hAnsi="Arial" w:cs="Arial"/>
          <w:sz w:val="20"/>
          <w:szCs w:val="20"/>
          <w:vertAlign w:val="superscript"/>
        </w:rPr>
        <w:t>00</w:t>
      </w:r>
      <w:r w:rsidRPr="00302C96">
        <w:rPr>
          <w:rFonts w:ascii="Arial" w:hAnsi="Arial" w:cs="Arial"/>
          <w:sz w:val="20"/>
          <w:szCs w:val="20"/>
        </w:rPr>
        <w:t xml:space="preserve"> – 17</w:t>
      </w:r>
      <w:r w:rsidRPr="00302C96">
        <w:rPr>
          <w:rFonts w:ascii="Arial" w:hAnsi="Arial" w:cs="Arial"/>
          <w:sz w:val="20"/>
          <w:szCs w:val="20"/>
          <w:vertAlign w:val="superscript"/>
        </w:rPr>
        <w:t>00</w:t>
      </w:r>
      <w:r w:rsidRPr="00302C96">
        <w:rPr>
          <w:rFonts w:ascii="Arial" w:hAnsi="Arial" w:cs="Arial"/>
          <w:sz w:val="20"/>
          <w:szCs w:val="20"/>
        </w:rPr>
        <w:t xml:space="preserve"> oraz w piątek od 8</w:t>
      </w:r>
      <w:r w:rsidRPr="00302C96">
        <w:rPr>
          <w:rFonts w:ascii="Arial" w:hAnsi="Arial" w:cs="Arial"/>
          <w:sz w:val="20"/>
          <w:szCs w:val="20"/>
          <w:vertAlign w:val="superscript"/>
        </w:rPr>
        <w:t>00</w:t>
      </w:r>
      <w:r w:rsidRPr="00302C96">
        <w:rPr>
          <w:rFonts w:ascii="Arial" w:hAnsi="Arial" w:cs="Arial"/>
          <w:sz w:val="20"/>
          <w:szCs w:val="20"/>
        </w:rPr>
        <w:t xml:space="preserve"> - 13</w:t>
      </w:r>
      <w:r w:rsidRPr="00302C96">
        <w:rPr>
          <w:rFonts w:ascii="Arial" w:hAnsi="Arial" w:cs="Arial"/>
          <w:sz w:val="20"/>
          <w:szCs w:val="20"/>
          <w:vertAlign w:val="superscript"/>
        </w:rPr>
        <w:t>00</w:t>
      </w:r>
      <w:r w:rsidR="00E412CA">
        <w:rPr>
          <w:rFonts w:ascii="Arial" w:hAnsi="Arial" w:cs="Arial"/>
          <w:sz w:val="20"/>
          <w:szCs w:val="20"/>
        </w:rPr>
        <w:t xml:space="preserve"> w ciągu 7</w:t>
      </w:r>
      <w:r w:rsidRPr="00302C96">
        <w:rPr>
          <w:rFonts w:ascii="Arial" w:hAnsi="Arial" w:cs="Arial"/>
          <w:sz w:val="20"/>
          <w:szCs w:val="20"/>
        </w:rPr>
        <w:t xml:space="preserve"> dni od dnia </w:t>
      </w:r>
      <w:r w:rsidR="00F96211">
        <w:rPr>
          <w:rFonts w:ascii="Arial" w:hAnsi="Arial" w:cs="Arial"/>
          <w:sz w:val="20"/>
          <w:szCs w:val="20"/>
        </w:rPr>
        <w:t>doręczenia zawiadomienia</w:t>
      </w:r>
      <w:r w:rsidR="001372FB">
        <w:rPr>
          <w:rFonts w:ascii="Arial" w:hAnsi="Arial" w:cs="Arial"/>
          <w:sz w:val="20"/>
          <w:szCs w:val="20"/>
        </w:rPr>
        <w:t>,</w:t>
      </w:r>
      <w:r w:rsidRPr="00302C96">
        <w:rPr>
          <w:rFonts w:ascii="Arial" w:hAnsi="Arial" w:cs="Arial"/>
          <w:sz w:val="20"/>
          <w:szCs w:val="20"/>
        </w:rPr>
        <w:t xml:space="preserve"> po wcześniejszym umówieniu się pod numerem telefonu 032 776 38 32.</w:t>
      </w:r>
    </w:p>
    <w:p w:rsidR="00B27E63" w:rsidRPr="00302C96" w:rsidRDefault="00B27E63" w:rsidP="00302C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kontaktu w podanym terminie zostanie uznany za nie wniesienie uwag </w:t>
      </w:r>
      <w:r w:rsidR="001372FB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przedmiotowej sprawie</w:t>
      </w:r>
      <w:r w:rsidR="001372FB">
        <w:rPr>
          <w:rFonts w:ascii="Arial" w:hAnsi="Arial" w:cs="Arial"/>
          <w:sz w:val="20"/>
          <w:szCs w:val="20"/>
        </w:rPr>
        <w:t>.</w:t>
      </w:r>
    </w:p>
    <w:p w:rsidR="00BC71E3" w:rsidRDefault="00FC0B66" w:rsidP="00302C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2C9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02C96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02C96">
        <w:rPr>
          <w:rFonts w:ascii="Arial" w:hAnsi="Arial" w:cs="Arial"/>
          <w:sz w:val="20"/>
          <w:szCs w:val="20"/>
        </w:rPr>
        <w:t>i Publicznej Urzędu Miasta Tychy</w:t>
      </w:r>
      <w:r w:rsidRPr="00302C96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02C9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02C96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02C96">
        <w:rPr>
          <w:rFonts w:ascii="Arial" w:hAnsi="Arial" w:cs="Arial"/>
          <w:sz w:val="20"/>
          <w:szCs w:val="20"/>
        </w:rPr>
        <w:t>.</w:t>
      </w:r>
    </w:p>
    <w:p w:rsidR="00F053CF" w:rsidRPr="00983C1E" w:rsidRDefault="00674C1F" w:rsidP="00983C1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Doręczenie uważa się, że za dokonane po upływie 14 dni od dnia, w którym </w:t>
      </w:r>
      <w:r w:rsidR="00992D60">
        <w:rPr>
          <w:rFonts w:ascii="Arial" w:hAnsi="Arial" w:cs="Arial"/>
          <w:sz w:val="20"/>
          <w:szCs w:val="20"/>
        </w:rPr>
        <w:t>nastąpiło publiczne ogłoszenie.</w:t>
      </w:r>
    </w:p>
    <w:p w:rsidR="00EF4528" w:rsidRDefault="00EF4528" w:rsidP="00F053CF">
      <w:pPr>
        <w:pStyle w:val="Default"/>
        <w:rPr>
          <w:bCs/>
          <w:sz w:val="20"/>
          <w:szCs w:val="20"/>
          <w:u w:val="single"/>
        </w:rPr>
      </w:pPr>
    </w:p>
    <w:p w:rsidR="00983C1E" w:rsidRPr="00345F0C" w:rsidRDefault="00983C1E" w:rsidP="00983C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983C1E" w:rsidRPr="00345F0C" w:rsidRDefault="00983C1E" w:rsidP="00983C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983C1E" w:rsidRPr="00345F0C" w:rsidRDefault="00983C1E" w:rsidP="00983C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983C1E" w:rsidRPr="00345F0C" w:rsidRDefault="00983C1E" w:rsidP="00983C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983C1E" w:rsidRPr="00345F0C" w:rsidRDefault="00983C1E" w:rsidP="00983C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983C1E" w:rsidRPr="00345F0C" w:rsidRDefault="00983C1E" w:rsidP="00983C1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83C1E" w:rsidRDefault="00983C1E" w:rsidP="00983C1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992D60" w:rsidRDefault="00992D60" w:rsidP="00F053CF">
      <w:pPr>
        <w:pStyle w:val="Default"/>
        <w:rPr>
          <w:bCs/>
          <w:sz w:val="20"/>
          <w:szCs w:val="20"/>
          <w:u w:val="single"/>
        </w:rPr>
      </w:pPr>
    </w:p>
    <w:p w:rsidR="00992D60" w:rsidRDefault="00992D60" w:rsidP="00F053CF">
      <w:pPr>
        <w:pStyle w:val="Default"/>
        <w:rPr>
          <w:bCs/>
          <w:sz w:val="20"/>
          <w:szCs w:val="20"/>
          <w:u w:val="single"/>
        </w:rPr>
      </w:pPr>
    </w:p>
    <w:p w:rsidR="00992D60" w:rsidRDefault="00992D60" w:rsidP="00F053CF">
      <w:pPr>
        <w:pStyle w:val="Default"/>
        <w:rPr>
          <w:bCs/>
          <w:sz w:val="20"/>
          <w:szCs w:val="20"/>
          <w:u w:val="single"/>
        </w:rPr>
      </w:pPr>
    </w:p>
    <w:p w:rsidR="00956AC9" w:rsidRPr="00EF4528" w:rsidRDefault="00956AC9" w:rsidP="00F053CF">
      <w:pPr>
        <w:pStyle w:val="Default"/>
        <w:rPr>
          <w:bCs/>
          <w:sz w:val="20"/>
          <w:szCs w:val="20"/>
          <w:u w:val="single"/>
        </w:rPr>
      </w:pPr>
      <w:r w:rsidRPr="00EF4528">
        <w:rPr>
          <w:bCs/>
          <w:sz w:val="20"/>
          <w:szCs w:val="20"/>
          <w:u w:val="single"/>
        </w:rPr>
        <w:t>Otrzymują:</w:t>
      </w:r>
    </w:p>
    <w:p w:rsidR="00EF4528" w:rsidRPr="00EF4528" w:rsidRDefault="00EF4528" w:rsidP="00EF452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EF4528">
        <w:rPr>
          <w:rFonts w:ascii="Arial" w:hAnsi="Arial" w:cs="Arial"/>
          <w:sz w:val="20"/>
          <w:szCs w:val="20"/>
        </w:rPr>
        <w:t>MASTER Odpady i Energia sp. z o. o., ul. Lokalna 11, 43-100 Tychy</w:t>
      </w:r>
    </w:p>
    <w:p w:rsidR="00EF4528" w:rsidRPr="00EF4528" w:rsidRDefault="00956AC9" w:rsidP="00EF4528">
      <w:pPr>
        <w:pStyle w:val="Akapitzlist"/>
        <w:numPr>
          <w:ilvl w:val="0"/>
          <w:numId w:val="9"/>
        </w:num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F4528">
        <w:rPr>
          <w:rFonts w:ascii="Arial" w:eastAsia="Times New Roman" w:hAnsi="Arial" w:cs="Arial"/>
          <w:sz w:val="20"/>
          <w:szCs w:val="20"/>
        </w:rPr>
        <w:t>Strony według wypisu z rejestru gruntów – obwieszczenie</w:t>
      </w:r>
    </w:p>
    <w:p w:rsidR="00956AC9" w:rsidRPr="00EF4528" w:rsidRDefault="00956AC9" w:rsidP="00F053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4528">
        <w:rPr>
          <w:rFonts w:ascii="Arial" w:hAnsi="Arial" w:cs="Arial"/>
          <w:sz w:val="20"/>
          <w:szCs w:val="20"/>
          <w:u w:val="single"/>
        </w:rPr>
        <w:t>Kopia:</w:t>
      </w:r>
      <w:r w:rsidRPr="00EF4528">
        <w:rPr>
          <w:rFonts w:ascii="Arial" w:hAnsi="Arial" w:cs="Arial"/>
          <w:sz w:val="20"/>
          <w:szCs w:val="20"/>
        </w:rPr>
        <w:t xml:space="preserve"> RKO aa</w:t>
      </w:r>
    </w:p>
    <w:sectPr w:rsidR="00956AC9" w:rsidRPr="00EF4528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60" w:rsidRDefault="00992D60" w:rsidP="00033471">
      <w:pPr>
        <w:spacing w:after="0" w:line="240" w:lineRule="auto"/>
      </w:pPr>
      <w:r>
        <w:separator/>
      </w:r>
    </w:p>
  </w:endnote>
  <w:endnote w:type="continuationSeparator" w:id="0">
    <w:p w:rsidR="00992D60" w:rsidRDefault="00992D60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60" w:rsidRDefault="00992D60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60" w:rsidRDefault="00992D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60" w:rsidRDefault="00992D60" w:rsidP="00033471">
      <w:pPr>
        <w:spacing w:after="0" w:line="240" w:lineRule="auto"/>
      </w:pPr>
      <w:r>
        <w:separator/>
      </w:r>
    </w:p>
  </w:footnote>
  <w:footnote w:type="continuationSeparator" w:id="0">
    <w:p w:rsidR="00992D60" w:rsidRDefault="00992D60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60" w:rsidRDefault="00992D60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D56964"/>
    <w:multiLevelType w:val="hybridMultilevel"/>
    <w:tmpl w:val="98381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A7D60"/>
    <w:rsid w:val="000F115B"/>
    <w:rsid w:val="00120C7F"/>
    <w:rsid w:val="001372FB"/>
    <w:rsid w:val="001564ED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44396"/>
    <w:rsid w:val="00251218"/>
    <w:rsid w:val="00271026"/>
    <w:rsid w:val="00276A32"/>
    <w:rsid w:val="00284FCD"/>
    <w:rsid w:val="002B2C83"/>
    <w:rsid w:val="002C5377"/>
    <w:rsid w:val="002C6B4E"/>
    <w:rsid w:val="00300A5B"/>
    <w:rsid w:val="00302C96"/>
    <w:rsid w:val="00306635"/>
    <w:rsid w:val="00314DE6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40217E"/>
    <w:rsid w:val="00412FF6"/>
    <w:rsid w:val="0045532E"/>
    <w:rsid w:val="004E1405"/>
    <w:rsid w:val="004F04C4"/>
    <w:rsid w:val="00502037"/>
    <w:rsid w:val="0051755A"/>
    <w:rsid w:val="00573EE9"/>
    <w:rsid w:val="005826B4"/>
    <w:rsid w:val="00582E98"/>
    <w:rsid w:val="005975FA"/>
    <w:rsid w:val="005A5584"/>
    <w:rsid w:val="005A5C78"/>
    <w:rsid w:val="005C417C"/>
    <w:rsid w:val="005C451B"/>
    <w:rsid w:val="005E0011"/>
    <w:rsid w:val="00630C25"/>
    <w:rsid w:val="0066605A"/>
    <w:rsid w:val="00674C1F"/>
    <w:rsid w:val="0068262C"/>
    <w:rsid w:val="006973A1"/>
    <w:rsid w:val="006F7441"/>
    <w:rsid w:val="00734403"/>
    <w:rsid w:val="00734523"/>
    <w:rsid w:val="00755C8B"/>
    <w:rsid w:val="00757C0F"/>
    <w:rsid w:val="00774D40"/>
    <w:rsid w:val="00782293"/>
    <w:rsid w:val="00782857"/>
    <w:rsid w:val="007C57A5"/>
    <w:rsid w:val="007D23B1"/>
    <w:rsid w:val="007D73FF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56AC9"/>
    <w:rsid w:val="00962EFF"/>
    <w:rsid w:val="00967C75"/>
    <w:rsid w:val="00972DCC"/>
    <w:rsid w:val="00980497"/>
    <w:rsid w:val="00983C1E"/>
    <w:rsid w:val="00992D60"/>
    <w:rsid w:val="00995367"/>
    <w:rsid w:val="009A3810"/>
    <w:rsid w:val="009D3673"/>
    <w:rsid w:val="00A125F9"/>
    <w:rsid w:val="00A155D3"/>
    <w:rsid w:val="00A234EB"/>
    <w:rsid w:val="00A34193"/>
    <w:rsid w:val="00A64A09"/>
    <w:rsid w:val="00A744E3"/>
    <w:rsid w:val="00A84D33"/>
    <w:rsid w:val="00AA53FE"/>
    <w:rsid w:val="00AD55F8"/>
    <w:rsid w:val="00AE1FEA"/>
    <w:rsid w:val="00B00797"/>
    <w:rsid w:val="00B0605B"/>
    <w:rsid w:val="00B078BF"/>
    <w:rsid w:val="00B20AF7"/>
    <w:rsid w:val="00B23DC4"/>
    <w:rsid w:val="00B27E63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563A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12CA"/>
    <w:rsid w:val="00E46998"/>
    <w:rsid w:val="00E51EE5"/>
    <w:rsid w:val="00E53193"/>
    <w:rsid w:val="00E67DE9"/>
    <w:rsid w:val="00E7119C"/>
    <w:rsid w:val="00E7163D"/>
    <w:rsid w:val="00EA1D3A"/>
    <w:rsid w:val="00EA6AA7"/>
    <w:rsid w:val="00ED40D2"/>
    <w:rsid w:val="00EE6614"/>
    <w:rsid w:val="00EF0109"/>
    <w:rsid w:val="00EF4528"/>
    <w:rsid w:val="00F053CF"/>
    <w:rsid w:val="00F2208C"/>
    <w:rsid w:val="00F2518B"/>
    <w:rsid w:val="00F27148"/>
    <w:rsid w:val="00F401E0"/>
    <w:rsid w:val="00F4244E"/>
    <w:rsid w:val="00F47CE9"/>
    <w:rsid w:val="00F9241D"/>
    <w:rsid w:val="00F96211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0C2D-A640-4725-972D-D25BC7EB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2022-10-05T10:31:00Z</cp:lastPrinted>
  <dcterms:created xsi:type="dcterms:W3CDTF">2022-10-04T11:03:00Z</dcterms:created>
  <dcterms:modified xsi:type="dcterms:W3CDTF">2022-10-05T12:22:00Z</dcterms:modified>
</cp:coreProperties>
</file>