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62" w:rsidRPr="00880962" w:rsidRDefault="00880962" w:rsidP="00E13A28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4"/>
        </w:rPr>
        <w:t>Załą</w:t>
      </w:r>
      <w:r w:rsidRPr="00880962">
        <w:rPr>
          <w:rFonts w:ascii="Arial" w:hAnsi="Arial" w:cs="Arial"/>
          <w:sz w:val="14"/>
        </w:rPr>
        <w:t>cz</w:t>
      </w:r>
      <w:r w:rsidR="006B0C4A">
        <w:rPr>
          <w:rFonts w:ascii="Arial" w:hAnsi="Arial" w:cs="Arial"/>
          <w:sz w:val="14"/>
        </w:rPr>
        <w:t>nik do zarządzenia nr 120/25</w:t>
      </w:r>
      <w:r w:rsidRPr="00880962">
        <w:rPr>
          <w:rFonts w:ascii="Arial" w:hAnsi="Arial" w:cs="Arial"/>
          <w:sz w:val="14"/>
        </w:rPr>
        <w:t xml:space="preserve">/22 </w:t>
      </w:r>
      <w:r w:rsidRPr="00880962">
        <w:rPr>
          <w:rFonts w:ascii="Arial" w:hAnsi="Arial" w:cs="Arial"/>
          <w:sz w:val="14"/>
        </w:rPr>
        <w:br/>
      </w:r>
      <w:r w:rsidRPr="00880962"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Pr="00880962">
        <w:rPr>
          <w:rFonts w:ascii="Arial" w:hAnsi="Arial" w:cs="Arial"/>
          <w:sz w:val="14"/>
        </w:rPr>
        <w:t xml:space="preserve">z dnia </w:t>
      </w:r>
      <w:r w:rsidR="006B0C4A">
        <w:rPr>
          <w:rFonts w:ascii="Arial" w:hAnsi="Arial" w:cs="Arial"/>
          <w:sz w:val="14"/>
        </w:rPr>
        <w:t>12 sierpnia 2022 roku</w:t>
      </w:r>
      <w:bookmarkStart w:id="0" w:name="_GoBack"/>
      <w:bookmarkEnd w:id="0"/>
    </w:p>
    <w:p w:rsidR="00880962" w:rsidRDefault="00880962" w:rsidP="00E13A28">
      <w:pPr>
        <w:jc w:val="center"/>
        <w:rPr>
          <w:rFonts w:ascii="Arial" w:hAnsi="Arial" w:cs="Arial"/>
          <w:b/>
        </w:rPr>
      </w:pPr>
    </w:p>
    <w:p w:rsidR="00C75981" w:rsidRPr="00E13A28" w:rsidRDefault="00E13A28" w:rsidP="00E13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</w:t>
      </w:r>
      <w:r w:rsidR="000E125E">
        <w:rPr>
          <w:rFonts w:ascii="Arial" w:hAnsi="Arial" w:cs="Arial"/>
          <w:b/>
        </w:rPr>
        <w:t>wyboru przedstawicieli</w:t>
      </w:r>
      <w:r w:rsidRPr="00E13A28">
        <w:rPr>
          <w:rFonts w:ascii="Arial" w:hAnsi="Arial" w:cs="Arial"/>
          <w:b/>
        </w:rPr>
        <w:t xml:space="preserve"> pracowników Urzędu Miasta Tychy</w:t>
      </w:r>
    </w:p>
    <w:p w:rsidR="00E13A28" w:rsidRPr="00E13A28" w:rsidRDefault="00E13A28" w:rsidP="00DC4261">
      <w:pPr>
        <w:spacing w:after="0" w:line="360" w:lineRule="auto"/>
        <w:jc w:val="both"/>
        <w:rPr>
          <w:rFonts w:ascii="Arial" w:hAnsi="Arial" w:cs="Arial"/>
        </w:rPr>
      </w:pPr>
    </w:p>
    <w:p w:rsidR="00E13A28" w:rsidRPr="00F565E9" w:rsidRDefault="00E13A28" w:rsidP="00DC4261">
      <w:pPr>
        <w:spacing w:after="0" w:line="360" w:lineRule="auto"/>
        <w:jc w:val="center"/>
        <w:rPr>
          <w:rFonts w:ascii="Arial" w:hAnsi="Arial" w:cs="Arial"/>
          <w:b/>
        </w:rPr>
      </w:pPr>
      <w:r w:rsidRPr="00F565E9">
        <w:rPr>
          <w:rFonts w:ascii="Arial" w:hAnsi="Arial" w:cs="Arial"/>
          <w:b/>
        </w:rPr>
        <w:t>§ 1</w:t>
      </w:r>
    </w:p>
    <w:p w:rsidR="00E13A28" w:rsidRDefault="00E13A28" w:rsidP="00DC4261">
      <w:pPr>
        <w:spacing w:after="0" w:line="360" w:lineRule="auto"/>
        <w:jc w:val="both"/>
        <w:rPr>
          <w:rFonts w:ascii="Arial" w:hAnsi="Arial" w:cs="Arial"/>
        </w:rPr>
      </w:pPr>
      <w:r w:rsidRPr="00E13A28">
        <w:rPr>
          <w:rFonts w:ascii="Arial" w:hAnsi="Arial" w:cs="Arial"/>
        </w:rPr>
        <w:t>Przedstawiciel</w:t>
      </w:r>
      <w:r w:rsidR="000E125E">
        <w:rPr>
          <w:rFonts w:ascii="Arial" w:hAnsi="Arial" w:cs="Arial"/>
        </w:rPr>
        <w:t>e pracowników wybierani</w:t>
      </w:r>
      <w:r w:rsidRPr="00E13A28">
        <w:rPr>
          <w:rFonts w:ascii="Arial" w:hAnsi="Arial" w:cs="Arial"/>
        </w:rPr>
        <w:t xml:space="preserve"> </w:t>
      </w:r>
      <w:r w:rsidR="000E125E">
        <w:rPr>
          <w:rFonts w:ascii="Arial" w:hAnsi="Arial" w:cs="Arial"/>
        </w:rPr>
        <w:t>są</w:t>
      </w:r>
      <w:r w:rsidRPr="00E13A28">
        <w:rPr>
          <w:rFonts w:ascii="Arial" w:hAnsi="Arial" w:cs="Arial"/>
        </w:rPr>
        <w:t xml:space="preserve"> do reprezentowania </w:t>
      </w:r>
      <w:r w:rsidR="00AA75CB">
        <w:rPr>
          <w:rFonts w:ascii="Arial" w:hAnsi="Arial" w:cs="Arial"/>
        </w:rPr>
        <w:t>pracowników</w:t>
      </w:r>
      <w:r w:rsidRPr="00E13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13A28">
        <w:rPr>
          <w:rFonts w:ascii="Arial" w:hAnsi="Arial" w:cs="Arial"/>
        </w:rPr>
        <w:t>i współdziałania z pracodawcą</w:t>
      </w:r>
      <w:r w:rsidR="00204F4E">
        <w:rPr>
          <w:rFonts w:ascii="Arial" w:hAnsi="Arial" w:cs="Arial"/>
        </w:rPr>
        <w:t xml:space="preserve"> – Urzędem Miasta Tychy, zwanym dalej „Urzędem”,</w:t>
      </w:r>
      <w:r w:rsidR="00204F4E">
        <w:rPr>
          <w:rFonts w:ascii="Arial" w:hAnsi="Arial" w:cs="Arial"/>
        </w:rPr>
        <w:br/>
      </w:r>
      <w:r w:rsidRPr="00E13A28">
        <w:rPr>
          <w:rFonts w:ascii="Arial" w:hAnsi="Arial" w:cs="Arial"/>
        </w:rPr>
        <w:t>w przypadkach wymaganych przepisami prawa.</w:t>
      </w:r>
    </w:p>
    <w:p w:rsidR="00DC4261" w:rsidRDefault="00DC4261" w:rsidP="00DC4261">
      <w:pPr>
        <w:spacing w:after="0" w:line="360" w:lineRule="auto"/>
        <w:jc w:val="center"/>
        <w:rPr>
          <w:rFonts w:ascii="Arial" w:hAnsi="Arial" w:cs="Arial"/>
          <w:b/>
        </w:rPr>
      </w:pPr>
    </w:p>
    <w:p w:rsidR="00F565E9" w:rsidRDefault="00E13A28" w:rsidP="00DC4261">
      <w:pPr>
        <w:spacing w:after="0" w:line="360" w:lineRule="auto"/>
        <w:jc w:val="center"/>
        <w:rPr>
          <w:rFonts w:ascii="Arial" w:hAnsi="Arial" w:cs="Arial"/>
          <w:b/>
        </w:rPr>
      </w:pPr>
      <w:r w:rsidRPr="00F565E9">
        <w:rPr>
          <w:rFonts w:ascii="Arial" w:hAnsi="Arial" w:cs="Arial"/>
          <w:b/>
        </w:rPr>
        <w:t>§ 2</w:t>
      </w:r>
    </w:p>
    <w:p w:rsidR="00E13A28" w:rsidRPr="00F565E9" w:rsidRDefault="00E13A28" w:rsidP="00DC426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Pracodawca powiadamia wszystkich pracowników o potrzebie przepr</w:t>
      </w:r>
      <w:r w:rsidR="000E125E">
        <w:rPr>
          <w:rFonts w:ascii="Arial" w:hAnsi="Arial" w:cs="Arial"/>
        </w:rPr>
        <w:t>owadzenia wyboru przedstawicieli</w:t>
      </w:r>
      <w:r>
        <w:rPr>
          <w:rFonts w:ascii="Arial" w:hAnsi="Arial" w:cs="Arial"/>
        </w:rPr>
        <w:t xml:space="preserve"> </w:t>
      </w:r>
      <w:r w:rsidR="00AA75CB">
        <w:rPr>
          <w:rFonts w:ascii="Arial" w:hAnsi="Arial" w:cs="Arial"/>
        </w:rPr>
        <w:t xml:space="preserve">pracowników </w:t>
      </w:r>
      <w:r>
        <w:rPr>
          <w:rFonts w:ascii="Arial" w:hAnsi="Arial" w:cs="Arial"/>
        </w:rPr>
        <w:t>poprzez prz</w:t>
      </w:r>
      <w:r w:rsidR="000E125E">
        <w:rPr>
          <w:rFonts w:ascii="Arial" w:hAnsi="Arial" w:cs="Arial"/>
        </w:rPr>
        <w:t>esłanie</w:t>
      </w:r>
      <w:r w:rsidR="00204F4E">
        <w:rPr>
          <w:rFonts w:ascii="Arial" w:hAnsi="Arial" w:cs="Arial"/>
        </w:rPr>
        <w:t xml:space="preserve"> informacj</w:t>
      </w:r>
      <w:r w:rsidR="00C359F4">
        <w:rPr>
          <w:rFonts w:ascii="Arial" w:hAnsi="Arial" w:cs="Arial"/>
        </w:rPr>
        <w:t>i za pośrednictwem systemu</w:t>
      </w:r>
      <w:r w:rsidR="00204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 w:rsidR="00204F4E">
        <w:rPr>
          <w:rFonts w:ascii="Arial" w:hAnsi="Arial" w:cs="Arial"/>
        </w:rPr>
        <w:t>e</w:t>
      </w:r>
      <w:r>
        <w:rPr>
          <w:rFonts w:ascii="Arial" w:hAnsi="Arial" w:cs="Arial"/>
        </w:rPr>
        <w:t>Karteczki</w:t>
      </w:r>
      <w:proofErr w:type="spellEnd"/>
      <w:r>
        <w:rPr>
          <w:rFonts w:ascii="Arial" w:hAnsi="Arial" w:cs="Arial"/>
        </w:rPr>
        <w:t xml:space="preserve"> oraz poprzez zamieszczenie informacji </w:t>
      </w:r>
      <w:r w:rsidR="00204F4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204F4E" w:rsidRPr="00491DA3">
        <w:rPr>
          <w:rFonts w:ascii="Arial" w:hAnsi="Arial" w:cs="Arial"/>
        </w:rPr>
        <w:t>Platformie informacyjnej i szkoleniowej dla pracowników Urzędu Miasta Tychy (</w:t>
      </w:r>
      <w:proofErr w:type="spellStart"/>
      <w:r w:rsidR="00204F4E" w:rsidRPr="00491DA3">
        <w:rPr>
          <w:rFonts w:ascii="Arial" w:hAnsi="Arial" w:cs="Arial"/>
        </w:rPr>
        <w:t>UrzędAS</w:t>
      </w:r>
      <w:proofErr w:type="spellEnd"/>
      <w:r w:rsidR="00204F4E" w:rsidRPr="00491DA3">
        <w:rPr>
          <w:rFonts w:ascii="Arial" w:hAnsi="Arial" w:cs="Arial"/>
        </w:rPr>
        <w:t>)</w:t>
      </w:r>
      <w:r w:rsidR="00204F4E">
        <w:rPr>
          <w:rFonts w:ascii="Arial" w:hAnsi="Arial" w:cs="Arial"/>
        </w:rPr>
        <w:t>.</w:t>
      </w:r>
    </w:p>
    <w:p w:rsidR="00DC4261" w:rsidRDefault="00DC4261" w:rsidP="00DC4261">
      <w:pPr>
        <w:spacing w:after="0" w:line="360" w:lineRule="auto"/>
        <w:jc w:val="center"/>
        <w:rPr>
          <w:rFonts w:ascii="Arial" w:hAnsi="Arial" w:cs="Arial"/>
          <w:b/>
        </w:rPr>
      </w:pPr>
    </w:p>
    <w:p w:rsidR="00E86DFF" w:rsidRDefault="00F565E9" w:rsidP="00DC4261">
      <w:pPr>
        <w:spacing w:after="0" w:line="360" w:lineRule="auto"/>
        <w:jc w:val="center"/>
        <w:rPr>
          <w:rFonts w:ascii="Arial" w:hAnsi="Arial" w:cs="Arial"/>
          <w:b/>
        </w:rPr>
      </w:pPr>
      <w:r w:rsidRPr="00F565E9">
        <w:rPr>
          <w:rFonts w:ascii="Arial" w:hAnsi="Arial" w:cs="Arial"/>
          <w:b/>
        </w:rPr>
        <w:t>§ 3</w:t>
      </w:r>
    </w:p>
    <w:p w:rsidR="00204F4E" w:rsidRPr="00E86DFF" w:rsidRDefault="00204F4E" w:rsidP="00DC426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Wybory </w:t>
      </w:r>
      <w:r w:rsidR="000E125E">
        <w:rPr>
          <w:rFonts w:ascii="Arial" w:hAnsi="Arial" w:cs="Arial"/>
        </w:rPr>
        <w:t>przedstawicieli</w:t>
      </w:r>
      <w:r w:rsidR="00DC4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powszechne, </w:t>
      </w:r>
      <w:r w:rsidR="00AA75CB">
        <w:rPr>
          <w:rFonts w:ascii="Arial" w:hAnsi="Arial" w:cs="Arial"/>
        </w:rPr>
        <w:t>czynne prawo wyborcze</w:t>
      </w:r>
      <w:r>
        <w:rPr>
          <w:rFonts w:ascii="Arial" w:hAnsi="Arial" w:cs="Arial"/>
        </w:rPr>
        <w:t xml:space="preserve"> ma każdy pracownik Urzędu, </w:t>
      </w:r>
      <w:r w:rsidR="00271901">
        <w:rPr>
          <w:rFonts w:ascii="Arial" w:hAnsi="Arial" w:cs="Arial"/>
        </w:rPr>
        <w:t>bez względu na podstawę nawiązania stosunku pracy</w:t>
      </w:r>
      <w:r>
        <w:rPr>
          <w:rFonts w:ascii="Arial" w:hAnsi="Arial" w:cs="Arial"/>
        </w:rPr>
        <w:t>.</w:t>
      </w:r>
    </w:p>
    <w:p w:rsidR="00DC4261" w:rsidRDefault="00DC4261" w:rsidP="00DC426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F565E9" w:rsidRPr="00F565E9" w:rsidRDefault="00F565E9" w:rsidP="00DC4261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F565E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204F4E" w:rsidRDefault="000E125E" w:rsidP="00DC4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Kandydatami </w:t>
      </w:r>
      <w:r w:rsidR="00204F4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przedstawicieli pracowników mogą być pracownicy, zatrudnieni</w:t>
      </w:r>
      <w:r w:rsidR="00204F4E">
        <w:rPr>
          <w:rFonts w:ascii="Arial" w:hAnsi="Arial" w:cs="Arial"/>
        </w:rPr>
        <w:t xml:space="preserve"> na podstawie umowy o pracę na czas nieokreślony.</w:t>
      </w:r>
    </w:p>
    <w:p w:rsidR="00F565E9" w:rsidRDefault="00F565E9" w:rsidP="00DC4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Uprawnione osoby zgłaszają swoje kandydatury jako przedstawiciel praco</w:t>
      </w:r>
      <w:r w:rsidR="000E125E">
        <w:rPr>
          <w:rFonts w:ascii="Arial" w:hAnsi="Arial" w:cs="Arial"/>
        </w:rPr>
        <w:t>wników na adres email: duo.organizacyjny@umtychy.pl</w:t>
      </w:r>
      <w:r>
        <w:rPr>
          <w:rFonts w:ascii="Arial" w:hAnsi="Arial" w:cs="Arial"/>
        </w:rPr>
        <w:t xml:space="preserve"> z tytułem </w:t>
      </w:r>
      <w:r w:rsidRPr="00F565E9">
        <w:rPr>
          <w:rFonts w:ascii="Arial" w:hAnsi="Arial" w:cs="Arial"/>
          <w:b/>
          <w:i/>
        </w:rPr>
        <w:t>Przedstawiciel pracowników</w:t>
      </w:r>
      <w:r>
        <w:rPr>
          <w:rFonts w:ascii="Arial" w:hAnsi="Arial" w:cs="Arial"/>
        </w:rPr>
        <w:t xml:space="preserve"> Zgłoszenie kandydatury powinno zawierać imię i nazwisko kandydata.</w:t>
      </w:r>
    </w:p>
    <w:p w:rsidR="008F725D" w:rsidRDefault="008F725D" w:rsidP="00DC4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uprawniona, zgłaszająca swoją kandydaturę, wyraża zgodę na wykorzystanie jej danych dla celów przeprowadzenia wyborów i opublikowania ich wyników na </w:t>
      </w:r>
      <w:r w:rsidRPr="00491DA3">
        <w:rPr>
          <w:rFonts w:ascii="Arial" w:hAnsi="Arial" w:cs="Arial"/>
        </w:rPr>
        <w:t>Platformie informacyjnej i szkoleniowej dla pracowników Urzędu Miasta Tychy (</w:t>
      </w:r>
      <w:proofErr w:type="spellStart"/>
      <w:r w:rsidRPr="00491DA3">
        <w:rPr>
          <w:rFonts w:ascii="Arial" w:hAnsi="Arial" w:cs="Arial"/>
        </w:rPr>
        <w:t>UrzędAS</w:t>
      </w:r>
      <w:proofErr w:type="spellEnd"/>
      <w:r w:rsidRPr="00491DA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C4261" w:rsidRDefault="00DC4261" w:rsidP="00DC4261">
      <w:pPr>
        <w:spacing w:after="0" w:line="360" w:lineRule="auto"/>
        <w:jc w:val="center"/>
        <w:rPr>
          <w:rFonts w:ascii="Arial" w:hAnsi="Arial" w:cs="Arial"/>
          <w:b/>
        </w:rPr>
      </w:pPr>
    </w:p>
    <w:p w:rsidR="00DC4261" w:rsidRDefault="00DC4261" w:rsidP="00DC426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:rsidR="00DC4261" w:rsidRPr="00DC4261" w:rsidRDefault="00DC4261" w:rsidP="00DC4261">
      <w:pPr>
        <w:spacing w:after="0" w:line="360" w:lineRule="auto"/>
        <w:jc w:val="both"/>
        <w:rPr>
          <w:rFonts w:ascii="Arial" w:hAnsi="Arial" w:cs="Arial"/>
        </w:rPr>
      </w:pPr>
      <w:r w:rsidRPr="00DC4261">
        <w:rPr>
          <w:rFonts w:ascii="Arial" w:hAnsi="Arial" w:cs="Arial"/>
        </w:rPr>
        <w:t>Termin zgłaszania kandydatów o</w:t>
      </w:r>
      <w:r>
        <w:rPr>
          <w:rFonts w:ascii="Arial" w:hAnsi="Arial" w:cs="Arial"/>
        </w:rPr>
        <w:t>raz</w:t>
      </w:r>
      <w:r w:rsidRPr="00DC4261">
        <w:rPr>
          <w:rFonts w:ascii="Arial" w:hAnsi="Arial" w:cs="Arial"/>
        </w:rPr>
        <w:t xml:space="preserve"> termin głosownia wskazuje Prezydent Miasta Tychy odrębnym zarządzeniem.</w:t>
      </w:r>
    </w:p>
    <w:p w:rsidR="008F725D" w:rsidRPr="008F725D" w:rsidRDefault="00DC4261" w:rsidP="00DC426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8F725D" w:rsidRDefault="008F725D" w:rsidP="00DC42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F725D">
        <w:rPr>
          <w:rFonts w:ascii="Arial" w:hAnsi="Arial" w:cs="Arial"/>
        </w:rPr>
        <w:t>Wybory przeprowadza komisja wyborcza powołana przez Prezydenta Miasta Tychy</w:t>
      </w:r>
      <w:r w:rsidR="00DC4261">
        <w:rPr>
          <w:rFonts w:ascii="Arial" w:hAnsi="Arial" w:cs="Arial"/>
        </w:rPr>
        <w:t>.</w:t>
      </w:r>
    </w:p>
    <w:p w:rsidR="00E86DFF" w:rsidRDefault="008F725D" w:rsidP="00DC42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wyborcza sporządza listę kandydatów, którą udostępnia na </w:t>
      </w:r>
      <w:r w:rsidRPr="00491DA3">
        <w:rPr>
          <w:rFonts w:ascii="Arial" w:hAnsi="Arial" w:cs="Arial"/>
        </w:rPr>
        <w:t>Platformie informacyjnej i szkoleniowej dla pracowników Urzędu Miasta Tychy (</w:t>
      </w:r>
      <w:proofErr w:type="spellStart"/>
      <w:r w:rsidRPr="00491DA3">
        <w:rPr>
          <w:rFonts w:ascii="Arial" w:hAnsi="Arial" w:cs="Arial"/>
        </w:rPr>
        <w:t>UrzędAS</w:t>
      </w:r>
      <w:proofErr w:type="spellEnd"/>
      <w:r w:rsidRPr="00491DA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86DFF" w:rsidRPr="00E86DFF" w:rsidRDefault="00E86DFF" w:rsidP="00DC4261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E86DFF">
        <w:rPr>
          <w:rFonts w:ascii="Arial" w:hAnsi="Arial" w:cs="Arial"/>
          <w:b/>
        </w:rPr>
        <w:lastRenderedPageBreak/>
        <w:t xml:space="preserve">§ </w:t>
      </w:r>
      <w:r w:rsidR="00DC4261">
        <w:rPr>
          <w:rFonts w:ascii="Arial" w:hAnsi="Arial" w:cs="Arial"/>
          <w:b/>
        </w:rPr>
        <w:t>7</w:t>
      </w:r>
    </w:p>
    <w:p w:rsidR="008F725D" w:rsidRDefault="008C037F" w:rsidP="00DC4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</w:t>
      </w:r>
      <w:r w:rsidR="00E86DFF">
        <w:rPr>
          <w:rFonts w:ascii="Arial" w:hAnsi="Arial" w:cs="Arial"/>
        </w:rPr>
        <w:t xml:space="preserve">jest tajne i </w:t>
      </w:r>
      <w:r>
        <w:rPr>
          <w:rFonts w:ascii="Arial" w:hAnsi="Arial" w:cs="Arial"/>
        </w:rPr>
        <w:t>odbywa się za p</w:t>
      </w:r>
      <w:r w:rsidR="00E86DFF">
        <w:rPr>
          <w:rFonts w:ascii="Arial" w:hAnsi="Arial" w:cs="Arial"/>
        </w:rPr>
        <w:t xml:space="preserve">ośrednictwem platformy </w:t>
      </w:r>
      <w:proofErr w:type="spellStart"/>
      <w:r w:rsidR="00E86DFF">
        <w:rPr>
          <w:rFonts w:ascii="Arial" w:hAnsi="Arial" w:cs="Arial"/>
        </w:rPr>
        <w:t>UrządAS</w:t>
      </w:r>
      <w:proofErr w:type="spellEnd"/>
      <w:r w:rsidR="00E86DFF">
        <w:rPr>
          <w:rFonts w:ascii="Arial" w:hAnsi="Arial" w:cs="Arial"/>
        </w:rPr>
        <w:t>.</w:t>
      </w:r>
    </w:p>
    <w:p w:rsidR="00E86DFF" w:rsidRDefault="00E86DFF" w:rsidP="00DC4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wyborcy przysługuje jeden głos.</w:t>
      </w:r>
    </w:p>
    <w:p w:rsidR="00E86DFF" w:rsidRDefault="00E86DFF" w:rsidP="00DC4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głosowania komisja wyborcza zlicza głosy i odnotowuje wynik głosowania w protokole, podpisanym przez wszystkich członków komisji.</w:t>
      </w:r>
    </w:p>
    <w:p w:rsidR="00E86DFF" w:rsidRDefault="00E86DFF" w:rsidP="00DC426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E86DFF" w:rsidRPr="00E86DFF" w:rsidRDefault="00E86DFF" w:rsidP="00DC4261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E86DFF">
        <w:rPr>
          <w:rFonts w:ascii="Arial" w:hAnsi="Arial" w:cs="Arial"/>
          <w:b/>
        </w:rPr>
        <w:t xml:space="preserve">§ </w:t>
      </w:r>
      <w:r w:rsidR="00DC4261">
        <w:rPr>
          <w:rFonts w:ascii="Arial" w:hAnsi="Arial" w:cs="Arial"/>
          <w:b/>
        </w:rPr>
        <w:t>8</w:t>
      </w:r>
    </w:p>
    <w:p w:rsidR="00E86DFF" w:rsidRDefault="00E86DFF" w:rsidP="00DC42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Wybory są ważne, niezależnie od frekwencji.</w:t>
      </w:r>
    </w:p>
    <w:p w:rsidR="00E86DFF" w:rsidRDefault="000E125E" w:rsidP="00DC42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Przedstawicielami pracowników zostają dwie osoby, które uzyskały</w:t>
      </w:r>
      <w:r w:rsidR="00E86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kolejno </w:t>
      </w:r>
      <w:r w:rsidR="00E86DFF">
        <w:rPr>
          <w:rFonts w:ascii="Arial" w:hAnsi="Arial" w:cs="Arial"/>
        </w:rPr>
        <w:t xml:space="preserve">największą liczbę głosów. </w:t>
      </w:r>
    </w:p>
    <w:p w:rsidR="007B77AA" w:rsidRDefault="007B77AA" w:rsidP="00DC42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co najmniej dwóch pracowników otrzymało tę samą liczbę głosów o wyborze rozstrzyga losowanie przeprowadzone przez przewodniczącego komisji wyborczej </w:t>
      </w:r>
      <w:r w:rsidR="00F85688">
        <w:rPr>
          <w:rFonts w:ascii="Arial" w:hAnsi="Arial" w:cs="Arial"/>
        </w:rPr>
        <w:br/>
      </w:r>
      <w:r>
        <w:rPr>
          <w:rFonts w:ascii="Arial" w:hAnsi="Arial" w:cs="Arial"/>
        </w:rPr>
        <w:t>w obecności pozostałych jej członków.</w:t>
      </w:r>
    </w:p>
    <w:p w:rsidR="007B77AA" w:rsidRDefault="007B77AA" w:rsidP="00DC42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informuje Prezydenta Miasta o wyniku wyborów</w:t>
      </w:r>
      <w:r w:rsidR="00F85688">
        <w:rPr>
          <w:rFonts w:ascii="Arial" w:hAnsi="Arial" w:cs="Arial"/>
        </w:rPr>
        <w:t>, przekazując na jego ręce oryginał protokołu głosowania, o którym mowa w § 6</w:t>
      </w:r>
      <w:r>
        <w:rPr>
          <w:rFonts w:ascii="Arial" w:hAnsi="Arial" w:cs="Arial"/>
        </w:rPr>
        <w:t xml:space="preserve"> </w:t>
      </w:r>
      <w:r w:rsidR="00F85688">
        <w:rPr>
          <w:rFonts w:ascii="Arial" w:hAnsi="Arial" w:cs="Arial"/>
        </w:rPr>
        <w:t>ust. 3 niniejszego regulaminu.</w:t>
      </w:r>
    </w:p>
    <w:p w:rsidR="00F85688" w:rsidRDefault="00F85688" w:rsidP="00DC42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informuje pracowników Urzędu o wyniku wyborów za pośrednictwem Platformy</w:t>
      </w:r>
      <w:r w:rsidRPr="00491DA3">
        <w:rPr>
          <w:rFonts w:ascii="Arial" w:hAnsi="Arial" w:cs="Arial"/>
        </w:rPr>
        <w:t xml:space="preserve"> informacyjnej i szkoleniowej dla pracowników Urzędu Miasta Tychy (</w:t>
      </w:r>
      <w:proofErr w:type="spellStart"/>
      <w:r w:rsidRPr="00491DA3">
        <w:rPr>
          <w:rFonts w:ascii="Arial" w:hAnsi="Arial" w:cs="Arial"/>
        </w:rPr>
        <w:t>UrzędAS</w:t>
      </w:r>
      <w:proofErr w:type="spellEnd"/>
      <w:r w:rsidRPr="00491DA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85688" w:rsidRDefault="00F85688" w:rsidP="00DC426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F85688" w:rsidRDefault="00DC4261" w:rsidP="00DC426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85688" w:rsidRPr="00DC4261" w:rsidRDefault="00F85688" w:rsidP="00DC42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C4261">
        <w:rPr>
          <w:rFonts w:ascii="Arial" w:hAnsi="Arial" w:cs="Arial"/>
        </w:rPr>
        <w:t>Przedst</w:t>
      </w:r>
      <w:r w:rsidR="00DC4261" w:rsidRPr="00DC4261">
        <w:rPr>
          <w:rFonts w:ascii="Arial" w:hAnsi="Arial" w:cs="Arial"/>
        </w:rPr>
        <w:t>awi</w:t>
      </w:r>
      <w:r w:rsidRPr="00DC4261">
        <w:rPr>
          <w:rFonts w:ascii="Arial" w:hAnsi="Arial" w:cs="Arial"/>
        </w:rPr>
        <w:t>ciel</w:t>
      </w:r>
      <w:r w:rsidR="000E125E">
        <w:rPr>
          <w:rFonts w:ascii="Arial" w:hAnsi="Arial" w:cs="Arial"/>
        </w:rPr>
        <w:t>e</w:t>
      </w:r>
      <w:r w:rsidRPr="00DC4261">
        <w:rPr>
          <w:rFonts w:ascii="Arial" w:hAnsi="Arial" w:cs="Arial"/>
        </w:rPr>
        <w:t xml:space="preserve"> prac</w:t>
      </w:r>
      <w:r w:rsidR="00DC4261">
        <w:rPr>
          <w:rFonts w:ascii="Arial" w:hAnsi="Arial" w:cs="Arial"/>
        </w:rPr>
        <w:t>owników pełni</w:t>
      </w:r>
      <w:r w:rsidR="000E125E">
        <w:rPr>
          <w:rFonts w:ascii="Arial" w:hAnsi="Arial" w:cs="Arial"/>
        </w:rPr>
        <w:t>ą funkcję społeczną i wykonują</w:t>
      </w:r>
      <w:r w:rsidR="00DC4261">
        <w:rPr>
          <w:rFonts w:ascii="Arial" w:hAnsi="Arial" w:cs="Arial"/>
        </w:rPr>
        <w:t xml:space="preserve"> swoje czynności </w:t>
      </w:r>
      <w:r w:rsidR="00DC4261">
        <w:rPr>
          <w:rFonts w:ascii="Arial" w:hAnsi="Arial" w:cs="Arial"/>
        </w:rPr>
        <w:br/>
        <w:t>w godzinach pracy.</w:t>
      </w:r>
    </w:p>
    <w:p w:rsidR="00F85688" w:rsidRDefault="000E125E" w:rsidP="00DC42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Kadencja przedstawicieli pracowników trwa 2 lata </w:t>
      </w:r>
      <w:r w:rsidR="00AA75CB">
        <w:rPr>
          <w:rFonts w:ascii="Arial" w:hAnsi="Arial" w:cs="Arial"/>
        </w:rPr>
        <w:t xml:space="preserve">licząc </w:t>
      </w:r>
      <w:r w:rsidR="00F85688">
        <w:rPr>
          <w:rFonts w:ascii="Arial" w:hAnsi="Arial" w:cs="Arial"/>
        </w:rPr>
        <w:t>od daty wyborów</w:t>
      </w:r>
      <w:r>
        <w:rPr>
          <w:rFonts w:ascii="Arial" w:hAnsi="Arial" w:cs="Arial"/>
        </w:rPr>
        <w:t>.</w:t>
      </w:r>
      <w:r w:rsidR="00F85688">
        <w:rPr>
          <w:rFonts w:ascii="Arial" w:hAnsi="Arial" w:cs="Arial"/>
        </w:rPr>
        <w:t xml:space="preserve"> Kolejne wybory są przeprowadzane nie później na 30 dni przed zakończeniem </w:t>
      </w:r>
      <w:r w:rsidR="00AA75CB">
        <w:rPr>
          <w:rFonts w:ascii="Arial" w:hAnsi="Arial" w:cs="Arial"/>
        </w:rPr>
        <w:t>dnia</w:t>
      </w:r>
      <w:r w:rsidR="00F85688">
        <w:rPr>
          <w:rFonts w:ascii="Arial" w:hAnsi="Arial" w:cs="Arial"/>
        </w:rPr>
        <w:t xml:space="preserve"> kadencji.</w:t>
      </w:r>
    </w:p>
    <w:p w:rsidR="00F85688" w:rsidRDefault="000E125E" w:rsidP="00DC42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Przedstawicieli</w:t>
      </w:r>
      <w:r w:rsidR="00F85688">
        <w:rPr>
          <w:rFonts w:ascii="Arial" w:hAnsi="Arial" w:cs="Arial"/>
        </w:rPr>
        <w:t xml:space="preserve"> pracowników odwołuje się na wniosek co najmniej 50 % pracowników Urzędu, zatrudnionych na dzień jego składania.</w:t>
      </w:r>
    </w:p>
    <w:p w:rsidR="00AA75CB" w:rsidRDefault="00F85688" w:rsidP="00DC42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AA75CB">
        <w:rPr>
          <w:rFonts w:ascii="Arial" w:hAnsi="Arial" w:cs="Arial"/>
        </w:rPr>
        <w:t xml:space="preserve">Przedstawiciel może zrzec się </w:t>
      </w:r>
      <w:r w:rsidR="00AA75CB" w:rsidRPr="00AA75CB">
        <w:rPr>
          <w:rFonts w:ascii="Arial" w:hAnsi="Arial" w:cs="Arial"/>
        </w:rPr>
        <w:t xml:space="preserve">w każdym czasie </w:t>
      </w:r>
      <w:r w:rsidR="00670F35">
        <w:rPr>
          <w:rFonts w:ascii="Arial" w:hAnsi="Arial" w:cs="Arial"/>
        </w:rPr>
        <w:t xml:space="preserve">swojej funkcji  z zachowaniem </w:t>
      </w:r>
      <w:r w:rsidR="00670F35">
        <w:rPr>
          <w:rFonts w:ascii="Arial" w:hAnsi="Arial" w:cs="Arial"/>
        </w:rPr>
        <w:br/>
        <w:t>1 miesięcznego okresu wypowiedzenia.</w:t>
      </w:r>
    </w:p>
    <w:p w:rsidR="00DC4261" w:rsidRPr="00AA75CB" w:rsidRDefault="00AA75CB" w:rsidP="00DC42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Kadencja przedstawiciela</w:t>
      </w:r>
      <w:r w:rsidR="00DC4261" w:rsidRPr="00AA75CB">
        <w:rPr>
          <w:rFonts w:ascii="Arial" w:hAnsi="Arial" w:cs="Arial"/>
        </w:rPr>
        <w:t xml:space="preserve"> pracowników zostaje skrócona wskutek ustania </w:t>
      </w:r>
      <w:r>
        <w:rPr>
          <w:rFonts w:ascii="Arial" w:hAnsi="Arial" w:cs="Arial"/>
        </w:rPr>
        <w:t xml:space="preserve">jego </w:t>
      </w:r>
      <w:r w:rsidR="00DC4261" w:rsidRPr="00AA75CB">
        <w:rPr>
          <w:rFonts w:ascii="Arial" w:hAnsi="Arial" w:cs="Arial"/>
        </w:rPr>
        <w:t>stosunku pracy.</w:t>
      </w:r>
    </w:p>
    <w:sectPr w:rsidR="00DC4261" w:rsidRPr="00AA75CB" w:rsidSect="00C7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88D"/>
    <w:multiLevelType w:val="hybridMultilevel"/>
    <w:tmpl w:val="61407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655FB"/>
    <w:multiLevelType w:val="hybridMultilevel"/>
    <w:tmpl w:val="358A6DFA"/>
    <w:lvl w:ilvl="0" w:tplc="9C5E5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C4F96"/>
    <w:multiLevelType w:val="hybridMultilevel"/>
    <w:tmpl w:val="F37ED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A3641"/>
    <w:multiLevelType w:val="hybridMultilevel"/>
    <w:tmpl w:val="93442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935BAA"/>
    <w:multiLevelType w:val="hybridMultilevel"/>
    <w:tmpl w:val="C01C9D64"/>
    <w:lvl w:ilvl="0" w:tplc="BC76A7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74DD"/>
    <w:multiLevelType w:val="hybridMultilevel"/>
    <w:tmpl w:val="02108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77320"/>
    <w:multiLevelType w:val="hybridMultilevel"/>
    <w:tmpl w:val="9788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C1DEA"/>
    <w:multiLevelType w:val="hybridMultilevel"/>
    <w:tmpl w:val="C8F2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8"/>
    <w:rsid w:val="00074820"/>
    <w:rsid w:val="000E125E"/>
    <w:rsid w:val="00204F4E"/>
    <w:rsid w:val="00236BBD"/>
    <w:rsid w:val="00271901"/>
    <w:rsid w:val="002E4A44"/>
    <w:rsid w:val="00670F35"/>
    <w:rsid w:val="00690234"/>
    <w:rsid w:val="006B0C4A"/>
    <w:rsid w:val="007B77AA"/>
    <w:rsid w:val="00880962"/>
    <w:rsid w:val="008C037F"/>
    <w:rsid w:val="008F725D"/>
    <w:rsid w:val="00AA75CB"/>
    <w:rsid w:val="00B05627"/>
    <w:rsid w:val="00C359F4"/>
    <w:rsid w:val="00C75981"/>
    <w:rsid w:val="00DC4261"/>
    <w:rsid w:val="00E13A28"/>
    <w:rsid w:val="00E86DFF"/>
    <w:rsid w:val="00ED526B"/>
    <w:rsid w:val="00F565E9"/>
    <w:rsid w:val="00F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Zawiślak</cp:lastModifiedBy>
  <cp:revision>2</cp:revision>
  <cp:lastPrinted>2022-08-11T11:11:00Z</cp:lastPrinted>
  <dcterms:created xsi:type="dcterms:W3CDTF">2022-08-12T09:37:00Z</dcterms:created>
  <dcterms:modified xsi:type="dcterms:W3CDTF">2022-08-12T09:37:00Z</dcterms:modified>
</cp:coreProperties>
</file>