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18" w:rsidRPr="00585326" w:rsidRDefault="005A2418" w:rsidP="005A2418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>ZARZĄDZENIE NR 0050/</w:t>
      </w:r>
      <w:r w:rsidR="005A664D">
        <w:rPr>
          <w:rFonts w:ascii="Arial" w:hAnsi="Arial" w:cs="Arial"/>
          <w:sz w:val="22"/>
          <w:szCs w:val="22"/>
        </w:rPr>
        <w:t>168</w:t>
      </w:r>
      <w:r w:rsidRPr="00585326">
        <w:rPr>
          <w:rFonts w:ascii="Arial" w:hAnsi="Arial" w:cs="Arial"/>
          <w:sz w:val="22"/>
          <w:szCs w:val="22"/>
        </w:rPr>
        <w:t>/2022</w:t>
      </w:r>
    </w:p>
    <w:p w:rsidR="005A2418" w:rsidRPr="00585326" w:rsidRDefault="005A2418" w:rsidP="005A2418">
      <w:pPr>
        <w:pStyle w:val="Podtytu"/>
        <w:rPr>
          <w:rFonts w:ascii="Arial" w:hAnsi="Arial" w:cs="Arial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>PREZYDENTA MIASTA TYCHY</w:t>
      </w:r>
    </w:p>
    <w:p w:rsidR="005A2418" w:rsidRPr="00585326" w:rsidRDefault="00CA0C46" w:rsidP="005A2418">
      <w:pPr>
        <w:pStyle w:val="Pod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5A664D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maja</w:t>
      </w:r>
      <w:r w:rsidR="005A2418" w:rsidRPr="00585326">
        <w:rPr>
          <w:rFonts w:ascii="Arial" w:hAnsi="Arial" w:cs="Arial"/>
          <w:sz w:val="22"/>
          <w:szCs w:val="22"/>
        </w:rPr>
        <w:t xml:space="preserve"> 2022 r.</w:t>
      </w:r>
    </w:p>
    <w:p w:rsidR="005A2418" w:rsidRPr="005F3FBD" w:rsidRDefault="005A2418" w:rsidP="005A2418">
      <w:pPr>
        <w:jc w:val="center"/>
        <w:rPr>
          <w:rFonts w:ascii="Arial" w:hAnsi="Arial" w:cs="Arial"/>
          <w:sz w:val="18"/>
          <w:szCs w:val="18"/>
        </w:rPr>
      </w:pPr>
    </w:p>
    <w:p w:rsidR="005A2418" w:rsidRPr="00585326" w:rsidRDefault="005A2418" w:rsidP="005F2DC9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85326">
        <w:rPr>
          <w:rStyle w:val="markedcontent"/>
          <w:rFonts w:ascii="Arial" w:hAnsi="Arial" w:cs="Arial"/>
          <w:b/>
          <w:sz w:val="22"/>
          <w:szCs w:val="22"/>
        </w:rPr>
        <w:t>w sprawie określenia form i trybu udzielania pomo</w:t>
      </w:r>
      <w:r w:rsidR="00941CFD" w:rsidRPr="00585326">
        <w:rPr>
          <w:rStyle w:val="markedcontent"/>
          <w:rFonts w:ascii="Arial" w:hAnsi="Arial" w:cs="Arial"/>
          <w:b/>
          <w:sz w:val="22"/>
          <w:szCs w:val="22"/>
        </w:rPr>
        <w:t xml:space="preserve">cy obywatelom Ukrainy w związku </w:t>
      </w:r>
      <w:r w:rsidRPr="00585326">
        <w:rPr>
          <w:rStyle w:val="markedcontent"/>
          <w:rFonts w:ascii="Arial" w:hAnsi="Arial" w:cs="Arial"/>
          <w:b/>
          <w:sz w:val="22"/>
          <w:szCs w:val="22"/>
        </w:rPr>
        <w:t>z</w:t>
      </w:r>
      <w:r w:rsidR="005F2DC9">
        <w:rPr>
          <w:rStyle w:val="markedcontent"/>
          <w:rFonts w:ascii="Arial" w:hAnsi="Arial" w:cs="Arial"/>
          <w:b/>
          <w:sz w:val="22"/>
          <w:szCs w:val="22"/>
        </w:rPr>
        <w:t> </w:t>
      </w:r>
      <w:r w:rsidR="00A11D75" w:rsidRPr="00585326">
        <w:rPr>
          <w:rStyle w:val="markedcontent"/>
          <w:rFonts w:ascii="Arial" w:hAnsi="Arial" w:cs="Arial"/>
          <w:b/>
          <w:sz w:val="22"/>
          <w:szCs w:val="22"/>
        </w:rPr>
        <w:t>konfliktem zbrojnym na terytorium tego państwa</w:t>
      </w:r>
    </w:p>
    <w:p w:rsidR="005A2418" w:rsidRPr="00272C73" w:rsidRDefault="005A2418" w:rsidP="005A24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72C73">
        <w:rPr>
          <w:rFonts w:ascii="Arial" w:hAnsi="Arial" w:cs="Arial"/>
          <w:sz w:val="22"/>
          <w:szCs w:val="22"/>
        </w:rPr>
        <w:t>Na podstawi</w:t>
      </w:r>
      <w:r w:rsidR="00A11D75" w:rsidRPr="00272C73">
        <w:rPr>
          <w:rFonts w:ascii="Arial" w:hAnsi="Arial" w:cs="Arial"/>
          <w:sz w:val="22"/>
          <w:szCs w:val="22"/>
        </w:rPr>
        <w:t xml:space="preserve">e art. 30 ust. 1 ustawy z dnia 8 marca 1990 r. o samorządzie gminnym </w:t>
      </w:r>
      <w:r w:rsidR="005F3FBD">
        <w:rPr>
          <w:rFonts w:ascii="Arial" w:hAnsi="Arial" w:cs="Arial"/>
          <w:sz w:val="22"/>
          <w:szCs w:val="22"/>
        </w:rPr>
        <w:br/>
      </w:r>
      <w:r w:rsidR="00A11D75" w:rsidRPr="00272C73">
        <w:rPr>
          <w:rFonts w:ascii="Arial" w:hAnsi="Arial" w:cs="Arial"/>
          <w:sz w:val="22"/>
          <w:szCs w:val="22"/>
        </w:rPr>
        <w:t>(</w:t>
      </w:r>
      <w:proofErr w:type="spellStart"/>
      <w:r w:rsidR="00A11D75" w:rsidRPr="00272C73">
        <w:rPr>
          <w:rFonts w:ascii="Arial" w:hAnsi="Arial" w:cs="Arial"/>
          <w:sz w:val="22"/>
          <w:szCs w:val="22"/>
        </w:rPr>
        <w:t>t.j</w:t>
      </w:r>
      <w:proofErr w:type="spellEnd"/>
      <w:r w:rsidR="00A11D75" w:rsidRPr="00272C73">
        <w:rPr>
          <w:rFonts w:ascii="Arial" w:hAnsi="Arial" w:cs="Arial"/>
          <w:sz w:val="22"/>
          <w:szCs w:val="22"/>
        </w:rPr>
        <w:t xml:space="preserve">. Dz. U. z 2022 r. </w:t>
      </w:r>
      <w:r w:rsidR="005F3FBD">
        <w:rPr>
          <w:rFonts w:ascii="Arial" w:hAnsi="Arial" w:cs="Arial"/>
          <w:sz w:val="22"/>
          <w:szCs w:val="22"/>
        </w:rPr>
        <w:t>poz. 599</w:t>
      </w:r>
      <w:r w:rsidR="00A11D75" w:rsidRPr="001159CB">
        <w:rPr>
          <w:rFonts w:ascii="Arial" w:hAnsi="Arial" w:cs="Arial"/>
          <w:sz w:val="22"/>
          <w:szCs w:val="22"/>
        </w:rPr>
        <w:t>),</w:t>
      </w:r>
      <w:r w:rsidR="00A11D75" w:rsidRPr="00272C73">
        <w:rPr>
          <w:rFonts w:ascii="Arial" w:hAnsi="Arial" w:cs="Arial"/>
          <w:sz w:val="22"/>
          <w:szCs w:val="22"/>
        </w:rPr>
        <w:t xml:space="preserve"> </w:t>
      </w:r>
      <w:r w:rsidRPr="00272C73">
        <w:rPr>
          <w:rFonts w:ascii="Arial" w:hAnsi="Arial" w:cs="Arial"/>
          <w:sz w:val="22"/>
          <w:szCs w:val="22"/>
        </w:rPr>
        <w:t xml:space="preserve">art. 12 ust. 5  ustawy z dnia 12 marca 2022 r. o pomocy obywatelom Ukrainy w związku z konfliktem zbrojnym na terytorium tego państwa </w:t>
      </w:r>
      <w:r w:rsidR="005F3FBD">
        <w:rPr>
          <w:rFonts w:ascii="Arial" w:hAnsi="Arial" w:cs="Arial"/>
          <w:sz w:val="22"/>
          <w:szCs w:val="22"/>
        </w:rPr>
        <w:br/>
      </w:r>
      <w:r w:rsidR="00F15E31" w:rsidRPr="00272C73">
        <w:rPr>
          <w:rFonts w:ascii="Arial" w:hAnsi="Arial" w:cs="Arial"/>
          <w:sz w:val="22"/>
          <w:szCs w:val="22"/>
        </w:rPr>
        <w:t>(</w:t>
      </w:r>
      <w:r w:rsidR="009C3A31" w:rsidRPr="00272C73">
        <w:rPr>
          <w:rFonts w:ascii="Arial" w:hAnsi="Arial" w:cs="Arial"/>
          <w:color w:val="000000"/>
          <w:sz w:val="22"/>
          <w:szCs w:val="22"/>
        </w:rPr>
        <w:t>Dz. U. z 2022 r., poz. 583</w:t>
      </w:r>
      <w:r w:rsidR="009C3A31" w:rsidRPr="001159CB">
        <w:rPr>
          <w:rFonts w:ascii="Arial" w:hAnsi="Arial" w:cs="Arial"/>
          <w:sz w:val="22"/>
          <w:szCs w:val="22"/>
        </w:rPr>
        <w:t xml:space="preserve">, </w:t>
      </w:r>
      <w:r w:rsidR="005F2DC9" w:rsidRPr="001159CB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F2DC9" w:rsidRPr="001159CB">
        <w:rPr>
          <w:rFonts w:ascii="Arial" w:hAnsi="Arial" w:cs="Arial"/>
          <w:sz w:val="22"/>
          <w:szCs w:val="22"/>
        </w:rPr>
        <w:t>późn</w:t>
      </w:r>
      <w:proofErr w:type="spellEnd"/>
      <w:r w:rsidR="005F2DC9" w:rsidRPr="001159CB">
        <w:rPr>
          <w:rFonts w:ascii="Arial" w:hAnsi="Arial" w:cs="Arial"/>
          <w:sz w:val="22"/>
          <w:szCs w:val="22"/>
        </w:rPr>
        <w:t>. zm.</w:t>
      </w:r>
      <w:r w:rsidR="009C3A31" w:rsidRPr="001159CB">
        <w:rPr>
          <w:rFonts w:ascii="Arial" w:hAnsi="Arial" w:cs="Arial"/>
          <w:sz w:val="22"/>
          <w:szCs w:val="22"/>
        </w:rPr>
        <w:t>)</w:t>
      </w:r>
      <w:r w:rsidR="00F15E31" w:rsidRPr="00272C73">
        <w:rPr>
          <w:rFonts w:ascii="Arial" w:hAnsi="Arial" w:cs="Arial"/>
          <w:color w:val="000000"/>
          <w:sz w:val="22"/>
          <w:szCs w:val="22"/>
        </w:rPr>
        <w:t xml:space="preserve"> </w:t>
      </w:r>
      <w:r w:rsidR="00A11D75" w:rsidRPr="00272C73">
        <w:rPr>
          <w:rFonts w:ascii="Arial" w:hAnsi="Arial" w:cs="Arial"/>
          <w:sz w:val="22"/>
          <w:szCs w:val="22"/>
        </w:rPr>
        <w:t xml:space="preserve">oraz Uchwały nr </w:t>
      </w:r>
      <w:r w:rsidRPr="00272C73">
        <w:rPr>
          <w:rFonts w:ascii="Arial" w:hAnsi="Arial" w:cs="Arial"/>
          <w:sz w:val="22"/>
          <w:szCs w:val="22"/>
        </w:rPr>
        <w:t>X</w:t>
      </w:r>
      <w:r w:rsidR="00A11D75" w:rsidRPr="00272C73">
        <w:rPr>
          <w:rFonts w:ascii="Arial" w:hAnsi="Arial" w:cs="Arial"/>
          <w:sz w:val="22"/>
          <w:szCs w:val="22"/>
        </w:rPr>
        <w:t xml:space="preserve">XXVII/698/22 Rady Miasta Tychy z </w:t>
      </w:r>
      <w:r w:rsidRPr="00272C73">
        <w:rPr>
          <w:rFonts w:ascii="Arial" w:hAnsi="Arial" w:cs="Arial"/>
          <w:sz w:val="22"/>
          <w:szCs w:val="22"/>
        </w:rPr>
        <w:t>dnia 3</w:t>
      </w:r>
      <w:r w:rsidR="00A11D75" w:rsidRPr="00272C73">
        <w:rPr>
          <w:rFonts w:ascii="Arial" w:hAnsi="Arial" w:cs="Arial"/>
          <w:sz w:val="22"/>
          <w:szCs w:val="22"/>
        </w:rPr>
        <w:t>1</w:t>
      </w:r>
      <w:r w:rsidRPr="00272C73">
        <w:rPr>
          <w:rFonts w:ascii="Arial" w:hAnsi="Arial" w:cs="Arial"/>
          <w:sz w:val="22"/>
          <w:szCs w:val="22"/>
        </w:rPr>
        <w:t xml:space="preserve"> marca 2022 r. w sprawie określenia zakresu pomocy</w:t>
      </w:r>
      <w:r w:rsidR="00941CFD" w:rsidRPr="00272C73">
        <w:rPr>
          <w:rFonts w:ascii="Arial" w:hAnsi="Arial" w:cs="Arial"/>
          <w:sz w:val="22"/>
          <w:szCs w:val="22"/>
        </w:rPr>
        <w:t xml:space="preserve"> świadczonej przez miasto Tychy </w:t>
      </w:r>
      <w:r w:rsidRPr="00272C73">
        <w:rPr>
          <w:rFonts w:ascii="Arial" w:hAnsi="Arial" w:cs="Arial"/>
          <w:sz w:val="22"/>
          <w:szCs w:val="22"/>
        </w:rPr>
        <w:t xml:space="preserve">na rzecz obywateli Ukrainy, w związku z konfliktem zbrojnym na terytorium tego państwa </w:t>
      </w:r>
    </w:p>
    <w:p w:rsidR="005A2418" w:rsidRPr="00585326" w:rsidRDefault="005A2418" w:rsidP="005A241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85326">
        <w:rPr>
          <w:rFonts w:ascii="Arial" w:hAnsi="Arial" w:cs="Arial"/>
          <w:b/>
          <w:sz w:val="22"/>
          <w:szCs w:val="22"/>
        </w:rPr>
        <w:t>zarządzam, co następuje:</w:t>
      </w:r>
    </w:p>
    <w:p w:rsidR="005A2418" w:rsidRPr="00585326" w:rsidRDefault="005A2418" w:rsidP="005A2418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8532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5A2418" w:rsidRPr="00272C73" w:rsidRDefault="005A2418" w:rsidP="005A24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72C73">
        <w:rPr>
          <w:rFonts w:ascii="Arial" w:hAnsi="Arial" w:cs="Arial"/>
          <w:sz w:val="22"/>
          <w:szCs w:val="22"/>
        </w:rPr>
        <w:t>Zarządzenie określa formy i tryb udzielania przez Gminę Miasta Tychy pomocy obywatelom Ukrai</w:t>
      </w:r>
      <w:r w:rsidR="00A11D75" w:rsidRPr="00272C73">
        <w:rPr>
          <w:rFonts w:ascii="Arial" w:hAnsi="Arial" w:cs="Arial"/>
          <w:sz w:val="22"/>
          <w:szCs w:val="22"/>
        </w:rPr>
        <w:t xml:space="preserve">ny, o </w:t>
      </w:r>
      <w:r w:rsidRPr="00272C73">
        <w:rPr>
          <w:rFonts w:ascii="Arial" w:hAnsi="Arial" w:cs="Arial"/>
          <w:sz w:val="22"/>
          <w:szCs w:val="22"/>
        </w:rPr>
        <w:t>których mowa w art. 1 ust. 1</w:t>
      </w:r>
      <w:r w:rsidR="00A11D75" w:rsidRPr="00272C73">
        <w:rPr>
          <w:rFonts w:ascii="Arial" w:hAnsi="Arial" w:cs="Arial"/>
          <w:sz w:val="22"/>
          <w:szCs w:val="22"/>
        </w:rPr>
        <w:t xml:space="preserve"> ustawy z dnia 12 marca</w:t>
      </w:r>
      <w:r w:rsidR="00A11D75" w:rsidRPr="00272C73">
        <w:rPr>
          <w:rFonts w:ascii="Arial" w:hAnsi="Arial" w:cs="Arial"/>
          <w:sz w:val="22"/>
          <w:szCs w:val="22"/>
        </w:rPr>
        <w:br/>
        <w:t xml:space="preserve">2022 r. o </w:t>
      </w:r>
      <w:r w:rsidRPr="00272C73">
        <w:rPr>
          <w:rFonts w:ascii="Arial" w:hAnsi="Arial" w:cs="Arial"/>
          <w:sz w:val="22"/>
          <w:szCs w:val="22"/>
        </w:rPr>
        <w:t>pomocy obywatelom Ukrainy w związku z konfliktem zbrojnym na terytorium</w:t>
      </w:r>
      <w:r w:rsidRPr="00272C73">
        <w:rPr>
          <w:rFonts w:ascii="Arial" w:hAnsi="Arial" w:cs="Arial"/>
          <w:sz w:val="22"/>
          <w:szCs w:val="22"/>
        </w:rPr>
        <w:br/>
        <w:t xml:space="preserve">tego państwa </w:t>
      </w:r>
      <w:r w:rsidR="00F15E31" w:rsidRPr="00272C73">
        <w:rPr>
          <w:rFonts w:ascii="Arial" w:hAnsi="Arial" w:cs="Arial"/>
          <w:sz w:val="22"/>
          <w:szCs w:val="22"/>
        </w:rPr>
        <w:t>(</w:t>
      </w:r>
      <w:r w:rsidR="009C3A31" w:rsidRPr="00272C73">
        <w:rPr>
          <w:rFonts w:ascii="Arial" w:hAnsi="Arial" w:cs="Arial"/>
          <w:color w:val="000000"/>
          <w:sz w:val="22"/>
          <w:szCs w:val="22"/>
        </w:rPr>
        <w:t>Dz. U. z 2022 r., poz. 583</w:t>
      </w:r>
      <w:r w:rsidR="005F2DC9" w:rsidRPr="005F2DC9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05F2DC9" w:rsidRPr="001159CB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F2DC9" w:rsidRPr="001159CB">
        <w:rPr>
          <w:rFonts w:ascii="Arial" w:hAnsi="Arial" w:cs="Arial"/>
          <w:sz w:val="22"/>
          <w:szCs w:val="22"/>
        </w:rPr>
        <w:t>późn</w:t>
      </w:r>
      <w:proofErr w:type="spellEnd"/>
      <w:r w:rsidR="005F2DC9" w:rsidRPr="001159CB">
        <w:rPr>
          <w:rFonts w:ascii="Arial" w:hAnsi="Arial" w:cs="Arial"/>
          <w:sz w:val="22"/>
          <w:szCs w:val="22"/>
        </w:rPr>
        <w:t>. zm.</w:t>
      </w:r>
      <w:r w:rsidR="009C3A31" w:rsidRPr="001159CB">
        <w:rPr>
          <w:rFonts w:ascii="Arial" w:hAnsi="Arial" w:cs="Arial"/>
          <w:sz w:val="22"/>
          <w:szCs w:val="22"/>
        </w:rPr>
        <w:t>)</w:t>
      </w:r>
      <w:r w:rsidR="009C3A31" w:rsidRPr="00272C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2C73">
        <w:rPr>
          <w:rFonts w:ascii="Arial" w:hAnsi="Arial" w:cs="Arial"/>
          <w:sz w:val="22"/>
          <w:szCs w:val="22"/>
        </w:rPr>
        <w:t>zwanej dalej „pomocą”.</w:t>
      </w:r>
    </w:p>
    <w:p w:rsidR="005A2418" w:rsidRPr="008975D9" w:rsidRDefault="005A2418" w:rsidP="005A2418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75D9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E345AC" w:rsidRDefault="00941CFD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75D9">
        <w:rPr>
          <w:rFonts w:ascii="Arial" w:hAnsi="Arial" w:cs="Arial"/>
          <w:sz w:val="22"/>
          <w:szCs w:val="22"/>
        </w:rPr>
        <w:t xml:space="preserve">Pomoc </w:t>
      </w:r>
      <w:r w:rsidR="005A2418" w:rsidRPr="008975D9">
        <w:rPr>
          <w:rFonts w:ascii="Arial" w:hAnsi="Arial" w:cs="Arial"/>
          <w:sz w:val="22"/>
          <w:szCs w:val="22"/>
        </w:rPr>
        <w:t xml:space="preserve">udzielana </w:t>
      </w:r>
      <w:r w:rsidRPr="008975D9">
        <w:rPr>
          <w:rFonts w:ascii="Arial" w:hAnsi="Arial" w:cs="Arial"/>
          <w:sz w:val="22"/>
          <w:szCs w:val="22"/>
        </w:rPr>
        <w:t xml:space="preserve">jest w </w:t>
      </w:r>
      <w:r w:rsidR="00E345AC">
        <w:rPr>
          <w:rFonts w:ascii="Arial" w:hAnsi="Arial" w:cs="Arial"/>
          <w:sz w:val="22"/>
          <w:szCs w:val="22"/>
        </w:rPr>
        <w:t>szczególności w następujących formach:</w:t>
      </w:r>
    </w:p>
    <w:p w:rsidR="00E345AC" w:rsidRPr="005F3FBD" w:rsidRDefault="00E345AC" w:rsidP="00E345AC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345AC" w:rsidRPr="002D4374" w:rsidRDefault="00E345AC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2D4374">
        <w:rPr>
          <w:rStyle w:val="cf01"/>
          <w:rFonts w:ascii="Arial" w:hAnsi="Arial" w:cs="Arial"/>
          <w:sz w:val="22"/>
          <w:szCs w:val="22"/>
        </w:rPr>
        <w:t>zapewnienie transportu do przedszkoli oraz szkół, w których realizowany jest obowiązek szkolny i nauki</w:t>
      </w:r>
      <w:r w:rsidR="00C34329">
        <w:rPr>
          <w:rStyle w:val="cf01"/>
          <w:rFonts w:ascii="Arial" w:hAnsi="Arial" w:cs="Arial"/>
          <w:sz w:val="22"/>
          <w:szCs w:val="22"/>
        </w:rPr>
        <w:t>,</w:t>
      </w:r>
      <w:r w:rsidRPr="002D4374">
        <w:rPr>
          <w:rStyle w:val="cf01"/>
          <w:rFonts w:ascii="Arial" w:hAnsi="Arial" w:cs="Arial"/>
          <w:sz w:val="22"/>
          <w:szCs w:val="22"/>
        </w:rPr>
        <w:t xml:space="preserve"> </w:t>
      </w:r>
    </w:p>
    <w:p w:rsidR="007C3E58" w:rsidRDefault="00311F7E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2D4374">
        <w:rPr>
          <w:rStyle w:val="cf01"/>
          <w:rFonts w:ascii="Arial" w:hAnsi="Arial" w:cs="Arial"/>
          <w:sz w:val="22"/>
          <w:szCs w:val="22"/>
        </w:rPr>
        <w:t>zapewnienie żywności oraz niezbędnych pro</w:t>
      </w:r>
      <w:r w:rsidR="000D3290" w:rsidRPr="002D4374">
        <w:rPr>
          <w:rStyle w:val="cf01"/>
          <w:rFonts w:ascii="Arial" w:hAnsi="Arial" w:cs="Arial"/>
          <w:sz w:val="22"/>
          <w:szCs w:val="22"/>
        </w:rPr>
        <w:t xml:space="preserve">duktów do punktów ich wydawania </w:t>
      </w:r>
      <w:r w:rsidR="002D4374">
        <w:rPr>
          <w:rStyle w:val="cf01"/>
          <w:rFonts w:ascii="Arial" w:hAnsi="Arial" w:cs="Arial"/>
          <w:sz w:val="22"/>
          <w:szCs w:val="22"/>
        </w:rPr>
        <w:t>(w</w:t>
      </w:r>
      <w:r w:rsidR="00766EBC">
        <w:rPr>
          <w:rStyle w:val="cf01"/>
          <w:rFonts w:ascii="Arial" w:hAnsi="Arial" w:cs="Arial"/>
          <w:sz w:val="22"/>
          <w:szCs w:val="22"/>
        </w:rPr>
        <w:t> </w:t>
      </w:r>
      <w:r w:rsidR="002D4374">
        <w:rPr>
          <w:rStyle w:val="cf01"/>
          <w:rFonts w:ascii="Arial" w:hAnsi="Arial" w:cs="Arial"/>
          <w:sz w:val="22"/>
          <w:szCs w:val="22"/>
        </w:rPr>
        <w:t xml:space="preserve">tym: </w:t>
      </w:r>
      <w:r w:rsidR="000D3290" w:rsidRPr="002D4374">
        <w:rPr>
          <w:rStyle w:val="cf01"/>
          <w:rFonts w:ascii="Arial" w:hAnsi="Arial" w:cs="Arial"/>
          <w:sz w:val="22"/>
          <w:szCs w:val="22"/>
        </w:rPr>
        <w:t>artykułów</w:t>
      </w:r>
      <w:r w:rsidR="0064278E">
        <w:rPr>
          <w:rStyle w:val="cf01"/>
          <w:rFonts w:ascii="Arial" w:hAnsi="Arial" w:cs="Arial"/>
          <w:sz w:val="22"/>
          <w:szCs w:val="22"/>
        </w:rPr>
        <w:t xml:space="preserve"> spożywczych i</w:t>
      </w:r>
      <w:r w:rsidR="000D3290" w:rsidRPr="002D4374">
        <w:rPr>
          <w:rStyle w:val="cf01"/>
          <w:rFonts w:ascii="Arial" w:hAnsi="Arial" w:cs="Arial"/>
          <w:sz w:val="22"/>
          <w:szCs w:val="22"/>
        </w:rPr>
        <w:t xml:space="preserve"> kuchennych, środków czystości i higieny osobistej, odzieży i obuwia, artykułów biurowych, artykułów szkolnych, podręczników, bonów towarowych w celu nabycia niezbędnych produktów, itp.</w:t>
      </w:r>
      <w:r w:rsidR="007C3E58">
        <w:rPr>
          <w:rStyle w:val="cf01"/>
          <w:rFonts w:ascii="Arial" w:hAnsi="Arial" w:cs="Arial"/>
          <w:sz w:val="22"/>
          <w:szCs w:val="22"/>
        </w:rPr>
        <w:t>)</w:t>
      </w:r>
      <w:r w:rsidR="00766EBC">
        <w:rPr>
          <w:rStyle w:val="cf01"/>
          <w:rFonts w:ascii="Arial" w:hAnsi="Arial" w:cs="Arial"/>
          <w:sz w:val="22"/>
          <w:szCs w:val="22"/>
        </w:rPr>
        <w:t>,</w:t>
      </w:r>
    </w:p>
    <w:p w:rsidR="000D3290" w:rsidRPr="000D3290" w:rsidRDefault="00473B84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organizacja </w:t>
      </w:r>
      <w:r w:rsidR="000D3290" w:rsidRPr="002D4374">
        <w:rPr>
          <w:rStyle w:val="cf01"/>
          <w:rFonts w:ascii="Arial" w:hAnsi="Arial" w:cs="Arial"/>
          <w:sz w:val="22"/>
          <w:szCs w:val="22"/>
        </w:rPr>
        <w:t xml:space="preserve">punktów wydawania produktów takich jak: żywność, odzież, środki higieny osobistej, środki czystości oraz innych, </w:t>
      </w:r>
    </w:p>
    <w:p w:rsidR="00311F7E" w:rsidRPr="00D82573" w:rsidRDefault="00E67ABB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niezbędnych leków oraz środków i sprzętu medycznego,</w:t>
      </w:r>
    </w:p>
    <w:p w:rsidR="00B25AB7" w:rsidRDefault="00B25AB7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procesu adaptacji i integracji, ze szczególnym uwzględnieniem dzieci i</w:t>
      </w:r>
      <w:r w:rsidR="00766EBC">
        <w:rPr>
          <w:rFonts w:ascii="Arial" w:hAnsi="Arial" w:cs="Arial"/>
        </w:rPr>
        <w:t> </w:t>
      </w:r>
      <w:r>
        <w:rPr>
          <w:rFonts w:ascii="Arial" w:hAnsi="Arial" w:cs="Arial"/>
        </w:rPr>
        <w:t>młodzieży</w:t>
      </w:r>
      <w:r w:rsidR="009112A8">
        <w:rPr>
          <w:rFonts w:ascii="Arial" w:hAnsi="Arial" w:cs="Arial"/>
        </w:rPr>
        <w:t xml:space="preserve"> (w tym</w:t>
      </w:r>
      <w:r>
        <w:rPr>
          <w:rFonts w:ascii="Arial" w:hAnsi="Arial" w:cs="Arial"/>
        </w:rPr>
        <w:t>,</w:t>
      </w:r>
      <w:r w:rsidR="009112A8">
        <w:rPr>
          <w:rFonts w:ascii="Arial" w:hAnsi="Arial" w:cs="Arial"/>
        </w:rPr>
        <w:t xml:space="preserve"> m.in.</w:t>
      </w:r>
      <w:r w:rsidR="00A96570">
        <w:rPr>
          <w:rFonts w:ascii="Arial" w:hAnsi="Arial" w:cs="Arial"/>
        </w:rPr>
        <w:t>:</w:t>
      </w:r>
      <w:r w:rsidR="009112A8">
        <w:rPr>
          <w:rFonts w:ascii="Arial" w:hAnsi="Arial" w:cs="Arial"/>
        </w:rPr>
        <w:t xml:space="preserve"> wsparcie</w:t>
      </w:r>
      <w:r w:rsidR="009112A8" w:rsidRPr="009C3A31">
        <w:rPr>
          <w:rFonts w:ascii="Arial" w:hAnsi="Arial" w:cs="Arial"/>
        </w:rPr>
        <w:t xml:space="preserve"> terapeutyczne, pomoc psychologiczn</w:t>
      </w:r>
      <w:r w:rsidR="009112A8">
        <w:rPr>
          <w:rFonts w:ascii="Arial" w:hAnsi="Arial" w:cs="Arial"/>
        </w:rPr>
        <w:t>a)</w:t>
      </w:r>
      <w:r w:rsidR="009112A8" w:rsidRPr="009C3A31">
        <w:rPr>
          <w:rFonts w:ascii="Arial" w:hAnsi="Arial" w:cs="Arial"/>
        </w:rPr>
        <w:t>,</w:t>
      </w:r>
    </w:p>
    <w:p w:rsidR="00690FDA" w:rsidRDefault="00690FDA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punktu informacyjnego oraz infolinii, </w:t>
      </w:r>
    </w:p>
    <w:p w:rsidR="00E74DE4" w:rsidRDefault="00E74DE4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edukacji w zakresie języka polskiego,</w:t>
      </w:r>
    </w:p>
    <w:p w:rsidR="00C427CD" w:rsidRDefault="00C427CD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miejsca wsparcia, opieki i aktywności dla dzieci i ich rodziców/opiekunów,</w:t>
      </w:r>
    </w:p>
    <w:p w:rsidR="0072517D" w:rsidRPr="0047787A" w:rsidRDefault="0072517D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dofinansowanie żywienia w przedszkolach, </w:t>
      </w:r>
      <w:r w:rsidRPr="0047787A">
        <w:rPr>
          <w:rFonts w:ascii="Arial" w:hAnsi="Arial" w:cs="Arial"/>
        </w:rPr>
        <w:t>szkołach i podmiotach świadczących opiekę nad dziećmi do lat 3,</w:t>
      </w:r>
    </w:p>
    <w:p w:rsidR="00B16CC1" w:rsidRDefault="00B16CC1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aktywizacji na lokalnym rynku pracy,</w:t>
      </w:r>
    </w:p>
    <w:p w:rsidR="002F080F" w:rsidRDefault="0098228F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doradztwa oraz wsparcia organizacyjnego, rzeczowego i finansowego w</w:t>
      </w:r>
      <w:r w:rsidR="00766EBC">
        <w:rPr>
          <w:rFonts w:ascii="Arial" w:hAnsi="Arial" w:cs="Arial"/>
        </w:rPr>
        <w:t> </w:t>
      </w:r>
      <w:r>
        <w:rPr>
          <w:rFonts w:ascii="Arial" w:hAnsi="Arial" w:cs="Arial"/>
        </w:rPr>
        <w:t>dostępie do usług publicz</w:t>
      </w:r>
      <w:r w:rsidR="00666078">
        <w:rPr>
          <w:rFonts w:ascii="Arial" w:hAnsi="Arial" w:cs="Arial"/>
        </w:rPr>
        <w:t>nych, s</w:t>
      </w:r>
      <w:r w:rsidR="00787B4A">
        <w:rPr>
          <w:rFonts w:ascii="Arial" w:hAnsi="Arial" w:cs="Arial"/>
        </w:rPr>
        <w:t xml:space="preserve">połecznych i oświatowych (w tym, m.in.: </w:t>
      </w:r>
      <w:r w:rsidR="00E1286A" w:rsidRPr="009C3A31">
        <w:rPr>
          <w:rFonts w:ascii="Arial" w:hAnsi="Arial" w:cs="Arial"/>
        </w:rPr>
        <w:t>tłumaczenia</w:t>
      </w:r>
      <w:r w:rsidR="00110C60">
        <w:rPr>
          <w:rFonts w:ascii="Arial" w:hAnsi="Arial" w:cs="Arial"/>
        </w:rPr>
        <w:t>,</w:t>
      </w:r>
      <w:r w:rsidR="00E1286A">
        <w:rPr>
          <w:rFonts w:ascii="Arial" w:hAnsi="Arial" w:cs="Arial"/>
        </w:rPr>
        <w:t xml:space="preserve"> wydawanie </w:t>
      </w:r>
      <w:r w:rsidR="00787B4A" w:rsidRPr="009C3A31">
        <w:rPr>
          <w:rFonts w:ascii="Arial" w:hAnsi="Arial" w:cs="Arial"/>
        </w:rPr>
        <w:t>niezbędn</w:t>
      </w:r>
      <w:r w:rsidR="00E1286A">
        <w:rPr>
          <w:rFonts w:ascii="Arial" w:hAnsi="Arial" w:cs="Arial"/>
        </w:rPr>
        <w:t>ych</w:t>
      </w:r>
      <w:r w:rsidR="00787B4A" w:rsidRPr="009C3A31">
        <w:rPr>
          <w:rFonts w:ascii="Arial" w:hAnsi="Arial" w:cs="Arial"/>
        </w:rPr>
        <w:t xml:space="preserve"> materiał</w:t>
      </w:r>
      <w:r w:rsidR="00E1286A">
        <w:rPr>
          <w:rFonts w:ascii="Arial" w:hAnsi="Arial" w:cs="Arial"/>
        </w:rPr>
        <w:t>ów</w:t>
      </w:r>
      <w:r w:rsidR="00787B4A" w:rsidRPr="009C3A31">
        <w:rPr>
          <w:rFonts w:ascii="Arial" w:hAnsi="Arial" w:cs="Arial"/>
        </w:rPr>
        <w:t xml:space="preserve"> informacyjn</w:t>
      </w:r>
      <w:r w:rsidR="00110C60">
        <w:rPr>
          <w:rFonts w:ascii="Arial" w:hAnsi="Arial" w:cs="Arial"/>
        </w:rPr>
        <w:t xml:space="preserve">ych, </w:t>
      </w:r>
      <w:r w:rsidR="0062283C">
        <w:rPr>
          <w:rFonts w:ascii="Arial" w:hAnsi="Arial" w:cs="Arial"/>
        </w:rPr>
        <w:t xml:space="preserve">zakup </w:t>
      </w:r>
      <w:r w:rsidR="002F080F" w:rsidRPr="009C3A31">
        <w:rPr>
          <w:rFonts w:ascii="Arial" w:hAnsi="Arial" w:cs="Arial"/>
        </w:rPr>
        <w:t>druków dot. nadania numeru PESEL,</w:t>
      </w:r>
      <w:r w:rsidR="007249F1">
        <w:rPr>
          <w:rFonts w:ascii="Arial" w:hAnsi="Arial" w:cs="Arial"/>
        </w:rPr>
        <w:t xml:space="preserve"> </w:t>
      </w:r>
      <w:r w:rsidR="003F0CCF">
        <w:rPr>
          <w:rFonts w:ascii="Arial" w:hAnsi="Arial" w:cs="Arial"/>
        </w:rPr>
        <w:t xml:space="preserve">organizowanie przewozów specjalnych </w:t>
      </w:r>
      <w:r w:rsidR="003F0CCF" w:rsidRPr="006A6EE1">
        <w:rPr>
          <w:rFonts w:ascii="Arial" w:hAnsi="Arial" w:cs="Arial"/>
        </w:rPr>
        <w:t>z miejsc zbiorowego zakwaterowania do miejsc zapewniających na terenie miasta Tychy ważne usługi</w:t>
      </w:r>
      <w:r w:rsidR="00574732">
        <w:rPr>
          <w:rFonts w:ascii="Arial" w:hAnsi="Arial" w:cs="Arial"/>
        </w:rPr>
        <w:t>,</w:t>
      </w:r>
      <w:r w:rsidR="003F0CCF" w:rsidRPr="006A6EE1">
        <w:rPr>
          <w:rFonts w:ascii="Arial" w:hAnsi="Arial" w:cs="Arial"/>
        </w:rPr>
        <w:t xml:space="preserve"> </w:t>
      </w:r>
      <w:r w:rsidR="007249F1">
        <w:rPr>
          <w:rFonts w:ascii="Arial" w:hAnsi="Arial" w:cs="Arial"/>
        </w:rPr>
        <w:t>itp.)</w:t>
      </w:r>
      <w:r w:rsidR="00766EBC">
        <w:rPr>
          <w:rFonts w:ascii="Arial" w:hAnsi="Arial" w:cs="Arial"/>
        </w:rPr>
        <w:t>,</w:t>
      </w:r>
    </w:p>
    <w:p w:rsidR="000134EE" w:rsidRDefault="000134EE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organizowanie pomocy prawnej oraz udzielanie wsparcia organizacyjnego w dostępie do pomocy świadczonej </w:t>
      </w:r>
      <w:r w:rsidRPr="0047787A">
        <w:rPr>
          <w:rFonts w:ascii="Arial" w:hAnsi="Arial" w:cs="Arial"/>
        </w:rPr>
        <w:t>na rzecz cudzoziemców przez organy państwa, jednostki samorządu terytorialnego i organizac</w:t>
      </w:r>
      <w:r w:rsidR="00D134A5">
        <w:rPr>
          <w:rFonts w:ascii="Arial" w:hAnsi="Arial" w:cs="Arial"/>
        </w:rPr>
        <w:t>je pozarządowe,</w:t>
      </w:r>
    </w:p>
    <w:p w:rsidR="00213583" w:rsidRPr="0047787A" w:rsidRDefault="00213583" w:rsidP="001948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i wyposażenie miejsc zakwaterowania.</w:t>
      </w:r>
    </w:p>
    <w:p w:rsidR="00A378F7" w:rsidRPr="008975D9" w:rsidRDefault="00087DA0" w:rsidP="00A378F7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4329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A378F7" w:rsidRPr="00231EDD" w:rsidRDefault="00A378F7" w:rsidP="00A378F7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  <w:color w:val="000000"/>
        </w:rPr>
      </w:pPr>
      <w:r w:rsidRPr="006A6EE1">
        <w:rPr>
          <w:rFonts w:ascii="Arial" w:hAnsi="Arial" w:cs="Arial"/>
          <w:color w:val="000000"/>
        </w:rPr>
        <w:t xml:space="preserve">Obywatele Ukrainy, o których mowa w § 1, mogą nieodpłatnie korzystać z </w:t>
      </w:r>
      <w:r w:rsidR="009A3AE9">
        <w:rPr>
          <w:rFonts w:ascii="Arial" w:hAnsi="Arial" w:cs="Arial"/>
          <w:color w:val="000000"/>
        </w:rPr>
        <w:t xml:space="preserve">transportu </w:t>
      </w:r>
      <w:r w:rsidR="00231EDD" w:rsidRPr="00913B19">
        <w:rPr>
          <w:rFonts w:ascii="Arial" w:hAnsi="Arial" w:cs="Arial"/>
          <w:color w:val="000000"/>
        </w:rPr>
        <w:t>do przedszkoli oraz szkół, w których realizowany jest obowiązek szkolny i nauk</w:t>
      </w:r>
      <w:r w:rsidR="0033636E">
        <w:rPr>
          <w:rFonts w:ascii="Arial" w:hAnsi="Arial" w:cs="Arial"/>
          <w:color w:val="000000"/>
        </w:rPr>
        <w:t>i</w:t>
      </w:r>
      <w:r w:rsidR="00231EDD" w:rsidRPr="00913B19">
        <w:rPr>
          <w:rFonts w:ascii="Arial" w:hAnsi="Arial" w:cs="Arial"/>
          <w:color w:val="000000"/>
        </w:rPr>
        <w:t xml:space="preserve"> </w:t>
      </w:r>
      <w:r w:rsidRPr="00231EDD">
        <w:rPr>
          <w:rFonts w:ascii="Arial" w:hAnsi="Arial" w:cs="Arial"/>
          <w:color w:val="000000"/>
        </w:rPr>
        <w:t>w</w:t>
      </w:r>
      <w:r w:rsidR="004431F5">
        <w:rPr>
          <w:rFonts w:ascii="Arial" w:hAnsi="Arial" w:cs="Arial"/>
          <w:color w:val="000000"/>
        </w:rPr>
        <w:t> </w:t>
      </w:r>
      <w:r w:rsidRPr="00231EDD">
        <w:rPr>
          <w:rFonts w:ascii="Arial" w:hAnsi="Arial" w:cs="Arial"/>
          <w:color w:val="000000"/>
        </w:rPr>
        <w:t xml:space="preserve">przypadku, gdy na </w:t>
      </w:r>
      <w:r w:rsidR="00190D31">
        <w:rPr>
          <w:rFonts w:ascii="Arial" w:hAnsi="Arial" w:cs="Arial"/>
          <w:color w:val="000000"/>
        </w:rPr>
        <w:t>organizację tego transportu</w:t>
      </w:r>
      <w:r w:rsidRPr="00231EDD">
        <w:rPr>
          <w:rFonts w:ascii="Arial" w:hAnsi="Arial" w:cs="Arial"/>
          <w:color w:val="000000"/>
        </w:rPr>
        <w:t xml:space="preserve"> zostały zabezpieczone środki w</w:t>
      </w:r>
      <w:r w:rsidR="00EE29AB">
        <w:rPr>
          <w:rFonts w:ascii="Arial" w:hAnsi="Arial" w:cs="Arial"/>
          <w:color w:val="000000"/>
        </w:rPr>
        <w:t> </w:t>
      </w:r>
      <w:r w:rsidRPr="00231EDD">
        <w:rPr>
          <w:rFonts w:ascii="Arial" w:hAnsi="Arial" w:cs="Arial"/>
          <w:color w:val="000000"/>
        </w:rPr>
        <w:t>budżecie Gminy Miasta Tychy.</w:t>
      </w:r>
    </w:p>
    <w:p w:rsidR="00A378F7" w:rsidRPr="00231EDD" w:rsidRDefault="00A378F7" w:rsidP="00A378F7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  <w:color w:val="000000"/>
        </w:rPr>
      </w:pPr>
      <w:r w:rsidRPr="00231EDD">
        <w:rPr>
          <w:rFonts w:ascii="Arial" w:hAnsi="Arial" w:cs="Arial"/>
          <w:color w:val="000000"/>
        </w:rPr>
        <w:t>Przewozy, o których mowa w ust. 1 mogą być realizowane, gdy dojazd komunikacją publiczną jest niemożliwy lub znacznie utrudniony.</w:t>
      </w:r>
    </w:p>
    <w:p w:rsidR="00A378F7" w:rsidRPr="00231EDD" w:rsidRDefault="00231EDD" w:rsidP="00A378F7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Realizatorami</w:t>
      </w:r>
      <w:r w:rsidR="00A378F7" w:rsidRPr="00231EDD">
        <w:rPr>
          <w:rFonts w:ascii="Arial" w:hAnsi="Arial" w:cs="Arial"/>
          <w:color w:val="000000"/>
        </w:rPr>
        <w:t xml:space="preserve"> zadania, o którym mowa w § </w:t>
      </w:r>
      <w:r w:rsidR="00C97660">
        <w:rPr>
          <w:rFonts w:ascii="Arial" w:hAnsi="Arial" w:cs="Arial"/>
          <w:color w:val="000000"/>
        </w:rPr>
        <w:t>3</w:t>
      </w:r>
      <w:r w:rsidR="00A378F7" w:rsidRPr="00231EDD">
        <w:rPr>
          <w:rFonts w:ascii="Arial" w:hAnsi="Arial" w:cs="Arial"/>
          <w:color w:val="000000"/>
        </w:rPr>
        <w:t xml:space="preserve"> są: Miejskie Centrum Oświaty, Miejski Ośrodek Sportu i Rekreacji, „DDPS Wrzos”, DPS „Dobre Miejsce”.  </w:t>
      </w:r>
    </w:p>
    <w:p w:rsidR="00087DA0" w:rsidRPr="008975D9" w:rsidRDefault="00087DA0" w:rsidP="00087DA0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46076">
        <w:rPr>
          <w:rFonts w:ascii="Arial" w:hAnsi="Arial" w:cs="Arial"/>
          <w:b/>
          <w:color w:val="000000"/>
          <w:sz w:val="22"/>
          <w:szCs w:val="22"/>
        </w:rPr>
        <w:t>§ 4</w:t>
      </w:r>
    </w:p>
    <w:p w:rsidR="00087DA0" w:rsidRPr="008975D9" w:rsidRDefault="00087DA0" w:rsidP="00087DA0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8975D9">
        <w:rPr>
          <w:rFonts w:ascii="Arial" w:hAnsi="Arial" w:cs="Arial"/>
          <w:color w:val="000000"/>
        </w:rPr>
        <w:t>Na potrzeby obywateli Ukrainy</w:t>
      </w:r>
      <w:r>
        <w:rPr>
          <w:rFonts w:ascii="Arial" w:hAnsi="Arial" w:cs="Arial"/>
          <w:color w:val="000000"/>
        </w:rPr>
        <w:t>,</w:t>
      </w:r>
      <w:r w:rsidRPr="008975D9">
        <w:rPr>
          <w:rFonts w:ascii="Arial" w:hAnsi="Arial" w:cs="Arial"/>
          <w:color w:val="000000"/>
        </w:rPr>
        <w:t xml:space="preserve"> o których mowa w </w:t>
      </w:r>
      <w:r w:rsidRPr="006A6EE1">
        <w:rPr>
          <w:rFonts w:ascii="Arial" w:hAnsi="Arial" w:cs="Arial"/>
          <w:color w:val="000000"/>
        </w:rPr>
        <w:t>§ 1</w:t>
      </w:r>
      <w:r>
        <w:rPr>
          <w:rFonts w:ascii="Arial" w:hAnsi="Arial" w:cs="Arial"/>
          <w:color w:val="000000"/>
        </w:rPr>
        <w:t xml:space="preserve">, </w:t>
      </w:r>
      <w:r w:rsidR="00574732">
        <w:rPr>
          <w:rFonts w:ascii="Arial" w:hAnsi="Arial" w:cs="Arial"/>
          <w:color w:val="000000"/>
        </w:rPr>
        <w:t>może</w:t>
      </w:r>
      <w:r w:rsidRPr="008975D9">
        <w:rPr>
          <w:rFonts w:ascii="Arial" w:hAnsi="Arial" w:cs="Arial"/>
          <w:color w:val="000000"/>
        </w:rPr>
        <w:t xml:space="preserve"> zostać zakupion</w:t>
      </w:r>
      <w:r w:rsidR="00622843">
        <w:rPr>
          <w:rFonts w:ascii="Arial" w:hAnsi="Arial" w:cs="Arial"/>
          <w:color w:val="000000"/>
        </w:rPr>
        <w:t>a żywność oraz</w:t>
      </w:r>
      <w:r w:rsidRPr="008975D9">
        <w:rPr>
          <w:rFonts w:ascii="Arial" w:hAnsi="Arial" w:cs="Arial"/>
          <w:color w:val="000000"/>
        </w:rPr>
        <w:t xml:space="preserve"> niezbędne: </w:t>
      </w:r>
      <w:r w:rsidRPr="008975D9">
        <w:rPr>
          <w:rFonts w:ascii="Arial" w:hAnsi="Arial" w:cs="Arial"/>
        </w:rPr>
        <w:t>artykuły kuchenne, środki czystości i higieny osobistej, odzież i obuwie, artykuły biurowe, a</w:t>
      </w:r>
      <w:r w:rsidR="001E6E85">
        <w:rPr>
          <w:rFonts w:ascii="Arial" w:hAnsi="Arial" w:cs="Arial"/>
        </w:rPr>
        <w:t xml:space="preserve">rtykuły szkolne, podręczniki, </w:t>
      </w:r>
      <w:r w:rsidRPr="008975D9">
        <w:rPr>
          <w:rFonts w:ascii="Arial" w:hAnsi="Arial" w:cs="Arial"/>
        </w:rPr>
        <w:t>bony towarowe w</w:t>
      </w:r>
      <w:r w:rsidR="00574732">
        <w:rPr>
          <w:rFonts w:ascii="Arial" w:hAnsi="Arial" w:cs="Arial"/>
        </w:rPr>
        <w:t> </w:t>
      </w:r>
      <w:r w:rsidRPr="008975D9">
        <w:rPr>
          <w:rFonts w:ascii="Arial" w:hAnsi="Arial" w:cs="Arial"/>
        </w:rPr>
        <w:t xml:space="preserve">celu nabycia niezbędnych produktów, itp. </w:t>
      </w:r>
    </w:p>
    <w:p w:rsidR="00087DA0" w:rsidRDefault="00622843" w:rsidP="00087DA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Żywność i p</w:t>
      </w:r>
      <w:r w:rsidR="00087DA0">
        <w:rPr>
          <w:rFonts w:ascii="Arial" w:hAnsi="Arial" w:cs="Arial"/>
        </w:rPr>
        <w:t xml:space="preserve">rodukty, o których mowa w ust. 1 mogą być zakupione </w:t>
      </w:r>
      <w:r w:rsidR="00087DA0" w:rsidRPr="00E43717">
        <w:rPr>
          <w:rFonts w:ascii="Arial" w:hAnsi="Arial" w:cs="Arial"/>
        </w:rPr>
        <w:t xml:space="preserve">w przypadku, gdy na ten cel zostały zabezpieczone </w:t>
      </w:r>
      <w:r w:rsidR="00087DA0" w:rsidRPr="00E43717">
        <w:rPr>
          <w:rFonts w:ascii="Arial" w:hAnsi="Arial" w:cs="Arial"/>
          <w:color w:val="000000"/>
        </w:rPr>
        <w:t>środki w budżecie Gminy Miasta Tychy</w:t>
      </w:r>
      <w:r w:rsidR="00087DA0">
        <w:rPr>
          <w:rFonts w:ascii="Arial" w:hAnsi="Arial" w:cs="Arial"/>
          <w:color w:val="000000"/>
        </w:rPr>
        <w:t>.</w:t>
      </w:r>
    </w:p>
    <w:p w:rsidR="0065774E" w:rsidRPr="0019481E" w:rsidRDefault="001E6E85" w:rsidP="00087DA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19481E">
        <w:rPr>
          <w:rFonts w:ascii="Arial" w:hAnsi="Arial" w:cs="Arial"/>
        </w:rPr>
        <w:t>Żywność i p</w:t>
      </w:r>
      <w:r w:rsidR="0065774E" w:rsidRPr="0019481E">
        <w:rPr>
          <w:rFonts w:ascii="Arial" w:hAnsi="Arial" w:cs="Arial"/>
        </w:rPr>
        <w:t xml:space="preserve">rodukty, o których mowa w ust. 1 </w:t>
      </w:r>
      <w:r w:rsidR="00F54233" w:rsidRPr="0019481E">
        <w:rPr>
          <w:rFonts w:ascii="Arial" w:hAnsi="Arial" w:cs="Arial"/>
        </w:rPr>
        <w:t>mogą być</w:t>
      </w:r>
      <w:r w:rsidR="00B86D49" w:rsidRPr="0019481E">
        <w:rPr>
          <w:rFonts w:ascii="Arial" w:hAnsi="Arial" w:cs="Arial"/>
        </w:rPr>
        <w:t xml:space="preserve"> przekaz</w:t>
      </w:r>
      <w:r w:rsidR="00F54233" w:rsidRPr="0019481E">
        <w:rPr>
          <w:rFonts w:ascii="Arial" w:hAnsi="Arial" w:cs="Arial"/>
        </w:rPr>
        <w:t>yw</w:t>
      </w:r>
      <w:r w:rsidR="00B86D49" w:rsidRPr="0019481E">
        <w:rPr>
          <w:rFonts w:ascii="Arial" w:hAnsi="Arial" w:cs="Arial"/>
        </w:rPr>
        <w:t xml:space="preserve">ane w ramach punktów wydawania, o których mowa w § </w:t>
      </w:r>
      <w:r w:rsidR="00EC42DD">
        <w:rPr>
          <w:rFonts w:ascii="Arial" w:hAnsi="Arial" w:cs="Arial"/>
        </w:rPr>
        <w:t>5</w:t>
      </w:r>
      <w:r w:rsidR="00B86D49" w:rsidRPr="0019481E">
        <w:rPr>
          <w:rFonts w:ascii="Arial" w:hAnsi="Arial" w:cs="Arial"/>
        </w:rPr>
        <w:t>.</w:t>
      </w:r>
    </w:p>
    <w:p w:rsidR="00E345AC" w:rsidRPr="0019481E" w:rsidRDefault="00087DA0" w:rsidP="00E345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9481E">
        <w:rPr>
          <w:rFonts w:ascii="Arial" w:hAnsi="Arial" w:cs="Arial"/>
          <w:color w:val="000000"/>
        </w:rPr>
        <w:t xml:space="preserve">Realizatorami zadania, o którym mowa w </w:t>
      </w:r>
      <w:r w:rsidRPr="0019481E">
        <w:rPr>
          <w:rFonts w:ascii="Arial" w:hAnsi="Arial" w:cs="Arial"/>
        </w:rPr>
        <w:t>§ 4 są</w:t>
      </w:r>
      <w:r w:rsidRPr="0019481E">
        <w:rPr>
          <w:rFonts w:ascii="Arial" w:hAnsi="Arial" w:cs="Arial"/>
          <w:color w:val="000000"/>
        </w:rPr>
        <w:t xml:space="preserve">: Wydział Spraw Społecznych i Zdrowia, Wydział Administracyjny, Miejski Ośrodek Sportu </w:t>
      </w:r>
      <w:r w:rsidR="000940A3">
        <w:rPr>
          <w:rFonts w:ascii="Arial" w:hAnsi="Arial" w:cs="Arial"/>
          <w:color w:val="000000"/>
        </w:rPr>
        <w:t xml:space="preserve">i Rekreacji, </w:t>
      </w:r>
      <w:r w:rsidRPr="0019481E">
        <w:rPr>
          <w:rFonts w:ascii="Arial" w:hAnsi="Arial" w:cs="Arial"/>
          <w:color w:val="000000"/>
        </w:rPr>
        <w:t xml:space="preserve">DDPS </w:t>
      </w:r>
      <w:r w:rsidR="000940A3">
        <w:rPr>
          <w:rFonts w:ascii="Arial" w:hAnsi="Arial" w:cs="Arial"/>
          <w:color w:val="000000"/>
        </w:rPr>
        <w:t>„</w:t>
      </w:r>
      <w:r w:rsidRPr="0019481E">
        <w:rPr>
          <w:rFonts w:ascii="Arial" w:hAnsi="Arial" w:cs="Arial"/>
          <w:color w:val="000000"/>
        </w:rPr>
        <w:t xml:space="preserve">Wrzos”, DPS „Dobre Miejsce”.  </w:t>
      </w:r>
    </w:p>
    <w:p w:rsidR="001E70BF" w:rsidRPr="008975D9" w:rsidRDefault="001E70BF" w:rsidP="001E70BF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481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DC3438" w:rsidRPr="0019481E"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1E70BF" w:rsidRDefault="001E70BF" w:rsidP="001E70BF">
      <w:pPr>
        <w:pStyle w:val="Akapitzlist"/>
        <w:numPr>
          <w:ilvl w:val="0"/>
          <w:numId w:val="5"/>
        </w:numPr>
        <w:spacing w:before="240" w:line="240" w:lineRule="auto"/>
        <w:ind w:left="720"/>
        <w:jc w:val="both"/>
        <w:rPr>
          <w:rFonts w:ascii="Arial" w:hAnsi="Arial" w:cs="Arial"/>
          <w:color w:val="000000"/>
        </w:rPr>
      </w:pPr>
      <w:r w:rsidRPr="008975D9">
        <w:rPr>
          <w:rFonts w:ascii="Arial" w:hAnsi="Arial" w:cs="Arial"/>
          <w:color w:val="000000"/>
        </w:rPr>
        <w:t>Na potrzeby obywateli Ukrainy</w:t>
      </w:r>
      <w:r>
        <w:rPr>
          <w:rFonts w:ascii="Arial" w:hAnsi="Arial" w:cs="Arial"/>
          <w:color w:val="000000"/>
        </w:rPr>
        <w:t>,</w:t>
      </w:r>
      <w:r w:rsidRPr="008975D9">
        <w:rPr>
          <w:rFonts w:ascii="Arial" w:hAnsi="Arial" w:cs="Arial"/>
          <w:color w:val="000000"/>
        </w:rPr>
        <w:t xml:space="preserve"> o których mowa w </w:t>
      </w:r>
      <w:r w:rsidRPr="006A6EE1">
        <w:rPr>
          <w:rFonts w:ascii="Arial" w:hAnsi="Arial" w:cs="Arial"/>
          <w:color w:val="000000"/>
        </w:rPr>
        <w:t>§ 1</w:t>
      </w:r>
      <w:r>
        <w:rPr>
          <w:rFonts w:ascii="Arial" w:hAnsi="Arial" w:cs="Arial"/>
          <w:color w:val="000000"/>
        </w:rPr>
        <w:t xml:space="preserve"> </w:t>
      </w:r>
      <w:r w:rsidRPr="008975D9">
        <w:rPr>
          <w:rFonts w:ascii="Arial" w:hAnsi="Arial" w:cs="Arial"/>
          <w:color w:val="000000"/>
        </w:rPr>
        <w:t xml:space="preserve">mogą być </w:t>
      </w:r>
      <w:r w:rsidR="003F5080">
        <w:rPr>
          <w:rFonts w:ascii="Arial" w:hAnsi="Arial" w:cs="Arial"/>
          <w:color w:val="000000"/>
        </w:rPr>
        <w:t>organizowane</w:t>
      </w:r>
      <w:r w:rsidRPr="008975D9">
        <w:rPr>
          <w:rFonts w:ascii="Arial" w:hAnsi="Arial" w:cs="Arial"/>
          <w:color w:val="000000"/>
        </w:rPr>
        <w:t xml:space="preserve"> </w:t>
      </w:r>
      <w:r w:rsidRPr="008975D9">
        <w:rPr>
          <w:rFonts w:ascii="Arial" w:hAnsi="Arial" w:cs="Arial"/>
        </w:rPr>
        <w:t>punkty wydawania produktów</w:t>
      </w:r>
      <w:r>
        <w:rPr>
          <w:rFonts w:ascii="Arial" w:hAnsi="Arial" w:cs="Arial"/>
        </w:rPr>
        <w:t>,</w:t>
      </w:r>
      <w:r w:rsidRPr="008975D9">
        <w:rPr>
          <w:rFonts w:ascii="Arial" w:hAnsi="Arial" w:cs="Arial"/>
        </w:rPr>
        <w:t xml:space="preserve"> </w:t>
      </w:r>
      <w:r w:rsidR="00EC42DD">
        <w:rPr>
          <w:rFonts w:ascii="Arial" w:hAnsi="Arial" w:cs="Arial"/>
        </w:rPr>
        <w:t xml:space="preserve">o których mowa w </w:t>
      </w:r>
      <w:r w:rsidR="00EC42DD" w:rsidRPr="006A6EE1">
        <w:rPr>
          <w:rFonts w:ascii="Arial" w:hAnsi="Arial" w:cs="Arial"/>
          <w:color w:val="000000"/>
        </w:rPr>
        <w:t>§ </w:t>
      </w:r>
      <w:r w:rsidR="00EC42DD">
        <w:rPr>
          <w:rFonts w:ascii="Arial" w:hAnsi="Arial" w:cs="Arial"/>
          <w:color w:val="000000"/>
        </w:rPr>
        <w:t>4</w:t>
      </w:r>
      <w:r w:rsidRPr="008975D9">
        <w:rPr>
          <w:rFonts w:ascii="Arial" w:hAnsi="Arial" w:cs="Arial"/>
        </w:rPr>
        <w:t xml:space="preserve"> w przypadku, gdy na ten cel zostały zabezpieczone </w:t>
      </w:r>
      <w:r w:rsidRPr="008975D9">
        <w:rPr>
          <w:rFonts w:ascii="Arial" w:hAnsi="Arial" w:cs="Arial"/>
          <w:color w:val="000000"/>
        </w:rPr>
        <w:t>środki w</w:t>
      </w:r>
      <w:r>
        <w:rPr>
          <w:rFonts w:ascii="Arial" w:hAnsi="Arial" w:cs="Arial"/>
          <w:color w:val="000000"/>
        </w:rPr>
        <w:t> </w:t>
      </w:r>
      <w:r w:rsidRPr="008975D9">
        <w:rPr>
          <w:rFonts w:ascii="Arial" w:hAnsi="Arial" w:cs="Arial"/>
          <w:color w:val="000000"/>
        </w:rPr>
        <w:t>budżecie Gminy Miasta Tychy.</w:t>
      </w:r>
    </w:p>
    <w:p w:rsidR="00BE1F5F" w:rsidRPr="007B27A5" w:rsidRDefault="00BE1F5F" w:rsidP="007B27A5">
      <w:pPr>
        <w:pStyle w:val="Akapitzlist"/>
        <w:numPr>
          <w:ilvl w:val="0"/>
          <w:numId w:val="5"/>
        </w:numPr>
        <w:spacing w:before="240" w:line="240" w:lineRule="auto"/>
        <w:ind w:left="720"/>
        <w:jc w:val="both"/>
        <w:rPr>
          <w:rFonts w:ascii="Arial" w:hAnsi="Arial" w:cs="Arial"/>
        </w:rPr>
      </w:pPr>
      <w:r w:rsidRPr="007B27A5">
        <w:rPr>
          <w:rFonts w:ascii="Arial" w:hAnsi="Arial" w:cs="Arial"/>
        </w:rPr>
        <w:t>Punkty</w:t>
      </w:r>
      <w:r w:rsidR="007B27A5" w:rsidRPr="007B27A5">
        <w:rPr>
          <w:rFonts w:ascii="Arial" w:hAnsi="Arial" w:cs="Arial"/>
        </w:rPr>
        <w:t xml:space="preserve">, </w:t>
      </w:r>
      <w:r w:rsidR="007B27A5">
        <w:rPr>
          <w:rFonts w:ascii="Arial" w:hAnsi="Arial" w:cs="Arial"/>
        </w:rPr>
        <w:t xml:space="preserve">o których mowa w ust. 1 </w:t>
      </w:r>
      <w:r w:rsidRPr="007B27A5">
        <w:rPr>
          <w:rFonts w:ascii="Arial" w:hAnsi="Arial" w:cs="Arial"/>
        </w:rPr>
        <w:t xml:space="preserve"> mogą być zlokalizowane w miejscach zakwaterowania  obywateli Ukrainy, o których mowa w § 1,</w:t>
      </w:r>
      <w:r w:rsidR="000D06F0" w:rsidRPr="007B27A5">
        <w:rPr>
          <w:rFonts w:ascii="Arial" w:hAnsi="Arial" w:cs="Arial"/>
        </w:rPr>
        <w:t xml:space="preserve"> </w:t>
      </w:r>
      <w:r w:rsidRPr="007B27A5">
        <w:rPr>
          <w:rFonts w:ascii="Arial" w:hAnsi="Arial" w:cs="Arial"/>
        </w:rPr>
        <w:t xml:space="preserve">jak również w miejscach </w:t>
      </w:r>
      <w:r w:rsidR="00190D31">
        <w:rPr>
          <w:rFonts w:ascii="Arial" w:hAnsi="Arial" w:cs="Arial"/>
        </w:rPr>
        <w:t xml:space="preserve">wskazanych </w:t>
      </w:r>
      <w:r w:rsidRPr="007B27A5">
        <w:rPr>
          <w:rFonts w:ascii="Arial" w:hAnsi="Arial" w:cs="Arial"/>
        </w:rPr>
        <w:t>przez Prezydenta Miasta Tychy.</w:t>
      </w:r>
    </w:p>
    <w:p w:rsidR="001E70BF" w:rsidRPr="008975D9" w:rsidRDefault="003F5080" w:rsidP="001E70BF">
      <w:pPr>
        <w:pStyle w:val="Akapitzlist"/>
        <w:numPr>
          <w:ilvl w:val="0"/>
          <w:numId w:val="5"/>
        </w:numPr>
        <w:spacing w:before="24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organizację</w:t>
      </w:r>
      <w:r w:rsidR="001E70BF" w:rsidRPr="008975D9">
        <w:rPr>
          <w:rFonts w:ascii="Arial" w:hAnsi="Arial" w:cs="Arial"/>
        </w:rPr>
        <w:t xml:space="preserve"> punktów</w:t>
      </w:r>
      <w:r w:rsidR="001E70BF">
        <w:rPr>
          <w:rFonts w:ascii="Arial" w:hAnsi="Arial" w:cs="Arial"/>
        </w:rPr>
        <w:t>,</w:t>
      </w:r>
      <w:r w:rsidR="001E70BF" w:rsidRPr="008975D9">
        <w:rPr>
          <w:rFonts w:ascii="Arial" w:hAnsi="Arial" w:cs="Arial"/>
        </w:rPr>
        <w:t xml:space="preserve"> </w:t>
      </w:r>
      <w:r w:rsidR="001E70BF" w:rsidRPr="008975D9">
        <w:rPr>
          <w:rFonts w:ascii="Arial" w:hAnsi="Arial" w:cs="Arial"/>
          <w:color w:val="000000"/>
        </w:rPr>
        <w:t>o których mowa</w:t>
      </w:r>
      <w:r w:rsidR="003A4E44">
        <w:rPr>
          <w:rFonts w:ascii="Arial" w:hAnsi="Arial" w:cs="Arial"/>
          <w:color w:val="000000"/>
        </w:rPr>
        <w:t xml:space="preserve"> w ust.,</w:t>
      </w:r>
      <w:r w:rsidR="001E70BF" w:rsidRPr="008975D9">
        <w:rPr>
          <w:rFonts w:ascii="Arial" w:hAnsi="Arial" w:cs="Arial"/>
          <w:color w:val="000000"/>
        </w:rPr>
        <w:t xml:space="preserve"> </w:t>
      </w:r>
      <w:r w:rsidR="001E70BF" w:rsidRPr="008975D9">
        <w:rPr>
          <w:rFonts w:ascii="Arial" w:hAnsi="Arial" w:cs="Arial"/>
        </w:rPr>
        <w:t>rozumie się</w:t>
      </w:r>
      <w:r w:rsidR="001E70BF">
        <w:rPr>
          <w:rFonts w:ascii="Arial" w:hAnsi="Arial" w:cs="Arial"/>
        </w:rPr>
        <w:t xml:space="preserve"> w szczególności</w:t>
      </w:r>
      <w:r w:rsidR="001E70BF" w:rsidRPr="008975D9">
        <w:rPr>
          <w:rFonts w:ascii="Arial" w:hAnsi="Arial" w:cs="Arial"/>
        </w:rPr>
        <w:t xml:space="preserve">:  </w:t>
      </w:r>
    </w:p>
    <w:p w:rsidR="001E70BF" w:rsidRPr="008975D9" w:rsidRDefault="001E70BF" w:rsidP="001E70BF">
      <w:pPr>
        <w:pStyle w:val="Akapitzlist"/>
        <w:numPr>
          <w:ilvl w:val="0"/>
          <w:numId w:val="6"/>
        </w:numPr>
        <w:spacing w:line="240" w:lineRule="auto"/>
        <w:ind w:left="720"/>
        <w:jc w:val="both"/>
        <w:rPr>
          <w:rFonts w:ascii="Arial" w:hAnsi="Arial" w:cs="Arial"/>
        </w:rPr>
      </w:pPr>
      <w:r w:rsidRPr="008975D9">
        <w:rPr>
          <w:rFonts w:ascii="Arial" w:hAnsi="Arial" w:cs="Arial"/>
        </w:rPr>
        <w:t>zatrudnienie personelu</w:t>
      </w:r>
      <w:r>
        <w:rPr>
          <w:rFonts w:ascii="Arial" w:hAnsi="Arial" w:cs="Arial"/>
        </w:rPr>
        <w:t>,</w:t>
      </w:r>
    </w:p>
    <w:p w:rsidR="001E70BF" w:rsidRPr="008975D9" w:rsidRDefault="001E70BF" w:rsidP="001E70BF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975D9">
        <w:rPr>
          <w:rFonts w:ascii="Arial" w:hAnsi="Arial" w:cs="Arial"/>
        </w:rPr>
        <w:t>wyposażenie w takie produkty jak: meble, sprzęty AGD, itp.,</w:t>
      </w:r>
    </w:p>
    <w:p w:rsidR="001E70BF" w:rsidRPr="008975D9" w:rsidRDefault="001E70BF" w:rsidP="001E70BF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975D9">
        <w:rPr>
          <w:rFonts w:ascii="Arial" w:hAnsi="Arial" w:cs="Arial"/>
        </w:rPr>
        <w:t xml:space="preserve">wykonanie prac remontowo-budowlanych, </w:t>
      </w:r>
    </w:p>
    <w:p w:rsidR="001E70BF" w:rsidRPr="008975D9" w:rsidRDefault="001E70BF" w:rsidP="001E70BF">
      <w:pPr>
        <w:pStyle w:val="NormalnyWeb"/>
        <w:numPr>
          <w:ilvl w:val="0"/>
          <w:numId w:val="6"/>
        </w:numPr>
        <w:spacing w:before="0" w:beforeAutospacing="0" w:after="0" w:afterAutospacing="0"/>
        <w:ind w:left="717" w:hanging="357"/>
        <w:jc w:val="both"/>
        <w:rPr>
          <w:rFonts w:ascii="Arial" w:hAnsi="Arial" w:cs="Arial"/>
          <w:sz w:val="22"/>
          <w:szCs w:val="22"/>
        </w:rPr>
      </w:pPr>
      <w:r w:rsidRPr="008975D9">
        <w:rPr>
          <w:rFonts w:ascii="Arial" w:hAnsi="Arial" w:cs="Arial"/>
          <w:sz w:val="22"/>
          <w:szCs w:val="22"/>
        </w:rPr>
        <w:t>utrzymanie (koszty</w:t>
      </w:r>
      <w:r w:rsidR="00BF15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mediów, najmu</w:t>
      </w:r>
      <w:r w:rsidRPr="008975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sprzątania, zakupu środków czystości,</w:t>
      </w:r>
      <w:r w:rsidRPr="008975D9">
        <w:rPr>
          <w:rFonts w:ascii="Arial" w:hAnsi="Arial" w:cs="Arial"/>
          <w:sz w:val="22"/>
          <w:szCs w:val="22"/>
        </w:rPr>
        <w:t xml:space="preserve"> </w:t>
      </w:r>
      <w:r w:rsidR="00015071">
        <w:rPr>
          <w:rFonts w:ascii="Arial" w:hAnsi="Arial" w:cs="Arial"/>
          <w:sz w:val="22"/>
          <w:szCs w:val="22"/>
        </w:rPr>
        <w:t xml:space="preserve">materiałów biurowych, </w:t>
      </w:r>
      <w:r w:rsidRPr="008975D9">
        <w:rPr>
          <w:rFonts w:ascii="Arial" w:hAnsi="Arial" w:cs="Arial"/>
          <w:sz w:val="22"/>
          <w:szCs w:val="22"/>
        </w:rPr>
        <w:t>itp.)</w:t>
      </w:r>
      <w:r>
        <w:rPr>
          <w:rFonts w:ascii="Arial" w:hAnsi="Arial" w:cs="Arial"/>
          <w:sz w:val="22"/>
          <w:szCs w:val="22"/>
        </w:rPr>
        <w:t>.</w:t>
      </w:r>
    </w:p>
    <w:p w:rsidR="00BE1F5F" w:rsidRPr="00BF15C8" w:rsidRDefault="001D6315" w:rsidP="00BE1F5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BF15C8">
        <w:rPr>
          <w:rFonts w:ascii="Arial" w:hAnsi="Arial" w:cs="Arial"/>
        </w:rPr>
        <w:t>Realizatorami</w:t>
      </w:r>
      <w:r w:rsidR="001E70BF" w:rsidRPr="00BF15C8">
        <w:rPr>
          <w:rFonts w:ascii="Arial" w:hAnsi="Arial" w:cs="Arial"/>
        </w:rPr>
        <w:t xml:space="preserve"> zadania, o którym mowa </w:t>
      </w:r>
      <w:r w:rsidR="001E70BF" w:rsidRPr="00BF15C8">
        <w:rPr>
          <w:rFonts w:ascii="Arial" w:hAnsi="Arial" w:cs="Arial"/>
          <w:color w:val="000000"/>
        </w:rPr>
        <w:t xml:space="preserve">w </w:t>
      </w:r>
      <w:r w:rsidR="001E70BF" w:rsidRPr="00BF15C8">
        <w:rPr>
          <w:rFonts w:ascii="Arial" w:hAnsi="Arial" w:cs="Arial"/>
        </w:rPr>
        <w:t xml:space="preserve">§ </w:t>
      </w:r>
      <w:r w:rsidR="00DC3438" w:rsidRPr="00BF15C8">
        <w:rPr>
          <w:rFonts w:ascii="Arial" w:hAnsi="Arial" w:cs="Arial"/>
        </w:rPr>
        <w:t>5</w:t>
      </w:r>
      <w:r w:rsidR="001E70BF" w:rsidRPr="00BF15C8">
        <w:rPr>
          <w:rFonts w:ascii="Arial" w:hAnsi="Arial" w:cs="Arial"/>
        </w:rPr>
        <w:t xml:space="preserve"> są:</w:t>
      </w:r>
      <w:r w:rsidR="001E70BF" w:rsidRPr="00BF15C8">
        <w:rPr>
          <w:rFonts w:ascii="Arial" w:hAnsi="Arial" w:cs="Arial"/>
          <w:color w:val="000000"/>
        </w:rPr>
        <w:t xml:space="preserve"> Wydział Spraw Społecznych i Zdrowia, </w:t>
      </w:r>
      <w:r w:rsidR="00BE1F5F" w:rsidRPr="00BF15C8">
        <w:rPr>
          <w:rFonts w:ascii="Arial" w:hAnsi="Arial" w:cs="Arial"/>
          <w:color w:val="000000"/>
        </w:rPr>
        <w:t xml:space="preserve"> </w:t>
      </w:r>
      <w:r w:rsidR="001C056E">
        <w:rPr>
          <w:rFonts w:ascii="Arial" w:hAnsi="Arial" w:cs="Arial"/>
          <w:color w:val="000000"/>
        </w:rPr>
        <w:t xml:space="preserve">Wydział Administracyjny, </w:t>
      </w:r>
      <w:r w:rsidR="00BE1F5F" w:rsidRPr="00BF15C8">
        <w:rPr>
          <w:rFonts w:ascii="Arial" w:hAnsi="Arial" w:cs="Arial"/>
          <w:color w:val="000000"/>
        </w:rPr>
        <w:t xml:space="preserve">Miejski Ośrodek Sportu i Rekreacji, DDPS </w:t>
      </w:r>
      <w:r w:rsidR="00D81E2A">
        <w:rPr>
          <w:rFonts w:ascii="Arial" w:hAnsi="Arial" w:cs="Arial"/>
          <w:color w:val="000000"/>
        </w:rPr>
        <w:t>„</w:t>
      </w:r>
      <w:r w:rsidR="00BE1F5F" w:rsidRPr="00BF15C8">
        <w:rPr>
          <w:rFonts w:ascii="Arial" w:hAnsi="Arial" w:cs="Arial"/>
          <w:color w:val="000000"/>
        </w:rPr>
        <w:t>Wrzos”, DPS „Dobre Miejsce”</w:t>
      </w:r>
      <w:r w:rsidR="00B93F34">
        <w:rPr>
          <w:rFonts w:ascii="Arial" w:hAnsi="Arial" w:cs="Arial"/>
          <w:color w:val="000000"/>
        </w:rPr>
        <w:t>, Wydział Remontów.</w:t>
      </w:r>
      <w:r w:rsidR="00BE1F5F" w:rsidRPr="00BF15C8">
        <w:rPr>
          <w:rFonts w:ascii="Arial" w:hAnsi="Arial" w:cs="Arial"/>
          <w:color w:val="000000"/>
        </w:rPr>
        <w:t xml:space="preserve">  </w:t>
      </w:r>
    </w:p>
    <w:p w:rsidR="00E67ABB" w:rsidRPr="004431F5" w:rsidRDefault="00E67ABB" w:rsidP="00E67AB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4431F5">
        <w:rPr>
          <w:rFonts w:ascii="Arial" w:hAnsi="Arial" w:cs="Arial"/>
          <w:b/>
          <w:sz w:val="22"/>
          <w:szCs w:val="22"/>
        </w:rPr>
        <w:t xml:space="preserve">§ </w:t>
      </w:r>
      <w:r w:rsidR="00DC3438" w:rsidRPr="004431F5">
        <w:rPr>
          <w:rFonts w:ascii="Arial" w:hAnsi="Arial" w:cs="Arial"/>
          <w:b/>
          <w:sz w:val="22"/>
          <w:szCs w:val="22"/>
        </w:rPr>
        <w:t>6</w:t>
      </w:r>
    </w:p>
    <w:p w:rsidR="00E67ABB" w:rsidRPr="004431F5" w:rsidRDefault="00E67ABB" w:rsidP="00E67ABB">
      <w:pPr>
        <w:pStyle w:val="Akapitzlist"/>
        <w:numPr>
          <w:ilvl w:val="0"/>
          <w:numId w:val="25"/>
        </w:numPr>
        <w:spacing w:before="240" w:line="240" w:lineRule="auto"/>
        <w:jc w:val="both"/>
        <w:rPr>
          <w:rFonts w:ascii="Arial" w:hAnsi="Arial" w:cs="Arial"/>
        </w:rPr>
      </w:pPr>
      <w:r w:rsidRPr="004431F5">
        <w:rPr>
          <w:rFonts w:ascii="Arial" w:hAnsi="Arial" w:cs="Arial"/>
        </w:rPr>
        <w:t xml:space="preserve">Na potrzeby obywateli Ukrainy, o których mowa w § 1, mogą zostać zakupione niezbędne: </w:t>
      </w:r>
      <w:r w:rsidR="00756E0F" w:rsidRPr="004431F5">
        <w:rPr>
          <w:rFonts w:ascii="Arial" w:hAnsi="Arial" w:cs="Arial"/>
        </w:rPr>
        <w:t>leki oraz środki i sprzęt medyczny.</w:t>
      </w:r>
    </w:p>
    <w:p w:rsidR="00E67ABB" w:rsidRPr="004431F5" w:rsidRDefault="00E67ABB" w:rsidP="00E67AB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4431F5">
        <w:rPr>
          <w:rFonts w:ascii="Arial" w:hAnsi="Arial" w:cs="Arial"/>
        </w:rPr>
        <w:t>Produkty, o których mowa w ust. 1 mogą być zakupione w przypadku, gdy na ten cel zostały zabezpieczone środki w budżecie Gminy Miasta Tychy.</w:t>
      </w:r>
    </w:p>
    <w:p w:rsidR="00E67ABB" w:rsidRPr="004431F5" w:rsidRDefault="00E67ABB" w:rsidP="00E67AB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4431F5">
        <w:rPr>
          <w:rFonts w:ascii="Arial" w:hAnsi="Arial" w:cs="Arial"/>
        </w:rPr>
        <w:lastRenderedPageBreak/>
        <w:t>Realizator</w:t>
      </w:r>
      <w:r w:rsidR="00E70083">
        <w:rPr>
          <w:rFonts w:ascii="Arial" w:hAnsi="Arial" w:cs="Arial"/>
        </w:rPr>
        <w:t>ami zadania, o którym mowa w § 6</w:t>
      </w:r>
      <w:r w:rsidRPr="004431F5">
        <w:rPr>
          <w:rFonts w:ascii="Arial" w:hAnsi="Arial" w:cs="Arial"/>
        </w:rPr>
        <w:t xml:space="preserve"> są: Wydział Administracyjny, Miejs</w:t>
      </w:r>
      <w:r w:rsidR="00F57669">
        <w:rPr>
          <w:rFonts w:ascii="Arial" w:hAnsi="Arial" w:cs="Arial"/>
        </w:rPr>
        <w:t xml:space="preserve">ki Ośrodek Sportu i Rekreacji, </w:t>
      </w:r>
      <w:r w:rsidRPr="004431F5">
        <w:rPr>
          <w:rFonts w:ascii="Arial" w:hAnsi="Arial" w:cs="Arial"/>
        </w:rPr>
        <w:t xml:space="preserve">DDPS </w:t>
      </w:r>
      <w:r w:rsidR="00F57669">
        <w:rPr>
          <w:rFonts w:ascii="Arial" w:hAnsi="Arial" w:cs="Arial"/>
        </w:rPr>
        <w:t>„</w:t>
      </w:r>
      <w:r w:rsidRPr="004431F5">
        <w:rPr>
          <w:rFonts w:ascii="Arial" w:hAnsi="Arial" w:cs="Arial"/>
        </w:rPr>
        <w:t xml:space="preserve">Wrzos”, DPS „Dobre Miejsce”.  </w:t>
      </w:r>
    </w:p>
    <w:p w:rsidR="00B25AB7" w:rsidRPr="00585326" w:rsidRDefault="00B25AB7" w:rsidP="00B25AB7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0083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117CB9" w:rsidRPr="00E70083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B25AB7" w:rsidRPr="0046611D" w:rsidRDefault="00B25AB7" w:rsidP="00B25AB7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46611D">
        <w:rPr>
          <w:rFonts w:ascii="Arial" w:hAnsi="Arial" w:cs="Arial"/>
          <w:color w:val="000000"/>
        </w:rPr>
        <w:t>Na potrzeby obywateli Ukrainy, o których mowa w § 1 mogą być organizowane działania z zakresu: adaptacji i integracji, ze szczególnym uwzględnieniem dzieci i</w:t>
      </w:r>
      <w:r w:rsidR="00E70083">
        <w:rPr>
          <w:rFonts w:ascii="Arial" w:hAnsi="Arial" w:cs="Arial"/>
          <w:color w:val="000000"/>
        </w:rPr>
        <w:t> </w:t>
      </w:r>
      <w:r w:rsidRPr="0046611D">
        <w:rPr>
          <w:rFonts w:ascii="Arial" w:hAnsi="Arial" w:cs="Arial"/>
          <w:color w:val="000000"/>
        </w:rPr>
        <w:t>młodzieży</w:t>
      </w:r>
      <w:r w:rsidR="00A96570">
        <w:rPr>
          <w:rFonts w:ascii="Arial" w:hAnsi="Arial" w:cs="Arial"/>
          <w:color w:val="000000"/>
        </w:rPr>
        <w:t xml:space="preserve"> </w:t>
      </w:r>
      <w:r w:rsidR="00A96570">
        <w:rPr>
          <w:rFonts w:ascii="Arial" w:hAnsi="Arial" w:cs="Arial"/>
        </w:rPr>
        <w:t>(w tym, m.in.: wsparcie</w:t>
      </w:r>
      <w:r w:rsidR="00A96570" w:rsidRPr="009C3A31">
        <w:rPr>
          <w:rFonts w:ascii="Arial" w:hAnsi="Arial" w:cs="Arial"/>
        </w:rPr>
        <w:t xml:space="preserve"> terapeutyczne, pomoc psychologiczn</w:t>
      </w:r>
      <w:r w:rsidR="00A96570">
        <w:rPr>
          <w:rFonts w:ascii="Arial" w:hAnsi="Arial" w:cs="Arial"/>
        </w:rPr>
        <w:t>a)</w:t>
      </w:r>
      <w:r w:rsidRPr="0046611D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 </w:t>
      </w:r>
      <w:r w:rsidRPr="0046611D">
        <w:rPr>
          <w:rFonts w:ascii="Arial" w:hAnsi="Arial" w:cs="Arial"/>
          <w:color w:val="000000"/>
        </w:rPr>
        <w:t>przypadku, gdy na ten cel zostały zabezpieczone środki w budżecie Gminy Miasta Tychy.</w:t>
      </w:r>
    </w:p>
    <w:p w:rsidR="00B25AB7" w:rsidRPr="0046611D" w:rsidRDefault="00B25AB7" w:rsidP="00B25AB7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46611D">
        <w:rPr>
          <w:rFonts w:ascii="Arial" w:hAnsi="Arial" w:cs="Arial"/>
          <w:color w:val="000000"/>
        </w:rPr>
        <w:t>Sposób organizacji działań, o kt</w:t>
      </w:r>
      <w:r w:rsidR="00A26A4E">
        <w:rPr>
          <w:rFonts w:ascii="Arial" w:hAnsi="Arial" w:cs="Arial"/>
          <w:color w:val="000000"/>
        </w:rPr>
        <w:t>órych  mowa w ust.1, uzależniony</w:t>
      </w:r>
      <w:r w:rsidRPr="0046611D">
        <w:rPr>
          <w:rFonts w:ascii="Arial" w:hAnsi="Arial" w:cs="Arial"/>
          <w:color w:val="000000"/>
        </w:rPr>
        <w:t xml:space="preserve"> jest od wykazanych potrzeb.</w:t>
      </w:r>
    </w:p>
    <w:p w:rsidR="00B25AB7" w:rsidRPr="0046611D" w:rsidRDefault="00B25AB7" w:rsidP="00B25AB7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Arial" w:hAnsi="Arial" w:cs="Arial"/>
        </w:rPr>
      </w:pPr>
      <w:r w:rsidRPr="0046611D">
        <w:rPr>
          <w:rFonts w:ascii="Arial" w:hAnsi="Arial" w:cs="Arial"/>
        </w:rPr>
        <w:t xml:space="preserve">Przez organizowanie działań,  </w:t>
      </w:r>
      <w:r w:rsidRPr="0046611D">
        <w:rPr>
          <w:rFonts w:ascii="Arial" w:hAnsi="Arial" w:cs="Arial"/>
          <w:color w:val="000000"/>
        </w:rPr>
        <w:t>o których mowa w ust.1</w:t>
      </w:r>
      <w:r w:rsidRPr="0046611D">
        <w:rPr>
          <w:rFonts w:ascii="Arial" w:hAnsi="Arial" w:cs="Arial"/>
        </w:rPr>
        <w:t xml:space="preserve"> rozumie się</w:t>
      </w:r>
      <w:r w:rsidR="007473D4">
        <w:rPr>
          <w:rFonts w:ascii="Arial" w:hAnsi="Arial" w:cs="Arial"/>
        </w:rPr>
        <w:t xml:space="preserve"> m.in.</w:t>
      </w:r>
      <w:r w:rsidRPr="0046611D">
        <w:rPr>
          <w:rFonts w:ascii="Arial" w:hAnsi="Arial" w:cs="Arial"/>
        </w:rPr>
        <w:t xml:space="preserve">:  </w:t>
      </w:r>
    </w:p>
    <w:p w:rsidR="00B25AB7" w:rsidRPr="0046611D" w:rsidRDefault="00B25AB7" w:rsidP="00B25A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46611D">
        <w:rPr>
          <w:rFonts w:ascii="Arial" w:hAnsi="Arial" w:cs="Arial"/>
        </w:rPr>
        <w:t>zatrudnienie personelu</w:t>
      </w:r>
      <w:r w:rsidR="003F3163">
        <w:rPr>
          <w:rFonts w:ascii="Arial" w:hAnsi="Arial" w:cs="Arial"/>
        </w:rPr>
        <w:t>,</w:t>
      </w:r>
    </w:p>
    <w:p w:rsidR="00B25AB7" w:rsidRDefault="00B32D66" w:rsidP="00B25A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zlecanie</w:t>
      </w:r>
      <w:r w:rsidR="003F3163">
        <w:rPr>
          <w:rFonts w:ascii="Arial" w:hAnsi="Arial" w:cs="Arial"/>
        </w:rPr>
        <w:t xml:space="preserve"> </w:t>
      </w:r>
      <w:r w:rsidR="00A26A4E">
        <w:rPr>
          <w:rFonts w:ascii="Arial" w:hAnsi="Arial" w:cs="Arial"/>
        </w:rPr>
        <w:t xml:space="preserve">organizacji </w:t>
      </w:r>
      <w:r w:rsidR="003F3163">
        <w:rPr>
          <w:rFonts w:ascii="Arial" w:hAnsi="Arial" w:cs="Arial"/>
        </w:rPr>
        <w:t>warsztat</w:t>
      </w:r>
      <w:r w:rsidR="00E32A37">
        <w:rPr>
          <w:rFonts w:ascii="Arial" w:hAnsi="Arial" w:cs="Arial"/>
        </w:rPr>
        <w:t>ów</w:t>
      </w:r>
      <w:r w:rsidR="00F706ED">
        <w:rPr>
          <w:rFonts w:ascii="Arial" w:hAnsi="Arial" w:cs="Arial"/>
        </w:rPr>
        <w:t xml:space="preserve"> oraz</w:t>
      </w:r>
      <w:r w:rsidR="003F3163">
        <w:rPr>
          <w:rFonts w:ascii="Arial" w:hAnsi="Arial" w:cs="Arial"/>
        </w:rPr>
        <w:t xml:space="preserve"> zaję</w:t>
      </w:r>
      <w:r w:rsidR="00E32A37">
        <w:rPr>
          <w:rFonts w:ascii="Arial" w:hAnsi="Arial" w:cs="Arial"/>
        </w:rPr>
        <w:t>ć integracyjnych i adaptacyjnych</w:t>
      </w:r>
      <w:r w:rsidR="003F3163">
        <w:rPr>
          <w:rFonts w:ascii="Arial" w:hAnsi="Arial" w:cs="Arial"/>
        </w:rPr>
        <w:t>,</w:t>
      </w:r>
    </w:p>
    <w:p w:rsidR="008B07B6" w:rsidRDefault="00B32D66" w:rsidP="00B25A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zlecanie </w:t>
      </w:r>
      <w:r w:rsidR="008B07B6">
        <w:rPr>
          <w:rFonts w:ascii="Arial" w:hAnsi="Arial" w:cs="Arial"/>
        </w:rPr>
        <w:t>wsparcia</w:t>
      </w:r>
      <w:r w:rsidR="008B07B6" w:rsidRPr="009C3A31">
        <w:rPr>
          <w:rFonts w:ascii="Arial" w:hAnsi="Arial" w:cs="Arial"/>
        </w:rPr>
        <w:t xml:space="preserve"> terapeutyczne</w:t>
      </w:r>
      <w:r w:rsidR="008B07B6">
        <w:rPr>
          <w:rFonts w:ascii="Arial" w:hAnsi="Arial" w:cs="Arial"/>
        </w:rPr>
        <w:t>go</w:t>
      </w:r>
      <w:r w:rsidR="008B07B6" w:rsidRPr="009C3A31">
        <w:rPr>
          <w:rFonts w:ascii="Arial" w:hAnsi="Arial" w:cs="Arial"/>
        </w:rPr>
        <w:t>, pomoc</w:t>
      </w:r>
      <w:r w:rsidR="008B07B6">
        <w:rPr>
          <w:rFonts w:ascii="Arial" w:hAnsi="Arial" w:cs="Arial"/>
        </w:rPr>
        <w:t>y</w:t>
      </w:r>
      <w:r w:rsidR="008B07B6" w:rsidRPr="009C3A31">
        <w:rPr>
          <w:rFonts w:ascii="Arial" w:hAnsi="Arial" w:cs="Arial"/>
        </w:rPr>
        <w:t xml:space="preserve"> psychologiczn</w:t>
      </w:r>
      <w:r w:rsidR="00F025C0">
        <w:rPr>
          <w:rFonts w:ascii="Arial" w:hAnsi="Arial" w:cs="Arial"/>
        </w:rPr>
        <w:t>ej,</w:t>
      </w:r>
    </w:p>
    <w:p w:rsidR="00F025C0" w:rsidRPr="0046611D" w:rsidRDefault="00F025C0" w:rsidP="00B25A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materiałów do zajęć.</w:t>
      </w:r>
    </w:p>
    <w:p w:rsidR="00B25AB7" w:rsidRPr="0046611D" w:rsidRDefault="00223E9C" w:rsidP="00950E01">
      <w:pPr>
        <w:pStyle w:val="Akapitzlist"/>
        <w:numPr>
          <w:ilvl w:val="0"/>
          <w:numId w:val="9"/>
        </w:numPr>
        <w:spacing w:after="0" w:line="240" w:lineRule="auto"/>
        <w:ind w:left="703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</w:t>
      </w:r>
      <w:r w:rsidR="00117CB9">
        <w:rPr>
          <w:rFonts w:ascii="Arial" w:hAnsi="Arial" w:cs="Arial"/>
          <w:color w:val="000000"/>
        </w:rPr>
        <w:t>ami zadania, o którym mowa w § 7</w:t>
      </w:r>
      <w:r w:rsidR="00B25AB7" w:rsidRPr="0046611D">
        <w:rPr>
          <w:rFonts w:ascii="Arial" w:hAnsi="Arial" w:cs="Arial"/>
          <w:color w:val="000000"/>
        </w:rPr>
        <w:t xml:space="preserve"> </w:t>
      </w:r>
      <w:r w:rsidR="00B25AB7">
        <w:rPr>
          <w:rFonts w:ascii="Arial" w:hAnsi="Arial" w:cs="Arial"/>
          <w:color w:val="000000"/>
        </w:rPr>
        <w:t>są</w:t>
      </w:r>
      <w:r w:rsidR="00B25AB7" w:rsidRPr="0046611D">
        <w:rPr>
          <w:rFonts w:ascii="Arial" w:hAnsi="Arial" w:cs="Arial"/>
          <w:color w:val="000000"/>
        </w:rPr>
        <w:t xml:space="preserve">: </w:t>
      </w:r>
      <w:r w:rsidR="00B25AB7">
        <w:rPr>
          <w:rFonts w:ascii="Arial" w:hAnsi="Arial" w:cs="Arial"/>
          <w:color w:val="000000"/>
        </w:rPr>
        <w:t xml:space="preserve">Wydział Spraw Społecznych i Zdrowia, </w:t>
      </w:r>
      <w:r w:rsidR="00B25AB7" w:rsidRPr="0046611D">
        <w:rPr>
          <w:rFonts w:ascii="Arial" w:hAnsi="Arial" w:cs="Arial"/>
          <w:color w:val="000000"/>
        </w:rPr>
        <w:t>M</w:t>
      </w:r>
      <w:r w:rsidR="00B25AB7">
        <w:rPr>
          <w:rFonts w:ascii="Arial" w:hAnsi="Arial" w:cs="Arial"/>
          <w:color w:val="000000"/>
        </w:rPr>
        <w:t xml:space="preserve">iejskie </w:t>
      </w:r>
      <w:r w:rsidR="00B25AB7" w:rsidRPr="0046611D">
        <w:rPr>
          <w:rFonts w:ascii="Arial" w:hAnsi="Arial" w:cs="Arial"/>
          <w:color w:val="000000"/>
        </w:rPr>
        <w:t>C</w:t>
      </w:r>
      <w:r w:rsidR="00B25AB7">
        <w:rPr>
          <w:rFonts w:ascii="Arial" w:hAnsi="Arial" w:cs="Arial"/>
          <w:color w:val="000000"/>
        </w:rPr>
        <w:t xml:space="preserve">entrum </w:t>
      </w:r>
      <w:r w:rsidR="00B25AB7" w:rsidRPr="0046611D">
        <w:rPr>
          <w:rFonts w:ascii="Arial" w:hAnsi="Arial" w:cs="Arial"/>
          <w:color w:val="000000"/>
        </w:rPr>
        <w:t>O</w:t>
      </w:r>
      <w:r w:rsidR="00B25AB7">
        <w:rPr>
          <w:rFonts w:ascii="Arial" w:hAnsi="Arial" w:cs="Arial"/>
          <w:color w:val="000000"/>
        </w:rPr>
        <w:t xml:space="preserve">światy, Miejski Ośrodek Sportu i Rekreacji, </w:t>
      </w:r>
      <w:r w:rsidR="00B25AB7" w:rsidRPr="0046611D">
        <w:rPr>
          <w:rFonts w:ascii="Arial" w:hAnsi="Arial" w:cs="Arial"/>
          <w:color w:val="000000"/>
        </w:rPr>
        <w:t>M</w:t>
      </w:r>
      <w:r w:rsidR="00B25AB7">
        <w:rPr>
          <w:rFonts w:ascii="Arial" w:hAnsi="Arial" w:cs="Arial"/>
          <w:color w:val="000000"/>
        </w:rPr>
        <w:t xml:space="preserve">iejskie </w:t>
      </w:r>
      <w:r w:rsidR="00B25AB7" w:rsidRPr="0046611D">
        <w:rPr>
          <w:rFonts w:ascii="Arial" w:hAnsi="Arial" w:cs="Arial"/>
          <w:color w:val="000000"/>
        </w:rPr>
        <w:t>C</w:t>
      </w:r>
      <w:r w:rsidR="00B25AB7">
        <w:rPr>
          <w:rFonts w:ascii="Arial" w:hAnsi="Arial" w:cs="Arial"/>
          <w:color w:val="000000"/>
        </w:rPr>
        <w:t xml:space="preserve">entrum </w:t>
      </w:r>
      <w:r w:rsidR="00B25AB7" w:rsidRPr="0046611D">
        <w:rPr>
          <w:rFonts w:ascii="Arial" w:hAnsi="Arial" w:cs="Arial"/>
          <w:color w:val="000000"/>
        </w:rPr>
        <w:t>K</w:t>
      </w:r>
      <w:r w:rsidR="00B25AB7">
        <w:rPr>
          <w:rFonts w:ascii="Arial" w:hAnsi="Arial" w:cs="Arial"/>
          <w:color w:val="000000"/>
        </w:rPr>
        <w:t>ultury, Młodzieżowy Dom Kultu</w:t>
      </w:r>
      <w:r w:rsidR="00CB5BB3">
        <w:rPr>
          <w:rFonts w:ascii="Arial" w:hAnsi="Arial" w:cs="Arial"/>
          <w:color w:val="000000"/>
        </w:rPr>
        <w:t xml:space="preserve">ry </w:t>
      </w:r>
      <w:r w:rsidR="001C056E">
        <w:rPr>
          <w:rFonts w:ascii="Arial" w:hAnsi="Arial" w:cs="Arial"/>
          <w:color w:val="000000"/>
        </w:rPr>
        <w:t xml:space="preserve">nr </w:t>
      </w:r>
      <w:r w:rsidR="00CB5BB3">
        <w:rPr>
          <w:rFonts w:ascii="Arial" w:hAnsi="Arial" w:cs="Arial"/>
          <w:color w:val="000000"/>
        </w:rPr>
        <w:t xml:space="preserve">1, Młodzieżowy Dom Kultury </w:t>
      </w:r>
      <w:r w:rsidR="001C056E">
        <w:rPr>
          <w:rFonts w:ascii="Arial" w:hAnsi="Arial" w:cs="Arial"/>
          <w:color w:val="000000"/>
        </w:rPr>
        <w:t xml:space="preserve">nr </w:t>
      </w:r>
      <w:r w:rsidR="00CB5BB3">
        <w:rPr>
          <w:rFonts w:ascii="Arial" w:hAnsi="Arial" w:cs="Arial"/>
          <w:color w:val="000000"/>
        </w:rPr>
        <w:t>2, Poradnia Psychologiczno-Pedagogiczna.</w:t>
      </w:r>
    </w:p>
    <w:p w:rsidR="00117CB9" w:rsidRPr="008975D9" w:rsidRDefault="00117CB9" w:rsidP="00950E01">
      <w:pPr>
        <w:pStyle w:val="NormalnyWeb"/>
        <w:spacing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6B15">
        <w:rPr>
          <w:rFonts w:ascii="Arial" w:hAnsi="Arial" w:cs="Arial"/>
          <w:b/>
          <w:color w:val="000000"/>
          <w:sz w:val="22"/>
          <w:szCs w:val="22"/>
        </w:rPr>
        <w:t>§ 8</w:t>
      </w:r>
    </w:p>
    <w:p w:rsidR="00117CB9" w:rsidRPr="001C459C" w:rsidRDefault="00117CB9" w:rsidP="001C459C">
      <w:pPr>
        <w:pStyle w:val="Akapitzlist"/>
        <w:numPr>
          <w:ilvl w:val="0"/>
          <w:numId w:val="27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C459C">
        <w:rPr>
          <w:rFonts w:ascii="Arial" w:hAnsi="Arial" w:cs="Arial"/>
          <w:color w:val="000000"/>
        </w:rPr>
        <w:t xml:space="preserve">Na potrzeby obywateli Ukrainy, o których mowa w § 1 mogą być prowadzone </w:t>
      </w:r>
      <w:r w:rsidRPr="001C459C">
        <w:rPr>
          <w:rFonts w:ascii="Arial" w:hAnsi="Arial" w:cs="Arial"/>
        </w:rPr>
        <w:t xml:space="preserve">punkty informacyjne, w tym infolinia, w przypadku, gdy na ten cel zostały zabezpieczone </w:t>
      </w:r>
      <w:r w:rsidRPr="001C459C">
        <w:rPr>
          <w:rFonts w:ascii="Arial" w:hAnsi="Arial" w:cs="Arial"/>
          <w:color w:val="000000"/>
        </w:rPr>
        <w:t>środki w budżecie Gminy Miasta Tychy.</w:t>
      </w:r>
    </w:p>
    <w:p w:rsidR="00117CB9" w:rsidRPr="001C459C" w:rsidRDefault="00117CB9" w:rsidP="001C459C">
      <w:pPr>
        <w:pStyle w:val="Akapitzlist"/>
        <w:numPr>
          <w:ilvl w:val="0"/>
          <w:numId w:val="27"/>
        </w:numPr>
        <w:spacing w:before="240" w:after="0" w:line="240" w:lineRule="auto"/>
        <w:jc w:val="both"/>
        <w:rPr>
          <w:rFonts w:ascii="Arial" w:hAnsi="Arial" w:cs="Arial"/>
        </w:rPr>
      </w:pPr>
      <w:r w:rsidRPr="001C459C">
        <w:rPr>
          <w:rFonts w:ascii="Arial" w:hAnsi="Arial" w:cs="Arial"/>
        </w:rPr>
        <w:t xml:space="preserve">Przez prowadzenie punktów, </w:t>
      </w:r>
      <w:r w:rsidRPr="001C459C">
        <w:rPr>
          <w:rFonts w:ascii="Arial" w:hAnsi="Arial" w:cs="Arial"/>
          <w:color w:val="000000"/>
        </w:rPr>
        <w:t>o których mowa w ust.1</w:t>
      </w:r>
      <w:r w:rsidR="00A26A4E">
        <w:rPr>
          <w:rFonts w:ascii="Arial" w:hAnsi="Arial" w:cs="Arial"/>
          <w:color w:val="000000"/>
        </w:rPr>
        <w:t>,</w:t>
      </w:r>
      <w:r w:rsidRPr="001C459C">
        <w:rPr>
          <w:rFonts w:ascii="Arial" w:hAnsi="Arial" w:cs="Arial"/>
          <w:color w:val="000000"/>
        </w:rPr>
        <w:t xml:space="preserve"> </w:t>
      </w:r>
      <w:r w:rsidRPr="001C459C">
        <w:rPr>
          <w:rFonts w:ascii="Arial" w:hAnsi="Arial" w:cs="Arial"/>
        </w:rPr>
        <w:t>rozumie się</w:t>
      </w:r>
      <w:r w:rsidR="00DA1E50">
        <w:rPr>
          <w:rFonts w:ascii="Arial" w:hAnsi="Arial" w:cs="Arial"/>
        </w:rPr>
        <w:t xml:space="preserve"> m.in.</w:t>
      </w:r>
      <w:r w:rsidRPr="001C459C">
        <w:rPr>
          <w:rFonts w:ascii="Arial" w:hAnsi="Arial" w:cs="Arial"/>
        </w:rPr>
        <w:t xml:space="preserve">:  </w:t>
      </w:r>
    </w:p>
    <w:p w:rsidR="00117CB9" w:rsidRPr="005F2DC9" w:rsidRDefault="00117CB9" w:rsidP="00950E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F2DC9">
        <w:rPr>
          <w:rFonts w:ascii="Arial" w:hAnsi="Arial" w:cs="Arial"/>
        </w:rPr>
        <w:t>zatrudnienie personelu</w:t>
      </w:r>
      <w:r w:rsidR="00743C9A">
        <w:rPr>
          <w:rFonts w:ascii="Arial" w:hAnsi="Arial" w:cs="Arial"/>
        </w:rPr>
        <w:t>,</w:t>
      </w:r>
    </w:p>
    <w:p w:rsidR="00117CB9" w:rsidRPr="005F2DC9" w:rsidRDefault="00117CB9" w:rsidP="00950E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F2DC9">
        <w:rPr>
          <w:rFonts w:ascii="Arial" w:hAnsi="Arial" w:cs="Arial"/>
        </w:rPr>
        <w:t xml:space="preserve">wyposażenie </w:t>
      </w:r>
      <w:r w:rsidR="0059447A">
        <w:rPr>
          <w:rFonts w:ascii="Arial" w:hAnsi="Arial" w:cs="Arial"/>
        </w:rPr>
        <w:t xml:space="preserve">punktów </w:t>
      </w:r>
      <w:r w:rsidRPr="005F2DC9">
        <w:rPr>
          <w:rFonts w:ascii="Arial" w:hAnsi="Arial" w:cs="Arial"/>
        </w:rPr>
        <w:t>w takie produkty jak: meble, sprzęty AGD, itp.,</w:t>
      </w:r>
    </w:p>
    <w:p w:rsidR="00117CB9" w:rsidRPr="005F2DC9" w:rsidRDefault="00117CB9" w:rsidP="00950E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F2DC9">
        <w:rPr>
          <w:rFonts w:ascii="Arial" w:hAnsi="Arial" w:cs="Arial"/>
        </w:rPr>
        <w:t xml:space="preserve">wykonanie prac remontowo-budowlanych, </w:t>
      </w:r>
    </w:p>
    <w:p w:rsidR="00117CB9" w:rsidRPr="008975D9" w:rsidRDefault="00117CB9" w:rsidP="00950E0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975D9">
        <w:rPr>
          <w:rFonts w:ascii="Arial" w:hAnsi="Arial" w:cs="Arial"/>
          <w:sz w:val="22"/>
          <w:szCs w:val="22"/>
        </w:rPr>
        <w:t>utrzymanie (koszty</w:t>
      </w:r>
      <w:r>
        <w:rPr>
          <w:rFonts w:ascii="Arial" w:hAnsi="Arial" w:cs="Arial"/>
          <w:sz w:val="22"/>
          <w:szCs w:val="22"/>
        </w:rPr>
        <w:t>:</w:t>
      </w:r>
      <w:r w:rsidRPr="008975D9">
        <w:rPr>
          <w:rFonts w:ascii="Arial" w:hAnsi="Arial" w:cs="Arial"/>
          <w:sz w:val="22"/>
          <w:szCs w:val="22"/>
        </w:rPr>
        <w:t xml:space="preserve"> mediów, </w:t>
      </w:r>
      <w:r>
        <w:rPr>
          <w:rFonts w:ascii="Arial" w:hAnsi="Arial" w:cs="Arial"/>
          <w:sz w:val="22"/>
          <w:szCs w:val="22"/>
        </w:rPr>
        <w:t>abonamentu telefonicznego, najmu</w:t>
      </w:r>
      <w:r w:rsidRPr="008975D9">
        <w:rPr>
          <w:rFonts w:ascii="Arial" w:hAnsi="Arial" w:cs="Arial"/>
          <w:sz w:val="22"/>
          <w:szCs w:val="22"/>
        </w:rPr>
        <w:t xml:space="preserve">, </w:t>
      </w:r>
      <w:r w:rsidR="000E6F36">
        <w:rPr>
          <w:rFonts w:ascii="Arial" w:hAnsi="Arial" w:cs="Arial"/>
          <w:sz w:val="22"/>
          <w:szCs w:val="22"/>
        </w:rPr>
        <w:t>sprzątania, środków czystości,</w:t>
      </w:r>
      <w:r w:rsidR="007473D4">
        <w:rPr>
          <w:rFonts w:ascii="Arial" w:hAnsi="Arial" w:cs="Arial"/>
          <w:sz w:val="22"/>
          <w:szCs w:val="22"/>
        </w:rPr>
        <w:t xml:space="preserve"> materiałów biurowych,</w:t>
      </w:r>
      <w:r w:rsidR="000E6F36">
        <w:rPr>
          <w:rFonts w:ascii="Arial" w:hAnsi="Arial" w:cs="Arial"/>
          <w:sz w:val="22"/>
          <w:szCs w:val="22"/>
        </w:rPr>
        <w:t xml:space="preserve"> </w:t>
      </w:r>
      <w:r w:rsidRPr="008975D9">
        <w:rPr>
          <w:rFonts w:ascii="Arial" w:hAnsi="Arial" w:cs="Arial"/>
          <w:sz w:val="22"/>
          <w:szCs w:val="22"/>
        </w:rPr>
        <w:t>itp.)</w:t>
      </w:r>
      <w:r>
        <w:rPr>
          <w:rFonts w:ascii="Arial" w:hAnsi="Arial" w:cs="Arial"/>
          <w:sz w:val="22"/>
          <w:szCs w:val="22"/>
        </w:rPr>
        <w:t>.</w:t>
      </w:r>
    </w:p>
    <w:p w:rsidR="00117CB9" w:rsidRPr="00784F9D" w:rsidRDefault="00611631" w:rsidP="00950E01">
      <w:pPr>
        <w:pStyle w:val="Akapitzlist"/>
        <w:numPr>
          <w:ilvl w:val="0"/>
          <w:numId w:val="9"/>
        </w:numPr>
        <w:spacing w:after="0" w:line="240" w:lineRule="auto"/>
        <w:ind w:left="703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Realizatora</w:t>
      </w:r>
      <w:r w:rsidR="00A50ADD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i</w:t>
      </w:r>
      <w:r w:rsidR="001C459C">
        <w:rPr>
          <w:rFonts w:ascii="Arial" w:hAnsi="Arial" w:cs="Arial"/>
          <w:color w:val="000000"/>
        </w:rPr>
        <w:t xml:space="preserve"> zadania, o którym mowa w § 8</w:t>
      </w:r>
      <w:r w:rsidR="00117CB9" w:rsidRPr="00950E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są</w:t>
      </w:r>
      <w:r w:rsidR="00117CB9" w:rsidRPr="00950E01">
        <w:rPr>
          <w:rFonts w:ascii="Arial" w:hAnsi="Arial" w:cs="Arial"/>
          <w:color w:val="000000"/>
        </w:rPr>
        <w:t xml:space="preserve">: Wydział Spraw Społecznych </w:t>
      </w:r>
      <w:r w:rsidR="001D1C9D">
        <w:rPr>
          <w:rFonts w:ascii="Arial" w:hAnsi="Arial" w:cs="Arial"/>
          <w:color w:val="000000"/>
        </w:rPr>
        <w:t xml:space="preserve">i Zdrowia, </w:t>
      </w:r>
      <w:r>
        <w:rPr>
          <w:rFonts w:ascii="Arial" w:hAnsi="Arial" w:cs="Arial"/>
          <w:color w:val="000000"/>
        </w:rPr>
        <w:t>Wydział Remontów.</w:t>
      </w:r>
    </w:p>
    <w:p w:rsidR="00897EB0" w:rsidRPr="008975D9" w:rsidRDefault="00897EB0" w:rsidP="00897EB0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6F36"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1A3B76" w:rsidRPr="001A3B76" w:rsidRDefault="00897EB0" w:rsidP="001A3B76">
      <w:pPr>
        <w:pStyle w:val="Akapitzlist"/>
        <w:numPr>
          <w:ilvl w:val="0"/>
          <w:numId w:val="31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A3B76">
        <w:rPr>
          <w:rFonts w:ascii="Arial" w:hAnsi="Arial" w:cs="Arial"/>
          <w:color w:val="000000"/>
        </w:rPr>
        <w:t>Na potrzeby obywateli Ukrainy, o których mowa w § 1 może być organizowana bezpłatna nauka języka polskiego w przypadku, gdy na ten cel zostały zabezpieczone środki w budżecie Gminy Miasta Tychy.</w:t>
      </w:r>
    </w:p>
    <w:p w:rsidR="001A3B76" w:rsidRDefault="00851905" w:rsidP="001A3B76">
      <w:pPr>
        <w:pStyle w:val="Akapitzlist"/>
        <w:numPr>
          <w:ilvl w:val="0"/>
          <w:numId w:val="31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A3B76">
        <w:rPr>
          <w:rFonts w:ascii="Arial" w:hAnsi="Arial" w:cs="Arial"/>
          <w:color w:val="000000"/>
        </w:rPr>
        <w:t>Przez organizację nauki, o której mowa w ust. 1</w:t>
      </w:r>
      <w:r w:rsidR="00A26A4E">
        <w:rPr>
          <w:rFonts w:ascii="Arial" w:hAnsi="Arial" w:cs="Arial"/>
          <w:color w:val="000000"/>
        </w:rPr>
        <w:t>,</w:t>
      </w:r>
      <w:r w:rsidRPr="001A3B76">
        <w:rPr>
          <w:rFonts w:ascii="Arial" w:hAnsi="Arial" w:cs="Arial"/>
          <w:color w:val="000000"/>
        </w:rPr>
        <w:t xml:space="preserve"> rozumie się</w:t>
      </w:r>
      <w:r w:rsidR="00135414">
        <w:rPr>
          <w:rFonts w:ascii="Arial" w:hAnsi="Arial" w:cs="Arial"/>
          <w:color w:val="000000"/>
        </w:rPr>
        <w:t xml:space="preserve"> m.in.</w:t>
      </w:r>
      <w:r w:rsidRPr="001A3B76">
        <w:rPr>
          <w:rFonts w:ascii="Arial" w:hAnsi="Arial" w:cs="Arial"/>
          <w:color w:val="000000"/>
        </w:rPr>
        <w:t>:</w:t>
      </w:r>
      <w:r w:rsidR="001A3B76" w:rsidRPr="001A3B76">
        <w:rPr>
          <w:rFonts w:ascii="Arial" w:hAnsi="Arial" w:cs="Arial"/>
          <w:color w:val="000000"/>
        </w:rPr>
        <w:t xml:space="preserve"> </w:t>
      </w:r>
    </w:p>
    <w:p w:rsidR="00244836" w:rsidRDefault="00743C9A" w:rsidP="00244836">
      <w:pPr>
        <w:pStyle w:val="Akapitzlist"/>
        <w:numPr>
          <w:ilvl w:val="0"/>
          <w:numId w:val="32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zakup usługi kursu jęz</w:t>
      </w:r>
      <w:r w:rsidR="00244836">
        <w:rPr>
          <w:rFonts w:ascii="Arial" w:hAnsi="Arial" w:cs="Arial"/>
          <w:color w:val="000000"/>
        </w:rPr>
        <w:t>yka polskiego</w:t>
      </w:r>
      <w:r w:rsidR="00135414">
        <w:rPr>
          <w:rFonts w:ascii="Arial" w:hAnsi="Arial" w:cs="Arial"/>
          <w:color w:val="000000"/>
        </w:rPr>
        <w:t>,</w:t>
      </w:r>
    </w:p>
    <w:p w:rsidR="00851905" w:rsidRPr="00135414" w:rsidRDefault="00135414" w:rsidP="00135414">
      <w:pPr>
        <w:pStyle w:val="Akapitzlist"/>
        <w:numPr>
          <w:ilvl w:val="0"/>
          <w:numId w:val="32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35414">
        <w:rPr>
          <w:rFonts w:ascii="Arial" w:hAnsi="Arial" w:cs="Arial"/>
          <w:color w:val="000000"/>
        </w:rPr>
        <w:t>zakup materiałów do zajęć.</w:t>
      </w:r>
    </w:p>
    <w:p w:rsidR="00897EB0" w:rsidRPr="002B0EEF" w:rsidRDefault="00897EB0" w:rsidP="001D1C9D">
      <w:pPr>
        <w:pStyle w:val="Akapitzlist"/>
        <w:numPr>
          <w:ilvl w:val="0"/>
          <w:numId w:val="31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D1C9D">
        <w:rPr>
          <w:rFonts w:ascii="Arial" w:hAnsi="Arial" w:cs="Arial"/>
          <w:color w:val="000000"/>
        </w:rPr>
        <w:t xml:space="preserve">Dostęp do nauki języka polskiego, </w:t>
      </w:r>
      <w:r w:rsidRPr="002B0EEF">
        <w:rPr>
          <w:rFonts w:ascii="Arial" w:hAnsi="Arial" w:cs="Arial"/>
          <w:color w:val="000000"/>
        </w:rPr>
        <w:t xml:space="preserve">o której mowa w ust.1, </w:t>
      </w:r>
      <w:r w:rsidRPr="001D1C9D">
        <w:rPr>
          <w:rFonts w:ascii="Arial" w:hAnsi="Arial" w:cs="Arial"/>
          <w:color w:val="000000"/>
        </w:rPr>
        <w:t>uzależniony jest od liczby wolnych miejsc na poszczególnych kursach nauki języka.</w:t>
      </w:r>
    </w:p>
    <w:p w:rsidR="00897EB0" w:rsidRPr="002B0EEF" w:rsidRDefault="00CC3737" w:rsidP="001D1C9D">
      <w:pPr>
        <w:pStyle w:val="Akapitzlist"/>
        <w:numPr>
          <w:ilvl w:val="0"/>
          <w:numId w:val="31"/>
        </w:numPr>
        <w:spacing w:before="24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Realizatorami</w:t>
      </w:r>
      <w:r w:rsidR="00897EB0" w:rsidRPr="001D1C9D">
        <w:rPr>
          <w:rFonts w:ascii="Arial" w:hAnsi="Arial" w:cs="Arial"/>
          <w:color w:val="000000"/>
        </w:rPr>
        <w:t xml:space="preserve"> zadania, o którym mowa </w:t>
      </w:r>
      <w:r w:rsidR="00897EB0" w:rsidRPr="002B0EEF">
        <w:rPr>
          <w:rFonts w:ascii="Arial" w:hAnsi="Arial" w:cs="Arial"/>
          <w:color w:val="000000"/>
        </w:rPr>
        <w:t xml:space="preserve">w </w:t>
      </w:r>
      <w:r w:rsidR="00897EB0" w:rsidRPr="001D1C9D">
        <w:rPr>
          <w:rFonts w:ascii="Arial" w:hAnsi="Arial" w:cs="Arial"/>
          <w:color w:val="000000"/>
        </w:rPr>
        <w:t xml:space="preserve">§ 9 </w:t>
      </w:r>
      <w:r>
        <w:rPr>
          <w:rFonts w:ascii="Arial" w:hAnsi="Arial" w:cs="Arial"/>
          <w:color w:val="000000"/>
        </w:rPr>
        <w:t>są</w:t>
      </w:r>
      <w:r w:rsidR="00897EB0" w:rsidRPr="001D1C9D">
        <w:rPr>
          <w:rFonts w:ascii="Arial" w:hAnsi="Arial" w:cs="Arial"/>
          <w:color w:val="000000"/>
        </w:rPr>
        <w:t xml:space="preserve">: Wydział Spraw Społecznych </w:t>
      </w:r>
      <w:r w:rsidR="00897EB0" w:rsidRPr="002B0EEF">
        <w:rPr>
          <w:rFonts w:ascii="Arial" w:hAnsi="Arial" w:cs="Arial"/>
          <w:color w:val="000000"/>
        </w:rPr>
        <w:t>i Zdrowia</w:t>
      </w:r>
      <w:r w:rsidR="00F46AA6">
        <w:rPr>
          <w:rFonts w:ascii="Arial" w:hAnsi="Arial" w:cs="Arial"/>
          <w:color w:val="000000"/>
        </w:rPr>
        <w:t>,</w:t>
      </w:r>
      <w:r w:rsidR="00F46AA6" w:rsidRPr="00F46AA6">
        <w:rPr>
          <w:rFonts w:ascii="Arial" w:hAnsi="Arial" w:cs="Arial"/>
          <w:color w:val="000000"/>
        </w:rPr>
        <w:t xml:space="preserve"> </w:t>
      </w:r>
      <w:r w:rsidR="00F46AA6">
        <w:rPr>
          <w:rFonts w:ascii="Arial" w:hAnsi="Arial" w:cs="Arial"/>
          <w:color w:val="000000"/>
        </w:rPr>
        <w:t>Wydział Administracyjny.</w:t>
      </w:r>
    </w:p>
    <w:p w:rsidR="001E70BF" w:rsidRDefault="001E70BF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E70BF" w:rsidRDefault="001E70BF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46AA6" w:rsidRDefault="00F46AA6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46AA6" w:rsidRDefault="00F46AA6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E70BF" w:rsidRDefault="001E70BF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87B65" w:rsidRPr="00585326" w:rsidRDefault="00B87B65" w:rsidP="00B87B65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ADD">
        <w:rPr>
          <w:rFonts w:ascii="Arial" w:hAnsi="Arial" w:cs="Arial"/>
          <w:b/>
          <w:color w:val="000000"/>
          <w:sz w:val="22"/>
          <w:szCs w:val="22"/>
        </w:rPr>
        <w:lastRenderedPageBreak/>
        <w:t>§ 10</w:t>
      </w:r>
    </w:p>
    <w:p w:rsidR="00B87B65" w:rsidRPr="00B87B65" w:rsidRDefault="00B87B65" w:rsidP="00B87B65">
      <w:pPr>
        <w:pStyle w:val="Akapitzlist"/>
        <w:numPr>
          <w:ilvl w:val="0"/>
          <w:numId w:val="29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B87B65">
        <w:rPr>
          <w:rFonts w:ascii="Arial" w:hAnsi="Arial" w:cs="Arial"/>
          <w:color w:val="000000"/>
        </w:rPr>
        <w:t>Na potrzeby obywateli Ukrainy, o których mowa w § 1 mogą być organizowane miejsc</w:t>
      </w:r>
      <w:r w:rsidR="00F64713">
        <w:rPr>
          <w:rFonts w:ascii="Arial" w:hAnsi="Arial" w:cs="Arial"/>
          <w:color w:val="000000"/>
        </w:rPr>
        <w:t>a</w:t>
      </w:r>
      <w:r w:rsidRPr="00B87B65">
        <w:rPr>
          <w:rFonts w:ascii="Arial" w:hAnsi="Arial" w:cs="Arial"/>
          <w:color w:val="000000"/>
        </w:rPr>
        <w:t xml:space="preserve"> wsparcia, opieki i aktywności dla dzieci i ich rodziców/opiekunów w przypadku, gdy na ten cel zostały zabezpieczone środki w budżecie Gminy Miasta Tychy.</w:t>
      </w:r>
    </w:p>
    <w:p w:rsidR="00B87B65" w:rsidRPr="00B87B65" w:rsidRDefault="00B87B65" w:rsidP="00B87B65">
      <w:pPr>
        <w:pStyle w:val="Akapitzlist"/>
        <w:numPr>
          <w:ilvl w:val="0"/>
          <w:numId w:val="29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B87B65">
        <w:rPr>
          <w:rFonts w:ascii="Arial" w:hAnsi="Arial" w:cs="Arial"/>
          <w:color w:val="000000"/>
        </w:rPr>
        <w:t xml:space="preserve">Sposób </w:t>
      </w:r>
      <w:r w:rsidR="00B27766">
        <w:rPr>
          <w:rFonts w:ascii="Arial" w:hAnsi="Arial" w:cs="Arial"/>
          <w:color w:val="000000"/>
        </w:rPr>
        <w:t>realizacji</w:t>
      </w:r>
      <w:r w:rsidRPr="00B87B65">
        <w:rPr>
          <w:rFonts w:ascii="Arial" w:hAnsi="Arial" w:cs="Arial"/>
          <w:color w:val="000000"/>
        </w:rPr>
        <w:t xml:space="preserve"> działań, o kt</w:t>
      </w:r>
      <w:r w:rsidR="00743C9A">
        <w:rPr>
          <w:rFonts w:ascii="Arial" w:hAnsi="Arial" w:cs="Arial"/>
          <w:color w:val="000000"/>
        </w:rPr>
        <w:t>órych  mowa w ust.1, uzależniony</w:t>
      </w:r>
      <w:r w:rsidRPr="00B87B65">
        <w:rPr>
          <w:rFonts w:ascii="Arial" w:hAnsi="Arial" w:cs="Arial"/>
          <w:color w:val="000000"/>
        </w:rPr>
        <w:t xml:space="preserve"> jest od wykazanych potrzeb.</w:t>
      </w:r>
    </w:p>
    <w:p w:rsidR="00B87B65" w:rsidRPr="00B87B65" w:rsidRDefault="00B87B65" w:rsidP="00B87B65">
      <w:pPr>
        <w:pStyle w:val="Akapitzlist"/>
        <w:numPr>
          <w:ilvl w:val="0"/>
          <w:numId w:val="29"/>
        </w:numPr>
        <w:spacing w:before="240" w:line="240" w:lineRule="auto"/>
        <w:jc w:val="both"/>
        <w:rPr>
          <w:rFonts w:ascii="Arial" w:hAnsi="Arial" w:cs="Arial"/>
        </w:rPr>
      </w:pPr>
      <w:r w:rsidRPr="00B87B65">
        <w:rPr>
          <w:rFonts w:ascii="Arial" w:hAnsi="Arial" w:cs="Arial"/>
        </w:rPr>
        <w:t xml:space="preserve">Przez organizowanie działań,  </w:t>
      </w:r>
      <w:r w:rsidRPr="00B87B65">
        <w:rPr>
          <w:rFonts w:ascii="Arial" w:hAnsi="Arial" w:cs="Arial"/>
          <w:color w:val="000000"/>
        </w:rPr>
        <w:t>o których mowa w ust.1</w:t>
      </w:r>
      <w:r w:rsidR="0083034E">
        <w:rPr>
          <w:rFonts w:ascii="Arial" w:hAnsi="Arial" w:cs="Arial"/>
          <w:color w:val="000000"/>
        </w:rPr>
        <w:t>,</w:t>
      </w:r>
      <w:r w:rsidRPr="00B87B65">
        <w:rPr>
          <w:rFonts w:ascii="Arial" w:hAnsi="Arial" w:cs="Arial"/>
        </w:rPr>
        <w:t xml:space="preserve"> rozumie się</w:t>
      </w:r>
      <w:r w:rsidR="0083034E">
        <w:rPr>
          <w:rFonts w:ascii="Arial" w:hAnsi="Arial" w:cs="Arial"/>
        </w:rPr>
        <w:t xml:space="preserve"> m.in.</w:t>
      </w:r>
      <w:r w:rsidRPr="00B87B65">
        <w:rPr>
          <w:rFonts w:ascii="Arial" w:hAnsi="Arial" w:cs="Arial"/>
        </w:rPr>
        <w:t xml:space="preserve">:  </w:t>
      </w:r>
    </w:p>
    <w:p w:rsidR="00E66630" w:rsidRPr="0046611D" w:rsidRDefault="00E66630" w:rsidP="008303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6611D">
        <w:rPr>
          <w:rFonts w:ascii="Arial" w:hAnsi="Arial" w:cs="Arial"/>
        </w:rPr>
        <w:t xml:space="preserve">wykonanie prac remontowo-budowlanych, </w:t>
      </w:r>
    </w:p>
    <w:p w:rsidR="00B87B65" w:rsidRPr="0046611D" w:rsidRDefault="00B87B65" w:rsidP="008303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6611D">
        <w:rPr>
          <w:rFonts w:ascii="Arial" w:hAnsi="Arial" w:cs="Arial"/>
        </w:rPr>
        <w:t xml:space="preserve">wyposażenie </w:t>
      </w:r>
      <w:r w:rsidR="00E66630">
        <w:rPr>
          <w:rFonts w:ascii="Arial" w:hAnsi="Arial" w:cs="Arial"/>
        </w:rPr>
        <w:t xml:space="preserve">lokalu </w:t>
      </w:r>
      <w:r w:rsidRPr="0046611D">
        <w:rPr>
          <w:rFonts w:ascii="Arial" w:hAnsi="Arial" w:cs="Arial"/>
        </w:rPr>
        <w:t>w takie produkty jak: meble, sprzęty AGD, itp.,</w:t>
      </w:r>
    </w:p>
    <w:p w:rsidR="003721B7" w:rsidRDefault="00B87B65" w:rsidP="0083034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(koszty mediów, najmu</w:t>
      </w:r>
      <w:r w:rsidRPr="004661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sprzątania, środków czystości, </w:t>
      </w:r>
      <w:r w:rsidR="00E66630">
        <w:rPr>
          <w:rFonts w:ascii="Arial" w:hAnsi="Arial" w:cs="Arial"/>
        </w:rPr>
        <w:t>materiałów biurowych</w:t>
      </w:r>
      <w:r w:rsidR="00EA5050">
        <w:rPr>
          <w:rFonts w:ascii="Arial" w:hAnsi="Arial" w:cs="Arial"/>
        </w:rPr>
        <w:t xml:space="preserve">, </w:t>
      </w:r>
      <w:r w:rsidRPr="0046611D">
        <w:rPr>
          <w:rFonts w:ascii="Arial" w:hAnsi="Arial" w:cs="Arial"/>
        </w:rPr>
        <w:t>itp.)</w:t>
      </w:r>
      <w:r w:rsidR="00E66630">
        <w:rPr>
          <w:rFonts w:ascii="Arial" w:hAnsi="Arial" w:cs="Arial"/>
        </w:rPr>
        <w:t>,</w:t>
      </w:r>
    </w:p>
    <w:p w:rsidR="003721B7" w:rsidRPr="0046611D" w:rsidRDefault="003721B7" w:rsidP="0083034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46611D">
        <w:rPr>
          <w:rFonts w:ascii="Arial" w:hAnsi="Arial" w:cs="Arial"/>
        </w:rPr>
        <w:t>zatrudnienie personelu</w:t>
      </w:r>
      <w:r>
        <w:rPr>
          <w:rFonts w:ascii="Arial" w:hAnsi="Arial" w:cs="Arial"/>
        </w:rPr>
        <w:t>,</w:t>
      </w:r>
    </w:p>
    <w:p w:rsidR="003721B7" w:rsidRDefault="003721B7" w:rsidP="0083034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zlecanie warsztatów oraz zajęć integracyjnych i adaptacyjnych,</w:t>
      </w:r>
    </w:p>
    <w:p w:rsidR="003721B7" w:rsidRDefault="00E66630" w:rsidP="0083034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materiałów do zajęć.</w:t>
      </w:r>
    </w:p>
    <w:p w:rsidR="00B87B65" w:rsidRPr="00E70E4F" w:rsidRDefault="00E70E4F" w:rsidP="00E70E4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Realizatorami</w:t>
      </w:r>
      <w:r w:rsidR="00B87B65" w:rsidRPr="00E70E4F">
        <w:rPr>
          <w:rFonts w:ascii="Arial" w:hAnsi="Arial" w:cs="Arial"/>
        </w:rPr>
        <w:t xml:space="preserve"> zadania, o którym mowa w § 1</w:t>
      </w:r>
      <w:r>
        <w:rPr>
          <w:rFonts w:ascii="Arial" w:hAnsi="Arial" w:cs="Arial"/>
        </w:rPr>
        <w:t>0</w:t>
      </w:r>
      <w:r w:rsidR="00B87B65" w:rsidRPr="00E70E4F">
        <w:rPr>
          <w:rFonts w:ascii="Arial" w:hAnsi="Arial" w:cs="Arial"/>
        </w:rPr>
        <w:t xml:space="preserve"> są: Wydział Spraw Społecznych i Zdrowia, Miejskie Centrum Oświaty, Miejski Ośrodek Sportu i Rekreacji, Miejskie Centrum Kultury, Młodzieżowy Dom Kultury </w:t>
      </w:r>
      <w:r w:rsidR="00743C9A">
        <w:rPr>
          <w:rFonts w:ascii="Arial" w:hAnsi="Arial" w:cs="Arial"/>
        </w:rPr>
        <w:t xml:space="preserve">nr </w:t>
      </w:r>
      <w:r w:rsidR="00B87B65" w:rsidRPr="00E70E4F">
        <w:rPr>
          <w:rFonts w:ascii="Arial" w:hAnsi="Arial" w:cs="Arial"/>
        </w:rPr>
        <w:t xml:space="preserve">1, Młodzieżowy Dom Kultury </w:t>
      </w:r>
      <w:r w:rsidR="00743C9A">
        <w:rPr>
          <w:rFonts w:ascii="Arial" w:hAnsi="Arial" w:cs="Arial"/>
        </w:rPr>
        <w:t xml:space="preserve">nr </w:t>
      </w:r>
      <w:r w:rsidR="00B87B65" w:rsidRPr="00E70E4F">
        <w:rPr>
          <w:rFonts w:ascii="Arial" w:hAnsi="Arial" w:cs="Arial"/>
        </w:rPr>
        <w:t>2</w:t>
      </w:r>
      <w:r w:rsidR="003A4C00">
        <w:rPr>
          <w:rFonts w:ascii="Arial" w:hAnsi="Arial" w:cs="Arial"/>
        </w:rPr>
        <w:t>, Wydział Remontów</w:t>
      </w:r>
      <w:r w:rsidR="00B87B65" w:rsidRPr="00E70E4F">
        <w:rPr>
          <w:rFonts w:ascii="Arial" w:hAnsi="Arial" w:cs="Arial"/>
        </w:rPr>
        <w:t>.</w:t>
      </w:r>
    </w:p>
    <w:p w:rsidR="001E70BF" w:rsidRDefault="001E70BF" w:rsidP="00E345A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C7836" w:rsidRPr="00585326" w:rsidRDefault="007C7836" w:rsidP="007C7836">
      <w:pPr>
        <w:pStyle w:val="NormalnyWeb"/>
        <w:ind w:left="34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27766">
        <w:rPr>
          <w:rFonts w:ascii="Arial" w:hAnsi="Arial" w:cs="Arial"/>
          <w:b/>
          <w:color w:val="000000"/>
          <w:sz w:val="22"/>
          <w:szCs w:val="22"/>
        </w:rPr>
        <w:t>§ 11</w:t>
      </w:r>
    </w:p>
    <w:p w:rsidR="007C7836" w:rsidRPr="0046611D" w:rsidRDefault="007C7836" w:rsidP="007C7836">
      <w:pPr>
        <w:pStyle w:val="Akapitzlist"/>
        <w:numPr>
          <w:ilvl w:val="0"/>
          <w:numId w:val="11"/>
        </w:numPr>
        <w:spacing w:before="240" w:line="240" w:lineRule="auto"/>
        <w:ind w:left="708"/>
        <w:jc w:val="both"/>
        <w:rPr>
          <w:rFonts w:ascii="Arial" w:hAnsi="Arial" w:cs="Arial"/>
          <w:color w:val="000000"/>
        </w:rPr>
      </w:pPr>
      <w:r w:rsidRPr="0046611D">
        <w:rPr>
          <w:rFonts w:ascii="Arial" w:hAnsi="Arial" w:cs="Arial"/>
          <w:color w:val="000000"/>
        </w:rPr>
        <w:t>Na potrzeby obywateli Ukrainy</w:t>
      </w:r>
      <w:r>
        <w:rPr>
          <w:rFonts w:ascii="Arial" w:hAnsi="Arial" w:cs="Arial"/>
          <w:color w:val="000000"/>
        </w:rPr>
        <w:t>,</w:t>
      </w:r>
      <w:r w:rsidRPr="0046611D">
        <w:rPr>
          <w:rFonts w:ascii="Arial" w:hAnsi="Arial" w:cs="Arial"/>
          <w:color w:val="000000"/>
        </w:rPr>
        <w:t xml:space="preserve"> o których mowa w § 1 może zostać </w:t>
      </w:r>
      <w:r w:rsidRPr="0046611D">
        <w:rPr>
          <w:rFonts w:ascii="Arial" w:hAnsi="Arial" w:cs="Arial"/>
        </w:rPr>
        <w:t xml:space="preserve">dofinansowane </w:t>
      </w:r>
      <w:r>
        <w:rPr>
          <w:rFonts w:ascii="Arial" w:hAnsi="Arial" w:cs="Arial"/>
        </w:rPr>
        <w:t>wy</w:t>
      </w:r>
      <w:r w:rsidRPr="0046611D">
        <w:rPr>
          <w:rFonts w:ascii="Arial" w:hAnsi="Arial" w:cs="Arial"/>
        </w:rPr>
        <w:t xml:space="preserve">żywienie w przedszkolach, szkołach i podmiotach świadczących opiekę nad dziećmi do lat 3, </w:t>
      </w:r>
      <w:r w:rsidRPr="0046611D">
        <w:rPr>
          <w:rFonts w:ascii="Arial" w:hAnsi="Arial" w:cs="Arial"/>
          <w:color w:val="000000"/>
        </w:rPr>
        <w:t>w przypadku, gdy na ten cel zostały zabezpieczone środki w</w:t>
      </w:r>
      <w:r w:rsidR="00BF1D73">
        <w:rPr>
          <w:rFonts w:ascii="Arial" w:hAnsi="Arial" w:cs="Arial"/>
          <w:color w:val="000000"/>
        </w:rPr>
        <w:t> </w:t>
      </w:r>
      <w:r w:rsidRPr="0046611D">
        <w:rPr>
          <w:rFonts w:ascii="Arial" w:hAnsi="Arial" w:cs="Arial"/>
          <w:color w:val="000000"/>
        </w:rPr>
        <w:t>budżecie Gminy Miasta Tychy.</w:t>
      </w:r>
    </w:p>
    <w:p w:rsidR="007C7836" w:rsidRPr="00C2539F" w:rsidRDefault="00B16CC1" w:rsidP="007C7836">
      <w:pPr>
        <w:pStyle w:val="Akapitzlist"/>
        <w:numPr>
          <w:ilvl w:val="0"/>
          <w:numId w:val="11"/>
        </w:numPr>
        <w:spacing w:before="24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Realizatorami zadania</w:t>
      </w:r>
      <w:r w:rsidR="007C7836" w:rsidRPr="00C2539F">
        <w:rPr>
          <w:rFonts w:ascii="Arial" w:hAnsi="Arial" w:cs="Arial"/>
          <w:color w:val="000000"/>
        </w:rPr>
        <w:t>, o którym mowa w § 1</w:t>
      </w:r>
      <w:r>
        <w:rPr>
          <w:rFonts w:ascii="Arial" w:hAnsi="Arial" w:cs="Arial"/>
          <w:color w:val="000000"/>
        </w:rPr>
        <w:t>1</w:t>
      </w:r>
      <w:r w:rsidR="007C7836">
        <w:rPr>
          <w:rFonts w:ascii="Arial" w:hAnsi="Arial" w:cs="Arial"/>
          <w:color w:val="000000"/>
        </w:rPr>
        <w:t xml:space="preserve"> </w:t>
      </w:r>
      <w:r w:rsidR="007C7836" w:rsidRPr="00C2539F">
        <w:rPr>
          <w:rFonts w:ascii="Arial" w:hAnsi="Arial" w:cs="Arial"/>
          <w:color w:val="000000"/>
        </w:rPr>
        <w:t xml:space="preserve"> </w:t>
      </w:r>
      <w:r w:rsidR="007C7836">
        <w:rPr>
          <w:rFonts w:ascii="Arial" w:hAnsi="Arial" w:cs="Arial"/>
          <w:color w:val="000000"/>
        </w:rPr>
        <w:t>są</w:t>
      </w:r>
      <w:r w:rsidR="007C7836" w:rsidRPr="00C2539F">
        <w:rPr>
          <w:rFonts w:ascii="Arial" w:hAnsi="Arial" w:cs="Arial"/>
          <w:color w:val="000000"/>
        </w:rPr>
        <w:t xml:space="preserve">: </w:t>
      </w:r>
      <w:r w:rsidR="007C7836">
        <w:rPr>
          <w:rFonts w:ascii="Arial" w:hAnsi="Arial" w:cs="Arial"/>
          <w:color w:val="000000"/>
        </w:rPr>
        <w:t>Miejskie Centrum Oświaty, Miejski Ośrodek Pomocy Społecznej</w:t>
      </w:r>
      <w:r w:rsidR="007C7836" w:rsidRPr="00C2539F">
        <w:rPr>
          <w:rFonts w:ascii="Arial" w:hAnsi="Arial" w:cs="Arial"/>
          <w:color w:val="000000"/>
        </w:rPr>
        <w:t>.</w:t>
      </w:r>
    </w:p>
    <w:p w:rsidR="00B6759F" w:rsidRPr="008975D9" w:rsidRDefault="00B6759F" w:rsidP="00890003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27766">
        <w:rPr>
          <w:rFonts w:ascii="Arial" w:hAnsi="Arial" w:cs="Arial"/>
          <w:b/>
          <w:color w:val="000000"/>
          <w:sz w:val="22"/>
          <w:szCs w:val="22"/>
        </w:rPr>
        <w:t>§ 12</w:t>
      </w:r>
    </w:p>
    <w:p w:rsidR="00B6759F" w:rsidRPr="008975D9" w:rsidRDefault="00B6759F" w:rsidP="00B6759F">
      <w:pPr>
        <w:pStyle w:val="Akapitzlist"/>
        <w:numPr>
          <w:ilvl w:val="0"/>
          <w:numId w:val="8"/>
        </w:numPr>
        <w:spacing w:before="240" w:line="240" w:lineRule="auto"/>
        <w:ind w:left="720"/>
        <w:jc w:val="both"/>
        <w:rPr>
          <w:rFonts w:ascii="Arial" w:hAnsi="Arial" w:cs="Arial"/>
          <w:color w:val="000000"/>
        </w:rPr>
      </w:pPr>
      <w:r w:rsidRPr="008975D9">
        <w:rPr>
          <w:rFonts w:ascii="Arial" w:hAnsi="Arial" w:cs="Arial"/>
          <w:color w:val="000000"/>
        </w:rPr>
        <w:t>Na potrzeby obywateli Ukrainy</w:t>
      </w:r>
      <w:r>
        <w:rPr>
          <w:rFonts w:ascii="Arial" w:hAnsi="Arial" w:cs="Arial"/>
          <w:color w:val="000000"/>
        </w:rPr>
        <w:t>,</w:t>
      </w:r>
      <w:r w:rsidRPr="008975D9">
        <w:rPr>
          <w:rFonts w:ascii="Arial" w:hAnsi="Arial" w:cs="Arial"/>
          <w:color w:val="000000"/>
        </w:rPr>
        <w:t xml:space="preserve"> o których mowa w </w:t>
      </w:r>
      <w:r w:rsidRPr="006A6EE1">
        <w:rPr>
          <w:rFonts w:ascii="Arial" w:hAnsi="Arial" w:cs="Arial"/>
          <w:color w:val="000000"/>
        </w:rPr>
        <w:t>§ 1</w:t>
      </w:r>
      <w:r w:rsidRPr="00CD5347">
        <w:rPr>
          <w:rFonts w:ascii="Arial" w:hAnsi="Arial" w:cs="Arial"/>
          <w:color w:val="000000"/>
        </w:rPr>
        <w:t xml:space="preserve"> </w:t>
      </w:r>
      <w:r w:rsidRPr="008975D9">
        <w:rPr>
          <w:rFonts w:ascii="Arial" w:hAnsi="Arial" w:cs="Arial"/>
          <w:color w:val="000000"/>
        </w:rPr>
        <w:t xml:space="preserve">mogą być organizowane </w:t>
      </w:r>
      <w:r>
        <w:rPr>
          <w:rFonts w:ascii="Arial" w:hAnsi="Arial" w:cs="Arial"/>
          <w:color w:val="000000"/>
        </w:rPr>
        <w:t xml:space="preserve">bezpłatne </w:t>
      </w:r>
      <w:r w:rsidRPr="008975D9">
        <w:rPr>
          <w:rFonts w:ascii="Arial" w:hAnsi="Arial" w:cs="Arial"/>
          <w:color w:val="000000"/>
        </w:rPr>
        <w:t>kursy, szkolenia oraz podejmowane działania aktywizujące ich na lokalnym rynku pracy w przypadku, gdy na ten cel zostały zabezpieczone środki w budżecie Gminy Miasta Tychy.</w:t>
      </w:r>
    </w:p>
    <w:p w:rsidR="00B6759F" w:rsidRPr="008975D9" w:rsidRDefault="00B6759F" w:rsidP="00B6759F">
      <w:pPr>
        <w:pStyle w:val="Akapitzlist"/>
        <w:numPr>
          <w:ilvl w:val="0"/>
          <w:numId w:val="8"/>
        </w:numPr>
        <w:spacing w:before="240" w:line="240" w:lineRule="auto"/>
        <w:ind w:left="720"/>
        <w:jc w:val="both"/>
        <w:rPr>
          <w:rFonts w:ascii="Arial" w:hAnsi="Arial" w:cs="Arial"/>
          <w:color w:val="000000"/>
        </w:rPr>
      </w:pPr>
      <w:r w:rsidRPr="008975D9">
        <w:rPr>
          <w:rFonts w:ascii="Arial" w:hAnsi="Arial" w:cs="Arial"/>
          <w:color w:val="000000"/>
        </w:rPr>
        <w:t>Sposób organizacji działań, o kt</w:t>
      </w:r>
      <w:r w:rsidR="00743C9A">
        <w:rPr>
          <w:rFonts w:ascii="Arial" w:hAnsi="Arial" w:cs="Arial"/>
          <w:color w:val="000000"/>
        </w:rPr>
        <w:t>órych  mowa w ust.1, uzależniony</w:t>
      </w:r>
      <w:r w:rsidRPr="008975D9">
        <w:rPr>
          <w:rFonts w:ascii="Arial" w:hAnsi="Arial" w:cs="Arial"/>
          <w:color w:val="000000"/>
        </w:rPr>
        <w:t xml:space="preserve"> jest od wykazanych potrzeb.</w:t>
      </w:r>
    </w:p>
    <w:p w:rsidR="00B6759F" w:rsidRDefault="00542A13" w:rsidP="00B6759F">
      <w:pPr>
        <w:pStyle w:val="Akapitzlist"/>
        <w:numPr>
          <w:ilvl w:val="0"/>
          <w:numId w:val="8"/>
        </w:numPr>
        <w:spacing w:before="24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Realizatorem</w:t>
      </w:r>
      <w:r w:rsidR="00B6759F" w:rsidRPr="0064548F">
        <w:rPr>
          <w:rFonts w:ascii="Arial" w:hAnsi="Arial" w:cs="Arial"/>
          <w:color w:val="000000"/>
        </w:rPr>
        <w:t xml:space="preserve"> zadania, o którym mowa w § 1</w:t>
      </w:r>
      <w:r>
        <w:rPr>
          <w:rFonts w:ascii="Arial" w:hAnsi="Arial" w:cs="Arial"/>
          <w:color w:val="000000"/>
        </w:rPr>
        <w:t>2</w:t>
      </w:r>
      <w:r w:rsidR="00E66816">
        <w:rPr>
          <w:rFonts w:ascii="Arial" w:hAnsi="Arial" w:cs="Arial"/>
          <w:color w:val="000000"/>
        </w:rPr>
        <w:t xml:space="preserve"> jest</w:t>
      </w:r>
      <w:r w:rsidR="00B6759F" w:rsidRPr="0064548F">
        <w:rPr>
          <w:rFonts w:ascii="Arial" w:hAnsi="Arial" w:cs="Arial"/>
          <w:color w:val="000000"/>
        </w:rPr>
        <w:t xml:space="preserve"> </w:t>
      </w:r>
      <w:r w:rsidR="00B6759F">
        <w:rPr>
          <w:rFonts w:ascii="Arial" w:hAnsi="Arial" w:cs="Arial"/>
          <w:color w:val="000000"/>
        </w:rPr>
        <w:t>Powiatowy Urząd Pracy</w:t>
      </w:r>
      <w:r w:rsidR="00B6759F" w:rsidRPr="0064548F">
        <w:rPr>
          <w:rFonts w:ascii="Arial" w:hAnsi="Arial" w:cs="Arial"/>
          <w:color w:val="000000"/>
        </w:rPr>
        <w:t>.</w:t>
      </w:r>
    </w:p>
    <w:p w:rsidR="007249F1" w:rsidRPr="008975D9" w:rsidRDefault="007249F1" w:rsidP="00F95D83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0003">
        <w:rPr>
          <w:rFonts w:ascii="Arial" w:hAnsi="Arial" w:cs="Arial"/>
          <w:b/>
          <w:color w:val="000000"/>
          <w:sz w:val="22"/>
          <w:szCs w:val="22"/>
        </w:rPr>
        <w:t>§ 13</w:t>
      </w:r>
    </w:p>
    <w:p w:rsidR="007249F1" w:rsidRPr="00866AE1" w:rsidRDefault="007249F1" w:rsidP="007249F1">
      <w:pPr>
        <w:pStyle w:val="Akapitzlist"/>
        <w:numPr>
          <w:ilvl w:val="0"/>
          <w:numId w:val="16"/>
        </w:numPr>
        <w:spacing w:before="240" w:line="240" w:lineRule="auto"/>
        <w:ind w:left="720"/>
        <w:jc w:val="both"/>
        <w:rPr>
          <w:rFonts w:ascii="Arial" w:hAnsi="Arial" w:cs="Arial"/>
        </w:rPr>
      </w:pPr>
      <w:r w:rsidRPr="00866AE1">
        <w:rPr>
          <w:rFonts w:ascii="Arial" w:hAnsi="Arial" w:cs="Arial"/>
        </w:rPr>
        <w:t xml:space="preserve">Na potrzeby obywateli Ukrainy o których mowa w </w:t>
      </w:r>
      <w:r w:rsidRPr="00C2539F">
        <w:rPr>
          <w:rFonts w:ascii="Arial" w:hAnsi="Arial" w:cs="Arial"/>
          <w:color w:val="000000"/>
        </w:rPr>
        <w:t>§ 1</w:t>
      </w:r>
      <w:r>
        <w:rPr>
          <w:rFonts w:ascii="Arial" w:hAnsi="Arial" w:cs="Arial"/>
          <w:color w:val="000000"/>
        </w:rPr>
        <w:t xml:space="preserve"> </w:t>
      </w:r>
      <w:r w:rsidRPr="00866AE1">
        <w:rPr>
          <w:rFonts w:ascii="Arial" w:hAnsi="Arial" w:cs="Arial"/>
        </w:rPr>
        <w:t>może być organizowane</w:t>
      </w:r>
      <w:r>
        <w:rPr>
          <w:rFonts w:ascii="Arial" w:hAnsi="Arial" w:cs="Arial"/>
        </w:rPr>
        <w:t xml:space="preserve"> bezpłatnie:</w:t>
      </w:r>
      <w:r w:rsidRPr="00866AE1">
        <w:rPr>
          <w:rFonts w:ascii="Arial" w:hAnsi="Arial" w:cs="Arial"/>
        </w:rPr>
        <w:t xml:space="preserve"> doradztwo oraz wsparcie organizacyjne, rzeczowe i finansowe w dostępie do usług publicznych, społecznych i oświatowych </w:t>
      </w:r>
      <w:r w:rsidR="00E66816">
        <w:rPr>
          <w:rFonts w:ascii="Arial" w:hAnsi="Arial" w:cs="Arial"/>
        </w:rPr>
        <w:t>(w tym</w:t>
      </w:r>
      <w:r w:rsidR="0019563C">
        <w:rPr>
          <w:rFonts w:ascii="Arial" w:hAnsi="Arial" w:cs="Arial"/>
        </w:rPr>
        <w:t xml:space="preserve"> m.in.: </w:t>
      </w:r>
      <w:r w:rsidR="0019563C" w:rsidRPr="009C3A31">
        <w:rPr>
          <w:rFonts w:ascii="Arial" w:hAnsi="Arial" w:cs="Arial"/>
        </w:rPr>
        <w:t>tłumaczenia</w:t>
      </w:r>
      <w:r w:rsidR="0019563C">
        <w:rPr>
          <w:rFonts w:ascii="Arial" w:hAnsi="Arial" w:cs="Arial"/>
        </w:rPr>
        <w:t xml:space="preserve">, wydawanie </w:t>
      </w:r>
      <w:r w:rsidR="0019563C" w:rsidRPr="009C3A31">
        <w:rPr>
          <w:rFonts w:ascii="Arial" w:hAnsi="Arial" w:cs="Arial"/>
        </w:rPr>
        <w:t>niezbędn</w:t>
      </w:r>
      <w:r w:rsidR="0019563C">
        <w:rPr>
          <w:rFonts w:ascii="Arial" w:hAnsi="Arial" w:cs="Arial"/>
        </w:rPr>
        <w:t>ych</w:t>
      </w:r>
      <w:r w:rsidR="0019563C" w:rsidRPr="009C3A31">
        <w:rPr>
          <w:rFonts w:ascii="Arial" w:hAnsi="Arial" w:cs="Arial"/>
        </w:rPr>
        <w:t xml:space="preserve"> materiał</w:t>
      </w:r>
      <w:r w:rsidR="0019563C">
        <w:rPr>
          <w:rFonts w:ascii="Arial" w:hAnsi="Arial" w:cs="Arial"/>
        </w:rPr>
        <w:t>ów</w:t>
      </w:r>
      <w:r w:rsidR="0019563C" w:rsidRPr="009C3A31">
        <w:rPr>
          <w:rFonts w:ascii="Arial" w:hAnsi="Arial" w:cs="Arial"/>
        </w:rPr>
        <w:t xml:space="preserve"> informacyjn</w:t>
      </w:r>
      <w:r w:rsidR="0019563C">
        <w:rPr>
          <w:rFonts w:ascii="Arial" w:hAnsi="Arial" w:cs="Arial"/>
        </w:rPr>
        <w:t xml:space="preserve">ych, zakup </w:t>
      </w:r>
      <w:r w:rsidR="0019563C" w:rsidRPr="009C3A31">
        <w:rPr>
          <w:rFonts w:ascii="Arial" w:hAnsi="Arial" w:cs="Arial"/>
        </w:rPr>
        <w:t>druków dot. nadania numeru PESEL,</w:t>
      </w:r>
      <w:r w:rsidR="0019563C">
        <w:rPr>
          <w:rFonts w:ascii="Arial" w:hAnsi="Arial" w:cs="Arial"/>
        </w:rPr>
        <w:t xml:space="preserve"> organizowanie przewozów specjalnych </w:t>
      </w:r>
      <w:r w:rsidR="0019563C" w:rsidRPr="006A6EE1">
        <w:rPr>
          <w:rFonts w:ascii="Arial" w:hAnsi="Arial" w:cs="Arial"/>
        </w:rPr>
        <w:t xml:space="preserve">z miejsc zbiorowego zakwaterowania do miejsc zapewniających na terenie miasta Tychy ważne usługi </w:t>
      </w:r>
      <w:r w:rsidR="0019563C">
        <w:rPr>
          <w:rFonts w:ascii="Arial" w:hAnsi="Arial" w:cs="Arial"/>
        </w:rPr>
        <w:t>itp.)</w:t>
      </w:r>
      <w:r w:rsidR="005B1231">
        <w:rPr>
          <w:rFonts w:ascii="Arial" w:hAnsi="Arial" w:cs="Arial"/>
        </w:rPr>
        <w:t xml:space="preserve"> </w:t>
      </w:r>
      <w:r w:rsidRPr="00866AE1">
        <w:rPr>
          <w:rFonts w:ascii="Arial" w:hAnsi="Arial" w:cs="Arial"/>
        </w:rPr>
        <w:t>w przypadku, gdy na ten cel zostały zabezpieczone środki w budżecie Gminy Miasta Tychy.</w:t>
      </w:r>
    </w:p>
    <w:p w:rsidR="007249F1" w:rsidRDefault="007249F1" w:rsidP="007249F1">
      <w:pPr>
        <w:pStyle w:val="Akapitzlist"/>
        <w:numPr>
          <w:ilvl w:val="0"/>
          <w:numId w:val="16"/>
        </w:numPr>
        <w:spacing w:before="240" w:line="240" w:lineRule="auto"/>
        <w:ind w:left="720"/>
        <w:jc w:val="both"/>
        <w:rPr>
          <w:rFonts w:ascii="Arial" w:hAnsi="Arial" w:cs="Arial"/>
        </w:rPr>
      </w:pPr>
      <w:r w:rsidRPr="00866AE1">
        <w:rPr>
          <w:rFonts w:ascii="Arial" w:hAnsi="Arial" w:cs="Arial"/>
        </w:rPr>
        <w:t>Sposób organizacji działań, o kt</w:t>
      </w:r>
      <w:r w:rsidR="00E66816">
        <w:rPr>
          <w:rFonts w:ascii="Arial" w:hAnsi="Arial" w:cs="Arial"/>
        </w:rPr>
        <w:t>órych  mowa w ust.1, uzależniony</w:t>
      </w:r>
      <w:r w:rsidRPr="00866AE1">
        <w:rPr>
          <w:rFonts w:ascii="Arial" w:hAnsi="Arial" w:cs="Arial"/>
        </w:rPr>
        <w:t xml:space="preserve"> jest od wykazanych potrzeb.</w:t>
      </w:r>
    </w:p>
    <w:p w:rsidR="00901F78" w:rsidRPr="006E233B" w:rsidRDefault="00905DD9" w:rsidP="00901F78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Przewozy </w:t>
      </w:r>
      <w:r w:rsidR="00E417A8" w:rsidRPr="006A6EE1">
        <w:rPr>
          <w:rFonts w:ascii="Arial" w:hAnsi="Arial" w:cs="Arial"/>
        </w:rPr>
        <w:t>specjaln</w:t>
      </w:r>
      <w:r>
        <w:rPr>
          <w:rFonts w:ascii="Arial" w:hAnsi="Arial" w:cs="Arial"/>
        </w:rPr>
        <w:t>e</w:t>
      </w:r>
      <w:r w:rsidR="00E417A8" w:rsidRPr="006A6EE1">
        <w:rPr>
          <w:rFonts w:ascii="Arial" w:hAnsi="Arial" w:cs="Arial"/>
        </w:rPr>
        <w:t xml:space="preserve"> z miejsc zbiorowego zakwaterowania do miejsc zapewniających na terenie miasta Tychy ważne usługi</w:t>
      </w:r>
      <w:r w:rsidR="00792F56">
        <w:rPr>
          <w:rFonts w:ascii="Arial" w:hAnsi="Arial" w:cs="Arial"/>
        </w:rPr>
        <w:t>,</w:t>
      </w:r>
      <w:r w:rsidR="00E417A8" w:rsidRPr="006A6EE1">
        <w:rPr>
          <w:rFonts w:ascii="Arial" w:hAnsi="Arial" w:cs="Arial"/>
        </w:rPr>
        <w:t xml:space="preserve"> </w:t>
      </w:r>
      <w:r w:rsidR="00901F78">
        <w:rPr>
          <w:rFonts w:ascii="Arial" w:hAnsi="Arial" w:cs="Arial"/>
        </w:rPr>
        <w:t>o których mowa w ust. 1</w:t>
      </w:r>
      <w:r w:rsidR="00E417A8" w:rsidRPr="006A6EE1">
        <w:rPr>
          <w:rFonts w:ascii="Arial" w:hAnsi="Arial" w:cs="Arial"/>
        </w:rPr>
        <w:t xml:space="preserve"> </w:t>
      </w:r>
      <w:r w:rsidR="00901F78" w:rsidRPr="006E233B">
        <w:rPr>
          <w:rFonts w:ascii="Arial" w:hAnsi="Arial" w:cs="Arial"/>
        </w:rPr>
        <w:t xml:space="preserve">mogą być realizowane, </w:t>
      </w:r>
      <w:r w:rsidR="00901F78" w:rsidRPr="006A6EE1">
        <w:rPr>
          <w:rFonts w:ascii="Arial" w:hAnsi="Arial" w:cs="Arial"/>
        </w:rPr>
        <w:t>gdy dojazd komunikacją publiczną jest niemożliwy lub znacznie utrudniony</w:t>
      </w:r>
      <w:r w:rsidR="00901F78">
        <w:rPr>
          <w:rFonts w:ascii="Arial" w:hAnsi="Arial" w:cs="Arial"/>
        </w:rPr>
        <w:t>.</w:t>
      </w:r>
    </w:p>
    <w:p w:rsidR="007249F1" w:rsidRPr="00866AE1" w:rsidRDefault="00CB2B76" w:rsidP="007249F1">
      <w:pPr>
        <w:pStyle w:val="Akapitzlist"/>
        <w:numPr>
          <w:ilvl w:val="0"/>
          <w:numId w:val="16"/>
        </w:numPr>
        <w:spacing w:before="24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Realizatorami </w:t>
      </w:r>
      <w:r w:rsidR="007249F1" w:rsidRPr="00866AE1">
        <w:rPr>
          <w:rFonts w:ascii="Arial" w:hAnsi="Arial" w:cs="Arial"/>
          <w:color w:val="000000"/>
        </w:rPr>
        <w:t>zadania, o którym m</w:t>
      </w:r>
      <w:r>
        <w:rPr>
          <w:rFonts w:ascii="Arial" w:hAnsi="Arial" w:cs="Arial"/>
          <w:color w:val="000000"/>
        </w:rPr>
        <w:t>owa w § 13</w:t>
      </w:r>
      <w:r w:rsidR="007249F1">
        <w:rPr>
          <w:rFonts w:ascii="Arial" w:hAnsi="Arial" w:cs="Arial"/>
          <w:color w:val="000000"/>
        </w:rPr>
        <w:t xml:space="preserve"> są:</w:t>
      </w:r>
      <w:r w:rsidR="007249F1" w:rsidRPr="00BC523B">
        <w:rPr>
          <w:rFonts w:ascii="Arial" w:hAnsi="Arial" w:cs="Arial"/>
          <w:color w:val="000000"/>
        </w:rPr>
        <w:t xml:space="preserve"> </w:t>
      </w:r>
      <w:r w:rsidR="007249F1">
        <w:rPr>
          <w:rFonts w:ascii="Arial" w:hAnsi="Arial" w:cs="Arial"/>
          <w:color w:val="000000"/>
        </w:rPr>
        <w:t xml:space="preserve">Miejski Ośrodek Pomocy Społecznej, Wydział Spraw Społecznych i Zdrowia, </w:t>
      </w:r>
      <w:r w:rsidR="008C7F2F">
        <w:rPr>
          <w:rFonts w:ascii="Arial" w:hAnsi="Arial" w:cs="Arial"/>
          <w:color w:val="000000"/>
        </w:rPr>
        <w:t>Wydział</w:t>
      </w:r>
      <w:r w:rsidR="00427811">
        <w:rPr>
          <w:rFonts w:ascii="Arial" w:hAnsi="Arial" w:cs="Arial"/>
          <w:color w:val="000000"/>
        </w:rPr>
        <w:t xml:space="preserve"> Spraw</w:t>
      </w:r>
      <w:r w:rsidR="008C7F2F">
        <w:rPr>
          <w:rFonts w:ascii="Arial" w:hAnsi="Arial" w:cs="Arial"/>
          <w:color w:val="000000"/>
        </w:rPr>
        <w:t xml:space="preserve"> Obywatelski</w:t>
      </w:r>
      <w:r w:rsidR="00427811">
        <w:rPr>
          <w:rFonts w:ascii="Arial" w:hAnsi="Arial" w:cs="Arial"/>
          <w:color w:val="000000"/>
        </w:rPr>
        <w:t>ch</w:t>
      </w:r>
      <w:r w:rsidR="008C7F2F">
        <w:rPr>
          <w:rFonts w:ascii="Arial" w:hAnsi="Arial" w:cs="Arial"/>
          <w:color w:val="000000"/>
        </w:rPr>
        <w:t xml:space="preserve">, Wydział </w:t>
      </w:r>
      <w:proofErr w:type="spellStart"/>
      <w:r w:rsidR="008C7F2F">
        <w:rPr>
          <w:rFonts w:ascii="Arial" w:hAnsi="Arial" w:cs="Arial"/>
          <w:color w:val="000000"/>
        </w:rPr>
        <w:t>Administarcyjny</w:t>
      </w:r>
      <w:proofErr w:type="spellEnd"/>
      <w:r w:rsidR="008C7F2F">
        <w:rPr>
          <w:rFonts w:ascii="Arial" w:hAnsi="Arial" w:cs="Arial"/>
          <w:color w:val="000000"/>
        </w:rPr>
        <w:t>,</w:t>
      </w:r>
      <w:r w:rsidR="007249F1">
        <w:rPr>
          <w:rFonts w:ascii="Arial" w:hAnsi="Arial" w:cs="Arial"/>
          <w:color w:val="000000"/>
        </w:rPr>
        <w:t xml:space="preserve"> Miejskie Centrum Oświaty, </w:t>
      </w:r>
      <w:r w:rsidR="00427811" w:rsidRPr="004431F5">
        <w:rPr>
          <w:rFonts w:ascii="Arial" w:hAnsi="Arial" w:cs="Arial"/>
        </w:rPr>
        <w:t xml:space="preserve">DDPS </w:t>
      </w:r>
      <w:r w:rsidR="00427811">
        <w:rPr>
          <w:rFonts w:ascii="Arial" w:hAnsi="Arial" w:cs="Arial"/>
        </w:rPr>
        <w:t xml:space="preserve">„Wrzos”, DPS „Dobre Miejsce”, </w:t>
      </w:r>
      <w:r w:rsidR="007249F1">
        <w:rPr>
          <w:rFonts w:ascii="Arial" w:hAnsi="Arial" w:cs="Arial"/>
          <w:color w:val="000000"/>
        </w:rPr>
        <w:t>Powiatowy Urząd Pracy.</w:t>
      </w:r>
    </w:p>
    <w:p w:rsidR="002230C2" w:rsidRPr="008975D9" w:rsidRDefault="002230C2" w:rsidP="002230C2">
      <w:pPr>
        <w:pStyle w:val="NormalnyWeb"/>
        <w:ind w:left="34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14</w:t>
      </w:r>
    </w:p>
    <w:p w:rsidR="002230C2" w:rsidRPr="00776354" w:rsidRDefault="002230C2" w:rsidP="002230C2">
      <w:pPr>
        <w:pStyle w:val="Akapitzlist"/>
        <w:numPr>
          <w:ilvl w:val="0"/>
          <w:numId w:val="12"/>
        </w:numPr>
        <w:spacing w:before="240" w:line="240" w:lineRule="auto"/>
        <w:ind w:left="708"/>
        <w:jc w:val="both"/>
        <w:rPr>
          <w:rFonts w:ascii="Arial" w:hAnsi="Arial" w:cs="Arial"/>
          <w:color w:val="000000"/>
        </w:rPr>
      </w:pPr>
      <w:r w:rsidRPr="00776354">
        <w:rPr>
          <w:rFonts w:ascii="Arial" w:hAnsi="Arial" w:cs="Arial"/>
          <w:color w:val="000000"/>
        </w:rPr>
        <w:t>Na potrzeby obywateli Ukrainy</w:t>
      </w:r>
      <w:r>
        <w:rPr>
          <w:rFonts w:ascii="Arial" w:hAnsi="Arial" w:cs="Arial"/>
          <w:color w:val="000000"/>
        </w:rPr>
        <w:t>,</w:t>
      </w:r>
      <w:r w:rsidRPr="00776354">
        <w:rPr>
          <w:rFonts w:ascii="Arial" w:hAnsi="Arial" w:cs="Arial"/>
          <w:color w:val="000000"/>
        </w:rPr>
        <w:t xml:space="preserve"> o których mowa </w:t>
      </w:r>
      <w:r w:rsidRPr="00C2539F">
        <w:rPr>
          <w:rFonts w:ascii="Arial" w:hAnsi="Arial" w:cs="Arial"/>
          <w:color w:val="000000"/>
        </w:rPr>
        <w:t xml:space="preserve">w § 1 </w:t>
      </w:r>
      <w:r w:rsidRPr="00776354"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</w:rPr>
        <w:t>gą</w:t>
      </w:r>
      <w:r w:rsidRPr="00776354">
        <w:rPr>
          <w:rFonts w:ascii="Arial" w:hAnsi="Arial" w:cs="Arial"/>
          <w:color w:val="000000"/>
        </w:rPr>
        <w:t xml:space="preserve"> być organizowan</w:t>
      </w:r>
      <w:r>
        <w:rPr>
          <w:rFonts w:ascii="Arial" w:hAnsi="Arial" w:cs="Arial"/>
          <w:color w:val="000000"/>
        </w:rPr>
        <w:t>e</w:t>
      </w:r>
      <w:r w:rsidRPr="00776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bezpłatnie: </w:t>
      </w:r>
      <w:r w:rsidRPr="00776354">
        <w:rPr>
          <w:rFonts w:ascii="Arial" w:hAnsi="Arial" w:cs="Arial"/>
        </w:rPr>
        <w:t>pomoc prawna oraz wsparcie organizacyjne w dostępie do pomocy świadczonej na rzecz cudzoziemców przez organy państwa, jednostki samorzą</w:t>
      </w:r>
      <w:r>
        <w:rPr>
          <w:rFonts w:ascii="Arial" w:hAnsi="Arial" w:cs="Arial"/>
        </w:rPr>
        <w:t>du terytorialnego i organizacje</w:t>
      </w:r>
      <w:r w:rsidRPr="00776354">
        <w:rPr>
          <w:rFonts w:ascii="Arial" w:hAnsi="Arial" w:cs="Arial"/>
        </w:rPr>
        <w:t xml:space="preserve"> pozarządowe</w:t>
      </w:r>
      <w:r w:rsidRPr="00776354">
        <w:rPr>
          <w:rFonts w:ascii="Arial" w:hAnsi="Arial" w:cs="Arial"/>
          <w:color w:val="000000"/>
        </w:rPr>
        <w:t xml:space="preserve"> w przypadku, gdy na ten cel zostały zabezpieczone środki w budżecie Gminy Miasta Tychy.</w:t>
      </w:r>
    </w:p>
    <w:p w:rsidR="002230C2" w:rsidRPr="00776354" w:rsidRDefault="002230C2" w:rsidP="002230C2">
      <w:pPr>
        <w:pStyle w:val="Akapitzlist"/>
        <w:numPr>
          <w:ilvl w:val="0"/>
          <w:numId w:val="12"/>
        </w:numPr>
        <w:spacing w:before="240" w:line="240" w:lineRule="auto"/>
        <w:ind w:left="708"/>
        <w:jc w:val="both"/>
        <w:rPr>
          <w:rFonts w:ascii="Arial" w:hAnsi="Arial" w:cs="Arial"/>
          <w:color w:val="000000"/>
        </w:rPr>
      </w:pPr>
      <w:r w:rsidRPr="00776354">
        <w:rPr>
          <w:rFonts w:ascii="Arial" w:hAnsi="Arial" w:cs="Arial"/>
          <w:color w:val="000000"/>
        </w:rPr>
        <w:t>Sposób organizacji d</w:t>
      </w:r>
      <w:r>
        <w:rPr>
          <w:rFonts w:ascii="Arial" w:hAnsi="Arial" w:cs="Arial"/>
          <w:color w:val="000000"/>
        </w:rPr>
        <w:t>ziałań, o których  mowa w ust.1</w:t>
      </w:r>
      <w:r w:rsidR="00BE1C43">
        <w:rPr>
          <w:rFonts w:ascii="Arial" w:hAnsi="Arial" w:cs="Arial"/>
          <w:color w:val="000000"/>
        </w:rPr>
        <w:t>,</w:t>
      </w:r>
      <w:r w:rsidRPr="00776354">
        <w:rPr>
          <w:rFonts w:ascii="Arial" w:hAnsi="Arial" w:cs="Arial"/>
          <w:color w:val="000000"/>
        </w:rPr>
        <w:t xml:space="preserve"> uzależnion</w:t>
      </w:r>
      <w:r>
        <w:rPr>
          <w:rFonts w:ascii="Arial" w:hAnsi="Arial" w:cs="Arial"/>
          <w:color w:val="000000"/>
        </w:rPr>
        <w:t>y</w:t>
      </w:r>
      <w:r w:rsidRPr="00776354">
        <w:rPr>
          <w:rFonts w:ascii="Arial" w:hAnsi="Arial" w:cs="Arial"/>
          <w:color w:val="000000"/>
        </w:rPr>
        <w:t xml:space="preserve"> jest od wykazanych potrzeb.</w:t>
      </w:r>
    </w:p>
    <w:p w:rsidR="002230C2" w:rsidRDefault="00213583" w:rsidP="002230C2">
      <w:pPr>
        <w:pStyle w:val="Akapitzlist"/>
        <w:numPr>
          <w:ilvl w:val="0"/>
          <w:numId w:val="12"/>
        </w:numPr>
        <w:spacing w:before="24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Realizatorami</w:t>
      </w:r>
      <w:r w:rsidR="002230C2" w:rsidRPr="00866AE1">
        <w:rPr>
          <w:rFonts w:ascii="Arial" w:hAnsi="Arial" w:cs="Arial"/>
          <w:color w:val="000000"/>
        </w:rPr>
        <w:t xml:space="preserve"> zadania, o którym m</w:t>
      </w:r>
      <w:r w:rsidR="002230C2">
        <w:rPr>
          <w:rFonts w:ascii="Arial" w:hAnsi="Arial" w:cs="Arial"/>
          <w:color w:val="000000"/>
        </w:rPr>
        <w:t>owa w § 1</w:t>
      </w:r>
      <w:r>
        <w:rPr>
          <w:rFonts w:ascii="Arial" w:hAnsi="Arial" w:cs="Arial"/>
          <w:color w:val="000000"/>
        </w:rPr>
        <w:t>4</w:t>
      </w:r>
      <w:r w:rsidR="002230C2">
        <w:rPr>
          <w:rFonts w:ascii="Arial" w:hAnsi="Arial" w:cs="Arial"/>
          <w:color w:val="000000"/>
        </w:rPr>
        <w:t xml:space="preserve"> są:</w:t>
      </w:r>
      <w:r w:rsidR="002230C2" w:rsidRPr="00BC523B">
        <w:rPr>
          <w:rFonts w:ascii="Arial" w:hAnsi="Arial" w:cs="Arial"/>
          <w:color w:val="000000"/>
        </w:rPr>
        <w:t xml:space="preserve"> </w:t>
      </w:r>
      <w:r w:rsidR="002230C2">
        <w:rPr>
          <w:rFonts w:ascii="Arial" w:hAnsi="Arial" w:cs="Arial"/>
          <w:color w:val="000000"/>
        </w:rPr>
        <w:t>Miejski Ośrodek Pomocy Społecznej, Wydział Spraw Społecznych i Zdrowia,  Miejskie Centrum Oświaty, Powiatowy Urząd Pracy.</w:t>
      </w:r>
    </w:p>
    <w:p w:rsidR="006022DF" w:rsidRPr="008975D9" w:rsidRDefault="006022DF" w:rsidP="006022DF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1E86">
        <w:rPr>
          <w:rFonts w:ascii="Arial" w:hAnsi="Arial" w:cs="Arial"/>
          <w:b/>
          <w:color w:val="000000"/>
          <w:sz w:val="22"/>
          <w:szCs w:val="22"/>
        </w:rPr>
        <w:t>§ 15</w:t>
      </w:r>
    </w:p>
    <w:p w:rsidR="006966E6" w:rsidRPr="00776354" w:rsidRDefault="006022DF" w:rsidP="006966E6">
      <w:pPr>
        <w:pStyle w:val="Akapitzlist"/>
        <w:numPr>
          <w:ilvl w:val="0"/>
          <w:numId w:val="30"/>
        </w:numPr>
        <w:spacing w:before="240" w:line="240" w:lineRule="auto"/>
        <w:jc w:val="both"/>
        <w:rPr>
          <w:rFonts w:ascii="Arial" w:hAnsi="Arial" w:cs="Arial"/>
          <w:color w:val="000000"/>
        </w:rPr>
      </w:pPr>
      <w:r w:rsidRPr="006966E6">
        <w:rPr>
          <w:rFonts w:ascii="Arial" w:hAnsi="Arial" w:cs="Arial"/>
          <w:color w:val="000000"/>
        </w:rPr>
        <w:t xml:space="preserve">Na potrzeby obywateli Ukrainy, o których mowa w § 1, mogą </w:t>
      </w:r>
      <w:r w:rsidR="004514D9" w:rsidRPr="006966E6">
        <w:rPr>
          <w:rFonts w:ascii="Arial" w:hAnsi="Arial" w:cs="Arial"/>
          <w:color w:val="000000"/>
        </w:rPr>
        <w:t xml:space="preserve">zostać </w:t>
      </w:r>
      <w:r w:rsidR="004514D9" w:rsidRPr="006966E6">
        <w:rPr>
          <w:rFonts w:ascii="Arial" w:hAnsi="Arial" w:cs="Arial"/>
        </w:rPr>
        <w:t>przygotowane i</w:t>
      </w:r>
      <w:r w:rsidR="00C31E86">
        <w:rPr>
          <w:rFonts w:ascii="Arial" w:hAnsi="Arial" w:cs="Arial"/>
        </w:rPr>
        <w:t> </w:t>
      </w:r>
      <w:r w:rsidR="004514D9" w:rsidRPr="006966E6">
        <w:rPr>
          <w:rFonts w:ascii="Arial" w:hAnsi="Arial" w:cs="Arial"/>
        </w:rPr>
        <w:t>wyposażone miejsca zakwaterowania,</w:t>
      </w:r>
      <w:r w:rsidR="004514D9" w:rsidRPr="006966E6">
        <w:rPr>
          <w:rFonts w:ascii="Arial" w:hAnsi="Arial" w:cs="Arial"/>
          <w:color w:val="000000"/>
        </w:rPr>
        <w:t xml:space="preserve"> </w:t>
      </w:r>
      <w:r w:rsidR="006966E6" w:rsidRPr="00776354">
        <w:rPr>
          <w:rFonts w:ascii="Arial" w:hAnsi="Arial" w:cs="Arial"/>
          <w:color w:val="000000"/>
        </w:rPr>
        <w:t>w przypadku, gdy na ten cel zostały zabezpieczone środki w budżecie Gminy Miasta Tychy.</w:t>
      </w:r>
    </w:p>
    <w:p w:rsidR="006022DF" w:rsidRPr="00F32260" w:rsidRDefault="006022DF" w:rsidP="006966E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F32260">
        <w:rPr>
          <w:rFonts w:ascii="Arial" w:hAnsi="Arial" w:cs="Arial"/>
        </w:rPr>
        <w:t xml:space="preserve">Przez </w:t>
      </w:r>
      <w:r w:rsidR="007C3468" w:rsidRPr="006966E6">
        <w:rPr>
          <w:rFonts w:ascii="Arial" w:hAnsi="Arial" w:cs="Arial"/>
        </w:rPr>
        <w:t>przygotowan</w:t>
      </w:r>
      <w:r w:rsidR="007C3468">
        <w:rPr>
          <w:rFonts w:ascii="Arial" w:hAnsi="Arial" w:cs="Arial"/>
        </w:rPr>
        <w:t>i</w:t>
      </w:r>
      <w:r w:rsidR="007C3468" w:rsidRPr="006966E6">
        <w:rPr>
          <w:rFonts w:ascii="Arial" w:hAnsi="Arial" w:cs="Arial"/>
        </w:rPr>
        <w:t>e i wyposaże</w:t>
      </w:r>
      <w:r w:rsidR="007C3468">
        <w:rPr>
          <w:rFonts w:ascii="Arial" w:hAnsi="Arial" w:cs="Arial"/>
        </w:rPr>
        <w:t>nie</w:t>
      </w:r>
      <w:r w:rsidRPr="00F32260">
        <w:rPr>
          <w:rFonts w:ascii="Arial" w:hAnsi="Arial" w:cs="Arial"/>
        </w:rPr>
        <w:t xml:space="preserve"> miejsc zakwaterowania, </w:t>
      </w:r>
      <w:r w:rsidRPr="00F32260">
        <w:rPr>
          <w:rFonts w:ascii="Arial" w:hAnsi="Arial" w:cs="Arial"/>
          <w:color w:val="000000"/>
        </w:rPr>
        <w:t xml:space="preserve">o których mowa w ust.1 </w:t>
      </w:r>
      <w:r w:rsidRPr="00F32260">
        <w:rPr>
          <w:rFonts w:ascii="Arial" w:hAnsi="Arial" w:cs="Arial"/>
        </w:rPr>
        <w:t xml:space="preserve">rozumie się:  </w:t>
      </w:r>
    </w:p>
    <w:p w:rsidR="006022DF" w:rsidRPr="00571E0F" w:rsidRDefault="006022DF" w:rsidP="006022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71E0F">
        <w:rPr>
          <w:rFonts w:ascii="Arial" w:hAnsi="Arial" w:cs="Arial"/>
        </w:rPr>
        <w:t>wyposażenie wytypowanych pomieszczeń w takie produkty jak: łóżka, materace, pościele, kołdry, poduszki, koce, śpiwory, ręczniki, meble, sprzęt AGD, artykuły kuchenne, sprzęt RTV i komputerowy</w:t>
      </w:r>
      <w:r>
        <w:rPr>
          <w:rFonts w:ascii="Arial" w:hAnsi="Arial" w:cs="Arial"/>
        </w:rPr>
        <w:t>,</w:t>
      </w:r>
      <w:r w:rsidRPr="00571E0F">
        <w:rPr>
          <w:rFonts w:ascii="Arial" w:hAnsi="Arial" w:cs="Arial"/>
        </w:rPr>
        <w:t xml:space="preserve"> itp.</w:t>
      </w:r>
      <w:r w:rsidR="00792F56">
        <w:rPr>
          <w:rFonts w:ascii="Arial" w:hAnsi="Arial" w:cs="Arial"/>
        </w:rPr>
        <w:t>,</w:t>
      </w:r>
    </w:p>
    <w:p w:rsidR="006022DF" w:rsidRPr="00571E0F" w:rsidRDefault="006022DF" w:rsidP="006022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71E0F">
        <w:rPr>
          <w:rFonts w:ascii="Arial" w:hAnsi="Arial" w:cs="Arial"/>
        </w:rPr>
        <w:t xml:space="preserve">wykonanie prac remontowo-budowlanych, </w:t>
      </w:r>
    </w:p>
    <w:p w:rsidR="006022DF" w:rsidRPr="00AA4569" w:rsidRDefault="006022DF" w:rsidP="006022D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2260">
        <w:rPr>
          <w:rFonts w:ascii="Arial" w:hAnsi="Arial" w:cs="Arial"/>
          <w:sz w:val="22"/>
          <w:szCs w:val="22"/>
        </w:rPr>
        <w:t>utrzymanie (koszty: mediów, czynszu,</w:t>
      </w:r>
      <w:r>
        <w:rPr>
          <w:rFonts w:ascii="Arial" w:hAnsi="Arial" w:cs="Arial"/>
          <w:sz w:val="22"/>
          <w:szCs w:val="22"/>
        </w:rPr>
        <w:t xml:space="preserve"> sprzątania, zakupu środków czystości,</w:t>
      </w:r>
      <w:r w:rsidRPr="00F32260">
        <w:rPr>
          <w:rFonts w:ascii="Arial" w:hAnsi="Arial" w:cs="Arial"/>
          <w:sz w:val="22"/>
          <w:szCs w:val="22"/>
        </w:rPr>
        <w:t xml:space="preserve"> itp.)</w:t>
      </w:r>
      <w:r>
        <w:rPr>
          <w:rFonts w:ascii="Arial" w:hAnsi="Arial" w:cs="Arial"/>
          <w:sz w:val="22"/>
          <w:szCs w:val="22"/>
        </w:rPr>
        <w:t xml:space="preserve"> </w:t>
      </w:r>
      <w:r w:rsidRPr="00AA4569">
        <w:rPr>
          <w:rFonts w:ascii="Arial" w:hAnsi="Arial" w:cs="Arial"/>
          <w:sz w:val="22"/>
          <w:szCs w:val="22"/>
        </w:rPr>
        <w:t>wraz z powiązanymi usługami dodatkowymi (wywóz odpadów, pranie, ochrona fizyczna, dostęp do sieci Internet, itp.),</w:t>
      </w:r>
    </w:p>
    <w:p w:rsidR="006022DF" w:rsidRPr="00D82B26" w:rsidRDefault="006022DF" w:rsidP="006022D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2B26">
        <w:rPr>
          <w:rFonts w:ascii="Arial" w:hAnsi="Arial" w:cs="Arial"/>
          <w:sz w:val="22"/>
          <w:szCs w:val="22"/>
        </w:rPr>
        <w:t>zatrudnienie personelu (w tym zawieranie umów zleceń na świadczenie wsparcia na rzecz obywateli Ukrainy).</w:t>
      </w:r>
    </w:p>
    <w:p w:rsidR="006022DF" w:rsidRPr="0068260B" w:rsidRDefault="0068260B" w:rsidP="0068260B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Realizatorami </w:t>
      </w:r>
      <w:r w:rsidR="006022DF" w:rsidRPr="0068260B">
        <w:rPr>
          <w:rFonts w:ascii="Arial" w:hAnsi="Arial" w:cs="Arial"/>
        </w:rPr>
        <w:t xml:space="preserve">zadania, o którym mowa w </w:t>
      </w:r>
      <w:r w:rsidR="00843C7A">
        <w:rPr>
          <w:rFonts w:ascii="Arial" w:hAnsi="Arial" w:cs="Arial"/>
        </w:rPr>
        <w:t>§ 15</w:t>
      </w:r>
      <w:r w:rsidR="006022DF" w:rsidRPr="00F32260">
        <w:rPr>
          <w:rFonts w:ascii="Arial" w:hAnsi="Arial" w:cs="Arial"/>
        </w:rPr>
        <w:t xml:space="preserve"> są</w:t>
      </w:r>
      <w:r w:rsidR="006022DF" w:rsidRPr="0068260B">
        <w:rPr>
          <w:rFonts w:ascii="Arial" w:hAnsi="Arial" w:cs="Arial"/>
        </w:rPr>
        <w:t>: Wydział Bezpieczeństwa i Zarządzania Kryzysowego, Wydział Administracyjny, Wydział Spraw Społecznych i Zdrowia, Miejski Ośrodek Sportu i Rekreacji, „DDPS Wrzos”, DPS „Dobre Miejsce”</w:t>
      </w:r>
      <w:r w:rsidR="008564DC">
        <w:rPr>
          <w:rFonts w:ascii="Arial" w:hAnsi="Arial" w:cs="Arial"/>
        </w:rPr>
        <w:t>, Wydział Remontów</w:t>
      </w:r>
      <w:r w:rsidR="006022DF" w:rsidRPr="0068260B">
        <w:rPr>
          <w:rFonts w:ascii="Arial" w:hAnsi="Arial" w:cs="Arial"/>
        </w:rPr>
        <w:t xml:space="preserve">.  </w:t>
      </w:r>
    </w:p>
    <w:p w:rsidR="007249F1" w:rsidRDefault="007249F1" w:rsidP="0068260B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F95D83" w:rsidRPr="008975D9" w:rsidRDefault="00F95D83" w:rsidP="00F95D83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16</w:t>
      </w:r>
    </w:p>
    <w:p w:rsidR="002E3D69" w:rsidRDefault="002E3D69" w:rsidP="002E3D69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Obywatele Ukrainy, o </w:t>
      </w:r>
      <w:r w:rsidRPr="00A87C56">
        <w:rPr>
          <w:rFonts w:ascii="Arial" w:hAnsi="Arial" w:cs="Arial"/>
          <w:sz w:val="22"/>
          <w:szCs w:val="22"/>
        </w:rPr>
        <w:t>który</w:t>
      </w:r>
      <w:r>
        <w:rPr>
          <w:rFonts w:ascii="Arial" w:hAnsi="Arial" w:cs="Arial"/>
          <w:sz w:val="22"/>
          <w:szCs w:val="22"/>
        </w:rPr>
        <w:t xml:space="preserve">ch mowa w art. 1 </w:t>
      </w:r>
      <w:r w:rsidRPr="00A87C56">
        <w:rPr>
          <w:rFonts w:ascii="Arial" w:hAnsi="Arial" w:cs="Arial"/>
          <w:sz w:val="22"/>
          <w:szCs w:val="22"/>
        </w:rPr>
        <w:t>ust. 1</w:t>
      </w:r>
      <w:r>
        <w:rPr>
          <w:rFonts w:ascii="Arial" w:hAnsi="Arial" w:cs="Arial"/>
          <w:sz w:val="22"/>
          <w:szCs w:val="22"/>
        </w:rPr>
        <w:t xml:space="preserve"> </w:t>
      </w:r>
      <w:r w:rsidRPr="00BD78A8">
        <w:rPr>
          <w:rFonts w:ascii="Arial" w:hAnsi="Arial" w:cs="Arial"/>
          <w:sz w:val="22"/>
          <w:szCs w:val="22"/>
        </w:rPr>
        <w:t>ustawy z dnia 12 marca</w:t>
      </w:r>
      <w:r w:rsidRPr="00BD78A8">
        <w:rPr>
          <w:rFonts w:ascii="Arial" w:hAnsi="Arial" w:cs="Arial"/>
          <w:sz w:val="22"/>
          <w:szCs w:val="22"/>
        </w:rPr>
        <w:br/>
        <w:t>2022 r. o pomocy obywatelom Ukrainy w związku z konfliktem zbroj</w:t>
      </w:r>
      <w:r w:rsidR="00843C7A">
        <w:rPr>
          <w:rFonts w:ascii="Arial" w:hAnsi="Arial" w:cs="Arial"/>
          <w:sz w:val="22"/>
          <w:szCs w:val="22"/>
        </w:rPr>
        <w:t>nym na terytorium</w:t>
      </w:r>
      <w:r w:rsidR="00843C7A">
        <w:rPr>
          <w:rFonts w:ascii="Arial" w:hAnsi="Arial" w:cs="Arial"/>
          <w:sz w:val="22"/>
          <w:szCs w:val="22"/>
        </w:rPr>
        <w:br/>
        <w:t xml:space="preserve">tego państwa </w:t>
      </w:r>
      <w:r w:rsidR="00F95D83" w:rsidRPr="00272C73">
        <w:rPr>
          <w:rFonts w:ascii="Arial" w:hAnsi="Arial" w:cs="Arial"/>
          <w:sz w:val="22"/>
          <w:szCs w:val="22"/>
        </w:rPr>
        <w:t>(</w:t>
      </w:r>
      <w:r w:rsidR="00F95D83" w:rsidRPr="00272C73">
        <w:rPr>
          <w:rFonts w:ascii="Arial" w:hAnsi="Arial" w:cs="Arial"/>
          <w:color w:val="000000"/>
          <w:sz w:val="22"/>
          <w:szCs w:val="22"/>
        </w:rPr>
        <w:t>Dz. U. z 2022 r., poz. 583</w:t>
      </w:r>
      <w:r w:rsidR="00F95D83" w:rsidRPr="005F2DC9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0F95D83" w:rsidRPr="001159CB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95D83" w:rsidRPr="001159CB">
        <w:rPr>
          <w:rFonts w:ascii="Arial" w:hAnsi="Arial" w:cs="Arial"/>
          <w:sz w:val="22"/>
          <w:szCs w:val="22"/>
        </w:rPr>
        <w:t>późn</w:t>
      </w:r>
      <w:proofErr w:type="spellEnd"/>
      <w:r w:rsidR="00F95D83" w:rsidRPr="001159CB">
        <w:rPr>
          <w:rFonts w:ascii="Arial" w:hAnsi="Arial" w:cs="Arial"/>
          <w:sz w:val="22"/>
          <w:szCs w:val="22"/>
        </w:rPr>
        <w:t>. zm.)</w:t>
      </w:r>
      <w:r w:rsidRPr="00A87C56">
        <w:rPr>
          <w:rFonts w:ascii="Arial" w:hAnsi="Arial" w:cs="Arial"/>
          <w:sz w:val="22"/>
          <w:szCs w:val="22"/>
        </w:rPr>
        <w:t>,</w:t>
      </w:r>
      <w:r w:rsidR="00843C7A">
        <w:rPr>
          <w:rFonts w:ascii="Arial" w:hAnsi="Arial" w:cs="Arial"/>
          <w:sz w:val="22"/>
          <w:szCs w:val="22"/>
        </w:rPr>
        <w:t xml:space="preserve"> mogą nieodpłatnie korzystać z </w:t>
      </w:r>
      <w:r w:rsidRPr="00A87C56">
        <w:rPr>
          <w:rFonts w:ascii="Arial" w:hAnsi="Arial" w:cs="Arial"/>
          <w:sz w:val="22"/>
          <w:szCs w:val="22"/>
        </w:rPr>
        <w:t xml:space="preserve">form pomocy, </w:t>
      </w:r>
      <w:r w:rsidR="00BE1C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których mowa w § 2 oraz </w:t>
      </w:r>
      <w:r w:rsidRPr="00A87C56">
        <w:rPr>
          <w:rFonts w:ascii="Arial" w:hAnsi="Arial" w:cs="Arial"/>
          <w:sz w:val="22"/>
          <w:szCs w:val="22"/>
        </w:rPr>
        <w:t>z uwzględnieniem</w:t>
      </w:r>
      <w:r>
        <w:rPr>
          <w:rFonts w:ascii="Arial" w:hAnsi="Arial" w:cs="Arial"/>
          <w:sz w:val="22"/>
          <w:szCs w:val="22"/>
        </w:rPr>
        <w:t xml:space="preserve"> warunków wskazanych w</w:t>
      </w:r>
      <w:r w:rsidR="00843C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§</w:t>
      </w:r>
      <w:r w:rsidR="00C526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="00AB2D21">
        <w:rPr>
          <w:rFonts w:ascii="Arial" w:hAnsi="Arial" w:cs="Arial"/>
          <w:sz w:val="22"/>
          <w:szCs w:val="22"/>
        </w:rPr>
        <w:t xml:space="preserve"> -15</w:t>
      </w:r>
      <w:r>
        <w:rPr>
          <w:rFonts w:ascii="Arial" w:hAnsi="Arial" w:cs="Arial"/>
          <w:sz w:val="22"/>
          <w:szCs w:val="22"/>
        </w:rPr>
        <w:t xml:space="preserve"> po okazaniu stosownych dokumentów potwierdzających obywatelstwo oraz </w:t>
      </w:r>
      <w:r w:rsidR="00792F56">
        <w:rPr>
          <w:rFonts w:ascii="Arial" w:hAnsi="Arial" w:cs="Arial"/>
          <w:sz w:val="22"/>
          <w:szCs w:val="22"/>
        </w:rPr>
        <w:t>wskazujących</w:t>
      </w:r>
      <w:r>
        <w:rPr>
          <w:rFonts w:ascii="Arial" w:hAnsi="Arial" w:cs="Arial"/>
          <w:sz w:val="22"/>
          <w:szCs w:val="22"/>
        </w:rPr>
        <w:t xml:space="preserve"> datę przybycia </w:t>
      </w:r>
      <w:r w:rsidRPr="0010090E">
        <w:rPr>
          <w:rFonts w:ascii="Arial" w:hAnsi="Arial" w:cs="Arial"/>
          <w:sz w:val="22"/>
          <w:szCs w:val="22"/>
        </w:rPr>
        <w:t>na terytorium Rzeczypospolitej Polskiej</w:t>
      </w:r>
      <w:r>
        <w:rPr>
          <w:rFonts w:ascii="Arial" w:hAnsi="Arial" w:cs="Arial"/>
          <w:sz w:val="22"/>
          <w:szCs w:val="22"/>
        </w:rPr>
        <w:t xml:space="preserve"> tj. od dnia 24 lutego 2022 r. </w:t>
      </w:r>
    </w:p>
    <w:p w:rsidR="00AB2D21" w:rsidRPr="00585326" w:rsidRDefault="00AB2D21" w:rsidP="00AB2D21">
      <w:pPr>
        <w:pStyle w:val="NormalnyWeb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85326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8564DC">
        <w:rPr>
          <w:rFonts w:ascii="Arial" w:hAnsi="Arial" w:cs="Arial"/>
          <w:b/>
          <w:sz w:val="22"/>
          <w:szCs w:val="22"/>
        </w:rPr>
        <w:t>17</w:t>
      </w:r>
    </w:p>
    <w:p w:rsidR="0010090E" w:rsidRPr="00585326" w:rsidRDefault="0010090E" w:rsidP="00595720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>Informacje o dostępności i możliwości ubiegania się o konkretn</w:t>
      </w:r>
      <w:r w:rsidR="00866AE1">
        <w:rPr>
          <w:rFonts w:ascii="Arial" w:hAnsi="Arial" w:cs="Arial"/>
          <w:sz w:val="22"/>
          <w:szCs w:val="22"/>
        </w:rPr>
        <w:t>ą</w:t>
      </w:r>
      <w:r w:rsidRPr="00585326">
        <w:rPr>
          <w:rFonts w:ascii="Arial" w:hAnsi="Arial" w:cs="Arial"/>
          <w:sz w:val="22"/>
          <w:szCs w:val="22"/>
        </w:rPr>
        <w:t xml:space="preserve"> pomoc będą umieszczane i aktualizowane na stronie internetowej Urzędu Miasta Tychy pod adresem: www.umtychy.pl/ukraina, jak również będą udzielane w punktach informacyjnych oraz poprzez infolinię.</w:t>
      </w:r>
    </w:p>
    <w:p w:rsidR="0010090E" w:rsidRPr="00585326" w:rsidRDefault="0010090E" w:rsidP="00963034">
      <w:pPr>
        <w:pStyle w:val="NormalnyWeb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85326">
        <w:rPr>
          <w:rFonts w:ascii="Arial" w:hAnsi="Arial" w:cs="Arial"/>
          <w:b/>
          <w:sz w:val="22"/>
          <w:szCs w:val="22"/>
        </w:rPr>
        <w:t xml:space="preserve">§ </w:t>
      </w:r>
      <w:r w:rsidR="00BF4D2C">
        <w:rPr>
          <w:rFonts w:ascii="Arial" w:hAnsi="Arial" w:cs="Arial"/>
          <w:b/>
          <w:sz w:val="22"/>
          <w:szCs w:val="22"/>
        </w:rPr>
        <w:t>1</w:t>
      </w:r>
      <w:r w:rsidR="008564DC">
        <w:rPr>
          <w:rFonts w:ascii="Arial" w:hAnsi="Arial" w:cs="Arial"/>
          <w:b/>
          <w:sz w:val="22"/>
          <w:szCs w:val="22"/>
        </w:rPr>
        <w:t>8</w:t>
      </w:r>
    </w:p>
    <w:p w:rsidR="00B820C5" w:rsidRPr="00585326" w:rsidRDefault="00B820C5" w:rsidP="007773FF">
      <w:pPr>
        <w:pStyle w:val="NormalnyWeb"/>
        <w:numPr>
          <w:ilvl w:val="0"/>
          <w:numId w:val="3"/>
        </w:numPr>
        <w:ind w:left="64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585326">
        <w:rPr>
          <w:rStyle w:val="markedcontent"/>
          <w:rFonts w:ascii="Arial" w:hAnsi="Arial" w:cs="Arial"/>
          <w:sz w:val="22"/>
          <w:szCs w:val="22"/>
        </w:rPr>
        <w:t>Prezydent Miasta Tychy wyznacza do realizacji form pomocy komórkę organizacyjną Urzędu Miasta lub jednostkę organizacyjną miasta, zgodnie z zakresem zadań.</w:t>
      </w:r>
    </w:p>
    <w:p w:rsidR="005A2418" w:rsidRDefault="005A2418" w:rsidP="007773FF">
      <w:pPr>
        <w:pStyle w:val="NormalnyWeb"/>
        <w:numPr>
          <w:ilvl w:val="0"/>
          <w:numId w:val="3"/>
        </w:numPr>
        <w:spacing w:before="0" w:beforeAutospacing="0" w:after="0" w:afterAutospacing="0"/>
        <w:ind w:left="64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866AE1">
        <w:rPr>
          <w:rStyle w:val="markedcontent"/>
          <w:rFonts w:ascii="Arial" w:hAnsi="Arial" w:cs="Arial"/>
          <w:sz w:val="22"/>
          <w:szCs w:val="22"/>
        </w:rPr>
        <w:t xml:space="preserve">Do zamówień, w celu zapewnienia </w:t>
      </w:r>
      <w:r w:rsidR="00B820C5" w:rsidRPr="00866AE1">
        <w:rPr>
          <w:rStyle w:val="markedcontent"/>
          <w:rFonts w:ascii="Arial" w:hAnsi="Arial" w:cs="Arial"/>
          <w:sz w:val="22"/>
          <w:szCs w:val="22"/>
        </w:rPr>
        <w:t xml:space="preserve">form </w:t>
      </w:r>
      <w:r w:rsidRPr="00866AE1">
        <w:rPr>
          <w:rStyle w:val="markedcontent"/>
          <w:rFonts w:ascii="Arial" w:hAnsi="Arial" w:cs="Arial"/>
          <w:sz w:val="22"/>
          <w:szCs w:val="22"/>
        </w:rPr>
        <w:t>pomocy, o któr</w:t>
      </w:r>
      <w:r w:rsidR="00B820C5" w:rsidRPr="00866AE1">
        <w:rPr>
          <w:rStyle w:val="markedcontent"/>
          <w:rFonts w:ascii="Arial" w:hAnsi="Arial" w:cs="Arial"/>
          <w:sz w:val="22"/>
          <w:szCs w:val="22"/>
        </w:rPr>
        <w:t>ych</w:t>
      </w:r>
      <w:r w:rsidRPr="00866AE1">
        <w:rPr>
          <w:rStyle w:val="markedcontent"/>
          <w:rFonts w:ascii="Arial" w:hAnsi="Arial" w:cs="Arial"/>
          <w:sz w:val="22"/>
          <w:szCs w:val="22"/>
        </w:rPr>
        <w:t xml:space="preserve"> mowa w § 2, realizowanych przez Urząd Miasta Tychy, komórkę organizacyjną Urzędu Miasta lub jednostkę organizacyjną miasta, nie stosuje się wewn</w:t>
      </w:r>
      <w:r w:rsidR="00B820C5" w:rsidRPr="00866AE1">
        <w:rPr>
          <w:rStyle w:val="markedcontent"/>
          <w:rFonts w:ascii="Arial" w:hAnsi="Arial" w:cs="Arial"/>
          <w:sz w:val="22"/>
          <w:szCs w:val="22"/>
        </w:rPr>
        <w:t xml:space="preserve">ętrznych regulaminów udzielania zamówień publicznych </w:t>
      </w:r>
      <w:r w:rsidRPr="00866AE1">
        <w:rPr>
          <w:rStyle w:val="markedcontent"/>
          <w:rFonts w:ascii="Arial" w:hAnsi="Arial" w:cs="Arial"/>
          <w:sz w:val="22"/>
          <w:szCs w:val="22"/>
        </w:rPr>
        <w:t xml:space="preserve">do </w:t>
      </w:r>
      <w:r w:rsidR="00B820C5" w:rsidRPr="00866AE1">
        <w:rPr>
          <w:rStyle w:val="markedcontent"/>
          <w:rFonts w:ascii="Arial" w:hAnsi="Arial" w:cs="Arial"/>
          <w:sz w:val="22"/>
          <w:szCs w:val="22"/>
        </w:rPr>
        <w:t>kwoty 130.</w:t>
      </w:r>
      <w:r w:rsidRPr="00866AE1">
        <w:rPr>
          <w:rStyle w:val="markedcontent"/>
          <w:rFonts w:ascii="Arial" w:hAnsi="Arial" w:cs="Arial"/>
          <w:sz w:val="22"/>
          <w:szCs w:val="22"/>
        </w:rPr>
        <w:t>000,00 zł netto.</w:t>
      </w:r>
    </w:p>
    <w:p w:rsidR="009D3E0C" w:rsidRDefault="009D3E0C" w:rsidP="007773FF">
      <w:pPr>
        <w:pStyle w:val="NormalnyWeb"/>
        <w:numPr>
          <w:ilvl w:val="0"/>
          <w:numId w:val="3"/>
        </w:numPr>
        <w:spacing w:before="0" w:beforeAutospacing="0" w:after="0" w:afterAutospacing="0"/>
        <w:ind w:left="644" w:hanging="284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W realizacji zadań związanych z udzielaniem pomocy mogą uczestniczyć stowarzyszenia</w:t>
      </w:r>
      <w:r w:rsidR="0055675A">
        <w:rPr>
          <w:rStyle w:val="markedcontent"/>
          <w:rFonts w:ascii="Arial" w:hAnsi="Arial" w:cs="Arial"/>
          <w:sz w:val="22"/>
          <w:szCs w:val="22"/>
        </w:rPr>
        <w:t>,</w:t>
      </w:r>
      <w:r>
        <w:rPr>
          <w:rStyle w:val="markedcontent"/>
          <w:rFonts w:ascii="Arial" w:hAnsi="Arial" w:cs="Arial"/>
          <w:sz w:val="22"/>
          <w:szCs w:val="22"/>
        </w:rPr>
        <w:t xml:space="preserve"> fundacje, organizacje i instytucje, jak również inne podmioty, związki wyznaniowe oraz osoby wskazane przez Prezydenta Miasta Tychy.</w:t>
      </w:r>
    </w:p>
    <w:p w:rsidR="009D3E0C" w:rsidRPr="004A2466" w:rsidRDefault="009D3E0C" w:rsidP="007773FF">
      <w:pPr>
        <w:pStyle w:val="NormalnyWeb"/>
        <w:numPr>
          <w:ilvl w:val="0"/>
          <w:numId w:val="3"/>
        </w:numPr>
        <w:spacing w:before="0" w:beforeAutospacing="0" w:after="0" w:afterAutospacing="0"/>
        <w:ind w:left="644" w:hanging="284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Świadczeń w ramach pomocy udziela się przez okres wskazany w art. 2 ustawy z dnia 12 marca 2022 r. o pomocy obywatelom Ukrainy </w:t>
      </w:r>
      <w:r w:rsidR="009A6F44" w:rsidRPr="00272C73">
        <w:rPr>
          <w:rFonts w:ascii="Arial" w:hAnsi="Arial" w:cs="Arial"/>
          <w:sz w:val="22"/>
          <w:szCs w:val="22"/>
        </w:rPr>
        <w:t>w związku z konfliktem zbrojnym na terytorium tego państwa (</w:t>
      </w:r>
      <w:r w:rsidR="009A6F44" w:rsidRPr="00272C73">
        <w:rPr>
          <w:rFonts w:ascii="Arial" w:hAnsi="Arial" w:cs="Arial"/>
          <w:color w:val="000000"/>
          <w:sz w:val="22"/>
          <w:szCs w:val="22"/>
        </w:rPr>
        <w:t>Dz. U. z 2022 r., poz. 583</w:t>
      </w:r>
      <w:r w:rsidR="009A6F44" w:rsidRPr="004A246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9A6F44" w:rsidRPr="004A2466">
        <w:rPr>
          <w:rFonts w:ascii="Arial" w:hAnsi="Arial" w:cs="Arial"/>
          <w:sz w:val="22"/>
          <w:szCs w:val="22"/>
        </w:rPr>
        <w:t>późn</w:t>
      </w:r>
      <w:proofErr w:type="spellEnd"/>
      <w:r w:rsidR="009A6F44" w:rsidRPr="004A2466">
        <w:rPr>
          <w:rFonts w:ascii="Arial" w:hAnsi="Arial" w:cs="Arial"/>
          <w:sz w:val="22"/>
          <w:szCs w:val="22"/>
        </w:rPr>
        <w:t>. zm.)</w:t>
      </w:r>
    </w:p>
    <w:p w:rsidR="005A2418" w:rsidRPr="00585326" w:rsidRDefault="00AB2D21" w:rsidP="00963034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564DC">
        <w:rPr>
          <w:rFonts w:ascii="Arial" w:hAnsi="Arial" w:cs="Arial"/>
          <w:b/>
          <w:color w:val="000000"/>
          <w:sz w:val="22"/>
          <w:szCs w:val="22"/>
        </w:rPr>
        <w:t>19</w:t>
      </w:r>
    </w:p>
    <w:p w:rsidR="005A2418" w:rsidRPr="00585326" w:rsidRDefault="00361C77" w:rsidP="00963034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  <w:r w:rsidRPr="00585326">
        <w:rPr>
          <w:rFonts w:ascii="Arial" w:hAnsi="Arial" w:cs="Arial"/>
          <w:sz w:val="22"/>
          <w:szCs w:val="22"/>
        </w:rPr>
        <w:t xml:space="preserve">W uzasadnionych przypadkach </w:t>
      </w:r>
      <w:r w:rsidR="005A2418" w:rsidRPr="00585326">
        <w:rPr>
          <w:rFonts w:ascii="Arial" w:hAnsi="Arial" w:cs="Arial"/>
          <w:sz w:val="22"/>
          <w:szCs w:val="22"/>
        </w:rPr>
        <w:t xml:space="preserve">Prezydent Miasta Tychy może wyrazić zgodę na udzielenie pomocy w innej formie i </w:t>
      </w:r>
      <w:r w:rsidR="00792F56">
        <w:rPr>
          <w:rFonts w:ascii="Arial" w:hAnsi="Arial" w:cs="Arial"/>
          <w:sz w:val="22"/>
          <w:szCs w:val="22"/>
        </w:rPr>
        <w:t xml:space="preserve">innym </w:t>
      </w:r>
      <w:r w:rsidR="005A2418" w:rsidRPr="00585326">
        <w:rPr>
          <w:rFonts w:ascii="Arial" w:hAnsi="Arial" w:cs="Arial"/>
          <w:sz w:val="22"/>
          <w:szCs w:val="22"/>
        </w:rPr>
        <w:t>trybie.</w:t>
      </w:r>
    </w:p>
    <w:p w:rsidR="005A2418" w:rsidRPr="00585326" w:rsidRDefault="00AB2D21" w:rsidP="00963034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  <w:r w:rsidR="008564DC">
        <w:rPr>
          <w:rFonts w:ascii="Arial" w:hAnsi="Arial" w:cs="Arial"/>
          <w:b/>
          <w:color w:val="000000"/>
          <w:sz w:val="22"/>
          <w:szCs w:val="22"/>
        </w:rPr>
        <w:t>0</w:t>
      </w:r>
    </w:p>
    <w:p w:rsidR="005A2418" w:rsidRPr="00585326" w:rsidRDefault="005A2418" w:rsidP="00963034">
      <w:pPr>
        <w:pStyle w:val="Normalny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85326">
        <w:rPr>
          <w:rFonts w:ascii="Arial" w:hAnsi="Arial" w:cs="Arial"/>
          <w:color w:val="000000"/>
          <w:sz w:val="22"/>
          <w:szCs w:val="22"/>
        </w:rPr>
        <w:t>Wykonanie zarządzenia powierza się Zastępcy Prezydenta ds. Społecznych.</w:t>
      </w:r>
    </w:p>
    <w:p w:rsidR="005A2418" w:rsidRPr="00585326" w:rsidRDefault="008564DC" w:rsidP="00963034">
      <w:pPr>
        <w:pStyle w:val="NormalnyWeb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21</w:t>
      </w:r>
    </w:p>
    <w:p w:rsidR="005A2418" w:rsidRDefault="005A2418" w:rsidP="00963034">
      <w:pPr>
        <w:pStyle w:val="Normalny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85326">
        <w:rPr>
          <w:rFonts w:ascii="Arial" w:hAnsi="Arial" w:cs="Arial"/>
          <w:color w:val="000000"/>
          <w:sz w:val="22"/>
          <w:szCs w:val="22"/>
        </w:rPr>
        <w:t>Zarządzenie wchodzi w życie z dniem podjęcia.</w:t>
      </w:r>
    </w:p>
    <w:p w:rsidR="009437E7" w:rsidRDefault="009437E7" w:rsidP="00963034">
      <w:pPr>
        <w:pStyle w:val="Normalny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B2D21" w:rsidRDefault="00AB2D21" w:rsidP="005A664D">
      <w:pPr>
        <w:pStyle w:val="NormalnyWeb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:rsidR="005A664D" w:rsidRDefault="005A664D" w:rsidP="005A66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5A664D" w:rsidRDefault="005A664D" w:rsidP="005A66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9403F2" w:rsidRPr="00585326" w:rsidRDefault="009403F2" w:rsidP="005A664D">
      <w:pPr>
        <w:jc w:val="right"/>
        <w:rPr>
          <w:rFonts w:ascii="Arial" w:hAnsi="Arial" w:cs="Arial"/>
        </w:rPr>
      </w:pPr>
    </w:p>
    <w:sectPr w:rsidR="009403F2" w:rsidRPr="00585326" w:rsidSect="0025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C6"/>
    <w:multiLevelType w:val="hybridMultilevel"/>
    <w:tmpl w:val="F322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466"/>
    <w:multiLevelType w:val="hybridMultilevel"/>
    <w:tmpl w:val="0DB674D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435C25"/>
    <w:multiLevelType w:val="hybridMultilevel"/>
    <w:tmpl w:val="94E208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B70E3"/>
    <w:multiLevelType w:val="hybridMultilevel"/>
    <w:tmpl w:val="0A803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03E1"/>
    <w:multiLevelType w:val="hybridMultilevel"/>
    <w:tmpl w:val="0D3E4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D6F13"/>
    <w:multiLevelType w:val="hybridMultilevel"/>
    <w:tmpl w:val="12C6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39E"/>
    <w:multiLevelType w:val="hybridMultilevel"/>
    <w:tmpl w:val="CD54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7BFE"/>
    <w:multiLevelType w:val="hybridMultilevel"/>
    <w:tmpl w:val="FFA86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C33D2"/>
    <w:multiLevelType w:val="hybridMultilevel"/>
    <w:tmpl w:val="CD54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36F7"/>
    <w:multiLevelType w:val="hybridMultilevel"/>
    <w:tmpl w:val="D730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3AA8"/>
    <w:multiLevelType w:val="hybridMultilevel"/>
    <w:tmpl w:val="A95A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00E63"/>
    <w:multiLevelType w:val="hybridMultilevel"/>
    <w:tmpl w:val="3AA64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6318B"/>
    <w:multiLevelType w:val="hybridMultilevel"/>
    <w:tmpl w:val="C3A886D6"/>
    <w:lvl w:ilvl="0" w:tplc="B67C4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734"/>
    <w:multiLevelType w:val="hybridMultilevel"/>
    <w:tmpl w:val="69A0B92A"/>
    <w:lvl w:ilvl="0" w:tplc="04150017">
      <w:start w:val="1"/>
      <w:numFmt w:val="lowerLetter"/>
      <w:lvlText w:val="%1)"/>
      <w:lvlJc w:val="left"/>
      <w:pPr>
        <w:ind w:left="3504" w:hanging="360"/>
      </w:pPr>
    </w:lvl>
    <w:lvl w:ilvl="1" w:tplc="04150019" w:tentative="1">
      <w:start w:val="1"/>
      <w:numFmt w:val="lowerLetter"/>
      <w:lvlText w:val="%2."/>
      <w:lvlJc w:val="left"/>
      <w:pPr>
        <w:ind w:left="4224" w:hanging="360"/>
      </w:pPr>
    </w:lvl>
    <w:lvl w:ilvl="2" w:tplc="0415001B" w:tentative="1">
      <w:start w:val="1"/>
      <w:numFmt w:val="lowerRoman"/>
      <w:lvlText w:val="%3."/>
      <w:lvlJc w:val="right"/>
      <w:pPr>
        <w:ind w:left="4944" w:hanging="180"/>
      </w:pPr>
    </w:lvl>
    <w:lvl w:ilvl="3" w:tplc="0415000F" w:tentative="1">
      <w:start w:val="1"/>
      <w:numFmt w:val="decimal"/>
      <w:lvlText w:val="%4."/>
      <w:lvlJc w:val="left"/>
      <w:pPr>
        <w:ind w:left="5664" w:hanging="360"/>
      </w:pPr>
    </w:lvl>
    <w:lvl w:ilvl="4" w:tplc="04150019" w:tentative="1">
      <w:start w:val="1"/>
      <w:numFmt w:val="lowerLetter"/>
      <w:lvlText w:val="%5."/>
      <w:lvlJc w:val="left"/>
      <w:pPr>
        <w:ind w:left="6384" w:hanging="360"/>
      </w:pPr>
    </w:lvl>
    <w:lvl w:ilvl="5" w:tplc="0415001B" w:tentative="1">
      <w:start w:val="1"/>
      <w:numFmt w:val="lowerRoman"/>
      <w:lvlText w:val="%6."/>
      <w:lvlJc w:val="right"/>
      <w:pPr>
        <w:ind w:left="7104" w:hanging="180"/>
      </w:pPr>
    </w:lvl>
    <w:lvl w:ilvl="6" w:tplc="0415000F" w:tentative="1">
      <w:start w:val="1"/>
      <w:numFmt w:val="decimal"/>
      <w:lvlText w:val="%7."/>
      <w:lvlJc w:val="left"/>
      <w:pPr>
        <w:ind w:left="7824" w:hanging="360"/>
      </w:pPr>
    </w:lvl>
    <w:lvl w:ilvl="7" w:tplc="04150019" w:tentative="1">
      <w:start w:val="1"/>
      <w:numFmt w:val="lowerLetter"/>
      <w:lvlText w:val="%8."/>
      <w:lvlJc w:val="left"/>
      <w:pPr>
        <w:ind w:left="8544" w:hanging="360"/>
      </w:pPr>
    </w:lvl>
    <w:lvl w:ilvl="8" w:tplc="0415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15">
    <w:nsid w:val="41D128CC"/>
    <w:multiLevelType w:val="hybridMultilevel"/>
    <w:tmpl w:val="BD56FD3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C95CF0"/>
    <w:multiLevelType w:val="hybridMultilevel"/>
    <w:tmpl w:val="63ECE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559"/>
    <w:multiLevelType w:val="hybridMultilevel"/>
    <w:tmpl w:val="C8A29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80945"/>
    <w:multiLevelType w:val="hybridMultilevel"/>
    <w:tmpl w:val="B88E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7698A"/>
    <w:multiLevelType w:val="hybridMultilevel"/>
    <w:tmpl w:val="4FBC6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97BD7"/>
    <w:multiLevelType w:val="hybridMultilevel"/>
    <w:tmpl w:val="6D32ADF0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>
    <w:nsid w:val="5E343DBE"/>
    <w:multiLevelType w:val="hybridMultilevel"/>
    <w:tmpl w:val="B414D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774E82"/>
    <w:multiLevelType w:val="hybridMultilevel"/>
    <w:tmpl w:val="1DE2B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D5B57"/>
    <w:multiLevelType w:val="hybridMultilevel"/>
    <w:tmpl w:val="C8A29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7513D"/>
    <w:multiLevelType w:val="hybridMultilevel"/>
    <w:tmpl w:val="F35E0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D28A2"/>
    <w:multiLevelType w:val="hybridMultilevel"/>
    <w:tmpl w:val="2206A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6A70F7"/>
    <w:multiLevelType w:val="hybridMultilevel"/>
    <w:tmpl w:val="2542A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167D4"/>
    <w:multiLevelType w:val="hybridMultilevel"/>
    <w:tmpl w:val="E80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51BD3"/>
    <w:multiLevelType w:val="hybridMultilevel"/>
    <w:tmpl w:val="29A644E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822434"/>
    <w:multiLevelType w:val="hybridMultilevel"/>
    <w:tmpl w:val="95B6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3228C"/>
    <w:multiLevelType w:val="hybridMultilevel"/>
    <w:tmpl w:val="00484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92EE5"/>
    <w:multiLevelType w:val="hybridMultilevel"/>
    <w:tmpl w:val="723E5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20D38"/>
    <w:multiLevelType w:val="hybridMultilevel"/>
    <w:tmpl w:val="AE601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30093"/>
    <w:multiLevelType w:val="hybridMultilevel"/>
    <w:tmpl w:val="88989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6"/>
  </w:num>
  <w:num w:numId="5">
    <w:abstractNumId w:val="24"/>
  </w:num>
  <w:num w:numId="6">
    <w:abstractNumId w:val="14"/>
  </w:num>
  <w:num w:numId="7">
    <w:abstractNumId w:val="2"/>
  </w:num>
  <w:num w:numId="8">
    <w:abstractNumId w:val="28"/>
  </w:num>
  <w:num w:numId="9">
    <w:abstractNumId w:val="10"/>
  </w:num>
  <w:num w:numId="10">
    <w:abstractNumId w:val="23"/>
  </w:num>
  <w:num w:numId="11">
    <w:abstractNumId w:val="21"/>
  </w:num>
  <w:num w:numId="12">
    <w:abstractNumId w:val="15"/>
  </w:num>
  <w:num w:numId="13">
    <w:abstractNumId w:val="20"/>
  </w:num>
  <w:num w:numId="14">
    <w:abstractNumId w:val="18"/>
  </w:num>
  <w:num w:numId="15">
    <w:abstractNumId w:val="4"/>
  </w:num>
  <w:num w:numId="16">
    <w:abstractNumId w:val="7"/>
  </w:num>
  <w:num w:numId="17">
    <w:abstractNumId w:val="19"/>
  </w:num>
  <w:num w:numId="18">
    <w:abstractNumId w:val="12"/>
  </w:num>
  <w:num w:numId="19">
    <w:abstractNumId w:val="22"/>
  </w:num>
  <w:num w:numId="20">
    <w:abstractNumId w:val="30"/>
  </w:num>
  <w:num w:numId="21">
    <w:abstractNumId w:val="16"/>
  </w:num>
  <w:num w:numId="22">
    <w:abstractNumId w:val="13"/>
  </w:num>
  <w:num w:numId="23">
    <w:abstractNumId w:val="1"/>
  </w:num>
  <w:num w:numId="24">
    <w:abstractNumId w:val="0"/>
  </w:num>
  <w:num w:numId="25">
    <w:abstractNumId w:val="8"/>
  </w:num>
  <w:num w:numId="26">
    <w:abstractNumId w:val="25"/>
  </w:num>
  <w:num w:numId="27">
    <w:abstractNumId w:val="5"/>
  </w:num>
  <w:num w:numId="28">
    <w:abstractNumId w:val="33"/>
  </w:num>
  <w:num w:numId="29">
    <w:abstractNumId w:val="31"/>
  </w:num>
  <w:num w:numId="30">
    <w:abstractNumId w:val="32"/>
  </w:num>
  <w:num w:numId="31">
    <w:abstractNumId w:val="9"/>
  </w:num>
  <w:num w:numId="32">
    <w:abstractNumId w:val="3"/>
  </w:num>
  <w:num w:numId="33">
    <w:abstractNumId w:val="17"/>
  </w:num>
  <w:num w:numId="34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A2418"/>
    <w:rsid w:val="000134EE"/>
    <w:rsid w:val="00015071"/>
    <w:rsid w:val="00065586"/>
    <w:rsid w:val="00070532"/>
    <w:rsid w:val="00087DA0"/>
    <w:rsid w:val="000940A3"/>
    <w:rsid w:val="000C554D"/>
    <w:rsid w:val="000D06F0"/>
    <w:rsid w:val="000D3290"/>
    <w:rsid w:val="000D5F6B"/>
    <w:rsid w:val="000E6F36"/>
    <w:rsid w:val="0010090E"/>
    <w:rsid w:val="00110C60"/>
    <w:rsid w:val="001159CB"/>
    <w:rsid w:val="00117CB9"/>
    <w:rsid w:val="00133770"/>
    <w:rsid w:val="00135414"/>
    <w:rsid w:val="00154B84"/>
    <w:rsid w:val="00182248"/>
    <w:rsid w:val="00190D31"/>
    <w:rsid w:val="0019481E"/>
    <w:rsid w:val="0019563C"/>
    <w:rsid w:val="001A0B25"/>
    <w:rsid w:val="001A3B76"/>
    <w:rsid w:val="001B7838"/>
    <w:rsid w:val="001C056E"/>
    <w:rsid w:val="001C459C"/>
    <w:rsid w:val="001D1C9D"/>
    <w:rsid w:val="001D6315"/>
    <w:rsid w:val="001E6E85"/>
    <w:rsid w:val="001E70BF"/>
    <w:rsid w:val="001F3378"/>
    <w:rsid w:val="00213583"/>
    <w:rsid w:val="00215470"/>
    <w:rsid w:val="002230C2"/>
    <w:rsid w:val="00223E9C"/>
    <w:rsid w:val="00225F4C"/>
    <w:rsid w:val="00231EDD"/>
    <w:rsid w:val="00244836"/>
    <w:rsid w:val="002524E1"/>
    <w:rsid w:val="00272C73"/>
    <w:rsid w:val="002B0EEF"/>
    <w:rsid w:val="002C5453"/>
    <w:rsid w:val="002D4374"/>
    <w:rsid w:val="002D6ECE"/>
    <w:rsid w:val="002E1BED"/>
    <w:rsid w:val="002E3D69"/>
    <w:rsid w:val="002F080F"/>
    <w:rsid w:val="003113BA"/>
    <w:rsid w:val="00311F7E"/>
    <w:rsid w:val="0033636E"/>
    <w:rsid w:val="00361C77"/>
    <w:rsid w:val="003721B7"/>
    <w:rsid w:val="00391CE0"/>
    <w:rsid w:val="003A4C00"/>
    <w:rsid w:val="003A4E44"/>
    <w:rsid w:val="003F0CCF"/>
    <w:rsid w:val="003F3163"/>
    <w:rsid w:val="003F5080"/>
    <w:rsid w:val="00427811"/>
    <w:rsid w:val="00441FE7"/>
    <w:rsid w:val="004431F5"/>
    <w:rsid w:val="00443FE1"/>
    <w:rsid w:val="004447AB"/>
    <w:rsid w:val="004514D9"/>
    <w:rsid w:val="004566CB"/>
    <w:rsid w:val="0046611D"/>
    <w:rsid w:val="004712F2"/>
    <w:rsid w:val="00473B84"/>
    <w:rsid w:val="004A2466"/>
    <w:rsid w:val="004A581A"/>
    <w:rsid w:val="005146E1"/>
    <w:rsid w:val="00534557"/>
    <w:rsid w:val="00542A13"/>
    <w:rsid w:val="0055675A"/>
    <w:rsid w:val="00571E0F"/>
    <w:rsid w:val="00574732"/>
    <w:rsid w:val="00581EBA"/>
    <w:rsid w:val="00585326"/>
    <w:rsid w:val="00586159"/>
    <w:rsid w:val="005913EF"/>
    <w:rsid w:val="0059447A"/>
    <w:rsid w:val="00595720"/>
    <w:rsid w:val="005A2418"/>
    <w:rsid w:val="005A664D"/>
    <w:rsid w:val="005B1231"/>
    <w:rsid w:val="005C68CF"/>
    <w:rsid w:val="005D00EC"/>
    <w:rsid w:val="005E672B"/>
    <w:rsid w:val="005F2DC9"/>
    <w:rsid w:val="005F3FBD"/>
    <w:rsid w:val="00600E61"/>
    <w:rsid w:val="006022DF"/>
    <w:rsid w:val="00611631"/>
    <w:rsid w:val="0062283C"/>
    <w:rsid w:val="00622843"/>
    <w:rsid w:val="0064278E"/>
    <w:rsid w:val="0064548F"/>
    <w:rsid w:val="00656748"/>
    <w:rsid w:val="006571F3"/>
    <w:rsid w:val="006576E3"/>
    <w:rsid w:val="0065774E"/>
    <w:rsid w:val="00666078"/>
    <w:rsid w:val="00675A20"/>
    <w:rsid w:val="0068260B"/>
    <w:rsid w:val="006851F3"/>
    <w:rsid w:val="00690FDA"/>
    <w:rsid w:val="006966E6"/>
    <w:rsid w:val="006A6EE1"/>
    <w:rsid w:val="006E233B"/>
    <w:rsid w:val="006F154E"/>
    <w:rsid w:val="007249F1"/>
    <w:rsid w:val="0072517D"/>
    <w:rsid w:val="00727CA1"/>
    <w:rsid w:val="00743C9A"/>
    <w:rsid w:val="00744537"/>
    <w:rsid w:val="007473D4"/>
    <w:rsid w:val="00756E0F"/>
    <w:rsid w:val="00766EBC"/>
    <w:rsid w:val="00776354"/>
    <w:rsid w:val="007773FF"/>
    <w:rsid w:val="00781E6A"/>
    <w:rsid w:val="00784F9D"/>
    <w:rsid w:val="00787B4A"/>
    <w:rsid w:val="00792F56"/>
    <w:rsid w:val="007964A0"/>
    <w:rsid w:val="007A1935"/>
    <w:rsid w:val="007B27A5"/>
    <w:rsid w:val="007C3468"/>
    <w:rsid w:val="007C3E58"/>
    <w:rsid w:val="007C7836"/>
    <w:rsid w:val="00800F35"/>
    <w:rsid w:val="0080385F"/>
    <w:rsid w:val="00824C0D"/>
    <w:rsid w:val="0083034E"/>
    <w:rsid w:val="008371AA"/>
    <w:rsid w:val="00843C7A"/>
    <w:rsid w:val="00846076"/>
    <w:rsid w:val="00851905"/>
    <w:rsid w:val="008564DC"/>
    <w:rsid w:val="00862B0B"/>
    <w:rsid w:val="00866AE1"/>
    <w:rsid w:val="00890003"/>
    <w:rsid w:val="008975D9"/>
    <w:rsid w:val="00897EB0"/>
    <w:rsid w:val="008B07B6"/>
    <w:rsid w:val="008C0416"/>
    <w:rsid w:val="008C3BFF"/>
    <w:rsid w:val="008C7F2F"/>
    <w:rsid w:val="00901F78"/>
    <w:rsid w:val="00905DD9"/>
    <w:rsid w:val="009112A8"/>
    <w:rsid w:val="00913B19"/>
    <w:rsid w:val="009248F1"/>
    <w:rsid w:val="009403F2"/>
    <w:rsid w:val="00941CFD"/>
    <w:rsid w:val="009437E7"/>
    <w:rsid w:val="00950E01"/>
    <w:rsid w:val="00960F44"/>
    <w:rsid w:val="00961815"/>
    <w:rsid w:val="00963034"/>
    <w:rsid w:val="009752BE"/>
    <w:rsid w:val="0098228F"/>
    <w:rsid w:val="009948FD"/>
    <w:rsid w:val="009A3AE9"/>
    <w:rsid w:val="009A6F44"/>
    <w:rsid w:val="009C3A31"/>
    <w:rsid w:val="009D3E0C"/>
    <w:rsid w:val="00A05646"/>
    <w:rsid w:val="00A11D75"/>
    <w:rsid w:val="00A26A4E"/>
    <w:rsid w:val="00A27F6C"/>
    <w:rsid w:val="00A378F7"/>
    <w:rsid w:val="00A402A4"/>
    <w:rsid w:val="00A407CA"/>
    <w:rsid w:val="00A50ADD"/>
    <w:rsid w:val="00A63D4C"/>
    <w:rsid w:val="00A96570"/>
    <w:rsid w:val="00AA4569"/>
    <w:rsid w:val="00AA651C"/>
    <w:rsid w:val="00AB2D21"/>
    <w:rsid w:val="00AD6467"/>
    <w:rsid w:val="00B03BFC"/>
    <w:rsid w:val="00B15084"/>
    <w:rsid w:val="00B16CC1"/>
    <w:rsid w:val="00B25AB7"/>
    <w:rsid w:val="00B27766"/>
    <w:rsid w:val="00B32D66"/>
    <w:rsid w:val="00B40F08"/>
    <w:rsid w:val="00B47ADF"/>
    <w:rsid w:val="00B47EE5"/>
    <w:rsid w:val="00B6759F"/>
    <w:rsid w:val="00B71C96"/>
    <w:rsid w:val="00B820C5"/>
    <w:rsid w:val="00B86D49"/>
    <w:rsid w:val="00B87B65"/>
    <w:rsid w:val="00B93F34"/>
    <w:rsid w:val="00BB0792"/>
    <w:rsid w:val="00BC523B"/>
    <w:rsid w:val="00BD1992"/>
    <w:rsid w:val="00BD55FE"/>
    <w:rsid w:val="00BE1C43"/>
    <w:rsid w:val="00BE1F5F"/>
    <w:rsid w:val="00BE35E0"/>
    <w:rsid w:val="00BE560F"/>
    <w:rsid w:val="00BF15C8"/>
    <w:rsid w:val="00BF1D73"/>
    <w:rsid w:val="00BF4D2C"/>
    <w:rsid w:val="00C175F3"/>
    <w:rsid w:val="00C23656"/>
    <w:rsid w:val="00C2539F"/>
    <w:rsid w:val="00C31E86"/>
    <w:rsid w:val="00C34329"/>
    <w:rsid w:val="00C427CD"/>
    <w:rsid w:val="00C525D9"/>
    <w:rsid w:val="00C52682"/>
    <w:rsid w:val="00C559BC"/>
    <w:rsid w:val="00C81D7E"/>
    <w:rsid w:val="00C97660"/>
    <w:rsid w:val="00CA0C46"/>
    <w:rsid w:val="00CB2B76"/>
    <w:rsid w:val="00CB5BB3"/>
    <w:rsid w:val="00CC3737"/>
    <w:rsid w:val="00CD5347"/>
    <w:rsid w:val="00CE6A68"/>
    <w:rsid w:val="00D05300"/>
    <w:rsid w:val="00D134A5"/>
    <w:rsid w:val="00D153E5"/>
    <w:rsid w:val="00D26B15"/>
    <w:rsid w:val="00D51853"/>
    <w:rsid w:val="00D64E91"/>
    <w:rsid w:val="00D756E6"/>
    <w:rsid w:val="00D81E2A"/>
    <w:rsid w:val="00D82B26"/>
    <w:rsid w:val="00D849DC"/>
    <w:rsid w:val="00DA080D"/>
    <w:rsid w:val="00DA1E50"/>
    <w:rsid w:val="00DB4BD0"/>
    <w:rsid w:val="00DC3438"/>
    <w:rsid w:val="00E1286A"/>
    <w:rsid w:val="00E26E7E"/>
    <w:rsid w:val="00E275CE"/>
    <w:rsid w:val="00E32A37"/>
    <w:rsid w:val="00E345AC"/>
    <w:rsid w:val="00E417A8"/>
    <w:rsid w:val="00E425B9"/>
    <w:rsid w:val="00E43717"/>
    <w:rsid w:val="00E663DC"/>
    <w:rsid w:val="00E66630"/>
    <w:rsid w:val="00E66816"/>
    <w:rsid w:val="00E67ABB"/>
    <w:rsid w:val="00E70083"/>
    <w:rsid w:val="00E70730"/>
    <w:rsid w:val="00E70E4F"/>
    <w:rsid w:val="00E74DE4"/>
    <w:rsid w:val="00EA5050"/>
    <w:rsid w:val="00EC42DD"/>
    <w:rsid w:val="00EE29AB"/>
    <w:rsid w:val="00EF062B"/>
    <w:rsid w:val="00EF2743"/>
    <w:rsid w:val="00EF4F0A"/>
    <w:rsid w:val="00F025C0"/>
    <w:rsid w:val="00F15E31"/>
    <w:rsid w:val="00F26145"/>
    <w:rsid w:val="00F3213B"/>
    <w:rsid w:val="00F32260"/>
    <w:rsid w:val="00F46AA6"/>
    <w:rsid w:val="00F54233"/>
    <w:rsid w:val="00F57669"/>
    <w:rsid w:val="00F64713"/>
    <w:rsid w:val="00F706ED"/>
    <w:rsid w:val="00F95D83"/>
    <w:rsid w:val="00FC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A2418"/>
  </w:style>
  <w:style w:type="paragraph" w:styleId="Tytu">
    <w:name w:val="Title"/>
    <w:basedOn w:val="Normalny"/>
    <w:next w:val="Normalny"/>
    <w:link w:val="TytuZnak"/>
    <w:qFormat/>
    <w:rsid w:val="005A2418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241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A2418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41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A2418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A2418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09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792"/>
    <w:pPr>
      <w:ind w:left="720"/>
      <w:contextualSpacing/>
    </w:pPr>
  </w:style>
  <w:style w:type="character" w:customStyle="1" w:styleId="cf01">
    <w:name w:val="cf01"/>
    <w:rsid w:val="00E345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A8CB-1165-4739-942D-B1EB153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2022-05-16T07:18:00Z</cp:lastPrinted>
  <dcterms:created xsi:type="dcterms:W3CDTF">2022-05-18T08:03:00Z</dcterms:created>
  <dcterms:modified xsi:type="dcterms:W3CDTF">2022-05-18T08:03:00Z</dcterms:modified>
</cp:coreProperties>
</file>