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F31191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  <w:highlight w:val="yellow"/>
        </w:rPr>
      </w:pPr>
      <w:r w:rsidRPr="00F31191">
        <w:rPr>
          <w:rFonts w:asciiTheme="minorHAnsi" w:hAnsiTheme="minorHAnsi"/>
          <w:sz w:val="20"/>
          <w:highlight w:val="yellow"/>
        </w:rPr>
        <w:t>Uprawnienia projektanta (OZE) – kopia dokumentu</w:t>
      </w:r>
      <w:r w:rsidRPr="00F31191">
        <w:rPr>
          <w:rFonts w:asciiTheme="minorHAnsi" w:hAnsiTheme="minorHAnsi"/>
          <w:sz w:val="20"/>
          <w:highlight w:val="yellow"/>
        </w:rPr>
        <w:tab/>
      </w:r>
      <w:r w:rsidR="00CA0A0B" w:rsidRPr="00F31191">
        <w:rPr>
          <w:rFonts w:asciiTheme="minorHAnsi" w:hAnsiTheme="minorHAnsi"/>
          <w:sz w:val="20"/>
          <w:highlight w:val="yellow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bookmarkStart w:id="0" w:name="_GoBack"/>
      <w:bookmarkEnd w:id="0"/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Dla </w:t>
      </w:r>
      <w:r w:rsidR="00E75D6D"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1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B16D58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120DAC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1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20DAC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6D58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31191"/>
    <w:rsid w:val="00F4687C"/>
    <w:rsid w:val="00F77287"/>
    <w:rsid w:val="00FC1EE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2022-06-23T07:47:00Z</dcterms:created>
  <dcterms:modified xsi:type="dcterms:W3CDTF">2022-06-23T07:47:00Z</dcterms:modified>
</cp:coreProperties>
</file>