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DC60" w14:textId="77777777" w:rsidR="00F45BD4" w:rsidRDefault="0031735A" w:rsidP="00F45BD4">
      <w:pPr>
        <w:pStyle w:val="Tytu"/>
        <w:ind w:left="4962"/>
        <w:rPr>
          <w:rFonts w:ascii="Arial" w:hAnsi="Arial" w:cs="Arial"/>
          <w:b w:val="0"/>
          <w:sz w:val="22"/>
          <w:szCs w:val="22"/>
        </w:rPr>
      </w:pPr>
      <w:r>
        <w:rPr>
          <w:rFonts w:ascii="Arial" w:hAnsi="Arial" w:cs="Arial"/>
          <w:b w:val="0"/>
          <w:bCs w:val="0"/>
          <w:noProof/>
          <w:sz w:val="22"/>
          <w:szCs w:val="22"/>
          <w:lang w:eastAsia="pl-PL" w:bidi="ar-SA"/>
        </w:rPr>
        <w:drawing>
          <wp:anchor distT="0" distB="0" distL="114300" distR="114300" simplePos="0" relativeHeight="251658240" behindDoc="1" locked="0" layoutInCell="1" allowOverlap="1" wp14:anchorId="2B591DBB" wp14:editId="5599CC74">
            <wp:simplePos x="0" y="0"/>
            <wp:positionH relativeFrom="margin">
              <wp:posOffset>3091815</wp:posOffset>
            </wp:positionH>
            <wp:positionV relativeFrom="paragraph">
              <wp:posOffset>-842645</wp:posOffset>
            </wp:positionV>
            <wp:extent cx="3601344" cy="10800000"/>
            <wp:effectExtent l="0" t="0" r="0" b="1905"/>
            <wp:wrapNone/>
            <wp:docPr id="23" name="Obraz 31" descr="\\mdc\SWZ\!!!!!_ 2020 INFORMATORY PARALELA\2020 NIEPEŁNOSPRAWNI\UM-grafiki-niepelnosprawni-400x1200pxRGB-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dc\SWZ\!!!!!_ 2020 INFORMATORY PARALELA\2020 NIEPEŁNOSPRAWNI\UM-grafiki-niepelnosprawni-400x1200pxRGB-web.jpg"/>
                    <pic:cNvPicPr>
                      <a:picLocks noChangeAspect="1" noChangeArrowheads="1"/>
                    </pic:cNvPicPr>
                  </pic:nvPicPr>
                  <pic:blipFill>
                    <a:blip r:embed="rId8" cstate="print"/>
                    <a:srcRect/>
                    <a:stretch>
                      <a:fillRect/>
                    </a:stretch>
                  </pic:blipFill>
                  <pic:spPr bwMode="auto">
                    <a:xfrm>
                      <a:off x="0" y="0"/>
                      <a:ext cx="3601344" cy="10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36333">
        <w:rPr>
          <w:rFonts w:ascii="Arial" w:hAnsi="Arial" w:cs="Arial"/>
          <w:b w:val="0"/>
          <w:bCs w:val="0"/>
          <w:sz w:val="22"/>
          <w:szCs w:val="22"/>
        </w:rPr>
        <w:t>Z</w:t>
      </w:r>
      <w:r w:rsidR="006279A2" w:rsidRPr="007E7C72">
        <w:rPr>
          <w:rFonts w:ascii="Arial" w:hAnsi="Arial" w:cs="Arial"/>
          <w:b w:val="0"/>
          <w:bCs w:val="0"/>
          <w:sz w:val="22"/>
          <w:szCs w:val="22"/>
        </w:rPr>
        <w:t xml:space="preserve">ałącznik do </w:t>
      </w:r>
      <w:r w:rsidR="00F95F1F">
        <w:rPr>
          <w:rFonts w:ascii="Arial" w:hAnsi="Arial" w:cs="Arial"/>
          <w:b w:val="0"/>
          <w:sz w:val="22"/>
          <w:szCs w:val="22"/>
        </w:rPr>
        <w:t>UCHWAŁ</w:t>
      </w:r>
      <w:r w:rsidR="005C21BE">
        <w:rPr>
          <w:rFonts w:ascii="Arial" w:hAnsi="Arial" w:cs="Arial"/>
          <w:b w:val="0"/>
          <w:sz w:val="22"/>
          <w:szCs w:val="22"/>
        </w:rPr>
        <w:t>Y</w:t>
      </w:r>
    </w:p>
    <w:p w14:paraId="6B4788CC" w14:textId="70B3B08C" w:rsidR="00F45BD4" w:rsidRPr="00F45BD4" w:rsidRDefault="00F95F1F" w:rsidP="00F45BD4">
      <w:pPr>
        <w:pStyle w:val="Tytu"/>
        <w:ind w:left="4962"/>
        <w:rPr>
          <w:rFonts w:ascii="Arial" w:hAnsi="Arial" w:cs="Arial"/>
          <w:b w:val="0"/>
          <w:sz w:val="22"/>
          <w:szCs w:val="22"/>
        </w:rPr>
      </w:pPr>
      <w:r w:rsidRPr="00F45BD4">
        <w:rPr>
          <w:rFonts w:ascii="Arial" w:hAnsi="Arial" w:cs="Arial"/>
          <w:b w:val="0"/>
          <w:sz w:val="22"/>
          <w:szCs w:val="22"/>
        </w:rPr>
        <w:t xml:space="preserve">NR </w:t>
      </w:r>
      <w:r w:rsidR="005328E5" w:rsidRPr="00F45BD4">
        <w:rPr>
          <w:rFonts w:ascii="Arial" w:hAnsi="Arial" w:cs="Arial"/>
          <w:b w:val="0"/>
          <w:sz w:val="22"/>
          <w:szCs w:val="22"/>
        </w:rPr>
        <w:t>………</w:t>
      </w:r>
      <w:proofErr w:type="gramStart"/>
      <w:r w:rsidR="005328E5" w:rsidRPr="00F45BD4">
        <w:rPr>
          <w:rFonts w:ascii="Arial" w:hAnsi="Arial" w:cs="Arial"/>
          <w:b w:val="0"/>
          <w:sz w:val="22"/>
          <w:szCs w:val="22"/>
        </w:rPr>
        <w:t>…….</w:t>
      </w:r>
      <w:proofErr w:type="gramEnd"/>
      <w:r w:rsidR="005328E5" w:rsidRPr="00F45BD4">
        <w:rPr>
          <w:rFonts w:ascii="Arial" w:hAnsi="Arial" w:cs="Arial"/>
          <w:b w:val="0"/>
          <w:sz w:val="22"/>
          <w:szCs w:val="22"/>
        </w:rPr>
        <w:t>.</w:t>
      </w:r>
    </w:p>
    <w:p w14:paraId="773E3AFE" w14:textId="77777777" w:rsidR="00F45BD4" w:rsidRPr="00F45BD4" w:rsidRDefault="002A7B35" w:rsidP="00F45BD4">
      <w:pPr>
        <w:pStyle w:val="Tytu"/>
        <w:ind w:left="4962"/>
        <w:rPr>
          <w:rFonts w:ascii="Arial" w:hAnsi="Arial" w:cs="Arial"/>
          <w:b w:val="0"/>
          <w:sz w:val="22"/>
          <w:szCs w:val="22"/>
        </w:rPr>
      </w:pPr>
      <w:r w:rsidRPr="00F45BD4">
        <w:rPr>
          <w:rFonts w:ascii="Arial" w:hAnsi="Arial" w:cs="Arial"/>
          <w:b w:val="0"/>
          <w:sz w:val="22"/>
          <w:szCs w:val="22"/>
        </w:rPr>
        <w:t>RADY MIASTA TYCHY</w:t>
      </w:r>
    </w:p>
    <w:p w14:paraId="7E30009A" w14:textId="6C5AECE0" w:rsidR="002A7B35" w:rsidRPr="00F45BD4" w:rsidRDefault="00F01B74" w:rsidP="00F45BD4">
      <w:pPr>
        <w:pStyle w:val="Tytu"/>
        <w:ind w:left="4962"/>
        <w:rPr>
          <w:rFonts w:ascii="Arial" w:hAnsi="Arial" w:cs="Arial"/>
          <w:b w:val="0"/>
          <w:color w:val="000000"/>
          <w:sz w:val="18"/>
          <w:szCs w:val="22"/>
        </w:rPr>
      </w:pPr>
      <w:r w:rsidRPr="00F45BD4">
        <w:rPr>
          <w:rFonts w:ascii="Arial" w:hAnsi="Arial" w:cs="Arial"/>
          <w:b w:val="0"/>
          <w:sz w:val="22"/>
          <w:szCs w:val="22"/>
        </w:rPr>
        <w:t>z dnia</w:t>
      </w:r>
      <w:r w:rsidR="005328E5" w:rsidRPr="00F45BD4">
        <w:rPr>
          <w:rFonts w:ascii="Arial" w:hAnsi="Arial" w:cs="Arial"/>
          <w:b w:val="0"/>
          <w:sz w:val="22"/>
          <w:szCs w:val="22"/>
        </w:rPr>
        <w:t>………………</w:t>
      </w:r>
      <w:proofErr w:type="gramStart"/>
      <w:r w:rsidR="005328E5" w:rsidRPr="00F45BD4">
        <w:rPr>
          <w:rFonts w:ascii="Arial" w:hAnsi="Arial" w:cs="Arial"/>
          <w:b w:val="0"/>
          <w:sz w:val="22"/>
          <w:szCs w:val="22"/>
        </w:rPr>
        <w:t>…….</w:t>
      </w:r>
      <w:proofErr w:type="gramEnd"/>
      <w:r w:rsidR="005328E5" w:rsidRPr="00F45BD4">
        <w:rPr>
          <w:rFonts w:ascii="Arial" w:hAnsi="Arial" w:cs="Arial"/>
          <w:b w:val="0"/>
          <w:sz w:val="22"/>
          <w:szCs w:val="22"/>
        </w:rPr>
        <w:t>.</w:t>
      </w:r>
    </w:p>
    <w:p w14:paraId="1293FF52" w14:textId="77777777" w:rsidR="0031735A" w:rsidRDefault="00D16F9A" w:rsidP="00D16F9A">
      <w:pPr>
        <w:pStyle w:val="Nagwek1"/>
        <w:rPr>
          <w:noProof/>
          <w:sz w:val="40"/>
          <w:szCs w:val="40"/>
        </w:rPr>
      </w:pPr>
      <w:r>
        <w:rPr>
          <w:noProof/>
          <w:sz w:val="22"/>
          <w:szCs w:val="22"/>
        </w:rPr>
        <w:br/>
      </w:r>
      <w:r>
        <w:rPr>
          <w:noProof/>
          <w:sz w:val="22"/>
          <w:szCs w:val="22"/>
        </w:rPr>
        <w:br/>
      </w:r>
      <w:r>
        <w:rPr>
          <w:noProof/>
          <w:sz w:val="22"/>
          <w:szCs w:val="22"/>
        </w:rPr>
        <w:br/>
      </w:r>
      <w:r>
        <w:rPr>
          <w:noProof/>
          <w:sz w:val="22"/>
          <w:szCs w:val="22"/>
        </w:rPr>
        <w:br/>
      </w:r>
    </w:p>
    <w:p w14:paraId="52B6AB81" w14:textId="77777777" w:rsidR="0031735A" w:rsidRDefault="0031735A" w:rsidP="00D16F9A">
      <w:pPr>
        <w:pStyle w:val="Nagwek1"/>
        <w:rPr>
          <w:noProof/>
          <w:sz w:val="40"/>
          <w:szCs w:val="40"/>
        </w:rPr>
      </w:pPr>
    </w:p>
    <w:p w14:paraId="44DE4EFA" w14:textId="6DE495CD" w:rsidR="001E5DB3" w:rsidRPr="00C91BB8" w:rsidRDefault="00D16F9A" w:rsidP="00F45BD4">
      <w:pPr>
        <w:pStyle w:val="Nagwek1"/>
        <w:ind w:right="4249"/>
        <w:rPr>
          <w:noProof/>
          <w:color w:val="215868" w:themeColor="accent5" w:themeShade="80"/>
          <w:sz w:val="40"/>
          <w:szCs w:val="40"/>
        </w:rPr>
      </w:pPr>
      <w:r w:rsidRPr="00C91BB8">
        <w:rPr>
          <w:noProof/>
          <w:color w:val="215868" w:themeColor="accent5" w:themeShade="80"/>
          <w:sz w:val="40"/>
          <w:szCs w:val="40"/>
        </w:rPr>
        <w:t xml:space="preserve">Powiatowy Program Działań na Rzecz Osób </w:t>
      </w:r>
      <w:r w:rsidRPr="00C91BB8">
        <w:rPr>
          <w:noProof/>
          <w:color w:val="215868" w:themeColor="accent5" w:themeShade="80"/>
          <w:sz w:val="40"/>
          <w:szCs w:val="40"/>
        </w:rPr>
        <w:br/>
        <w:t>z Niepełnosprawnościami na lata 2022 – 2025</w:t>
      </w:r>
    </w:p>
    <w:p w14:paraId="7553D7F3" w14:textId="2C90767F" w:rsidR="007C10EC" w:rsidRDefault="007C10EC" w:rsidP="007C10EC"/>
    <w:p w14:paraId="3D1EAB4C" w14:textId="77777777" w:rsidR="007C10EC" w:rsidRPr="007C10EC" w:rsidRDefault="007C10EC" w:rsidP="007C10EC"/>
    <w:p w14:paraId="1F88A1DE" w14:textId="77777777" w:rsidR="0031735A" w:rsidRDefault="0031735A" w:rsidP="0031735A"/>
    <w:p w14:paraId="57B67B58" w14:textId="77777777" w:rsidR="0031735A" w:rsidRDefault="0031735A" w:rsidP="0031735A"/>
    <w:p w14:paraId="0EA6B391" w14:textId="77777777" w:rsidR="0031735A" w:rsidRDefault="0031735A" w:rsidP="0031735A"/>
    <w:p w14:paraId="2C4377ED" w14:textId="77777777" w:rsidR="0031735A" w:rsidRDefault="0031735A" w:rsidP="0031735A"/>
    <w:p w14:paraId="335C860E" w14:textId="77777777" w:rsidR="0031735A" w:rsidRDefault="0031735A" w:rsidP="0031735A"/>
    <w:p w14:paraId="7F8FA172" w14:textId="77777777" w:rsidR="0031735A" w:rsidRDefault="0031735A" w:rsidP="0031735A"/>
    <w:p w14:paraId="443194DD" w14:textId="77777777" w:rsidR="0031735A" w:rsidRDefault="0031735A" w:rsidP="0031735A"/>
    <w:p w14:paraId="3D28C544" w14:textId="77777777" w:rsidR="0031735A" w:rsidRDefault="0031735A" w:rsidP="0031735A"/>
    <w:p w14:paraId="60249984" w14:textId="77777777" w:rsidR="0031735A" w:rsidRDefault="0031735A" w:rsidP="0031735A"/>
    <w:p w14:paraId="772258A8" w14:textId="77777777" w:rsidR="0031735A" w:rsidRDefault="0031735A" w:rsidP="0031735A"/>
    <w:p w14:paraId="7BB020F6" w14:textId="77777777" w:rsidR="0031735A" w:rsidRDefault="0031735A" w:rsidP="0031735A"/>
    <w:p w14:paraId="2EED67FE" w14:textId="77777777" w:rsidR="0031735A" w:rsidRDefault="0031735A" w:rsidP="0031735A"/>
    <w:p w14:paraId="64BB4108" w14:textId="77777777" w:rsidR="0031735A" w:rsidRDefault="0031735A" w:rsidP="0031735A"/>
    <w:p w14:paraId="7EBAADDD" w14:textId="77777777" w:rsidR="0031735A" w:rsidRDefault="0031735A" w:rsidP="0031735A"/>
    <w:p w14:paraId="5AACEEF2" w14:textId="77777777" w:rsidR="0031735A" w:rsidRDefault="0031735A" w:rsidP="0031735A"/>
    <w:p w14:paraId="375796E7" w14:textId="77777777" w:rsidR="0031735A" w:rsidRDefault="0031735A" w:rsidP="0031735A"/>
    <w:p w14:paraId="3644DF5B" w14:textId="77777777" w:rsidR="0031735A" w:rsidRDefault="0031735A" w:rsidP="0031735A"/>
    <w:p w14:paraId="0B396BD2" w14:textId="77777777" w:rsidR="0031735A" w:rsidRDefault="0031735A" w:rsidP="0031735A"/>
    <w:p w14:paraId="34EA0EE3" w14:textId="77777777" w:rsidR="0031735A" w:rsidRDefault="0031735A" w:rsidP="0031735A"/>
    <w:p w14:paraId="1249EBC4" w14:textId="77777777" w:rsidR="0031735A" w:rsidRDefault="0031735A" w:rsidP="0031735A"/>
    <w:p w14:paraId="38E674C0" w14:textId="77777777" w:rsidR="0031735A" w:rsidRDefault="0031735A" w:rsidP="0031735A"/>
    <w:p w14:paraId="7C19CC94" w14:textId="77777777" w:rsidR="0031735A" w:rsidRPr="0031735A" w:rsidRDefault="0031735A" w:rsidP="0031735A"/>
    <w:p w14:paraId="04CA3A03" w14:textId="77777777" w:rsidR="00D16F9A" w:rsidRDefault="00D16F9A" w:rsidP="00D16F9A"/>
    <w:p w14:paraId="5D203C76" w14:textId="77777777" w:rsidR="00D16F9A" w:rsidRPr="00D16F9A" w:rsidRDefault="00D16F9A" w:rsidP="00D16F9A"/>
    <w:p w14:paraId="38BC5DA0" w14:textId="77777777" w:rsidR="00D16F9A" w:rsidRDefault="00D16F9A" w:rsidP="00D16F9A"/>
    <w:p w14:paraId="2D60860A" w14:textId="77777777" w:rsidR="00D16F9A" w:rsidRDefault="00D16F9A" w:rsidP="00D16F9A"/>
    <w:p w14:paraId="6B02E8F9" w14:textId="77777777" w:rsidR="00D16F9A" w:rsidRPr="00D16F9A" w:rsidRDefault="00D16F9A" w:rsidP="00D16F9A"/>
    <w:p w14:paraId="69B09343" w14:textId="77777777" w:rsidR="000358A8" w:rsidRDefault="000358A8" w:rsidP="00F34D4D"/>
    <w:p w14:paraId="360E6674" w14:textId="77777777" w:rsidR="00D16F9A" w:rsidRDefault="00D16F9A" w:rsidP="00F34D4D"/>
    <w:p w14:paraId="617D464E" w14:textId="1680CA13" w:rsidR="00D16F9A" w:rsidRDefault="00D16F9A" w:rsidP="00F34D4D"/>
    <w:p w14:paraId="1DFF1A32" w14:textId="646E4CFA" w:rsidR="00D16F9A" w:rsidRDefault="00D16F9A" w:rsidP="00F34D4D"/>
    <w:p w14:paraId="5E9CAD4E" w14:textId="41B3B9D4" w:rsidR="00D16F9A" w:rsidRDefault="00D16F9A" w:rsidP="00F34D4D"/>
    <w:p w14:paraId="3BB16B91" w14:textId="0095D518" w:rsidR="00D16F9A" w:rsidRDefault="00F45BD4" w:rsidP="00F34D4D">
      <w:r>
        <w:rPr>
          <w:noProof/>
          <w:sz w:val="40"/>
          <w:szCs w:val="40"/>
        </w:rPr>
        <mc:AlternateContent>
          <mc:Choice Requires="wpg">
            <w:drawing>
              <wp:anchor distT="0" distB="0" distL="114300" distR="114300" simplePos="0" relativeHeight="251661312" behindDoc="0" locked="0" layoutInCell="1" allowOverlap="1" wp14:anchorId="57CFCCCC" wp14:editId="7771817E">
                <wp:simplePos x="0" y="0"/>
                <wp:positionH relativeFrom="column">
                  <wp:posOffset>-89136</wp:posOffset>
                </wp:positionH>
                <wp:positionV relativeFrom="page">
                  <wp:posOffset>9519285</wp:posOffset>
                </wp:positionV>
                <wp:extent cx="2851150" cy="928370"/>
                <wp:effectExtent l="1270" t="3810" r="0" b="1270"/>
                <wp:wrapNone/>
                <wp:docPr id="58" name="Grupa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928370"/>
                          <a:chOff x="7803" y="0"/>
                          <a:chExt cx="38024" cy="12368"/>
                        </a:xfrm>
                      </wpg:grpSpPr>
                      <wps:wsp>
                        <wps:cNvPr id="59" name="Shape 7"/>
                        <wps:cNvSpPr>
                          <a:spLocks/>
                        </wps:cNvSpPr>
                        <wps:spPr bwMode="auto">
                          <a:xfrm>
                            <a:off x="7803" y="47"/>
                            <a:ext cx="1577" cy="2223"/>
                          </a:xfrm>
                          <a:custGeom>
                            <a:avLst/>
                            <a:gdLst>
                              <a:gd name="T0" fmla="*/ 0 w 157629"/>
                              <a:gd name="T1" fmla="*/ 0 h 222329"/>
                              <a:gd name="T2" fmla="*/ 1577 w 157629"/>
                              <a:gd name="T3" fmla="*/ 0 h 222329"/>
                              <a:gd name="T4" fmla="*/ 1577 w 157629"/>
                              <a:gd name="T5" fmla="*/ 167 h 222329"/>
                              <a:gd name="T6" fmla="*/ 994 w 157629"/>
                              <a:gd name="T7" fmla="*/ 167 h 222329"/>
                              <a:gd name="T8" fmla="*/ 994 w 157629"/>
                              <a:gd name="T9" fmla="*/ 2223 h 222329"/>
                              <a:gd name="T10" fmla="*/ 583 w 157629"/>
                              <a:gd name="T11" fmla="*/ 2223 h 222329"/>
                              <a:gd name="T12" fmla="*/ 583 w 157629"/>
                              <a:gd name="T13" fmla="*/ 167 h 222329"/>
                              <a:gd name="T14" fmla="*/ 0 w 157629"/>
                              <a:gd name="T15" fmla="*/ 167 h 222329"/>
                              <a:gd name="T16" fmla="*/ 0 w 157629"/>
                              <a:gd name="T17" fmla="*/ 0 h 2223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7629"/>
                              <a:gd name="T28" fmla="*/ 0 h 222329"/>
                              <a:gd name="T29" fmla="*/ 157629 w 157629"/>
                              <a:gd name="T30" fmla="*/ 222329 h 22232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7629" h="222329">
                                <a:moveTo>
                                  <a:pt x="0" y="0"/>
                                </a:moveTo>
                                <a:lnTo>
                                  <a:pt x="157629" y="0"/>
                                </a:lnTo>
                                <a:lnTo>
                                  <a:pt x="157629" y="16698"/>
                                </a:lnTo>
                                <a:lnTo>
                                  <a:pt x="99399" y="16698"/>
                                </a:lnTo>
                                <a:lnTo>
                                  <a:pt x="99399" y="222329"/>
                                </a:lnTo>
                                <a:lnTo>
                                  <a:pt x="58226" y="222329"/>
                                </a:lnTo>
                                <a:lnTo>
                                  <a:pt x="58226" y="16698"/>
                                </a:lnTo>
                                <a:lnTo>
                                  <a:pt x="0" y="1669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8"/>
                        <wps:cNvSpPr>
                          <a:spLocks/>
                        </wps:cNvSpPr>
                        <wps:spPr bwMode="auto">
                          <a:xfrm>
                            <a:off x="9560" y="47"/>
                            <a:ext cx="1900" cy="2223"/>
                          </a:xfrm>
                          <a:custGeom>
                            <a:avLst/>
                            <a:gdLst>
                              <a:gd name="T0" fmla="*/ 0 w 189979"/>
                              <a:gd name="T1" fmla="*/ 0 h 222311"/>
                              <a:gd name="T2" fmla="*/ 487 w 189979"/>
                              <a:gd name="T3" fmla="*/ 0 h 222311"/>
                              <a:gd name="T4" fmla="*/ 1049 w 189979"/>
                              <a:gd name="T5" fmla="*/ 912 h 222311"/>
                              <a:gd name="T6" fmla="*/ 1651 w 189979"/>
                              <a:gd name="T7" fmla="*/ 0 h 222311"/>
                              <a:gd name="T8" fmla="*/ 1900 w 189979"/>
                              <a:gd name="T9" fmla="*/ 0 h 222311"/>
                              <a:gd name="T10" fmla="*/ 1158 w 189979"/>
                              <a:gd name="T11" fmla="*/ 1089 h 222311"/>
                              <a:gd name="T12" fmla="*/ 1158 w 189979"/>
                              <a:gd name="T13" fmla="*/ 2223 h 222311"/>
                              <a:gd name="T14" fmla="*/ 746 w 189979"/>
                              <a:gd name="T15" fmla="*/ 2223 h 222311"/>
                              <a:gd name="T16" fmla="*/ 746 w 189979"/>
                              <a:gd name="T17" fmla="*/ 1147 h 222311"/>
                              <a:gd name="T18" fmla="*/ 0 w 189979"/>
                              <a:gd name="T19" fmla="*/ 0 h 222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9979"/>
                              <a:gd name="T31" fmla="*/ 0 h 222311"/>
                              <a:gd name="T32" fmla="*/ 189979 w 189979"/>
                              <a:gd name="T33" fmla="*/ 222311 h 22231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9979" h="222311">
                                <a:moveTo>
                                  <a:pt x="0" y="0"/>
                                </a:moveTo>
                                <a:lnTo>
                                  <a:pt x="48691" y="0"/>
                                </a:lnTo>
                                <a:lnTo>
                                  <a:pt x="104864" y="91249"/>
                                </a:lnTo>
                                <a:lnTo>
                                  <a:pt x="165110" y="0"/>
                                </a:lnTo>
                                <a:lnTo>
                                  <a:pt x="189979" y="0"/>
                                </a:lnTo>
                                <a:lnTo>
                                  <a:pt x="115758" y="108947"/>
                                </a:lnTo>
                                <a:lnTo>
                                  <a:pt x="115758" y="222311"/>
                                </a:lnTo>
                                <a:lnTo>
                                  <a:pt x="74559" y="222311"/>
                                </a:lnTo>
                                <a:lnTo>
                                  <a:pt x="74559" y="11471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
                        <wps:cNvSpPr>
                          <a:spLocks/>
                        </wps:cNvSpPr>
                        <wps:spPr bwMode="auto">
                          <a:xfrm>
                            <a:off x="11474" y="0"/>
                            <a:ext cx="1964" cy="2325"/>
                          </a:xfrm>
                          <a:custGeom>
                            <a:avLst/>
                            <a:gdLst>
                              <a:gd name="T0" fmla="*/ 1079 w 196419"/>
                              <a:gd name="T1" fmla="*/ 0 h 232523"/>
                              <a:gd name="T2" fmla="*/ 1903 w 196419"/>
                              <a:gd name="T3" fmla="*/ 456 h 232523"/>
                              <a:gd name="T4" fmla="*/ 1770 w 196419"/>
                              <a:gd name="T5" fmla="*/ 548 h 232523"/>
                              <a:gd name="T6" fmla="*/ 1164 w 196419"/>
                              <a:gd name="T7" fmla="*/ 143 h 232523"/>
                              <a:gd name="T8" fmla="*/ 635 w 196419"/>
                              <a:gd name="T9" fmla="*/ 417 h 232523"/>
                              <a:gd name="T10" fmla="*/ 439 w 196419"/>
                              <a:gd name="T11" fmla="*/ 1173 h 232523"/>
                              <a:gd name="T12" fmla="*/ 626 w 196419"/>
                              <a:gd name="T13" fmla="*/ 1892 h 232523"/>
                              <a:gd name="T14" fmla="*/ 1147 w 196419"/>
                              <a:gd name="T15" fmla="*/ 2144 h 232523"/>
                              <a:gd name="T16" fmla="*/ 1828 w 196419"/>
                              <a:gd name="T17" fmla="*/ 1658 h 232523"/>
                              <a:gd name="T18" fmla="*/ 1964 w 196419"/>
                              <a:gd name="T19" fmla="*/ 1743 h 232523"/>
                              <a:gd name="T20" fmla="*/ 1062 w 196419"/>
                              <a:gd name="T21" fmla="*/ 2325 h 232523"/>
                              <a:gd name="T22" fmla="*/ 313 w 196419"/>
                              <a:gd name="T23" fmla="*/ 2008 h 232523"/>
                              <a:gd name="T24" fmla="*/ 0 w 196419"/>
                              <a:gd name="T25" fmla="*/ 1161 h 232523"/>
                              <a:gd name="T26" fmla="*/ 311 w 196419"/>
                              <a:gd name="T27" fmla="*/ 330 h 232523"/>
                              <a:gd name="T28" fmla="*/ 1079 w 196419"/>
                              <a:gd name="T29" fmla="*/ 0 h 2325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96419"/>
                              <a:gd name="T46" fmla="*/ 0 h 232523"/>
                              <a:gd name="T47" fmla="*/ 196419 w 196419"/>
                              <a:gd name="T48" fmla="*/ 232523 h 232523"/>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96419" h="232523">
                                <a:moveTo>
                                  <a:pt x="107913" y="0"/>
                                </a:moveTo>
                                <a:cubicBezTo>
                                  <a:pt x="145138" y="0"/>
                                  <a:pt x="172594" y="15198"/>
                                  <a:pt x="190299" y="45614"/>
                                </a:cubicBezTo>
                                <a:lnTo>
                                  <a:pt x="177027" y="54799"/>
                                </a:lnTo>
                                <a:cubicBezTo>
                                  <a:pt x="163415" y="27791"/>
                                  <a:pt x="143194" y="14305"/>
                                  <a:pt x="116423" y="14305"/>
                                </a:cubicBezTo>
                                <a:cubicBezTo>
                                  <a:pt x="94183" y="14295"/>
                                  <a:pt x="76558" y="23453"/>
                                  <a:pt x="63476" y="41741"/>
                                </a:cubicBezTo>
                                <a:cubicBezTo>
                                  <a:pt x="50422" y="60037"/>
                                  <a:pt x="43905" y="85234"/>
                                  <a:pt x="43905" y="117287"/>
                                </a:cubicBezTo>
                                <a:cubicBezTo>
                                  <a:pt x="43905" y="148427"/>
                                  <a:pt x="50155" y="172421"/>
                                  <a:pt x="62626" y="189240"/>
                                </a:cubicBezTo>
                                <a:cubicBezTo>
                                  <a:pt x="75124" y="206070"/>
                                  <a:pt x="92484" y="214470"/>
                                  <a:pt x="114732" y="214470"/>
                                </a:cubicBezTo>
                                <a:cubicBezTo>
                                  <a:pt x="145354" y="214470"/>
                                  <a:pt x="168063" y="198255"/>
                                  <a:pt x="182805" y="165772"/>
                                </a:cubicBezTo>
                                <a:lnTo>
                                  <a:pt x="196419" y="174304"/>
                                </a:lnTo>
                                <a:cubicBezTo>
                                  <a:pt x="178488" y="213098"/>
                                  <a:pt x="148427" y="232523"/>
                                  <a:pt x="106200" y="232523"/>
                                </a:cubicBezTo>
                                <a:cubicBezTo>
                                  <a:pt x="76256" y="232519"/>
                                  <a:pt x="51285" y="221964"/>
                                  <a:pt x="31319" y="200868"/>
                                </a:cubicBezTo>
                                <a:cubicBezTo>
                                  <a:pt x="10429" y="178844"/>
                                  <a:pt x="0" y="150594"/>
                                  <a:pt x="0" y="116092"/>
                                </a:cubicBezTo>
                                <a:cubicBezTo>
                                  <a:pt x="0" y="82720"/>
                                  <a:pt x="10364" y="55037"/>
                                  <a:pt x="31129" y="33033"/>
                                </a:cubicBezTo>
                                <a:cubicBezTo>
                                  <a:pt x="51934" y="11005"/>
                                  <a:pt x="77497" y="0"/>
                                  <a:pt x="1079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0"/>
                        <wps:cNvSpPr>
                          <a:spLocks/>
                        </wps:cNvSpPr>
                        <wps:spPr bwMode="auto">
                          <a:xfrm>
                            <a:off x="13833" y="47"/>
                            <a:ext cx="1750" cy="2223"/>
                          </a:xfrm>
                          <a:custGeom>
                            <a:avLst/>
                            <a:gdLst>
                              <a:gd name="T0" fmla="*/ 0 w 174996"/>
                              <a:gd name="T1" fmla="*/ 0 h 222300"/>
                              <a:gd name="T2" fmla="*/ 412 w 174996"/>
                              <a:gd name="T3" fmla="*/ 0 h 222300"/>
                              <a:gd name="T4" fmla="*/ 412 w 174996"/>
                              <a:gd name="T5" fmla="*/ 1008 h 222300"/>
                              <a:gd name="T6" fmla="*/ 1338 w 174996"/>
                              <a:gd name="T7" fmla="*/ 1008 h 222300"/>
                              <a:gd name="T8" fmla="*/ 1338 w 174996"/>
                              <a:gd name="T9" fmla="*/ 0 h 222300"/>
                              <a:gd name="T10" fmla="*/ 1750 w 174996"/>
                              <a:gd name="T11" fmla="*/ 0 h 222300"/>
                              <a:gd name="T12" fmla="*/ 1750 w 174996"/>
                              <a:gd name="T13" fmla="*/ 2223 h 222300"/>
                              <a:gd name="T14" fmla="*/ 1338 w 174996"/>
                              <a:gd name="T15" fmla="*/ 2223 h 222300"/>
                              <a:gd name="T16" fmla="*/ 1338 w 174996"/>
                              <a:gd name="T17" fmla="*/ 1174 h 222300"/>
                              <a:gd name="T18" fmla="*/ 412 w 174996"/>
                              <a:gd name="T19" fmla="*/ 1174 h 222300"/>
                              <a:gd name="T20" fmla="*/ 412 w 174996"/>
                              <a:gd name="T21" fmla="*/ 2223 h 222300"/>
                              <a:gd name="T22" fmla="*/ 0 w 174996"/>
                              <a:gd name="T23" fmla="*/ 2223 h 222300"/>
                              <a:gd name="T24" fmla="*/ 0 w 174996"/>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4996"/>
                              <a:gd name="T40" fmla="*/ 0 h 222300"/>
                              <a:gd name="T41" fmla="*/ 174996 w 174996"/>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4996" h="222300">
                                <a:moveTo>
                                  <a:pt x="0" y="0"/>
                                </a:moveTo>
                                <a:lnTo>
                                  <a:pt x="41203" y="0"/>
                                </a:lnTo>
                                <a:lnTo>
                                  <a:pt x="41203" y="100778"/>
                                </a:lnTo>
                                <a:lnTo>
                                  <a:pt x="133797" y="100778"/>
                                </a:lnTo>
                                <a:lnTo>
                                  <a:pt x="133797" y="0"/>
                                </a:lnTo>
                                <a:lnTo>
                                  <a:pt x="174996" y="0"/>
                                </a:lnTo>
                                <a:lnTo>
                                  <a:pt x="174996" y="222300"/>
                                </a:lnTo>
                                <a:lnTo>
                                  <a:pt x="133797" y="222300"/>
                                </a:lnTo>
                                <a:lnTo>
                                  <a:pt x="133797" y="117446"/>
                                </a:lnTo>
                                <a:lnTo>
                                  <a:pt x="41203" y="117446"/>
                                </a:lnTo>
                                <a:lnTo>
                                  <a:pt x="41203"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1"/>
                        <wps:cNvSpPr>
                          <a:spLocks/>
                        </wps:cNvSpPr>
                        <wps:spPr bwMode="auto">
                          <a:xfrm>
                            <a:off x="15896" y="47"/>
                            <a:ext cx="1900" cy="2223"/>
                          </a:xfrm>
                          <a:custGeom>
                            <a:avLst/>
                            <a:gdLst>
                              <a:gd name="T0" fmla="*/ 0 w 189979"/>
                              <a:gd name="T1" fmla="*/ 0 h 222311"/>
                              <a:gd name="T2" fmla="*/ 487 w 189979"/>
                              <a:gd name="T3" fmla="*/ 0 h 222311"/>
                              <a:gd name="T4" fmla="*/ 1049 w 189979"/>
                              <a:gd name="T5" fmla="*/ 912 h 222311"/>
                              <a:gd name="T6" fmla="*/ 1651 w 189979"/>
                              <a:gd name="T7" fmla="*/ 0 h 222311"/>
                              <a:gd name="T8" fmla="*/ 1900 w 189979"/>
                              <a:gd name="T9" fmla="*/ 0 h 222311"/>
                              <a:gd name="T10" fmla="*/ 1158 w 189979"/>
                              <a:gd name="T11" fmla="*/ 1089 h 222311"/>
                              <a:gd name="T12" fmla="*/ 1158 w 189979"/>
                              <a:gd name="T13" fmla="*/ 2223 h 222311"/>
                              <a:gd name="T14" fmla="*/ 746 w 189979"/>
                              <a:gd name="T15" fmla="*/ 2223 h 222311"/>
                              <a:gd name="T16" fmla="*/ 746 w 189979"/>
                              <a:gd name="T17" fmla="*/ 1147 h 222311"/>
                              <a:gd name="T18" fmla="*/ 0 w 189979"/>
                              <a:gd name="T19" fmla="*/ 0 h 222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9979"/>
                              <a:gd name="T31" fmla="*/ 0 h 222311"/>
                              <a:gd name="T32" fmla="*/ 189979 w 189979"/>
                              <a:gd name="T33" fmla="*/ 222311 h 22231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9979" h="222311">
                                <a:moveTo>
                                  <a:pt x="0" y="0"/>
                                </a:moveTo>
                                <a:lnTo>
                                  <a:pt x="48705" y="0"/>
                                </a:lnTo>
                                <a:lnTo>
                                  <a:pt x="104874" y="91249"/>
                                </a:lnTo>
                                <a:lnTo>
                                  <a:pt x="165124" y="0"/>
                                </a:lnTo>
                                <a:lnTo>
                                  <a:pt x="189979" y="0"/>
                                </a:lnTo>
                                <a:lnTo>
                                  <a:pt x="115758" y="108947"/>
                                </a:lnTo>
                                <a:lnTo>
                                  <a:pt x="115758" y="222311"/>
                                </a:lnTo>
                                <a:lnTo>
                                  <a:pt x="74559" y="222311"/>
                                </a:lnTo>
                                <a:lnTo>
                                  <a:pt x="74559" y="11471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2"/>
                        <wps:cNvSpPr>
                          <a:spLocks/>
                        </wps:cNvSpPr>
                        <wps:spPr bwMode="auto">
                          <a:xfrm>
                            <a:off x="21411" y="47"/>
                            <a:ext cx="948" cy="2223"/>
                          </a:xfrm>
                          <a:custGeom>
                            <a:avLst/>
                            <a:gdLst>
                              <a:gd name="T0" fmla="*/ 0 w 94797"/>
                              <a:gd name="T1" fmla="*/ 0 h 222311"/>
                              <a:gd name="T2" fmla="*/ 545 w 94797"/>
                              <a:gd name="T3" fmla="*/ 0 h 222311"/>
                              <a:gd name="T4" fmla="*/ 948 w 94797"/>
                              <a:gd name="T5" fmla="*/ 54 h 222311"/>
                              <a:gd name="T6" fmla="*/ 948 w 94797"/>
                              <a:gd name="T7" fmla="*/ 225 h 222311"/>
                              <a:gd name="T8" fmla="*/ 568 w 94797"/>
                              <a:gd name="T9" fmla="*/ 167 h 222311"/>
                              <a:gd name="T10" fmla="*/ 412 w 94797"/>
                              <a:gd name="T11" fmla="*/ 167 h 222311"/>
                              <a:gd name="T12" fmla="*/ 412 w 94797"/>
                              <a:gd name="T13" fmla="*/ 2056 h 222311"/>
                              <a:gd name="T14" fmla="*/ 656 w 94797"/>
                              <a:gd name="T15" fmla="*/ 2056 h 222311"/>
                              <a:gd name="T16" fmla="*/ 948 w 94797"/>
                              <a:gd name="T17" fmla="*/ 2024 h 222311"/>
                              <a:gd name="T18" fmla="*/ 948 w 94797"/>
                              <a:gd name="T19" fmla="*/ 2205 h 222311"/>
                              <a:gd name="T20" fmla="*/ 841 w 94797"/>
                              <a:gd name="T21" fmla="*/ 2223 h 222311"/>
                              <a:gd name="T22" fmla="*/ 0 w 94797"/>
                              <a:gd name="T23" fmla="*/ 2223 h 222311"/>
                              <a:gd name="T24" fmla="*/ 0 w 94797"/>
                              <a:gd name="T25" fmla="*/ 0 h 2223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94797"/>
                              <a:gd name="T40" fmla="*/ 0 h 222311"/>
                              <a:gd name="T41" fmla="*/ 94797 w 94797"/>
                              <a:gd name="T42" fmla="*/ 222311 h 22231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94797" h="222311">
                                <a:moveTo>
                                  <a:pt x="0" y="0"/>
                                </a:moveTo>
                                <a:lnTo>
                                  <a:pt x="54464" y="0"/>
                                </a:lnTo>
                                <a:lnTo>
                                  <a:pt x="94797" y="5382"/>
                                </a:lnTo>
                                <a:lnTo>
                                  <a:pt x="94797" y="22543"/>
                                </a:lnTo>
                                <a:lnTo>
                                  <a:pt x="56785" y="16698"/>
                                </a:lnTo>
                                <a:lnTo>
                                  <a:pt x="41166" y="16698"/>
                                </a:lnTo>
                                <a:lnTo>
                                  <a:pt x="41166" y="205636"/>
                                </a:lnTo>
                                <a:lnTo>
                                  <a:pt x="65599" y="205636"/>
                                </a:lnTo>
                                <a:lnTo>
                                  <a:pt x="94797" y="202374"/>
                                </a:lnTo>
                                <a:lnTo>
                                  <a:pt x="94797" y="220537"/>
                                </a:lnTo>
                                <a:lnTo>
                                  <a:pt x="84066" y="222311"/>
                                </a:lnTo>
                                <a:lnTo>
                                  <a:pt x="0" y="22231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3"/>
                        <wps:cNvSpPr>
                          <a:spLocks/>
                        </wps:cNvSpPr>
                        <wps:spPr bwMode="auto">
                          <a:xfrm>
                            <a:off x="22359" y="101"/>
                            <a:ext cx="979" cy="2151"/>
                          </a:xfrm>
                          <a:custGeom>
                            <a:avLst/>
                            <a:gdLst>
                              <a:gd name="T0" fmla="*/ 0 w 97879"/>
                              <a:gd name="T1" fmla="*/ 0 h 215155"/>
                              <a:gd name="T2" fmla="*/ 178 w 97879"/>
                              <a:gd name="T3" fmla="*/ 24 h 215155"/>
                              <a:gd name="T4" fmla="*/ 615 w 97879"/>
                              <a:gd name="T5" fmla="*/ 256 h 215155"/>
                              <a:gd name="T6" fmla="*/ 979 w 97879"/>
                              <a:gd name="T7" fmla="*/ 1107 h 215155"/>
                              <a:gd name="T8" fmla="*/ 681 w 97879"/>
                              <a:gd name="T9" fmla="*/ 1876 h 215155"/>
                              <a:gd name="T10" fmla="*/ 335 w 97879"/>
                              <a:gd name="T11" fmla="*/ 2096 h 215155"/>
                              <a:gd name="T12" fmla="*/ 0 w 97879"/>
                              <a:gd name="T13" fmla="*/ 2151 h 215155"/>
                              <a:gd name="T14" fmla="*/ 0 w 97879"/>
                              <a:gd name="T15" fmla="*/ 1969 h 215155"/>
                              <a:gd name="T16" fmla="*/ 35 w 97879"/>
                              <a:gd name="T17" fmla="*/ 1966 h 215155"/>
                              <a:gd name="T18" fmla="*/ 254 w 97879"/>
                              <a:gd name="T19" fmla="*/ 1856 h 215155"/>
                              <a:gd name="T20" fmla="*/ 536 w 97879"/>
                              <a:gd name="T21" fmla="*/ 1052 h 215155"/>
                              <a:gd name="T22" fmla="*/ 300 w 97879"/>
                              <a:gd name="T23" fmla="*/ 355 h 215155"/>
                              <a:gd name="T24" fmla="*/ 12 w 97879"/>
                              <a:gd name="T25" fmla="*/ 173 h 215155"/>
                              <a:gd name="T26" fmla="*/ 0 w 97879"/>
                              <a:gd name="T27" fmla="*/ 172 h 215155"/>
                              <a:gd name="T28" fmla="*/ 0 w 97879"/>
                              <a:gd name="T29" fmla="*/ 0 h 2151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7879"/>
                              <a:gd name="T46" fmla="*/ 0 h 215155"/>
                              <a:gd name="T47" fmla="*/ 97879 w 97879"/>
                              <a:gd name="T48" fmla="*/ 215155 h 2151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7879" h="215155">
                                <a:moveTo>
                                  <a:pt x="0" y="0"/>
                                </a:moveTo>
                                <a:lnTo>
                                  <a:pt x="17785" y="2373"/>
                                </a:lnTo>
                                <a:cubicBezTo>
                                  <a:pt x="34746" y="7540"/>
                                  <a:pt x="49300" y="15286"/>
                                  <a:pt x="61454" y="25604"/>
                                </a:cubicBezTo>
                                <a:cubicBezTo>
                                  <a:pt x="85739" y="46260"/>
                                  <a:pt x="97879" y="74647"/>
                                  <a:pt x="97879" y="110708"/>
                                </a:cubicBezTo>
                                <a:cubicBezTo>
                                  <a:pt x="97879" y="142492"/>
                                  <a:pt x="87946" y="168146"/>
                                  <a:pt x="68085" y="187669"/>
                                </a:cubicBezTo>
                                <a:cubicBezTo>
                                  <a:pt x="58147" y="197427"/>
                                  <a:pt x="46619" y="204742"/>
                                  <a:pt x="33487" y="209618"/>
                                </a:cubicBezTo>
                                <a:lnTo>
                                  <a:pt x="0" y="215155"/>
                                </a:lnTo>
                                <a:lnTo>
                                  <a:pt x="0" y="196992"/>
                                </a:lnTo>
                                <a:lnTo>
                                  <a:pt x="3474" y="196604"/>
                                </a:lnTo>
                                <a:cubicBezTo>
                                  <a:pt x="12579" y="194168"/>
                                  <a:pt x="19901" y="190511"/>
                                  <a:pt x="25439" y="185624"/>
                                </a:cubicBezTo>
                                <a:cubicBezTo>
                                  <a:pt x="44235" y="169057"/>
                                  <a:pt x="53631" y="142272"/>
                                  <a:pt x="53631" y="105265"/>
                                </a:cubicBezTo>
                                <a:cubicBezTo>
                                  <a:pt x="53631" y="74867"/>
                                  <a:pt x="45758" y="51596"/>
                                  <a:pt x="30037" y="35479"/>
                                </a:cubicBezTo>
                                <a:cubicBezTo>
                                  <a:pt x="22174" y="27415"/>
                                  <a:pt x="12569" y="21374"/>
                                  <a:pt x="1226" y="17350"/>
                                </a:cubicBezTo>
                                <a:lnTo>
                                  <a:pt x="0" y="171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4"/>
                        <wps:cNvSpPr>
                          <a:spLocks/>
                        </wps:cNvSpPr>
                        <wps:spPr bwMode="auto">
                          <a:xfrm>
                            <a:off x="23671" y="0"/>
                            <a:ext cx="1134" cy="2325"/>
                          </a:xfrm>
                          <a:custGeom>
                            <a:avLst/>
                            <a:gdLst>
                              <a:gd name="T0" fmla="*/ 1134 w 113393"/>
                              <a:gd name="T1" fmla="*/ 0 h 232523"/>
                              <a:gd name="T2" fmla="*/ 1134 w 113393"/>
                              <a:gd name="T3" fmla="*/ 0 h 232523"/>
                              <a:gd name="T4" fmla="*/ 1134 w 113393"/>
                              <a:gd name="T5" fmla="*/ 143 h 232523"/>
                              <a:gd name="T6" fmla="*/ 1134 w 113393"/>
                              <a:gd name="T7" fmla="*/ 143 h 232523"/>
                              <a:gd name="T8" fmla="*/ 640 w 113393"/>
                              <a:gd name="T9" fmla="*/ 415 h 232523"/>
                              <a:gd name="T10" fmla="*/ 439 w 113393"/>
                              <a:gd name="T11" fmla="*/ 1164 h 232523"/>
                              <a:gd name="T12" fmla="*/ 637 w 113393"/>
                              <a:gd name="T13" fmla="*/ 1905 h 232523"/>
                              <a:gd name="T14" fmla="*/ 1134 w 113393"/>
                              <a:gd name="T15" fmla="*/ 2182 h 232523"/>
                              <a:gd name="T16" fmla="*/ 1134 w 113393"/>
                              <a:gd name="T17" fmla="*/ 2182 h 232523"/>
                              <a:gd name="T18" fmla="*/ 1134 w 113393"/>
                              <a:gd name="T19" fmla="*/ 2325 h 232523"/>
                              <a:gd name="T20" fmla="*/ 1134 w 113393"/>
                              <a:gd name="T21" fmla="*/ 2325 h 232523"/>
                              <a:gd name="T22" fmla="*/ 330 w 113393"/>
                              <a:gd name="T23" fmla="*/ 1995 h 232523"/>
                              <a:gd name="T24" fmla="*/ 0 w 113393"/>
                              <a:gd name="T25" fmla="*/ 1164 h 232523"/>
                              <a:gd name="T26" fmla="*/ 336 w 113393"/>
                              <a:gd name="T27" fmla="*/ 328 h 232523"/>
                              <a:gd name="T28" fmla="*/ 1134 w 113393"/>
                              <a:gd name="T29" fmla="*/ 0 h 2325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13393"/>
                              <a:gd name="T46" fmla="*/ 0 h 232523"/>
                              <a:gd name="T47" fmla="*/ 113393 w 113393"/>
                              <a:gd name="T48" fmla="*/ 232523 h 232523"/>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13393" h="232523">
                                <a:moveTo>
                                  <a:pt x="113386" y="0"/>
                                </a:moveTo>
                                <a:lnTo>
                                  <a:pt x="113393" y="1"/>
                                </a:lnTo>
                                <a:lnTo>
                                  <a:pt x="113393" y="14289"/>
                                </a:lnTo>
                                <a:lnTo>
                                  <a:pt x="113386" y="14288"/>
                                </a:lnTo>
                                <a:cubicBezTo>
                                  <a:pt x="93394" y="14284"/>
                                  <a:pt x="76949" y="23374"/>
                                  <a:pt x="64022" y="41525"/>
                                </a:cubicBezTo>
                                <a:cubicBezTo>
                                  <a:pt x="50637" y="60590"/>
                                  <a:pt x="43942" y="85564"/>
                                  <a:pt x="43942" y="116416"/>
                                </a:cubicBezTo>
                                <a:cubicBezTo>
                                  <a:pt x="43942" y="147289"/>
                                  <a:pt x="50508" y="171986"/>
                                  <a:pt x="63677" y="190482"/>
                                </a:cubicBezTo>
                                <a:cubicBezTo>
                                  <a:pt x="76835" y="208984"/>
                                  <a:pt x="93394" y="218203"/>
                                  <a:pt x="113386" y="218203"/>
                                </a:cubicBezTo>
                                <a:lnTo>
                                  <a:pt x="113393" y="218201"/>
                                </a:lnTo>
                                <a:lnTo>
                                  <a:pt x="113393" y="232522"/>
                                </a:lnTo>
                                <a:lnTo>
                                  <a:pt x="113386" y="232523"/>
                                </a:lnTo>
                                <a:cubicBezTo>
                                  <a:pt x="81827" y="232519"/>
                                  <a:pt x="55054" y="221503"/>
                                  <a:pt x="33034" y="199497"/>
                                </a:cubicBezTo>
                                <a:cubicBezTo>
                                  <a:pt x="11024" y="177482"/>
                                  <a:pt x="0" y="149791"/>
                                  <a:pt x="0" y="116416"/>
                                </a:cubicBezTo>
                                <a:cubicBezTo>
                                  <a:pt x="4" y="82612"/>
                                  <a:pt x="11163" y="54741"/>
                                  <a:pt x="33552" y="32846"/>
                                </a:cubicBezTo>
                                <a:cubicBezTo>
                                  <a:pt x="55894" y="10951"/>
                                  <a:pt x="82537" y="0"/>
                                  <a:pt x="11338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5"/>
                        <wps:cNvSpPr>
                          <a:spLocks/>
                        </wps:cNvSpPr>
                        <wps:spPr bwMode="auto">
                          <a:xfrm>
                            <a:off x="24805" y="0"/>
                            <a:ext cx="1137" cy="2325"/>
                          </a:xfrm>
                          <a:custGeom>
                            <a:avLst/>
                            <a:gdLst>
                              <a:gd name="T0" fmla="*/ 0 w 113698"/>
                              <a:gd name="T1" fmla="*/ 0 h 232520"/>
                              <a:gd name="T2" fmla="*/ 352 w 113698"/>
                              <a:gd name="T3" fmla="*/ 55 h 232520"/>
                              <a:gd name="T4" fmla="*/ 674 w 113698"/>
                              <a:gd name="T5" fmla="*/ 221 h 232520"/>
                              <a:gd name="T6" fmla="*/ 1137 w 113698"/>
                              <a:gd name="T7" fmla="*/ 1164 h 232520"/>
                              <a:gd name="T8" fmla="*/ 1137 w 113698"/>
                              <a:gd name="T9" fmla="*/ 1164 h 232520"/>
                              <a:gd name="T10" fmla="*/ 802 w 113698"/>
                              <a:gd name="T11" fmla="*/ 1997 h 232520"/>
                              <a:gd name="T12" fmla="*/ 434 w 113698"/>
                              <a:gd name="T13" fmla="*/ 2243 h 232520"/>
                              <a:gd name="T14" fmla="*/ 0 w 113698"/>
                              <a:gd name="T15" fmla="*/ 2325 h 232520"/>
                              <a:gd name="T16" fmla="*/ 0 w 113698"/>
                              <a:gd name="T17" fmla="*/ 2182 h 232520"/>
                              <a:gd name="T18" fmla="*/ 274 w 113698"/>
                              <a:gd name="T19" fmla="*/ 2113 h 232520"/>
                              <a:gd name="T20" fmla="*/ 497 w 113698"/>
                              <a:gd name="T21" fmla="*/ 1905 h 232520"/>
                              <a:gd name="T22" fmla="*/ 695 w 113698"/>
                              <a:gd name="T23" fmla="*/ 1164 h 232520"/>
                              <a:gd name="T24" fmla="*/ 493 w 113698"/>
                              <a:gd name="T25" fmla="*/ 415 h 232520"/>
                              <a:gd name="T26" fmla="*/ 273 w 113698"/>
                              <a:gd name="T27" fmla="*/ 211 h 232520"/>
                              <a:gd name="T28" fmla="*/ 0 w 113698"/>
                              <a:gd name="T29" fmla="*/ 143 h 232520"/>
                              <a:gd name="T30" fmla="*/ 0 w 113698"/>
                              <a:gd name="T31" fmla="*/ 0 h 23252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13698"/>
                              <a:gd name="T49" fmla="*/ 0 h 232520"/>
                              <a:gd name="T50" fmla="*/ 113698 w 113698"/>
                              <a:gd name="T51" fmla="*/ 232520 h 23252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13698" h="232520">
                                <a:moveTo>
                                  <a:pt x="0" y="0"/>
                                </a:moveTo>
                                <a:lnTo>
                                  <a:pt x="35223" y="5528"/>
                                </a:lnTo>
                                <a:cubicBezTo>
                                  <a:pt x="46458" y="9216"/>
                                  <a:pt x="57186" y="14751"/>
                                  <a:pt x="67403" y="22139"/>
                                </a:cubicBezTo>
                                <a:cubicBezTo>
                                  <a:pt x="98255" y="44591"/>
                                  <a:pt x="113694" y="76030"/>
                                  <a:pt x="113694" y="116415"/>
                                </a:cubicBezTo>
                                <a:lnTo>
                                  <a:pt x="113698" y="116415"/>
                                </a:lnTo>
                                <a:cubicBezTo>
                                  <a:pt x="113698" y="150014"/>
                                  <a:pt x="102521" y="177770"/>
                                  <a:pt x="80168" y="199683"/>
                                </a:cubicBezTo>
                                <a:cubicBezTo>
                                  <a:pt x="68986" y="210627"/>
                                  <a:pt x="56715" y="218837"/>
                                  <a:pt x="43352" y="224310"/>
                                </a:cubicBezTo>
                                <a:lnTo>
                                  <a:pt x="0" y="232520"/>
                                </a:lnTo>
                                <a:lnTo>
                                  <a:pt x="0" y="218199"/>
                                </a:lnTo>
                                <a:lnTo>
                                  <a:pt x="27398" y="211279"/>
                                </a:lnTo>
                                <a:cubicBezTo>
                                  <a:pt x="35679" y="206662"/>
                                  <a:pt x="43108" y="199733"/>
                                  <a:pt x="49686" y="190481"/>
                                </a:cubicBezTo>
                                <a:cubicBezTo>
                                  <a:pt x="62845" y="171977"/>
                                  <a:pt x="69448" y="147292"/>
                                  <a:pt x="69451" y="116415"/>
                                </a:cubicBezTo>
                                <a:cubicBezTo>
                                  <a:pt x="69451" y="85321"/>
                                  <a:pt x="62744" y="60373"/>
                                  <a:pt x="49345" y="41524"/>
                                </a:cubicBezTo>
                                <a:cubicBezTo>
                                  <a:pt x="42875" y="32447"/>
                                  <a:pt x="35531" y="25637"/>
                                  <a:pt x="27307" y="21097"/>
                                </a:cubicBezTo>
                                <a:lnTo>
                                  <a:pt x="0" y="1428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6"/>
                        <wps:cNvSpPr>
                          <a:spLocks/>
                        </wps:cNvSpPr>
                        <wps:spPr bwMode="auto">
                          <a:xfrm>
                            <a:off x="26419" y="47"/>
                            <a:ext cx="797" cy="2223"/>
                          </a:xfrm>
                          <a:custGeom>
                            <a:avLst/>
                            <a:gdLst>
                              <a:gd name="T0" fmla="*/ 0 w 79684"/>
                              <a:gd name="T1" fmla="*/ 0 h 222300"/>
                              <a:gd name="T2" fmla="*/ 657 w 79684"/>
                              <a:gd name="T3" fmla="*/ 0 h 222300"/>
                              <a:gd name="T4" fmla="*/ 797 w 79684"/>
                              <a:gd name="T5" fmla="*/ 8 h 222300"/>
                              <a:gd name="T6" fmla="*/ 797 w 79684"/>
                              <a:gd name="T7" fmla="*/ 167 h 222300"/>
                              <a:gd name="T8" fmla="*/ 582 w 79684"/>
                              <a:gd name="T9" fmla="*/ 143 h 222300"/>
                              <a:gd name="T10" fmla="*/ 412 w 79684"/>
                              <a:gd name="T11" fmla="*/ 143 h 222300"/>
                              <a:gd name="T12" fmla="*/ 412 w 79684"/>
                              <a:gd name="T13" fmla="*/ 984 h 222300"/>
                              <a:gd name="T14" fmla="*/ 617 w 79684"/>
                              <a:gd name="T15" fmla="*/ 984 h 222300"/>
                              <a:gd name="T16" fmla="*/ 797 w 79684"/>
                              <a:gd name="T17" fmla="*/ 964 h 222300"/>
                              <a:gd name="T18" fmla="*/ 797 w 79684"/>
                              <a:gd name="T19" fmla="*/ 1152 h 222300"/>
                              <a:gd name="T20" fmla="*/ 610 w 79684"/>
                              <a:gd name="T21" fmla="*/ 1127 h 222300"/>
                              <a:gd name="T22" fmla="*/ 412 w 79684"/>
                              <a:gd name="T23" fmla="*/ 1127 h 222300"/>
                              <a:gd name="T24" fmla="*/ 412 w 79684"/>
                              <a:gd name="T25" fmla="*/ 2080 h 222300"/>
                              <a:gd name="T26" fmla="*/ 674 w 79684"/>
                              <a:gd name="T27" fmla="*/ 2080 h 222300"/>
                              <a:gd name="T28" fmla="*/ 797 w 79684"/>
                              <a:gd name="T29" fmla="*/ 2067 h 222300"/>
                              <a:gd name="T30" fmla="*/ 797 w 79684"/>
                              <a:gd name="T31" fmla="*/ 2222 h 222300"/>
                              <a:gd name="T32" fmla="*/ 787 w 79684"/>
                              <a:gd name="T33" fmla="*/ 2223 h 222300"/>
                              <a:gd name="T34" fmla="*/ 0 w 79684"/>
                              <a:gd name="T35" fmla="*/ 2223 h 222300"/>
                              <a:gd name="T36" fmla="*/ 0 w 79684"/>
                              <a:gd name="T37" fmla="*/ 0 h 2223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9684"/>
                              <a:gd name="T58" fmla="*/ 0 h 222300"/>
                              <a:gd name="T59" fmla="*/ 79684 w 79684"/>
                              <a:gd name="T60" fmla="*/ 222300 h 22230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9684" h="222300">
                                <a:moveTo>
                                  <a:pt x="0" y="0"/>
                                </a:moveTo>
                                <a:lnTo>
                                  <a:pt x="65721" y="0"/>
                                </a:lnTo>
                                <a:lnTo>
                                  <a:pt x="79684" y="832"/>
                                </a:lnTo>
                                <a:lnTo>
                                  <a:pt x="79684" y="16708"/>
                                </a:lnTo>
                                <a:lnTo>
                                  <a:pt x="58216" y="14299"/>
                                </a:lnTo>
                                <a:lnTo>
                                  <a:pt x="41209" y="14295"/>
                                </a:lnTo>
                                <a:lnTo>
                                  <a:pt x="41209" y="98384"/>
                                </a:lnTo>
                                <a:lnTo>
                                  <a:pt x="61646" y="98384"/>
                                </a:lnTo>
                                <a:lnTo>
                                  <a:pt x="79684" y="96386"/>
                                </a:lnTo>
                                <a:lnTo>
                                  <a:pt x="79684" y="115152"/>
                                </a:lnTo>
                                <a:lnTo>
                                  <a:pt x="60959" y="112683"/>
                                </a:lnTo>
                                <a:lnTo>
                                  <a:pt x="41209" y="112683"/>
                                </a:lnTo>
                                <a:lnTo>
                                  <a:pt x="41209" y="208019"/>
                                </a:lnTo>
                                <a:lnTo>
                                  <a:pt x="67424" y="208019"/>
                                </a:lnTo>
                                <a:lnTo>
                                  <a:pt x="79684" y="206668"/>
                                </a:lnTo>
                                <a:lnTo>
                                  <a:pt x="79684" y="222192"/>
                                </a:lnTo>
                                <a:lnTo>
                                  <a:pt x="78674"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7"/>
                        <wps:cNvSpPr>
                          <a:spLocks/>
                        </wps:cNvSpPr>
                        <wps:spPr bwMode="auto">
                          <a:xfrm>
                            <a:off x="27216" y="55"/>
                            <a:ext cx="786" cy="2214"/>
                          </a:xfrm>
                          <a:custGeom>
                            <a:avLst/>
                            <a:gdLst>
                              <a:gd name="T0" fmla="*/ 0 w 78633"/>
                              <a:gd name="T1" fmla="*/ 0 h 221359"/>
                              <a:gd name="T2" fmla="*/ 202 w 78633"/>
                              <a:gd name="T3" fmla="*/ 12 h 221359"/>
                              <a:gd name="T4" fmla="*/ 419 w 78633"/>
                              <a:gd name="T5" fmla="*/ 73 h 221359"/>
                              <a:gd name="T6" fmla="*/ 708 w 78633"/>
                              <a:gd name="T7" fmla="*/ 556 h 221359"/>
                              <a:gd name="T8" fmla="*/ 323 w 78633"/>
                              <a:gd name="T9" fmla="*/ 1035 h 221359"/>
                              <a:gd name="T10" fmla="*/ 786 w 78633"/>
                              <a:gd name="T11" fmla="*/ 1618 h 221359"/>
                              <a:gd name="T12" fmla="*/ 338 w 78633"/>
                              <a:gd name="T13" fmla="*/ 2178 h 221359"/>
                              <a:gd name="T14" fmla="*/ 0 w 78633"/>
                              <a:gd name="T15" fmla="*/ 2214 h 221359"/>
                              <a:gd name="T16" fmla="*/ 0 w 78633"/>
                              <a:gd name="T17" fmla="*/ 2059 h 221359"/>
                              <a:gd name="T18" fmla="*/ 105 w 78633"/>
                              <a:gd name="T19" fmla="*/ 2047 h 221359"/>
                              <a:gd name="T20" fmla="*/ 262 w 78633"/>
                              <a:gd name="T21" fmla="*/ 1972 h 221359"/>
                              <a:gd name="T22" fmla="*/ 385 w 78633"/>
                              <a:gd name="T23" fmla="*/ 1647 h 221359"/>
                              <a:gd name="T24" fmla="*/ 63 w 78633"/>
                              <a:gd name="T25" fmla="*/ 1152 h 221359"/>
                              <a:gd name="T26" fmla="*/ 0 w 78633"/>
                              <a:gd name="T27" fmla="*/ 1143 h 221359"/>
                              <a:gd name="T28" fmla="*/ 0 w 78633"/>
                              <a:gd name="T29" fmla="*/ 956 h 221359"/>
                              <a:gd name="T30" fmla="*/ 41 w 78633"/>
                              <a:gd name="T31" fmla="*/ 951 h 221359"/>
                              <a:gd name="T32" fmla="*/ 196 w 78633"/>
                              <a:gd name="T33" fmla="*/ 877 h 221359"/>
                              <a:gd name="T34" fmla="*/ 317 w 78633"/>
                              <a:gd name="T35" fmla="*/ 552 h 221359"/>
                              <a:gd name="T36" fmla="*/ 317 w 78633"/>
                              <a:gd name="T37" fmla="*/ 552 h 221359"/>
                              <a:gd name="T38" fmla="*/ 18 w 78633"/>
                              <a:gd name="T39" fmla="*/ 161 h 221359"/>
                              <a:gd name="T40" fmla="*/ 0 w 78633"/>
                              <a:gd name="T41" fmla="*/ 159 h 221359"/>
                              <a:gd name="T42" fmla="*/ 0 w 78633"/>
                              <a:gd name="T43" fmla="*/ 0 h 22135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78633"/>
                              <a:gd name="T67" fmla="*/ 0 h 221359"/>
                              <a:gd name="T68" fmla="*/ 78633 w 78633"/>
                              <a:gd name="T69" fmla="*/ 221359 h 221359"/>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78633" h="221359">
                                <a:moveTo>
                                  <a:pt x="0" y="0"/>
                                </a:moveTo>
                                <a:lnTo>
                                  <a:pt x="20256" y="1207"/>
                                </a:lnTo>
                                <a:cubicBezTo>
                                  <a:pt x="29566" y="2567"/>
                                  <a:pt x="36779" y="4607"/>
                                  <a:pt x="41891" y="7329"/>
                                </a:cubicBezTo>
                                <a:cubicBezTo>
                                  <a:pt x="61148" y="17737"/>
                                  <a:pt x="70821" y="33836"/>
                                  <a:pt x="70821" y="55590"/>
                                </a:cubicBezTo>
                                <a:cubicBezTo>
                                  <a:pt x="70821" y="80934"/>
                                  <a:pt x="57983" y="96908"/>
                                  <a:pt x="32340" y="103488"/>
                                </a:cubicBezTo>
                                <a:cubicBezTo>
                                  <a:pt x="63189" y="111675"/>
                                  <a:pt x="78633" y="131118"/>
                                  <a:pt x="78633" y="161794"/>
                                </a:cubicBezTo>
                                <a:cubicBezTo>
                                  <a:pt x="78633" y="191642"/>
                                  <a:pt x="63703" y="210285"/>
                                  <a:pt x="33836" y="217740"/>
                                </a:cubicBezTo>
                                <a:lnTo>
                                  <a:pt x="0" y="221359"/>
                                </a:lnTo>
                                <a:lnTo>
                                  <a:pt x="0" y="205836"/>
                                </a:lnTo>
                                <a:lnTo>
                                  <a:pt x="10470" y="204682"/>
                                </a:lnTo>
                                <a:cubicBezTo>
                                  <a:pt x="16885" y="203012"/>
                                  <a:pt x="22136" y="200505"/>
                                  <a:pt x="26220" y="197157"/>
                                </a:cubicBezTo>
                                <a:cubicBezTo>
                                  <a:pt x="34375" y="190429"/>
                                  <a:pt x="38475" y="179589"/>
                                  <a:pt x="38475" y="164641"/>
                                </a:cubicBezTo>
                                <a:cubicBezTo>
                                  <a:pt x="38475" y="138241"/>
                                  <a:pt x="27744" y="121747"/>
                                  <a:pt x="6296" y="115150"/>
                                </a:cubicBezTo>
                                <a:lnTo>
                                  <a:pt x="0" y="114320"/>
                                </a:lnTo>
                                <a:lnTo>
                                  <a:pt x="0" y="95554"/>
                                </a:lnTo>
                                <a:lnTo>
                                  <a:pt x="4126" y="95096"/>
                                </a:lnTo>
                                <a:cubicBezTo>
                                  <a:pt x="10389" y="93459"/>
                                  <a:pt x="15532" y="91002"/>
                                  <a:pt x="19564" y="87724"/>
                                </a:cubicBezTo>
                                <a:cubicBezTo>
                                  <a:pt x="27631" y="81179"/>
                                  <a:pt x="31667" y="70326"/>
                                  <a:pt x="31667" y="55166"/>
                                </a:cubicBezTo>
                                <a:lnTo>
                                  <a:pt x="31667" y="55162"/>
                                </a:lnTo>
                                <a:cubicBezTo>
                                  <a:pt x="31667" y="34326"/>
                                  <a:pt x="21694" y="21291"/>
                                  <a:pt x="1771" y="16075"/>
                                </a:cubicBezTo>
                                <a:lnTo>
                                  <a:pt x="0" y="15876"/>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8"/>
                        <wps:cNvSpPr>
                          <a:spLocks/>
                        </wps:cNvSpPr>
                        <wps:spPr bwMode="auto">
                          <a:xfrm>
                            <a:off x="28516" y="47"/>
                            <a:ext cx="1577" cy="2223"/>
                          </a:xfrm>
                          <a:custGeom>
                            <a:avLst/>
                            <a:gdLst>
                              <a:gd name="T0" fmla="*/ 0 w 157644"/>
                              <a:gd name="T1" fmla="*/ 0 h 222300"/>
                              <a:gd name="T2" fmla="*/ 729 w 157644"/>
                              <a:gd name="T3" fmla="*/ 0 h 222300"/>
                              <a:gd name="T4" fmla="*/ 1567 w 157644"/>
                              <a:gd name="T5" fmla="*/ 650 h 222300"/>
                              <a:gd name="T6" fmla="*/ 1417 w 157644"/>
                              <a:gd name="T7" fmla="*/ 1028 h 222300"/>
                              <a:gd name="T8" fmla="*/ 988 w 157644"/>
                              <a:gd name="T9" fmla="*/ 1181 h 222300"/>
                              <a:gd name="T10" fmla="*/ 1577 w 157644"/>
                              <a:gd name="T11" fmla="*/ 2223 h 222300"/>
                              <a:gd name="T12" fmla="*/ 1114 w 157644"/>
                              <a:gd name="T13" fmla="*/ 2223 h 222300"/>
                              <a:gd name="T14" fmla="*/ 518 w 157644"/>
                              <a:gd name="T15" fmla="*/ 1096 h 222300"/>
                              <a:gd name="T16" fmla="*/ 1005 w 157644"/>
                              <a:gd name="T17" fmla="*/ 969 h 222300"/>
                              <a:gd name="T18" fmla="*/ 1155 w 157644"/>
                              <a:gd name="T19" fmla="*/ 633 h 222300"/>
                              <a:gd name="T20" fmla="*/ 581 w 157644"/>
                              <a:gd name="T21" fmla="*/ 143 h 222300"/>
                              <a:gd name="T22" fmla="*/ 412 w 157644"/>
                              <a:gd name="T23" fmla="*/ 143 h 222300"/>
                              <a:gd name="T24" fmla="*/ 412 w 157644"/>
                              <a:gd name="T25" fmla="*/ 2223 h 222300"/>
                              <a:gd name="T26" fmla="*/ 0 w 157644"/>
                              <a:gd name="T27" fmla="*/ 2223 h 222300"/>
                              <a:gd name="T28" fmla="*/ 0 w 157644"/>
                              <a:gd name="T29" fmla="*/ 0 h 2223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57644"/>
                              <a:gd name="T46" fmla="*/ 0 h 222300"/>
                              <a:gd name="T47" fmla="*/ 157644 w 157644"/>
                              <a:gd name="T48" fmla="*/ 222300 h 2223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57644" h="222300">
                                <a:moveTo>
                                  <a:pt x="0" y="0"/>
                                </a:moveTo>
                                <a:lnTo>
                                  <a:pt x="72861" y="0"/>
                                </a:lnTo>
                                <a:cubicBezTo>
                                  <a:pt x="128700" y="0"/>
                                  <a:pt x="156600" y="21671"/>
                                  <a:pt x="156600" y="65027"/>
                                </a:cubicBezTo>
                                <a:cubicBezTo>
                                  <a:pt x="156600" y="80913"/>
                                  <a:pt x="151622" y="93506"/>
                                  <a:pt x="141639" y="102813"/>
                                </a:cubicBezTo>
                                <a:cubicBezTo>
                                  <a:pt x="131634" y="112111"/>
                                  <a:pt x="117345" y="117224"/>
                                  <a:pt x="98727" y="118140"/>
                                </a:cubicBezTo>
                                <a:lnTo>
                                  <a:pt x="157644" y="222300"/>
                                </a:lnTo>
                                <a:lnTo>
                                  <a:pt x="111337" y="222300"/>
                                </a:lnTo>
                                <a:lnTo>
                                  <a:pt x="51754" y="109634"/>
                                </a:lnTo>
                                <a:cubicBezTo>
                                  <a:pt x="74344" y="108039"/>
                                  <a:pt x="90562" y="103777"/>
                                  <a:pt x="100505" y="96854"/>
                                </a:cubicBezTo>
                                <a:cubicBezTo>
                                  <a:pt x="110423" y="89925"/>
                                  <a:pt x="115428" y="78760"/>
                                  <a:pt x="115428" y="63327"/>
                                </a:cubicBezTo>
                                <a:cubicBezTo>
                                  <a:pt x="115428" y="30643"/>
                                  <a:pt x="96314" y="14299"/>
                                  <a:pt x="58125" y="14299"/>
                                </a:cubicBezTo>
                                <a:lnTo>
                                  <a:pt x="41199" y="14295"/>
                                </a:lnTo>
                                <a:lnTo>
                                  <a:pt x="41199"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9"/>
                        <wps:cNvSpPr>
                          <a:spLocks/>
                        </wps:cNvSpPr>
                        <wps:spPr bwMode="auto">
                          <a:xfrm>
                            <a:off x="30562" y="47"/>
                            <a:ext cx="1376" cy="2223"/>
                          </a:xfrm>
                          <a:custGeom>
                            <a:avLst/>
                            <a:gdLst>
                              <a:gd name="T0" fmla="*/ 0 w 137546"/>
                              <a:gd name="T1" fmla="*/ 0 h 222300"/>
                              <a:gd name="T2" fmla="*/ 1376 w 137546"/>
                              <a:gd name="T3" fmla="*/ 0 h 222300"/>
                              <a:gd name="T4" fmla="*/ 1376 w 137546"/>
                              <a:gd name="T5" fmla="*/ 167 h 222300"/>
                              <a:gd name="T6" fmla="*/ 412 w 137546"/>
                              <a:gd name="T7" fmla="*/ 167 h 222300"/>
                              <a:gd name="T8" fmla="*/ 412 w 137546"/>
                              <a:gd name="T9" fmla="*/ 981 h 222300"/>
                              <a:gd name="T10" fmla="*/ 1308 w 137546"/>
                              <a:gd name="T11" fmla="*/ 981 h 222300"/>
                              <a:gd name="T12" fmla="*/ 1308 w 137546"/>
                              <a:gd name="T13" fmla="*/ 1147 h 222300"/>
                              <a:gd name="T14" fmla="*/ 412 w 137546"/>
                              <a:gd name="T15" fmla="*/ 1147 h 222300"/>
                              <a:gd name="T16" fmla="*/ 412 w 137546"/>
                              <a:gd name="T17" fmla="*/ 2056 h 222300"/>
                              <a:gd name="T18" fmla="*/ 1376 w 137546"/>
                              <a:gd name="T19" fmla="*/ 2056 h 222300"/>
                              <a:gd name="T20" fmla="*/ 1376 w 137546"/>
                              <a:gd name="T21" fmla="*/ 2223 h 222300"/>
                              <a:gd name="T22" fmla="*/ 0 w 137546"/>
                              <a:gd name="T23" fmla="*/ 2223 h 222300"/>
                              <a:gd name="T24" fmla="*/ 0 w 137546"/>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46"/>
                              <a:gd name="T40" fmla="*/ 0 h 222300"/>
                              <a:gd name="T41" fmla="*/ 137546 w 137546"/>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46" h="222300">
                                <a:moveTo>
                                  <a:pt x="0" y="0"/>
                                </a:moveTo>
                                <a:lnTo>
                                  <a:pt x="137546" y="0"/>
                                </a:lnTo>
                                <a:lnTo>
                                  <a:pt x="137546" y="16671"/>
                                </a:lnTo>
                                <a:lnTo>
                                  <a:pt x="41199" y="16671"/>
                                </a:lnTo>
                                <a:lnTo>
                                  <a:pt x="41199" y="98057"/>
                                </a:lnTo>
                                <a:lnTo>
                                  <a:pt x="130723" y="98057"/>
                                </a:lnTo>
                                <a:lnTo>
                                  <a:pt x="130723" y="114706"/>
                                </a:lnTo>
                                <a:lnTo>
                                  <a:pt x="41199" y="114706"/>
                                </a:lnTo>
                                <a:lnTo>
                                  <a:pt x="41199" y="205624"/>
                                </a:lnTo>
                                <a:lnTo>
                                  <a:pt x="137546" y="205624"/>
                                </a:lnTo>
                                <a:lnTo>
                                  <a:pt x="137546"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0"/>
                        <wps:cNvSpPr>
                          <a:spLocks/>
                        </wps:cNvSpPr>
                        <wps:spPr bwMode="auto">
                          <a:xfrm>
                            <a:off x="33609" y="47"/>
                            <a:ext cx="2132" cy="2305"/>
                          </a:xfrm>
                          <a:custGeom>
                            <a:avLst/>
                            <a:gdLst>
                              <a:gd name="T0" fmla="*/ 0 w 213132"/>
                              <a:gd name="T1" fmla="*/ 0 h 230486"/>
                              <a:gd name="T2" fmla="*/ 466 w 213132"/>
                              <a:gd name="T3" fmla="*/ 0 h 230486"/>
                              <a:gd name="T4" fmla="*/ 1093 w 213132"/>
                              <a:gd name="T5" fmla="*/ 1522 h 230486"/>
                              <a:gd name="T6" fmla="*/ 1696 w 213132"/>
                              <a:gd name="T7" fmla="*/ 0 h 230486"/>
                              <a:gd name="T8" fmla="*/ 2132 w 213132"/>
                              <a:gd name="T9" fmla="*/ 0 h 230486"/>
                              <a:gd name="T10" fmla="*/ 2132 w 213132"/>
                              <a:gd name="T11" fmla="*/ 2223 h 230486"/>
                              <a:gd name="T12" fmla="*/ 1730 w 213132"/>
                              <a:gd name="T13" fmla="*/ 2223 h 230486"/>
                              <a:gd name="T14" fmla="*/ 1730 w 213132"/>
                              <a:gd name="T15" fmla="*/ 436 h 230486"/>
                              <a:gd name="T16" fmla="*/ 977 w 213132"/>
                              <a:gd name="T17" fmla="*/ 2305 h 230486"/>
                              <a:gd name="T18" fmla="*/ 191 w 213132"/>
                              <a:gd name="T19" fmla="*/ 436 h 230486"/>
                              <a:gd name="T20" fmla="*/ 191 w 213132"/>
                              <a:gd name="T21" fmla="*/ 2223 h 230486"/>
                              <a:gd name="T22" fmla="*/ 0 w 213132"/>
                              <a:gd name="T23" fmla="*/ 2223 h 230486"/>
                              <a:gd name="T24" fmla="*/ 0 w 213132"/>
                              <a:gd name="T25" fmla="*/ 0 h 2304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132"/>
                              <a:gd name="T40" fmla="*/ 0 h 230486"/>
                              <a:gd name="T41" fmla="*/ 213132 w 213132"/>
                              <a:gd name="T42" fmla="*/ 230486 h 2304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132" h="230486">
                                <a:moveTo>
                                  <a:pt x="0" y="0"/>
                                </a:moveTo>
                                <a:lnTo>
                                  <a:pt x="46634" y="0"/>
                                </a:lnTo>
                                <a:lnTo>
                                  <a:pt x="109271" y="152175"/>
                                </a:lnTo>
                                <a:lnTo>
                                  <a:pt x="169517" y="0"/>
                                </a:lnTo>
                                <a:lnTo>
                                  <a:pt x="213132" y="0"/>
                                </a:lnTo>
                                <a:lnTo>
                                  <a:pt x="213132" y="222300"/>
                                </a:lnTo>
                                <a:lnTo>
                                  <a:pt x="172963" y="222300"/>
                                </a:lnTo>
                                <a:lnTo>
                                  <a:pt x="172963" y="43574"/>
                                </a:lnTo>
                                <a:lnTo>
                                  <a:pt x="97686" y="230486"/>
                                </a:lnTo>
                                <a:lnTo>
                                  <a:pt x="19063" y="43574"/>
                                </a:lnTo>
                                <a:lnTo>
                                  <a:pt x="19063"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83"/>
                        <wps:cNvSpPr>
                          <a:spLocks/>
                        </wps:cNvSpPr>
                        <wps:spPr bwMode="auto">
                          <a:xfrm>
                            <a:off x="36364" y="47"/>
                            <a:ext cx="411" cy="2223"/>
                          </a:xfrm>
                          <a:custGeom>
                            <a:avLst/>
                            <a:gdLst>
                              <a:gd name="T0" fmla="*/ 0 w 41199"/>
                              <a:gd name="T1" fmla="*/ 0 h 222300"/>
                              <a:gd name="T2" fmla="*/ 411 w 41199"/>
                              <a:gd name="T3" fmla="*/ 0 h 222300"/>
                              <a:gd name="T4" fmla="*/ 411 w 41199"/>
                              <a:gd name="T5" fmla="*/ 2223 h 222300"/>
                              <a:gd name="T6" fmla="*/ 0 w 41199"/>
                              <a:gd name="T7" fmla="*/ 2223 h 222300"/>
                              <a:gd name="T8" fmla="*/ 0 w 41199"/>
                              <a:gd name="T9" fmla="*/ 0 h 222300"/>
                              <a:gd name="T10" fmla="*/ 0 60000 65536"/>
                              <a:gd name="T11" fmla="*/ 0 60000 65536"/>
                              <a:gd name="T12" fmla="*/ 0 60000 65536"/>
                              <a:gd name="T13" fmla="*/ 0 60000 65536"/>
                              <a:gd name="T14" fmla="*/ 0 60000 65536"/>
                              <a:gd name="T15" fmla="*/ 0 w 41199"/>
                              <a:gd name="T16" fmla="*/ 0 h 222300"/>
                              <a:gd name="T17" fmla="*/ 41199 w 41199"/>
                              <a:gd name="T18" fmla="*/ 222300 h 222300"/>
                            </a:gdLst>
                            <a:ahLst/>
                            <a:cxnLst>
                              <a:cxn ang="T10">
                                <a:pos x="T0" y="T1"/>
                              </a:cxn>
                              <a:cxn ang="T11">
                                <a:pos x="T2" y="T3"/>
                              </a:cxn>
                              <a:cxn ang="T12">
                                <a:pos x="T4" y="T5"/>
                              </a:cxn>
                              <a:cxn ang="T13">
                                <a:pos x="T6" y="T7"/>
                              </a:cxn>
                              <a:cxn ang="T14">
                                <a:pos x="T8" y="T9"/>
                              </a:cxn>
                            </a:cxnLst>
                            <a:rect l="T15" t="T16" r="T17" b="T18"/>
                            <a:pathLst>
                              <a:path w="41199" h="222300">
                                <a:moveTo>
                                  <a:pt x="0" y="0"/>
                                </a:moveTo>
                                <a:lnTo>
                                  <a:pt x="41199" y="0"/>
                                </a:lnTo>
                                <a:lnTo>
                                  <a:pt x="41199" y="222300"/>
                                </a:lnTo>
                                <a:lnTo>
                                  <a:pt x="0" y="2223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2"/>
                        <wps:cNvSpPr>
                          <a:spLocks/>
                        </wps:cNvSpPr>
                        <wps:spPr bwMode="auto">
                          <a:xfrm>
                            <a:off x="37395" y="47"/>
                            <a:ext cx="1375" cy="2223"/>
                          </a:xfrm>
                          <a:custGeom>
                            <a:avLst/>
                            <a:gdLst>
                              <a:gd name="T0" fmla="*/ 0 w 137527"/>
                              <a:gd name="T1" fmla="*/ 0 h 222300"/>
                              <a:gd name="T2" fmla="*/ 1375 w 137527"/>
                              <a:gd name="T3" fmla="*/ 0 h 222300"/>
                              <a:gd name="T4" fmla="*/ 1375 w 137527"/>
                              <a:gd name="T5" fmla="*/ 167 h 222300"/>
                              <a:gd name="T6" fmla="*/ 412 w 137527"/>
                              <a:gd name="T7" fmla="*/ 167 h 222300"/>
                              <a:gd name="T8" fmla="*/ 412 w 137527"/>
                              <a:gd name="T9" fmla="*/ 981 h 222300"/>
                              <a:gd name="T10" fmla="*/ 1307 w 137527"/>
                              <a:gd name="T11" fmla="*/ 981 h 222300"/>
                              <a:gd name="T12" fmla="*/ 1307 w 137527"/>
                              <a:gd name="T13" fmla="*/ 1147 h 222300"/>
                              <a:gd name="T14" fmla="*/ 412 w 137527"/>
                              <a:gd name="T15" fmla="*/ 1147 h 222300"/>
                              <a:gd name="T16" fmla="*/ 412 w 137527"/>
                              <a:gd name="T17" fmla="*/ 2056 h 222300"/>
                              <a:gd name="T18" fmla="*/ 1375 w 137527"/>
                              <a:gd name="T19" fmla="*/ 2056 h 222300"/>
                              <a:gd name="T20" fmla="*/ 1375 w 137527"/>
                              <a:gd name="T21" fmla="*/ 2223 h 222300"/>
                              <a:gd name="T22" fmla="*/ 0 w 137527"/>
                              <a:gd name="T23" fmla="*/ 2223 h 222300"/>
                              <a:gd name="T24" fmla="*/ 0 w 137527"/>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27"/>
                              <a:gd name="T40" fmla="*/ 0 h 222300"/>
                              <a:gd name="T41" fmla="*/ 137527 w 137527"/>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27" h="222300">
                                <a:moveTo>
                                  <a:pt x="0" y="0"/>
                                </a:moveTo>
                                <a:lnTo>
                                  <a:pt x="137527" y="0"/>
                                </a:lnTo>
                                <a:lnTo>
                                  <a:pt x="137527" y="16671"/>
                                </a:lnTo>
                                <a:lnTo>
                                  <a:pt x="41187" y="16671"/>
                                </a:lnTo>
                                <a:lnTo>
                                  <a:pt x="41187" y="98057"/>
                                </a:lnTo>
                                <a:lnTo>
                                  <a:pt x="130723" y="98057"/>
                                </a:lnTo>
                                <a:lnTo>
                                  <a:pt x="130723" y="114706"/>
                                </a:lnTo>
                                <a:lnTo>
                                  <a:pt x="41187" y="114706"/>
                                </a:lnTo>
                                <a:lnTo>
                                  <a:pt x="41187" y="205624"/>
                                </a:lnTo>
                                <a:lnTo>
                                  <a:pt x="137527" y="205624"/>
                                </a:lnTo>
                                <a:lnTo>
                                  <a:pt x="137527"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3"/>
                        <wps:cNvSpPr>
                          <a:spLocks/>
                        </wps:cNvSpPr>
                        <wps:spPr bwMode="auto">
                          <a:xfrm>
                            <a:off x="39063" y="47"/>
                            <a:ext cx="811" cy="2237"/>
                          </a:xfrm>
                          <a:custGeom>
                            <a:avLst/>
                            <a:gdLst>
                              <a:gd name="T0" fmla="*/ 399 w 81042"/>
                              <a:gd name="T1" fmla="*/ 0 h 223683"/>
                              <a:gd name="T2" fmla="*/ 811 w 81042"/>
                              <a:gd name="T3" fmla="*/ 0 h 223683"/>
                              <a:gd name="T4" fmla="*/ 811 w 81042"/>
                              <a:gd name="T5" fmla="*/ 1675 h 223683"/>
                              <a:gd name="T6" fmla="*/ 668 w 81042"/>
                              <a:gd name="T7" fmla="*/ 2104 h 223683"/>
                              <a:gd name="T8" fmla="*/ 215 w 81042"/>
                              <a:gd name="T9" fmla="*/ 2237 h 223683"/>
                              <a:gd name="T10" fmla="*/ 0 w 81042"/>
                              <a:gd name="T11" fmla="*/ 2227 h 223683"/>
                              <a:gd name="T12" fmla="*/ 0 w 81042"/>
                              <a:gd name="T13" fmla="*/ 2084 h 223683"/>
                              <a:gd name="T14" fmla="*/ 89 w 81042"/>
                              <a:gd name="T15" fmla="*/ 2084 h 223683"/>
                              <a:gd name="T16" fmla="*/ 334 w 81042"/>
                              <a:gd name="T17" fmla="*/ 2004 h 223683"/>
                              <a:gd name="T18" fmla="*/ 399 w 81042"/>
                              <a:gd name="T19" fmla="*/ 1730 h 223683"/>
                              <a:gd name="T20" fmla="*/ 399 w 81042"/>
                              <a:gd name="T21" fmla="*/ 0 h 223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1042"/>
                              <a:gd name="T34" fmla="*/ 0 h 223683"/>
                              <a:gd name="T35" fmla="*/ 81042 w 81042"/>
                              <a:gd name="T36" fmla="*/ 223683 h 2236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1042" h="223683">
                                <a:moveTo>
                                  <a:pt x="39867" y="0"/>
                                </a:moveTo>
                                <a:lnTo>
                                  <a:pt x="81042" y="0"/>
                                </a:lnTo>
                                <a:lnTo>
                                  <a:pt x="81042" y="167512"/>
                                </a:lnTo>
                                <a:cubicBezTo>
                                  <a:pt x="81042" y="187265"/>
                                  <a:pt x="76288" y="201558"/>
                                  <a:pt x="66777" y="210410"/>
                                </a:cubicBezTo>
                                <a:cubicBezTo>
                                  <a:pt x="57319" y="219266"/>
                                  <a:pt x="42188" y="223683"/>
                                  <a:pt x="21449" y="223683"/>
                                </a:cubicBezTo>
                                <a:cubicBezTo>
                                  <a:pt x="15101" y="223679"/>
                                  <a:pt x="7963" y="223337"/>
                                  <a:pt x="0" y="222676"/>
                                </a:cubicBezTo>
                                <a:lnTo>
                                  <a:pt x="0" y="208351"/>
                                </a:lnTo>
                                <a:lnTo>
                                  <a:pt x="8881" y="208351"/>
                                </a:lnTo>
                                <a:cubicBezTo>
                                  <a:pt x="20880" y="208351"/>
                                  <a:pt x="29059" y="205705"/>
                                  <a:pt x="33375" y="200365"/>
                                </a:cubicBezTo>
                                <a:cubicBezTo>
                                  <a:pt x="37710" y="195056"/>
                                  <a:pt x="39867" y="185898"/>
                                  <a:pt x="39867" y="172955"/>
                                </a:cubicBezTo>
                                <a:lnTo>
                                  <a:pt x="3986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4"/>
                        <wps:cNvSpPr>
                          <a:spLocks/>
                        </wps:cNvSpPr>
                        <wps:spPr bwMode="auto">
                          <a:xfrm>
                            <a:off x="40357" y="0"/>
                            <a:ext cx="1416" cy="2325"/>
                          </a:xfrm>
                          <a:custGeom>
                            <a:avLst/>
                            <a:gdLst>
                              <a:gd name="T0" fmla="*/ 698 w 141631"/>
                              <a:gd name="T1" fmla="*/ 0 h 232523"/>
                              <a:gd name="T2" fmla="*/ 1355 w 141631"/>
                              <a:gd name="T3" fmla="*/ 391 h 232523"/>
                              <a:gd name="T4" fmla="*/ 1208 w 141631"/>
                              <a:gd name="T5" fmla="*/ 490 h 232523"/>
                              <a:gd name="T6" fmla="*/ 783 w 141631"/>
                              <a:gd name="T7" fmla="*/ 167 h 232523"/>
                              <a:gd name="T8" fmla="*/ 517 w 141631"/>
                              <a:gd name="T9" fmla="*/ 271 h 232523"/>
                              <a:gd name="T10" fmla="*/ 415 w 141631"/>
                              <a:gd name="T11" fmla="*/ 542 h 232523"/>
                              <a:gd name="T12" fmla="*/ 524 w 141631"/>
                              <a:gd name="T13" fmla="*/ 791 h 232523"/>
                              <a:gd name="T14" fmla="*/ 815 w 141631"/>
                              <a:gd name="T15" fmla="*/ 961 h 232523"/>
                              <a:gd name="T16" fmla="*/ 1253 w 141631"/>
                              <a:gd name="T17" fmla="*/ 1213 h 232523"/>
                              <a:gd name="T18" fmla="*/ 1416 w 141631"/>
                              <a:gd name="T19" fmla="*/ 1636 h 232523"/>
                              <a:gd name="T20" fmla="*/ 1208 w 141631"/>
                              <a:gd name="T21" fmla="*/ 2131 h 232523"/>
                              <a:gd name="T22" fmla="*/ 684 w 141631"/>
                              <a:gd name="T23" fmla="*/ 2325 h 232523"/>
                              <a:gd name="T24" fmla="*/ 0 w 141631"/>
                              <a:gd name="T25" fmla="*/ 1964 h 232523"/>
                              <a:gd name="T26" fmla="*/ 163 w 141631"/>
                              <a:gd name="T27" fmla="*/ 1848 h 232523"/>
                              <a:gd name="T28" fmla="*/ 596 w 141631"/>
                              <a:gd name="T29" fmla="*/ 2145 h 232523"/>
                              <a:gd name="T30" fmla="*/ 886 w 141631"/>
                              <a:gd name="T31" fmla="*/ 2032 h 232523"/>
                              <a:gd name="T32" fmla="*/ 997 w 141631"/>
                              <a:gd name="T33" fmla="*/ 1743 h 232523"/>
                              <a:gd name="T34" fmla="*/ 857 w 141631"/>
                              <a:gd name="T35" fmla="*/ 1440 h 232523"/>
                              <a:gd name="T36" fmla="*/ 493 w 141631"/>
                              <a:gd name="T37" fmla="*/ 1256 h 232523"/>
                              <a:gd name="T38" fmla="*/ 126 w 141631"/>
                              <a:gd name="T39" fmla="*/ 1021 h 232523"/>
                              <a:gd name="T40" fmla="*/ 3 w 141631"/>
                              <a:gd name="T41" fmla="*/ 660 h 232523"/>
                              <a:gd name="T42" fmla="*/ 197 w 141631"/>
                              <a:gd name="T43" fmla="*/ 187 h 232523"/>
                              <a:gd name="T44" fmla="*/ 698 w 141631"/>
                              <a:gd name="T45" fmla="*/ 0 h 2325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1631"/>
                              <a:gd name="T70" fmla="*/ 0 h 232523"/>
                              <a:gd name="T71" fmla="*/ 141631 w 141631"/>
                              <a:gd name="T72" fmla="*/ 232523 h 232523"/>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1631" h="232523">
                                <a:moveTo>
                                  <a:pt x="69785" y="0"/>
                                </a:moveTo>
                                <a:cubicBezTo>
                                  <a:pt x="101789" y="0"/>
                                  <a:pt x="123685" y="13049"/>
                                  <a:pt x="135496" y="39131"/>
                                </a:cubicBezTo>
                                <a:lnTo>
                                  <a:pt x="120844" y="48999"/>
                                </a:lnTo>
                                <a:cubicBezTo>
                                  <a:pt x="113148" y="27454"/>
                                  <a:pt x="98946" y="16664"/>
                                  <a:pt x="78296" y="16664"/>
                                </a:cubicBezTo>
                                <a:cubicBezTo>
                                  <a:pt x="67403" y="16660"/>
                                  <a:pt x="58561" y="20141"/>
                                  <a:pt x="51739" y="27068"/>
                                </a:cubicBezTo>
                                <a:cubicBezTo>
                                  <a:pt x="44920" y="33990"/>
                                  <a:pt x="41529" y="43026"/>
                                  <a:pt x="41529" y="54176"/>
                                </a:cubicBezTo>
                                <a:cubicBezTo>
                                  <a:pt x="41529" y="64187"/>
                                  <a:pt x="45147" y="72499"/>
                                  <a:pt x="52376" y="79096"/>
                                </a:cubicBezTo>
                                <a:cubicBezTo>
                                  <a:pt x="58039" y="84524"/>
                                  <a:pt x="67766" y="90212"/>
                                  <a:pt x="81547" y="96126"/>
                                </a:cubicBezTo>
                                <a:cubicBezTo>
                                  <a:pt x="102582" y="105209"/>
                                  <a:pt x="117169" y="113645"/>
                                  <a:pt x="125322" y="121359"/>
                                </a:cubicBezTo>
                                <a:cubicBezTo>
                                  <a:pt x="136170" y="131809"/>
                                  <a:pt x="141631" y="145914"/>
                                  <a:pt x="141631" y="163634"/>
                                </a:cubicBezTo>
                                <a:cubicBezTo>
                                  <a:pt x="141631" y="183632"/>
                                  <a:pt x="134684" y="200113"/>
                                  <a:pt x="120841" y="213079"/>
                                </a:cubicBezTo>
                                <a:cubicBezTo>
                                  <a:pt x="107013" y="226032"/>
                                  <a:pt x="89521" y="232523"/>
                                  <a:pt x="68414" y="232523"/>
                                </a:cubicBezTo>
                                <a:cubicBezTo>
                                  <a:pt x="38686" y="232519"/>
                                  <a:pt x="15861" y="220481"/>
                                  <a:pt x="0" y="196447"/>
                                </a:cubicBezTo>
                                <a:lnTo>
                                  <a:pt x="16333" y="184852"/>
                                </a:lnTo>
                                <a:cubicBezTo>
                                  <a:pt x="26759" y="204587"/>
                                  <a:pt x="41187" y="214484"/>
                                  <a:pt x="59576" y="214484"/>
                                </a:cubicBezTo>
                                <a:cubicBezTo>
                                  <a:pt x="71604" y="214480"/>
                                  <a:pt x="81292" y="210729"/>
                                  <a:pt x="88657" y="203241"/>
                                </a:cubicBezTo>
                                <a:cubicBezTo>
                                  <a:pt x="96040" y="195753"/>
                                  <a:pt x="99734" y="186112"/>
                                  <a:pt x="99734" y="174307"/>
                                </a:cubicBezTo>
                                <a:cubicBezTo>
                                  <a:pt x="99734" y="161600"/>
                                  <a:pt x="95086" y="151491"/>
                                  <a:pt x="85763" y="144003"/>
                                </a:cubicBezTo>
                                <a:cubicBezTo>
                                  <a:pt x="79859" y="139229"/>
                                  <a:pt x="67730" y="133098"/>
                                  <a:pt x="49338" y="125618"/>
                                </a:cubicBezTo>
                                <a:cubicBezTo>
                                  <a:pt x="32336" y="118590"/>
                                  <a:pt x="20052" y="110753"/>
                                  <a:pt x="12586" y="102113"/>
                                </a:cubicBezTo>
                                <a:cubicBezTo>
                                  <a:pt x="4406" y="92594"/>
                                  <a:pt x="316" y="80560"/>
                                  <a:pt x="316" y="66037"/>
                                </a:cubicBezTo>
                                <a:cubicBezTo>
                                  <a:pt x="316" y="46961"/>
                                  <a:pt x="6793" y="31204"/>
                                  <a:pt x="19709" y="18708"/>
                                </a:cubicBezTo>
                                <a:cubicBezTo>
                                  <a:pt x="32666" y="6248"/>
                                  <a:pt x="49338" y="0"/>
                                  <a:pt x="6978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5"/>
                        <wps:cNvSpPr>
                          <a:spLocks/>
                        </wps:cNvSpPr>
                        <wps:spPr bwMode="auto">
                          <a:xfrm>
                            <a:off x="42093" y="0"/>
                            <a:ext cx="1965" cy="2325"/>
                          </a:xfrm>
                          <a:custGeom>
                            <a:avLst/>
                            <a:gdLst>
                              <a:gd name="T0" fmla="*/ 1079 w 196435"/>
                              <a:gd name="T1" fmla="*/ 0 h 232523"/>
                              <a:gd name="T2" fmla="*/ 1904 w 196435"/>
                              <a:gd name="T3" fmla="*/ 456 h 232523"/>
                              <a:gd name="T4" fmla="*/ 1771 w 196435"/>
                              <a:gd name="T5" fmla="*/ 548 h 232523"/>
                              <a:gd name="T6" fmla="*/ 1165 w 196435"/>
                              <a:gd name="T7" fmla="*/ 143 h 232523"/>
                              <a:gd name="T8" fmla="*/ 635 w 196435"/>
                              <a:gd name="T9" fmla="*/ 417 h 232523"/>
                              <a:gd name="T10" fmla="*/ 439 w 196435"/>
                              <a:gd name="T11" fmla="*/ 1173 h 232523"/>
                              <a:gd name="T12" fmla="*/ 626 w 196435"/>
                              <a:gd name="T13" fmla="*/ 1892 h 232523"/>
                              <a:gd name="T14" fmla="*/ 1148 w 196435"/>
                              <a:gd name="T15" fmla="*/ 2144 h 232523"/>
                              <a:gd name="T16" fmla="*/ 1829 w 196435"/>
                              <a:gd name="T17" fmla="*/ 1658 h 232523"/>
                              <a:gd name="T18" fmla="*/ 1965 w 196435"/>
                              <a:gd name="T19" fmla="*/ 1743 h 232523"/>
                              <a:gd name="T20" fmla="*/ 1063 w 196435"/>
                              <a:gd name="T21" fmla="*/ 2325 h 232523"/>
                              <a:gd name="T22" fmla="*/ 313 w 196435"/>
                              <a:gd name="T23" fmla="*/ 2008 h 232523"/>
                              <a:gd name="T24" fmla="*/ 0 w 196435"/>
                              <a:gd name="T25" fmla="*/ 1161 h 232523"/>
                              <a:gd name="T26" fmla="*/ 312 w 196435"/>
                              <a:gd name="T27" fmla="*/ 330 h 232523"/>
                              <a:gd name="T28" fmla="*/ 1079 w 196435"/>
                              <a:gd name="T29" fmla="*/ 0 h 2325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96435"/>
                              <a:gd name="T46" fmla="*/ 0 h 232523"/>
                              <a:gd name="T47" fmla="*/ 196435 w 196435"/>
                              <a:gd name="T48" fmla="*/ 232523 h 232523"/>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96435" h="232523">
                                <a:moveTo>
                                  <a:pt x="107913" y="0"/>
                                </a:moveTo>
                                <a:cubicBezTo>
                                  <a:pt x="145138" y="0"/>
                                  <a:pt x="172594" y="15198"/>
                                  <a:pt x="190311" y="45614"/>
                                </a:cubicBezTo>
                                <a:lnTo>
                                  <a:pt x="177041" y="54799"/>
                                </a:lnTo>
                                <a:cubicBezTo>
                                  <a:pt x="163415" y="27791"/>
                                  <a:pt x="143208" y="14305"/>
                                  <a:pt x="116435" y="14305"/>
                                </a:cubicBezTo>
                                <a:cubicBezTo>
                                  <a:pt x="94183" y="14295"/>
                                  <a:pt x="76558" y="23453"/>
                                  <a:pt x="63490" y="41741"/>
                                </a:cubicBezTo>
                                <a:cubicBezTo>
                                  <a:pt x="50422" y="60037"/>
                                  <a:pt x="43917" y="85234"/>
                                  <a:pt x="43917" y="117287"/>
                                </a:cubicBezTo>
                                <a:cubicBezTo>
                                  <a:pt x="43921" y="148427"/>
                                  <a:pt x="50141" y="172421"/>
                                  <a:pt x="62626" y="189240"/>
                                </a:cubicBezTo>
                                <a:cubicBezTo>
                                  <a:pt x="75111" y="206070"/>
                                  <a:pt x="92484" y="214470"/>
                                  <a:pt x="114732" y="214470"/>
                                </a:cubicBezTo>
                                <a:cubicBezTo>
                                  <a:pt x="145364" y="214470"/>
                                  <a:pt x="168059" y="198255"/>
                                  <a:pt x="182845" y="165772"/>
                                </a:cubicBezTo>
                                <a:lnTo>
                                  <a:pt x="196435" y="174304"/>
                                </a:lnTo>
                                <a:cubicBezTo>
                                  <a:pt x="178488" y="213098"/>
                                  <a:pt x="148425" y="232523"/>
                                  <a:pt x="106225" y="232523"/>
                                </a:cubicBezTo>
                                <a:cubicBezTo>
                                  <a:pt x="76252" y="232519"/>
                                  <a:pt x="51283" y="221964"/>
                                  <a:pt x="31319" y="200868"/>
                                </a:cubicBezTo>
                                <a:cubicBezTo>
                                  <a:pt x="10441" y="178844"/>
                                  <a:pt x="0" y="150594"/>
                                  <a:pt x="0" y="116092"/>
                                </a:cubicBezTo>
                                <a:cubicBezTo>
                                  <a:pt x="4" y="82720"/>
                                  <a:pt x="10376" y="55037"/>
                                  <a:pt x="31166" y="33033"/>
                                </a:cubicBezTo>
                                <a:cubicBezTo>
                                  <a:pt x="51934" y="11005"/>
                                  <a:pt x="77497" y="0"/>
                                  <a:pt x="1079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6"/>
                        <wps:cNvSpPr>
                          <a:spLocks/>
                        </wps:cNvSpPr>
                        <wps:spPr bwMode="auto">
                          <a:xfrm>
                            <a:off x="44452" y="47"/>
                            <a:ext cx="1376" cy="2223"/>
                          </a:xfrm>
                          <a:custGeom>
                            <a:avLst/>
                            <a:gdLst>
                              <a:gd name="T0" fmla="*/ 0 w 137556"/>
                              <a:gd name="T1" fmla="*/ 0 h 222300"/>
                              <a:gd name="T2" fmla="*/ 1376 w 137556"/>
                              <a:gd name="T3" fmla="*/ 0 h 222300"/>
                              <a:gd name="T4" fmla="*/ 1376 w 137556"/>
                              <a:gd name="T5" fmla="*/ 167 h 222300"/>
                              <a:gd name="T6" fmla="*/ 412 w 137556"/>
                              <a:gd name="T7" fmla="*/ 167 h 222300"/>
                              <a:gd name="T8" fmla="*/ 412 w 137556"/>
                              <a:gd name="T9" fmla="*/ 981 h 222300"/>
                              <a:gd name="T10" fmla="*/ 1308 w 137556"/>
                              <a:gd name="T11" fmla="*/ 981 h 222300"/>
                              <a:gd name="T12" fmla="*/ 1308 w 137556"/>
                              <a:gd name="T13" fmla="*/ 1147 h 222300"/>
                              <a:gd name="T14" fmla="*/ 412 w 137556"/>
                              <a:gd name="T15" fmla="*/ 1147 h 222300"/>
                              <a:gd name="T16" fmla="*/ 412 w 137556"/>
                              <a:gd name="T17" fmla="*/ 2056 h 222300"/>
                              <a:gd name="T18" fmla="*/ 1376 w 137556"/>
                              <a:gd name="T19" fmla="*/ 2056 h 222300"/>
                              <a:gd name="T20" fmla="*/ 1376 w 137556"/>
                              <a:gd name="T21" fmla="*/ 2223 h 222300"/>
                              <a:gd name="T22" fmla="*/ 0 w 137556"/>
                              <a:gd name="T23" fmla="*/ 2223 h 222300"/>
                              <a:gd name="T24" fmla="*/ 0 w 137556"/>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56"/>
                              <a:gd name="T40" fmla="*/ 0 h 222300"/>
                              <a:gd name="T41" fmla="*/ 137556 w 137556"/>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56" h="222300">
                                <a:moveTo>
                                  <a:pt x="0" y="0"/>
                                </a:moveTo>
                                <a:lnTo>
                                  <a:pt x="137556" y="0"/>
                                </a:lnTo>
                                <a:lnTo>
                                  <a:pt x="137556" y="16671"/>
                                </a:lnTo>
                                <a:lnTo>
                                  <a:pt x="41203" y="16671"/>
                                </a:lnTo>
                                <a:lnTo>
                                  <a:pt x="41203" y="98057"/>
                                </a:lnTo>
                                <a:lnTo>
                                  <a:pt x="130749" y="98057"/>
                                </a:lnTo>
                                <a:lnTo>
                                  <a:pt x="130749" y="114706"/>
                                </a:lnTo>
                                <a:lnTo>
                                  <a:pt x="41203" y="114706"/>
                                </a:lnTo>
                                <a:lnTo>
                                  <a:pt x="41203" y="205624"/>
                                </a:lnTo>
                                <a:lnTo>
                                  <a:pt x="137556" y="205624"/>
                                </a:lnTo>
                                <a:lnTo>
                                  <a:pt x="137556"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27"/>
                        <wps:cNvSpPr>
                          <a:spLocks/>
                        </wps:cNvSpPr>
                        <wps:spPr bwMode="auto">
                          <a:xfrm>
                            <a:off x="18025" y="188"/>
                            <a:ext cx="2756" cy="2051"/>
                          </a:xfrm>
                          <a:custGeom>
                            <a:avLst/>
                            <a:gdLst>
                              <a:gd name="T0" fmla="*/ 2638 w 275615"/>
                              <a:gd name="T1" fmla="*/ 0 h 205122"/>
                              <a:gd name="T2" fmla="*/ 2756 w 275615"/>
                              <a:gd name="T3" fmla="*/ 221 h 205122"/>
                              <a:gd name="T4" fmla="*/ 2681 w 275615"/>
                              <a:gd name="T5" fmla="*/ 424 h 205122"/>
                              <a:gd name="T6" fmla="*/ 2583 w 275615"/>
                              <a:gd name="T7" fmla="*/ 604 h 205122"/>
                              <a:gd name="T8" fmla="*/ 2113 w 275615"/>
                              <a:gd name="T9" fmla="*/ 1580 h 205122"/>
                              <a:gd name="T10" fmla="*/ 1467 w 275615"/>
                              <a:gd name="T11" fmla="*/ 2051 h 205122"/>
                              <a:gd name="T12" fmla="*/ 1270 w 275615"/>
                              <a:gd name="T13" fmla="*/ 1969 h 205122"/>
                              <a:gd name="T14" fmla="*/ 1045 w 275615"/>
                              <a:gd name="T15" fmla="*/ 1842 h 205122"/>
                              <a:gd name="T16" fmla="*/ 591 w 275615"/>
                              <a:gd name="T17" fmla="*/ 1354 h 205122"/>
                              <a:gd name="T18" fmla="*/ 233 w 275615"/>
                              <a:gd name="T19" fmla="*/ 1075 h 205122"/>
                              <a:gd name="T20" fmla="*/ 106 w 275615"/>
                              <a:gd name="T21" fmla="*/ 965 h 205122"/>
                              <a:gd name="T22" fmla="*/ 0 w 275615"/>
                              <a:gd name="T23" fmla="*/ 778 h 205122"/>
                              <a:gd name="T24" fmla="*/ 185 w 275615"/>
                              <a:gd name="T25" fmla="*/ 587 h 205122"/>
                              <a:gd name="T26" fmla="*/ 733 w 275615"/>
                              <a:gd name="T27" fmla="*/ 935 h 205122"/>
                              <a:gd name="T28" fmla="*/ 1025 w 275615"/>
                              <a:gd name="T29" fmla="*/ 1290 h 205122"/>
                              <a:gd name="T30" fmla="*/ 1376 w 275615"/>
                              <a:gd name="T31" fmla="*/ 1511 h 205122"/>
                              <a:gd name="T32" fmla="*/ 1798 w 275615"/>
                              <a:gd name="T33" fmla="*/ 1255 h 205122"/>
                              <a:gd name="T34" fmla="*/ 2121 w 275615"/>
                              <a:gd name="T35" fmla="*/ 645 h 205122"/>
                              <a:gd name="T36" fmla="*/ 2176 w 275615"/>
                              <a:gd name="T37" fmla="*/ 622 h 205122"/>
                              <a:gd name="T38" fmla="*/ 2318 w 275615"/>
                              <a:gd name="T39" fmla="*/ 238 h 205122"/>
                              <a:gd name="T40" fmla="*/ 2575 w 275615"/>
                              <a:gd name="T41" fmla="*/ 0 h 205122"/>
                              <a:gd name="T42" fmla="*/ 2638 w 275615"/>
                              <a:gd name="T43" fmla="*/ 0 h 20512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275615"/>
                              <a:gd name="T67" fmla="*/ 0 h 205122"/>
                              <a:gd name="T68" fmla="*/ 275615 w 275615"/>
                              <a:gd name="T69" fmla="*/ 205122 h 205122"/>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275615" h="205122">
                                <a:moveTo>
                                  <a:pt x="263790" y="0"/>
                                </a:moveTo>
                                <a:cubicBezTo>
                                  <a:pt x="266558" y="9281"/>
                                  <a:pt x="275613" y="17424"/>
                                  <a:pt x="275613" y="22075"/>
                                </a:cubicBezTo>
                                <a:cubicBezTo>
                                  <a:pt x="275615" y="26719"/>
                                  <a:pt x="273251" y="33699"/>
                                  <a:pt x="268121" y="42408"/>
                                </a:cubicBezTo>
                                <a:cubicBezTo>
                                  <a:pt x="262202" y="52866"/>
                                  <a:pt x="258685" y="58676"/>
                                  <a:pt x="258279" y="60419"/>
                                </a:cubicBezTo>
                                <a:cubicBezTo>
                                  <a:pt x="245236" y="99360"/>
                                  <a:pt x="229867" y="131911"/>
                                  <a:pt x="211338" y="158036"/>
                                </a:cubicBezTo>
                                <a:cubicBezTo>
                                  <a:pt x="189673" y="189432"/>
                                  <a:pt x="167969" y="205122"/>
                                  <a:pt x="146685" y="205114"/>
                                </a:cubicBezTo>
                                <a:cubicBezTo>
                                  <a:pt x="144701" y="205114"/>
                                  <a:pt x="138010" y="202212"/>
                                  <a:pt x="126972" y="196967"/>
                                </a:cubicBezTo>
                                <a:cubicBezTo>
                                  <a:pt x="115517" y="191736"/>
                                  <a:pt x="108036" y="187099"/>
                                  <a:pt x="104483" y="184208"/>
                                </a:cubicBezTo>
                                <a:cubicBezTo>
                                  <a:pt x="95806" y="176638"/>
                                  <a:pt x="80809" y="160369"/>
                                  <a:pt x="59130" y="135390"/>
                                </a:cubicBezTo>
                                <a:cubicBezTo>
                                  <a:pt x="45314" y="119109"/>
                                  <a:pt x="33487" y="109814"/>
                                  <a:pt x="23252" y="107500"/>
                                </a:cubicBezTo>
                                <a:cubicBezTo>
                                  <a:pt x="20876" y="106902"/>
                                  <a:pt x="16534" y="103435"/>
                                  <a:pt x="10627" y="96469"/>
                                </a:cubicBezTo>
                                <a:cubicBezTo>
                                  <a:pt x="3542" y="88909"/>
                                  <a:pt x="0" y="82506"/>
                                  <a:pt x="0" y="77857"/>
                                </a:cubicBezTo>
                                <a:cubicBezTo>
                                  <a:pt x="0" y="65081"/>
                                  <a:pt x="6285" y="58676"/>
                                  <a:pt x="18529" y="58676"/>
                                </a:cubicBezTo>
                                <a:cubicBezTo>
                                  <a:pt x="41782" y="58673"/>
                                  <a:pt x="57150" y="77857"/>
                                  <a:pt x="73313" y="93543"/>
                                </a:cubicBezTo>
                                <a:cubicBezTo>
                                  <a:pt x="83196" y="105164"/>
                                  <a:pt x="92657" y="116802"/>
                                  <a:pt x="102513" y="128999"/>
                                </a:cubicBezTo>
                                <a:cubicBezTo>
                                  <a:pt x="114732" y="143533"/>
                                  <a:pt x="126540" y="151088"/>
                                  <a:pt x="137617" y="151088"/>
                                </a:cubicBezTo>
                                <a:cubicBezTo>
                                  <a:pt x="151394" y="151088"/>
                                  <a:pt x="165607" y="142366"/>
                                  <a:pt x="179791" y="125493"/>
                                </a:cubicBezTo>
                                <a:cubicBezTo>
                                  <a:pt x="193978" y="108655"/>
                                  <a:pt x="204645" y="88312"/>
                                  <a:pt x="212137" y="64483"/>
                                </a:cubicBezTo>
                                <a:cubicBezTo>
                                  <a:pt x="214109" y="63327"/>
                                  <a:pt x="216089" y="62744"/>
                                  <a:pt x="217653" y="62187"/>
                                </a:cubicBezTo>
                                <a:cubicBezTo>
                                  <a:pt x="218465" y="51707"/>
                                  <a:pt x="223175" y="38927"/>
                                  <a:pt x="231851" y="23811"/>
                                </a:cubicBezTo>
                                <a:cubicBezTo>
                                  <a:pt x="241325" y="8125"/>
                                  <a:pt x="249984" y="8"/>
                                  <a:pt x="257490" y="8"/>
                                </a:cubicBezTo>
                                <a:lnTo>
                                  <a:pt x="2637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8"/>
                        <wps:cNvSpPr>
                          <a:spLocks/>
                        </wps:cNvSpPr>
                        <wps:spPr bwMode="auto">
                          <a:xfrm>
                            <a:off x="7803" y="10063"/>
                            <a:ext cx="1577" cy="2224"/>
                          </a:xfrm>
                          <a:custGeom>
                            <a:avLst/>
                            <a:gdLst>
                              <a:gd name="T0" fmla="*/ 0 w 157630"/>
                              <a:gd name="T1" fmla="*/ 0 h 222329"/>
                              <a:gd name="T2" fmla="*/ 1577 w 157630"/>
                              <a:gd name="T3" fmla="*/ 0 h 222329"/>
                              <a:gd name="T4" fmla="*/ 1577 w 157630"/>
                              <a:gd name="T5" fmla="*/ 167 h 222329"/>
                              <a:gd name="T6" fmla="*/ 994 w 157630"/>
                              <a:gd name="T7" fmla="*/ 167 h 222329"/>
                              <a:gd name="T8" fmla="*/ 994 w 157630"/>
                              <a:gd name="T9" fmla="*/ 2224 h 222329"/>
                              <a:gd name="T10" fmla="*/ 583 w 157630"/>
                              <a:gd name="T11" fmla="*/ 2224 h 222329"/>
                              <a:gd name="T12" fmla="*/ 583 w 157630"/>
                              <a:gd name="T13" fmla="*/ 167 h 222329"/>
                              <a:gd name="T14" fmla="*/ 0 w 157630"/>
                              <a:gd name="T15" fmla="*/ 167 h 222329"/>
                              <a:gd name="T16" fmla="*/ 0 w 157630"/>
                              <a:gd name="T17" fmla="*/ 0 h 2223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7630"/>
                              <a:gd name="T28" fmla="*/ 0 h 222329"/>
                              <a:gd name="T29" fmla="*/ 157630 w 157630"/>
                              <a:gd name="T30" fmla="*/ 222329 h 22232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7630" h="222329">
                                <a:moveTo>
                                  <a:pt x="0" y="0"/>
                                </a:moveTo>
                                <a:lnTo>
                                  <a:pt x="157630" y="0"/>
                                </a:lnTo>
                                <a:lnTo>
                                  <a:pt x="157630" y="16697"/>
                                </a:lnTo>
                                <a:lnTo>
                                  <a:pt x="99399" y="16697"/>
                                </a:lnTo>
                                <a:lnTo>
                                  <a:pt x="99399" y="222329"/>
                                </a:lnTo>
                                <a:lnTo>
                                  <a:pt x="58226" y="222329"/>
                                </a:lnTo>
                                <a:lnTo>
                                  <a:pt x="58226" y="16697"/>
                                </a:lnTo>
                                <a:lnTo>
                                  <a:pt x="0" y="16697"/>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9"/>
                        <wps:cNvSpPr>
                          <a:spLocks/>
                        </wps:cNvSpPr>
                        <wps:spPr bwMode="auto">
                          <a:xfrm>
                            <a:off x="9560" y="10063"/>
                            <a:ext cx="1900" cy="2223"/>
                          </a:xfrm>
                          <a:custGeom>
                            <a:avLst/>
                            <a:gdLst>
                              <a:gd name="T0" fmla="*/ 0 w 189979"/>
                              <a:gd name="T1" fmla="*/ 0 h 222311"/>
                              <a:gd name="T2" fmla="*/ 487 w 189979"/>
                              <a:gd name="T3" fmla="*/ 0 h 222311"/>
                              <a:gd name="T4" fmla="*/ 1049 w 189979"/>
                              <a:gd name="T5" fmla="*/ 912 h 222311"/>
                              <a:gd name="T6" fmla="*/ 1651 w 189979"/>
                              <a:gd name="T7" fmla="*/ 0 h 222311"/>
                              <a:gd name="T8" fmla="*/ 1900 w 189979"/>
                              <a:gd name="T9" fmla="*/ 0 h 222311"/>
                              <a:gd name="T10" fmla="*/ 1158 w 189979"/>
                              <a:gd name="T11" fmla="*/ 1089 h 222311"/>
                              <a:gd name="T12" fmla="*/ 1158 w 189979"/>
                              <a:gd name="T13" fmla="*/ 2223 h 222311"/>
                              <a:gd name="T14" fmla="*/ 746 w 189979"/>
                              <a:gd name="T15" fmla="*/ 2223 h 222311"/>
                              <a:gd name="T16" fmla="*/ 746 w 189979"/>
                              <a:gd name="T17" fmla="*/ 1147 h 222311"/>
                              <a:gd name="T18" fmla="*/ 0 w 189979"/>
                              <a:gd name="T19" fmla="*/ 0 h 222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9979"/>
                              <a:gd name="T31" fmla="*/ 0 h 222311"/>
                              <a:gd name="T32" fmla="*/ 189979 w 189979"/>
                              <a:gd name="T33" fmla="*/ 222311 h 22231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9979" h="222311">
                                <a:moveTo>
                                  <a:pt x="0" y="0"/>
                                </a:moveTo>
                                <a:lnTo>
                                  <a:pt x="48691" y="0"/>
                                </a:lnTo>
                                <a:lnTo>
                                  <a:pt x="104865" y="91249"/>
                                </a:lnTo>
                                <a:lnTo>
                                  <a:pt x="165110" y="0"/>
                                </a:lnTo>
                                <a:lnTo>
                                  <a:pt x="189979" y="0"/>
                                </a:lnTo>
                                <a:lnTo>
                                  <a:pt x="115758" y="108947"/>
                                </a:lnTo>
                                <a:lnTo>
                                  <a:pt x="115758" y="222311"/>
                                </a:lnTo>
                                <a:lnTo>
                                  <a:pt x="74559" y="222311"/>
                                </a:lnTo>
                                <a:lnTo>
                                  <a:pt x="74559" y="11471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0"/>
                        <wps:cNvSpPr>
                          <a:spLocks/>
                        </wps:cNvSpPr>
                        <wps:spPr bwMode="auto">
                          <a:xfrm>
                            <a:off x="11474" y="10016"/>
                            <a:ext cx="1964" cy="2325"/>
                          </a:xfrm>
                          <a:custGeom>
                            <a:avLst/>
                            <a:gdLst>
                              <a:gd name="T0" fmla="*/ 1079 w 196419"/>
                              <a:gd name="T1" fmla="*/ 0 h 232524"/>
                              <a:gd name="T2" fmla="*/ 1903 w 196419"/>
                              <a:gd name="T3" fmla="*/ 456 h 232524"/>
                              <a:gd name="T4" fmla="*/ 1770 w 196419"/>
                              <a:gd name="T5" fmla="*/ 548 h 232524"/>
                              <a:gd name="T6" fmla="*/ 1164 w 196419"/>
                              <a:gd name="T7" fmla="*/ 143 h 232524"/>
                              <a:gd name="T8" fmla="*/ 635 w 196419"/>
                              <a:gd name="T9" fmla="*/ 417 h 232524"/>
                              <a:gd name="T10" fmla="*/ 439 w 196419"/>
                              <a:gd name="T11" fmla="*/ 1173 h 232524"/>
                              <a:gd name="T12" fmla="*/ 626 w 196419"/>
                              <a:gd name="T13" fmla="*/ 1892 h 232524"/>
                              <a:gd name="T14" fmla="*/ 1147 w 196419"/>
                              <a:gd name="T15" fmla="*/ 2144 h 232524"/>
                              <a:gd name="T16" fmla="*/ 1828 w 196419"/>
                              <a:gd name="T17" fmla="*/ 1658 h 232524"/>
                              <a:gd name="T18" fmla="*/ 1964 w 196419"/>
                              <a:gd name="T19" fmla="*/ 1743 h 232524"/>
                              <a:gd name="T20" fmla="*/ 1062 w 196419"/>
                              <a:gd name="T21" fmla="*/ 2325 h 232524"/>
                              <a:gd name="T22" fmla="*/ 313 w 196419"/>
                              <a:gd name="T23" fmla="*/ 2008 h 232524"/>
                              <a:gd name="T24" fmla="*/ 0 w 196419"/>
                              <a:gd name="T25" fmla="*/ 1161 h 232524"/>
                              <a:gd name="T26" fmla="*/ 311 w 196419"/>
                              <a:gd name="T27" fmla="*/ 330 h 232524"/>
                              <a:gd name="T28" fmla="*/ 1079 w 196419"/>
                              <a:gd name="T29" fmla="*/ 0 h 23252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96419"/>
                              <a:gd name="T46" fmla="*/ 0 h 232524"/>
                              <a:gd name="T47" fmla="*/ 196419 w 196419"/>
                              <a:gd name="T48" fmla="*/ 232524 h 23252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96419" h="232524">
                                <a:moveTo>
                                  <a:pt x="107915" y="0"/>
                                </a:moveTo>
                                <a:cubicBezTo>
                                  <a:pt x="145138" y="0"/>
                                  <a:pt x="172595" y="15199"/>
                                  <a:pt x="190299" y="45616"/>
                                </a:cubicBezTo>
                                <a:lnTo>
                                  <a:pt x="177027" y="54799"/>
                                </a:lnTo>
                                <a:cubicBezTo>
                                  <a:pt x="163415" y="27793"/>
                                  <a:pt x="143194" y="14306"/>
                                  <a:pt x="116425" y="14306"/>
                                </a:cubicBezTo>
                                <a:cubicBezTo>
                                  <a:pt x="94183" y="14296"/>
                                  <a:pt x="76558" y="23454"/>
                                  <a:pt x="63476" y="41742"/>
                                </a:cubicBezTo>
                                <a:cubicBezTo>
                                  <a:pt x="50422" y="60038"/>
                                  <a:pt x="43906" y="85235"/>
                                  <a:pt x="43906" y="117288"/>
                                </a:cubicBezTo>
                                <a:cubicBezTo>
                                  <a:pt x="43906" y="148429"/>
                                  <a:pt x="50155" y="172423"/>
                                  <a:pt x="62626" y="189242"/>
                                </a:cubicBezTo>
                                <a:cubicBezTo>
                                  <a:pt x="75126" y="206072"/>
                                  <a:pt x="92484" y="214471"/>
                                  <a:pt x="114732" y="214471"/>
                                </a:cubicBezTo>
                                <a:cubicBezTo>
                                  <a:pt x="145354" y="214471"/>
                                  <a:pt x="168063" y="198256"/>
                                  <a:pt x="182805" y="165773"/>
                                </a:cubicBezTo>
                                <a:lnTo>
                                  <a:pt x="196419" y="174305"/>
                                </a:lnTo>
                                <a:cubicBezTo>
                                  <a:pt x="178488" y="213100"/>
                                  <a:pt x="148429" y="232524"/>
                                  <a:pt x="106200" y="232524"/>
                                </a:cubicBezTo>
                                <a:cubicBezTo>
                                  <a:pt x="76256" y="232521"/>
                                  <a:pt x="51286" y="221966"/>
                                  <a:pt x="31321" y="200870"/>
                                </a:cubicBezTo>
                                <a:cubicBezTo>
                                  <a:pt x="10429" y="178845"/>
                                  <a:pt x="0" y="150595"/>
                                  <a:pt x="0" y="116093"/>
                                </a:cubicBezTo>
                                <a:cubicBezTo>
                                  <a:pt x="0" y="82722"/>
                                  <a:pt x="10364" y="55038"/>
                                  <a:pt x="31129" y="33034"/>
                                </a:cubicBezTo>
                                <a:cubicBezTo>
                                  <a:pt x="51934" y="11006"/>
                                  <a:pt x="77498" y="0"/>
                                  <a:pt x="10791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1"/>
                        <wps:cNvSpPr>
                          <a:spLocks/>
                        </wps:cNvSpPr>
                        <wps:spPr bwMode="auto">
                          <a:xfrm>
                            <a:off x="13833" y="10063"/>
                            <a:ext cx="1750" cy="2223"/>
                          </a:xfrm>
                          <a:custGeom>
                            <a:avLst/>
                            <a:gdLst>
                              <a:gd name="T0" fmla="*/ 0 w 174996"/>
                              <a:gd name="T1" fmla="*/ 0 h 222300"/>
                              <a:gd name="T2" fmla="*/ 412 w 174996"/>
                              <a:gd name="T3" fmla="*/ 0 h 222300"/>
                              <a:gd name="T4" fmla="*/ 412 w 174996"/>
                              <a:gd name="T5" fmla="*/ 1008 h 222300"/>
                              <a:gd name="T6" fmla="*/ 1338 w 174996"/>
                              <a:gd name="T7" fmla="*/ 1008 h 222300"/>
                              <a:gd name="T8" fmla="*/ 1338 w 174996"/>
                              <a:gd name="T9" fmla="*/ 0 h 222300"/>
                              <a:gd name="T10" fmla="*/ 1750 w 174996"/>
                              <a:gd name="T11" fmla="*/ 0 h 222300"/>
                              <a:gd name="T12" fmla="*/ 1750 w 174996"/>
                              <a:gd name="T13" fmla="*/ 2223 h 222300"/>
                              <a:gd name="T14" fmla="*/ 1338 w 174996"/>
                              <a:gd name="T15" fmla="*/ 2223 h 222300"/>
                              <a:gd name="T16" fmla="*/ 1338 w 174996"/>
                              <a:gd name="T17" fmla="*/ 1174 h 222300"/>
                              <a:gd name="T18" fmla="*/ 412 w 174996"/>
                              <a:gd name="T19" fmla="*/ 1174 h 222300"/>
                              <a:gd name="T20" fmla="*/ 412 w 174996"/>
                              <a:gd name="T21" fmla="*/ 2223 h 222300"/>
                              <a:gd name="T22" fmla="*/ 0 w 174996"/>
                              <a:gd name="T23" fmla="*/ 2223 h 222300"/>
                              <a:gd name="T24" fmla="*/ 0 w 174996"/>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4996"/>
                              <a:gd name="T40" fmla="*/ 0 h 222300"/>
                              <a:gd name="T41" fmla="*/ 174996 w 174996"/>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4996" h="222300">
                                <a:moveTo>
                                  <a:pt x="0" y="0"/>
                                </a:moveTo>
                                <a:lnTo>
                                  <a:pt x="41203" y="0"/>
                                </a:lnTo>
                                <a:lnTo>
                                  <a:pt x="41203" y="100778"/>
                                </a:lnTo>
                                <a:lnTo>
                                  <a:pt x="133798" y="100778"/>
                                </a:lnTo>
                                <a:lnTo>
                                  <a:pt x="133798" y="0"/>
                                </a:lnTo>
                                <a:lnTo>
                                  <a:pt x="174996" y="0"/>
                                </a:lnTo>
                                <a:lnTo>
                                  <a:pt x="174996" y="222300"/>
                                </a:lnTo>
                                <a:lnTo>
                                  <a:pt x="133798" y="222300"/>
                                </a:lnTo>
                                <a:lnTo>
                                  <a:pt x="133798" y="117446"/>
                                </a:lnTo>
                                <a:lnTo>
                                  <a:pt x="41203" y="117446"/>
                                </a:lnTo>
                                <a:lnTo>
                                  <a:pt x="41203"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2"/>
                        <wps:cNvSpPr>
                          <a:spLocks/>
                        </wps:cNvSpPr>
                        <wps:spPr bwMode="auto">
                          <a:xfrm>
                            <a:off x="15896" y="10063"/>
                            <a:ext cx="1900" cy="2223"/>
                          </a:xfrm>
                          <a:custGeom>
                            <a:avLst/>
                            <a:gdLst>
                              <a:gd name="T0" fmla="*/ 0 w 189979"/>
                              <a:gd name="T1" fmla="*/ 0 h 222311"/>
                              <a:gd name="T2" fmla="*/ 487 w 189979"/>
                              <a:gd name="T3" fmla="*/ 0 h 222311"/>
                              <a:gd name="T4" fmla="*/ 1049 w 189979"/>
                              <a:gd name="T5" fmla="*/ 912 h 222311"/>
                              <a:gd name="T6" fmla="*/ 1651 w 189979"/>
                              <a:gd name="T7" fmla="*/ 0 h 222311"/>
                              <a:gd name="T8" fmla="*/ 1900 w 189979"/>
                              <a:gd name="T9" fmla="*/ 0 h 222311"/>
                              <a:gd name="T10" fmla="*/ 1158 w 189979"/>
                              <a:gd name="T11" fmla="*/ 1089 h 222311"/>
                              <a:gd name="T12" fmla="*/ 1158 w 189979"/>
                              <a:gd name="T13" fmla="*/ 2223 h 222311"/>
                              <a:gd name="T14" fmla="*/ 746 w 189979"/>
                              <a:gd name="T15" fmla="*/ 2223 h 222311"/>
                              <a:gd name="T16" fmla="*/ 746 w 189979"/>
                              <a:gd name="T17" fmla="*/ 1147 h 222311"/>
                              <a:gd name="T18" fmla="*/ 0 w 189979"/>
                              <a:gd name="T19" fmla="*/ 0 h 222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9979"/>
                              <a:gd name="T31" fmla="*/ 0 h 222311"/>
                              <a:gd name="T32" fmla="*/ 189979 w 189979"/>
                              <a:gd name="T33" fmla="*/ 222311 h 222311"/>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9979" h="222311">
                                <a:moveTo>
                                  <a:pt x="0" y="0"/>
                                </a:moveTo>
                                <a:lnTo>
                                  <a:pt x="48705" y="0"/>
                                </a:lnTo>
                                <a:lnTo>
                                  <a:pt x="104875" y="91249"/>
                                </a:lnTo>
                                <a:lnTo>
                                  <a:pt x="165124" y="0"/>
                                </a:lnTo>
                                <a:lnTo>
                                  <a:pt x="189979" y="0"/>
                                </a:lnTo>
                                <a:lnTo>
                                  <a:pt x="115758" y="108947"/>
                                </a:lnTo>
                                <a:lnTo>
                                  <a:pt x="115758" y="222311"/>
                                </a:lnTo>
                                <a:lnTo>
                                  <a:pt x="74559" y="222311"/>
                                </a:lnTo>
                                <a:lnTo>
                                  <a:pt x="74559" y="11471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3"/>
                        <wps:cNvSpPr>
                          <a:spLocks/>
                        </wps:cNvSpPr>
                        <wps:spPr bwMode="auto">
                          <a:xfrm>
                            <a:off x="21411" y="10063"/>
                            <a:ext cx="948" cy="2223"/>
                          </a:xfrm>
                          <a:custGeom>
                            <a:avLst/>
                            <a:gdLst>
                              <a:gd name="T0" fmla="*/ 0 w 94797"/>
                              <a:gd name="T1" fmla="*/ 0 h 222311"/>
                              <a:gd name="T2" fmla="*/ 545 w 94797"/>
                              <a:gd name="T3" fmla="*/ 0 h 222311"/>
                              <a:gd name="T4" fmla="*/ 948 w 94797"/>
                              <a:gd name="T5" fmla="*/ 54 h 222311"/>
                              <a:gd name="T6" fmla="*/ 948 w 94797"/>
                              <a:gd name="T7" fmla="*/ 225 h 222311"/>
                              <a:gd name="T8" fmla="*/ 568 w 94797"/>
                              <a:gd name="T9" fmla="*/ 167 h 222311"/>
                              <a:gd name="T10" fmla="*/ 412 w 94797"/>
                              <a:gd name="T11" fmla="*/ 167 h 222311"/>
                              <a:gd name="T12" fmla="*/ 412 w 94797"/>
                              <a:gd name="T13" fmla="*/ 2056 h 222311"/>
                              <a:gd name="T14" fmla="*/ 656 w 94797"/>
                              <a:gd name="T15" fmla="*/ 2056 h 222311"/>
                              <a:gd name="T16" fmla="*/ 948 w 94797"/>
                              <a:gd name="T17" fmla="*/ 2024 h 222311"/>
                              <a:gd name="T18" fmla="*/ 948 w 94797"/>
                              <a:gd name="T19" fmla="*/ 2205 h 222311"/>
                              <a:gd name="T20" fmla="*/ 841 w 94797"/>
                              <a:gd name="T21" fmla="*/ 2223 h 222311"/>
                              <a:gd name="T22" fmla="*/ 0 w 94797"/>
                              <a:gd name="T23" fmla="*/ 2223 h 222311"/>
                              <a:gd name="T24" fmla="*/ 0 w 94797"/>
                              <a:gd name="T25" fmla="*/ 0 h 2223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94797"/>
                              <a:gd name="T40" fmla="*/ 0 h 222311"/>
                              <a:gd name="T41" fmla="*/ 94797 w 94797"/>
                              <a:gd name="T42" fmla="*/ 222311 h 22231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94797" h="222311">
                                <a:moveTo>
                                  <a:pt x="0" y="0"/>
                                </a:moveTo>
                                <a:lnTo>
                                  <a:pt x="54464" y="0"/>
                                </a:lnTo>
                                <a:lnTo>
                                  <a:pt x="94797" y="5382"/>
                                </a:lnTo>
                                <a:lnTo>
                                  <a:pt x="94797" y="22542"/>
                                </a:lnTo>
                                <a:lnTo>
                                  <a:pt x="56787" y="16697"/>
                                </a:lnTo>
                                <a:lnTo>
                                  <a:pt x="41166" y="16697"/>
                                </a:lnTo>
                                <a:lnTo>
                                  <a:pt x="41166" y="205636"/>
                                </a:lnTo>
                                <a:lnTo>
                                  <a:pt x="65599" y="205636"/>
                                </a:lnTo>
                                <a:lnTo>
                                  <a:pt x="94797" y="202374"/>
                                </a:lnTo>
                                <a:lnTo>
                                  <a:pt x="94797" y="220537"/>
                                </a:lnTo>
                                <a:lnTo>
                                  <a:pt x="84066" y="222311"/>
                                </a:lnTo>
                                <a:lnTo>
                                  <a:pt x="0" y="22231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4"/>
                        <wps:cNvSpPr>
                          <a:spLocks/>
                        </wps:cNvSpPr>
                        <wps:spPr bwMode="auto">
                          <a:xfrm>
                            <a:off x="22359" y="10117"/>
                            <a:ext cx="979" cy="2152"/>
                          </a:xfrm>
                          <a:custGeom>
                            <a:avLst/>
                            <a:gdLst>
                              <a:gd name="T0" fmla="*/ 0 w 97879"/>
                              <a:gd name="T1" fmla="*/ 0 h 215155"/>
                              <a:gd name="T2" fmla="*/ 178 w 97879"/>
                              <a:gd name="T3" fmla="*/ 24 h 215155"/>
                              <a:gd name="T4" fmla="*/ 615 w 97879"/>
                              <a:gd name="T5" fmla="*/ 256 h 215155"/>
                              <a:gd name="T6" fmla="*/ 979 w 97879"/>
                              <a:gd name="T7" fmla="*/ 1107 h 215155"/>
                              <a:gd name="T8" fmla="*/ 681 w 97879"/>
                              <a:gd name="T9" fmla="*/ 1877 h 215155"/>
                              <a:gd name="T10" fmla="*/ 335 w 97879"/>
                              <a:gd name="T11" fmla="*/ 2097 h 215155"/>
                              <a:gd name="T12" fmla="*/ 0 w 97879"/>
                              <a:gd name="T13" fmla="*/ 2152 h 215155"/>
                              <a:gd name="T14" fmla="*/ 0 w 97879"/>
                              <a:gd name="T15" fmla="*/ 1970 h 215155"/>
                              <a:gd name="T16" fmla="*/ 35 w 97879"/>
                              <a:gd name="T17" fmla="*/ 1966 h 215155"/>
                              <a:gd name="T18" fmla="*/ 254 w 97879"/>
                              <a:gd name="T19" fmla="*/ 1857 h 215155"/>
                              <a:gd name="T20" fmla="*/ 536 w 97879"/>
                              <a:gd name="T21" fmla="*/ 1053 h 215155"/>
                              <a:gd name="T22" fmla="*/ 300 w 97879"/>
                              <a:gd name="T23" fmla="*/ 355 h 215155"/>
                              <a:gd name="T24" fmla="*/ 12 w 97879"/>
                              <a:gd name="T25" fmla="*/ 174 h 215155"/>
                              <a:gd name="T26" fmla="*/ 0 w 97879"/>
                              <a:gd name="T27" fmla="*/ 172 h 215155"/>
                              <a:gd name="T28" fmla="*/ 0 w 97879"/>
                              <a:gd name="T29" fmla="*/ 0 h 2151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7879"/>
                              <a:gd name="T46" fmla="*/ 0 h 215155"/>
                              <a:gd name="T47" fmla="*/ 97879 w 97879"/>
                              <a:gd name="T48" fmla="*/ 215155 h 2151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7879" h="215155">
                                <a:moveTo>
                                  <a:pt x="0" y="0"/>
                                </a:moveTo>
                                <a:lnTo>
                                  <a:pt x="17784" y="2373"/>
                                </a:lnTo>
                                <a:cubicBezTo>
                                  <a:pt x="34746" y="7540"/>
                                  <a:pt x="49300" y="15286"/>
                                  <a:pt x="61454" y="25604"/>
                                </a:cubicBezTo>
                                <a:cubicBezTo>
                                  <a:pt x="85739" y="46260"/>
                                  <a:pt x="97879" y="74647"/>
                                  <a:pt x="97879" y="110708"/>
                                </a:cubicBezTo>
                                <a:cubicBezTo>
                                  <a:pt x="97879" y="142492"/>
                                  <a:pt x="87946" y="168146"/>
                                  <a:pt x="68085" y="187669"/>
                                </a:cubicBezTo>
                                <a:cubicBezTo>
                                  <a:pt x="58147" y="197427"/>
                                  <a:pt x="46619" y="204742"/>
                                  <a:pt x="33487" y="209617"/>
                                </a:cubicBezTo>
                                <a:lnTo>
                                  <a:pt x="0" y="215155"/>
                                </a:lnTo>
                                <a:lnTo>
                                  <a:pt x="0" y="196992"/>
                                </a:lnTo>
                                <a:lnTo>
                                  <a:pt x="3474" y="196604"/>
                                </a:lnTo>
                                <a:cubicBezTo>
                                  <a:pt x="12579" y="194168"/>
                                  <a:pt x="19901" y="190511"/>
                                  <a:pt x="25439" y="185624"/>
                                </a:cubicBezTo>
                                <a:cubicBezTo>
                                  <a:pt x="44235" y="169057"/>
                                  <a:pt x="53631" y="142272"/>
                                  <a:pt x="53631" y="105265"/>
                                </a:cubicBezTo>
                                <a:cubicBezTo>
                                  <a:pt x="53631" y="74866"/>
                                  <a:pt x="45758" y="51596"/>
                                  <a:pt x="30037" y="35479"/>
                                </a:cubicBezTo>
                                <a:cubicBezTo>
                                  <a:pt x="22174" y="27415"/>
                                  <a:pt x="12569" y="21374"/>
                                  <a:pt x="1227" y="17349"/>
                                </a:cubicBezTo>
                                <a:lnTo>
                                  <a:pt x="0" y="1716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5"/>
                        <wps:cNvSpPr>
                          <a:spLocks/>
                        </wps:cNvSpPr>
                        <wps:spPr bwMode="auto">
                          <a:xfrm>
                            <a:off x="23671" y="10016"/>
                            <a:ext cx="1134" cy="2325"/>
                          </a:xfrm>
                          <a:custGeom>
                            <a:avLst/>
                            <a:gdLst>
                              <a:gd name="T0" fmla="*/ 1134 w 113393"/>
                              <a:gd name="T1" fmla="*/ 0 h 232524"/>
                              <a:gd name="T2" fmla="*/ 1134 w 113393"/>
                              <a:gd name="T3" fmla="*/ 0 h 232524"/>
                              <a:gd name="T4" fmla="*/ 1134 w 113393"/>
                              <a:gd name="T5" fmla="*/ 143 h 232524"/>
                              <a:gd name="T6" fmla="*/ 1134 w 113393"/>
                              <a:gd name="T7" fmla="*/ 143 h 232524"/>
                              <a:gd name="T8" fmla="*/ 640 w 113393"/>
                              <a:gd name="T9" fmla="*/ 415 h 232524"/>
                              <a:gd name="T10" fmla="*/ 439 w 113393"/>
                              <a:gd name="T11" fmla="*/ 1164 h 232524"/>
                              <a:gd name="T12" fmla="*/ 637 w 113393"/>
                              <a:gd name="T13" fmla="*/ 1905 h 232524"/>
                              <a:gd name="T14" fmla="*/ 1134 w 113393"/>
                              <a:gd name="T15" fmla="*/ 2182 h 232524"/>
                              <a:gd name="T16" fmla="*/ 1134 w 113393"/>
                              <a:gd name="T17" fmla="*/ 2182 h 232524"/>
                              <a:gd name="T18" fmla="*/ 1134 w 113393"/>
                              <a:gd name="T19" fmla="*/ 2325 h 232524"/>
                              <a:gd name="T20" fmla="*/ 1134 w 113393"/>
                              <a:gd name="T21" fmla="*/ 2325 h 232524"/>
                              <a:gd name="T22" fmla="*/ 330 w 113393"/>
                              <a:gd name="T23" fmla="*/ 1995 h 232524"/>
                              <a:gd name="T24" fmla="*/ 0 w 113393"/>
                              <a:gd name="T25" fmla="*/ 1164 h 232524"/>
                              <a:gd name="T26" fmla="*/ 336 w 113393"/>
                              <a:gd name="T27" fmla="*/ 328 h 232524"/>
                              <a:gd name="T28" fmla="*/ 1134 w 113393"/>
                              <a:gd name="T29" fmla="*/ 0 h 23252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13393"/>
                              <a:gd name="T46" fmla="*/ 0 h 232524"/>
                              <a:gd name="T47" fmla="*/ 113393 w 113393"/>
                              <a:gd name="T48" fmla="*/ 232524 h 23252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13393" h="232524">
                                <a:moveTo>
                                  <a:pt x="113386" y="0"/>
                                </a:moveTo>
                                <a:lnTo>
                                  <a:pt x="113393" y="1"/>
                                </a:lnTo>
                                <a:lnTo>
                                  <a:pt x="113393" y="14291"/>
                                </a:lnTo>
                                <a:lnTo>
                                  <a:pt x="113386" y="14289"/>
                                </a:lnTo>
                                <a:cubicBezTo>
                                  <a:pt x="93394" y="14285"/>
                                  <a:pt x="76951" y="23376"/>
                                  <a:pt x="64022" y="41527"/>
                                </a:cubicBezTo>
                                <a:cubicBezTo>
                                  <a:pt x="50637" y="60592"/>
                                  <a:pt x="43942" y="85565"/>
                                  <a:pt x="43942" y="116417"/>
                                </a:cubicBezTo>
                                <a:cubicBezTo>
                                  <a:pt x="43942" y="147291"/>
                                  <a:pt x="50508" y="171987"/>
                                  <a:pt x="63677" y="190484"/>
                                </a:cubicBezTo>
                                <a:cubicBezTo>
                                  <a:pt x="76835" y="208985"/>
                                  <a:pt x="93394" y="218204"/>
                                  <a:pt x="113386" y="218204"/>
                                </a:cubicBezTo>
                                <a:lnTo>
                                  <a:pt x="113393" y="218202"/>
                                </a:lnTo>
                                <a:lnTo>
                                  <a:pt x="113393" y="232523"/>
                                </a:lnTo>
                                <a:lnTo>
                                  <a:pt x="113386" y="232524"/>
                                </a:lnTo>
                                <a:cubicBezTo>
                                  <a:pt x="81829" y="232521"/>
                                  <a:pt x="55055" y="221505"/>
                                  <a:pt x="33034" y="199498"/>
                                </a:cubicBezTo>
                                <a:cubicBezTo>
                                  <a:pt x="11024" y="177484"/>
                                  <a:pt x="0" y="149793"/>
                                  <a:pt x="0" y="116417"/>
                                </a:cubicBezTo>
                                <a:cubicBezTo>
                                  <a:pt x="4" y="82614"/>
                                  <a:pt x="11163" y="54742"/>
                                  <a:pt x="33552" y="32847"/>
                                </a:cubicBezTo>
                                <a:cubicBezTo>
                                  <a:pt x="55894" y="10951"/>
                                  <a:pt x="82537" y="0"/>
                                  <a:pt x="11338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36"/>
                        <wps:cNvSpPr>
                          <a:spLocks/>
                        </wps:cNvSpPr>
                        <wps:spPr bwMode="auto">
                          <a:xfrm>
                            <a:off x="24805" y="10016"/>
                            <a:ext cx="1137" cy="2325"/>
                          </a:xfrm>
                          <a:custGeom>
                            <a:avLst/>
                            <a:gdLst>
                              <a:gd name="T0" fmla="*/ 0 w 113698"/>
                              <a:gd name="T1" fmla="*/ 0 h 232522"/>
                              <a:gd name="T2" fmla="*/ 352 w 113698"/>
                              <a:gd name="T3" fmla="*/ 55 h 232522"/>
                              <a:gd name="T4" fmla="*/ 674 w 113698"/>
                              <a:gd name="T5" fmla="*/ 221 h 232522"/>
                              <a:gd name="T6" fmla="*/ 1137 w 113698"/>
                              <a:gd name="T7" fmla="*/ 1164 h 232522"/>
                              <a:gd name="T8" fmla="*/ 1137 w 113698"/>
                              <a:gd name="T9" fmla="*/ 1164 h 232522"/>
                              <a:gd name="T10" fmla="*/ 802 w 113698"/>
                              <a:gd name="T11" fmla="*/ 1997 h 232522"/>
                              <a:gd name="T12" fmla="*/ 434 w 113698"/>
                              <a:gd name="T13" fmla="*/ 2243 h 232522"/>
                              <a:gd name="T14" fmla="*/ 0 w 113698"/>
                              <a:gd name="T15" fmla="*/ 2325 h 232522"/>
                              <a:gd name="T16" fmla="*/ 0 w 113698"/>
                              <a:gd name="T17" fmla="*/ 2182 h 232522"/>
                              <a:gd name="T18" fmla="*/ 274 w 113698"/>
                              <a:gd name="T19" fmla="*/ 2113 h 232522"/>
                              <a:gd name="T20" fmla="*/ 497 w 113698"/>
                              <a:gd name="T21" fmla="*/ 1905 h 232522"/>
                              <a:gd name="T22" fmla="*/ 695 w 113698"/>
                              <a:gd name="T23" fmla="*/ 1164 h 232522"/>
                              <a:gd name="T24" fmla="*/ 493 w 113698"/>
                              <a:gd name="T25" fmla="*/ 415 h 232522"/>
                              <a:gd name="T26" fmla="*/ 273 w 113698"/>
                              <a:gd name="T27" fmla="*/ 211 h 232522"/>
                              <a:gd name="T28" fmla="*/ 0 w 113698"/>
                              <a:gd name="T29" fmla="*/ 143 h 232522"/>
                              <a:gd name="T30" fmla="*/ 0 w 113698"/>
                              <a:gd name="T31" fmla="*/ 0 h 23252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13698"/>
                              <a:gd name="T49" fmla="*/ 0 h 232522"/>
                              <a:gd name="T50" fmla="*/ 113698 w 113698"/>
                              <a:gd name="T51" fmla="*/ 232522 h 232522"/>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13698" h="232522">
                                <a:moveTo>
                                  <a:pt x="0" y="0"/>
                                </a:moveTo>
                                <a:lnTo>
                                  <a:pt x="35223" y="5529"/>
                                </a:lnTo>
                                <a:cubicBezTo>
                                  <a:pt x="46459" y="9217"/>
                                  <a:pt x="57185" y="14753"/>
                                  <a:pt x="67403" y="22140"/>
                                </a:cubicBezTo>
                                <a:cubicBezTo>
                                  <a:pt x="98255" y="44592"/>
                                  <a:pt x="113694" y="76031"/>
                                  <a:pt x="113694" y="116416"/>
                                </a:cubicBezTo>
                                <a:lnTo>
                                  <a:pt x="113698" y="116416"/>
                                </a:lnTo>
                                <a:cubicBezTo>
                                  <a:pt x="113698" y="150015"/>
                                  <a:pt x="102521" y="177771"/>
                                  <a:pt x="80167" y="199685"/>
                                </a:cubicBezTo>
                                <a:cubicBezTo>
                                  <a:pt x="68986" y="210628"/>
                                  <a:pt x="56715" y="218838"/>
                                  <a:pt x="43353" y="224312"/>
                                </a:cubicBezTo>
                                <a:lnTo>
                                  <a:pt x="0" y="232522"/>
                                </a:lnTo>
                                <a:lnTo>
                                  <a:pt x="0" y="218201"/>
                                </a:lnTo>
                                <a:lnTo>
                                  <a:pt x="27398" y="211280"/>
                                </a:lnTo>
                                <a:cubicBezTo>
                                  <a:pt x="35679" y="206663"/>
                                  <a:pt x="43108" y="199734"/>
                                  <a:pt x="49686" y="190482"/>
                                </a:cubicBezTo>
                                <a:cubicBezTo>
                                  <a:pt x="62845" y="171978"/>
                                  <a:pt x="69447" y="147294"/>
                                  <a:pt x="69451" y="116416"/>
                                </a:cubicBezTo>
                                <a:cubicBezTo>
                                  <a:pt x="69451" y="85323"/>
                                  <a:pt x="62744" y="60375"/>
                                  <a:pt x="49344" y="41525"/>
                                </a:cubicBezTo>
                                <a:cubicBezTo>
                                  <a:pt x="42875" y="32448"/>
                                  <a:pt x="35531" y="25639"/>
                                  <a:pt x="27307" y="21099"/>
                                </a:cubicBezTo>
                                <a:lnTo>
                                  <a:pt x="0" y="1429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37"/>
                        <wps:cNvSpPr>
                          <a:spLocks/>
                        </wps:cNvSpPr>
                        <wps:spPr bwMode="auto">
                          <a:xfrm>
                            <a:off x="26419" y="10063"/>
                            <a:ext cx="797" cy="2223"/>
                          </a:xfrm>
                          <a:custGeom>
                            <a:avLst/>
                            <a:gdLst>
                              <a:gd name="T0" fmla="*/ 0 w 79684"/>
                              <a:gd name="T1" fmla="*/ 0 h 222300"/>
                              <a:gd name="T2" fmla="*/ 657 w 79684"/>
                              <a:gd name="T3" fmla="*/ 0 h 222300"/>
                              <a:gd name="T4" fmla="*/ 797 w 79684"/>
                              <a:gd name="T5" fmla="*/ 8 h 222300"/>
                              <a:gd name="T6" fmla="*/ 797 w 79684"/>
                              <a:gd name="T7" fmla="*/ 167 h 222300"/>
                              <a:gd name="T8" fmla="*/ 582 w 79684"/>
                              <a:gd name="T9" fmla="*/ 143 h 222300"/>
                              <a:gd name="T10" fmla="*/ 412 w 79684"/>
                              <a:gd name="T11" fmla="*/ 143 h 222300"/>
                              <a:gd name="T12" fmla="*/ 412 w 79684"/>
                              <a:gd name="T13" fmla="*/ 984 h 222300"/>
                              <a:gd name="T14" fmla="*/ 617 w 79684"/>
                              <a:gd name="T15" fmla="*/ 984 h 222300"/>
                              <a:gd name="T16" fmla="*/ 797 w 79684"/>
                              <a:gd name="T17" fmla="*/ 964 h 222300"/>
                              <a:gd name="T18" fmla="*/ 797 w 79684"/>
                              <a:gd name="T19" fmla="*/ 1152 h 222300"/>
                              <a:gd name="T20" fmla="*/ 610 w 79684"/>
                              <a:gd name="T21" fmla="*/ 1127 h 222300"/>
                              <a:gd name="T22" fmla="*/ 412 w 79684"/>
                              <a:gd name="T23" fmla="*/ 1127 h 222300"/>
                              <a:gd name="T24" fmla="*/ 412 w 79684"/>
                              <a:gd name="T25" fmla="*/ 2080 h 222300"/>
                              <a:gd name="T26" fmla="*/ 674 w 79684"/>
                              <a:gd name="T27" fmla="*/ 2080 h 222300"/>
                              <a:gd name="T28" fmla="*/ 797 w 79684"/>
                              <a:gd name="T29" fmla="*/ 2067 h 222300"/>
                              <a:gd name="T30" fmla="*/ 797 w 79684"/>
                              <a:gd name="T31" fmla="*/ 2222 h 222300"/>
                              <a:gd name="T32" fmla="*/ 787 w 79684"/>
                              <a:gd name="T33" fmla="*/ 2223 h 222300"/>
                              <a:gd name="T34" fmla="*/ 0 w 79684"/>
                              <a:gd name="T35" fmla="*/ 2223 h 222300"/>
                              <a:gd name="T36" fmla="*/ 0 w 79684"/>
                              <a:gd name="T37" fmla="*/ 0 h 2223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9684"/>
                              <a:gd name="T58" fmla="*/ 0 h 222300"/>
                              <a:gd name="T59" fmla="*/ 79684 w 79684"/>
                              <a:gd name="T60" fmla="*/ 222300 h 22230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9684" h="222300">
                                <a:moveTo>
                                  <a:pt x="0" y="0"/>
                                </a:moveTo>
                                <a:lnTo>
                                  <a:pt x="65721" y="0"/>
                                </a:lnTo>
                                <a:lnTo>
                                  <a:pt x="79684" y="832"/>
                                </a:lnTo>
                                <a:lnTo>
                                  <a:pt x="79684" y="16708"/>
                                </a:lnTo>
                                <a:lnTo>
                                  <a:pt x="58215" y="14299"/>
                                </a:lnTo>
                                <a:lnTo>
                                  <a:pt x="41209" y="14295"/>
                                </a:lnTo>
                                <a:lnTo>
                                  <a:pt x="41209" y="98384"/>
                                </a:lnTo>
                                <a:lnTo>
                                  <a:pt x="61646" y="98384"/>
                                </a:lnTo>
                                <a:lnTo>
                                  <a:pt x="79684" y="96386"/>
                                </a:lnTo>
                                <a:lnTo>
                                  <a:pt x="79684" y="115152"/>
                                </a:lnTo>
                                <a:lnTo>
                                  <a:pt x="60959" y="112683"/>
                                </a:lnTo>
                                <a:lnTo>
                                  <a:pt x="41209" y="112683"/>
                                </a:lnTo>
                                <a:lnTo>
                                  <a:pt x="41209" y="208018"/>
                                </a:lnTo>
                                <a:lnTo>
                                  <a:pt x="67424" y="208018"/>
                                </a:lnTo>
                                <a:lnTo>
                                  <a:pt x="79684" y="206668"/>
                                </a:lnTo>
                                <a:lnTo>
                                  <a:pt x="79684" y="222192"/>
                                </a:lnTo>
                                <a:lnTo>
                                  <a:pt x="78674"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38"/>
                        <wps:cNvSpPr>
                          <a:spLocks/>
                        </wps:cNvSpPr>
                        <wps:spPr bwMode="auto">
                          <a:xfrm>
                            <a:off x="27216" y="10072"/>
                            <a:ext cx="786" cy="2213"/>
                          </a:xfrm>
                          <a:custGeom>
                            <a:avLst/>
                            <a:gdLst>
                              <a:gd name="T0" fmla="*/ 0 w 78633"/>
                              <a:gd name="T1" fmla="*/ 0 h 221360"/>
                              <a:gd name="T2" fmla="*/ 202 w 78633"/>
                              <a:gd name="T3" fmla="*/ 12 h 221360"/>
                              <a:gd name="T4" fmla="*/ 419 w 78633"/>
                              <a:gd name="T5" fmla="*/ 73 h 221360"/>
                              <a:gd name="T6" fmla="*/ 708 w 78633"/>
                              <a:gd name="T7" fmla="*/ 556 h 221360"/>
                              <a:gd name="T8" fmla="*/ 323 w 78633"/>
                              <a:gd name="T9" fmla="*/ 1035 h 221360"/>
                              <a:gd name="T10" fmla="*/ 786 w 78633"/>
                              <a:gd name="T11" fmla="*/ 1618 h 221360"/>
                              <a:gd name="T12" fmla="*/ 338 w 78633"/>
                              <a:gd name="T13" fmla="*/ 2177 h 221360"/>
                              <a:gd name="T14" fmla="*/ 0 w 78633"/>
                              <a:gd name="T15" fmla="*/ 2213 h 221360"/>
                              <a:gd name="T16" fmla="*/ 0 w 78633"/>
                              <a:gd name="T17" fmla="*/ 2058 h 221360"/>
                              <a:gd name="T18" fmla="*/ 105 w 78633"/>
                              <a:gd name="T19" fmla="*/ 2046 h 221360"/>
                              <a:gd name="T20" fmla="*/ 262 w 78633"/>
                              <a:gd name="T21" fmla="*/ 1971 h 221360"/>
                              <a:gd name="T22" fmla="*/ 385 w 78633"/>
                              <a:gd name="T23" fmla="*/ 1646 h 221360"/>
                              <a:gd name="T24" fmla="*/ 63 w 78633"/>
                              <a:gd name="T25" fmla="*/ 1151 h 221360"/>
                              <a:gd name="T26" fmla="*/ 0 w 78633"/>
                              <a:gd name="T27" fmla="*/ 1143 h 221360"/>
                              <a:gd name="T28" fmla="*/ 0 w 78633"/>
                              <a:gd name="T29" fmla="*/ 955 h 221360"/>
                              <a:gd name="T30" fmla="*/ 41 w 78633"/>
                              <a:gd name="T31" fmla="*/ 951 h 221360"/>
                              <a:gd name="T32" fmla="*/ 196 w 78633"/>
                              <a:gd name="T33" fmla="*/ 877 h 221360"/>
                              <a:gd name="T34" fmla="*/ 317 w 78633"/>
                              <a:gd name="T35" fmla="*/ 552 h 221360"/>
                              <a:gd name="T36" fmla="*/ 317 w 78633"/>
                              <a:gd name="T37" fmla="*/ 551 h 221360"/>
                              <a:gd name="T38" fmla="*/ 18 w 78633"/>
                              <a:gd name="T39" fmla="*/ 161 h 221360"/>
                              <a:gd name="T40" fmla="*/ 0 w 78633"/>
                              <a:gd name="T41" fmla="*/ 159 h 221360"/>
                              <a:gd name="T42" fmla="*/ 0 w 78633"/>
                              <a:gd name="T43" fmla="*/ 0 h 22136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78633"/>
                              <a:gd name="T67" fmla="*/ 0 h 221360"/>
                              <a:gd name="T68" fmla="*/ 78633 w 78633"/>
                              <a:gd name="T69" fmla="*/ 221360 h 22136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78633" h="221360">
                                <a:moveTo>
                                  <a:pt x="0" y="0"/>
                                </a:moveTo>
                                <a:lnTo>
                                  <a:pt x="20256" y="1207"/>
                                </a:lnTo>
                                <a:cubicBezTo>
                                  <a:pt x="29566" y="2567"/>
                                  <a:pt x="36780" y="4607"/>
                                  <a:pt x="41892" y="7329"/>
                                </a:cubicBezTo>
                                <a:cubicBezTo>
                                  <a:pt x="61148" y="17737"/>
                                  <a:pt x="70822" y="33836"/>
                                  <a:pt x="70822" y="55590"/>
                                </a:cubicBezTo>
                                <a:cubicBezTo>
                                  <a:pt x="70822" y="80934"/>
                                  <a:pt x="57983" y="96908"/>
                                  <a:pt x="32340" y="103488"/>
                                </a:cubicBezTo>
                                <a:cubicBezTo>
                                  <a:pt x="63189" y="111675"/>
                                  <a:pt x="78633" y="131118"/>
                                  <a:pt x="78633" y="161794"/>
                                </a:cubicBezTo>
                                <a:cubicBezTo>
                                  <a:pt x="78633" y="191642"/>
                                  <a:pt x="63703" y="210285"/>
                                  <a:pt x="33836" y="217740"/>
                                </a:cubicBezTo>
                                <a:lnTo>
                                  <a:pt x="0" y="221360"/>
                                </a:lnTo>
                                <a:lnTo>
                                  <a:pt x="0" y="205836"/>
                                </a:lnTo>
                                <a:lnTo>
                                  <a:pt x="10470" y="204682"/>
                                </a:lnTo>
                                <a:cubicBezTo>
                                  <a:pt x="16885" y="203012"/>
                                  <a:pt x="22136" y="200505"/>
                                  <a:pt x="26220" y="197157"/>
                                </a:cubicBezTo>
                                <a:cubicBezTo>
                                  <a:pt x="34375" y="190429"/>
                                  <a:pt x="38475" y="179589"/>
                                  <a:pt x="38475" y="164641"/>
                                </a:cubicBezTo>
                                <a:cubicBezTo>
                                  <a:pt x="38475" y="138241"/>
                                  <a:pt x="27745" y="121747"/>
                                  <a:pt x="6296" y="115150"/>
                                </a:cubicBezTo>
                                <a:lnTo>
                                  <a:pt x="0" y="114320"/>
                                </a:lnTo>
                                <a:lnTo>
                                  <a:pt x="0" y="95553"/>
                                </a:lnTo>
                                <a:lnTo>
                                  <a:pt x="4126" y="95096"/>
                                </a:lnTo>
                                <a:cubicBezTo>
                                  <a:pt x="10390" y="93459"/>
                                  <a:pt x="15532" y="91002"/>
                                  <a:pt x="19564" y="87724"/>
                                </a:cubicBezTo>
                                <a:cubicBezTo>
                                  <a:pt x="27631" y="81179"/>
                                  <a:pt x="31667" y="70326"/>
                                  <a:pt x="31667" y="55166"/>
                                </a:cubicBezTo>
                                <a:lnTo>
                                  <a:pt x="31667" y="55162"/>
                                </a:lnTo>
                                <a:cubicBezTo>
                                  <a:pt x="31667" y="34326"/>
                                  <a:pt x="21694" y="21291"/>
                                  <a:pt x="1771" y="16075"/>
                                </a:cubicBezTo>
                                <a:lnTo>
                                  <a:pt x="0" y="15876"/>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39"/>
                        <wps:cNvSpPr>
                          <a:spLocks/>
                        </wps:cNvSpPr>
                        <wps:spPr bwMode="auto">
                          <a:xfrm>
                            <a:off x="28516" y="10063"/>
                            <a:ext cx="1577" cy="2223"/>
                          </a:xfrm>
                          <a:custGeom>
                            <a:avLst/>
                            <a:gdLst>
                              <a:gd name="T0" fmla="*/ 0 w 157645"/>
                              <a:gd name="T1" fmla="*/ 0 h 222300"/>
                              <a:gd name="T2" fmla="*/ 729 w 157645"/>
                              <a:gd name="T3" fmla="*/ 0 h 222300"/>
                              <a:gd name="T4" fmla="*/ 1567 w 157645"/>
                              <a:gd name="T5" fmla="*/ 650 h 222300"/>
                              <a:gd name="T6" fmla="*/ 1417 w 157645"/>
                              <a:gd name="T7" fmla="*/ 1028 h 222300"/>
                              <a:gd name="T8" fmla="*/ 988 w 157645"/>
                              <a:gd name="T9" fmla="*/ 1181 h 222300"/>
                              <a:gd name="T10" fmla="*/ 1577 w 157645"/>
                              <a:gd name="T11" fmla="*/ 2223 h 222300"/>
                              <a:gd name="T12" fmla="*/ 1114 w 157645"/>
                              <a:gd name="T13" fmla="*/ 2223 h 222300"/>
                              <a:gd name="T14" fmla="*/ 518 w 157645"/>
                              <a:gd name="T15" fmla="*/ 1096 h 222300"/>
                              <a:gd name="T16" fmla="*/ 1005 w 157645"/>
                              <a:gd name="T17" fmla="*/ 969 h 222300"/>
                              <a:gd name="T18" fmla="*/ 1155 w 157645"/>
                              <a:gd name="T19" fmla="*/ 633 h 222300"/>
                              <a:gd name="T20" fmla="*/ 581 w 157645"/>
                              <a:gd name="T21" fmla="*/ 143 h 222300"/>
                              <a:gd name="T22" fmla="*/ 412 w 157645"/>
                              <a:gd name="T23" fmla="*/ 143 h 222300"/>
                              <a:gd name="T24" fmla="*/ 412 w 157645"/>
                              <a:gd name="T25" fmla="*/ 2223 h 222300"/>
                              <a:gd name="T26" fmla="*/ 0 w 157645"/>
                              <a:gd name="T27" fmla="*/ 2223 h 222300"/>
                              <a:gd name="T28" fmla="*/ 0 w 157645"/>
                              <a:gd name="T29" fmla="*/ 0 h 2223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57645"/>
                              <a:gd name="T46" fmla="*/ 0 h 222300"/>
                              <a:gd name="T47" fmla="*/ 157645 w 157645"/>
                              <a:gd name="T48" fmla="*/ 222300 h 2223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57645" h="222300">
                                <a:moveTo>
                                  <a:pt x="0" y="0"/>
                                </a:moveTo>
                                <a:lnTo>
                                  <a:pt x="72861" y="0"/>
                                </a:lnTo>
                                <a:cubicBezTo>
                                  <a:pt x="128700" y="0"/>
                                  <a:pt x="156601" y="21671"/>
                                  <a:pt x="156601" y="65026"/>
                                </a:cubicBezTo>
                                <a:cubicBezTo>
                                  <a:pt x="156601" y="80913"/>
                                  <a:pt x="151622" y="93506"/>
                                  <a:pt x="141639" y="102813"/>
                                </a:cubicBezTo>
                                <a:cubicBezTo>
                                  <a:pt x="131634" y="112111"/>
                                  <a:pt x="117347" y="117223"/>
                                  <a:pt x="98727" y="118140"/>
                                </a:cubicBezTo>
                                <a:lnTo>
                                  <a:pt x="157645" y="222300"/>
                                </a:lnTo>
                                <a:lnTo>
                                  <a:pt x="111338" y="222300"/>
                                </a:lnTo>
                                <a:lnTo>
                                  <a:pt x="51754" y="109634"/>
                                </a:lnTo>
                                <a:cubicBezTo>
                                  <a:pt x="74344" y="108039"/>
                                  <a:pt x="90562" y="103777"/>
                                  <a:pt x="100505" y="96854"/>
                                </a:cubicBezTo>
                                <a:cubicBezTo>
                                  <a:pt x="110424" y="89925"/>
                                  <a:pt x="115428" y="78760"/>
                                  <a:pt x="115428" y="63327"/>
                                </a:cubicBezTo>
                                <a:cubicBezTo>
                                  <a:pt x="115428" y="30643"/>
                                  <a:pt x="96316" y="14299"/>
                                  <a:pt x="58126" y="14299"/>
                                </a:cubicBezTo>
                                <a:lnTo>
                                  <a:pt x="41199" y="14295"/>
                                </a:lnTo>
                                <a:lnTo>
                                  <a:pt x="41199"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40"/>
                        <wps:cNvSpPr>
                          <a:spLocks/>
                        </wps:cNvSpPr>
                        <wps:spPr bwMode="auto">
                          <a:xfrm>
                            <a:off x="30562" y="10063"/>
                            <a:ext cx="1376" cy="2223"/>
                          </a:xfrm>
                          <a:custGeom>
                            <a:avLst/>
                            <a:gdLst>
                              <a:gd name="T0" fmla="*/ 0 w 137545"/>
                              <a:gd name="T1" fmla="*/ 0 h 222300"/>
                              <a:gd name="T2" fmla="*/ 1376 w 137545"/>
                              <a:gd name="T3" fmla="*/ 0 h 222300"/>
                              <a:gd name="T4" fmla="*/ 1376 w 137545"/>
                              <a:gd name="T5" fmla="*/ 167 h 222300"/>
                              <a:gd name="T6" fmla="*/ 412 w 137545"/>
                              <a:gd name="T7" fmla="*/ 167 h 222300"/>
                              <a:gd name="T8" fmla="*/ 412 w 137545"/>
                              <a:gd name="T9" fmla="*/ 981 h 222300"/>
                              <a:gd name="T10" fmla="*/ 1308 w 137545"/>
                              <a:gd name="T11" fmla="*/ 981 h 222300"/>
                              <a:gd name="T12" fmla="*/ 1308 w 137545"/>
                              <a:gd name="T13" fmla="*/ 1147 h 222300"/>
                              <a:gd name="T14" fmla="*/ 412 w 137545"/>
                              <a:gd name="T15" fmla="*/ 1147 h 222300"/>
                              <a:gd name="T16" fmla="*/ 412 w 137545"/>
                              <a:gd name="T17" fmla="*/ 2056 h 222300"/>
                              <a:gd name="T18" fmla="*/ 1376 w 137545"/>
                              <a:gd name="T19" fmla="*/ 2056 h 222300"/>
                              <a:gd name="T20" fmla="*/ 1376 w 137545"/>
                              <a:gd name="T21" fmla="*/ 2223 h 222300"/>
                              <a:gd name="T22" fmla="*/ 0 w 137545"/>
                              <a:gd name="T23" fmla="*/ 2223 h 222300"/>
                              <a:gd name="T24" fmla="*/ 0 w 137545"/>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45"/>
                              <a:gd name="T40" fmla="*/ 0 h 222300"/>
                              <a:gd name="T41" fmla="*/ 137545 w 137545"/>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45" h="222300">
                                <a:moveTo>
                                  <a:pt x="0" y="0"/>
                                </a:moveTo>
                                <a:lnTo>
                                  <a:pt x="137545" y="0"/>
                                </a:lnTo>
                                <a:lnTo>
                                  <a:pt x="137545" y="16671"/>
                                </a:lnTo>
                                <a:lnTo>
                                  <a:pt x="41197" y="16671"/>
                                </a:lnTo>
                                <a:lnTo>
                                  <a:pt x="41197" y="98057"/>
                                </a:lnTo>
                                <a:lnTo>
                                  <a:pt x="130723" y="98057"/>
                                </a:lnTo>
                                <a:lnTo>
                                  <a:pt x="130723" y="114706"/>
                                </a:lnTo>
                                <a:lnTo>
                                  <a:pt x="41197" y="114706"/>
                                </a:lnTo>
                                <a:lnTo>
                                  <a:pt x="41197" y="205624"/>
                                </a:lnTo>
                                <a:lnTo>
                                  <a:pt x="137545" y="205624"/>
                                </a:lnTo>
                                <a:lnTo>
                                  <a:pt x="137545"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41"/>
                        <wps:cNvSpPr>
                          <a:spLocks/>
                        </wps:cNvSpPr>
                        <wps:spPr bwMode="auto">
                          <a:xfrm>
                            <a:off x="33609" y="10063"/>
                            <a:ext cx="2132" cy="2305"/>
                          </a:xfrm>
                          <a:custGeom>
                            <a:avLst/>
                            <a:gdLst>
                              <a:gd name="T0" fmla="*/ 0 w 213132"/>
                              <a:gd name="T1" fmla="*/ 0 h 230486"/>
                              <a:gd name="T2" fmla="*/ 466 w 213132"/>
                              <a:gd name="T3" fmla="*/ 0 h 230486"/>
                              <a:gd name="T4" fmla="*/ 1093 w 213132"/>
                              <a:gd name="T5" fmla="*/ 1522 h 230486"/>
                              <a:gd name="T6" fmla="*/ 1696 w 213132"/>
                              <a:gd name="T7" fmla="*/ 0 h 230486"/>
                              <a:gd name="T8" fmla="*/ 2132 w 213132"/>
                              <a:gd name="T9" fmla="*/ 0 h 230486"/>
                              <a:gd name="T10" fmla="*/ 2132 w 213132"/>
                              <a:gd name="T11" fmla="*/ 2223 h 230486"/>
                              <a:gd name="T12" fmla="*/ 1730 w 213132"/>
                              <a:gd name="T13" fmla="*/ 2223 h 230486"/>
                              <a:gd name="T14" fmla="*/ 1730 w 213132"/>
                              <a:gd name="T15" fmla="*/ 436 h 230486"/>
                              <a:gd name="T16" fmla="*/ 977 w 213132"/>
                              <a:gd name="T17" fmla="*/ 2305 h 230486"/>
                              <a:gd name="T18" fmla="*/ 191 w 213132"/>
                              <a:gd name="T19" fmla="*/ 436 h 230486"/>
                              <a:gd name="T20" fmla="*/ 191 w 213132"/>
                              <a:gd name="T21" fmla="*/ 2223 h 230486"/>
                              <a:gd name="T22" fmla="*/ 0 w 213132"/>
                              <a:gd name="T23" fmla="*/ 2223 h 230486"/>
                              <a:gd name="T24" fmla="*/ 0 w 213132"/>
                              <a:gd name="T25" fmla="*/ 0 h 2304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132"/>
                              <a:gd name="T40" fmla="*/ 0 h 230486"/>
                              <a:gd name="T41" fmla="*/ 213132 w 213132"/>
                              <a:gd name="T42" fmla="*/ 230486 h 2304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132" h="230486">
                                <a:moveTo>
                                  <a:pt x="0" y="0"/>
                                </a:moveTo>
                                <a:lnTo>
                                  <a:pt x="46634" y="0"/>
                                </a:lnTo>
                                <a:lnTo>
                                  <a:pt x="109271" y="152175"/>
                                </a:lnTo>
                                <a:lnTo>
                                  <a:pt x="169517" y="0"/>
                                </a:lnTo>
                                <a:lnTo>
                                  <a:pt x="213132" y="0"/>
                                </a:lnTo>
                                <a:lnTo>
                                  <a:pt x="213132" y="222300"/>
                                </a:lnTo>
                                <a:lnTo>
                                  <a:pt x="172963" y="222300"/>
                                </a:lnTo>
                                <a:lnTo>
                                  <a:pt x="172963" y="43574"/>
                                </a:lnTo>
                                <a:lnTo>
                                  <a:pt x="97687" y="230486"/>
                                </a:lnTo>
                                <a:lnTo>
                                  <a:pt x="19063" y="43574"/>
                                </a:lnTo>
                                <a:lnTo>
                                  <a:pt x="19063"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284"/>
                        <wps:cNvSpPr>
                          <a:spLocks/>
                        </wps:cNvSpPr>
                        <wps:spPr bwMode="auto">
                          <a:xfrm>
                            <a:off x="36363" y="10063"/>
                            <a:ext cx="412" cy="2223"/>
                          </a:xfrm>
                          <a:custGeom>
                            <a:avLst/>
                            <a:gdLst>
                              <a:gd name="T0" fmla="*/ 0 w 41199"/>
                              <a:gd name="T1" fmla="*/ 0 h 222300"/>
                              <a:gd name="T2" fmla="*/ 412 w 41199"/>
                              <a:gd name="T3" fmla="*/ 0 h 222300"/>
                              <a:gd name="T4" fmla="*/ 412 w 41199"/>
                              <a:gd name="T5" fmla="*/ 2223 h 222300"/>
                              <a:gd name="T6" fmla="*/ 0 w 41199"/>
                              <a:gd name="T7" fmla="*/ 2223 h 222300"/>
                              <a:gd name="T8" fmla="*/ 0 w 41199"/>
                              <a:gd name="T9" fmla="*/ 0 h 222300"/>
                              <a:gd name="T10" fmla="*/ 0 60000 65536"/>
                              <a:gd name="T11" fmla="*/ 0 60000 65536"/>
                              <a:gd name="T12" fmla="*/ 0 60000 65536"/>
                              <a:gd name="T13" fmla="*/ 0 60000 65536"/>
                              <a:gd name="T14" fmla="*/ 0 60000 65536"/>
                              <a:gd name="T15" fmla="*/ 0 w 41199"/>
                              <a:gd name="T16" fmla="*/ 0 h 222300"/>
                              <a:gd name="T17" fmla="*/ 41199 w 41199"/>
                              <a:gd name="T18" fmla="*/ 222300 h 222300"/>
                            </a:gdLst>
                            <a:ahLst/>
                            <a:cxnLst>
                              <a:cxn ang="T10">
                                <a:pos x="T0" y="T1"/>
                              </a:cxn>
                              <a:cxn ang="T11">
                                <a:pos x="T2" y="T3"/>
                              </a:cxn>
                              <a:cxn ang="T12">
                                <a:pos x="T4" y="T5"/>
                              </a:cxn>
                              <a:cxn ang="T13">
                                <a:pos x="T6" y="T7"/>
                              </a:cxn>
                              <a:cxn ang="T14">
                                <a:pos x="T8" y="T9"/>
                              </a:cxn>
                            </a:cxnLst>
                            <a:rect l="T15" t="T16" r="T17" b="T18"/>
                            <a:pathLst>
                              <a:path w="41199" h="222300">
                                <a:moveTo>
                                  <a:pt x="0" y="0"/>
                                </a:moveTo>
                                <a:lnTo>
                                  <a:pt x="41199" y="0"/>
                                </a:lnTo>
                                <a:lnTo>
                                  <a:pt x="41199" y="222300"/>
                                </a:lnTo>
                                <a:lnTo>
                                  <a:pt x="0" y="222300"/>
                                </a:lnTo>
                                <a:lnTo>
                                  <a:pt x="0" y="0"/>
                                </a:lnTo>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3"/>
                        <wps:cNvSpPr>
                          <a:spLocks/>
                        </wps:cNvSpPr>
                        <wps:spPr bwMode="auto">
                          <a:xfrm>
                            <a:off x="37395" y="10063"/>
                            <a:ext cx="1375" cy="2223"/>
                          </a:xfrm>
                          <a:custGeom>
                            <a:avLst/>
                            <a:gdLst>
                              <a:gd name="T0" fmla="*/ 0 w 137527"/>
                              <a:gd name="T1" fmla="*/ 0 h 222300"/>
                              <a:gd name="T2" fmla="*/ 1375 w 137527"/>
                              <a:gd name="T3" fmla="*/ 0 h 222300"/>
                              <a:gd name="T4" fmla="*/ 1375 w 137527"/>
                              <a:gd name="T5" fmla="*/ 167 h 222300"/>
                              <a:gd name="T6" fmla="*/ 412 w 137527"/>
                              <a:gd name="T7" fmla="*/ 167 h 222300"/>
                              <a:gd name="T8" fmla="*/ 412 w 137527"/>
                              <a:gd name="T9" fmla="*/ 981 h 222300"/>
                              <a:gd name="T10" fmla="*/ 1307 w 137527"/>
                              <a:gd name="T11" fmla="*/ 981 h 222300"/>
                              <a:gd name="T12" fmla="*/ 1307 w 137527"/>
                              <a:gd name="T13" fmla="*/ 1147 h 222300"/>
                              <a:gd name="T14" fmla="*/ 412 w 137527"/>
                              <a:gd name="T15" fmla="*/ 1147 h 222300"/>
                              <a:gd name="T16" fmla="*/ 412 w 137527"/>
                              <a:gd name="T17" fmla="*/ 2056 h 222300"/>
                              <a:gd name="T18" fmla="*/ 1375 w 137527"/>
                              <a:gd name="T19" fmla="*/ 2056 h 222300"/>
                              <a:gd name="T20" fmla="*/ 1375 w 137527"/>
                              <a:gd name="T21" fmla="*/ 2223 h 222300"/>
                              <a:gd name="T22" fmla="*/ 0 w 137527"/>
                              <a:gd name="T23" fmla="*/ 2223 h 222300"/>
                              <a:gd name="T24" fmla="*/ 0 w 137527"/>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27"/>
                              <a:gd name="T40" fmla="*/ 0 h 222300"/>
                              <a:gd name="T41" fmla="*/ 137527 w 137527"/>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27" h="222300">
                                <a:moveTo>
                                  <a:pt x="0" y="0"/>
                                </a:moveTo>
                                <a:lnTo>
                                  <a:pt x="137527" y="0"/>
                                </a:lnTo>
                                <a:lnTo>
                                  <a:pt x="137527" y="16671"/>
                                </a:lnTo>
                                <a:lnTo>
                                  <a:pt x="41187" y="16671"/>
                                </a:lnTo>
                                <a:lnTo>
                                  <a:pt x="41187" y="98057"/>
                                </a:lnTo>
                                <a:lnTo>
                                  <a:pt x="130724" y="98057"/>
                                </a:lnTo>
                                <a:lnTo>
                                  <a:pt x="130724" y="114706"/>
                                </a:lnTo>
                                <a:lnTo>
                                  <a:pt x="41187" y="114706"/>
                                </a:lnTo>
                                <a:lnTo>
                                  <a:pt x="41187" y="205624"/>
                                </a:lnTo>
                                <a:lnTo>
                                  <a:pt x="137527" y="205624"/>
                                </a:lnTo>
                                <a:lnTo>
                                  <a:pt x="137527"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4"/>
                        <wps:cNvSpPr>
                          <a:spLocks/>
                        </wps:cNvSpPr>
                        <wps:spPr bwMode="auto">
                          <a:xfrm>
                            <a:off x="39063" y="10063"/>
                            <a:ext cx="811" cy="2237"/>
                          </a:xfrm>
                          <a:custGeom>
                            <a:avLst/>
                            <a:gdLst>
                              <a:gd name="T0" fmla="*/ 399 w 81042"/>
                              <a:gd name="T1" fmla="*/ 0 h 223683"/>
                              <a:gd name="T2" fmla="*/ 811 w 81042"/>
                              <a:gd name="T3" fmla="*/ 0 h 223683"/>
                              <a:gd name="T4" fmla="*/ 811 w 81042"/>
                              <a:gd name="T5" fmla="*/ 1675 h 223683"/>
                              <a:gd name="T6" fmla="*/ 668 w 81042"/>
                              <a:gd name="T7" fmla="*/ 2104 h 223683"/>
                              <a:gd name="T8" fmla="*/ 215 w 81042"/>
                              <a:gd name="T9" fmla="*/ 2237 h 223683"/>
                              <a:gd name="T10" fmla="*/ 0 w 81042"/>
                              <a:gd name="T11" fmla="*/ 2227 h 223683"/>
                              <a:gd name="T12" fmla="*/ 0 w 81042"/>
                              <a:gd name="T13" fmla="*/ 2084 h 223683"/>
                              <a:gd name="T14" fmla="*/ 89 w 81042"/>
                              <a:gd name="T15" fmla="*/ 2084 h 223683"/>
                              <a:gd name="T16" fmla="*/ 334 w 81042"/>
                              <a:gd name="T17" fmla="*/ 2004 h 223683"/>
                              <a:gd name="T18" fmla="*/ 399 w 81042"/>
                              <a:gd name="T19" fmla="*/ 1730 h 223683"/>
                              <a:gd name="T20" fmla="*/ 399 w 81042"/>
                              <a:gd name="T21" fmla="*/ 0 h 223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1042"/>
                              <a:gd name="T34" fmla="*/ 0 h 223683"/>
                              <a:gd name="T35" fmla="*/ 81042 w 81042"/>
                              <a:gd name="T36" fmla="*/ 223683 h 2236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1042" h="223683">
                                <a:moveTo>
                                  <a:pt x="39867" y="0"/>
                                </a:moveTo>
                                <a:lnTo>
                                  <a:pt x="81042" y="0"/>
                                </a:lnTo>
                                <a:lnTo>
                                  <a:pt x="81042" y="167512"/>
                                </a:lnTo>
                                <a:cubicBezTo>
                                  <a:pt x="81042" y="187265"/>
                                  <a:pt x="76288" y="201558"/>
                                  <a:pt x="66777" y="210410"/>
                                </a:cubicBezTo>
                                <a:cubicBezTo>
                                  <a:pt x="57319" y="219266"/>
                                  <a:pt x="42188" y="223683"/>
                                  <a:pt x="21449" y="223683"/>
                                </a:cubicBezTo>
                                <a:cubicBezTo>
                                  <a:pt x="15101" y="223679"/>
                                  <a:pt x="7963" y="223337"/>
                                  <a:pt x="0" y="222676"/>
                                </a:cubicBezTo>
                                <a:lnTo>
                                  <a:pt x="0" y="208351"/>
                                </a:lnTo>
                                <a:lnTo>
                                  <a:pt x="8881" y="208351"/>
                                </a:lnTo>
                                <a:cubicBezTo>
                                  <a:pt x="20880" y="208351"/>
                                  <a:pt x="29059" y="205705"/>
                                  <a:pt x="33375" y="200365"/>
                                </a:cubicBezTo>
                                <a:cubicBezTo>
                                  <a:pt x="37710" y="195056"/>
                                  <a:pt x="39867" y="185898"/>
                                  <a:pt x="39867" y="172955"/>
                                </a:cubicBezTo>
                                <a:lnTo>
                                  <a:pt x="3986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5"/>
                        <wps:cNvSpPr>
                          <a:spLocks/>
                        </wps:cNvSpPr>
                        <wps:spPr bwMode="auto">
                          <a:xfrm>
                            <a:off x="40357" y="10016"/>
                            <a:ext cx="1416" cy="2325"/>
                          </a:xfrm>
                          <a:custGeom>
                            <a:avLst/>
                            <a:gdLst>
                              <a:gd name="T0" fmla="*/ 698 w 141632"/>
                              <a:gd name="T1" fmla="*/ 0 h 232524"/>
                              <a:gd name="T2" fmla="*/ 1355 w 141632"/>
                              <a:gd name="T3" fmla="*/ 391 h 232524"/>
                              <a:gd name="T4" fmla="*/ 1208 w 141632"/>
                              <a:gd name="T5" fmla="*/ 490 h 232524"/>
                              <a:gd name="T6" fmla="*/ 783 w 141632"/>
                              <a:gd name="T7" fmla="*/ 167 h 232524"/>
                              <a:gd name="T8" fmla="*/ 517 w 141632"/>
                              <a:gd name="T9" fmla="*/ 271 h 232524"/>
                              <a:gd name="T10" fmla="*/ 415 w 141632"/>
                              <a:gd name="T11" fmla="*/ 542 h 232524"/>
                              <a:gd name="T12" fmla="*/ 524 w 141632"/>
                              <a:gd name="T13" fmla="*/ 791 h 232524"/>
                              <a:gd name="T14" fmla="*/ 815 w 141632"/>
                              <a:gd name="T15" fmla="*/ 961 h 232524"/>
                              <a:gd name="T16" fmla="*/ 1253 w 141632"/>
                              <a:gd name="T17" fmla="*/ 1213 h 232524"/>
                              <a:gd name="T18" fmla="*/ 1416 w 141632"/>
                              <a:gd name="T19" fmla="*/ 1636 h 232524"/>
                              <a:gd name="T20" fmla="*/ 1208 w 141632"/>
                              <a:gd name="T21" fmla="*/ 2131 h 232524"/>
                              <a:gd name="T22" fmla="*/ 684 w 141632"/>
                              <a:gd name="T23" fmla="*/ 2325 h 232524"/>
                              <a:gd name="T24" fmla="*/ 0 w 141632"/>
                              <a:gd name="T25" fmla="*/ 1964 h 232524"/>
                              <a:gd name="T26" fmla="*/ 163 w 141632"/>
                              <a:gd name="T27" fmla="*/ 1848 h 232524"/>
                              <a:gd name="T28" fmla="*/ 596 w 141632"/>
                              <a:gd name="T29" fmla="*/ 2145 h 232524"/>
                              <a:gd name="T30" fmla="*/ 886 w 141632"/>
                              <a:gd name="T31" fmla="*/ 2032 h 232524"/>
                              <a:gd name="T32" fmla="*/ 997 w 141632"/>
                              <a:gd name="T33" fmla="*/ 1743 h 232524"/>
                              <a:gd name="T34" fmla="*/ 857 w 141632"/>
                              <a:gd name="T35" fmla="*/ 1440 h 232524"/>
                              <a:gd name="T36" fmla="*/ 493 w 141632"/>
                              <a:gd name="T37" fmla="*/ 1256 h 232524"/>
                              <a:gd name="T38" fmla="*/ 126 w 141632"/>
                              <a:gd name="T39" fmla="*/ 1021 h 232524"/>
                              <a:gd name="T40" fmla="*/ 3 w 141632"/>
                              <a:gd name="T41" fmla="*/ 660 h 232524"/>
                              <a:gd name="T42" fmla="*/ 197 w 141632"/>
                              <a:gd name="T43" fmla="*/ 187 h 232524"/>
                              <a:gd name="T44" fmla="*/ 698 w 141632"/>
                              <a:gd name="T45" fmla="*/ 0 h 23252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1632"/>
                              <a:gd name="T70" fmla="*/ 0 h 232524"/>
                              <a:gd name="T71" fmla="*/ 141632 w 141632"/>
                              <a:gd name="T72" fmla="*/ 232524 h 23252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1632" h="232524">
                                <a:moveTo>
                                  <a:pt x="69786" y="0"/>
                                </a:moveTo>
                                <a:cubicBezTo>
                                  <a:pt x="101791" y="0"/>
                                  <a:pt x="123685" y="13051"/>
                                  <a:pt x="135496" y="39132"/>
                                </a:cubicBezTo>
                                <a:lnTo>
                                  <a:pt x="120845" y="49000"/>
                                </a:lnTo>
                                <a:cubicBezTo>
                                  <a:pt x="113148" y="27455"/>
                                  <a:pt x="98946" y="16665"/>
                                  <a:pt x="78297" y="16665"/>
                                </a:cubicBezTo>
                                <a:cubicBezTo>
                                  <a:pt x="67403" y="16661"/>
                                  <a:pt x="58561" y="20142"/>
                                  <a:pt x="51739" y="27069"/>
                                </a:cubicBezTo>
                                <a:cubicBezTo>
                                  <a:pt x="44921" y="33992"/>
                                  <a:pt x="41529" y="43028"/>
                                  <a:pt x="41529" y="54177"/>
                                </a:cubicBezTo>
                                <a:cubicBezTo>
                                  <a:pt x="41529" y="64188"/>
                                  <a:pt x="45147" y="72501"/>
                                  <a:pt x="52376" y="79096"/>
                                </a:cubicBezTo>
                                <a:cubicBezTo>
                                  <a:pt x="58039" y="84525"/>
                                  <a:pt x="67766" y="90213"/>
                                  <a:pt x="81547" y="96128"/>
                                </a:cubicBezTo>
                                <a:cubicBezTo>
                                  <a:pt x="102582" y="105211"/>
                                  <a:pt x="117169" y="113646"/>
                                  <a:pt x="125324" y="121360"/>
                                </a:cubicBezTo>
                                <a:cubicBezTo>
                                  <a:pt x="136170" y="131811"/>
                                  <a:pt x="141632" y="145915"/>
                                  <a:pt x="141632" y="163634"/>
                                </a:cubicBezTo>
                                <a:cubicBezTo>
                                  <a:pt x="141632" y="183633"/>
                                  <a:pt x="134684" y="200114"/>
                                  <a:pt x="120842" y="213081"/>
                                </a:cubicBezTo>
                                <a:cubicBezTo>
                                  <a:pt x="107014" y="226033"/>
                                  <a:pt x="89521" y="232524"/>
                                  <a:pt x="68415" y="232524"/>
                                </a:cubicBezTo>
                                <a:cubicBezTo>
                                  <a:pt x="38686" y="232521"/>
                                  <a:pt x="15861" y="220482"/>
                                  <a:pt x="0" y="196449"/>
                                </a:cubicBezTo>
                                <a:lnTo>
                                  <a:pt x="16333" y="184854"/>
                                </a:lnTo>
                                <a:cubicBezTo>
                                  <a:pt x="26759" y="204588"/>
                                  <a:pt x="41187" y="214485"/>
                                  <a:pt x="59577" y="214485"/>
                                </a:cubicBezTo>
                                <a:cubicBezTo>
                                  <a:pt x="71604" y="214481"/>
                                  <a:pt x="81292" y="210730"/>
                                  <a:pt x="88657" y="203242"/>
                                </a:cubicBezTo>
                                <a:cubicBezTo>
                                  <a:pt x="96041" y="195754"/>
                                  <a:pt x="99735" y="186113"/>
                                  <a:pt x="99735" y="174309"/>
                                </a:cubicBezTo>
                                <a:cubicBezTo>
                                  <a:pt x="99735" y="161601"/>
                                  <a:pt x="95086" y="151492"/>
                                  <a:pt x="85763" y="144004"/>
                                </a:cubicBezTo>
                                <a:cubicBezTo>
                                  <a:pt x="79859" y="139230"/>
                                  <a:pt x="67730" y="133100"/>
                                  <a:pt x="49338" y="125619"/>
                                </a:cubicBezTo>
                                <a:cubicBezTo>
                                  <a:pt x="32336" y="118591"/>
                                  <a:pt x="20052" y="110754"/>
                                  <a:pt x="12586" y="102114"/>
                                </a:cubicBezTo>
                                <a:cubicBezTo>
                                  <a:pt x="4407" y="92596"/>
                                  <a:pt x="316" y="80561"/>
                                  <a:pt x="316" y="66039"/>
                                </a:cubicBezTo>
                                <a:cubicBezTo>
                                  <a:pt x="316" y="46962"/>
                                  <a:pt x="6793" y="31205"/>
                                  <a:pt x="19710" y="18710"/>
                                </a:cubicBezTo>
                                <a:cubicBezTo>
                                  <a:pt x="32667" y="6250"/>
                                  <a:pt x="49338" y="0"/>
                                  <a:pt x="6978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6"/>
                        <wps:cNvSpPr>
                          <a:spLocks/>
                        </wps:cNvSpPr>
                        <wps:spPr bwMode="auto">
                          <a:xfrm>
                            <a:off x="42093" y="10016"/>
                            <a:ext cx="1965" cy="2325"/>
                          </a:xfrm>
                          <a:custGeom>
                            <a:avLst/>
                            <a:gdLst>
                              <a:gd name="T0" fmla="*/ 1080 w 196435"/>
                              <a:gd name="T1" fmla="*/ 0 h 232524"/>
                              <a:gd name="T2" fmla="*/ 1904 w 196435"/>
                              <a:gd name="T3" fmla="*/ 456 h 232524"/>
                              <a:gd name="T4" fmla="*/ 1771 w 196435"/>
                              <a:gd name="T5" fmla="*/ 548 h 232524"/>
                              <a:gd name="T6" fmla="*/ 1165 w 196435"/>
                              <a:gd name="T7" fmla="*/ 143 h 232524"/>
                              <a:gd name="T8" fmla="*/ 635 w 196435"/>
                              <a:gd name="T9" fmla="*/ 417 h 232524"/>
                              <a:gd name="T10" fmla="*/ 439 w 196435"/>
                              <a:gd name="T11" fmla="*/ 1173 h 232524"/>
                              <a:gd name="T12" fmla="*/ 626 w 196435"/>
                              <a:gd name="T13" fmla="*/ 1892 h 232524"/>
                              <a:gd name="T14" fmla="*/ 1148 w 196435"/>
                              <a:gd name="T15" fmla="*/ 2144 h 232524"/>
                              <a:gd name="T16" fmla="*/ 1829 w 196435"/>
                              <a:gd name="T17" fmla="*/ 1658 h 232524"/>
                              <a:gd name="T18" fmla="*/ 1965 w 196435"/>
                              <a:gd name="T19" fmla="*/ 1743 h 232524"/>
                              <a:gd name="T20" fmla="*/ 1063 w 196435"/>
                              <a:gd name="T21" fmla="*/ 2325 h 232524"/>
                              <a:gd name="T22" fmla="*/ 313 w 196435"/>
                              <a:gd name="T23" fmla="*/ 2008 h 232524"/>
                              <a:gd name="T24" fmla="*/ 0 w 196435"/>
                              <a:gd name="T25" fmla="*/ 1161 h 232524"/>
                              <a:gd name="T26" fmla="*/ 312 w 196435"/>
                              <a:gd name="T27" fmla="*/ 330 h 232524"/>
                              <a:gd name="T28" fmla="*/ 1080 w 196435"/>
                              <a:gd name="T29" fmla="*/ 0 h 23252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96435"/>
                              <a:gd name="T46" fmla="*/ 0 h 232524"/>
                              <a:gd name="T47" fmla="*/ 196435 w 196435"/>
                              <a:gd name="T48" fmla="*/ 232524 h 23252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96435" h="232524">
                                <a:moveTo>
                                  <a:pt x="107915" y="0"/>
                                </a:moveTo>
                                <a:cubicBezTo>
                                  <a:pt x="145138" y="0"/>
                                  <a:pt x="172596" y="15199"/>
                                  <a:pt x="190311" y="45616"/>
                                </a:cubicBezTo>
                                <a:lnTo>
                                  <a:pt x="177041" y="54799"/>
                                </a:lnTo>
                                <a:cubicBezTo>
                                  <a:pt x="163415" y="27793"/>
                                  <a:pt x="143208" y="14306"/>
                                  <a:pt x="116435" y="14306"/>
                                </a:cubicBezTo>
                                <a:cubicBezTo>
                                  <a:pt x="94183" y="14296"/>
                                  <a:pt x="76558" y="23454"/>
                                  <a:pt x="63490" y="41742"/>
                                </a:cubicBezTo>
                                <a:cubicBezTo>
                                  <a:pt x="50422" y="60038"/>
                                  <a:pt x="43917" y="85235"/>
                                  <a:pt x="43917" y="117288"/>
                                </a:cubicBezTo>
                                <a:cubicBezTo>
                                  <a:pt x="43921" y="148429"/>
                                  <a:pt x="50141" y="172423"/>
                                  <a:pt x="62626" y="189242"/>
                                </a:cubicBezTo>
                                <a:cubicBezTo>
                                  <a:pt x="75111" y="206072"/>
                                  <a:pt x="92484" y="214471"/>
                                  <a:pt x="114732" y="214471"/>
                                </a:cubicBezTo>
                                <a:cubicBezTo>
                                  <a:pt x="145364" y="214471"/>
                                  <a:pt x="168059" y="198256"/>
                                  <a:pt x="182845" y="165773"/>
                                </a:cubicBezTo>
                                <a:lnTo>
                                  <a:pt x="196435" y="174305"/>
                                </a:lnTo>
                                <a:cubicBezTo>
                                  <a:pt x="178488" y="213100"/>
                                  <a:pt x="148425" y="232524"/>
                                  <a:pt x="106225" y="232524"/>
                                </a:cubicBezTo>
                                <a:cubicBezTo>
                                  <a:pt x="76252" y="232521"/>
                                  <a:pt x="51283" y="221966"/>
                                  <a:pt x="31321" y="200870"/>
                                </a:cubicBezTo>
                                <a:cubicBezTo>
                                  <a:pt x="10441" y="178845"/>
                                  <a:pt x="0" y="150595"/>
                                  <a:pt x="0" y="116093"/>
                                </a:cubicBezTo>
                                <a:cubicBezTo>
                                  <a:pt x="4" y="82722"/>
                                  <a:pt x="10376" y="55038"/>
                                  <a:pt x="31166" y="33034"/>
                                </a:cubicBezTo>
                                <a:cubicBezTo>
                                  <a:pt x="51934" y="11006"/>
                                  <a:pt x="77498" y="0"/>
                                  <a:pt x="10791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7"/>
                        <wps:cNvSpPr>
                          <a:spLocks/>
                        </wps:cNvSpPr>
                        <wps:spPr bwMode="auto">
                          <a:xfrm>
                            <a:off x="44452" y="10063"/>
                            <a:ext cx="1376" cy="2223"/>
                          </a:xfrm>
                          <a:custGeom>
                            <a:avLst/>
                            <a:gdLst>
                              <a:gd name="T0" fmla="*/ 0 w 137556"/>
                              <a:gd name="T1" fmla="*/ 0 h 222300"/>
                              <a:gd name="T2" fmla="*/ 1376 w 137556"/>
                              <a:gd name="T3" fmla="*/ 0 h 222300"/>
                              <a:gd name="T4" fmla="*/ 1376 w 137556"/>
                              <a:gd name="T5" fmla="*/ 167 h 222300"/>
                              <a:gd name="T6" fmla="*/ 412 w 137556"/>
                              <a:gd name="T7" fmla="*/ 167 h 222300"/>
                              <a:gd name="T8" fmla="*/ 412 w 137556"/>
                              <a:gd name="T9" fmla="*/ 981 h 222300"/>
                              <a:gd name="T10" fmla="*/ 1308 w 137556"/>
                              <a:gd name="T11" fmla="*/ 981 h 222300"/>
                              <a:gd name="T12" fmla="*/ 1308 w 137556"/>
                              <a:gd name="T13" fmla="*/ 1147 h 222300"/>
                              <a:gd name="T14" fmla="*/ 412 w 137556"/>
                              <a:gd name="T15" fmla="*/ 1147 h 222300"/>
                              <a:gd name="T16" fmla="*/ 412 w 137556"/>
                              <a:gd name="T17" fmla="*/ 2056 h 222300"/>
                              <a:gd name="T18" fmla="*/ 1376 w 137556"/>
                              <a:gd name="T19" fmla="*/ 2056 h 222300"/>
                              <a:gd name="T20" fmla="*/ 1376 w 137556"/>
                              <a:gd name="T21" fmla="*/ 2223 h 222300"/>
                              <a:gd name="T22" fmla="*/ 0 w 137556"/>
                              <a:gd name="T23" fmla="*/ 2223 h 222300"/>
                              <a:gd name="T24" fmla="*/ 0 w 137556"/>
                              <a:gd name="T25" fmla="*/ 0 h 222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7556"/>
                              <a:gd name="T40" fmla="*/ 0 h 222300"/>
                              <a:gd name="T41" fmla="*/ 137556 w 137556"/>
                              <a:gd name="T42" fmla="*/ 222300 h 2223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7556" h="222300">
                                <a:moveTo>
                                  <a:pt x="0" y="0"/>
                                </a:moveTo>
                                <a:lnTo>
                                  <a:pt x="137556" y="0"/>
                                </a:lnTo>
                                <a:lnTo>
                                  <a:pt x="137556" y="16671"/>
                                </a:lnTo>
                                <a:lnTo>
                                  <a:pt x="41203" y="16671"/>
                                </a:lnTo>
                                <a:lnTo>
                                  <a:pt x="41203" y="98057"/>
                                </a:lnTo>
                                <a:lnTo>
                                  <a:pt x="130749" y="98057"/>
                                </a:lnTo>
                                <a:lnTo>
                                  <a:pt x="130749" y="114706"/>
                                </a:lnTo>
                                <a:lnTo>
                                  <a:pt x="41203" y="114706"/>
                                </a:lnTo>
                                <a:lnTo>
                                  <a:pt x="41203" y="205624"/>
                                </a:lnTo>
                                <a:lnTo>
                                  <a:pt x="137556" y="205624"/>
                                </a:lnTo>
                                <a:lnTo>
                                  <a:pt x="137556"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8"/>
                        <wps:cNvSpPr>
                          <a:spLocks/>
                        </wps:cNvSpPr>
                        <wps:spPr bwMode="auto">
                          <a:xfrm>
                            <a:off x="18025" y="10204"/>
                            <a:ext cx="2756" cy="2051"/>
                          </a:xfrm>
                          <a:custGeom>
                            <a:avLst/>
                            <a:gdLst>
                              <a:gd name="T0" fmla="*/ 2638 w 275617"/>
                              <a:gd name="T1" fmla="*/ 0 h 205121"/>
                              <a:gd name="T2" fmla="*/ 2756 w 275617"/>
                              <a:gd name="T3" fmla="*/ 221 h 205121"/>
                              <a:gd name="T4" fmla="*/ 2681 w 275617"/>
                              <a:gd name="T5" fmla="*/ 424 h 205121"/>
                              <a:gd name="T6" fmla="*/ 2583 w 275617"/>
                              <a:gd name="T7" fmla="*/ 604 h 205121"/>
                              <a:gd name="T8" fmla="*/ 2113 w 275617"/>
                              <a:gd name="T9" fmla="*/ 1580 h 205121"/>
                              <a:gd name="T10" fmla="*/ 1467 w 275617"/>
                              <a:gd name="T11" fmla="*/ 2051 h 205121"/>
                              <a:gd name="T12" fmla="*/ 1270 w 275617"/>
                              <a:gd name="T13" fmla="*/ 1969 h 205121"/>
                              <a:gd name="T14" fmla="*/ 1045 w 275617"/>
                              <a:gd name="T15" fmla="*/ 1842 h 205121"/>
                              <a:gd name="T16" fmla="*/ 591 w 275617"/>
                              <a:gd name="T17" fmla="*/ 1354 h 205121"/>
                              <a:gd name="T18" fmla="*/ 233 w 275617"/>
                              <a:gd name="T19" fmla="*/ 1075 h 205121"/>
                              <a:gd name="T20" fmla="*/ 106 w 275617"/>
                              <a:gd name="T21" fmla="*/ 965 h 205121"/>
                              <a:gd name="T22" fmla="*/ 0 w 275617"/>
                              <a:gd name="T23" fmla="*/ 778 h 205121"/>
                              <a:gd name="T24" fmla="*/ 185 w 275617"/>
                              <a:gd name="T25" fmla="*/ 587 h 205121"/>
                              <a:gd name="T26" fmla="*/ 733 w 275617"/>
                              <a:gd name="T27" fmla="*/ 935 h 205121"/>
                              <a:gd name="T28" fmla="*/ 1025 w 275617"/>
                              <a:gd name="T29" fmla="*/ 1290 h 205121"/>
                              <a:gd name="T30" fmla="*/ 1376 w 275617"/>
                              <a:gd name="T31" fmla="*/ 1511 h 205121"/>
                              <a:gd name="T32" fmla="*/ 1798 w 275617"/>
                              <a:gd name="T33" fmla="*/ 1255 h 205121"/>
                              <a:gd name="T34" fmla="*/ 2121 w 275617"/>
                              <a:gd name="T35" fmla="*/ 645 h 205121"/>
                              <a:gd name="T36" fmla="*/ 2176 w 275617"/>
                              <a:gd name="T37" fmla="*/ 622 h 205121"/>
                              <a:gd name="T38" fmla="*/ 2318 w 275617"/>
                              <a:gd name="T39" fmla="*/ 238 h 205121"/>
                              <a:gd name="T40" fmla="*/ 2575 w 275617"/>
                              <a:gd name="T41" fmla="*/ 0 h 205121"/>
                              <a:gd name="T42" fmla="*/ 2638 w 275617"/>
                              <a:gd name="T43" fmla="*/ 0 h 20512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275617"/>
                              <a:gd name="T67" fmla="*/ 0 h 205121"/>
                              <a:gd name="T68" fmla="*/ 275617 w 275617"/>
                              <a:gd name="T69" fmla="*/ 205121 h 205121"/>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275617" h="205121">
                                <a:moveTo>
                                  <a:pt x="263791" y="0"/>
                                </a:moveTo>
                                <a:cubicBezTo>
                                  <a:pt x="266559" y="9281"/>
                                  <a:pt x="275613" y="17424"/>
                                  <a:pt x="275613" y="22075"/>
                                </a:cubicBezTo>
                                <a:cubicBezTo>
                                  <a:pt x="275617" y="26719"/>
                                  <a:pt x="273251" y="33699"/>
                                  <a:pt x="268121" y="42408"/>
                                </a:cubicBezTo>
                                <a:cubicBezTo>
                                  <a:pt x="262203" y="52866"/>
                                  <a:pt x="258685" y="58676"/>
                                  <a:pt x="258279" y="60419"/>
                                </a:cubicBezTo>
                                <a:cubicBezTo>
                                  <a:pt x="245236" y="99360"/>
                                  <a:pt x="229867" y="131911"/>
                                  <a:pt x="211338" y="158036"/>
                                </a:cubicBezTo>
                                <a:cubicBezTo>
                                  <a:pt x="189673" y="189432"/>
                                  <a:pt x="167969" y="205121"/>
                                  <a:pt x="146686" y="205114"/>
                                </a:cubicBezTo>
                                <a:cubicBezTo>
                                  <a:pt x="144703" y="205114"/>
                                  <a:pt x="138010" y="202212"/>
                                  <a:pt x="126972" y="196967"/>
                                </a:cubicBezTo>
                                <a:cubicBezTo>
                                  <a:pt x="115517" y="191736"/>
                                  <a:pt x="108036" y="187099"/>
                                  <a:pt x="104483" y="184208"/>
                                </a:cubicBezTo>
                                <a:cubicBezTo>
                                  <a:pt x="95806" y="176638"/>
                                  <a:pt x="80809" y="160369"/>
                                  <a:pt x="59130" y="135390"/>
                                </a:cubicBezTo>
                                <a:cubicBezTo>
                                  <a:pt x="45314" y="119109"/>
                                  <a:pt x="33487" y="109814"/>
                                  <a:pt x="23252" y="107500"/>
                                </a:cubicBezTo>
                                <a:cubicBezTo>
                                  <a:pt x="20876" y="106902"/>
                                  <a:pt x="16535" y="103435"/>
                                  <a:pt x="10627" y="96469"/>
                                </a:cubicBezTo>
                                <a:cubicBezTo>
                                  <a:pt x="3542" y="88909"/>
                                  <a:pt x="0" y="82505"/>
                                  <a:pt x="0" y="77857"/>
                                </a:cubicBezTo>
                                <a:cubicBezTo>
                                  <a:pt x="0" y="65081"/>
                                  <a:pt x="6285" y="58676"/>
                                  <a:pt x="18529" y="58676"/>
                                </a:cubicBezTo>
                                <a:cubicBezTo>
                                  <a:pt x="41782" y="58673"/>
                                  <a:pt x="57150" y="77857"/>
                                  <a:pt x="73315" y="93543"/>
                                </a:cubicBezTo>
                                <a:cubicBezTo>
                                  <a:pt x="83196" y="105164"/>
                                  <a:pt x="92657" y="116802"/>
                                  <a:pt x="102513" y="128999"/>
                                </a:cubicBezTo>
                                <a:cubicBezTo>
                                  <a:pt x="114732" y="143533"/>
                                  <a:pt x="126540" y="151088"/>
                                  <a:pt x="137617" y="151088"/>
                                </a:cubicBezTo>
                                <a:cubicBezTo>
                                  <a:pt x="151394" y="151088"/>
                                  <a:pt x="165607" y="142366"/>
                                  <a:pt x="179791" y="125493"/>
                                </a:cubicBezTo>
                                <a:cubicBezTo>
                                  <a:pt x="193978" y="108655"/>
                                  <a:pt x="204645" y="88312"/>
                                  <a:pt x="212137" y="64483"/>
                                </a:cubicBezTo>
                                <a:cubicBezTo>
                                  <a:pt x="214111" y="63327"/>
                                  <a:pt x="216091" y="62744"/>
                                  <a:pt x="217653" y="62187"/>
                                </a:cubicBezTo>
                                <a:cubicBezTo>
                                  <a:pt x="218467" y="51707"/>
                                  <a:pt x="223175" y="38927"/>
                                  <a:pt x="231851" y="23811"/>
                                </a:cubicBezTo>
                                <a:cubicBezTo>
                                  <a:pt x="241327" y="8125"/>
                                  <a:pt x="249984" y="8"/>
                                  <a:pt x="257490" y="8"/>
                                </a:cubicBezTo>
                                <a:lnTo>
                                  <a:pt x="2637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FFECA9" id="Grupa 58" o:spid="_x0000_s1026" style="position:absolute;margin-left:-7pt;margin-top:749.55pt;width:224.5pt;height:73.1pt;z-index:251661312;mso-position-vertical-relative:page;mso-width-relative:margin;mso-height-relative:margin" coordorigin="7803" coordsize="38024,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">
                <v:shape id="Shape 7" o:spid="_x0000_s1027" style="position:absolute;left:7803;top:47;width:1577;height:2223;visibility:visible;mso-wrap-style:square;v-text-anchor:top" coordsize="157629,2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" path="m,l157629,r,16698l99399,16698r,205631l58226,222329r,-205631l,16698,,xe" fillcolor="#181717" stroked="f" strokeweight="0">
                  <v:stroke miterlimit="83231f" joinstyle="miter"/>
                  <v:path arrowok="t" o:connecttype="custom" o:connectlocs="0,0;16,0;16,2;10,2;10,22;6,22;6,2;0,2;0,0" o:connectangles="0,0,0,0,0,0,0,0,0" textboxrect="0,0,157629,222329"/>
                </v:shape>
                <v:shape id="Shape 8" o:spid="_x0000_s1028" style="position:absolute;left:9560;top:47;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" path="m,l48691,r56173,91249l165110,r24869,l115758,108947r,113364l74559,222311r,-107593l,xe" fillcolor="#181717" stroked="f" strokeweight="0">
                  <v:stroke miterlimit="83231f" joinstyle="miter"/>
                  <v:path arrowok="t" o:connecttype="custom" o:connectlocs="0,0;5,0;10,9;17,0;19,0;12,11;12,22;7,22;7,11;0,0" o:connectangles="0,0,0,0,0,0,0,0,0,0" textboxrect="0,0,189979,222311"/>
                </v:shape>
                <v:shape id="Shape 9" o:spid="_x0000_s1029" style="position:absolute;left:11474;width:1964;height:2325;visibility:visible;mso-wrap-style:square;v-text-anchor:top" coordsize="196419,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" path="m107913,v37225,,64681,15198,82386,45614l177027,54799c163415,27791,143194,14305,116423,14305,94183,14295,76558,23453,63476,41741,50422,60037,43905,85234,43905,117287v,31140,6250,55134,18721,71953c75124,206070,92484,214470,114732,214470v30622,,53331,-16215,68073,-48698l196419,174304v-17931,38794,-47992,58219,-90219,58219c76256,232519,51285,221964,31319,200868,10429,178844,,150594,,116092,,82720,10364,55037,31129,33033,51934,11005,77497,,107913,xe" fillcolor="#181717" stroked="f" strokeweight="0">
                  <v:stroke miterlimit="83231f" joinstyle="miter"/>
                  <v:path arrowok="t" o:connecttype="custom" o:connectlocs="11,0;19,5;18,5;12,1;6,4;4,12;6,19;11,21;18,17;20,17;11,23;3,20;0,12;3,3;11,0" o:connectangles="0,0,0,0,0,0,0,0,0,0,0,0,0,0,0" textboxrect="0,0,196419,232523"/>
                </v:shape>
                <v:shape id="Shape 10" o:spid="_x0000_s1030" style="position:absolute;left:13833;top:47;width:1750;height:2223;visibility:visible;mso-wrap-style:square;v-text-anchor:top" coordsize="17499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" path="m,l41203,r,100778l133797,100778,133797,r41199,l174996,222300r-41199,l133797,117446r-92594,l41203,222300,,222300,,xe" fillcolor="#181717" stroked="f" strokeweight="0">
                  <v:stroke miterlimit="83231f" joinstyle="miter"/>
                  <v:path arrowok="t" o:connecttype="custom" o:connectlocs="0,0;4,0;4,10;13,10;13,0;18,0;18,22;13,22;13,12;4,12;4,22;0,22;0,0" o:connectangles="0,0,0,0,0,0,0,0,0,0,0,0,0" textboxrect="0,0,174996,222300"/>
                </v:shape>
                <v:shape id="Shape 11" o:spid="_x0000_s1031" style="position:absolute;left:15896;top:47;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" path="m,l48705,r56169,91249l165124,r24855,l115758,108947r,113364l74559,222311r,-107593l,xe" fillcolor="#181717" stroked="f" strokeweight="0">
                  <v:stroke miterlimit="83231f" joinstyle="miter"/>
                  <v:path arrowok="t" o:connecttype="custom" o:connectlocs="0,0;5,0;10,9;17,0;19,0;12,11;12,22;7,22;7,11;0,0" o:connectangles="0,0,0,0,0,0,0,0,0,0" textboxrect="0,0,189979,222311"/>
                </v:shape>
                <v:shape id="Shape 12" o:spid="_x0000_s1032" style="position:absolute;left:21411;top:47;width:948;height:2223;visibility:visible;mso-wrap-style:square;v-text-anchor:top" coordsize="94797,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" path="m,l54464,,94797,5382r,17161l56785,16698r-15619,l41166,205636r24433,l94797,202374r,18163l84066,222311,,222311,,xe" fillcolor="#181717" stroked="f" strokeweight="0">
                  <v:stroke miterlimit="83231f" joinstyle="miter"/>
                  <v:path arrowok="t" o:connecttype="custom" o:connectlocs="0,0;5,0;9,1;9,2;6,2;4,2;4,21;7,21;9,20;9,22;8,22;0,22;0,0" o:connectangles="0,0,0,0,0,0,0,0,0,0,0,0,0" textboxrect="0,0,94797,222311"/>
                </v:shape>
                <v:shape id="Shape 13" o:spid="_x0000_s1033" style="position:absolute;left:22359;top:101;width:979;height:2151;visibility:visible;mso-wrap-style:square;v-text-anchor:top" coordsize="97879,2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" path="m,l17785,2373c34746,7540,49300,15286,61454,25604v24285,20656,36425,49043,36425,85104c97879,142492,87946,168146,68085,187669v-9938,9758,-21466,17073,-34598,21949l,215155,,196992r3474,-388c12579,194168,19901,190511,25439,185624,44235,169057,53631,142272,53631,105265v,-30398,-7873,-53669,-23594,-69786c22174,27415,12569,21374,1226,17350l,17161,,xe" fillcolor="#181717" stroked="f" strokeweight="0">
                  <v:stroke miterlimit="83231f" joinstyle="miter"/>
                  <v:path arrowok="t" o:connecttype="custom" o:connectlocs="0,0;2,0;6,3;10,11;7,19;3,21;0,22;0,20;0,20;3,19;5,11;3,4;0,2;0,2;0,0" o:connectangles="0,0,0,0,0,0,0,0,0,0,0,0,0,0,0" textboxrect="0,0,97879,215155"/>
                </v:shape>
                <v:shape id="Shape 14" o:spid="_x0000_s1034" style="position:absolute;left:23671;width:1134;height:2325;visibility:visible;mso-wrap-style:square;v-text-anchor:top" coordsize="113393,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" path="m113386,r7,1l113393,14289r-7,-1c93394,14284,76949,23374,64022,41525,50637,60590,43942,85564,43942,116416v,30873,6566,55570,19735,74066c76835,208984,93394,218203,113386,218203r7,-2l113393,232522r-7,1c81827,232519,55054,221503,33034,199497,11024,177482,,149791,,116416,4,82612,11163,54741,33552,32846,55894,10951,82537,,113386,xe" fillcolor="#181717" stroked="f" strokeweight="0">
                  <v:stroke miterlimit="83231f" joinstyle="miter"/>
                  <v:path arrowok="t" o:connecttype="custom" o:connectlocs="11,0;11,0;11,1;11,1;6,4;4,12;6,19;11,22;11,22;11,23;11,23;3,20;0,12;3,3;11,0" o:connectangles="0,0,0,0,0,0,0,0,0,0,0,0,0,0,0" textboxrect="0,0,113393,232523"/>
                </v:shape>
                <v:shape id="Shape 15" o:spid="_x0000_s1035" style="position:absolute;left:24805;width:1137;height:2325;visibility:visible;mso-wrap-style:square;v-text-anchor:top" coordsize="113698,2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" path="m,l35223,5528v11235,3688,21963,9223,32180,16611c98255,44591,113694,76030,113694,116415r4,c113698,150014,102521,177770,80168,199683,68986,210627,56715,218837,43352,224310l,232520,,218199r27398,-6920c35679,206662,43108,199733,49686,190481,62845,171977,69448,147292,69451,116415v,-31094,-6707,-56042,-20106,-74891c42875,32447,35531,25637,27307,21097l,14288,,xe" fillcolor="#181717" stroked="f" strokeweight="0">
                  <v:stroke miterlimit="83231f" joinstyle="miter"/>
                  <v:path arrowok="t" o:connecttype="custom" o:connectlocs="0,0;4,1;7,2;11,12;11,12;8,20;4,22;0,23;0,22;3,21;5,19;7,12;5,4;3,2;0,1;0,0" o:connectangles="0,0,0,0,0,0,0,0,0,0,0,0,0,0,0,0" textboxrect="0,0,113698,232520"/>
                </v:shape>
                <v:shape id="Shape 16" o:spid="_x0000_s1036" style="position:absolute;left:26419;top:47;width:797;height:2223;visibility:visible;mso-wrap-style:square;v-text-anchor:top" coordsize="7968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" path="m,l65721,,79684,832r,15876l58216,14299r-17007,-4l41209,98384r20437,l79684,96386r,18766l60959,112683r-19750,l41209,208019r26215,l79684,206668r,15524l78674,222300,,222300,,xe" fillcolor="#181717" stroked="f" strokeweight="0">
                  <v:stroke miterlimit="83231f" joinstyle="miter"/>
                  <v:path arrowok="t" o:connecttype="custom" o:connectlocs="0,0;7,0;8,0;8,2;6,1;4,1;4,10;6,10;8,10;8,12;6,11;4,11;4,21;7,21;8,21;8,22;8,22;0,22;0,0" o:connectangles="0,0,0,0,0,0,0,0,0,0,0,0,0,0,0,0,0,0,0" textboxrect="0,0,79684,222300"/>
                </v:shape>
                <v:shape id="Shape 17" o:spid="_x0000_s1037" style="position:absolute;left:27216;top:55;width:786;height:2214;visibility:visible;mso-wrap-style:square;v-text-anchor:top" coordsize="78633,22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" path="m,l20256,1207v9310,1360,16523,3400,21635,6122c61148,17737,70821,33836,70821,55590v,25344,-12838,41318,-38481,47898c63189,111675,78633,131118,78633,161794v,29848,-14930,48491,-44797,55946l,221359,,205836r10470,-1154c16885,203012,22136,200505,26220,197157v8155,-6728,12255,-17568,12255,-32516c38475,138241,27744,121747,6296,115150l,114320,,95554r4126,-458c10389,93459,15532,91002,19564,87724,27631,81179,31667,70326,31667,55166r,-4c31667,34326,21694,21291,1771,16075l,15876,,xe" fillcolor="#181717" stroked="f" strokeweight="0">
                  <v:stroke miterlimit="83231f" joinstyle="miter"/>
                  <v:path arrowok="t" o:connecttype="custom" o:connectlocs="0,0;2,0;4,1;7,6;3,10;8,16;3,22;0,22;0,21;1,20;3,20;4,16;1,12;0,11;0,10;0,10;2,9;3,6;3,6;0,2;0,2;0,0" o:connectangles="0,0,0,0,0,0,0,0,0,0,0,0,0,0,0,0,0,0,0,0,0,0" textboxrect="0,0,78633,221359"/>
                </v:shape>
                <v:shape id="Shape 18" o:spid="_x0000_s1038" style="position:absolute;left:28516;top:47;width:1577;height:2223;visibility:visible;mso-wrap-style:square;v-text-anchor:top" coordsize="15764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" path="m,l72861,v55839,,83739,21671,83739,65027c156600,80913,151622,93506,141639,102813v-10005,9298,-24294,14411,-42912,15327l157644,222300r-46307,l51754,109634v22590,-1595,38808,-5857,48751,-12780c110423,89925,115428,78760,115428,63327v,-32684,-19114,-49028,-57303,-49028l41199,14295r,208005l,222300,,xe" fillcolor="#181717" stroked="f" strokeweight="0">
                  <v:stroke miterlimit="83231f" joinstyle="miter"/>
                  <v:path arrowok="t" o:connecttype="custom" o:connectlocs="0,0;7,0;16,7;14,10;10,12;16,22;11,22;5,11;10,10;12,6;6,1;4,1;4,22;0,22;0,0" o:connectangles="0,0,0,0,0,0,0,0,0,0,0,0,0,0,0" textboxrect="0,0,157644,222300"/>
                </v:shape>
                <v:shape id="Shape 19" o:spid="_x0000_s1039" style="position:absolute;left:30562;top:47;width:1376;height:2223;visibility:visible;mso-wrap-style:square;v-text-anchor:top" coordsize="13754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" path="m,l137546,r,16671l41199,16671r,81386l130723,98057r,16649l41199,114706r,90918l137546,205624r,16676l,222300,,xe" fillcolor="#181717" stroked="f" strokeweight="0">
                  <v:stroke miterlimit="83231f" joinstyle="miter"/>
                  <v:path arrowok="t" o:connecttype="custom" o:connectlocs="0,0;14,0;14,2;4,2;4,10;13,10;13,11;4,11;4,21;14,21;14,22;0,22;0,0" o:connectangles="0,0,0,0,0,0,0,0,0,0,0,0,0" textboxrect="0,0,137546,222300"/>
                </v:shape>
                <v:shape id="Shape 20" o:spid="_x0000_s1040" style="position:absolute;left:33609;top:47;width:2132;height:2305;visibility:visible;mso-wrap-style:square;v-text-anchor:top" coordsize="213132,2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" path="m,l46634,r62637,152175l169517,r43615,l213132,222300r-40169,l172963,43574,97686,230486,19063,43574r,178726l,222300,,xe" fillcolor="#181717" stroked="f" strokeweight="0">
                  <v:stroke miterlimit="83231f" joinstyle="miter"/>
                  <v:path arrowok="t" o:connecttype="custom" o:connectlocs="0,0;5,0;11,15;17,0;21,0;21,22;17,22;17,4;10,23;2,4;2,22;0,22;0,0" o:connectangles="0,0,0,0,0,0,0,0,0,0,0,0,0" textboxrect="0,0,213132,230486"/>
                </v:shape>
                <v:shape id="Shape 283" o:spid="_x0000_s1041" style="position:absolute;left:36364;top:47;width:411;height:2223;visibility:visible;mso-wrap-style:square;v-text-anchor:top" coordsize="41199,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" path="m,l41199,r,222300l,222300,,e" fillcolor="#181717" stroked="f" strokeweight="0">
                  <v:stroke miterlimit="83231f" joinstyle="miter"/>
                  <v:path arrowok="t" o:connecttype="custom" o:connectlocs="0,0;4,0;4,22;0,22;0,0" o:connectangles="0,0,0,0,0" textboxrect="0,0,41199,222300"/>
                </v:shape>
                <v:shape id="Shape 22" o:spid="_x0000_s1042" style="position:absolute;left:37395;top:47;width:1375;height:2223;visibility:visible;mso-wrap-style:square;v-text-anchor:top" coordsize="137527,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" path="m,l137527,r,16671l41187,16671r,81386l130723,98057r,16649l41187,114706r,90918l137527,205624r,16676l,222300,,xe" fillcolor="#181717" stroked="f" strokeweight="0">
                  <v:stroke miterlimit="83231f" joinstyle="miter"/>
                  <v:path arrowok="t" o:connecttype="custom" o:connectlocs="0,0;14,0;14,2;4,2;4,10;13,10;13,11;4,11;4,21;14,21;14,22;0,22;0,0" o:connectangles="0,0,0,0,0,0,0,0,0,0,0,0,0" textboxrect="0,0,137527,222300"/>
                </v:shape>
                <v:shape id="Shape 23" o:spid="_x0000_s1043" style="position:absolute;left:39063;top:47;width:811;height:2237;visibility:visible;mso-wrap-style:square;v-text-anchor:top" coordsize="81042,22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" path="m39867,l81042,r,167512c81042,187265,76288,201558,66777,210410v-9458,8856,-24589,13273,-45328,13273c15101,223679,7963,223337,,222676l,208351r8881,c20880,208351,29059,205705,33375,200365v4335,-5309,6492,-14467,6492,-27410l39867,xe" fillcolor="#181717" stroked="f" strokeweight="0">
                  <v:stroke miterlimit="83231f" joinstyle="miter"/>
                  <v:path arrowok="t" o:connecttype="custom" o:connectlocs="4,0;8,0;8,17;7,21;2,22;0,22;0,21;1,21;3,20;4,17;4,0" o:connectangles="0,0,0,0,0,0,0,0,0,0,0" textboxrect="0,0,81042,223683"/>
                </v:shape>
                <v:shape id="Shape 24" o:spid="_x0000_s1044" style="position:absolute;left:40357;width:1416;height:2325;visibility:visible;mso-wrap-style:square;v-text-anchor:top" coordsize="141631,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" path="m69785,v32004,,53900,13049,65711,39131l120844,48999c113148,27454,98946,16664,78296,16664v-10893,-4,-19735,3477,-26557,10404c44920,33990,41529,43026,41529,54176v,10011,3618,18323,10847,24920c58039,84524,67766,90212,81547,96126v21035,9083,35622,17519,43775,25233c136170,131809,141631,145914,141631,163634v,19998,-6947,36479,-20790,49445c107013,226032,89521,232523,68414,232523,38686,232519,15861,220481,,196447l16333,184852v10426,19735,24854,29632,43243,29632c71604,214480,81292,210729,88657,203241v7383,-7488,11077,-17129,11077,-28934c99734,161600,95086,151491,85763,144003,79859,139229,67730,133098,49338,125618,32336,118590,20052,110753,12586,102113,4406,92594,316,80560,316,66037,316,46961,6793,31204,19709,18708,32666,6248,49338,,69785,xe" fillcolor="#181717" stroked="f" strokeweight="0">
                  <v:stroke miterlimit="83231f" joinstyle="miter"/>
                  <v:path arrowok="t" o:connecttype="custom" o:connectlocs="7,0;14,4;12,5;8,2;5,3;4,5;5,8;8,10;13,12;14,16;12,21;7,23;0,20;2,18;6,21;9,20;10,17;9,14;5,13;1,10;0,7;2,2;7,0" o:connectangles="0,0,0,0,0,0,0,0,0,0,0,0,0,0,0,0,0,0,0,0,0,0,0" textboxrect="0,0,141631,232523"/>
                </v:shape>
                <v:shape id="Shape 25" o:spid="_x0000_s1045" style="position:absolute;left:42093;width:1965;height:2325;visibility:visible;mso-wrap-style:square;v-text-anchor:top" coordsize="196435,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" path="m107913,v37225,,64681,15198,82398,45614l177041,54799c163415,27791,143208,14305,116435,14305,94183,14295,76558,23453,63490,41741,50422,60037,43917,85234,43917,117287v4,31140,6224,55134,18709,71953c75111,206070,92484,214470,114732,214470v30632,,53327,-16215,68113,-48698l196435,174304v-17947,38794,-48010,58219,-90210,58219c76252,232519,51283,221964,31319,200868,10441,178844,,150594,,116092,4,82720,10376,55037,31166,33033,51934,11005,77497,,107913,xe" fillcolor="#181717" stroked="f" strokeweight="0">
                  <v:stroke miterlimit="83231f" joinstyle="miter"/>
                  <v:path arrowok="t" o:connecttype="custom" o:connectlocs="11,0;19,5;18,5;12,1;6,4;4,12;6,19;11,21;18,17;20,17;11,23;3,20;0,12;3,3;11,0" o:connectangles="0,0,0,0,0,0,0,0,0,0,0,0,0,0,0" textboxrect="0,0,196435,232523"/>
                </v:shape>
                <v:shape id="Shape 26" o:spid="_x0000_s1046" style="position:absolute;left:44452;top:47;width:1376;height:2223;visibility:visible;mso-wrap-style:square;v-text-anchor:top" coordsize="13755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" path="m,l137556,r,16671l41203,16671r,81386l130749,98057r,16649l41203,114706r,90918l137556,205624r,16676l,222300,,xe" fillcolor="#181717" stroked="f" strokeweight="0">
                  <v:stroke miterlimit="83231f" joinstyle="miter"/>
                  <v:path arrowok="t" o:connecttype="custom" o:connectlocs="0,0;14,0;14,2;4,2;4,10;13,10;13,11;4,11;4,21;14,21;14,22;0,22;0,0" o:connectangles="0,0,0,0,0,0,0,0,0,0,0,0,0" textboxrect="0,0,137556,222300"/>
                </v:shape>
                <v:shape id="Shape 27" o:spid="_x0000_s1047" style="position:absolute;left:18025;top:188;width:2756;height:2051;visibility:visible;mso-wrap-style:square;v-text-anchor:top" coordsize="275615,2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" path="m263790,v2768,9281,11823,17424,11823,22075c275615,26719,273251,33699,268121,42408v-5919,10458,-9436,16268,-9842,18011c245236,99360,229867,131911,211338,158036v-21665,31396,-43369,47086,-64653,47078c144701,205114,138010,202212,126972,196967v-11455,-5231,-18936,-9868,-22489,-12759c95806,176638,80809,160369,59130,135390,45314,119109,33487,109814,23252,107500v-2376,-598,-6718,-4065,-12625,-11031c3542,88909,,82506,,77857,,65081,6285,58676,18529,58676v23253,-3,38621,19181,54784,34867c83196,105164,92657,116802,102513,128999v12219,14534,24027,22089,35104,22089c151394,151088,165607,142366,179791,125493v14187,-16838,24854,-37181,32346,-61010c214109,63327,216089,62744,217653,62187v812,-10480,5522,-23260,14198,-38376c241325,8125,249984,8,257490,8l263790,xe" fillcolor="#181717" stroked="f" strokeweight="0">
                  <v:stroke miterlimit="83231f" joinstyle="miter"/>
                  <v:path arrowok="t" o:connecttype="custom" o:connectlocs="26,0;28,2;27,4;26,6;21,16;15,21;13,20;10,18;6,14;2,11;1,10;0,8;2,6;7,9;10,13;14,15;18,13;21,6;22,6;23,2;26,0;26,0" o:connectangles="0,0,0,0,0,0,0,0,0,0,0,0,0,0,0,0,0,0,0,0,0,0" textboxrect="0,0,275615,205122"/>
                </v:shape>
                <v:shape id="Shape 28" o:spid="_x0000_s1048" style="position:absolute;left:7803;top:10063;width:1577;height:2224;visibility:visible;mso-wrap-style:square;v-text-anchor:top" coordsize="157630,2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" path="m,l157630,r,16697l99399,16697r,205632l58226,222329r,-205632l,16697,,xe" fillcolor="#fffefd" stroked="f" strokeweight="0">
                  <v:stroke miterlimit="83231f" joinstyle="miter"/>
                  <v:path arrowok="t" o:connecttype="custom" o:connectlocs="0,0;16,0;16,2;10,2;10,22;6,22;6,2;0,2;0,0" o:connectangles="0,0,0,0,0,0,0,0,0" textboxrect="0,0,157630,222329"/>
                </v:shape>
                <v:shape id="Shape 29" o:spid="_x0000_s1049" style="position:absolute;left:9560;top:10063;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" path="m,l48691,r56174,91249l165110,r24869,l115758,108947r,113364l74559,222311r,-107593l,xe" fillcolor="#fffefd" stroked="f" strokeweight="0">
                  <v:stroke miterlimit="83231f" joinstyle="miter"/>
                  <v:path arrowok="t" o:connecttype="custom" o:connectlocs="0,0;5,0;10,9;17,0;19,0;12,11;12,22;7,22;7,11;0,0" o:connectangles="0,0,0,0,0,0,0,0,0,0" textboxrect="0,0,189979,222311"/>
                </v:shape>
                <v:shape id="Shape 30" o:spid="_x0000_s1050" style="position:absolute;left:11474;top:10016;width:1964;height:2325;visibility:visible;mso-wrap-style:square;v-text-anchor:top" coordsize="196419,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" path="m107915,v37223,,64680,15199,82384,45616l177027,54799c163415,27793,143194,14306,116425,14306,94183,14296,76558,23454,63476,41742,50422,60038,43906,85235,43906,117288v,31141,6249,55135,18720,71954c75126,206072,92484,214471,114732,214471v30622,,53331,-16215,68073,-48698l196419,174305v-17931,38795,-47990,58219,-90219,58219c76256,232521,51286,221966,31321,200870,10429,178845,,150595,,116093,,82722,10364,55038,31129,33034,51934,11006,77498,,107915,xe" fillcolor="#fffefd" stroked="f" strokeweight="0">
                  <v:stroke miterlimit="83231f" joinstyle="miter"/>
                  <v:path arrowok="t" o:connecttype="custom" o:connectlocs="11,0;19,5;18,5;12,1;6,4;4,12;6,19;11,21;18,17;20,17;11,23;3,20;0,12;3,3;11,0" o:connectangles="0,0,0,0,0,0,0,0,0,0,0,0,0,0,0" textboxrect="0,0,196419,232524"/>
                </v:shape>
                <v:shape id="Shape 31" o:spid="_x0000_s1051" style="position:absolute;left:13833;top:10063;width:1750;height:2223;visibility:visible;mso-wrap-style:square;v-text-anchor:top" coordsize="17499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" path="m,l41203,r,100778l133798,100778,133798,r41198,l174996,222300r-41198,l133798,117446r-92595,l41203,222300,,222300,,xe" fillcolor="#fffefd" stroked="f" strokeweight="0">
                  <v:stroke miterlimit="83231f" joinstyle="miter"/>
                  <v:path arrowok="t" o:connecttype="custom" o:connectlocs="0,0;4,0;4,10;13,10;13,0;18,0;18,22;13,22;13,12;4,12;4,22;0,22;0,0" o:connectangles="0,0,0,0,0,0,0,0,0,0,0,0,0" textboxrect="0,0,174996,222300"/>
                </v:shape>
                <v:shape id="Shape 32" o:spid="_x0000_s1052" style="position:absolute;left:15896;top:10063;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" path="m,l48705,r56170,91249l165124,r24855,l115758,108947r,113364l74559,222311r,-107593l,xe" fillcolor="#fffefd" stroked="f" strokeweight="0">
                  <v:stroke miterlimit="83231f" joinstyle="miter"/>
                  <v:path arrowok="t" o:connecttype="custom" o:connectlocs="0,0;5,0;10,9;17,0;19,0;12,11;12,22;7,22;7,11;0,0" o:connectangles="0,0,0,0,0,0,0,0,0,0" textboxrect="0,0,189979,222311"/>
                </v:shape>
                <v:shape id="Shape 33" o:spid="_x0000_s1053" style="position:absolute;left:21411;top:10063;width:948;height:2223;visibility:visible;mso-wrap-style:square;v-text-anchor:top" coordsize="94797,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" path="m,l54464,,94797,5382r,17160l56787,16697r-15621,l41166,205636r24433,l94797,202374r,18163l84066,222311,,222311,,xe" fillcolor="#fffefd" stroked="f" strokeweight="0">
                  <v:stroke miterlimit="83231f" joinstyle="miter"/>
                  <v:path arrowok="t" o:connecttype="custom" o:connectlocs="0,0;5,0;9,1;9,2;6,2;4,2;4,21;7,21;9,20;9,22;8,22;0,22;0,0" o:connectangles="0,0,0,0,0,0,0,0,0,0,0,0,0" textboxrect="0,0,94797,222311"/>
                </v:shape>
                <v:shape id="Shape 34" o:spid="_x0000_s1054" style="position:absolute;left:22359;top:10117;width:979;height:2152;visibility:visible;mso-wrap-style:square;v-text-anchor:top" coordsize="97879,2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" path="m,l17784,2373c34746,7540,49300,15286,61454,25604v24285,20656,36425,49043,36425,85104c97879,142492,87946,168146,68085,187669v-9938,9758,-21466,17073,-34598,21948l,215155,,196992r3474,-388c12579,194168,19901,190511,25439,185624,44235,169057,53631,142272,53631,105265v,-30399,-7873,-53669,-23594,-69786c22174,27415,12569,21374,1227,17349l,17160,,xe" fillcolor="#fffefd" stroked="f" strokeweight="0">
                  <v:stroke miterlimit="83231f" joinstyle="miter"/>
                  <v:path arrowok="t" o:connecttype="custom" o:connectlocs="0,0;2,0;6,3;10,11;7,19;3,21;0,22;0,20;0,20;3,19;5,11;3,4;0,2;0,2;0,0" o:connectangles="0,0,0,0,0,0,0,0,0,0,0,0,0,0,0" textboxrect="0,0,97879,215155"/>
                </v:shape>
                <v:shape id="Shape 35" o:spid="_x0000_s1055" style="position:absolute;left:23671;top:10016;width:1134;height:2325;visibility:visible;mso-wrap-style:square;v-text-anchor:top" coordsize="113393,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" path="m113386,r7,1l113393,14291r-7,-2c93394,14285,76951,23376,64022,41527,50637,60592,43942,85565,43942,116417v,30874,6566,55570,19735,74067c76835,208985,93394,218204,113386,218204r7,-2l113393,232523r-7,1c81829,232521,55055,221505,33034,199498,11024,177484,,149793,,116417,4,82614,11163,54742,33552,32847,55894,10951,82537,,113386,xe" fillcolor="#fffefd" stroked="f" strokeweight="0">
                  <v:stroke miterlimit="83231f" joinstyle="miter"/>
                  <v:path arrowok="t" o:connecttype="custom" o:connectlocs="11,0;11,0;11,1;11,1;6,4;4,12;6,19;11,22;11,22;11,23;11,23;3,20;0,12;3,3;11,0" o:connectangles="0,0,0,0,0,0,0,0,0,0,0,0,0,0,0" textboxrect="0,0,113393,232524"/>
                </v:shape>
                <v:shape id="Shape 36" o:spid="_x0000_s1056" style="position:absolute;left:24805;top:10016;width:1137;height:2325;visibility:visible;mso-wrap-style:square;v-text-anchor:top" coordsize="113698,2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" path="m,l35223,5529v11236,3688,21962,9224,32180,16611c98255,44592,113694,76031,113694,116416r4,c113698,150015,102521,177771,80167,199685,68986,210628,56715,218838,43353,224312l,232522,,218201r27398,-6921c35679,206663,43108,199734,49686,190482,62845,171978,69447,147294,69451,116416v,-31093,-6707,-56041,-20107,-74891c42875,32448,35531,25639,27307,21099l,14290,,xe" fillcolor="#fffefd" stroked="f" strokeweight="0">
                  <v:stroke miterlimit="83231f" joinstyle="miter"/>
                  <v:path arrowok="t" o:connecttype="custom" o:connectlocs="0,0;4,1;7,2;11,12;11,12;8,20;4,22;0,23;0,22;3,21;5,19;7,12;5,4;3,2;0,1;0,0" o:connectangles="0,0,0,0,0,0,0,0,0,0,0,0,0,0,0,0" textboxrect="0,0,113698,232522"/>
                </v:shape>
                <v:shape id="Shape 37" o:spid="_x0000_s1057" style="position:absolute;left:26419;top:10063;width:797;height:2223;visibility:visible;mso-wrap-style:square;v-text-anchor:top" coordsize="7968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" path="m,l65721,,79684,832r,15876l58215,14299r-17006,-4l41209,98384r20437,l79684,96386r,18766l60959,112683r-19750,l41209,208018r26215,l79684,206668r,15524l78674,222300,,222300,,xe" fillcolor="#fffefd" stroked="f" strokeweight="0">
                  <v:stroke miterlimit="83231f" joinstyle="miter"/>
                  <v:path arrowok="t" o:connecttype="custom" o:connectlocs="0,0;7,0;8,0;8,2;6,1;4,1;4,10;6,10;8,10;8,12;6,11;4,11;4,21;7,21;8,21;8,22;8,22;0,22;0,0" o:connectangles="0,0,0,0,0,0,0,0,0,0,0,0,0,0,0,0,0,0,0" textboxrect="0,0,79684,222300"/>
                </v:shape>
                <v:shape id="Shape 38" o:spid="_x0000_s1058" style="position:absolute;left:27216;top:10072;width:786;height:2213;visibility:visible;mso-wrap-style:square;v-text-anchor:top" coordsize="78633,2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" path="m,l20256,1207v9310,1360,16524,3400,21636,6122c61148,17737,70822,33836,70822,55590v,25344,-12839,41318,-38482,47898c63189,111675,78633,131118,78633,161794v,29848,-14930,48491,-44797,55946l,221360,,205836r10470,-1154c16885,203012,22136,200505,26220,197157v8155,-6728,12255,-17568,12255,-32516c38475,138241,27745,121747,6296,115150l,114320,,95553r4126,-457c10390,93459,15532,91002,19564,87724,27631,81179,31667,70326,31667,55166r,-4c31667,34326,21694,21291,1771,16075l,15876,,xe" fillcolor="#fffefd" stroked="f" strokeweight="0">
                  <v:stroke miterlimit="83231f" joinstyle="miter"/>
                  <v:path arrowok="t" o:connecttype="custom" o:connectlocs="0,0;2,0;4,1;7,6;3,10;8,16;3,22;0,22;0,21;1,20;3,20;4,16;1,12;0,11;0,10;0,10;2,9;3,6;3,6;0,2;0,2;0,0" o:connectangles="0,0,0,0,0,0,0,0,0,0,0,0,0,0,0,0,0,0,0,0,0,0" textboxrect="0,0,78633,221360"/>
                </v:shape>
                <v:shape id="Shape 39" o:spid="_x0000_s1059" style="position:absolute;left:28516;top:10063;width:1577;height:2223;visibility:visible;mso-wrap-style:square;v-text-anchor:top" coordsize="157645,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" path="m,l72861,v55839,,83740,21671,83740,65026c156601,80913,151622,93506,141639,102813v-10005,9298,-24292,14410,-42912,15327l157645,222300r-46307,l51754,109634v22590,-1595,38808,-5857,48751,-12780c110424,89925,115428,78760,115428,63327v,-32684,-19112,-49028,-57302,-49028l41199,14295r,208005l,222300,,xe" fillcolor="#fffefd" stroked="f" strokeweight="0">
                  <v:stroke miterlimit="83231f" joinstyle="miter"/>
                  <v:path arrowok="t" o:connecttype="custom" o:connectlocs="0,0;7,0;16,7;14,10;10,12;16,22;11,22;5,11;10,10;12,6;6,1;4,1;4,22;0,22;0,0" o:connectangles="0,0,0,0,0,0,0,0,0,0,0,0,0,0,0" textboxrect="0,0,157645,222300"/>
                </v:shape>
                <v:shape id="Shape 40" o:spid="_x0000_s1060" style="position:absolute;left:30562;top:10063;width:1376;height:2223;visibility:visible;mso-wrap-style:square;v-text-anchor:top" coordsize="137545,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" path="m,l137545,r,16671l41197,16671r,81386l130723,98057r,16649l41197,114706r,90918l137545,205624r,16676l,222300,,xe" fillcolor="#fffefd" stroked="f" strokeweight="0">
                  <v:stroke miterlimit="83231f" joinstyle="miter"/>
                  <v:path arrowok="t" o:connecttype="custom" o:connectlocs="0,0;14,0;14,2;4,2;4,10;13,10;13,11;4,11;4,21;14,21;14,22;0,22;0,0" o:connectangles="0,0,0,0,0,0,0,0,0,0,0,0,0" textboxrect="0,0,137545,222300"/>
                </v:shape>
                <v:shape id="Shape 41" o:spid="_x0000_s1061" style="position:absolute;left:33609;top:10063;width:2132;height:2305;visibility:visible;mso-wrap-style:square;v-text-anchor:top" coordsize="213132,2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" path="m,l46634,r62637,152175l169517,r43615,l213132,222300r-40169,l172963,43574,97687,230486,19063,43574r,178726l,222300,,xe" fillcolor="#fffefd" stroked="f" strokeweight="0">
                  <v:stroke miterlimit="83231f" joinstyle="miter"/>
                  <v:path arrowok="t" o:connecttype="custom" o:connectlocs="0,0;5,0;11,15;17,0;21,0;21,22;17,22;17,4;10,23;2,4;2,22;0,22;0,0" o:connectangles="0,0,0,0,0,0,0,0,0,0,0,0,0" textboxrect="0,0,213132,230486"/>
                </v:shape>
                <v:shape id="Shape 284" o:spid="_x0000_s1062" style="position:absolute;left:36363;top:10063;width:412;height:2223;visibility:visible;mso-wrap-style:square;v-text-anchor:top" coordsize="41199,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" path="m,l41199,r,222300l,222300,,e" fillcolor="#fffefd" stroked="f" strokeweight="0">
                  <v:stroke miterlimit="83231f" joinstyle="miter"/>
                  <v:path arrowok="t" o:connecttype="custom" o:connectlocs="0,0;4,0;4,22;0,22;0,0" o:connectangles="0,0,0,0,0" textboxrect="0,0,41199,222300"/>
                </v:shape>
                <v:shape id="Shape 43" o:spid="_x0000_s1063" style="position:absolute;left:37395;top:10063;width:1375;height:2223;visibility:visible;mso-wrap-style:square;v-text-anchor:top" coordsize="137527,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" path="m,l137527,r,16671l41187,16671r,81386l130724,98057r,16649l41187,114706r,90918l137527,205624r,16676l,222300,,xe" fillcolor="#fffefd" stroked="f" strokeweight="0">
                  <v:stroke miterlimit="83231f" joinstyle="miter"/>
                  <v:path arrowok="t" o:connecttype="custom" o:connectlocs="0,0;14,0;14,2;4,2;4,10;13,10;13,11;4,11;4,21;14,21;14,22;0,22;0,0" o:connectangles="0,0,0,0,0,0,0,0,0,0,0,0,0" textboxrect="0,0,137527,222300"/>
                </v:shape>
                <v:shape id="Shape 44" o:spid="_x0000_s1064" style="position:absolute;left:39063;top:10063;width:811;height:2237;visibility:visible;mso-wrap-style:square;v-text-anchor:top" coordsize="81042,22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" path="m39867,l81042,r,167512c81042,187265,76288,201558,66777,210410v-9458,8856,-24589,13273,-45328,13273c15101,223679,7963,223337,,222676l,208351r8881,c20880,208351,29059,205705,33375,200365v4335,-5309,6492,-14467,6492,-27410l39867,xe" fillcolor="#fffefd" stroked="f" strokeweight="0">
                  <v:stroke miterlimit="83231f" joinstyle="miter"/>
                  <v:path arrowok="t" o:connecttype="custom" o:connectlocs="4,0;8,0;8,17;7,21;2,22;0,22;0,21;1,21;3,20;4,17;4,0" o:connectangles="0,0,0,0,0,0,0,0,0,0,0" textboxrect="0,0,81042,223683"/>
                </v:shape>
                <v:shape id="Shape 45" o:spid="_x0000_s1065" style="position:absolute;left:40357;top:10016;width:1416;height:2325;visibility:visible;mso-wrap-style:square;v-text-anchor:top" coordsize="141632,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" path="m69786,v32005,,53899,13051,65710,39132l120845,49000c113148,27455,98946,16665,78297,16665v-10894,-4,-19736,3477,-26558,10404c44921,33992,41529,43028,41529,54177v,10011,3618,18324,10847,24919c58039,84525,67766,90213,81547,96128v21035,9083,35622,17518,43777,25232c136170,131811,141632,145915,141632,163634v,19999,-6948,36480,-20790,49447c107014,226033,89521,232524,68415,232524,38686,232521,15861,220482,,196449l16333,184854v10426,19734,24854,29631,43244,29631c71604,214481,81292,210730,88657,203242v7384,-7488,11078,-17129,11078,-28933c99735,161601,95086,151492,85763,144004,79859,139230,67730,133100,49338,125619,32336,118591,20052,110754,12586,102114,4407,92596,316,80561,316,66039,316,46962,6793,31205,19710,18710,32667,6250,49338,,69786,xe" fillcolor="#fffefd" stroked="f" strokeweight="0">
                  <v:stroke miterlimit="83231f" joinstyle="miter"/>
                  <v:path arrowok="t" o:connecttype="custom" o:connectlocs="7,0;14,4;12,5;8,2;5,3;4,5;5,8;8,10;13,12;14,16;12,21;7,23;0,20;2,18;6,21;9,20;10,17;9,14;5,13;1,10;0,7;2,2;7,0" o:connectangles="0,0,0,0,0,0,0,0,0,0,0,0,0,0,0,0,0,0,0,0,0,0,0" textboxrect="0,0,141632,232524"/>
                </v:shape>
                <v:shape id="Shape 46" o:spid="_x0000_s1066" style="position:absolute;left:42093;top:10016;width:1965;height:2325;visibility:visible;mso-wrap-style:square;v-text-anchor:top" coordsize="196435,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" path="m107915,v37223,,64681,15199,82396,45616l177041,54799c163415,27793,143208,14306,116435,14306,94183,14296,76558,23454,63490,41742,50422,60038,43917,85235,43917,117288v4,31141,6224,55135,18709,71954c75111,206072,92484,214471,114732,214471v30632,,53327,-16215,68113,-48698l196435,174305v-17947,38795,-48010,58219,-90210,58219c76252,232521,51283,221966,31321,200870,10441,178845,,150595,,116093,4,82722,10376,55038,31166,33034,51934,11006,77498,,107915,xe" fillcolor="#fffefd" stroked="f" strokeweight="0">
                  <v:stroke miterlimit="83231f" joinstyle="miter"/>
                  <v:path arrowok="t" o:connecttype="custom" o:connectlocs="11,0;19,5;18,5;12,1;6,4;4,12;6,19;11,21;18,17;20,17;11,23;3,20;0,12;3,3;11,0" o:connectangles="0,0,0,0,0,0,0,0,0,0,0,0,0,0,0" textboxrect="0,0,196435,232524"/>
                </v:shape>
                <v:shape id="Shape 47" o:spid="_x0000_s1067" style="position:absolute;left:44452;top:10063;width:1376;height:2223;visibility:visible;mso-wrap-style:square;v-text-anchor:top" coordsize="13755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" path="m,l137556,r,16671l41203,16671r,81386l130749,98057r,16649l41203,114706r,90918l137556,205624r,16676l,222300,,xe" fillcolor="#fffefd" stroked="f" strokeweight="0">
                  <v:stroke miterlimit="83231f" joinstyle="miter"/>
                  <v:path arrowok="t" o:connecttype="custom" o:connectlocs="0,0;14,0;14,2;4,2;4,10;13,10;13,11;4,11;4,21;14,21;14,22;0,22;0,0" o:connectangles="0,0,0,0,0,0,0,0,0,0,0,0,0" textboxrect="0,0,137556,222300"/>
                </v:shape>
                <v:shape id="Shape 48" o:spid="_x0000_s1068" style="position:absolute;left:18025;top:10204;width:2756;height:2051;visibility:visible;mso-wrap-style:square;v-text-anchor:top" coordsize="275617,20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" path="m263791,v2768,9281,11822,17424,11822,22075c275617,26719,273251,33699,268121,42408v-5918,10458,-9436,16268,-9842,18011c245236,99360,229867,131911,211338,158036v-21665,31396,-43369,47085,-64652,47078c144703,205114,138010,202212,126972,196967v-11455,-5231,-18936,-9868,-22489,-12759c95806,176638,80809,160369,59130,135390,45314,119109,33487,109814,23252,107500v-2376,-598,-6717,-4065,-12625,-11031c3542,88909,,82505,,77857,,65081,6285,58676,18529,58676v23253,-3,38621,19181,54786,34867c83196,105164,92657,116802,102513,128999v12219,14534,24027,22089,35104,22089c151394,151088,165607,142366,179791,125493v14187,-16838,24854,-37181,32346,-61010c214111,63327,216091,62744,217653,62187v814,-10480,5522,-23260,14198,-38376c241327,8125,249984,8,257490,8l263791,xe" fillcolor="#fffefd" stroked="f" strokeweight="0">
                  <v:stroke miterlimit="83231f" joinstyle="miter"/>
                  <v:path arrowok="t" o:connecttype="custom" o:connectlocs="26,0;28,2;27,4;26,6;21,16;15,21;13,20;10,18;6,14;2,11;1,10;0,8;2,6;7,9;10,13;14,15;18,13;21,6;22,6;23,2;26,0;26,0" o:connectangles="0,0,0,0,0,0,0,0,0,0,0,0,0,0,0,0,0,0,0,0,0,0" textboxrect="0,0,275617,205121"/>
                </v:shape>
                <w10:wrap anchory="page"/>
              </v:group>
            </w:pict>
          </mc:Fallback>
        </mc:AlternateContent>
      </w:r>
    </w:p>
    <w:p w14:paraId="2078788A" w14:textId="77777777" w:rsidR="00D16F9A" w:rsidRDefault="00D16F9A" w:rsidP="00F34D4D"/>
    <w:p w14:paraId="48B4F7F6" w14:textId="77777777" w:rsidR="00D16F9A" w:rsidRDefault="00D16F9A" w:rsidP="00F34D4D"/>
    <w:tbl>
      <w:tblPr>
        <w:tblW w:w="9072" w:type="dxa"/>
        <w:tblInd w:w="70" w:type="dxa"/>
        <w:tblBorders>
          <w:top w:val="single" w:sz="4" w:space="0" w:color="43CEFF"/>
          <w:left w:val="single" w:sz="4" w:space="0" w:color="43CEFF"/>
          <w:bottom w:val="single" w:sz="4" w:space="0" w:color="43CEFF"/>
          <w:right w:val="single" w:sz="4" w:space="0" w:color="43CEFF"/>
          <w:insideH w:val="single" w:sz="4" w:space="0" w:color="43CEFF"/>
          <w:insideV w:val="single" w:sz="4" w:space="0" w:color="43CEFF"/>
        </w:tblBorders>
        <w:shd w:val="clear" w:color="auto" w:fill="31849B" w:themeFill="accent5" w:themeFillShade="BF"/>
        <w:tblCellMar>
          <w:left w:w="70" w:type="dxa"/>
          <w:right w:w="70" w:type="dxa"/>
        </w:tblCellMar>
        <w:tblLook w:val="0000" w:firstRow="0" w:lastRow="0" w:firstColumn="0" w:lastColumn="0" w:noHBand="0" w:noVBand="0"/>
      </w:tblPr>
      <w:tblGrid>
        <w:gridCol w:w="9072"/>
      </w:tblGrid>
      <w:tr w:rsidR="00B95C3B" w14:paraId="38814364" w14:textId="77777777" w:rsidTr="004D3F37">
        <w:trPr>
          <w:trHeight w:val="553"/>
        </w:trPr>
        <w:tc>
          <w:tcPr>
            <w:tcW w:w="9072" w:type="dxa"/>
            <w:shd w:val="clear" w:color="auto" w:fill="31849B" w:themeFill="accent5" w:themeFillShade="BF"/>
            <w:vAlign w:val="center"/>
          </w:tcPr>
          <w:p w14:paraId="6DB79FFB" w14:textId="15ACD97C" w:rsidR="00B95C3B" w:rsidRPr="000A4425" w:rsidRDefault="002901F6" w:rsidP="00B95C3B">
            <w:pPr>
              <w:pStyle w:val="Bezodstpw"/>
              <w:jc w:val="center"/>
              <w:rPr>
                <w:rFonts w:cs="Arial"/>
                <w:b/>
                <w:color w:val="FFFFFF" w:themeColor="background1"/>
              </w:rPr>
            </w:pPr>
            <w:r>
              <w:rPr>
                <w:noProof/>
              </w:rPr>
              <mc:AlternateContent>
                <mc:Choice Requires="wpg">
                  <w:drawing>
                    <wp:anchor distT="0" distB="0" distL="114300" distR="114300" simplePos="0" relativeHeight="251659264" behindDoc="0" locked="0" layoutInCell="1" allowOverlap="1" wp14:anchorId="7E845C5C" wp14:editId="51B3EBE2">
                      <wp:simplePos x="0" y="0"/>
                      <wp:positionH relativeFrom="column">
                        <wp:posOffset>53340</wp:posOffset>
                      </wp:positionH>
                      <wp:positionV relativeFrom="page">
                        <wp:posOffset>10059035</wp:posOffset>
                      </wp:positionV>
                      <wp:extent cx="2851150" cy="928370"/>
                      <wp:effectExtent l="1270" t="635" r="0" b="4445"/>
                      <wp:wrapNone/>
                      <wp:docPr id="7"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928370"/>
                                <a:chOff x="7803" y="0"/>
                                <a:chExt cx="38024" cy="12368"/>
                              </a:xfrm>
                            </wpg:grpSpPr>
                            <wps:wsp>
                              <wps:cNvPr id="10" name="Shape 7"/>
                              <wps:cNvSpPr>
                                <a:spLocks/>
                              </wps:cNvSpPr>
                              <wps:spPr bwMode="auto">
                                <a:xfrm>
                                  <a:off x="7803" y="47"/>
                                  <a:ext cx="1577" cy="2223"/>
                                </a:xfrm>
                                <a:custGeom>
                                  <a:avLst/>
                                  <a:gdLst>
                                    <a:gd name="T0" fmla="*/ 0 w 157629"/>
                                    <a:gd name="T1" fmla="*/ 0 h 222329"/>
                                    <a:gd name="T2" fmla="*/ 157629 w 157629"/>
                                    <a:gd name="T3" fmla="*/ 0 h 222329"/>
                                    <a:gd name="T4" fmla="*/ 157629 w 157629"/>
                                    <a:gd name="T5" fmla="*/ 16698 h 222329"/>
                                    <a:gd name="T6" fmla="*/ 99399 w 157629"/>
                                    <a:gd name="T7" fmla="*/ 16698 h 222329"/>
                                    <a:gd name="T8" fmla="*/ 99399 w 157629"/>
                                    <a:gd name="T9" fmla="*/ 222329 h 222329"/>
                                    <a:gd name="T10" fmla="*/ 58226 w 157629"/>
                                    <a:gd name="T11" fmla="*/ 222329 h 222329"/>
                                    <a:gd name="T12" fmla="*/ 58226 w 157629"/>
                                    <a:gd name="T13" fmla="*/ 16698 h 222329"/>
                                    <a:gd name="T14" fmla="*/ 0 w 157629"/>
                                    <a:gd name="T15" fmla="*/ 16698 h 222329"/>
                                    <a:gd name="T16" fmla="*/ 0 w 157629"/>
                                    <a:gd name="T17" fmla="*/ 0 h 222329"/>
                                    <a:gd name="T18" fmla="*/ 0 w 157629"/>
                                    <a:gd name="T19" fmla="*/ 0 h 222329"/>
                                    <a:gd name="T20" fmla="*/ 157629 w 157629"/>
                                    <a:gd name="T21" fmla="*/ 222329 h 22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7629" h="222329">
                                      <a:moveTo>
                                        <a:pt x="0" y="0"/>
                                      </a:moveTo>
                                      <a:lnTo>
                                        <a:pt x="157629" y="0"/>
                                      </a:lnTo>
                                      <a:lnTo>
                                        <a:pt x="157629" y="16698"/>
                                      </a:lnTo>
                                      <a:lnTo>
                                        <a:pt x="99399" y="16698"/>
                                      </a:lnTo>
                                      <a:lnTo>
                                        <a:pt x="99399" y="222329"/>
                                      </a:lnTo>
                                      <a:lnTo>
                                        <a:pt x="58226" y="222329"/>
                                      </a:lnTo>
                                      <a:lnTo>
                                        <a:pt x="58226" y="16698"/>
                                      </a:lnTo>
                                      <a:lnTo>
                                        <a:pt x="0" y="1669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8"/>
                              <wps:cNvSpPr>
                                <a:spLocks/>
                              </wps:cNvSpPr>
                              <wps:spPr bwMode="auto">
                                <a:xfrm>
                                  <a:off x="9560" y="47"/>
                                  <a:ext cx="1900" cy="2223"/>
                                </a:xfrm>
                                <a:custGeom>
                                  <a:avLst/>
                                  <a:gdLst>
                                    <a:gd name="T0" fmla="*/ 0 w 189979"/>
                                    <a:gd name="T1" fmla="*/ 0 h 222311"/>
                                    <a:gd name="T2" fmla="*/ 48691 w 189979"/>
                                    <a:gd name="T3" fmla="*/ 0 h 222311"/>
                                    <a:gd name="T4" fmla="*/ 104864 w 189979"/>
                                    <a:gd name="T5" fmla="*/ 91249 h 222311"/>
                                    <a:gd name="T6" fmla="*/ 165110 w 189979"/>
                                    <a:gd name="T7" fmla="*/ 0 h 222311"/>
                                    <a:gd name="T8" fmla="*/ 189979 w 189979"/>
                                    <a:gd name="T9" fmla="*/ 0 h 222311"/>
                                    <a:gd name="T10" fmla="*/ 115758 w 189979"/>
                                    <a:gd name="T11" fmla="*/ 108947 h 222311"/>
                                    <a:gd name="T12" fmla="*/ 115758 w 189979"/>
                                    <a:gd name="T13" fmla="*/ 222311 h 222311"/>
                                    <a:gd name="T14" fmla="*/ 74559 w 189979"/>
                                    <a:gd name="T15" fmla="*/ 222311 h 222311"/>
                                    <a:gd name="T16" fmla="*/ 74559 w 189979"/>
                                    <a:gd name="T17" fmla="*/ 114718 h 222311"/>
                                    <a:gd name="T18" fmla="*/ 0 w 189979"/>
                                    <a:gd name="T19" fmla="*/ 0 h 222311"/>
                                    <a:gd name="T20" fmla="*/ 0 w 189979"/>
                                    <a:gd name="T21" fmla="*/ 0 h 222311"/>
                                    <a:gd name="T22" fmla="*/ 189979 w 189979"/>
                                    <a:gd name="T23"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9979" h="222311">
                                      <a:moveTo>
                                        <a:pt x="0" y="0"/>
                                      </a:moveTo>
                                      <a:lnTo>
                                        <a:pt x="48691" y="0"/>
                                      </a:lnTo>
                                      <a:lnTo>
                                        <a:pt x="104864" y="91249"/>
                                      </a:lnTo>
                                      <a:lnTo>
                                        <a:pt x="165110" y="0"/>
                                      </a:lnTo>
                                      <a:lnTo>
                                        <a:pt x="189979" y="0"/>
                                      </a:lnTo>
                                      <a:lnTo>
                                        <a:pt x="115758" y="108947"/>
                                      </a:lnTo>
                                      <a:lnTo>
                                        <a:pt x="115758" y="222311"/>
                                      </a:lnTo>
                                      <a:lnTo>
                                        <a:pt x="74559" y="222311"/>
                                      </a:lnTo>
                                      <a:lnTo>
                                        <a:pt x="74559" y="11471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
                              <wps:cNvSpPr>
                                <a:spLocks/>
                              </wps:cNvSpPr>
                              <wps:spPr bwMode="auto">
                                <a:xfrm>
                                  <a:off x="11474" y="0"/>
                                  <a:ext cx="1964" cy="2325"/>
                                </a:xfrm>
                                <a:custGeom>
                                  <a:avLst/>
                                  <a:gdLst>
                                    <a:gd name="T0" fmla="*/ 107913 w 196419"/>
                                    <a:gd name="T1" fmla="*/ 0 h 232523"/>
                                    <a:gd name="T2" fmla="*/ 190299 w 196419"/>
                                    <a:gd name="T3" fmla="*/ 45614 h 232523"/>
                                    <a:gd name="T4" fmla="*/ 177027 w 196419"/>
                                    <a:gd name="T5" fmla="*/ 54799 h 232523"/>
                                    <a:gd name="T6" fmla="*/ 116423 w 196419"/>
                                    <a:gd name="T7" fmla="*/ 14305 h 232523"/>
                                    <a:gd name="T8" fmla="*/ 63476 w 196419"/>
                                    <a:gd name="T9" fmla="*/ 41741 h 232523"/>
                                    <a:gd name="T10" fmla="*/ 43905 w 196419"/>
                                    <a:gd name="T11" fmla="*/ 117287 h 232523"/>
                                    <a:gd name="T12" fmla="*/ 62626 w 196419"/>
                                    <a:gd name="T13" fmla="*/ 189240 h 232523"/>
                                    <a:gd name="T14" fmla="*/ 114732 w 196419"/>
                                    <a:gd name="T15" fmla="*/ 214470 h 232523"/>
                                    <a:gd name="T16" fmla="*/ 182805 w 196419"/>
                                    <a:gd name="T17" fmla="*/ 165772 h 232523"/>
                                    <a:gd name="T18" fmla="*/ 196419 w 196419"/>
                                    <a:gd name="T19" fmla="*/ 174304 h 232523"/>
                                    <a:gd name="T20" fmla="*/ 106200 w 196419"/>
                                    <a:gd name="T21" fmla="*/ 232523 h 232523"/>
                                    <a:gd name="T22" fmla="*/ 31319 w 196419"/>
                                    <a:gd name="T23" fmla="*/ 200868 h 232523"/>
                                    <a:gd name="T24" fmla="*/ 0 w 196419"/>
                                    <a:gd name="T25" fmla="*/ 116092 h 232523"/>
                                    <a:gd name="T26" fmla="*/ 31129 w 196419"/>
                                    <a:gd name="T27" fmla="*/ 33033 h 232523"/>
                                    <a:gd name="T28" fmla="*/ 107913 w 196419"/>
                                    <a:gd name="T29" fmla="*/ 0 h 232523"/>
                                    <a:gd name="T30" fmla="*/ 0 w 196419"/>
                                    <a:gd name="T31" fmla="*/ 0 h 232523"/>
                                    <a:gd name="T32" fmla="*/ 196419 w 196419"/>
                                    <a:gd name="T33" fmla="*/ 232523 h 232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6419" h="232523">
                                      <a:moveTo>
                                        <a:pt x="107913" y="0"/>
                                      </a:moveTo>
                                      <a:cubicBezTo>
                                        <a:pt x="145138" y="0"/>
                                        <a:pt x="172594" y="15198"/>
                                        <a:pt x="190299" y="45614"/>
                                      </a:cubicBezTo>
                                      <a:lnTo>
                                        <a:pt x="177027" y="54799"/>
                                      </a:lnTo>
                                      <a:cubicBezTo>
                                        <a:pt x="163415" y="27791"/>
                                        <a:pt x="143194" y="14305"/>
                                        <a:pt x="116423" y="14305"/>
                                      </a:cubicBezTo>
                                      <a:cubicBezTo>
                                        <a:pt x="94183" y="14295"/>
                                        <a:pt x="76558" y="23453"/>
                                        <a:pt x="63476" y="41741"/>
                                      </a:cubicBezTo>
                                      <a:cubicBezTo>
                                        <a:pt x="50422" y="60037"/>
                                        <a:pt x="43905" y="85234"/>
                                        <a:pt x="43905" y="117287"/>
                                      </a:cubicBezTo>
                                      <a:cubicBezTo>
                                        <a:pt x="43905" y="148427"/>
                                        <a:pt x="50155" y="172421"/>
                                        <a:pt x="62626" y="189240"/>
                                      </a:cubicBezTo>
                                      <a:cubicBezTo>
                                        <a:pt x="75124" y="206070"/>
                                        <a:pt x="92484" y="214470"/>
                                        <a:pt x="114732" y="214470"/>
                                      </a:cubicBezTo>
                                      <a:cubicBezTo>
                                        <a:pt x="145354" y="214470"/>
                                        <a:pt x="168063" y="198255"/>
                                        <a:pt x="182805" y="165772"/>
                                      </a:cubicBezTo>
                                      <a:lnTo>
                                        <a:pt x="196419" y="174304"/>
                                      </a:lnTo>
                                      <a:cubicBezTo>
                                        <a:pt x="178488" y="213098"/>
                                        <a:pt x="148427" y="232523"/>
                                        <a:pt x="106200" y="232523"/>
                                      </a:cubicBezTo>
                                      <a:cubicBezTo>
                                        <a:pt x="76256" y="232519"/>
                                        <a:pt x="51285" y="221964"/>
                                        <a:pt x="31319" y="200868"/>
                                      </a:cubicBezTo>
                                      <a:cubicBezTo>
                                        <a:pt x="10429" y="178844"/>
                                        <a:pt x="0" y="150594"/>
                                        <a:pt x="0" y="116092"/>
                                      </a:cubicBezTo>
                                      <a:cubicBezTo>
                                        <a:pt x="0" y="82720"/>
                                        <a:pt x="10364" y="55037"/>
                                        <a:pt x="31129" y="33033"/>
                                      </a:cubicBezTo>
                                      <a:cubicBezTo>
                                        <a:pt x="51934" y="11005"/>
                                        <a:pt x="77497" y="0"/>
                                        <a:pt x="1079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0"/>
                              <wps:cNvSpPr>
                                <a:spLocks/>
                              </wps:cNvSpPr>
                              <wps:spPr bwMode="auto">
                                <a:xfrm>
                                  <a:off x="13833" y="47"/>
                                  <a:ext cx="1750" cy="2223"/>
                                </a:xfrm>
                                <a:custGeom>
                                  <a:avLst/>
                                  <a:gdLst>
                                    <a:gd name="T0" fmla="*/ 0 w 174996"/>
                                    <a:gd name="T1" fmla="*/ 0 h 222300"/>
                                    <a:gd name="T2" fmla="*/ 41203 w 174996"/>
                                    <a:gd name="T3" fmla="*/ 0 h 222300"/>
                                    <a:gd name="T4" fmla="*/ 41203 w 174996"/>
                                    <a:gd name="T5" fmla="*/ 100778 h 222300"/>
                                    <a:gd name="T6" fmla="*/ 133797 w 174996"/>
                                    <a:gd name="T7" fmla="*/ 100778 h 222300"/>
                                    <a:gd name="T8" fmla="*/ 133797 w 174996"/>
                                    <a:gd name="T9" fmla="*/ 0 h 222300"/>
                                    <a:gd name="T10" fmla="*/ 174996 w 174996"/>
                                    <a:gd name="T11" fmla="*/ 0 h 222300"/>
                                    <a:gd name="T12" fmla="*/ 174996 w 174996"/>
                                    <a:gd name="T13" fmla="*/ 222300 h 222300"/>
                                    <a:gd name="T14" fmla="*/ 133797 w 174996"/>
                                    <a:gd name="T15" fmla="*/ 222300 h 222300"/>
                                    <a:gd name="T16" fmla="*/ 133797 w 174996"/>
                                    <a:gd name="T17" fmla="*/ 117446 h 222300"/>
                                    <a:gd name="T18" fmla="*/ 41203 w 174996"/>
                                    <a:gd name="T19" fmla="*/ 117446 h 222300"/>
                                    <a:gd name="T20" fmla="*/ 41203 w 174996"/>
                                    <a:gd name="T21" fmla="*/ 222300 h 222300"/>
                                    <a:gd name="T22" fmla="*/ 0 w 174996"/>
                                    <a:gd name="T23" fmla="*/ 222300 h 222300"/>
                                    <a:gd name="T24" fmla="*/ 0 w 174996"/>
                                    <a:gd name="T25" fmla="*/ 0 h 222300"/>
                                    <a:gd name="T26" fmla="*/ 0 w 174996"/>
                                    <a:gd name="T27" fmla="*/ 0 h 222300"/>
                                    <a:gd name="T28" fmla="*/ 174996 w 174996"/>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996" h="222300">
                                      <a:moveTo>
                                        <a:pt x="0" y="0"/>
                                      </a:moveTo>
                                      <a:lnTo>
                                        <a:pt x="41203" y="0"/>
                                      </a:lnTo>
                                      <a:lnTo>
                                        <a:pt x="41203" y="100778"/>
                                      </a:lnTo>
                                      <a:lnTo>
                                        <a:pt x="133797" y="100778"/>
                                      </a:lnTo>
                                      <a:lnTo>
                                        <a:pt x="133797" y="0"/>
                                      </a:lnTo>
                                      <a:lnTo>
                                        <a:pt x="174996" y="0"/>
                                      </a:lnTo>
                                      <a:lnTo>
                                        <a:pt x="174996" y="222300"/>
                                      </a:lnTo>
                                      <a:lnTo>
                                        <a:pt x="133797" y="222300"/>
                                      </a:lnTo>
                                      <a:lnTo>
                                        <a:pt x="133797" y="117446"/>
                                      </a:lnTo>
                                      <a:lnTo>
                                        <a:pt x="41203" y="117446"/>
                                      </a:lnTo>
                                      <a:lnTo>
                                        <a:pt x="41203"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
                              <wps:cNvSpPr>
                                <a:spLocks/>
                              </wps:cNvSpPr>
                              <wps:spPr bwMode="auto">
                                <a:xfrm>
                                  <a:off x="15896" y="47"/>
                                  <a:ext cx="1900" cy="2223"/>
                                </a:xfrm>
                                <a:custGeom>
                                  <a:avLst/>
                                  <a:gdLst>
                                    <a:gd name="T0" fmla="*/ 0 w 189979"/>
                                    <a:gd name="T1" fmla="*/ 0 h 222311"/>
                                    <a:gd name="T2" fmla="*/ 48705 w 189979"/>
                                    <a:gd name="T3" fmla="*/ 0 h 222311"/>
                                    <a:gd name="T4" fmla="*/ 104874 w 189979"/>
                                    <a:gd name="T5" fmla="*/ 91249 h 222311"/>
                                    <a:gd name="T6" fmla="*/ 165124 w 189979"/>
                                    <a:gd name="T7" fmla="*/ 0 h 222311"/>
                                    <a:gd name="T8" fmla="*/ 189979 w 189979"/>
                                    <a:gd name="T9" fmla="*/ 0 h 222311"/>
                                    <a:gd name="T10" fmla="*/ 115758 w 189979"/>
                                    <a:gd name="T11" fmla="*/ 108947 h 222311"/>
                                    <a:gd name="T12" fmla="*/ 115758 w 189979"/>
                                    <a:gd name="T13" fmla="*/ 222311 h 222311"/>
                                    <a:gd name="T14" fmla="*/ 74559 w 189979"/>
                                    <a:gd name="T15" fmla="*/ 222311 h 222311"/>
                                    <a:gd name="T16" fmla="*/ 74559 w 189979"/>
                                    <a:gd name="T17" fmla="*/ 114718 h 222311"/>
                                    <a:gd name="T18" fmla="*/ 0 w 189979"/>
                                    <a:gd name="T19" fmla="*/ 0 h 222311"/>
                                    <a:gd name="T20" fmla="*/ 0 w 189979"/>
                                    <a:gd name="T21" fmla="*/ 0 h 222311"/>
                                    <a:gd name="T22" fmla="*/ 189979 w 189979"/>
                                    <a:gd name="T23"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9979" h="222311">
                                      <a:moveTo>
                                        <a:pt x="0" y="0"/>
                                      </a:moveTo>
                                      <a:lnTo>
                                        <a:pt x="48705" y="0"/>
                                      </a:lnTo>
                                      <a:lnTo>
                                        <a:pt x="104874" y="91249"/>
                                      </a:lnTo>
                                      <a:lnTo>
                                        <a:pt x="165124" y="0"/>
                                      </a:lnTo>
                                      <a:lnTo>
                                        <a:pt x="189979" y="0"/>
                                      </a:lnTo>
                                      <a:lnTo>
                                        <a:pt x="115758" y="108947"/>
                                      </a:lnTo>
                                      <a:lnTo>
                                        <a:pt x="115758" y="222311"/>
                                      </a:lnTo>
                                      <a:lnTo>
                                        <a:pt x="74559" y="222311"/>
                                      </a:lnTo>
                                      <a:lnTo>
                                        <a:pt x="74559" y="11471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2"/>
                              <wps:cNvSpPr>
                                <a:spLocks/>
                              </wps:cNvSpPr>
                              <wps:spPr bwMode="auto">
                                <a:xfrm>
                                  <a:off x="21411" y="47"/>
                                  <a:ext cx="948" cy="2223"/>
                                </a:xfrm>
                                <a:custGeom>
                                  <a:avLst/>
                                  <a:gdLst>
                                    <a:gd name="T0" fmla="*/ 0 w 94797"/>
                                    <a:gd name="T1" fmla="*/ 0 h 222311"/>
                                    <a:gd name="T2" fmla="*/ 54464 w 94797"/>
                                    <a:gd name="T3" fmla="*/ 0 h 222311"/>
                                    <a:gd name="T4" fmla="*/ 94797 w 94797"/>
                                    <a:gd name="T5" fmla="*/ 5382 h 222311"/>
                                    <a:gd name="T6" fmla="*/ 94797 w 94797"/>
                                    <a:gd name="T7" fmla="*/ 22543 h 222311"/>
                                    <a:gd name="T8" fmla="*/ 56785 w 94797"/>
                                    <a:gd name="T9" fmla="*/ 16698 h 222311"/>
                                    <a:gd name="T10" fmla="*/ 41166 w 94797"/>
                                    <a:gd name="T11" fmla="*/ 16698 h 222311"/>
                                    <a:gd name="T12" fmla="*/ 41166 w 94797"/>
                                    <a:gd name="T13" fmla="*/ 205636 h 222311"/>
                                    <a:gd name="T14" fmla="*/ 65599 w 94797"/>
                                    <a:gd name="T15" fmla="*/ 205636 h 222311"/>
                                    <a:gd name="T16" fmla="*/ 94797 w 94797"/>
                                    <a:gd name="T17" fmla="*/ 202374 h 222311"/>
                                    <a:gd name="T18" fmla="*/ 94797 w 94797"/>
                                    <a:gd name="T19" fmla="*/ 220537 h 222311"/>
                                    <a:gd name="T20" fmla="*/ 84066 w 94797"/>
                                    <a:gd name="T21" fmla="*/ 222311 h 222311"/>
                                    <a:gd name="T22" fmla="*/ 0 w 94797"/>
                                    <a:gd name="T23" fmla="*/ 222311 h 222311"/>
                                    <a:gd name="T24" fmla="*/ 0 w 94797"/>
                                    <a:gd name="T25" fmla="*/ 0 h 222311"/>
                                    <a:gd name="T26" fmla="*/ 0 w 94797"/>
                                    <a:gd name="T27" fmla="*/ 0 h 222311"/>
                                    <a:gd name="T28" fmla="*/ 94797 w 94797"/>
                                    <a:gd name="T29"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797" h="222311">
                                      <a:moveTo>
                                        <a:pt x="0" y="0"/>
                                      </a:moveTo>
                                      <a:lnTo>
                                        <a:pt x="54464" y="0"/>
                                      </a:lnTo>
                                      <a:lnTo>
                                        <a:pt x="94797" y="5382"/>
                                      </a:lnTo>
                                      <a:lnTo>
                                        <a:pt x="94797" y="22543"/>
                                      </a:lnTo>
                                      <a:lnTo>
                                        <a:pt x="56785" y="16698"/>
                                      </a:lnTo>
                                      <a:lnTo>
                                        <a:pt x="41166" y="16698"/>
                                      </a:lnTo>
                                      <a:lnTo>
                                        <a:pt x="41166" y="205636"/>
                                      </a:lnTo>
                                      <a:lnTo>
                                        <a:pt x="65599" y="205636"/>
                                      </a:lnTo>
                                      <a:lnTo>
                                        <a:pt x="94797" y="202374"/>
                                      </a:lnTo>
                                      <a:lnTo>
                                        <a:pt x="94797" y="220537"/>
                                      </a:lnTo>
                                      <a:lnTo>
                                        <a:pt x="84066" y="222311"/>
                                      </a:lnTo>
                                      <a:lnTo>
                                        <a:pt x="0" y="22231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3"/>
                              <wps:cNvSpPr>
                                <a:spLocks/>
                              </wps:cNvSpPr>
                              <wps:spPr bwMode="auto">
                                <a:xfrm>
                                  <a:off x="22359" y="101"/>
                                  <a:ext cx="979" cy="2151"/>
                                </a:xfrm>
                                <a:custGeom>
                                  <a:avLst/>
                                  <a:gdLst>
                                    <a:gd name="T0" fmla="*/ 0 w 97879"/>
                                    <a:gd name="T1" fmla="*/ 0 h 215155"/>
                                    <a:gd name="T2" fmla="*/ 17785 w 97879"/>
                                    <a:gd name="T3" fmla="*/ 2373 h 215155"/>
                                    <a:gd name="T4" fmla="*/ 61454 w 97879"/>
                                    <a:gd name="T5" fmla="*/ 25604 h 215155"/>
                                    <a:gd name="T6" fmla="*/ 97879 w 97879"/>
                                    <a:gd name="T7" fmla="*/ 110708 h 215155"/>
                                    <a:gd name="T8" fmla="*/ 68085 w 97879"/>
                                    <a:gd name="T9" fmla="*/ 187669 h 215155"/>
                                    <a:gd name="T10" fmla="*/ 33487 w 97879"/>
                                    <a:gd name="T11" fmla="*/ 209618 h 215155"/>
                                    <a:gd name="T12" fmla="*/ 0 w 97879"/>
                                    <a:gd name="T13" fmla="*/ 215155 h 215155"/>
                                    <a:gd name="T14" fmla="*/ 0 w 97879"/>
                                    <a:gd name="T15" fmla="*/ 196992 h 215155"/>
                                    <a:gd name="T16" fmla="*/ 3474 w 97879"/>
                                    <a:gd name="T17" fmla="*/ 196604 h 215155"/>
                                    <a:gd name="T18" fmla="*/ 25439 w 97879"/>
                                    <a:gd name="T19" fmla="*/ 185624 h 215155"/>
                                    <a:gd name="T20" fmla="*/ 53631 w 97879"/>
                                    <a:gd name="T21" fmla="*/ 105265 h 215155"/>
                                    <a:gd name="T22" fmla="*/ 30037 w 97879"/>
                                    <a:gd name="T23" fmla="*/ 35479 h 215155"/>
                                    <a:gd name="T24" fmla="*/ 1226 w 97879"/>
                                    <a:gd name="T25" fmla="*/ 17350 h 215155"/>
                                    <a:gd name="T26" fmla="*/ 0 w 97879"/>
                                    <a:gd name="T27" fmla="*/ 17161 h 215155"/>
                                    <a:gd name="T28" fmla="*/ 0 w 97879"/>
                                    <a:gd name="T29" fmla="*/ 0 h 215155"/>
                                    <a:gd name="T30" fmla="*/ 0 w 97879"/>
                                    <a:gd name="T31" fmla="*/ 0 h 215155"/>
                                    <a:gd name="T32" fmla="*/ 97879 w 97879"/>
                                    <a:gd name="T33" fmla="*/ 215155 h 21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97879" h="215155">
                                      <a:moveTo>
                                        <a:pt x="0" y="0"/>
                                      </a:moveTo>
                                      <a:lnTo>
                                        <a:pt x="17785" y="2373"/>
                                      </a:lnTo>
                                      <a:cubicBezTo>
                                        <a:pt x="34746" y="7540"/>
                                        <a:pt x="49300" y="15286"/>
                                        <a:pt x="61454" y="25604"/>
                                      </a:cubicBezTo>
                                      <a:cubicBezTo>
                                        <a:pt x="85739" y="46260"/>
                                        <a:pt x="97879" y="74647"/>
                                        <a:pt x="97879" y="110708"/>
                                      </a:cubicBezTo>
                                      <a:cubicBezTo>
                                        <a:pt x="97879" y="142492"/>
                                        <a:pt x="87946" y="168146"/>
                                        <a:pt x="68085" y="187669"/>
                                      </a:cubicBezTo>
                                      <a:cubicBezTo>
                                        <a:pt x="58147" y="197427"/>
                                        <a:pt x="46619" y="204742"/>
                                        <a:pt x="33487" y="209618"/>
                                      </a:cubicBezTo>
                                      <a:lnTo>
                                        <a:pt x="0" y="215155"/>
                                      </a:lnTo>
                                      <a:lnTo>
                                        <a:pt x="0" y="196992"/>
                                      </a:lnTo>
                                      <a:lnTo>
                                        <a:pt x="3474" y="196604"/>
                                      </a:lnTo>
                                      <a:cubicBezTo>
                                        <a:pt x="12579" y="194168"/>
                                        <a:pt x="19901" y="190511"/>
                                        <a:pt x="25439" y="185624"/>
                                      </a:cubicBezTo>
                                      <a:cubicBezTo>
                                        <a:pt x="44235" y="169057"/>
                                        <a:pt x="53631" y="142272"/>
                                        <a:pt x="53631" y="105265"/>
                                      </a:cubicBezTo>
                                      <a:cubicBezTo>
                                        <a:pt x="53631" y="74867"/>
                                        <a:pt x="45758" y="51596"/>
                                        <a:pt x="30037" y="35479"/>
                                      </a:cubicBezTo>
                                      <a:cubicBezTo>
                                        <a:pt x="22174" y="27415"/>
                                        <a:pt x="12569" y="21374"/>
                                        <a:pt x="1226" y="17350"/>
                                      </a:cubicBezTo>
                                      <a:lnTo>
                                        <a:pt x="0" y="171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4"/>
                              <wps:cNvSpPr>
                                <a:spLocks/>
                              </wps:cNvSpPr>
                              <wps:spPr bwMode="auto">
                                <a:xfrm>
                                  <a:off x="23671" y="0"/>
                                  <a:ext cx="1134" cy="2325"/>
                                </a:xfrm>
                                <a:custGeom>
                                  <a:avLst/>
                                  <a:gdLst>
                                    <a:gd name="T0" fmla="*/ 113386 w 113393"/>
                                    <a:gd name="T1" fmla="*/ 0 h 232523"/>
                                    <a:gd name="T2" fmla="*/ 113393 w 113393"/>
                                    <a:gd name="T3" fmla="*/ 1 h 232523"/>
                                    <a:gd name="T4" fmla="*/ 113393 w 113393"/>
                                    <a:gd name="T5" fmla="*/ 14289 h 232523"/>
                                    <a:gd name="T6" fmla="*/ 113386 w 113393"/>
                                    <a:gd name="T7" fmla="*/ 14288 h 232523"/>
                                    <a:gd name="T8" fmla="*/ 64022 w 113393"/>
                                    <a:gd name="T9" fmla="*/ 41525 h 232523"/>
                                    <a:gd name="T10" fmla="*/ 43942 w 113393"/>
                                    <a:gd name="T11" fmla="*/ 116416 h 232523"/>
                                    <a:gd name="T12" fmla="*/ 63677 w 113393"/>
                                    <a:gd name="T13" fmla="*/ 190482 h 232523"/>
                                    <a:gd name="T14" fmla="*/ 113386 w 113393"/>
                                    <a:gd name="T15" fmla="*/ 218203 h 232523"/>
                                    <a:gd name="T16" fmla="*/ 113393 w 113393"/>
                                    <a:gd name="T17" fmla="*/ 218201 h 232523"/>
                                    <a:gd name="T18" fmla="*/ 113393 w 113393"/>
                                    <a:gd name="T19" fmla="*/ 232522 h 232523"/>
                                    <a:gd name="T20" fmla="*/ 113386 w 113393"/>
                                    <a:gd name="T21" fmla="*/ 232523 h 232523"/>
                                    <a:gd name="T22" fmla="*/ 33034 w 113393"/>
                                    <a:gd name="T23" fmla="*/ 199497 h 232523"/>
                                    <a:gd name="T24" fmla="*/ 0 w 113393"/>
                                    <a:gd name="T25" fmla="*/ 116416 h 232523"/>
                                    <a:gd name="T26" fmla="*/ 33552 w 113393"/>
                                    <a:gd name="T27" fmla="*/ 32846 h 232523"/>
                                    <a:gd name="T28" fmla="*/ 113386 w 113393"/>
                                    <a:gd name="T29" fmla="*/ 0 h 232523"/>
                                    <a:gd name="T30" fmla="*/ 0 w 113393"/>
                                    <a:gd name="T31" fmla="*/ 0 h 232523"/>
                                    <a:gd name="T32" fmla="*/ 113393 w 113393"/>
                                    <a:gd name="T33" fmla="*/ 232523 h 232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3393" h="232523">
                                      <a:moveTo>
                                        <a:pt x="113386" y="0"/>
                                      </a:moveTo>
                                      <a:lnTo>
                                        <a:pt x="113393" y="1"/>
                                      </a:lnTo>
                                      <a:lnTo>
                                        <a:pt x="113393" y="14289"/>
                                      </a:lnTo>
                                      <a:lnTo>
                                        <a:pt x="113386" y="14288"/>
                                      </a:lnTo>
                                      <a:cubicBezTo>
                                        <a:pt x="93394" y="14284"/>
                                        <a:pt x="76949" y="23374"/>
                                        <a:pt x="64022" y="41525"/>
                                      </a:cubicBezTo>
                                      <a:cubicBezTo>
                                        <a:pt x="50637" y="60590"/>
                                        <a:pt x="43942" y="85564"/>
                                        <a:pt x="43942" y="116416"/>
                                      </a:cubicBezTo>
                                      <a:cubicBezTo>
                                        <a:pt x="43942" y="147289"/>
                                        <a:pt x="50508" y="171986"/>
                                        <a:pt x="63677" y="190482"/>
                                      </a:cubicBezTo>
                                      <a:cubicBezTo>
                                        <a:pt x="76835" y="208984"/>
                                        <a:pt x="93394" y="218203"/>
                                        <a:pt x="113386" y="218203"/>
                                      </a:cubicBezTo>
                                      <a:lnTo>
                                        <a:pt x="113393" y="218201"/>
                                      </a:lnTo>
                                      <a:lnTo>
                                        <a:pt x="113393" y="232522"/>
                                      </a:lnTo>
                                      <a:lnTo>
                                        <a:pt x="113386" y="232523"/>
                                      </a:lnTo>
                                      <a:cubicBezTo>
                                        <a:pt x="81827" y="232519"/>
                                        <a:pt x="55054" y="221503"/>
                                        <a:pt x="33034" y="199497"/>
                                      </a:cubicBezTo>
                                      <a:cubicBezTo>
                                        <a:pt x="11024" y="177482"/>
                                        <a:pt x="0" y="149791"/>
                                        <a:pt x="0" y="116416"/>
                                      </a:cubicBezTo>
                                      <a:cubicBezTo>
                                        <a:pt x="4" y="82612"/>
                                        <a:pt x="11163" y="54741"/>
                                        <a:pt x="33552" y="32846"/>
                                      </a:cubicBezTo>
                                      <a:cubicBezTo>
                                        <a:pt x="55894" y="10951"/>
                                        <a:pt x="82537" y="0"/>
                                        <a:pt x="11338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5"/>
                              <wps:cNvSpPr>
                                <a:spLocks/>
                              </wps:cNvSpPr>
                              <wps:spPr bwMode="auto">
                                <a:xfrm>
                                  <a:off x="24805" y="0"/>
                                  <a:ext cx="1137" cy="2325"/>
                                </a:xfrm>
                                <a:custGeom>
                                  <a:avLst/>
                                  <a:gdLst>
                                    <a:gd name="T0" fmla="*/ 0 w 113698"/>
                                    <a:gd name="T1" fmla="*/ 0 h 232520"/>
                                    <a:gd name="T2" fmla="*/ 35223 w 113698"/>
                                    <a:gd name="T3" fmla="*/ 5528 h 232520"/>
                                    <a:gd name="T4" fmla="*/ 67403 w 113698"/>
                                    <a:gd name="T5" fmla="*/ 22139 h 232520"/>
                                    <a:gd name="T6" fmla="*/ 113694 w 113698"/>
                                    <a:gd name="T7" fmla="*/ 116415 h 232520"/>
                                    <a:gd name="T8" fmla="*/ 113698 w 113698"/>
                                    <a:gd name="T9" fmla="*/ 116415 h 232520"/>
                                    <a:gd name="T10" fmla="*/ 80168 w 113698"/>
                                    <a:gd name="T11" fmla="*/ 199683 h 232520"/>
                                    <a:gd name="T12" fmla="*/ 43352 w 113698"/>
                                    <a:gd name="T13" fmla="*/ 224310 h 232520"/>
                                    <a:gd name="T14" fmla="*/ 0 w 113698"/>
                                    <a:gd name="T15" fmla="*/ 232520 h 232520"/>
                                    <a:gd name="T16" fmla="*/ 0 w 113698"/>
                                    <a:gd name="T17" fmla="*/ 218199 h 232520"/>
                                    <a:gd name="T18" fmla="*/ 27398 w 113698"/>
                                    <a:gd name="T19" fmla="*/ 211279 h 232520"/>
                                    <a:gd name="T20" fmla="*/ 49686 w 113698"/>
                                    <a:gd name="T21" fmla="*/ 190481 h 232520"/>
                                    <a:gd name="T22" fmla="*/ 69451 w 113698"/>
                                    <a:gd name="T23" fmla="*/ 116415 h 232520"/>
                                    <a:gd name="T24" fmla="*/ 49345 w 113698"/>
                                    <a:gd name="T25" fmla="*/ 41524 h 232520"/>
                                    <a:gd name="T26" fmla="*/ 27307 w 113698"/>
                                    <a:gd name="T27" fmla="*/ 21097 h 232520"/>
                                    <a:gd name="T28" fmla="*/ 0 w 113698"/>
                                    <a:gd name="T29" fmla="*/ 14288 h 232520"/>
                                    <a:gd name="T30" fmla="*/ 0 w 113698"/>
                                    <a:gd name="T31" fmla="*/ 0 h 232520"/>
                                    <a:gd name="T32" fmla="*/ 0 w 113698"/>
                                    <a:gd name="T33" fmla="*/ 0 h 232520"/>
                                    <a:gd name="T34" fmla="*/ 113698 w 113698"/>
                                    <a:gd name="T35" fmla="*/ 232520 h 232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3698" h="232520">
                                      <a:moveTo>
                                        <a:pt x="0" y="0"/>
                                      </a:moveTo>
                                      <a:lnTo>
                                        <a:pt x="35223" y="5528"/>
                                      </a:lnTo>
                                      <a:cubicBezTo>
                                        <a:pt x="46458" y="9216"/>
                                        <a:pt x="57186" y="14751"/>
                                        <a:pt x="67403" y="22139"/>
                                      </a:cubicBezTo>
                                      <a:cubicBezTo>
                                        <a:pt x="98255" y="44591"/>
                                        <a:pt x="113694" y="76030"/>
                                        <a:pt x="113694" y="116415"/>
                                      </a:cubicBezTo>
                                      <a:lnTo>
                                        <a:pt x="113698" y="116415"/>
                                      </a:lnTo>
                                      <a:cubicBezTo>
                                        <a:pt x="113698" y="150014"/>
                                        <a:pt x="102521" y="177770"/>
                                        <a:pt x="80168" y="199683"/>
                                      </a:cubicBezTo>
                                      <a:cubicBezTo>
                                        <a:pt x="68986" y="210627"/>
                                        <a:pt x="56715" y="218837"/>
                                        <a:pt x="43352" y="224310"/>
                                      </a:cubicBezTo>
                                      <a:lnTo>
                                        <a:pt x="0" y="232520"/>
                                      </a:lnTo>
                                      <a:lnTo>
                                        <a:pt x="0" y="218199"/>
                                      </a:lnTo>
                                      <a:lnTo>
                                        <a:pt x="27398" y="211279"/>
                                      </a:lnTo>
                                      <a:cubicBezTo>
                                        <a:pt x="35679" y="206662"/>
                                        <a:pt x="43108" y="199733"/>
                                        <a:pt x="49686" y="190481"/>
                                      </a:cubicBezTo>
                                      <a:cubicBezTo>
                                        <a:pt x="62845" y="171977"/>
                                        <a:pt x="69448" y="147292"/>
                                        <a:pt x="69451" y="116415"/>
                                      </a:cubicBezTo>
                                      <a:cubicBezTo>
                                        <a:pt x="69451" y="85321"/>
                                        <a:pt x="62744" y="60373"/>
                                        <a:pt x="49345" y="41524"/>
                                      </a:cubicBezTo>
                                      <a:cubicBezTo>
                                        <a:pt x="42875" y="32447"/>
                                        <a:pt x="35531" y="25637"/>
                                        <a:pt x="27307" y="21097"/>
                                      </a:cubicBezTo>
                                      <a:lnTo>
                                        <a:pt x="0" y="1428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6"/>
                              <wps:cNvSpPr>
                                <a:spLocks/>
                              </wps:cNvSpPr>
                              <wps:spPr bwMode="auto">
                                <a:xfrm>
                                  <a:off x="26419" y="47"/>
                                  <a:ext cx="797" cy="2223"/>
                                </a:xfrm>
                                <a:custGeom>
                                  <a:avLst/>
                                  <a:gdLst>
                                    <a:gd name="T0" fmla="*/ 0 w 79684"/>
                                    <a:gd name="T1" fmla="*/ 0 h 222300"/>
                                    <a:gd name="T2" fmla="*/ 65721 w 79684"/>
                                    <a:gd name="T3" fmla="*/ 0 h 222300"/>
                                    <a:gd name="T4" fmla="*/ 79684 w 79684"/>
                                    <a:gd name="T5" fmla="*/ 832 h 222300"/>
                                    <a:gd name="T6" fmla="*/ 79684 w 79684"/>
                                    <a:gd name="T7" fmla="*/ 16708 h 222300"/>
                                    <a:gd name="T8" fmla="*/ 58216 w 79684"/>
                                    <a:gd name="T9" fmla="*/ 14299 h 222300"/>
                                    <a:gd name="T10" fmla="*/ 41209 w 79684"/>
                                    <a:gd name="T11" fmla="*/ 14295 h 222300"/>
                                    <a:gd name="T12" fmla="*/ 41209 w 79684"/>
                                    <a:gd name="T13" fmla="*/ 98384 h 222300"/>
                                    <a:gd name="T14" fmla="*/ 61646 w 79684"/>
                                    <a:gd name="T15" fmla="*/ 98384 h 222300"/>
                                    <a:gd name="T16" fmla="*/ 79684 w 79684"/>
                                    <a:gd name="T17" fmla="*/ 96386 h 222300"/>
                                    <a:gd name="T18" fmla="*/ 79684 w 79684"/>
                                    <a:gd name="T19" fmla="*/ 115152 h 222300"/>
                                    <a:gd name="T20" fmla="*/ 60959 w 79684"/>
                                    <a:gd name="T21" fmla="*/ 112683 h 222300"/>
                                    <a:gd name="T22" fmla="*/ 41209 w 79684"/>
                                    <a:gd name="T23" fmla="*/ 112683 h 222300"/>
                                    <a:gd name="T24" fmla="*/ 41209 w 79684"/>
                                    <a:gd name="T25" fmla="*/ 208019 h 222300"/>
                                    <a:gd name="T26" fmla="*/ 67424 w 79684"/>
                                    <a:gd name="T27" fmla="*/ 208019 h 222300"/>
                                    <a:gd name="T28" fmla="*/ 79684 w 79684"/>
                                    <a:gd name="T29" fmla="*/ 206668 h 222300"/>
                                    <a:gd name="T30" fmla="*/ 79684 w 79684"/>
                                    <a:gd name="T31" fmla="*/ 222192 h 222300"/>
                                    <a:gd name="T32" fmla="*/ 78674 w 79684"/>
                                    <a:gd name="T33" fmla="*/ 222300 h 222300"/>
                                    <a:gd name="T34" fmla="*/ 0 w 79684"/>
                                    <a:gd name="T35" fmla="*/ 222300 h 222300"/>
                                    <a:gd name="T36" fmla="*/ 0 w 79684"/>
                                    <a:gd name="T37" fmla="*/ 0 h 222300"/>
                                    <a:gd name="T38" fmla="*/ 0 w 79684"/>
                                    <a:gd name="T39" fmla="*/ 0 h 222300"/>
                                    <a:gd name="T40" fmla="*/ 79684 w 79684"/>
                                    <a:gd name="T41"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9684" h="222300">
                                      <a:moveTo>
                                        <a:pt x="0" y="0"/>
                                      </a:moveTo>
                                      <a:lnTo>
                                        <a:pt x="65721" y="0"/>
                                      </a:lnTo>
                                      <a:lnTo>
                                        <a:pt x="79684" y="832"/>
                                      </a:lnTo>
                                      <a:lnTo>
                                        <a:pt x="79684" y="16708"/>
                                      </a:lnTo>
                                      <a:lnTo>
                                        <a:pt x="58216" y="14299"/>
                                      </a:lnTo>
                                      <a:lnTo>
                                        <a:pt x="41209" y="14295"/>
                                      </a:lnTo>
                                      <a:lnTo>
                                        <a:pt x="41209" y="98384"/>
                                      </a:lnTo>
                                      <a:lnTo>
                                        <a:pt x="61646" y="98384"/>
                                      </a:lnTo>
                                      <a:lnTo>
                                        <a:pt x="79684" y="96386"/>
                                      </a:lnTo>
                                      <a:lnTo>
                                        <a:pt x="79684" y="115152"/>
                                      </a:lnTo>
                                      <a:lnTo>
                                        <a:pt x="60959" y="112683"/>
                                      </a:lnTo>
                                      <a:lnTo>
                                        <a:pt x="41209" y="112683"/>
                                      </a:lnTo>
                                      <a:lnTo>
                                        <a:pt x="41209" y="208019"/>
                                      </a:lnTo>
                                      <a:lnTo>
                                        <a:pt x="67424" y="208019"/>
                                      </a:lnTo>
                                      <a:lnTo>
                                        <a:pt x="79684" y="206668"/>
                                      </a:lnTo>
                                      <a:lnTo>
                                        <a:pt x="79684" y="222192"/>
                                      </a:lnTo>
                                      <a:lnTo>
                                        <a:pt x="78674"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7"/>
                              <wps:cNvSpPr>
                                <a:spLocks/>
                              </wps:cNvSpPr>
                              <wps:spPr bwMode="auto">
                                <a:xfrm>
                                  <a:off x="27216" y="55"/>
                                  <a:ext cx="786" cy="2214"/>
                                </a:xfrm>
                                <a:custGeom>
                                  <a:avLst/>
                                  <a:gdLst>
                                    <a:gd name="T0" fmla="*/ 0 w 78633"/>
                                    <a:gd name="T1" fmla="*/ 0 h 221359"/>
                                    <a:gd name="T2" fmla="*/ 20256 w 78633"/>
                                    <a:gd name="T3" fmla="*/ 1207 h 221359"/>
                                    <a:gd name="T4" fmla="*/ 41891 w 78633"/>
                                    <a:gd name="T5" fmla="*/ 7329 h 221359"/>
                                    <a:gd name="T6" fmla="*/ 70821 w 78633"/>
                                    <a:gd name="T7" fmla="*/ 55590 h 221359"/>
                                    <a:gd name="T8" fmla="*/ 32340 w 78633"/>
                                    <a:gd name="T9" fmla="*/ 103488 h 221359"/>
                                    <a:gd name="T10" fmla="*/ 78633 w 78633"/>
                                    <a:gd name="T11" fmla="*/ 161794 h 221359"/>
                                    <a:gd name="T12" fmla="*/ 33836 w 78633"/>
                                    <a:gd name="T13" fmla="*/ 217740 h 221359"/>
                                    <a:gd name="T14" fmla="*/ 0 w 78633"/>
                                    <a:gd name="T15" fmla="*/ 221359 h 221359"/>
                                    <a:gd name="T16" fmla="*/ 0 w 78633"/>
                                    <a:gd name="T17" fmla="*/ 205836 h 221359"/>
                                    <a:gd name="T18" fmla="*/ 10470 w 78633"/>
                                    <a:gd name="T19" fmla="*/ 204682 h 221359"/>
                                    <a:gd name="T20" fmla="*/ 26220 w 78633"/>
                                    <a:gd name="T21" fmla="*/ 197157 h 221359"/>
                                    <a:gd name="T22" fmla="*/ 38475 w 78633"/>
                                    <a:gd name="T23" fmla="*/ 164641 h 221359"/>
                                    <a:gd name="T24" fmla="*/ 6296 w 78633"/>
                                    <a:gd name="T25" fmla="*/ 115150 h 221359"/>
                                    <a:gd name="T26" fmla="*/ 0 w 78633"/>
                                    <a:gd name="T27" fmla="*/ 114320 h 221359"/>
                                    <a:gd name="T28" fmla="*/ 0 w 78633"/>
                                    <a:gd name="T29" fmla="*/ 95554 h 221359"/>
                                    <a:gd name="T30" fmla="*/ 4126 w 78633"/>
                                    <a:gd name="T31" fmla="*/ 95096 h 221359"/>
                                    <a:gd name="T32" fmla="*/ 19564 w 78633"/>
                                    <a:gd name="T33" fmla="*/ 87724 h 221359"/>
                                    <a:gd name="T34" fmla="*/ 31667 w 78633"/>
                                    <a:gd name="T35" fmla="*/ 55166 h 221359"/>
                                    <a:gd name="T36" fmla="*/ 31667 w 78633"/>
                                    <a:gd name="T37" fmla="*/ 55162 h 221359"/>
                                    <a:gd name="T38" fmla="*/ 1771 w 78633"/>
                                    <a:gd name="T39" fmla="*/ 16075 h 221359"/>
                                    <a:gd name="T40" fmla="*/ 0 w 78633"/>
                                    <a:gd name="T41" fmla="*/ 15876 h 221359"/>
                                    <a:gd name="T42" fmla="*/ 0 w 78633"/>
                                    <a:gd name="T43" fmla="*/ 0 h 221359"/>
                                    <a:gd name="T44" fmla="*/ 0 w 78633"/>
                                    <a:gd name="T45" fmla="*/ 0 h 221359"/>
                                    <a:gd name="T46" fmla="*/ 78633 w 78633"/>
                                    <a:gd name="T47" fmla="*/ 221359 h 221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78633" h="221359">
                                      <a:moveTo>
                                        <a:pt x="0" y="0"/>
                                      </a:moveTo>
                                      <a:lnTo>
                                        <a:pt x="20256" y="1207"/>
                                      </a:lnTo>
                                      <a:cubicBezTo>
                                        <a:pt x="29566" y="2567"/>
                                        <a:pt x="36779" y="4607"/>
                                        <a:pt x="41891" y="7329"/>
                                      </a:cubicBezTo>
                                      <a:cubicBezTo>
                                        <a:pt x="61148" y="17737"/>
                                        <a:pt x="70821" y="33836"/>
                                        <a:pt x="70821" y="55590"/>
                                      </a:cubicBezTo>
                                      <a:cubicBezTo>
                                        <a:pt x="70821" y="80934"/>
                                        <a:pt x="57983" y="96908"/>
                                        <a:pt x="32340" y="103488"/>
                                      </a:cubicBezTo>
                                      <a:cubicBezTo>
                                        <a:pt x="63189" y="111675"/>
                                        <a:pt x="78633" y="131118"/>
                                        <a:pt x="78633" y="161794"/>
                                      </a:cubicBezTo>
                                      <a:cubicBezTo>
                                        <a:pt x="78633" y="191642"/>
                                        <a:pt x="63703" y="210285"/>
                                        <a:pt x="33836" y="217740"/>
                                      </a:cubicBezTo>
                                      <a:lnTo>
                                        <a:pt x="0" y="221359"/>
                                      </a:lnTo>
                                      <a:lnTo>
                                        <a:pt x="0" y="205836"/>
                                      </a:lnTo>
                                      <a:lnTo>
                                        <a:pt x="10470" y="204682"/>
                                      </a:lnTo>
                                      <a:cubicBezTo>
                                        <a:pt x="16885" y="203012"/>
                                        <a:pt x="22136" y="200505"/>
                                        <a:pt x="26220" y="197157"/>
                                      </a:cubicBezTo>
                                      <a:cubicBezTo>
                                        <a:pt x="34375" y="190429"/>
                                        <a:pt x="38475" y="179589"/>
                                        <a:pt x="38475" y="164641"/>
                                      </a:cubicBezTo>
                                      <a:cubicBezTo>
                                        <a:pt x="38475" y="138241"/>
                                        <a:pt x="27744" y="121747"/>
                                        <a:pt x="6296" y="115150"/>
                                      </a:cubicBezTo>
                                      <a:lnTo>
                                        <a:pt x="0" y="114320"/>
                                      </a:lnTo>
                                      <a:lnTo>
                                        <a:pt x="0" y="95554"/>
                                      </a:lnTo>
                                      <a:lnTo>
                                        <a:pt x="4126" y="95096"/>
                                      </a:lnTo>
                                      <a:cubicBezTo>
                                        <a:pt x="10389" y="93459"/>
                                        <a:pt x="15532" y="91002"/>
                                        <a:pt x="19564" y="87724"/>
                                      </a:cubicBezTo>
                                      <a:cubicBezTo>
                                        <a:pt x="27631" y="81179"/>
                                        <a:pt x="31667" y="70326"/>
                                        <a:pt x="31667" y="55166"/>
                                      </a:cubicBezTo>
                                      <a:lnTo>
                                        <a:pt x="31667" y="55162"/>
                                      </a:lnTo>
                                      <a:cubicBezTo>
                                        <a:pt x="31667" y="34326"/>
                                        <a:pt x="21694" y="21291"/>
                                        <a:pt x="1771" y="16075"/>
                                      </a:cubicBezTo>
                                      <a:lnTo>
                                        <a:pt x="0" y="15876"/>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8"/>
                              <wps:cNvSpPr>
                                <a:spLocks/>
                              </wps:cNvSpPr>
                              <wps:spPr bwMode="auto">
                                <a:xfrm>
                                  <a:off x="28516" y="47"/>
                                  <a:ext cx="1577" cy="2223"/>
                                </a:xfrm>
                                <a:custGeom>
                                  <a:avLst/>
                                  <a:gdLst>
                                    <a:gd name="T0" fmla="*/ 0 w 157644"/>
                                    <a:gd name="T1" fmla="*/ 0 h 222300"/>
                                    <a:gd name="T2" fmla="*/ 72861 w 157644"/>
                                    <a:gd name="T3" fmla="*/ 0 h 222300"/>
                                    <a:gd name="T4" fmla="*/ 156600 w 157644"/>
                                    <a:gd name="T5" fmla="*/ 65027 h 222300"/>
                                    <a:gd name="T6" fmla="*/ 141639 w 157644"/>
                                    <a:gd name="T7" fmla="*/ 102813 h 222300"/>
                                    <a:gd name="T8" fmla="*/ 98727 w 157644"/>
                                    <a:gd name="T9" fmla="*/ 118140 h 222300"/>
                                    <a:gd name="T10" fmla="*/ 157644 w 157644"/>
                                    <a:gd name="T11" fmla="*/ 222300 h 222300"/>
                                    <a:gd name="T12" fmla="*/ 111337 w 157644"/>
                                    <a:gd name="T13" fmla="*/ 222300 h 222300"/>
                                    <a:gd name="T14" fmla="*/ 51754 w 157644"/>
                                    <a:gd name="T15" fmla="*/ 109634 h 222300"/>
                                    <a:gd name="T16" fmla="*/ 100505 w 157644"/>
                                    <a:gd name="T17" fmla="*/ 96854 h 222300"/>
                                    <a:gd name="T18" fmla="*/ 115428 w 157644"/>
                                    <a:gd name="T19" fmla="*/ 63327 h 222300"/>
                                    <a:gd name="T20" fmla="*/ 58125 w 157644"/>
                                    <a:gd name="T21" fmla="*/ 14299 h 222300"/>
                                    <a:gd name="T22" fmla="*/ 41199 w 157644"/>
                                    <a:gd name="T23" fmla="*/ 14295 h 222300"/>
                                    <a:gd name="T24" fmla="*/ 41199 w 157644"/>
                                    <a:gd name="T25" fmla="*/ 222300 h 222300"/>
                                    <a:gd name="T26" fmla="*/ 0 w 157644"/>
                                    <a:gd name="T27" fmla="*/ 222300 h 222300"/>
                                    <a:gd name="T28" fmla="*/ 0 w 157644"/>
                                    <a:gd name="T29" fmla="*/ 0 h 222300"/>
                                    <a:gd name="T30" fmla="*/ 0 w 157644"/>
                                    <a:gd name="T31" fmla="*/ 0 h 222300"/>
                                    <a:gd name="T32" fmla="*/ 157644 w 157644"/>
                                    <a:gd name="T33"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57644" h="222300">
                                      <a:moveTo>
                                        <a:pt x="0" y="0"/>
                                      </a:moveTo>
                                      <a:lnTo>
                                        <a:pt x="72861" y="0"/>
                                      </a:lnTo>
                                      <a:cubicBezTo>
                                        <a:pt x="128700" y="0"/>
                                        <a:pt x="156600" y="21671"/>
                                        <a:pt x="156600" y="65027"/>
                                      </a:cubicBezTo>
                                      <a:cubicBezTo>
                                        <a:pt x="156600" y="80913"/>
                                        <a:pt x="151622" y="93506"/>
                                        <a:pt x="141639" y="102813"/>
                                      </a:cubicBezTo>
                                      <a:cubicBezTo>
                                        <a:pt x="131634" y="112111"/>
                                        <a:pt x="117345" y="117224"/>
                                        <a:pt x="98727" y="118140"/>
                                      </a:cubicBezTo>
                                      <a:lnTo>
                                        <a:pt x="157644" y="222300"/>
                                      </a:lnTo>
                                      <a:lnTo>
                                        <a:pt x="111337" y="222300"/>
                                      </a:lnTo>
                                      <a:lnTo>
                                        <a:pt x="51754" y="109634"/>
                                      </a:lnTo>
                                      <a:cubicBezTo>
                                        <a:pt x="74344" y="108039"/>
                                        <a:pt x="90562" y="103777"/>
                                        <a:pt x="100505" y="96854"/>
                                      </a:cubicBezTo>
                                      <a:cubicBezTo>
                                        <a:pt x="110423" y="89925"/>
                                        <a:pt x="115428" y="78760"/>
                                        <a:pt x="115428" y="63327"/>
                                      </a:cubicBezTo>
                                      <a:cubicBezTo>
                                        <a:pt x="115428" y="30643"/>
                                        <a:pt x="96314" y="14299"/>
                                        <a:pt x="58125" y="14299"/>
                                      </a:cubicBezTo>
                                      <a:lnTo>
                                        <a:pt x="41199" y="14295"/>
                                      </a:lnTo>
                                      <a:lnTo>
                                        <a:pt x="41199"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9"/>
                              <wps:cNvSpPr>
                                <a:spLocks/>
                              </wps:cNvSpPr>
                              <wps:spPr bwMode="auto">
                                <a:xfrm>
                                  <a:off x="30562" y="47"/>
                                  <a:ext cx="1376" cy="2223"/>
                                </a:xfrm>
                                <a:custGeom>
                                  <a:avLst/>
                                  <a:gdLst>
                                    <a:gd name="T0" fmla="*/ 0 w 137546"/>
                                    <a:gd name="T1" fmla="*/ 0 h 222300"/>
                                    <a:gd name="T2" fmla="*/ 137546 w 137546"/>
                                    <a:gd name="T3" fmla="*/ 0 h 222300"/>
                                    <a:gd name="T4" fmla="*/ 137546 w 137546"/>
                                    <a:gd name="T5" fmla="*/ 16671 h 222300"/>
                                    <a:gd name="T6" fmla="*/ 41199 w 137546"/>
                                    <a:gd name="T7" fmla="*/ 16671 h 222300"/>
                                    <a:gd name="T8" fmla="*/ 41199 w 137546"/>
                                    <a:gd name="T9" fmla="*/ 98057 h 222300"/>
                                    <a:gd name="T10" fmla="*/ 130723 w 137546"/>
                                    <a:gd name="T11" fmla="*/ 98057 h 222300"/>
                                    <a:gd name="T12" fmla="*/ 130723 w 137546"/>
                                    <a:gd name="T13" fmla="*/ 114706 h 222300"/>
                                    <a:gd name="T14" fmla="*/ 41199 w 137546"/>
                                    <a:gd name="T15" fmla="*/ 114706 h 222300"/>
                                    <a:gd name="T16" fmla="*/ 41199 w 137546"/>
                                    <a:gd name="T17" fmla="*/ 205624 h 222300"/>
                                    <a:gd name="T18" fmla="*/ 137546 w 137546"/>
                                    <a:gd name="T19" fmla="*/ 205624 h 222300"/>
                                    <a:gd name="T20" fmla="*/ 137546 w 137546"/>
                                    <a:gd name="T21" fmla="*/ 222300 h 222300"/>
                                    <a:gd name="T22" fmla="*/ 0 w 137546"/>
                                    <a:gd name="T23" fmla="*/ 222300 h 222300"/>
                                    <a:gd name="T24" fmla="*/ 0 w 137546"/>
                                    <a:gd name="T25" fmla="*/ 0 h 222300"/>
                                    <a:gd name="T26" fmla="*/ 0 w 137546"/>
                                    <a:gd name="T27" fmla="*/ 0 h 222300"/>
                                    <a:gd name="T28" fmla="*/ 137546 w 137546"/>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46" h="222300">
                                      <a:moveTo>
                                        <a:pt x="0" y="0"/>
                                      </a:moveTo>
                                      <a:lnTo>
                                        <a:pt x="137546" y="0"/>
                                      </a:lnTo>
                                      <a:lnTo>
                                        <a:pt x="137546" y="16671"/>
                                      </a:lnTo>
                                      <a:lnTo>
                                        <a:pt x="41199" y="16671"/>
                                      </a:lnTo>
                                      <a:lnTo>
                                        <a:pt x="41199" y="98057"/>
                                      </a:lnTo>
                                      <a:lnTo>
                                        <a:pt x="130723" y="98057"/>
                                      </a:lnTo>
                                      <a:lnTo>
                                        <a:pt x="130723" y="114706"/>
                                      </a:lnTo>
                                      <a:lnTo>
                                        <a:pt x="41199" y="114706"/>
                                      </a:lnTo>
                                      <a:lnTo>
                                        <a:pt x="41199" y="205624"/>
                                      </a:lnTo>
                                      <a:lnTo>
                                        <a:pt x="137546" y="205624"/>
                                      </a:lnTo>
                                      <a:lnTo>
                                        <a:pt x="137546"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0"/>
                              <wps:cNvSpPr>
                                <a:spLocks/>
                              </wps:cNvSpPr>
                              <wps:spPr bwMode="auto">
                                <a:xfrm>
                                  <a:off x="33609" y="47"/>
                                  <a:ext cx="2132" cy="2305"/>
                                </a:xfrm>
                                <a:custGeom>
                                  <a:avLst/>
                                  <a:gdLst>
                                    <a:gd name="T0" fmla="*/ 0 w 213132"/>
                                    <a:gd name="T1" fmla="*/ 0 h 230486"/>
                                    <a:gd name="T2" fmla="*/ 46634 w 213132"/>
                                    <a:gd name="T3" fmla="*/ 0 h 230486"/>
                                    <a:gd name="T4" fmla="*/ 109271 w 213132"/>
                                    <a:gd name="T5" fmla="*/ 152175 h 230486"/>
                                    <a:gd name="T6" fmla="*/ 169517 w 213132"/>
                                    <a:gd name="T7" fmla="*/ 0 h 230486"/>
                                    <a:gd name="T8" fmla="*/ 213132 w 213132"/>
                                    <a:gd name="T9" fmla="*/ 0 h 230486"/>
                                    <a:gd name="T10" fmla="*/ 213132 w 213132"/>
                                    <a:gd name="T11" fmla="*/ 222300 h 230486"/>
                                    <a:gd name="T12" fmla="*/ 172963 w 213132"/>
                                    <a:gd name="T13" fmla="*/ 222300 h 230486"/>
                                    <a:gd name="T14" fmla="*/ 172963 w 213132"/>
                                    <a:gd name="T15" fmla="*/ 43574 h 230486"/>
                                    <a:gd name="T16" fmla="*/ 97686 w 213132"/>
                                    <a:gd name="T17" fmla="*/ 230486 h 230486"/>
                                    <a:gd name="T18" fmla="*/ 19063 w 213132"/>
                                    <a:gd name="T19" fmla="*/ 43574 h 230486"/>
                                    <a:gd name="T20" fmla="*/ 19063 w 213132"/>
                                    <a:gd name="T21" fmla="*/ 222300 h 230486"/>
                                    <a:gd name="T22" fmla="*/ 0 w 213132"/>
                                    <a:gd name="T23" fmla="*/ 222300 h 230486"/>
                                    <a:gd name="T24" fmla="*/ 0 w 213132"/>
                                    <a:gd name="T25" fmla="*/ 0 h 230486"/>
                                    <a:gd name="T26" fmla="*/ 0 w 213132"/>
                                    <a:gd name="T27" fmla="*/ 0 h 230486"/>
                                    <a:gd name="T28" fmla="*/ 213132 w 213132"/>
                                    <a:gd name="T29" fmla="*/ 230486 h 230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132" h="230486">
                                      <a:moveTo>
                                        <a:pt x="0" y="0"/>
                                      </a:moveTo>
                                      <a:lnTo>
                                        <a:pt x="46634" y="0"/>
                                      </a:lnTo>
                                      <a:lnTo>
                                        <a:pt x="109271" y="152175"/>
                                      </a:lnTo>
                                      <a:lnTo>
                                        <a:pt x="169517" y="0"/>
                                      </a:lnTo>
                                      <a:lnTo>
                                        <a:pt x="213132" y="0"/>
                                      </a:lnTo>
                                      <a:lnTo>
                                        <a:pt x="213132" y="222300"/>
                                      </a:lnTo>
                                      <a:lnTo>
                                        <a:pt x="172963" y="222300"/>
                                      </a:lnTo>
                                      <a:lnTo>
                                        <a:pt x="172963" y="43574"/>
                                      </a:lnTo>
                                      <a:lnTo>
                                        <a:pt x="97686" y="230486"/>
                                      </a:lnTo>
                                      <a:lnTo>
                                        <a:pt x="19063" y="43574"/>
                                      </a:lnTo>
                                      <a:lnTo>
                                        <a:pt x="19063"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83"/>
                              <wps:cNvSpPr>
                                <a:spLocks/>
                              </wps:cNvSpPr>
                              <wps:spPr bwMode="auto">
                                <a:xfrm>
                                  <a:off x="36364" y="47"/>
                                  <a:ext cx="411" cy="2223"/>
                                </a:xfrm>
                                <a:custGeom>
                                  <a:avLst/>
                                  <a:gdLst>
                                    <a:gd name="T0" fmla="*/ 0 w 41199"/>
                                    <a:gd name="T1" fmla="*/ 0 h 222300"/>
                                    <a:gd name="T2" fmla="*/ 41199 w 41199"/>
                                    <a:gd name="T3" fmla="*/ 0 h 222300"/>
                                    <a:gd name="T4" fmla="*/ 41199 w 41199"/>
                                    <a:gd name="T5" fmla="*/ 222300 h 222300"/>
                                    <a:gd name="T6" fmla="*/ 0 w 41199"/>
                                    <a:gd name="T7" fmla="*/ 222300 h 222300"/>
                                    <a:gd name="T8" fmla="*/ 0 w 41199"/>
                                    <a:gd name="T9" fmla="*/ 0 h 222300"/>
                                    <a:gd name="T10" fmla="*/ 0 w 41199"/>
                                    <a:gd name="T11" fmla="*/ 0 h 222300"/>
                                    <a:gd name="T12" fmla="*/ 41199 w 41199"/>
                                    <a:gd name="T13" fmla="*/ 222300 h 222300"/>
                                  </a:gdLst>
                                  <a:ahLst/>
                                  <a:cxnLst>
                                    <a:cxn ang="0">
                                      <a:pos x="T0" y="T1"/>
                                    </a:cxn>
                                    <a:cxn ang="0">
                                      <a:pos x="T2" y="T3"/>
                                    </a:cxn>
                                    <a:cxn ang="0">
                                      <a:pos x="T4" y="T5"/>
                                    </a:cxn>
                                    <a:cxn ang="0">
                                      <a:pos x="T6" y="T7"/>
                                    </a:cxn>
                                    <a:cxn ang="0">
                                      <a:pos x="T8" y="T9"/>
                                    </a:cxn>
                                  </a:cxnLst>
                                  <a:rect l="T10" t="T11" r="T12" b="T13"/>
                                  <a:pathLst>
                                    <a:path w="41199" h="222300">
                                      <a:moveTo>
                                        <a:pt x="0" y="0"/>
                                      </a:moveTo>
                                      <a:lnTo>
                                        <a:pt x="41199" y="0"/>
                                      </a:lnTo>
                                      <a:lnTo>
                                        <a:pt x="41199" y="222300"/>
                                      </a:lnTo>
                                      <a:lnTo>
                                        <a:pt x="0" y="2223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2"/>
                              <wps:cNvSpPr>
                                <a:spLocks/>
                              </wps:cNvSpPr>
                              <wps:spPr bwMode="auto">
                                <a:xfrm>
                                  <a:off x="37395" y="47"/>
                                  <a:ext cx="1375" cy="2223"/>
                                </a:xfrm>
                                <a:custGeom>
                                  <a:avLst/>
                                  <a:gdLst>
                                    <a:gd name="T0" fmla="*/ 0 w 137527"/>
                                    <a:gd name="T1" fmla="*/ 0 h 222300"/>
                                    <a:gd name="T2" fmla="*/ 137527 w 137527"/>
                                    <a:gd name="T3" fmla="*/ 0 h 222300"/>
                                    <a:gd name="T4" fmla="*/ 137527 w 137527"/>
                                    <a:gd name="T5" fmla="*/ 16671 h 222300"/>
                                    <a:gd name="T6" fmla="*/ 41187 w 137527"/>
                                    <a:gd name="T7" fmla="*/ 16671 h 222300"/>
                                    <a:gd name="T8" fmla="*/ 41187 w 137527"/>
                                    <a:gd name="T9" fmla="*/ 98057 h 222300"/>
                                    <a:gd name="T10" fmla="*/ 130723 w 137527"/>
                                    <a:gd name="T11" fmla="*/ 98057 h 222300"/>
                                    <a:gd name="T12" fmla="*/ 130723 w 137527"/>
                                    <a:gd name="T13" fmla="*/ 114706 h 222300"/>
                                    <a:gd name="T14" fmla="*/ 41187 w 137527"/>
                                    <a:gd name="T15" fmla="*/ 114706 h 222300"/>
                                    <a:gd name="T16" fmla="*/ 41187 w 137527"/>
                                    <a:gd name="T17" fmla="*/ 205624 h 222300"/>
                                    <a:gd name="T18" fmla="*/ 137527 w 137527"/>
                                    <a:gd name="T19" fmla="*/ 205624 h 222300"/>
                                    <a:gd name="T20" fmla="*/ 137527 w 137527"/>
                                    <a:gd name="T21" fmla="*/ 222300 h 222300"/>
                                    <a:gd name="T22" fmla="*/ 0 w 137527"/>
                                    <a:gd name="T23" fmla="*/ 222300 h 222300"/>
                                    <a:gd name="T24" fmla="*/ 0 w 137527"/>
                                    <a:gd name="T25" fmla="*/ 0 h 222300"/>
                                    <a:gd name="T26" fmla="*/ 0 w 137527"/>
                                    <a:gd name="T27" fmla="*/ 0 h 222300"/>
                                    <a:gd name="T28" fmla="*/ 137527 w 137527"/>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27" h="222300">
                                      <a:moveTo>
                                        <a:pt x="0" y="0"/>
                                      </a:moveTo>
                                      <a:lnTo>
                                        <a:pt x="137527" y="0"/>
                                      </a:lnTo>
                                      <a:lnTo>
                                        <a:pt x="137527" y="16671"/>
                                      </a:lnTo>
                                      <a:lnTo>
                                        <a:pt x="41187" y="16671"/>
                                      </a:lnTo>
                                      <a:lnTo>
                                        <a:pt x="41187" y="98057"/>
                                      </a:lnTo>
                                      <a:lnTo>
                                        <a:pt x="130723" y="98057"/>
                                      </a:lnTo>
                                      <a:lnTo>
                                        <a:pt x="130723" y="114706"/>
                                      </a:lnTo>
                                      <a:lnTo>
                                        <a:pt x="41187" y="114706"/>
                                      </a:lnTo>
                                      <a:lnTo>
                                        <a:pt x="41187" y="205624"/>
                                      </a:lnTo>
                                      <a:lnTo>
                                        <a:pt x="137527" y="205624"/>
                                      </a:lnTo>
                                      <a:lnTo>
                                        <a:pt x="137527"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23"/>
                              <wps:cNvSpPr>
                                <a:spLocks/>
                              </wps:cNvSpPr>
                              <wps:spPr bwMode="auto">
                                <a:xfrm>
                                  <a:off x="39063" y="47"/>
                                  <a:ext cx="811" cy="2237"/>
                                </a:xfrm>
                                <a:custGeom>
                                  <a:avLst/>
                                  <a:gdLst>
                                    <a:gd name="T0" fmla="*/ 39867 w 81042"/>
                                    <a:gd name="T1" fmla="*/ 0 h 223683"/>
                                    <a:gd name="T2" fmla="*/ 81042 w 81042"/>
                                    <a:gd name="T3" fmla="*/ 0 h 223683"/>
                                    <a:gd name="T4" fmla="*/ 81042 w 81042"/>
                                    <a:gd name="T5" fmla="*/ 167512 h 223683"/>
                                    <a:gd name="T6" fmla="*/ 66777 w 81042"/>
                                    <a:gd name="T7" fmla="*/ 210410 h 223683"/>
                                    <a:gd name="T8" fmla="*/ 21449 w 81042"/>
                                    <a:gd name="T9" fmla="*/ 223683 h 223683"/>
                                    <a:gd name="T10" fmla="*/ 0 w 81042"/>
                                    <a:gd name="T11" fmla="*/ 222676 h 223683"/>
                                    <a:gd name="T12" fmla="*/ 0 w 81042"/>
                                    <a:gd name="T13" fmla="*/ 208351 h 223683"/>
                                    <a:gd name="T14" fmla="*/ 8881 w 81042"/>
                                    <a:gd name="T15" fmla="*/ 208351 h 223683"/>
                                    <a:gd name="T16" fmla="*/ 33375 w 81042"/>
                                    <a:gd name="T17" fmla="*/ 200365 h 223683"/>
                                    <a:gd name="T18" fmla="*/ 39867 w 81042"/>
                                    <a:gd name="T19" fmla="*/ 172955 h 223683"/>
                                    <a:gd name="T20" fmla="*/ 39867 w 81042"/>
                                    <a:gd name="T21" fmla="*/ 0 h 223683"/>
                                    <a:gd name="T22" fmla="*/ 0 w 81042"/>
                                    <a:gd name="T23" fmla="*/ 0 h 223683"/>
                                    <a:gd name="T24" fmla="*/ 81042 w 81042"/>
                                    <a:gd name="T25" fmla="*/ 223683 h 223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1042" h="223683">
                                      <a:moveTo>
                                        <a:pt x="39867" y="0"/>
                                      </a:moveTo>
                                      <a:lnTo>
                                        <a:pt x="81042" y="0"/>
                                      </a:lnTo>
                                      <a:lnTo>
                                        <a:pt x="81042" y="167512"/>
                                      </a:lnTo>
                                      <a:cubicBezTo>
                                        <a:pt x="81042" y="187265"/>
                                        <a:pt x="76288" y="201558"/>
                                        <a:pt x="66777" y="210410"/>
                                      </a:cubicBezTo>
                                      <a:cubicBezTo>
                                        <a:pt x="57319" y="219266"/>
                                        <a:pt x="42188" y="223683"/>
                                        <a:pt x="21449" y="223683"/>
                                      </a:cubicBezTo>
                                      <a:cubicBezTo>
                                        <a:pt x="15101" y="223679"/>
                                        <a:pt x="7963" y="223337"/>
                                        <a:pt x="0" y="222676"/>
                                      </a:cubicBezTo>
                                      <a:lnTo>
                                        <a:pt x="0" y="208351"/>
                                      </a:lnTo>
                                      <a:lnTo>
                                        <a:pt x="8881" y="208351"/>
                                      </a:lnTo>
                                      <a:cubicBezTo>
                                        <a:pt x="20880" y="208351"/>
                                        <a:pt x="29059" y="205705"/>
                                        <a:pt x="33375" y="200365"/>
                                      </a:cubicBezTo>
                                      <a:cubicBezTo>
                                        <a:pt x="37710" y="195056"/>
                                        <a:pt x="39867" y="185898"/>
                                        <a:pt x="39867" y="172955"/>
                                      </a:cubicBezTo>
                                      <a:lnTo>
                                        <a:pt x="3986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24"/>
                              <wps:cNvSpPr>
                                <a:spLocks/>
                              </wps:cNvSpPr>
                              <wps:spPr bwMode="auto">
                                <a:xfrm>
                                  <a:off x="40357" y="0"/>
                                  <a:ext cx="1416" cy="2325"/>
                                </a:xfrm>
                                <a:custGeom>
                                  <a:avLst/>
                                  <a:gdLst>
                                    <a:gd name="T0" fmla="*/ 69785 w 141631"/>
                                    <a:gd name="T1" fmla="*/ 0 h 232523"/>
                                    <a:gd name="T2" fmla="*/ 135496 w 141631"/>
                                    <a:gd name="T3" fmla="*/ 39131 h 232523"/>
                                    <a:gd name="T4" fmla="*/ 120844 w 141631"/>
                                    <a:gd name="T5" fmla="*/ 48999 h 232523"/>
                                    <a:gd name="T6" fmla="*/ 78296 w 141631"/>
                                    <a:gd name="T7" fmla="*/ 16664 h 232523"/>
                                    <a:gd name="T8" fmla="*/ 51739 w 141631"/>
                                    <a:gd name="T9" fmla="*/ 27068 h 232523"/>
                                    <a:gd name="T10" fmla="*/ 41529 w 141631"/>
                                    <a:gd name="T11" fmla="*/ 54176 h 232523"/>
                                    <a:gd name="T12" fmla="*/ 52376 w 141631"/>
                                    <a:gd name="T13" fmla="*/ 79096 h 232523"/>
                                    <a:gd name="T14" fmla="*/ 81547 w 141631"/>
                                    <a:gd name="T15" fmla="*/ 96126 h 232523"/>
                                    <a:gd name="T16" fmla="*/ 125322 w 141631"/>
                                    <a:gd name="T17" fmla="*/ 121359 h 232523"/>
                                    <a:gd name="T18" fmla="*/ 141631 w 141631"/>
                                    <a:gd name="T19" fmla="*/ 163634 h 232523"/>
                                    <a:gd name="T20" fmla="*/ 120841 w 141631"/>
                                    <a:gd name="T21" fmla="*/ 213079 h 232523"/>
                                    <a:gd name="T22" fmla="*/ 68414 w 141631"/>
                                    <a:gd name="T23" fmla="*/ 232523 h 232523"/>
                                    <a:gd name="T24" fmla="*/ 0 w 141631"/>
                                    <a:gd name="T25" fmla="*/ 196447 h 232523"/>
                                    <a:gd name="T26" fmla="*/ 16333 w 141631"/>
                                    <a:gd name="T27" fmla="*/ 184852 h 232523"/>
                                    <a:gd name="T28" fmla="*/ 59576 w 141631"/>
                                    <a:gd name="T29" fmla="*/ 214484 h 232523"/>
                                    <a:gd name="T30" fmla="*/ 88657 w 141631"/>
                                    <a:gd name="T31" fmla="*/ 203241 h 232523"/>
                                    <a:gd name="T32" fmla="*/ 99734 w 141631"/>
                                    <a:gd name="T33" fmla="*/ 174307 h 232523"/>
                                    <a:gd name="T34" fmla="*/ 85763 w 141631"/>
                                    <a:gd name="T35" fmla="*/ 144003 h 232523"/>
                                    <a:gd name="T36" fmla="*/ 49338 w 141631"/>
                                    <a:gd name="T37" fmla="*/ 125618 h 232523"/>
                                    <a:gd name="T38" fmla="*/ 12586 w 141631"/>
                                    <a:gd name="T39" fmla="*/ 102113 h 232523"/>
                                    <a:gd name="T40" fmla="*/ 316 w 141631"/>
                                    <a:gd name="T41" fmla="*/ 66037 h 232523"/>
                                    <a:gd name="T42" fmla="*/ 19709 w 141631"/>
                                    <a:gd name="T43" fmla="*/ 18708 h 232523"/>
                                    <a:gd name="T44" fmla="*/ 69785 w 141631"/>
                                    <a:gd name="T45" fmla="*/ 0 h 232523"/>
                                    <a:gd name="T46" fmla="*/ 0 w 141631"/>
                                    <a:gd name="T47" fmla="*/ 0 h 232523"/>
                                    <a:gd name="T48" fmla="*/ 141631 w 141631"/>
                                    <a:gd name="T49" fmla="*/ 232523 h 232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41631" h="232523">
                                      <a:moveTo>
                                        <a:pt x="69785" y="0"/>
                                      </a:moveTo>
                                      <a:cubicBezTo>
                                        <a:pt x="101789" y="0"/>
                                        <a:pt x="123685" y="13049"/>
                                        <a:pt x="135496" y="39131"/>
                                      </a:cubicBezTo>
                                      <a:lnTo>
                                        <a:pt x="120844" y="48999"/>
                                      </a:lnTo>
                                      <a:cubicBezTo>
                                        <a:pt x="113148" y="27454"/>
                                        <a:pt x="98946" y="16664"/>
                                        <a:pt x="78296" y="16664"/>
                                      </a:cubicBezTo>
                                      <a:cubicBezTo>
                                        <a:pt x="67403" y="16660"/>
                                        <a:pt x="58561" y="20141"/>
                                        <a:pt x="51739" y="27068"/>
                                      </a:cubicBezTo>
                                      <a:cubicBezTo>
                                        <a:pt x="44920" y="33990"/>
                                        <a:pt x="41529" y="43026"/>
                                        <a:pt x="41529" y="54176"/>
                                      </a:cubicBezTo>
                                      <a:cubicBezTo>
                                        <a:pt x="41529" y="64187"/>
                                        <a:pt x="45147" y="72499"/>
                                        <a:pt x="52376" y="79096"/>
                                      </a:cubicBezTo>
                                      <a:cubicBezTo>
                                        <a:pt x="58039" y="84524"/>
                                        <a:pt x="67766" y="90212"/>
                                        <a:pt x="81547" y="96126"/>
                                      </a:cubicBezTo>
                                      <a:cubicBezTo>
                                        <a:pt x="102582" y="105209"/>
                                        <a:pt x="117169" y="113645"/>
                                        <a:pt x="125322" y="121359"/>
                                      </a:cubicBezTo>
                                      <a:cubicBezTo>
                                        <a:pt x="136170" y="131809"/>
                                        <a:pt x="141631" y="145914"/>
                                        <a:pt x="141631" y="163634"/>
                                      </a:cubicBezTo>
                                      <a:cubicBezTo>
                                        <a:pt x="141631" y="183632"/>
                                        <a:pt x="134684" y="200113"/>
                                        <a:pt x="120841" y="213079"/>
                                      </a:cubicBezTo>
                                      <a:cubicBezTo>
                                        <a:pt x="107013" y="226032"/>
                                        <a:pt x="89521" y="232523"/>
                                        <a:pt x="68414" y="232523"/>
                                      </a:cubicBezTo>
                                      <a:cubicBezTo>
                                        <a:pt x="38686" y="232519"/>
                                        <a:pt x="15861" y="220481"/>
                                        <a:pt x="0" y="196447"/>
                                      </a:cubicBezTo>
                                      <a:lnTo>
                                        <a:pt x="16333" y="184852"/>
                                      </a:lnTo>
                                      <a:cubicBezTo>
                                        <a:pt x="26759" y="204587"/>
                                        <a:pt x="41187" y="214484"/>
                                        <a:pt x="59576" y="214484"/>
                                      </a:cubicBezTo>
                                      <a:cubicBezTo>
                                        <a:pt x="71604" y="214480"/>
                                        <a:pt x="81292" y="210729"/>
                                        <a:pt x="88657" y="203241"/>
                                      </a:cubicBezTo>
                                      <a:cubicBezTo>
                                        <a:pt x="96040" y="195753"/>
                                        <a:pt x="99734" y="186112"/>
                                        <a:pt x="99734" y="174307"/>
                                      </a:cubicBezTo>
                                      <a:cubicBezTo>
                                        <a:pt x="99734" y="161600"/>
                                        <a:pt x="95086" y="151491"/>
                                        <a:pt x="85763" y="144003"/>
                                      </a:cubicBezTo>
                                      <a:cubicBezTo>
                                        <a:pt x="79859" y="139229"/>
                                        <a:pt x="67730" y="133098"/>
                                        <a:pt x="49338" y="125618"/>
                                      </a:cubicBezTo>
                                      <a:cubicBezTo>
                                        <a:pt x="32336" y="118590"/>
                                        <a:pt x="20052" y="110753"/>
                                        <a:pt x="12586" y="102113"/>
                                      </a:cubicBezTo>
                                      <a:cubicBezTo>
                                        <a:pt x="4406" y="92594"/>
                                        <a:pt x="316" y="80560"/>
                                        <a:pt x="316" y="66037"/>
                                      </a:cubicBezTo>
                                      <a:cubicBezTo>
                                        <a:pt x="316" y="46961"/>
                                        <a:pt x="6793" y="31204"/>
                                        <a:pt x="19709" y="18708"/>
                                      </a:cubicBezTo>
                                      <a:cubicBezTo>
                                        <a:pt x="32666" y="6248"/>
                                        <a:pt x="49338" y="0"/>
                                        <a:pt x="6978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25"/>
                              <wps:cNvSpPr>
                                <a:spLocks/>
                              </wps:cNvSpPr>
                              <wps:spPr bwMode="auto">
                                <a:xfrm>
                                  <a:off x="42093" y="0"/>
                                  <a:ext cx="1965" cy="2325"/>
                                </a:xfrm>
                                <a:custGeom>
                                  <a:avLst/>
                                  <a:gdLst>
                                    <a:gd name="T0" fmla="*/ 107913 w 196435"/>
                                    <a:gd name="T1" fmla="*/ 0 h 232523"/>
                                    <a:gd name="T2" fmla="*/ 190311 w 196435"/>
                                    <a:gd name="T3" fmla="*/ 45614 h 232523"/>
                                    <a:gd name="T4" fmla="*/ 177041 w 196435"/>
                                    <a:gd name="T5" fmla="*/ 54799 h 232523"/>
                                    <a:gd name="T6" fmla="*/ 116435 w 196435"/>
                                    <a:gd name="T7" fmla="*/ 14305 h 232523"/>
                                    <a:gd name="T8" fmla="*/ 63490 w 196435"/>
                                    <a:gd name="T9" fmla="*/ 41741 h 232523"/>
                                    <a:gd name="T10" fmla="*/ 43917 w 196435"/>
                                    <a:gd name="T11" fmla="*/ 117287 h 232523"/>
                                    <a:gd name="T12" fmla="*/ 62626 w 196435"/>
                                    <a:gd name="T13" fmla="*/ 189240 h 232523"/>
                                    <a:gd name="T14" fmla="*/ 114732 w 196435"/>
                                    <a:gd name="T15" fmla="*/ 214470 h 232523"/>
                                    <a:gd name="T16" fmla="*/ 182845 w 196435"/>
                                    <a:gd name="T17" fmla="*/ 165772 h 232523"/>
                                    <a:gd name="T18" fmla="*/ 196435 w 196435"/>
                                    <a:gd name="T19" fmla="*/ 174304 h 232523"/>
                                    <a:gd name="T20" fmla="*/ 106225 w 196435"/>
                                    <a:gd name="T21" fmla="*/ 232523 h 232523"/>
                                    <a:gd name="T22" fmla="*/ 31319 w 196435"/>
                                    <a:gd name="T23" fmla="*/ 200868 h 232523"/>
                                    <a:gd name="T24" fmla="*/ 0 w 196435"/>
                                    <a:gd name="T25" fmla="*/ 116092 h 232523"/>
                                    <a:gd name="T26" fmla="*/ 31166 w 196435"/>
                                    <a:gd name="T27" fmla="*/ 33033 h 232523"/>
                                    <a:gd name="T28" fmla="*/ 107913 w 196435"/>
                                    <a:gd name="T29" fmla="*/ 0 h 232523"/>
                                    <a:gd name="T30" fmla="*/ 0 w 196435"/>
                                    <a:gd name="T31" fmla="*/ 0 h 232523"/>
                                    <a:gd name="T32" fmla="*/ 196435 w 196435"/>
                                    <a:gd name="T33" fmla="*/ 232523 h 232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6435" h="232523">
                                      <a:moveTo>
                                        <a:pt x="107913" y="0"/>
                                      </a:moveTo>
                                      <a:cubicBezTo>
                                        <a:pt x="145138" y="0"/>
                                        <a:pt x="172594" y="15198"/>
                                        <a:pt x="190311" y="45614"/>
                                      </a:cubicBezTo>
                                      <a:lnTo>
                                        <a:pt x="177041" y="54799"/>
                                      </a:lnTo>
                                      <a:cubicBezTo>
                                        <a:pt x="163415" y="27791"/>
                                        <a:pt x="143208" y="14305"/>
                                        <a:pt x="116435" y="14305"/>
                                      </a:cubicBezTo>
                                      <a:cubicBezTo>
                                        <a:pt x="94183" y="14295"/>
                                        <a:pt x="76558" y="23453"/>
                                        <a:pt x="63490" y="41741"/>
                                      </a:cubicBezTo>
                                      <a:cubicBezTo>
                                        <a:pt x="50422" y="60037"/>
                                        <a:pt x="43917" y="85234"/>
                                        <a:pt x="43917" y="117287"/>
                                      </a:cubicBezTo>
                                      <a:cubicBezTo>
                                        <a:pt x="43921" y="148427"/>
                                        <a:pt x="50141" y="172421"/>
                                        <a:pt x="62626" y="189240"/>
                                      </a:cubicBezTo>
                                      <a:cubicBezTo>
                                        <a:pt x="75111" y="206070"/>
                                        <a:pt x="92484" y="214470"/>
                                        <a:pt x="114732" y="214470"/>
                                      </a:cubicBezTo>
                                      <a:cubicBezTo>
                                        <a:pt x="145364" y="214470"/>
                                        <a:pt x="168059" y="198255"/>
                                        <a:pt x="182845" y="165772"/>
                                      </a:cubicBezTo>
                                      <a:lnTo>
                                        <a:pt x="196435" y="174304"/>
                                      </a:lnTo>
                                      <a:cubicBezTo>
                                        <a:pt x="178488" y="213098"/>
                                        <a:pt x="148425" y="232523"/>
                                        <a:pt x="106225" y="232523"/>
                                      </a:cubicBezTo>
                                      <a:cubicBezTo>
                                        <a:pt x="76252" y="232519"/>
                                        <a:pt x="51283" y="221964"/>
                                        <a:pt x="31319" y="200868"/>
                                      </a:cubicBezTo>
                                      <a:cubicBezTo>
                                        <a:pt x="10441" y="178844"/>
                                        <a:pt x="0" y="150594"/>
                                        <a:pt x="0" y="116092"/>
                                      </a:cubicBezTo>
                                      <a:cubicBezTo>
                                        <a:pt x="4" y="82720"/>
                                        <a:pt x="10376" y="55037"/>
                                        <a:pt x="31166" y="33033"/>
                                      </a:cubicBezTo>
                                      <a:cubicBezTo>
                                        <a:pt x="51934" y="11005"/>
                                        <a:pt x="77497" y="0"/>
                                        <a:pt x="1079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6"/>
                              <wps:cNvSpPr>
                                <a:spLocks/>
                              </wps:cNvSpPr>
                              <wps:spPr bwMode="auto">
                                <a:xfrm>
                                  <a:off x="44452" y="47"/>
                                  <a:ext cx="1376" cy="2223"/>
                                </a:xfrm>
                                <a:custGeom>
                                  <a:avLst/>
                                  <a:gdLst>
                                    <a:gd name="T0" fmla="*/ 0 w 137556"/>
                                    <a:gd name="T1" fmla="*/ 0 h 222300"/>
                                    <a:gd name="T2" fmla="*/ 137556 w 137556"/>
                                    <a:gd name="T3" fmla="*/ 0 h 222300"/>
                                    <a:gd name="T4" fmla="*/ 137556 w 137556"/>
                                    <a:gd name="T5" fmla="*/ 16671 h 222300"/>
                                    <a:gd name="T6" fmla="*/ 41203 w 137556"/>
                                    <a:gd name="T7" fmla="*/ 16671 h 222300"/>
                                    <a:gd name="T8" fmla="*/ 41203 w 137556"/>
                                    <a:gd name="T9" fmla="*/ 98057 h 222300"/>
                                    <a:gd name="T10" fmla="*/ 130749 w 137556"/>
                                    <a:gd name="T11" fmla="*/ 98057 h 222300"/>
                                    <a:gd name="T12" fmla="*/ 130749 w 137556"/>
                                    <a:gd name="T13" fmla="*/ 114706 h 222300"/>
                                    <a:gd name="T14" fmla="*/ 41203 w 137556"/>
                                    <a:gd name="T15" fmla="*/ 114706 h 222300"/>
                                    <a:gd name="T16" fmla="*/ 41203 w 137556"/>
                                    <a:gd name="T17" fmla="*/ 205624 h 222300"/>
                                    <a:gd name="T18" fmla="*/ 137556 w 137556"/>
                                    <a:gd name="T19" fmla="*/ 205624 h 222300"/>
                                    <a:gd name="T20" fmla="*/ 137556 w 137556"/>
                                    <a:gd name="T21" fmla="*/ 222300 h 222300"/>
                                    <a:gd name="T22" fmla="*/ 0 w 137556"/>
                                    <a:gd name="T23" fmla="*/ 222300 h 222300"/>
                                    <a:gd name="T24" fmla="*/ 0 w 137556"/>
                                    <a:gd name="T25" fmla="*/ 0 h 222300"/>
                                    <a:gd name="T26" fmla="*/ 0 w 137556"/>
                                    <a:gd name="T27" fmla="*/ 0 h 222300"/>
                                    <a:gd name="T28" fmla="*/ 137556 w 137556"/>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56" h="222300">
                                      <a:moveTo>
                                        <a:pt x="0" y="0"/>
                                      </a:moveTo>
                                      <a:lnTo>
                                        <a:pt x="137556" y="0"/>
                                      </a:lnTo>
                                      <a:lnTo>
                                        <a:pt x="137556" y="16671"/>
                                      </a:lnTo>
                                      <a:lnTo>
                                        <a:pt x="41203" y="16671"/>
                                      </a:lnTo>
                                      <a:lnTo>
                                        <a:pt x="41203" y="98057"/>
                                      </a:lnTo>
                                      <a:lnTo>
                                        <a:pt x="130749" y="98057"/>
                                      </a:lnTo>
                                      <a:lnTo>
                                        <a:pt x="130749" y="114706"/>
                                      </a:lnTo>
                                      <a:lnTo>
                                        <a:pt x="41203" y="114706"/>
                                      </a:lnTo>
                                      <a:lnTo>
                                        <a:pt x="41203" y="205624"/>
                                      </a:lnTo>
                                      <a:lnTo>
                                        <a:pt x="137556" y="205624"/>
                                      </a:lnTo>
                                      <a:lnTo>
                                        <a:pt x="137556" y="222300"/>
                                      </a:lnTo>
                                      <a:lnTo>
                                        <a:pt x="0" y="2223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27"/>
                              <wps:cNvSpPr>
                                <a:spLocks/>
                              </wps:cNvSpPr>
                              <wps:spPr bwMode="auto">
                                <a:xfrm>
                                  <a:off x="18025" y="188"/>
                                  <a:ext cx="2756" cy="2051"/>
                                </a:xfrm>
                                <a:custGeom>
                                  <a:avLst/>
                                  <a:gdLst>
                                    <a:gd name="T0" fmla="*/ 263790 w 275615"/>
                                    <a:gd name="T1" fmla="*/ 0 h 205122"/>
                                    <a:gd name="T2" fmla="*/ 275613 w 275615"/>
                                    <a:gd name="T3" fmla="*/ 22075 h 205122"/>
                                    <a:gd name="T4" fmla="*/ 268121 w 275615"/>
                                    <a:gd name="T5" fmla="*/ 42408 h 205122"/>
                                    <a:gd name="T6" fmla="*/ 258279 w 275615"/>
                                    <a:gd name="T7" fmla="*/ 60419 h 205122"/>
                                    <a:gd name="T8" fmla="*/ 211338 w 275615"/>
                                    <a:gd name="T9" fmla="*/ 158036 h 205122"/>
                                    <a:gd name="T10" fmla="*/ 146685 w 275615"/>
                                    <a:gd name="T11" fmla="*/ 205114 h 205122"/>
                                    <a:gd name="T12" fmla="*/ 126972 w 275615"/>
                                    <a:gd name="T13" fmla="*/ 196967 h 205122"/>
                                    <a:gd name="T14" fmla="*/ 104483 w 275615"/>
                                    <a:gd name="T15" fmla="*/ 184208 h 205122"/>
                                    <a:gd name="T16" fmla="*/ 59130 w 275615"/>
                                    <a:gd name="T17" fmla="*/ 135390 h 205122"/>
                                    <a:gd name="T18" fmla="*/ 23252 w 275615"/>
                                    <a:gd name="T19" fmla="*/ 107500 h 205122"/>
                                    <a:gd name="T20" fmla="*/ 10627 w 275615"/>
                                    <a:gd name="T21" fmla="*/ 96469 h 205122"/>
                                    <a:gd name="T22" fmla="*/ 0 w 275615"/>
                                    <a:gd name="T23" fmla="*/ 77857 h 205122"/>
                                    <a:gd name="T24" fmla="*/ 18529 w 275615"/>
                                    <a:gd name="T25" fmla="*/ 58676 h 205122"/>
                                    <a:gd name="T26" fmla="*/ 73313 w 275615"/>
                                    <a:gd name="T27" fmla="*/ 93543 h 205122"/>
                                    <a:gd name="T28" fmla="*/ 102513 w 275615"/>
                                    <a:gd name="T29" fmla="*/ 128999 h 205122"/>
                                    <a:gd name="T30" fmla="*/ 137617 w 275615"/>
                                    <a:gd name="T31" fmla="*/ 151088 h 205122"/>
                                    <a:gd name="T32" fmla="*/ 179791 w 275615"/>
                                    <a:gd name="T33" fmla="*/ 125493 h 205122"/>
                                    <a:gd name="T34" fmla="*/ 212137 w 275615"/>
                                    <a:gd name="T35" fmla="*/ 64483 h 205122"/>
                                    <a:gd name="T36" fmla="*/ 217653 w 275615"/>
                                    <a:gd name="T37" fmla="*/ 62187 h 205122"/>
                                    <a:gd name="T38" fmla="*/ 231851 w 275615"/>
                                    <a:gd name="T39" fmla="*/ 23811 h 205122"/>
                                    <a:gd name="T40" fmla="*/ 257490 w 275615"/>
                                    <a:gd name="T41" fmla="*/ 8 h 205122"/>
                                    <a:gd name="T42" fmla="*/ 263790 w 275615"/>
                                    <a:gd name="T43" fmla="*/ 0 h 205122"/>
                                    <a:gd name="T44" fmla="*/ 0 w 275615"/>
                                    <a:gd name="T45" fmla="*/ 0 h 205122"/>
                                    <a:gd name="T46" fmla="*/ 275615 w 275615"/>
                                    <a:gd name="T47" fmla="*/ 205122 h 205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75615" h="205122">
                                      <a:moveTo>
                                        <a:pt x="263790" y="0"/>
                                      </a:moveTo>
                                      <a:cubicBezTo>
                                        <a:pt x="266558" y="9281"/>
                                        <a:pt x="275613" y="17424"/>
                                        <a:pt x="275613" y="22075"/>
                                      </a:cubicBezTo>
                                      <a:cubicBezTo>
                                        <a:pt x="275615" y="26719"/>
                                        <a:pt x="273251" y="33699"/>
                                        <a:pt x="268121" y="42408"/>
                                      </a:cubicBezTo>
                                      <a:cubicBezTo>
                                        <a:pt x="262202" y="52866"/>
                                        <a:pt x="258685" y="58676"/>
                                        <a:pt x="258279" y="60419"/>
                                      </a:cubicBezTo>
                                      <a:cubicBezTo>
                                        <a:pt x="245236" y="99360"/>
                                        <a:pt x="229867" y="131911"/>
                                        <a:pt x="211338" y="158036"/>
                                      </a:cubicBezTo>
                                      <a:cubicBezTo>
                                        <a:pt x="189673" y="189432"/>
                                        <a:pt x="167969" y="205122"/>
                                        <a:pt x="146685" y="205114"/>
                                      </a:cubicBezTo>
                                      <a:cubicBezTo>
                                        <a:pt x="144701" y="205114"/>
                                        <a:pt x="138010" y="202212"/>
                                        <a:pt x="126972" y="196967"/>
                                      </a:cubicBezTo>
                                      <a:cubicBezTo>
                                        <a:pt x="115517" y="191736"/>
                                        <a:pt x="108036" y="187099"/>
                                        <a:pt x="104483" y="184208"/>
                                      </a:cubicBezTo>
                                      <a:cubicBezTo>
                                        <a:pt x="95806" y="176638"/>
                                        <a:pt x="80809" y="160369"/>
                                        <a:pt x="59130" y="135390"/>
                                      </a:cubicBezTo>
                                      <a:cubicBezTo>
                                        <a:pt x="45314" y="119109"/>
                                        <a:pt x="33487" y="109814"/>
                                        <a:pt x="23252" y="107500"/>
                                      </a:cubicBezTo>
                                      <a:cubicBezTo>
                                        <a:pt x="20876" y="106902"/>
                                        <a:pt x="16534" y="103435"/>
                                        <a:pt x="10627" y="96469"/>
                                      </a:cubicBezTo>
                                      <a:cubicBezTo>
                                        <a:pt x="3542" y="88909"/>
                                        <a:pt x="0" y="82506"/>
                                        <a:pt x="0" y="77857"/>
                                      </a:cubicBezTo>
                                      <a:cubicBezTo>
                                        <a:pt x="0" y="65081"/>
                                        <a:pt x="6285" y="58676"/>
                                        <a:pt x="18529" y="58676"/>
                                      </a:cubicBezTo>
                                      <a:cubicBezTo>
                                        <a:pt x="41782" y="58673"/>
                                        <a:pt x="57150" y="77857"/>
                                        <a:pt x="73313" y="93543"/>
                                      </a:cubicBezTo>
                                      <a:cubicBezTo>
                                        <a:pt x="83196" y="105164"/>
                                        <a:pt x="92657" y="116802"/>
                                        <a:pt x="102513" y="128999"/>
                                      </a:cubicBezTo>
                                      <a:cubicBezTo>
                                        <a:pt x="114732" y="143533"/>
                                        <a:pt x="126540" y="151088"/>
                                        <a:pt x="137617" y="151088"/>
                                      </a:cubicBezTo>
                                      <a:cubicBezTo>
                                        <a:pt x="151394" y="151088"/>
                                        <a:pt x="165607" y="142366"/>
                                        <a:pt x="179791" y="125493"/>
                                      </a:cubicBezTo>
                                      <a:cubicBezTo>
                                        <a:pt x="193978" y="108655"/>
                                        <a:pt x="204645" y="88312"/>
                                        <a:pt x="212137" y="64483"/>
                                      </a:cubicBezTo>
                                      <a:cubicBezTo>
                                        <a:pt x="214109" y="63327"/>
                                        <a:pt x="216089" y="62744"/>
                                        <a:pt x="217653" y="62187"/>
                                      </a:cubicBezTo>
                                      <a:cubicBezTo>
                                        <a:pt x="218465" y="51707"/>
                                        <a:pt x="223175" y="38927"/>
                                        <a:pt x="231851" y="23811"/>
                                      </a:cubicBezTo>
                                      <a:cubicBezTo>
                                        <a:pt x="241325" y="8125"/>
                                        <a:pt x="249984" y="8"/>
                                        <a:pt x="257490" y="8"/>
                                      </a:cubicBezTo>
                                      <a:lnTo>
                                        <a:pt x="2637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28"/>
                              <wps:cNvSpPr>
                                <a:spLocks/>
                              </wps:cNvSpPr>
                              <wps:spPr bwMode="auto">
                                <a:xfrm>
                                  <a:off x="7803" y="10063"/>
                                  <a:ext cx="1577" cy="2224"/>
                                </a:xfrm>
                                <a:custGeom>
                                  <a:avLst/>
                                  <a:gdLst>
                                    <a:gd name="T0" fmla="*/ 0 w 157630"/>
                                    <a:gd name="T1" fmla="*/ 0 h 222329"/>
                                    <a:gd name="T2" fmla="*/ 157630 w 157630"/>
                                    <a:gd name="T3" fmla="*/ 0 h 222329"/>
                                    <a:gd name="T4" fmla="*/ 157630 w 157630"/>
                                    <a:gd name="T5" fmla="*/ 16697 h 222329"/>
                                    <a:gd name="T6" fmla="*/ 99399 w 157630"/>
                                    <a:gd name="T7" fmla="*/ 16697 h 222329"/>
                                    <a:gd name="T8" fmla="*/ 99399 w 157630"/>
                                    <a:gd name="T9" fmla="*/ 222329 h 222329"/>
                                    <a:gd name="T10" fmla="*/ 58226 w 157630"/>
                                    <a:gd name="T11" fmla="*/ 222329 h 222329"/>
                                    <a:gd name="T12" fmla="*/ 58226 w 157630"/>
                                    <a:gd name="T13" fmla="*/ 16697 h 222329"/>
                                    <a:gd name="T14" fmla="*/ 0 w 157630"/>
                                    <a:gd name="T15" fmla="*/ 16697 h 222329"/>
                                    <a:gd name="T16" fmla="*/ 0 w 157630"/>
                                    <a:gd name="T17" fmla="*/ 0 h 222329"/>
                                    <a:gd name="T18" fmla="*/ 0 w 157630"/>
                                    <a:gd name="T19" fmla="*/ 0 h 222329"/>
                                    <a:gd name="T20" fmla="*/ 157630 w 157630"/>
                                    <a:gd name="T21" fmla="*/ 222329 h 22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7630" h="222329">
                                      <a:moveTo>
                                        <a:pt x="0" y="0"/>
                                      </a:moveTo>
                                      <a:lnTo>
                                        <a:pt x="157630" y="0"/>
                                      </a:lnTo>
                                      <a:lnTo>
                                        <a:pt x="157630" y="16697"/>
                                      </a:lnTo>
                                      <a:lnTo>
                                        <a:pt x="99399" y="16697"/>
                                      </a:lnTo>
                                      <a:lnTo>
                                        <a:pt x="99399" y="222329"/>
                                      </a:lnTo>
                                      <a:lnTo>
                                        <a:pt x="58226" y="222329"/>
                                      </a:lnTo>
                                      <a:lnTo>
                                        <a:pt x="58226" y="16697"/>
                                      </a:lnTo>
                                      <a:lnTo>
                                        <a:pt x="0" y="16697"/>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29"/>
                              <wps:cNvSpPr>
                                <a:spLocks/>
                              </wps:cNvSpPr>
                              <wps:spPr bwMode="auto">
                                <a:xfrm>
                                  <a:off x="9560" y="10063"/>
                                  <a:ext cx="1900" cy="2223"/>
                                </a:xfrm>
                                <a:custGeom>
                                  <a:avLst/>
                                  <a:gdLst>
                                    <a:gd name="T0" fmla="*/ 0 w 189979"/>
                                    <a:gd name="T1" fmla="*/ 0 h 222311"/>
                                    <a:gd name="T2" fmla="*/ 48691 w 189979"/>
                                    <a:gd name="T3" fmla="*/ 0 h 222311"/>
                                    <a:gd name="T4" fmla="*/ 104865 w 189979"/>
                                    <a:gd name="T5" fmla="*/ 91249 h 222311"/>
                                    <a:gd name="T6" fmla="*/ 165110 w 189979"/>
                                    <a:gd name="T7" fmla="*/ 0 h 222311"/>
                                    <a:gd name="T8" fmla="*/ 189979 w 189979"/>
                                    <a:gd name="T9" fmla="*/ 0 h 222311"/>
                                    <a:gd name="T10" fmla="*/ 115758 w 189979"/>
                                    <a:gd name="T11" fmla="*/ 108947 h 222311"/>
                                    <a:gd name="T12" fmla="*/ 115758 w 189979"/>
                                    <a:gd name="T13" fmla="*/ 222311 h 222311"/>
                                    <a:gd name="T14" fmla="*/ 74559 w 189979"/>
                                    <a:gd name="T15" fmla="*/ 222311 h 222311"/>
                                    <a:gd name="T16" fmla="*/ 74559 w 189979"/>
                                    <a:gd name="T17" fmla="*/ 114718 h 222311"/>
                                    <a:gd name="T18" fmla="*/ 0 w 189979"/>
                                    <a:gd name="T19" fmla="*/ 0 h 222311"/>
                                    <a:gd name="T20" fmla="*/ 0 w 189979"/>
                                    <a:gd name="T21" fmla="*/ 0 h 222311"/>
                                    <a:gd name="T22" fmla="*/ 189979 w 189979"/>
                                    <a:gd name="T23"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9979" h="222311">
                                      <a:moveTo>
                                        <a:pt x="0" y="0"/>
                                      </a:moveTo>
                                      <a:lnTo>
                                        <a:pt x="48691" y="0"/>
                                      </a:lnTo>
                                      <a:lnTo>
                                        <a:pt x="104865" y="91249"/>
                                      </a:lnTo>
                                      <a:lnTo>
                                        <a:pt x="165110" y="0"/>
                                      </a:lnTo>
                                      <a:lnTo>
                                        <a:pt x="189979" y="0"/>
                                      </a:lnTo>
                                      <a:lnTo>
                                        <a:pt x="115758" y="108947"/>
                                      </a:lnTo>
                                      <a:lnTo>
                                        <a:pt x="115758" y="222311"/>
                                      </a:lnTo>
                                      <a:lnTo>
                                        <a:pt x="74559" y="222311"/>
                                      </a:lnTo>
                                      <a:lnTo>
                                        <a:pt x="74559" y="11471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0"/>
                              <wps:cNvSpPr>
                                <a:spLocks/>
                              </wps:cNvSpPr>
                              <wps:spPr bwMode="auto">
                                <a:xfrm>
                                  <a:off x="11474" y="10016"/>
                                  <a:ext cx="1964" cy="2325"/>
                                </a:xfrm>
                                <a:custGeom>
                                  <a:avLst/>
                                  <a:gdLst>
                                    <a:gd name="T0" fmla="*/ 107915 w 196419"/>
                                    <a:gd name="T1" fmla="*/ 0 h 232524"/>
                                    <a:gd name="T2" fmla="*/ 190299 w 196419"/>
                                    <a:gd name="T3" fmla="*/ 45616 h 232524"/>
                                    <a:gd name="T4" fmla="*/ 177027 w 196419"/>
                                    <a:gd name="T5" fmla="*/ 54799 h 232524"/>
                                    <a:gd name="T6" fmla="*/ 116425 w 196419"/>
                                    <a:gd name="T7" fmla="*/ 14306 h 232524"/>
                                    <a:gd name="T8" fmla="*/ 63476 w 196419"/>
                                    <a:gd name="T9" fmla="*/ 41742 h 232524"/>
                                    <a:gd name="T10" fmla="*/ 43906 w 196419"/>
                                    <a:gd name="T11" fmla="*/ 117288 h 232524"/>
                                    <a:gd name="T12" fmla="*/ 62626 w 196419"/>
                                    <a:gd name="T13" fmla="*/ 189242 h 232524"/>
                                    <a:gd name="T14" fmla="*/ 114732 w 196419"/>
                                    <a:gd name="T15" fmla="*/ 214471 h 232524"/>
                                    <a:gd name="T16" fmla="*/ 182805 w 196419"/>
                                    <a:gd name="T17" fmla="*/ 165773 h 232524"/>
                                    <a:gd name="T18" fmla="*/ 196419 w 196419"/>
                                    <a:gd name="T19" fmla="*/ 174305 h 232524"/>
                                    <a:gd name="T20" fmla="*/ 106200 w 196419"/>
                                    <a:gd name="T21" fmla="*/ 232524 h 232524"/>
                                    <a:gd name="T22" fmla="*/ 31321 w 196419"/>
                                    <a:gd name="T23" fmla="*/ 200870 h 232524"/>
                                    <a:gd name="T24" fmla="*/ 0 w 196419"/>
                                    <a:gd name="T25" fmla="*/ 116093 h 232524"/>
                                    <a:gd name="T26" fmla="*/ 31129 w 196419"/>
                                    <a:gd name="T27" fmla="*/ 33034 h 232524"/>
                                    <a:gd name="T28" fmla="*/ 107915 w 196419"/>
                                    <a:gd name="T29" fmla="*/ 0 h 232524"/>
                                    <a:gd name="T30" fmla="*/ 0 w 196419"/>
                                    <a:gd name="T31" fmla="*/ 0 h 232524"/>
                                    <a:gd name="T32" fmla="*/ 196419 w 196419"/>
                                    <a:gd name="T33" fmla="*/ 232524 h 232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6419" h="232524">
                                      <a:moveTo>
                                        <a:pt x="107915" y="0"/>
                                      </a:moveTo>
                                      <a:cubicBezTo>
                                        <a:pt x="145138" y="0"/>
                                        <a:pt x="172595" y="15199"/>
                                        <a:pt x="190299" y="45616"/>
                                      </a:cubicBezTo>
                                      <a:lnTo>
                                        <a:pt x="177027" y="54799"/>
                                      </a:lnTo>
                                      <a:cubicBezTo>
                                        <a:pt x="163415" y="27793"/>
                                        <a:pt x="143194" y="14306"/>
                                        <a:pt x="116425" y="14306"/>
                                      </a:cubicBezTo>
                                      <a:cubicBezTo>
                                        <a:pt x="94183" y="14296"/>
                                        <a:pt x="76558" y="23454"/>
                                        <a:pt x="63476" y="41742"/>
                                      </a:cubicBezTo>
                                      <a:cubicBezTo>
                                        <a:pt x="50422" y="60038"/>
                                        <a:pt x="43906" y="85235"/>
                                        <a:pt x="43906" y="117288"/>
                                      </a:cubicBezTo>
                                      <a:cubicBezTo>
                                        <a:pt x="43906" y="148429"/>
                                        <a:pt x="50155" y="172423"/>
                                        <a:pt x="62626" y="189242"/>
                                      </a:cubicBezTo>
                                      <a:cubicBezTo>
                                        <a:pt x="75126" y="206072"/>
                                        <a:pt x="92484" y="214471"/>
                                        <a:pt x="114732" y="214471"/>
                                      </a:cubicBezTo>
                                      <a:cubicBezTo>
                                        <a:pt x="145354" y="214471"/>
                                        <a:pt x="168063" y="198256"/>
                                        <a:pt x="182805" y="165773"/>
                                      </a:cubicBezTo>
                                      <a:lnTo>
                                        <a:pt x="196419" y="174305"/>
                                      </a:lnTo>
                                      <a:cubicBezTo>
                                        <a:pt x="178488" y="213100"/>
                                        <a:pt x="148429" y="232524"/>
                                        <a:pt x="106200" y="232524"/>
                                      </a:cubicBezTo>
                                      <a:cubicBezTo>
                                        <a:pt x="76256" y="232521"/>
                                        <a:pt x="51286" y="221966"/>
                                        <a:pt x="31321" y="200870"/>
                                      </a:cubicBezTo>
                                      <a:cubicBezTo>
                                        <a:pt x="10429" y="178845"/>
                                        <a:pt x="0" y="150595"/>
                                        <a:pt x="0" y="116093"/>
                                      </a:cubicBezTo>
                                      <a:cubicBezTo>
                                        <a:pt x="0" y="82722"/>
                                        <a:pt x="10364" y="55038"/>
                                        <a:pt x="31129" y="33034"/>
                                      </a:cubicBezTo>
                                      <a:cubicBezTo>
                                        <a:pt x="51934" y="11006"/>
                                        <a:pt x="77498" y="0"/>
                                        <a:pt x="10791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31"/>
                              <wps:cNvSpPr>
                                <a:spLocks/>
                              </wps:cNvSpPr>
                              <wps:spPr bwMode="auto">
                                <a:xfrm>
                                  <a:off x="13833" y="10063"/>
                                  <a:ext cx="1750" cy="2223"/>
                                </a:xfrm>
                                <a:custGeom>
                                  <a:avLst/>
                                  <a:gdLst>
                                    <a:gd name="T0" fmla="*/ 0 w 174996"/>
                                    <a:gd name="T1" fmla="*/ 0 h 222300"/>
                                    <a:gd name="T2" fmla="*/ 41203 w 174996"/>
                                    <a:gd name="T3" fmla="*/ 0 h 222300"/>
                                    <a:gd name="T4" fmla="*/ 41203 w 174996"/>
                                    <a:gd name="T5" fmla="*/ 100778 h 222300"/>
                                    <a:gd name="T6" fmla="*/ 133798 w 174996"/>
                                    <a:gd name="T7" fmla="*/ 100778 h 222300"/>
                                    <a:gd name="T8" fmla="*/ 133798 w 174996"/>
                                    <a:gd name="T9" fmla="*/ 0 h 222300"/>
                                    <a:gd name="T10" fmla="*/ 174996 w 174996"/>
                                    <a:gd name="T11" fmla="*/ 0 h 222300"/>
                                    <a:gd name="T12" fmla="*/ 174996 w 174996"/>
                                    <a:gd name="T13" fmla="*/ 222300 h 222300"/>
                                    <a:gd name="T14" fmla="*/ 133798 w 174996"/>
                                    <a:gd name="T15" fmla="*/ 222300 h 222300"/>
                                    <a:gd name="T16" fmla="*/ 133798 w 174996"/>
                                    <a:gd name="T17" fmla="*/ 117446 h 222300"/>
                                    <a:gd name="T18" fmla="*/ 41203 w 174996"/>
                                    <a:gd name="T19" fmla="*/ 117446 h 222300"/>
                                    <a:gd name="T20" fmla="*/ 41203 w 174996"/>
                                    <a:gd name="T21" fmla="*/ 222300 h 222300"/>
                                    <a:gd name="T22" fmla="*/ 0 w 174996"/>
                                    <a:gd name="T23" fmla="*/ 222300 h 222300"/>
                                    <a:gd name="T24" fmla="*/ 0 w 174996"/>
                                    <a:gd name="T25" fmla="*/ 0 h 222300"/>
                                    <a:gd name="T26" fmla="*/ 0 w 174996"/>
                                    <a:gd name="T27" fmla="*/ 0 h 222300"/>
                                    <a:gd name="T28" fmla="*/ 174996 w 174996"/>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996" h="222300">
                                      <a:moveTo>
                                        <a:pt x="0" y="0"/>
                                      </a:moveTo>
                                      <a:lnTo>
                                        <a:pt x="41203" y="0"/>
                                      </a:lnTo>
                                      <a:lnTo>
                                        <a:pt x="41203" y="100778"/>
                                      </a:lnTo>
                                      <a:lnTo>
                                        <a:pt x="133798" y="100778"/>
                                      </a:lnTo>
                                      <a:lnTo>
                                        <a:pt x="133798" y="0"/>
                                      </a:lnTo>
                                      <a:lnTo>
                                        <a:pt x="174996" y="0"/>
                                      </a:lnTo>
                                      <a:lnTo>
                                        <a:pt x="174996" y="222300"/>
                                      </a:lnTo>
                                      <a:lnTo>
                                        <a:pt x="133798" y="222300"/>
                                      </a:lnTo>
                                      <a:lnTo>
                                        <a:pt x="133798" y="117446"/>
                                      </a:lnTo>
                                      <a:lnTo>
                                        <a:pt x="41203" y="117446"/>
                                      </a:lnTo>
                                      <a:lnTo>
                                        <a:pt x="41203"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32"/>
                              <wps:cNvSpPr>
                                <a:spLocks/>
                              </wps:cNvSpPr>
                              <wps:spPr bwMode="auto">
                                <a:xfrm>
                                  <a:off x="15896" y="10063"/>
                                  <a:ext cx="1900" cy="2223"/>
                                </a:xfrm>
                                <a:custGeom>
                                  <a:avLst/>
                                  <a:gdLst>
                                    <a:gd name="T0" fmla="*/ 0 w 189979"/>
                                    <a:gd name="T1" fmla="*/ 0 h 222311"/>
                                    <a:gd name="T2" fmla="*/ 48705 w 189979"/>
                                    <a:gd name="T3" fmla="*/ 0 h 222311"/>
                                    <a:gd name="T4" fmla="*/ 104875 w 189979"/>
                                    <a:gd name="T5" fmla="*/ 91249 h 222311"/>
                                    <a:gd name="T6" fmla="*/ 165124 w 189979"/>
                                    <a:gd name="T7" fmla="*/ 0 h 222311"/>
                                    <a:gd name="T8" fmla="*/ 189979 w 189979"/>
                                    <a:gd name="T9" fmla="*/ 0 h 222311"/>
                                    <a:gd name="T10" fmla="*/ 115758 w 189979"/>
                                    <a:gd name="T11" fmla="*/ 108947 h 222311"/>
                                    <a:gd name="T12" fmla="*/ 115758 w 189979"/>
                                    <a:gd name="T13" fmla="*/ 222311 h 222311"/>
                                    <a:gd name="T14" fmla="*/ 74559 w 189979"/>
                                    <a:gd name="T15" fmla="*/ 222311 h 222311"/>
                                    <a:gd name="T16" fmla="*/ 74559 w 189979"/>
                                    <a:gd name="T17" fmla="*/ 114718 h 222311"/>
                                    <a:gd name="T18" fmla="*/ 0 w 189979"/>
                                    <a:gd name="T19" fmla="*/ 0 h 222311"/>
                                    <a:gd name="T20" fmla="*/ 0 w 189979"/>
                                    <a:gd name="T21" fmla="*/ 0 h 222311"/>
                                    <a:gd name="T22" fmla="*/ 189979 w 189979"/>
                                    <a:gd name="T23"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9979" h="222311">
                                      <a:moveTo>
                                        <a:pt x="0" y="0"/>
                                      </a:moveTo>
                                      <a:lnTo>
                                        <a:pt x="48705" y="0"/>
                                      </a:lnTo>
                                      <a:lnTo>
                                        <a:pt x="104875" y="91249"/>
                                      </a:lnTo>
                                      <a:lnTo>
                                        <a:pt x="165124" y="0"/>
                                      </a:lnTo>
                                      <a:lnTo>
                                        <a:pt x="189979" y="0"/>
                                      </a:lnTo>
                                      <a:lnTo>
                                        <a:pt x="115758" y="108947"/>
                                      </a:lnTo>
                                      <a:lnTo>
                                        <a:pt x="115758" y="222311"/>
                                      </a:lnTo>
                                      <a:lnTo>
                                        <a:pt x="74559" y="222311"/>
                                      </a:lnTo>
                                      <a:lnTo>
                                        <a:pt x="74559" y="11471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33"/>
                              <wps:cNvSpPr>
                                <a:spLocks/>
                              </wps:cNvSpPr>
                              <wps:spPr bwMode="auto">
                                <a:xfrm>
                                  <a:off x="21411" y="10063"/>
                                  <a:ext cx="948" cy="2223"/>
                                </a:xfrm>
                                <a:custGeom>
                                  <a:avLst/>
                                  <a:gdLst>
                                    <a:gd name="T0" fmla="*/ 0 w 94797"/>
                                    <a:gd name="T1" fmla="*/ 0 h 222311"/>
                                    <a:gd name="T2" fmla="*/ 54464 w 94797"/>
                                    <a:gd name="T3" fmla="*/ 0 h 222311"/>
                                    <a:gd name="T4" fmla="*/ 94797 w 94797"/>
                                    <a:gd name="T5" fmla="*/ 5382 h 222311"/>
                                    <a:gd name="T6" fmla="*/ 94797 w 94797"/>
                                    <a:gd name="T7" fmla="*/ 22542 h 222311"/>
                                    <a:gd name="T8" fmla="*/ 56787 w 94797"/>
                                    <a:gd name="T9" fmla="*/ 16697 h 222311"/>
                                    <a:gd name="T10" fmla="*/ 41166 w 94797"/>
                                    <a:gd name="T11" fmla="*/ 16697 h 222311"/>
                                    <a:gd name="T12" fmla="*/ 41166 w 94797"/>
                                    <a:gd name="T13" fmla="*/ 205636 h 222311"/>
                                    <a:gd name="T14" fmla="*/ 65599 w 94797"/>
                                    <a:gd name="T15" fmla="*/ 205636 h 222311"/>
                                    <a:gd name="T16" fmla="*/ 94797 w 94797"/>
                                    <a:gd name="T17" fmla="*/ 202374 h 222311"/>
                                    <a:gd name="T18" fmla="*/ 94797 w 94797"/>
                                    <a:gd name="T19" fmla="*/ 220537 h 222311"/>
                                    <a:gd name="T20" fmla="*/ 84066 w 94797"/>
                                    <a:gd name="T21" fmla="*/ 222311 h 222311"/>
                                    <a:gd name="T22" fmla="*/ 0 w 94797"/>
                                    <a:gd name="T23" fmla="*/ 222311 h 222311"/>
                                    <a:gd name="T24" fmla="*/ 0 w 94797"/>
                                    <a:gd name="T25" fmla="*/ 0 h 222311"/>
                                    <a:gd name="T26" fmla="*/ 0 w 94797"/>
                                    <a:gd name="T27" fmla="*/ 0 h 222311"/>
                                    <a:gd name="T28" fmla="*/ 94797 w 94797"/>
                                    <a:gd name="T29" fmla="*/ 222311 h 222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797" h="222311">
                                      <a:moveTo>
                                        <a:pt x="0" y="0"/>
                                      </a:moveTo>
                                      <a:lnTo>
                                        <a:pt x="54464" y="0"/>
                                      </a:lnTo>
                                      <a:lnTo>
                                        <a:pt x="94797" y="5382"/>
                                      </a:lnTo>
                                      <a:lnTo>
                                        <a:pt x="94797" y="22542"/>
                                      </a:lnTo>
                                      <a:lnTo>
                                        <a:pt x="56787" y="16697"/>
                                      </a:lnTo>
                                      <a:lnTo>
                                        <a:pt x="41166" y="16697"/>
                                      </a:lnTo>
                                      <a:lnTo>
                                        <a:pt x="41166" y="205636"/>
                                      </a:lnTo>
                                      <a:lnTo>
                                        <a:pt x="65599" y="205636"/>
                                      </a:lnTo>
                                      <a:lnTo>
                                        <a:pt x="94797" y="202374"/>
                                      </a:lnTo>
                                      <a:lnTo>
                                        <a:pt x="94797" y="220537"/>
                                      </a:lnTo>
                                      <a:lnTo>
                                        <a:pt x="84066" y="222311"/>
                                      </a:lnTo>
                                      <a:lnTo>
                                        <a:pt x="0" y="22231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34"/>
                              <wps:cNvSpPr>
                                <a:spLocks/>
                              </wps:cNvSpPr>
                              <wps:spPr bwMode="auto">
                                <a:xfrm>
                                  <a:off x="22359" y="10117"/>
                                  <a:ext cx="979" cy="2152"/>
                                </a:xfrm>
                                <a:custGeom>
                                  <a:avLst/>
                                  <a:gdLst>
                                    <a:gd name="T0" fmla="*/ 0 w 97879"/>
                                    <a:gd name="T1" fmla="*/ 0 h 215155"/>
                                    <a:gd name="T2" fmla="*/ 17784 w 97879"/>
                                    <a:gd name="T3" fmla="*/ 2373 h 215155"/>
                                    <a:gd name="T4" fmla="*/ 61454 w 97879"/>
                                    <a:gd name="T5" fmla="*/ 25604 h 215155"/>
                                    <a:gd name="T6" fmla="*/ 97879 w 97879"/>
                                    <a:gd name="T7" fmla="*/ 110708 h 215155"/>
                                    <a:gd name="T8" fmla="*/ 68085 w 97879"/>
                                    <a:gd name="T9" fmla="*/ 187669 h 215155"/>
                                    <a:gd name="T10" fmla="*/ 33487 w 97879"/>
                                    <a:gd name="T11" fmla="*/ 209617 h 215155"/>
                                    <a:gd name="T12" fmla="*/ 0 w 97879"/>
                                    <a:gd name="T13" fmla="*/ 215155 h 215155"/>
                                    <a:gd name="T14" fmla="*/ 0 w 97879"/>
                                    <a:gd name="T15" fmla="*/ 196992 h 215155"/>
                                    <a:gd name="T16" fmla="*/ 3474 w 97879"/>
                                    <a:gd name="T17" fmla="*/ 196604 h 215155"/>
                                    <a:gd name="T18" fmla="*/ 25439 w 97879"/>
                                    <a:gd name="T19" fmla="*/ 185624 h 215155"/>
                                    <a:gd name="T20" fmla="*/ 53631 w 97879"/>
                                    <a:gd name="T21" fmla="*/ 105265 h 215155"/>
                                    <a:gd name="T22" fmla="*/ 30037 w 97879"/>
                                    <a:gd name="T23" fmla="*/ 35479 h 215155"/>
                                    <a:gd name="T24" fmla="*/ 1227 w 97879"/>
                                    <a:gd name="T25" fmla="*/ 17349 h 215155"/>
                                    <a:gd name="T26" fmla="*/ 0 w 97879"/>
                                    <a:gd name="T27" fmla="*/ 17160 h 215155"/>
                                    <a:gd name="T28" fmla="*/ 0 w 97879"/>
                                    <a:gd name="T29" fmla="*/ 0 h 215155"/>
                                    <a:gd name="T30" fmla="*/ 0 w 97879"/>
                                    <a:gd name="T31" fmla="*/ 0 h 215155"/>
                                    <a:gd name="T32" fmla="*/ 97879 w 97879"/>
                                    <a:gd name="T33" fmla="*/ 215155 h 21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97879" h="215155">
                                      <a:moveTo>
                                        <a:pt x="0" y="0"/>
                                      </a:moveTo>
                                      <a:lnTo>
                                        <a:pt x="17784" y="2373"/>
                                      </a:lnTo>
                                      <a:cubicBezTo>
                                        <a:pt x="34746" y="7540"/>
                                        <a:pt x="49300" y="15286"/>
                                        <a:pt x="61454" y="25604"/>
                                      </a:cubicBezTo>
                                      <a:cubicBezTo>
                                        <a:pt x="85739" y="46260"/>
                                        <a:pt x="97879" y="74647"/>
                                        <a:pt x="97879" y="110708"/>
                                      </a:cubicBezTo>
                                      <a:cubicBezTo>
                                        <a:pt x="97879" y="142492"/>
                                        <a:pt x="87946" y="168146"/>
                                        <a:pt x="68085" y="187669"/>
                                      </a:cubicBezTo>
                                      <a:cubicBezTo>
                                        <a:pt x="58147" y="197427"/>
                                        <a:pt x="46619" y="204742"/>
                                        <a:pt x="33487" y="209617"/>
                                      </a:cubicBezTo>
                                      <a:lnTo>
                                        <a:pt x="0" y="215155"/>
                                      </a:lnTo>
                                      <a:lnTo>
                                        <a:pt x="0" y="196992"/>
                                      </a:lnTo>
                                      <a:lnTo>
                                        <a:pt x="3474" y="196604"/>
                                      </a:lnTo>
                                      <a:cubicBezTo>
                                        <a:pt x="12579" y="194168"/>
                                        <a:pt x="19901" y="190511"/>
                                        <a:pt x="25439" y="185624"/>
                                      </a:cubicBezTo>
                                      <a:cubicBezTo>
                                        <a:pt x="44235" y="169057"/>
                                        <a:pt x="53631" y="142272"/>
                                        <a:pt x="53631" y="105265"/>
                                      </a:cubicBezTo>
                                      <a:cubicBezTo>
                                        <a:pt x="53631" y="74866"/>
                                        <a:pt x="45758" y="51596"/>
                                        <a:pt x="30037" y="35479"/>
                                      </a:cubicBezTo>
                                      <a:cubicBezTo>
                                        <a:pt x="22174" y="27415"/>
                                        <a:pt x="12569" y="21374"/>
                                        <a:pt x="1227" y="17349"/>
                                      </a:cubicBezTo>
                                      <a:lnTo>
                                        <a:pt x="0" y="1716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35"/>
                              <wps:cNvSpPr>
                                <a:spLocks/>
                              </wps:cNvSpPr>
                              <wps:spPr bwMode="auto">
                                <a:xfrm>
                                  <a:off x="23671" y="10016"/>
                                  <a:ext cx="1134" cy="2325"/>
                                </a:xfrm>
                                <a:custGeom>
                                  <a:avLst/>
                                  <a:gdLst>
                                    <a:gd name="T0" fmla="*/ 113386 w 113393"/>
                                    <a:gd name="T1" fmla="*/ 0 h 232524"/>
                                    <a:gd name="T2" fmla="*/ 113393 w 113393"/>
                                    <a:gd name="T3" fmla="*/ 1 h 232524"/>
                                    <a:gd name="T4" fmla="*/ 113393 w 113393"/>
                                    <a:gd name="T5" fmla="*/ 14291 h 232524"/>
                                    <a:gd name="T6" fmla="*/ 113386 w 113393"/>
                                    <a:gd name="T7" fmla="*/ 14289 h 232524"/>
                                    <a:gd name="T8" fmla="*/ 64022 w 113393"/>
                                    <a:gd name="T9" fmla="*/ 41527 h 232524"/>
                                    <a:gd name="T10" fmla="*/ 43942 w 113393"/>
                                    <a:gd name="T11" fmla="*/ 116417 h 232524"/>
                                    <a:gd name="T12" fmla="*/ 63677 w 113393"/>
                                    <a:gd name="T13" fmla="*/ 190484 h 232524"/>
                                    <a:gd name="T14" fmla="*/ 113386 w 113393"/>
                                    <a:gd name="T15" fmla="*/ 218204 h 232524"/>
                                    <a:gd name="T16" fmla="*/ 113393 w 113393"/>
                                    <a:gd name="T17" fmla="*/ 218202 h 232524"/>
                                    <a:gd name="T18" fmla="*/ 113393 w 113393"/>
                                    <a:gd name="T19" fmla="*/ 232523 h 232524"/>
                                    <a:gd name="T20" fmla="*/ 113386 w 113393"/>
                                    <a:gd name="T21" fmla="*/ 232524 h 232524"/>
                                    <a:gd name="T22" fmla="*/ 33034 w 113393"/>
                                    <a:gd name="T23" fmla="*/ 199498 h 232524"/>
                                    <a:gd name="T24" fmla="*/ 0 w 113393"/>
                                    <a:gd name="T25" fmla="*/ 116417 h 232524"/>
                                    <a:gd name="T26" fmla="*/ 33552 w 113393"/>
                                    <a:gd name="T27" fmla="*/ 32847 h 232524"/>
                                    <a:gd name="T28" fmla="*/ 113386 w 113393"/>
                                    <a:gd name="T29" fmla="*/ 0 h 232524"/>
                                    <a:gd name="T30" fmla="*/ 0 w 113393"/>
                                    <a:gd name="T31" fmla="*/ 0 h 232524"/>
                                    <a:gd name="T32" fmla="*/ 113393 w 113393"/>
                                    <a:gd name="T33" fmla="*/ 232524 h 232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13393" h="232524">
                                      <a:moveTo>
                                        <a:pt x="113386" y="0"/>
                                      </a:moveTo>
                                      <a:lnTo>
                                        <a:pt x="113393" y="1"/>
                                      </a:lnTo>
                                      <a:lnTo>
                                        <a:pt x="113393" y="14291"/>
                                      </a:lnTo>
                                      <a:lnTo>
                                        <a:pt x="113386" y="14289"/>
                                      </a:lnTo>
                                      <a:cubicBezTo>
                                        <a:pt x="93394" y="14285"/>
                                        <a:pt x="76951" y="23376"/>
                                        <a:pt x="64022" y="41527"/>
                                      </a:cubicBezTo>
                                      <a:cubicBezTo>
                                        <a:pt x="50637" y="60592"/>
                                        <a:pt x="43942" y="85565"/>
                                        <a:pt x="43942" y="116417"/>
                                      </a:cubicBezTo>
                                      <a:cubicBezTo>
                                        <a:pt x="43942" y="147291"/>
                                        <a:pt x="50508" y="171987"/>
                                        <a:pt x="63677" y="190484"/>
                                      </a:cubicBezTo>
                                      <a:cubicBezTo>
                                        <a:pt x="76835" y="208985"/>
                                        <a:pt x="93394" y="218204"/>
                                        <a:pt x="113386" y="218204"/>
                                      </a:cubicBezTo>
                                      <a:lnTo>
                                        <a:pt x="113393" y="218202"/>
                                      </a:lnTo>
                                      <a:lnTo>
                                        <a:pt x="113393" y="232523"/>
                                      </a:lnTo>
                                      <a:lnTo>
                                        <a:pt x="113386" y="232524"/>
                                      </a:lnTo>
                                      <a:cubicBezTo>
                                        <a:pt x="81829" y="232521"/>
                                        <a:pt x="55055" y="221505"/>
                                        <a:pt x="33034" y="199498"/>
                                      </a:cubicBezTo>
                                      <a:cubicBezTo>
                                        <a:pt x="11024" y="177484"/>
                                        <a:pt x="0" y="149793"/>
                                        <a:pt x="0" y="116417"/>
                                      </a:cubicBezTo>
                                      <a:cubicBezTo>
                                        <a:pt x="4" y="82614"/>
                                        <a:pt x="11163" y="54742"/>
                                        <a:pt x="33552" y="32847"/>
                                      </a:cubicBezTo>
                                      <a:cubicBezTo>
                                        <a:pt x="55894" y="10951"/>
                                        <a:pt x="82537" y="0"/>
                                        <a:pt x="11338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36"/>
                              <wps:cNvSpPr>
                                <a:spLocks/>
                              </wps:cNvSpPr>
                              <wps:spPr bwMode="auto">
                                <a:xfrm>
                                  <a:off x="24805" y="10016"/>
                                  <a:ext cx="1137" cy="2325"/>
                                </a:xfrm>
                                <a:custGeom>
                                  <a:avLst/>
                                  <a:gdLst>
                                    <a:gd name="T0" fmla="*/ 0 w 113698"/>
                                    <a:gd name="T1" fmla="*/ 0 h 232522"/>
                                    <a:gd name="T2" fmla="*/ 35223 w 113698"/>
                                    <a:gd name="T3" fmla="*/ 5529 h 232522"/>
                                    <a:gd name="T4" fmla="*/ 67403 w 113698"/>
                                    <a:gd name="T5" fmla="*/ 22140 h 232522"/>
                                    <a:gd name="T6" fmla="*/ 113694 w 113698"/>
                                    <a:gd name="T7" fmla="*/ 116416 h 232522"/>
                                    <a:gd name="T8" fmla="*/ 113698 w 113698"/>
                                    <a:gd name="T9" fmla="*/ 116416 h 232522"/>
                                    <a:gd name="T10" fmla="*/ 80167 w 113698"/>
                                    <a:gd name="T11" fmla="*/ 199685 h 232522"/>
                                    <a:gd name="T12" fmla="*/ 43353 w 113698"/>
                                    <a:gd name="T13" fmla="*/ 224312 h 232522"/>
                                    <a:gd name="T14" fmla="*/ 0 w 113698"/>
                                    <a:gd name="T15" fmla="*/ 232522 h 232522"/>
                                    <a:gd name="T16" fmla="*/ 0 w 113698"/>
                                    <a:gd name="T17" fmla="*/ 218201 h 232522"/>
                                    <a:gd name="T18" fmla="*/ 27398 w 113698"/>
                                    <a:gd name="T19" fmla="*/ 211280 h 232522"/>
                                    <a:gd name="T20" fmla="*/ 49686 w 113698"/>
                                    <a:gd name="T21" fmla="*/ 190482 h 232522"/>
                                    <a:gd name="T22" fmla="*/ 69451 w 113698"/>
                                    <a:gd name="T23" fmla="*/ 116416 h 232522"/>
                                    <a:gd name="T24" fmla="*/ 49344 w 113698"/>
                                    <a:gd name="T25" fmla="*/ 41525 h 232522"/>
                                    <a:gd name="T26" fmla="*/ 27307 w 113698"/>
                                    <a:gd name="T27" fmla="*/ 21099 h 232522"/>
                                    <a:gd name="T28" fmla="*/ 0 w 113698"/>
                                    <a:gd name="T29" fmla="*/ 14290 h 232522"/>
                                    <a:gd name="T30" fmla="*/ 0 w 113698"/>
                                    <a:gd name="T31" fmla="*/ 0 h 232522"/>
                                    <a:gd name="T32" fmla="*/ 0 w 113698"/>
                                    <a:gd name="T33" fmla="*/ 0 h 232522"/>
                                    <a:gd name="T34" fmla="*/ 113698 w 113698"/>
                                    <a:gd name="T35" fmla="*/ 232522 h 232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13698" h="232522">
                                      <a:moveTo>
                                        <a:pt x="0" y="0"/>
                                      </a:moveTo>
                                      <a:lnTo>
                                        <a:pt x="35223" y="5529"/>
                                      </a:lnTo>
                                      <a:cubicBezTo>
                                        <a:pt x="46459" y="9217"/>
                                        <a:pt x="57185" y="14753"/>
                                        <a:pt x="67403" y="22140"/>
                                      </a:cubicBezTo>
                                      <a:cubicBezTo>
                                        <a:pt x="98255" y="44592"/>
                                        <a:pt x="113694" y="76031"/>
                                        <a:pt x="113694" y="116416"/>
                                      </a:cubicBezTo>
                                      <a:lnTo>
                                        <a:pt x="113698" y="116416"/>
                                      </a:lnTo>
                                      <a:cubicBezTo>
                                        <a:pt x="113698" y="150015"/>
                                        <a:pt x="102521" y="177771"/>
                                        <a:pt x="80167" y="199685"/>
                                      </a:cubicBezTo>
                                      <a:cubicBezTo>
                                        <a:pt x="68986" y="210628"/>
                                        <a:pt x="56715" y="218838"/>
                                        <a:pt x="43353" y="224312"/>
                                      </a:cubicBezTo>
                                      <a:lnTo>
                                        <a:pt x="0" y="232522"/>
                                      </a:lnTo>
                                      <a:lnTo>
                                        <a:pt x="0" y="218201"/>
                                      </a:lnTo>
                                      <a:lnTo>
                                        <a:pt x="27398" y="211280"/>
                                      </a:lnTo>
                                      <a:cubicBezTo>
                                        <a:pt x="35679" y="206663"/>
                                        <a:pt x="43108" y="199734"/>
                                        <a:pt x="49686" y="190482"/>
                                      </a:cubicBezTo>
                                      <a:cubicBezTo>
                                        <a:pt x="62845" y="171978"/>
                                        <a:pt x="69447" y="147294"/>
                                        <a:pt x="69451" y="116416"/>
                                      </a:cubicBezTo>
                                      <a:cubicBezTo>
                                        <a:pt x="69451" y="85323"/>
                                        <a:pt x="62744" y="60375"/>
                                        <a:pt x="49344" y="41525"/>
                                      </a:cubicBezTo>
                                      <a:cubicBezTo>
                                        <a:pt x="42875" y="32448"/>
                                        <a:pt x="35531" y="25639"/>
                                        <a:pt x="27307" y="21099"/>
                                      </a:cubicBezTo>
                                      <a:lnTo>
                                        <a:pt x="0" y="1429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37"/>
                              <wps:cNvSpPr>
                                <a:spLocks/>
                              </wps:cNvSpPr>
                              <wps:spPr bwMode="auto">
                                <a:xfrm>
                                  <a:off x="26419" y="10063"/>
                                  <a:ext cx="797" cy="2223"/>
                                </a:xfrm>
                                <a:custGeom>
                                  <a:avLst/>
                                  <a:gdLst>
                                    <a:gd name="T0" fmla="*/ 0 w 79684"/>
                                    <a:gd name="T1" fmla="*/ 0 h 222300"/>
                                    <a:gd name="T2" fmla="*/ 65721 w 79684"/>
                                    <a:gd name="T3" fmla="*/ 0 h 222300"/>
                                    <a:gd name="T4" fmla="*/ 79684 w 79684"/>
                                    <a:gd name="T5" fmla="*/ 832 h 222300"/>
                                    <a:gd name="T6" fmla="*/ 79684 w 79684"/>
                                    <a:gd name="T7" fmla="*/ 16708 h 222300"/>
                                    <a:gd name="T8" fmla="*/ 58215 w 79684"/>
                                    <a:gd name="T9" fmla="*/ 14299 h 222300"/>
                                    <a:gd name="T10" fmla="*/ 41209 w 79684"/>
                                    <a:gd name="T11" fmla="*/ 14295 h 222300"/>
                                    <a:gd name="T12" fmla="*/ 41209 w 79684"/>
                                    <a:gd name="T13" fmla="*/ 98384 h 222300"/>
                                    <a:gd name="T14" fmla="*/ 61646 w 79684"/>
                                    <a:gd name="T15" fmla="*/ 98384 h 222300"/>
                                    <a:gd name="T16" fmla="*/ 79684 w 79684"/>
                                    <a:gd name="T17" fmla="*/ 96386 h 222300"/>
                                    <a:gd name="T18" fmla="*/ 79684 w 79684"/>
                                    <a:gd name="T19" fmla="*/ 115152 h 222300"/>
                                    <a:gd name="T20" fmla="*/ 60959 w 79684"/>
                                    <a:gd name="T21" fmla="*/ 112683 h 222300"/>
                                    <a:gd name="T22" fmla="*/ 41209 w 79684"/>
                                    <a:gd name="T23" fmla="*/ 112683 h 222300"/>
                                    <a:gd name="T24" fmla="*/ 41209 w 79684"/>
                                    <a:gd name="T25" fmla="*/ 208018 h 222300"/>
                                    <a:gd name="T26" fmla="*/ 67424 w 79684"/>
                                    <a:gd name="T27" fmla="*/ 208018 h 222300"/>
                                    <a:gd name="T28" fmla="*/ 79684 w 79684"/>
                                    <a:gd name="T29" fmla="*/ 206668 h 222300"/>
                                    <a:gd name="T30" fmla="*/ 79684 w 79684"/>
                                    <a:gd name="T31" fmla="*/ 222192 h 222300"/>
                                    <a:gd name="T32" fmla="*/ 78674 w 79684"/>
                                    <a:gd name="T33" fmla="*/ 222300 h 222300"/>
                                    <a:gd name="T34" fmla="*/ 0 w 79684"/>
                                    <a:gd name="T35" fmla="*/ 222300 h 222300"/>
                                    <a:gd name="T36" fmla="*/ 0 w 79684"/>
                                    <a:gd name="T37" fmla="*/ 0 h 222300"/>
                                    <a:gd name="T38" fmla="*/ 0 w 79684"/>
                                    <a:gd name="T39" fmla="*/ 0 h 222300"/>
                                    <a:gd name="T40" fmla="*/ 79684 w 79684"/>
                                    <a:gd name="T41"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9684" h="222300">
                                      <a:moveTo>
                                        <a:pt x="0" y="0"/>
                                      </a:moveTo>
                                      <a:lnTo>
                                        <a:pt x="65721" y="0"/>
                                      </a:lnTo>
                                      <a:lnTo>
                                        <a:pt x="79684" y="832"/>
                                      </a:lnTo>
                                      <a:lnTo>
                                        <a:pt x="79684" y="16708"/>
                                      </a:lnTo>
                                      <a:lnTo>
                                        <a:pt x="58215" y="14299"/>
                                      </a:lnTo>
                                      <a:lnTo>
                                        <a:pt x="41209" y="14295"/>
                                      </a:lnTo>
                                      <a:lnTo>
                                        <a:pt x="41209" y="98384"/>
                                      </a:lnTo>
                                      <a:lnTo>
                                        <a:pt x="61646" y="98384"/>
                                      </a:lnTo>
                                      <a:lnTo>
                                        <a:pt x="79684" y="96386"/>
                                      </a:lnTo>
                                      <a:lnTo>
                                        <a:pt x="79684" y="115152"/>
                                      </a:lnTo>
                                      <a:lnTo>
                                        <a:pt x="60959" y="112683"/>
                                      </a:lnTo>
                                      <a:lnTo>
                                        <a:pt x="41209" y="112683"/>
                                      </a:lnTo>
                                      <a:lnTo>
                                        <a:pt x="41209" y="208018"/>
                                      </a:lnTo>
                                      <a:lnTo>
                                        <a:pt x="67424" y="208018"/>
                                      </a:lnTo>
                                      <a:lnTo>
                                        <a:pt x="79684" y="206668"/>
                                      </a:lnTo>
                                      <a:lnTo>
                                        <a:pt x="79684" y="222192"/>
                                      </a:lnTo>
                                      <a:lnTo>
                                        <a:pt x="78674"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38"/>
                              <wps:cNvSpPr>
                                <a:spLocks/>
                              </wps:cNvSpPr>
                              <wps:spPr bwMode="auto">
                                <a:xfrm>
                                  <a:off x="27216" y="10072"/>
                                  <a:ext cx="786" cy="2213"/>
                                </a:xfrm>
                                <a:custGeom>
                                  <a:avLst/>
                                  <a:gdLst>
                                    <a:gd name="T0" fmla="*/ 0 w 78633"/>
                                    <a:gd name="T1" fmla="*/ 0 h 221360"/>
                                    <a:gd name="T2" fmla="*/ 20256 w 78633"/>
                                    <a:gd name="T3" fmla="*/ 1207 h 221360"/>
                                    <a:gd name="T4" fmla="*/ 41892 w 78633"/>
                                    <a:gd name="T5" fmla="*/ 7329 h 221360"/>
                                    <a:gd name="T6" fmla="*/ 70822 w 78633"/>
                                    <a:gd name="T7" fmla="*/ 55590 h 221360"/>
                                    <a:gd name="T8" fmla="*/ 32340 w 78633"/>
                                    <a:gd name="T9" fmla="*/ 103488 h 221360"/>
                                    <a:gd name="T10" fmla="*/ 78633 w 78633"/>
                                    <a:gd name="T11" fmla="*/ 161794 h 221360"/>
                                    <a:gd name="T12" fmla="*/ 33836 w 78633"/>
                                    <a:gd name="T13" fmla="*/ 217740 h 221360"/>
                                    <a:gd name="T14" fmla="*/ 0 w 78633"/>
                                    <a:gd name="T15" fmla="*/ 221360 h 221360"/>
                                    <a:gd name="T16" fmla="*/ 0 w 78633"/>
                                    <a:gd name="T17" fmla="*/ 205836 h 221360"/>
                                    <a:gd name="T18" fmla="*/ 10470 w 78633"/>
                                    <a:gd name="T19" fmla="*/ 204682 h 221360"/>
                                    <a:gd name="T20" fmla="*/ 26220 w 78633"/>
                                    <a:gd name="T21" fmla="*/ 197157 h 221360"/>
                                    <a:gd name="T22" fmla="*/ 38475 w 78633"/>
                                    <a:gd name="T23" fmla="*/ 164641 h 221360"/>
                                    <a:gd name="T24" fmla="*/ 6296 w 78633"/>
                                    <a:gd name="T25" fmla="*/ 115150 h 221360"/>
                                    <a:gd name="T26" fmla="*/ 0 w 78633"/>
                                    <a:gd name="T27" fmla="*/ 114320 h 221360"/>
                                    <a:gd name="T28" fmla="*/ 0 w 78633"/>
                                    <a:gd name="T29" fmla="*/ 95553 h 221360"/>
                                    <a:gd name="T30" fmla="*/ 4126 w 78633"/>
                                    <a:gd name="T31" fmla="*/ 95096 h 221360"/>
                                    <a:gd name="T32" fmla="*/ 19564 w 78633"/>
                                    <a:gd name="T33" fmla="*/ 87724 h 221360"/>
                                    <a:gd name="T34" fmla="*/ 31667 w 78633"/>
                                    <a:gd name="T35" fmla="*/ 55166 h 221360"/>
                                    <a:gd name="T36" fmla="*/ 31667 w 78633"/>
                                    <a:gd name="T37" fmla="*/ 55162 h 221360"/>
                                    <a:gd name="T38" fmla="*/ 1771 w 78633"/>
                                    <a:gd name="T39" fmla="*/ 16075 h 221360"/>
                                    <a:gd name="T40" fmla="*/ 0 w 78633"/>
                                    <a:gd name="T41" fmla="*/ 15876 h 221360"/>
                                    <a:gd name="T42" fmla="*/ 0 w 78633"/>
                                    <a:gd name="T43" fmla="*/ 0 h 221360"/>
                                    <a:gd name="T44" fmla="*/ 0 w 78633"/>
                                    <a:gd name="T45" fmla="*/ 0 h 221360"/>
                                    <a:gd name="T46" fmla="*/ 78633 w 78633"/>
                                    <a:gd name="T47" fmla="*/ 221360 h 221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78633" h="221360">
                                      <a:moveTo>
                                        <a:pt x="0" y="0"/>
                                      </a:moveTo>
                                      <a:lnTo>
                                        <a:pt x="20256" y="1207"/>
                                      </a:lnTo>
                                      <a:cubicBezTo>
                                        <a:pt x="29566" y="2567"/>
                                        <a:pt x="36780" y="4607"/>
                                        <a:pt x="41892" y="7329"/>
                                      </a:cubicBezTo>
                                      <a:cubicBezTo>
                                        <a:pt x="61148" y="17737"/>
                                        <a:pt x="70822" y="33836"/>
                                        <a:pt x="70822" y="55590"/>
                                      </a:cubicBezTo>
                                      <a:cubicBezTo>
                                        <a:pt x="70822" y="80934"/>
                                        <a:pt x="57983" y="96908"/>
                                        <a:pt x="32340" y="103488"/>
                                      </a:cubicBezTo>
                                      <a:cubicBezTo>
                                        <a:pt x="63189" y="111675"/>
                                        <a:pt x="78633" y="131118"/>
                                        <a:pt x="78633" y="161794"/>
                                      </a:cubicBezTo>
                                      <a:cubicBezTo>
                                        <a:pt x="78633" y="191642"/>
                                        <a:pt x="63703" y="210285"/>
                                        <a:pt x="33836" y="217740"/>
                                      </a:cubicBezTo>
                                      <a:lnTo>
                                        <a:pt x="0" y="221360"/>
                                      </a:lnTo>
                                      <a:lnTo>
                                        <a:pt x="0" y="205836"/>
                                      </a:lnTo>
                                      <a:lnTo>
                                        <a:pt x="10470" y="204682"/>
                                      </a:lnTo>
                                      <a:cubicBezTo>
                                        <a:pt x="16885" y="203012"/>
                                        <a:pt x="22136" y="200505"/>
                                        <a:pt x="26220" y="197157"/>
                                      </a:cubicBezTo>
                                      <a:cubicBezTo>
                                        <a:pt x="34375" y="190429"/>
                                        <a:pt x="38475" y="179589"/>
                                        <a:pt x="38475" y="164641"/>
                                      </a:cubicBezTo>
                                      <a:cubicBezTo>
                                        <a:pt x="38475" y="138241"/>
                                        <a:pt x="27745" y="121747"/>
                                        <a:pt x="6296" y="115150"/>
                                      </a:cubicBezTo>
                                      <a:lnTo>
                                        <a:pt x="0" y="114320"/>
                                      </a:lnTo>
                                      <a:lnTo>
                                        <a:pt x="0" y="95553"/>
                                      </a:lnTo>
                                      <a:lnTo>
                                        <a:pt x="4126" y="95096"/>
                                      </a:lnTo>
                                      <a:cubicBezTo>
                                        <a:pt x="10390" y="93459"/>
                                        <a:pt x="15532" y="91002"/>
                                        <a:pt x="19564" y="87724"/>
                                      </a:cubicBezTo>
                                      <a:cubicBezTo>
                                        <a:pt x="27631" y="81179"/>
                                        <a:pt x="31667" y="70326"/>
                                        <a:pt x="31667" y="55166"/>
                                      </a:cubicBezTo>
                                      <a:lnTo>
                                        <a:pt x="31667" y="55162"/>
                                      </a:lnTo>
                                      <a:cubicBezTo>
                                        <a:pt x="31667" y="34326"/>
                                        <a:pt x="21694" y="21291"/>
                                        <a:pt x="1771" y="16075"/>
                                      </a:cubicBezTo>
                                      <a:lnTo>
                                        <a:pt x="0" y="15876"/>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39"/>
                              <wps:cNvSpPr>
                                <a:spLocks/>
                              </wps:cNvSpPr>
                              <wps:spPr bwMode="auto">
                                <a:xfrm>
                                  <a:off x="28516" y="10063"/>
                                  <a:ext cx="1577" cy="2223"/>
                                </a:xfrm>
                                <a:custGeom>
                                  <a:avLst/>
                                  <a:gdLst>
                                    <a:gd name="T0" fmla="*/ 0 w 157645"/>
                                    <a:gd name="T1" fmla="*/ 0 h 222300"/>
                                    <a:gd name="T2" fmla="*/ 72861 w 157645"/>
                                    <a:gd name="T3" fmla="*/ 0 h 222300"/>
                                    <a:gd name="T4" fmla="*/ 156601 w 157645"/>
                                    <a:gd name="T5" fmla="*/ 65026 h 222300"/>
                                    <a:gd name="T6" fmla="*/ 141639 w 157645"/>
                                    <a:gd name="T7" fmla="*/ 102813 h 222300"/>
                                    <a:gd name="T8" fmla="*/ 98727 w 157645"/>
                                    <a:gd name="T9" fmla="*/ 118140 h 222300"/>
                                    <a:gd name="T10" fmla="*/ 157645 w 157645"/>
                                    <a:gd name="T11" fmla="*/ 222300 h 222300"/>
                                    <a:gd name="T12" fmla="*/ 111338 w 157645"/>
                                    <a:gd name="T13" fmla="*/ 222300 h 222300"/>
                                    <a:gd name="T14" fmla="*/ 51754 w 157645"/>
                                    <a:gd name="T15" fmla="*/ 109634 h 222300"/>
                                    <a:gd name="T16" fmla="*/ 100505 w 157645"/>
                                    <a:gd name="T17" fmla="*/ 96854 h 222300"/>
                                    <a:gd name="T18" fmla="*/ 115428 w 157645"/>
                                    <a:gd name="T19" fmla="*/ 63327 h 222300"/>
                                    <a:gd name="T20" fmla="*/ 58126 w 157645"/>
                                    <a:gd name="T21" fmla="*/ 14299 h 222300"/>
                                    <a:gd name="T22" fmla="*/ 41199 w 157645"/>
                                    <a:gd name="T23" fmla="*/ 14295 h 222300"/>
                                    <a:gd name="T24" fmla="*/ 41199 w 157645"/>
                                    <a:gd name="T25" fmla="*/ 222300 h 222300"/>
                                    <a:gd name="T26" fmla="*/ 0 w 157645"/>
                                    <a:gd name="T27" fmla="*/ 222300 h 222300"/>
                                    <a:gd name="T28" fmla="*/ 0 w 157645"/>
                                    <a:gd name="T29" fmla="*/ 0 h 222300"/>
                                    <a:gd name="T30" fmla="*/ 0 w 157645"/>
                                    <a:gd name="T31" fmla="*/ 0 h 222300"/>
                                    <a:gd name="T32" fmla="*/ 157645 w 157645"/>
                                    <a:gd name="T33"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57645" h="222300">
                                      <a:moveTo>
                                        <a:pt x="0" y="0"/>
                                      </a:moveTo>
                                      <a:lnTo>
                                        <a:pt x="72861" y="0"/>
                                      </a:lnTo>
                                      <a:cubicBezTo>
                                        <a:pt x="128700" y="0"/>
                                        <a:pt x="156601" y="21671"/>
                                        <a:pt x="156601" y="65026"/>
                                      </a:cubicBezTo>
                                      <a:cubicBezTo>
                                        <a:pt x="156601" y="80913"/>
                                        <a:pt x="151622" y="93506"/>
                                        <a:pt x="141639" y="102813"/>
                                      </a:cubicBezTo>
                                      <a:cubicBezTo>
                                        <a:pt x="131634" y="112111"/>
                                        <a:pt x="117347" y="117223"/>
                                        <a:pt x="98727" y="118140"/>
                                      </a:cubicBezTo>
                                      <a:lnTo>
                                        <a:pt x="157645" y="222300"/>
                                      </a:lnTo>
                                      <a:lnTo>
                                        <a:pt x="111338" y="222300"/>
                                      </a:lnTo>
                                      <a:lnTo>
                                        <a:pt x="51754" y="109634"/>
                                      </a:lnTo>
                                      <a:cubicBezTo>
                                        <a:pt x="74344" y="108039"/>
                                        <a:pt x="90562" y="103777"/>
                                        <a:pt x="100505" y="96854"/>
                                      </a:cubicBezTo>
                                      <a:cubicBezTo>
                                        <a:pt x="110424" y="89925"/>
                                        <a:pt x="115428" y="78760"/>
                                        <a:pt x="115428" y="63327"/>
                                      </a:cubicBezTo>
                                      <a:cubicBezTo>
                                        <a:pt x="115428" y="30643"/>
                                        <a:pt x="96316" y="14299"/>
                                        <a:pt x="58126" y="14299"/>
                                      </a:cubicBezTo>
                                      <a:lnTo>
                                        <a:pt x="41199" y="14295"/>
                                      </a:lnTo>
                                      <a:lnTo>
                                        <a:pt x="41199"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40"/>
                              <wps:cNvSpPr>
                                <a:spLocks/>
                              </wps:cNvSpPr>
                              <wps:spPr bwMode="auto">
                                <a:xfrm>
                                  <a:off x="30562" y="10063"/>
                                  <a:ext cx="1376" cy="2223"/>
                                </a:xfrm>
                                <a:custGeom>
                                  <a:avLst/>
                                  <a:gdLst>
                                    <a:gd name="T0" fmla="*/ 0 w 137545"/>
                                    <a:gd name="T1" fmla="*/ 0 h 222300"/>
                                    <a:gd name="T2" fmla="*/ 137545 w 137545"/>
                                    <a:gd name="T3" fmla="*/ 0 h 222300"/>
                                    <a:gd name="T4" fmla="*/ 137545 w 137545"/>
                                    <a:gd name="T5" fmla="*/ 16671 h 222300"/>
                                    <a:gd name="T6" fmla="*/ 41197 w 137545"/>
                                    <a:gd name="T7" fmla="*/ 16671 h 222300"/>
                                    <a:gd name="T8" fmla="*/ 41197 w 137545"/>
                                    <a:gd name="T9" fmla="*/ 98057 h 222300"/>
                                    <a:gd name="T10" fmla="*/ 130723 w 137545"/>
                                    <a:gd name="T11" fmla="*/ 98057 h 222300"/>
                                    <a:gd name="T12" fmla="*/ 130723 w 137545"/>
                                    <a:gd name="T13" fmla="*/ 114706 h 222300"/>
                                    <a:gd name="T14" fmla="*/ 41197 w 137545"/>
                                    <a:gd name="T15" fmla="*/ 114706 h 222300"/>
                                    <a:gd name="T16" fmla="*/ 41197 w 137545"/>
                                    <a:gd name="T17" fmla="*/ 205624 h 222300"/>
                                    <a:gd name="T18" fmla="*/ 137545 w 137545"/>
                                    <a:gd name="T19" fmla="*/ 205624 h 222300"/>
                                    <a:gd name="T20" fmla="*/ 137545 w 137545"/>
                                    <a:gd name="T21" fmla="*/ 222300 h 222300"/>
                                    <a:gd name="T22" fmla="*/ 0 w 137545"/>
                                    <a:gd name="T23" fmla="*/ 222300 h 222300"/>
                                    <a:gd name="T24" fmla="*/ 0 w 137545"/>
                                    <a:gd name="T25" fmla="*/ 0 h 222300"/>
                                    <a:gd name="T26" fmla="*/ 0 w 137545"/>
                                    <a:gd name="T27" fmla="*/ 0 h 222300"/>
                                    <a:gd name="T28" fmla="*/ 137545 w 137545"/>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45" h="222300">
                                      <a:moveTo>
                                        <a:pt x="0" y="0"/>
                                      </a:moveTo>
                                      <a:lnTo>
                                        <a:pt x="137545" y="0"/>
                                      </a:lnTo>
                                      <a:lnTo>
                                        <a:pt x="137545" y="16671"/>
                                      </a:lnTo>
                                      <a:lnTo>
                                        <a:pt x="41197" y="16671"/>
                                      </a:lnTo>
                                      <a:lnTo>
                                        <a:pt x="41197" y="98057"/>
                                      </a:lnTo>
                                      <a:lnTo>
                                        <a:pt x="130723" y="98057"/>
                                      </a:lnTo>
                                      <a:lnTo>
                                        <a:pt x="130723" y="114706"/>
                                      </a:lnTo>
                                      <a:lnTo>
                                        <a:pt x="41197" y="114706"/>
                                      </a:lnTo>
                                      <a:lnTo>
                                        <a:pt x="41197" y="205624"/>
                                      </a:lnTo>
                                      <a:lnTo>
                                        <a:pt x="137545" y="205624"/>
                                      </a:lnTo>
                                      <a:lnTo>
                                        <a:pt x="137545"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41"/>
                              <wps:cNvSpPr>
                                <a:spLocks/>
                              </wps:cNvSpPr>
                              <wps:spPr bwMode="auto">
                                <a:xfrm>
                                  <a:off x="33609" y="10063"/>
                                  <a:ext cx="2132" cy="2305"/>
                                </a:xfrm>
                                <a:custGeom>
                                  <a:avLst/>
                                  <a:gdLst>
                                    <a:gd name="T0" fmla="*/ 0 w 213132"/>
                                    <a:gd name="T1" fmla="*/ 0 h 230486"/>
                                    <a:gd name="T2" fmla="*/ 46634 w 213132"/>
                                    <a:gd name="T3" fmla="*/ 0 h 230486"/>
                                    <a:gd name="T4" fmla="*/ 109271 w 213132"/>
                                    <a:gd name="T5" fmla="*/ 152175 h 230486"/>
                                    <a:gd name="T6" fmla="*/ 169517 w 213132"/>
                                    <a:gd name="T7" fmla="*/ 0 h 230486"/>
                                    <a:gd name="T8" fmla="*/ 213132 w 213132"/>
                                    <a:gd name="T9" fmla="*/ 0 h 230486"/>
                                    <a:gd name="T10" fmla="*/ 213132 w 213132"/>
                                    <a:gd name="T11" fmla="*/ 222300 h 230486"/>
                                    <a:gd name="T12" fmla="*/ 172963 w 213132"/>
                                    <a:gd name="T13" fmla="*/ 222300 h 230486"/>
                                    <a:gd name="T14" fmla="*/ 172963 w 213132"/>
                                    <a:gd name="T15" fmla="*/ 43574 h 230486"/>
                                    <a:gd name="T16" fmla="*/ 97687 w 213132"/>
                                    <a:gd name="T17" fmla="*/ 230486 h 230486"/>
                                    <a:gd name="T18" fmla="*/ 19063 w 213132"/>
                                    <a:gd name="T19" fmla="*/ 43574 h 230486"/>
                                    <a:gd name="T20" fmla="*/ 19063 w 213132"/>
                                    <a:gd name="T21" fmla="*/ 222300 h 230486"/>
                                    <a:gd name="T22" fmla="*/ 0 w 213132"/>
                                    <a:gd name="T23" fmla="*/ 222300 h 230486"/>
                                    <a:gd name="T24" fmla="*/ 0 w 213132"/>
                                    <a:gd name="T25" fmla="*/ 0 h 230486"/>
                                    <a:gd name="T26" fmla="*/ 0 w 213132"/>
                                    <a:gd name="T27" fmla="*/ 0 h 230486"/>
                                    <a:gd name="T28" fmla="*/ 213132 w 213132"/>
                                    <a:gd name="T29" fmla="*/ 230486 h 230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132" h="230486">
                                      <a:moveTo>
                                        <a:pt x="0" y="0"/>
                                      </a:moveTo>
                                      <a:lnTo>
                                        <a:pt x="46634" y="0"/>
                                      </a:lnTo>
                                      <a:lnTo>
                                        <a:pt x="109271" y="152175"/>
                                      </a:lnTo>
                                      <a:lnTo>
                                        <a:pt x="169517" y="0"/>
                                      </a:lnTo>
                                      <a:lnTo>
                                        <a:pt x="213132" y="0"/>
                                      </a:lnTo>
                                      <a:lnTo>
                                        <a:pt x="213132" y="222300"/>
                                      </a:lnTo>
                                      <a:lnTo>
                                        <a:pt x="172963" y="222300"/>
                                      </a:lnTo>
                                      <a:lnTo>
                                        <a:pt x="172963" y="43574"/>
                                      </a:lnTo>
                                      <a:lnTo>
                                        <a:pt x="97687" y="230486"/>
                                      </a:lnTo>
                                      <a:lnTo>
                                        <a:pt x="19063" y="43574"/>
                                      </a:lnTo>
                                      <a:lnTo>
                                        <a:pt x="19063"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84"/>
                              <wps:cNvSpPr>
                                <a:spLocks/>
                              </wps:cNvSpPr>
                              <wps:spPr bwMode="auto">
                                <a:xfrm>
                                  <a:off x="36363" y="10063"/>
                                  <a:ext cx="412" cy="2223"/>
                                </a:xfrm>
                                <a:custGeom>
                                  <a:avLst/>
                                  <a:gdLst>
                                    <a:gd name="T0" fmla="*/ 0 w 41199"/>
                                    <a:gd name="T1" fmla="*/ 0 h 222300"/>
                                    <a:gd name="T2" fmla="*/ 41199 w 41199"/>
                                    <a:gd name="T3" fmla="*/ 0 h 222300"/>
                                    <a:gd name="T4" fmla="*/ 41199 w 41199"/>
                                    <a:gd name="T5" fmla="*/ 222300 h 222300"/>
                                    <a:gd name="T6" fmla="*/ 0 w 41199"/>
                                    <a:gd name="T7" fmla="*/ 222300 h 222300"/>
                                    <a:gd name="T8" fmla="*/ 0 w 41199"/>
                                    <a:gd name="T9" fmla="*/ 0 h 222300"/>
                                    <a:gd name="T10" fmla="*/ 0 w 41199"/>
                                    <a:gd name="T11" fmla="*/ 0 h 222300"/>
                                    <a:gd name="T12" fmla="*/ 41199 w 41199"/>
                                    <a:gd name="T13" fmla="*/ 222300 h 222300"/>
                                  </a:gdLst>
                                  <a:ahLst/>
                                  <a:cxnLst>
                                    <a:cxn ang="0">
                                      <a:pos x="T0" y="T1"/>
                                    </a:cxn>
                                    <a:cxn ang="0">
                                      <a:pos x="T2" y="T3"/>
                                    </a:cxn>
                                    <a:cxn ang="0">
                                      <a:pos x="T4" y="T5"/>
                                    </a:cxn>
                                    <a:cxn ang="0">
                                      <a:pos x="T6" y="T7"/>
                                    </a:cxn>
                                    <a:cxn ang="0">
                                      <a:pos x="T8" y="T9"/>
                                    </a:cxn>
                                  </a:cxnLst>
                                  <a:rect l="T10" t="T11" r="T12" b="T13"/>
                                  <a:pathLst>
                                    <a:path w="41199" h="222300">
                                      <a:moveTo>
                                        <a:pt x="0" y="0"/>
                                      </a:moveTo>
                                      <a:lnTo>
                                        <a:pt x="41199" y="0"/>
                                      </a:lnTo>
                                      <a:lnTo>
                                        <a:pt x="41199" y="222300"/>
                                      </a:lnTo>
                                      <a:lnTo>
                                        <a:pt x="0" y="222300"/>
                                      </a:lnTo>
                                      <a:lnTo>
                                        <a:pt x="0" y="0"/>
                                      </a:lnTo>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43"/>
                              <wps:cNvSpPr>
                                <a:spLocks/>
                              </wps:cNvSpPr>
                              <wps:spPr bwMode="auto">
                                <a:xfrm>
                                  <a:off x="37395" y="10063"/>
                                  <a:ext cx="1375" cy="2223"/>
                                </a:xfrm>
                                <a:custGeom>
                                  <a:avLst/>
                                  <a:gdLst>
                                    <a:gd name="T0" fmla="*/ 0 w 137527"/>
                                    <a:gd name="T1" fmla="*/ 0 h 222300"/>
                                    <a:gd name="T2" fmla="*/ 137527 w 137527"/>
                                    <a:gd name="T3" fmla="*/ 0 h 222300"/>
                                    <a:gd name="T4" fmla="*/ 137527 w 137527"/>
                                    <a:gd name="T5" fmla="*/ 16671 h 222300"/>
                                    <a:gd name="T6" fmla="*/ 41187 w 137527"/>
                                    <a:gd name="T7" fmla="*/ 16671 h 222300"/>
                                    <a:gd name="T8" fmla="*/ 41187 w 137527"/>
                                    <a:gd name="T9" fmla="*/ 98057 h 222300"/>
                                    <a:gd name="T10" fmla="*/ 130724 w 137527"/>
                                    <a:gd name="T11" fmla="*/ 98057 h 222300"/>
                                    <a:gd name="T12" fmla="*/ 130724 w 137527"/>
                                    <a:gd name="T13" fmla="*/ 114706 h 222300"/>
                                    <a:gd name="T14" fmla="*/ 41187 w 137527"/>
                                    <a:gd name="T15" fmla="*/ 114706 h 222300"/>
                                    <a:gd name="T16" fmla="*/ 41187 w 137527"/>
                                    <a:gd name="T17" fmla="*/ 205624 h 222300"/>
                                    <a:gd name="T18" fmla="*/ 137527 w 137527"/>
                                    <a:gd name="T19" fmla="*/ 205624 h 222300"/>
                                    <a:gd name="T20" fmla="*/ 137527 w 137527"/>
                                    <a:gd name="T21" fmla="*/ 222300 h 222300"/>
                                    <a:gd name="T22" fmla="*/ 0 w 137527"/>
                                    <a:gd name="T23" fmla="*/ 222300 h 222300"/>
                                    <a:gd name="T24" fmla="*/ 0 w 137527"/>
                                    <a:gd name="T25" fmla="*/ 0 h 222300"/>
                                    <a:gd name="T26" fmla="*/ 0 w 137527"/>
                                    <a:gd name="T27" fmla="*/ 0 h 222300"/>
                                    <a:gd name="T28" fmla="*/ 137527 w 137527"/>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27" h="222300">
                                      <a:moveTo>
                                        <a:pt x="0" y="0"/>
                                      </a:moveTo>
                                      <a:lnTo>
                                        <a:pt x="137527" y="0"/>
                                      </a:lnTo>
                                      <a:lnTo>
                                        <a:pt x="137527" y="16671"/>
                                      </a:lnTo>
                                      <a:lnTo>
                                        <a:pt x="41187" y="16671"/>
                                      </a:lnTo>
                                      <a:lnTo>
                                        <a:pt x="41187" y="98057"/>
                                      </a:lnTo>
                                      <a:lnTo>
                                        <a:pt x="130724" y="98057"/>
                                      </a:lnTo>
                                      <a:lnTo>
                                        <a:pt x="130724" y="114706"/>
                                      </a:lnTo>
                                      <a:lnTo>
                                        <a:pt x="41187" y="114706"/>
                                      </a:lnTo>
                                      <a:lnTo>
                                        <a:pt x="41187" y="205624"/>
                                      </a:lnTo>
                                      <a:lnTo>
                                        <a:pt x="137527" y="205624"/>
                                      </a:lnTo>
                                      <a:lnTo>
                                        <a:pt x="137527"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44"/>
                              <wps:cNvSpPr>
                                <a:spLocks/>
                              </wps:cNvSpPr>
                              <wps:spPr bwMode="auto">
                                <a:xfrm>
                                  <a:off x="39063" y="10063"/>
                                  <a:ext cx="811" cy="2237"/>
                                </a:xfrm>
                                <a:custGeom>
                                  <a:avLst/>
                                  <a:gdLst>
                                    <a:gd name="T0" fmla="*/ 39867 w 81042"/>
                                    <a:gd name="T1" fmla="*/ 0 h 223683"/>
                                    <a:gd name="T2" fmla="*/ 81042 w 81042"/>
                                    <a:gd name="T3" fmla="*/ 0 h 223683"/>
                                    <a:gd name="T4" fmla="*/ 81042 w 81042"/>
                                    <a:gd name="T5" fmla="*/ 167512 h 223683"/>
                                    <a:gd name="T6" fmla="*/ 66777 w 81042"/>
                                    <a:gd name="T7" fmla="*/ 210410 h 223683"/>
                                    <a:gd name="T8" fmla="*/ 21449 w 81042"/>
                                    <a:gd name="T9" fmla="*/ 223683 h 223683"/>
                                    <a:gd name="T10" fmla="*/ 0 w 81042"/>
                                    <a:gd name="T11" fmla="*/ 222676 h 223683"/>
                                    <a:gd name="T12" fmla="*/ 0 w 81042"/>
                                    <a:gd name="T13" fmla="*/ 208351 h 223683"/>
                                    <a:gd name="T14" fmla="*/ 8881 w 81042"/>
                                    <a:gd name="T15" fmla="*/ 208351 h 223683"/>
                                    <a:gd name="T16" fmla="*/ 33375 w 81042"/>
                                    <a:gd name="T17" fmla="*/ 200365 h 223683"/>
                                    <a:gd name="T18" fmla="*/ 39867 w 81042"/>
                                    <a:gd name="T19" fmla="*/ 172955 h 223683"/>
                                    <a:gd name="T20" fmla="*/ 39867 w 81042"/>
                                    <a:gd name="T21" fmla="*/ 0 h 223683"/>
                                    <a:gd name="T22" fmla="*/ 0 w 81042"/>
                                    <a:gd name="T23" fmla="*/ 0 h 223683"/>
                                    <a:gd name="T24" fmla="*/ 81042 w 81042"/>
                                    <a:gd name="T25" fmla="*/ 223683 h 223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1042" h="223683">
                                      <a:moveTo>
                                        <a:pt x="39867" y="0"/>
                                      </a:moveTo>
                                      <a:lnTo>
                                        <a:pt x="81042" y="0"/>
                                      </a:lnTo>
                                      <a:lnTo>
                                        <a:pt x="81042" y="167512"/>
                                      </a:lnTo>
                                      <a:cubicBezTo>
                                        <a:pt x="81042" y="187265"/>
                                        <a:pt x="76288" y="201558"/>
                                        <a:pt x="66777" y="210410"/>
                                      </a:cubicBezTo>
                                      <a:cubicBezTo>
                                        <a:pt x="57319" y="219266"/>
                                        <a:pt x="42188" y="223683"/>
                                        <a:pt x="21449" y="223683"/>
                                      </a:cubicBezTo>
                                      <a:cubicBezTo>
                                        <a:pt x="15101" y="223679"/>
                                        <a:pt x="7963" y="223337"/>
                                        <a:pt x="0" y="222676"/>
                                      </a:cubicBezTo>
                                      <a:lnTo>
                                        <a:pt x="0" y="208351"/>
                                      </a:lnTo>
                                      <a:lnTo>
                                        <a:pt x="8881" y="208351"/>
                                      </a:lnTo>
                                      <a:cubicBezTo>
                                        <a:pt x="20880" y="208351"/>
                                        <a:pt x="29059" y="205705"/>
                                        <a:pt x="33375" y="200365"/>
                                      </a:cubicBezTo>
                                      <a:cubicBezTo>
                                        <a:pt x="37710" y="195056"/>
                                        <a:pt x="39867" y="185898"/>
                                        <a:pt x="39867" y="172955"/>
                                      </a:cubicBezTo>
                                      <a:lnTo>
                                        <a:pt x="3986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45"/>
                              <wps:cNvSpPr>
                                <a:spLocks/>
                              </wps:cNvSpPr>
                              <wps:spPr bwMode="auto">
                                <a:xfrm>
                                  <a:off x="40357" y="10016"/>
                                  <a:ext cx="1416" cy="2325"/>
                                </a:xfrm>
                                <a:custGeom>
                                  <a:avLst/>
                                  <a:gdLst>
                                    <a:gd name="T0" fmla="*/ 69786 w 141632"/>
                                    <a:gd name="T1" fmla="*/ 0 h 232524"/>
                                    <a:gd name="T2" fmla="*/ 135496 w 141632"/>
                                    <a:gd name="T3" fmla="*/ 39132 h 232524"/>
                                    <a:gd name="T4" fmla="*/ 120845 w 141632"/>
                                    <a:gd name="T5" fmla="*/ 49000 h 232524"/>
                                    <a:gd name="T6" fmla="*/ 78297 w 141632"/>
                                    <a:gd name="T7" fmla="*/ 16665 h 232524"/>
                                    <a:gd name="T8" fmla="*/ 51739 w 141632"/>
                                    <a:gd name="T9" fmla="*/ 27069 h 232524"/>
                                    <a:gd name="T10" fmla="*/ 41529 w 141632"/>
                                    <a:gd name="T11" fmla="*/ 54177 h 232524"/>
                                    <a:gd name="T12" fmla="*/ 52376 w 141632"/>
                                    <a:gd name="T13" fmla="*/ 79096 h 232524"/>
                                    <a:gd name="T14" fmla="*/ 81547 w 141632"/>
                                    <a:gd name="T15" fmla="*/ 96128 h 232524"/>
                                    <a:gd name="T16" fmla="*/ 125324 w 141632"/>
                                    <a:gd name="T17" fmla="*/ 121360 h 232524"/>
                                    <a:gd name="T18" fmla="*/ 141632 w 141632"/>
                                    <a:gd name="T19" fmla="*/ 163634 h 232524"/>
                                    <a:gd name="T20" fmla="*/ 120842 w 141632"/>
                                    <a:gd name="T21" fmla="*/ 213081 h 232524"/>
                                    <a:gd name="T22" fmla="*/ 68415 w 141632"/>
                                    <a:gd name="T23" fmla="*/ 232524 h 232524"/>
                                    <a:gd name="T24" fmla="*/ 0 w 141632"/>
                                    <a:gd name="T25" fmla="*/ 196449 h 232524"/>
                                    <a:gd name="T26" fmla="*/ 16333 w 141632"/>
                                    <a:gd name="T27" fmla="*/ 184854 h 232524"/>
                                    <a:gd name="T28" fmla="*/ 59577 w 141632"/>
                                    <a:gd name="T29" fmla="*/ 214485 h 232524"/>
                                    <a:gd name="T30" fmla="*/ 88657 w 141632"/>
                                    <a:gd name="T31" fmla="*/ 203242 h 232524"/>
                                    <a:gd name="T32" fmla="*/ 99735 w 141632"/>
                                    <a:gd name="T33" fmla="*/ 174309 h 232524"/>
                                    <a:gd name="T34" fmla="*/ 85763 w 141632"/>
                                    <a:gd name="T35" fmla="*/ 144004 h 232524"/>
                                    <a:gd name="T36" fmla="*/ 49338 w 141632"/>
                                    <a:gd name="T37" fmla="*/ 125619 h 232524"/>
                                    <a:gd name="T38" fmla="*/ 12586 w 141632"/>
                                    <a:gd name="T39" fmla="*/ 102114 h 232524"/>
                                    <a:gd name="T40" fmla="*/ 316 w 141632"/>
                                    <a:gd name="T41" fmla="*/ 66039 h 232524"/>
                                    <a:gd name="T42" fmla="*/ 19710 w 141632"/>
                                    <a:gd name="T43" fmla="*/ 18710 h 232524"/>
                                    <a:gd name="T44" fmla="*/ 69786 w 141632"/>
                                    <a:gd name="T45" fmla="*/ 0 h 232524"/>
                                    <a:gd name="T46" fmla="*/ 0 w 141632"/>
                                    <a:gd name="T47" fmla="*/ 0 h 232524"/>
                                    <a:gd name="T48" fmla="*/ 141632 w 141632"/>
                                    <a:gd name="T49" fmla="*/ 232524 h 232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41632" h="232524">
                                      <a:moveTo>
                                        <a:pt x="69786" y="0"/>
                                      </a:moveTo>
                                      <a:cubicBezTo>
                                        <a:pt x="101791" y="0"/>
                                        <a:pt x="123685" y="13051"/>
                                        <a:pt x="135496" y="39132"/>
                                      </a:cubicBezTo>
                                      <a:lnTo>
                                        <a:pt x="120845" y="49000"/>
                                      </a:lnTo>
                                      <a:cubicBezTo>
                                        <a:pt x="113148" y="27455"/>
                                        <a:pt x="98946" y="16665"/>
                                        <a:pt x="78297" y="16665"/>
                                      </a:cubicBezTo>
                                      <a:cubicBezTo>
                                        <a:pt x="67403" y="16661"/>
                                        <a:pt x="58561" y="20142"/>
                                        <a:pt x="51739" y="27069"/>
                                      </a:cubicBezTo>
                                      <a:cubicBezTo>
                                        <a:pt x="44921" y="33992"/>
                                        <a:pt x="41529" y="43028"/>
                                        <a:pt x="41529" y="54177"/>
                                      </a:cubicBezTo>
                                      <a:cubicBezTo>
                                        <a:pt x="41529" y="64188"/>
                                        <a:pt x="45147" y="72501"/>
                                        <a:pt x="52376" y="79096"/>
                                      </a:cubicBezTo>
                                      <a:cubicBezTo>
                                        <a:pt x="58039" y="84525"/>
                                        <a:pt x="67766" y="90213"/>
                                        <a:pt x="81547" y="96128"/>
                                      </a:cubicBezTo>
                                      <a:cubicBezTo>
                                        <a:pt x="102582" y="105211"/>
                                        <a:pt x="117169" y="113646"/>
                                        <a:pt x="125324" y="121360"/>
                                      </a:cubicBezTo>
                                      <a:cubicBezTo>
                                        <a:pt x="136170" y="131811"/>
                                        <a:pt x="141632" y="145915"/>
                                        <a:pt x="141632" y="163634"/>
                                      </a:cubicBezTo>
                                      <a:cubicBezTo>
                                        <a:pt x="141632" y="183633"/>
                                        <a:pt x="134684" y="200114"/>
                                        <a:pt x="120842" y="213081"/>
                                      </a:cubicBezTo>
                                      <a:cubicBezTo>
                                        <a:pt x="107014" y="226033"/>
                                        <a:pt x="89521" y="232524"/>
                                        <a:pt x="68415" y="232524"/>
                                      </a:cubicBezTo>
                                      <a:cubicBezTo>
                                        <a:pt x="38686" y="232521"/>
                                        <a:pt x="15861" y="220482"/>
                                        <a:pt x="0" y="196449"/>
                                      </a:cubicBezTo>
                                      <a:lnTo>
                                        <a:pt x="16333" y="184854"/>
                                      </a:lnTo>
                                      <a:cubicBezTo>
                                        <a:pt x="26759" y="204588"/>
                                        <a:pt x="41187" y="214485"/>
                                        <a:pt x="59577" y="214485"/>
                                      </a:cubicBezTo>
                                      <a:cubicBezTo>
                                        <a:pt x="71604" y="214481"/>
                                        <a:pt x="81292" y="210730"/>
                                        <a:pt x="88657" y="203242"/>
                                      </a:cubicBezTo>
                                      <a:cubicBezTo>
                                        <a:pt x="96041" y="195754"/>
                                        <a:pt x="99735" y="186113"/>
                                        <a:pt x="99735" y="174309"/>
                                      </a:cubicBezTo>
                                      <a:cubicBezTo>
                                        <a:pt x="99735" y="161601"/>
                                        <a:pt x="95086" y="151492"/>
                                        <a:pt x="85763" y="144004"/>
                                      </a:cubicBezTo>
                                      <a:cubicBezTo>
                                        <a:pt x="79859" y="139230"/>
                                        <a:pt x="67730" y="133100"/>
                                        <a:pt x="49338" y="125619"/>
                                      </a:cubicBezTo>
                                      <a:cubicBezTo>
                                        <a:pt x="32336" y="118591"/>
                                        <a:pt x="20052" y="110754"/>
                                        <a:pt x="12586" y="102114"/>
                                      </a:cubicBezTo>
                                      <a:cubicBezTo>
                                        <a:pt x="4407" y="92596"/>
                                        <a:pt x="316" y="80561"/>
                                        <a:pt x="316" y="66039"/>
                                      </a:cubicBezTo>
                                      <a:cubicBezTo>
                                        <a:pt x="316" y="46962"/>
                                        <a:pt x="6793" y="31205"/>
                                        <a:pt x="19710" y="18710"/>
                                      </a:cubicBezTo>
                                      <a:cubicBezTo>
                                        <a:pt x="32667" y="6250"/>
                                        <a:pt x="49338" y="0"/>
                                        <a:pt x="6978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46"/>
                              <wps:cNvSpPr>
                                <a:spLocks/>
                              </wps:cNvSpPr>
                              <wps:spPr bwMode="auto">
                                <a:xfrm>
                                  <a:off x="42093" y="10016"/>
                                  <a:ext cx="1965" cy="2325"/>
                                </a:xfrm>
                                <a:custGeom>
                                  <a:avLst/>
                                  <a:gdLst>
                                    <a:gd name="T0" fmla="*/ 107915 w 196435"/>
                                    <a:gd name="T1" fmla="*/ 0 h 232524"/>
                                    <a:gd name="T2" fmla="*/ 190311 w 196435"/>
                                    <a:gd name="T3" fmla="*/ 45616 h 232524"/>
                                    <a:gd name="T4" fmla="*/ 177041 w 196435"/>
                                    <a:gd name="T5" fmla="*/ 54799 h 232524"/>
                                    <a:gd name="T6" fmla="*/ 116435 w 196435"/>
                                    <a:gd name="T7" fmla="*/ 14306 h 232524"/>
                                    <a:gd name="T8" fmla="*/ 63490 w 196435"/>
                                    <a:gd name="T9" fmla="*/ 41742 h 232524"/>
                                    <a:gd name="T10" fmla="*/ 43917 w 196435"/>
                                    <a:gd name="T11" fmla="*/ 117288 h 232524"/>
                                    <a:gd name="T12" fmla="*/ 62626 w 196435"/>
                                    <a:gd name="T13" fmla="*/ 189242 h 232524"/>
                                    <a:gd name="T14" fmla="*/ 114732 w 196435"/>
                                    <a:gd name="T15" fmla="*/ 214471 h 232524"/>
                                    <a:gd name="T16" fmla="*/ 182845 w 196435"/>
                                    <a:gd name="T17" fmla="*/ 165773 h 232524"/>
                                    <a:gd name="T18" fmla="*/ 196435 w 196435"/>
                                    <a:gd name="T19" fmla="*/ 174305 h 232524"/>
                                    <a:gd name="T20" fmla="*/ 106225 w 196435"/>
                                    <a:gd name="T21" fmla="*/ 232524 h 232524"/>
                                    <a:gd name="T22" fmla="*/ 31321 w 196435"/>
                                    <a:gd name="T23" fmla="*/ 200870 h 232524"/>
                                    <a:gd name="T24" fmla="*/ 0 w 196435"/>
                                    <a:gd name="T25" fmla="*/ 116093 h 232524"/>
                                    <a:gd name="T26" fmla="*/ 31166 w 196435"/>
                                    <a:gd name="T27" fmla="*/ 33034 h 232524"/>
                                    <a:gd name="T28" fmla="*/ 107915 w 196435"/>
                                    <a:gd name="T29" fmla="*/ 0 h 232524"/>
                                    <a:gd name="T30" fmla="*/ 0 w 196435"/>
                                    <a:gd name="T31" fmla="*/ 0 h 232524"/>
                                    <a:gd name="T32" fmla="*/ 196435 w 196435"/>
                                    <a:gd name="T33" fmla="*/ 232524 h 232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6435" h="232524">
                                      <a:moveTo>
                                        <a:pt x="107915" y="0"/>
                                      </a:moveTo>
                                      <a:cubicBezTo>
                                        <a:pt x="145138" y="0"/>
                                        <a:pt x="172596" y="15199"/>
                                        <a:pt x="190311" y="45616"/>
                                      </a:cubicBezTo>
                                      <a:lnTo>
                                        <a:pt x="177041" y="54799"/>
                                      </a:lnTo>
                                      <a:cubicBezTo>
                                        <a:pt x="163415" y="27793"/>
                                        <a:pt x="143208" y="14306"/>
                                        <a:pt x="116435" y="14306"/>
                                      </a:cubicBezTo>
                                      <a:cubicBezTo>
                                        <a:pt x="94183" y="14296"/>
                                        <a:pt x="76558" y="23454"/>
                                        <a:pt x="63490" y="41742"/>
                                      </a:cubicBezTo>
                                      <a:cubicBezTo>
                                        <a:pt x="50422" y="60038"/>
                                        <a:pt x="43917" y="85235"/>
                                        <a:pt x="43917" y="117288"/>
                                      </a:cubicBezTo>
                                      <a:cubicBezTo>
                                        <a:pt x="43921" y="148429"/>
                                        <a:pt x="50141" y="172423"/>
                                        <a:pt x="62626" y="189242"/>
                                      </a:cubicBezTo>
                                      <a:cubicBezTo>
                                        <a:pt x="75111" y="206072"/>
                                        <a:pt x="92484" y="214471"/>
                                        <a:pt x="114732" y="214471"/>
                                      </a:cubicBezTo>
                                      <a:cubicBezTo>
                                        <a:pt x="145364" y="214471"/>
                                        <a:pt x="168059" y="198256"/>
                                        <a:pt x="182845" y="165773"/>
                                      </a:cubicBezTo>
                                      <a:lnTo>
                                        <a:pt x="196435" y="174305"/>
                                      </a:lnTo>
                                      <a:cubicBezTo>
                                        <a:pt x="178488" y="213100"/>
                                        <a:pt x="148425" y="232524"/>
                                        <a:pt x="106225" y="232524"/>
                                      </a:cubicBezTo>
                                      <a:cubicBezTo>
                                        <a:pt x="76252" y="232521"/>
                                        <a:pt x="51283" y="221966"/>
                                        <a:pt x="31321" y="200870"/>
                                      </a:cubicBezTo>
                                      <a:cubicBezTo>
                                        <a:pt x="10441" y="178845"/>
                                        <a:pt x="0" y="150595"/>
                                        <a:pt x="0" y="116093"/>
                                      </a:cubicBezTo>
                                      <a:cubicBezTo>
                                        <a:pt x="4" y="82722"/>
                                        <a:pt x="10376" y="55038"/>
                                        <a:pt x="31166" y="33034"/>
                                      </a:cubicBezTo>
                                      <a:cubicBezTo>
                                        <a:pt x="51934" y="11006"/>
                                        <a:pt x="77498" y="0"/>
                                        <a:pt x="10791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47"/>
                              <wps:cNvSpPr>
                                <a:spLocks/>
                              </wps:cNvSpPr>
                              <wps:spPr bwMode="auto">
                                <a:xfrm>
                                  <a:off x="44452" y="10063"/>
                                  <a:ext cx="1376" cy="2223"/>
                                </a:xfrm>
                                <a:custGeom>
                                  <a:avLst/>
                                  <a:gdLst>
                                    <a:gd name="T0" fmla="*/ 0 w 137556"/>
                                    <a:gd name="T1" fmla="*/ 0 h 222300"/>
                                    <a:gd name="T2" fmla="*/ 137556 w 137556"/>
                                    <a:gd name="T3" fmla="*/ 0 h 222300"/>
                                    <a:gd name="T4" fmla="*/ 137556 w 137556"/>
                                    <a:gd name="T5" fmla="*/ 16671 h 222300"/>
                                    <a:gd name="T6" fmla="*/ 41203 w 137556"/>
                                    <a:gd name="T7" fmla="*/ 16671 h 222300"/>
                                    <a:gd name="T8" fmla="*/ 41203 w 137556"/>
                                    <a:gd name="T9" fmla="*/ 98057 h 222300"/>
                                    <a:gd name="T10" fmla="*/ 130749 w 137556"/>
                                    <a:gd name="T11" fmla="*/ 98057 h 222300"/>
                                    <a:gd name="T12" fmla="*/ 130749 w 137556"/>
                                    <a:gd name="T13" fmla="*/ 114706 h 222300"/>
                                    <a:gd name="T14" fmla="*/ 41203 w 137556"/>
                                    <a:gd name="T15" fmla="*/ 114706 h 222300"/>
                                    <a:gd name="T16" fmla="*/ 41203 w 137556"/>
                                    <a:gd name="T17" fmla="*/ 205624 h 222300"/>
                                    <a:gd name="T18" fmla="*/ 137556 w 137556"/>
                                    <a:gd name="T19" fmla="*/ 205624 h 222300"/>
                                    <a:gd name="T20" fmla="*/ 137556 w 137556"/>
                                    <a:gd name="T21" fmla="*/ 222300 h 222300"/>
                                    <a:gd name="T22" fmla="*/ 0 w 137556"/>
                                    <a:gd name="T23" fmla="*/ 222300 h 222300"/>
                                    <a:gd name="T24" fmla="*/ 0 w 137556"/>
                                    <a:gd name="T25" fmla="*/ 0 h 222300"/>
                                    <a:gd name="T26" fmla="*/ 0 w 137556"/>
                                    <a:gd name="T27" fmla="*/ 0 h 222300"/>
                                    <a:gd name="T28" fmla="*/ 137556 w 137556"/>
                                    <a:gd name="T29" fmla="*/ 222300 h 222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7556" h="222300">
                                      <a:moveTo>
                                        <a:pt x="0" y="0"/>
                                      </a:moveTo>
                                      <a:lnTo>
                                        <a:pt x="137556" y="0"/>
                                      </a:lnTo>
                                      <a:lnTo>
                                        <a:pt x="137556" y="16671"/>
                                      </a:lnTo>
                                      <a:lnTo>
                                        <a:pt x="41203" y="16671"/>
                                      </a:lnTo>
                                      <a:lnTo>
                                        <a:pt x="41203" y="98057"/>
                                      </a:lnTo>
                                      <a:lnTo>
                                        <a:pt x="130749" y="98057"/>
                                      </a:lnTo>
                                      <a:lnTo>
                                        <a:pt x="130749" y="114706"/>
                                      </a:lnTo>
                                      <a:lnTo>
                                        <a:pt x="41203" y="114706"/>
                                      </a:lnTo>
                                      <a:lnTo>
                                        <a:pt x="41203" y="205624"/>
                                      </a:lnTo>
                                      <a:lnTo>
                                        <a:pt x="137556" y="205624"/>
                                      </a:lnTo>
                                      <a:lnTo>
                                        <a:pt x="137556" y="222300"/>
                                      </a:lnTo>
                                      <a:lnTo>
                                        <a:pt x="0" y="22230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48"/>
                              <wps:cNvSpPr>
                                <a:spLocks/>
                              </wps:cNvSpPr>
                              <wps:spPr bwMode="auto">
                                <a:xfrm>
                                  <a:off x="18025" y="10204"/>
                                  <a:ext cx="2756" cy="2051"/>
                                </a:xfrm>
                                <a:custGeom>
                                  <a:avLst/>
                                  <a:gdLst>
                                    <a:gd name="T0" fmla="*/ 263791 w 275617"/>
                                    <a:gd name="T1" fmla="*/ 0 h 205121"/>
                                    <a:gd name="T2" fmla="*/ 275613 w 275617"/>
                                    <a:gd name="T3" fmla="*/ 22075 h 205121"/>
                                    <a:gd name="T4" fmla="*/ 268121 w 275617"/>
                                    <a:gd name="T5" fmla="*/ 42408 h 205121"/>
                                    <a:gd name="T6" fmla="*/ 258279 w 275617"/>
                                    <a:gd name="T7" fmla="*/ 60419 h 205121"/>
                                    <a:gd name="T8" fmla="*/ 211338 w 275617"/>
                                    <a:gd name="T9" fmla="*/ 158036 h 205121"/>
                                    <a:gd name="T10" fmla="*/ 146686 w 275617"/>
                                    <a:gd name="T11" fmla="*/ 205114 h 205121"/>
                                    <a:gd name="T12" fmla="*/ 126972 w 275617"/>
                                    <a:gd name="T13" fmla="*/ 196967 h 205121"/>
                                    <a:gd name="T14" fmla="*/ 104483 w 275617"/>
                                    <a:gd name="T15" fmla="*/ 184208 h 205121"/>
                                    <a:gd name="T16" fmla="*/ 59130 w 275617"/>
                                    <a:gd name="T17" fmla="*/ 135390 h 205121"/>
                                    <a:gd name="T18" fmla="*/ 23252 w 275617"/>
                                    <a:gd name="T19" fmla="*/ 107500 h 205121"/>
                                    <a:gd name="T20" fmla="*/ 10627 w 275617"/>
                                    <a:gd name="T21" fmla="*/ 96469 h 205121"/>
                                    <a:gd name="T22" fmla="*/ 0 w 275617"/>
                                    <a:gd name="T23" fmla="*/ 77857 h 205121"/>
                                    <a:gd name="T24" fmla="*/ 18529 w 275617"/>
                                    <a:gd name="T25" fmla="*/ 58676 h 205121"/>
                                    <a:gd name="T26" fmla="*/ 73315 w 275617"/>
                                    <a:gd name="T27" fmla="*/ 93543 h 205121"/>
                                    <a:gd name="T28" fmla="*/ 102513 w 275617"/>
                                    <a:gd name="T29" fmla="*/ 128999 h 205121"/>
                                    <a:gd name="T30" fmla="*/ 137617 w 275617"/>
                                    <a:gd name="T31" fmla="*/ 151088 h 205121"/>
                                    <a:gd name="T32" fmla="*/ 179791 w 275617"/>
                                    <a:gd name="T33" fmla="*/ 125493 h 205121"/>
                                    <a:gd name="T34" fmla="*/ 212137 w 275617"/>
                                    <a:gd name="T35" fmla="*/ 64483 h 205121"/>
                                    <a:gd name="T36" fmla="*/ 217653 w 275617"/>
                                    <a:gd name="T37" fmla="*/ 62187 h 205121"/>
                                    <a:gd name="T38" fmla="*/ 231851 w 275617"/>
                                    <a:gd name="T39" fmla="*/ 23811 h 205121"/>
                                    <a:gd name="T40" fmla="*/ 257490 w 275617"/>
                                    <a:gd name="T41" fmla="*/ 8 h 205121"/>
                                    <a:gd name="T42" fmla="*/ 263791 w 275617"/>
                                    <a:gd name="T43" fmla="*/ 0 h 205121"/>
                                    <a:gd name="T44" fmla="*/ 0 w 275617"/>
                                    <a:gd name="T45" fmla="*/ 0 h 205121"/>
                                    <a:gd name="T46" fmla="*/ 275617 w 275617"/>
                                    <a:gd name="T47" fmla="*/ 205121 h 205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75617" h="205121">
                                      <a:moveTo>
                                        <a:pt x="263791" y="0"/>
                                      </a:moveTo>
                                      <a:cubicBezTo>
                                        <a:pt x="266559" y="9281"/>
                                        <a:pt x="275613" y="17424"/>
                                        <a:pt x="275613" y="22075"/>
                                      </a:cubicBezTo>
                                      <a:cubicBezTo>
                                        <a:pt x="275617" y="26719"/>
                                        <a:pt x="273251" y="33699"/>
                                        <a:pt x="268121" y="42408"/>
                                      </a:cubicBezTo>
                                      <a:cubicBezTo>
                                        <a:pt x="262203" y="52866"/>
                                        <a:pt x="258685" y="58676"/>
                                        <a:pt x="258279" y="60419"/>
                                      </a:cubicBezTo>
                                      <a:cubicBezTo>
                                        <a:pt x="245236" y="99360"/>
                                        <a:pt x="229867" y="131911"/>
                                        <a:pt x="211338" y="158036"/>
                                      </a:cubicBezTo>
                                      <a:cubicBezTo>
                                        <a:pt x="189673" y="189432"/>
                                        <a:pt x="167969" y="205121"/>
                                        <a:pt x="146686" y="205114"/>
                                      </a:cubicBezTo>
                                      <a:cubicBezTo>
                                        <a:pt x="144703" y="205114"/>
                                        <a:pt x="138010" y="202212"/>
                                        <a:pt x="126972" y="196967"/>
                                      </a:cubicBezTo>
                                      <a:cubicBezTo>
                                        <a:pt x="115517" y="191736"/>
                                        <a:pt x="108036" y="187099"/>
                                        <a:pt x="104483" y="184208"/>
                                      </a:cubicBezTo>
                                      <a:cubicBezTo>
                                        <a:pt x="95806" y="176638"/>
                                        <a:pt x="80809" y="160369"/>
                                        <a:pt x="59130" y="135390"/>
                                      </a:cubicBezTo>
                                      <a:cubicBezTo>
                                        <a:pt x="45314" y="119109"/>
                                        <a:pt x="33487" y="109814"/>
                                        <a:pt x="23252" y="107500"/>
                                      </a:cubicBezTo>
                                      <a:cubicBezTo>
                                        <a:pt x="20876" y="106902"/>
                                        <a:pt x="16535" y="103435"/>
                                        <a:pt x="10627" y="96469"/>
                                      </a:cubicBezTo>
                                      <a:cubicBezTo>
                                        <a:pt x="3542" y="88909"/>
                                        <a:pt x="0" y="82505"/>
                                        <a:pt x="0" y="77857"/>
                                      </a:cubicBezTo>
                                      <a:cubicBezTo>
                                        <a:pt x="0" y="65081"/>
                                        <a:pt x="6285" y="58676"/>
                                        <a:pt x="18529" y="58676"/>
                                      </a:cubicBezTo>
                                      <a:cubicBezTo>
                                        <a:pt x="41782" y="58673"/>
                                        <a:pt x="57150" y="77857"/>
                                        <a:pt x="73315" y="93543"/>
                                      </a:cubicBezTo>
                                      <a:cubicBezTo>
                                        <a:pt x="83196" y="105164"/>
                                        <a:pt x="92657" y="116802"/>
                                        <a:pt x="102513" y="128999"/>
                                      </a:cubicBezTo>
                                      <a:cubicBezTo>
                                        <a:pt x="114732" y="143533"/>
                                        <a:pt x="126540" y="151088"/>
                                        <a:pt x="137617" y="151088"/>
                                      </a:cubicBezTo>
                                      <a:cubicBezTo>
                                        <a:pt x="151394" y="151088"/>
                                        <a:pt x="165607" y="142366"/>
                                        <a:pt x="179791" y="125493"/>
                                      </a:cubicBezTo>
                                      <a:cubicBezTo>
                                        <a:pt x="193978" y="108655"/>
                                        <a:pt x="204645" y="88312"/>
                                        <a:pt x="212137" y="64483"/>
                                      </a:cubicBezTo>
                                      <a:cubicBezTo>
                                        <a:pt x="214111" y="63327"/>
                                        <a:pt x="216091" y="62744"/>
                                        <a:pt x="217653" y="62187"/>
                                      </a:cubicBezTo>
                                      <a:cubicBezTo>
                                        <a:pt x="218467" y="51707"/>
                                        <a:pt x="223175" y="38927"/>
                                        <a:pt x="231851" y="23811"/>
                                      </a:cubicBezTo>
                                      <a:cubicBezTo>
                                        <a:pt x="241327" y="8125"/>
                                        <a:pt x="249984" y="8"/>
                                        <a:pt x="257490" y="8"/>
                                      </a:cubicBezTo>
                                      <a:lnTo>
                                        <a:pt x="2637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13F349" id="Group 273" o:spid="_x0000_s1026" style="position:absolute;margin-left:4.2pt;margin-top:792.05pt;width:224.5pt;height:73.1pt;z-index:251659264;mso-position-vertical-relative:page;mso-width-relative:margin;mso-height-relative:margin" coordorigin="7803" coordsize="38024,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">
                      <v:shape id="Shape 7" o:spid="_x0000_s1027" style="position:absolute;left:7803;top:47;width:1577;height:2223;visibility:visible;mso-wrap-style:square;v-text-anchor:top" coordsize="157629,2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" path="m,l157629,r,16698l99399,16698r,205631l58226,222329r,-205631l,16698,,xe" fillcolor="#181717" stroked="f" strokeweight="0">
                        <v:stroke miterlimit="83231f" joinstyle="miter"/>
                        <v:path arrowok="t" o:connecttype="custom" o:connectlocs="0,0;1577,0;1577,167;994,167;994,2223;583,2223;583,167;0,167;0,0" o:connectangles="0,0,0,0,0,0,0,0,0" textboxrect="0,0,157629,222329"/>
                      </v:shape>
                      <v:shape id="Shape 8" o:spid="_x0000_s1028" style="position:absolute;left:9560;top:47;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" path="m,l48691,r56173,91249l165110,r24869,l115758,108947r,113364l74559,222311r,-107593l,xe" fillcolor="#181717" stroked="f" strokeweight="0">
                        <v:stroke miterlimit="83231f" joinstyle="miter"/>
                        <v:path arrowok="t" o:connecttype="custom" o:connectlocs="0,0;487,0;1049,912;1651,0;1900,0;1158,1089;1158,2223;746,2223;746,1147;0,0" o:connectangles="0,0,0,0,0,0,0,0,0,0" textboxrect="0,0,189979,222311"/>
                      </v:shape>
                      <v:shape id="Shape 9" o:spid="_x0000_s1029" style="position:absolute;left:11474;width:1964;height:2325;visibility:visible;mso-wrap-style:square;v-text-anchor:top" coordsize="196419,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" path="m107913,v37225,,64681,15198,82386,45614l177027,54799c163415,27791,143194,14305,116423,14305,94183,14295,76558,23453,63476,41741,50422,60037,43905,85234,43905,117287v,31140,6250,55134,18721,71953c75124,206070,92484,214470,114732,214470v30622,,53331,-16215,68073,-48698l196419,174304v-17931,38794,-47992,58219,-90219,58219c76256,232519,51285,221964,31319,200868,10429,178844,,150594,,116092,,82720,10364,55037,31129,33033,51934,11005,77497,,107913,xe" fillcolor="#181717" stroked="f" strokeweight="0">
                        <v:stroke miterlimit="83231f" joinstyle="miter"/>
                        <v:path arrowok="t" o:connecttype="custom" o:connectlocs="1079,0;1903,456;1770,548;1164,143;635,417;439,1173;626,1892;1147,2144;1828,1658;1964,1743;1062,2325;313,2008;0,1161;311,330;1079,0" o:connectangles="0,0,0,0,0,0,0,0,0,0,0,0,0,0,0" textboxrect="0,0,196419,232523"/>
                      </v:shape>
                      <v:shape id="Shape 10" o:spid="_x0000_s1030" style="position:absolute;left:13833;top:47;width:1750;height:2223;visibility:visible;mso-wrap-style:square;v-text-anchor:top" coordsize="17499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" path="m,l41203,r,100778l133797,100778,133797,r41199,l174996,222300r-41199,l133797,117446r-92594,l41203,222300,,222300,,xe" fillcolor="#181717" stroked="f" strokeweight="0">
                        <v:stroke miterlimit="83231f" joinstyle="miter"/>
                        <v:path arrowok="t" o:connecttype="custom" o:connectlocs="0,0;412,0;412,1008;1338,1008;1338,0;1750,0;1750,2223;1338,2223;1338,1174;412,1174;412,2223;0,2223;0,0" o:connectangles="0,0,0,0,0,0,0,0,0,0,0,0,0" textboxrect="0,0,174996,222300"/>
                      </v:shape>
                      <v:shape id="Shape 11" o:spid="_x0000_s1031" style="position:absolute;left:15896;top:47;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" path="m,l48705,r56169,91249l165124,r24855,l115758,108947r,113364l74559,222311r,-107593l,xe" fillcolor="#181717" stroked="f" strokeweight="0">
                        <v:stroke miterlimit="83231f" joinstyle="miter"/>
                        <v:path arrowok="t" o:connecttype="custom" o:connectlocs="0,0;487,0;1049,912;1651,0;1900,0;1158,1089;1158,2223;746,2223;746,1147;0,0" o:connectangles="0,0,0,0,0,0,0,0,0,0" textboxrect="0,0,189979,222311"/>
                      </v:shape>
                      <v:shape id="Shape 12" o:spid="_x0000_s1032" style="position:absolute;left:21411;top:47;width:948;height:2223;visibility:visible;mso-wrap-style:square;v-text-anchor:top" coordsize="94797,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" path="m,l54464,,94797,5382r,17161l56785,16698r-15619,l41166,205636r24433,l94797,202374r,18163l84066,222311,,222311,,xe" fillcolor="#181717" stroked="f" strokeweight="0">
                        <v:stroke miterlimit="83231f" joinstyle="miter"/>
                        <v:path arrowok="t" o:connecttype="custom" o:connectlocs="0,0;545,0;948,54;948,225;568,167;412,167;412,2056;656,2056;948,2024;948,2205;841,2223;0,2223;0,0" o:connectangles="0,0,0,0,0,0,0,0,0,0,0,0,0" textboxrect="0,0,94797,222311"/>
                      </v:shape>
                      <v:shape id="Shape 13" o:spid="_x0000_s1033" style="position:absolute;left:22359;top:101;width:979;height:2151;visibility:visible;mso-wrap-style:square;v-text-anchor:top" coordsize="97879,2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" path="m,l17785,2373c34746,7540,49300,15286,61454,25604v24285,20656,36425,49043,36425,85104c97879,142492,87946,168146,68085,187669v-9938,9758,-21466,17073,-34598,21949l,215155,,196992r3474,-388c12579,194168,19901,190511,25439,185624,44235,169057,53631,142272,53631,105265v,-30398,-7873,-53669,-23594,-69786c22174,27415,12569,21374,1226,17350l,17161,,xe" fillcolor="#181717" stroked="f" strokeweight="0">
                        <v:stroke miterlimit="83231f" joinstyle="miter"/>
                        <v:path arrowok="t" o:connecttype="custom" o:connectlocs="0,0;178,24;615,256;979,1107;681,1876;335,2096;0,2151;0,1969;35,1966;254,1856;536,1052;300,355;12,173;0,172;0,0" o:connectangles="0,0,0,0,0,0,0,0,0,0,0,0,0,0,0" textboxrect="0,0,97879,215155"/>
                      </v:shape>
                      <v:shape id="Shape 14" o:spid="_x0000_s1034" style="position:absolute;left:23671;width:1134;height:2325;visibility:visible;mso-wrap-style:square;v-text-anchor:top" coordsize="113393,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" path="m113386,r7,1l113393,14289r-7,-1c93394,14284,76949,23374,64022,41525,50637,60590,43942,85564,43942,116416v,30873,6566,55570,19735,74066c76835,208984,93394,218203,113386,218203r7,-2l113393,232522r-7,1c81827,232519,55054,221503,33034,199497,11024,177482,,149791,,116416,4,82612,11163,54741,33552,32846,55894,10951,82537,,113386,xe" fillcolor="#181717" stroked="f" strokeweight="0">
                        <v:stroke miterlimit="83231f" joinstyle="miter"/>
                        <v:path arrowok="t" o:connecttype="custom" o:connectlocs="1134,0;1134,0;1134,143;1134,143;640,415;439,1164;637,1905;1134,2182;1134,2182;1134,2325;1134,2325;330,1995;0,1164;336,328;1134,0" o:connectangles="0,0,0,0,0,0,0,0,0,0,0,0,0,0,0" textboxrect="0,0,113393,232523"/>
                      </v:shape>
                      <v:shape id="Shape 15" o:spid="_x0000_s1035" style="position:absolute;left:24805;width:1137;height:2325;visibility:visible;mso-wrap-style:square;v-text-anchor:top" coordsize="113698,2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" path="m,l35223,5528v11235,3688,21963,9223,32180,16611c98255,44591,113694,76030,113694,116415r4,c113698,150014,102521,177770,80168,199683,68986,210627,56715,218837,43352,224310l,232520,,218199r27398,-6920c35679,206662,43108,199733,49686,190481,62845,171977,69448,147292,69451,116415v,-31094,-6707,-56042,-20106,-74891c42875,32447,35531,25637,27307,21097l,14288,,xe" fillcolor="#181717" stroked="f" strokeweight="0">
                        <v:stroke miterlimit="83231f" joinstyle="miter"/>
                        <v:path arrowok="t" o:connecttype="custom" o:connectlocs="0,0;352,55;674,221;1137,1164;1137,1164;802,1997;434,2243;0,2325;0,2182;274,2113;497,1905;695,1164;493,415;273,211;0,143;0,0" o:connectangles="0,0,0,0,0,0,0,0,0,0,0,0,0,0,0,0" textboxrect="0,0,113698,232520"/>
                      </v:shape>
                      <v:shape id="Shape 16" o:spid="_x0000_s1036" style="position:absolute;left:26419;top:47;width:797;height:2223;visibility:visible;mso-wrap-style:square;v-text-anchor:top" coordsize="7968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" path="m,l65721,,79684,832r,15876l58216,14299r-17007,-4l41209,98384r20437,l79684,96386r,18766l60959,112683r-19750,l41209,208019r26215,l79684,206668r,15524l78674,222300,,222300,,xe" fillcolor="#181717" stroked="f" strokeweight="0">
                        <v:stroke miterlimit="83231f" joinstyle="miter"/>
                        <v:path arrowok="t" o:connecttype="custom" o:connectlocs="0,0;657,0;797,8;797,167;582,143;412,143;412,984;617,984;797,964;797,1152;610,1127;412,1127;412,2080;674,2080;797,2067;797,2222;787,2223;0,2223;0,0" o:connectangles="0,0,0,0,0,0,0,0,0,0,0,0,0,0,0,0,0,0,0" textboxrect="0,0,79684,222300"/>
                      </v:shape>
                      <v:shape id="Shape 17" o:spid="_x0000_s1037" style="position:absolute;left:27216;top:55;width:786;height:2214;visibility:visible;mso-wrap-style:square;v-text-anchor:top" coordsize="78633,22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" path="m,l20256,1207v9310,1360,16523,3400,21635,6122c61148,17737,70821,33836,70821,55590v,25344,-12838,41318,-38481,47898c63189,111675,78633,131118,78633,161794v,29848,-14930,48491,-44797,55946l,221359,,205836r10470,-1154c16885,203012,22136,200505,26220,197157v8155,-6728,12255,-17568,12255,-32516c38475,138241,27744,121747,6296,115150l,114320,,95554r4126,-458c10389,93459,15532,91002,19564,87724,27631,81179,31667,70326,31667,55166r,-4c31667,34326,21694,21291,1771,16075l,15876,,xe" fillcolor="#181717" stroked="f" strokeweight="0">
                        <v:stroke miterlimit="83231f" joinstyle="miter"/>
                        <v:path arrowok="t" o:connecttype="custom" o:connectlocs="0,0;202,12;419,73;708,556;323,1035;786,1618;338,2178;0,2214;0,2059;105,2047;262,1972;385,1647;63,1152;0,1143;0,956;41,951;196,877;317,552;317,552;18,161;0,159;0,0" o:connectangles="0,0,0,0,0,0,0,0,0,0,0,0,0,0,0,0,0,0,0,0,0,0" textboxrect="0,0,78633,221359"/>
                      </v:shape>
                      <v:shape id="Shape 18" o:spid="_x0000_s1038" style="position:absolute;left:28516;top:47;width:1577;height:2223;visibility:visible;mso-wrap-style:square;v-text-anchor:top" coordsize="15764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" path="m,l72861,v55839,,83739,21671,83739,65027c156600,80913,151622,93506,141639,102813v-10005,9298,-24294,14411,-42912,15327l157644,222300r-46307,l51754,109634v22590,-1595,38808,-5857,48751,-12780c110423,89925,115428,78760,115428,63327v,-32684,-19114,-49028,-57303,-49028l41199,14295r,208005l,222300,,xe" fillcolor="#181717" stroked="f" strokeweight="0">
                        <v:stroke miterlimit="83231f" joinstyle="miter"/>
                        <v:path arrowok="t" o:connecttype="custom" o:connectlocs="0,0;729,0;1567,650;1417,1028;988,1181;1577,2223;1114,2223;518,1096;1005,969;1155,633;581,143;412,143;412,2223;0,2223;0,0" o:connectangles="0,0,0,0,0,0,0,0,0,0,0,0,0,0,0" textboxrect="0,0,157644,222300"/>
                      </v:shape>
                      <v:shape id="Shape 19" o:spid="_x0000_s1039" style="position:absolute;left:30562;top:47;width:1376;height:2223;visibility:visible;mso-wrap-style:square;v-text-anchor:top" coordsize="13754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" path="m,l137546,r,16671l41199,16671r,81386l130723,98057r,16649l41199,114706r,90918l137546,205624r,16676l,222300,,xe" fillcolor="#181717" stroked="f" strokeweight="0">
                        <v:stroke miterlimit="83231f" joinstyle="miter"/>
                        <v:path arrowok="t" o:connecttype="custom" o:connectlocs="0,0;1376,0;1376,167;412,167;412,981;1308,981;1308,1147;412,1147;412,2056;1376,2056;1376,2223;0,2223;0,0" o:connectangles="0,0,0,0,0,0,0,0,0,0,0,0,0" textboxrect="0,0,137546,222300"/>
                      </v:shape>
                      <v:shape id="Shape 20" o:spid="_x0000_s1040" style="position:absolute;left:33609;top:47;width:2132;height:2305;visibility:visible;mso-wrap-style:square;v-text-anchor:top" coordsize="213132,2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" path="m,l46634,r62637,152175l169517,r43615,l213132,222300r-40169,l172963,43574,97686,230486,19063,43574r,178726l,222300,,xe" fillcolor="#181717" stroked="f" strokeweight="0">
                        <v:stroke miterlimit="83231f" joinstyle="miter"/>
                        <v:path arrowok="t" o:connecttype="custom" o:connectlocs="0,0;466,0;1093,1522;1696,0;2132,0;2132,2223;1730,2223;1730,436;977,2305;191,436;191,2223;0,2223;0,0" o:connectangles="0,0,0,0,0,0,0,0,0,0,0,0,0" textboxrect="0,0,213132,230486"/>
                      </v:shape>
                      <v:shape id="Shape 283" o:spid="_x0000_s1041" style="position:absolute;left:36364;top:47;width:411;height:2223;visibility:visible;mso-wrap-style:square;v-text-anchor:top" coordsize="41199,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" path="m,l41199,r,222300l,222300,,e" fillcolor="#181717" stroked="f" strokeweight="0">
                        <v:stroke miterlimit="83231f" joinstyle="miter"/>
                        <v:path arrowok="t" o:connecttype="custom" o:connectlocs="0,0;411,0;411,2223;0,2223;0,0" o:connectangles="0,0,0,0,0" textboxrect="0,0,41199,222300"/>
                      </v:shape>
                      <v:shape id="Shape 22" o:spid="_x0000_s1042" style="position:absolute;left:37395;top:47;width:1375;height:2223;visibility:visible;mso-wrap-style:square;v-text-anchor:top" coordsize="137527,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" path="m,l137527,r,16671l41187,16671r,81386l130723,98057r,16649l41187,114706r,90918l137527,205624r,16676l,222300,,xe" fillcolor="#181717" stroked="f" strokeweight="0">
                        <v:stroke miterlimit="83231f" joinstyle="miter"/>
                        <v:path arrowok="t" o:connecttype="custom" o:connectlocs="0,0;1375,0;1375,167;412,167;412,981;1307,981;1307,1147;412,1147;412,2056;1375,2056;1375,2223;0,2223;0,0" o:connectangles="0,0,0,0,0,0,0,0,0,0,0,0,0" textboxrect="0,0,137527,222300"/>
                      </v:shape>
                      <v:shape id="Shape 23" o:spid="_x0000_s1043" style="position:absolute;left:39063;top:47;width:811;height:2237;visibility:visible;mso-wrap-style:square;v-text-anchor:top" coordsize="81042,22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" path="m39867,l81042,r,167512c81042,187265,76288,201558,66777,210410v-9458,8856,-24589,13273,-45328,13273c15101,223679,7963,223337,,222676l,208351r8881,c20880,208351,29059,205705,33375,200365v4335,-5309,6492,-14467,6492,-27410l39867,xe" fillcolor="#181717" stroked="f" strokeweight="0">
                        <v:stroke miterlimit="83231f" joinstyle="miter"/>
                        <v:path arrowok="t" o:connecttype="custom" o:connectlocs="399,0;811,0;811,1675;668,2104;215,2237;0,2227;0,2084;89,2084;334,2004;399,1730;399,0" o:connectangles="0,0,0,0,0,0,0,0,0,0,0" textboxrect="0,0,81042,223683"/>
                      </v:shape>
                      <v:shape id="Shape 24" o:spid="_x0000_s1044" style="position:absolute;left:40357;width:1416;height:2325;visibility:visible;mso-wrap-style:square;v-text-anchor:top" coordsize="141631,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" path="m69785,v32004,,53900,13049,65711,39131l120844,48999c113148,27454,98946,16664,78296,16664v-10893,-4,-19735,3477,-26557,10404c44920,33990,41529,43026,41529,54176v,10011,3618,18323,10847,24920c58039,84524,67766,90212,81547,96126v21035,9083,35622,17519,43775,25233c136170,131809,141631,145914,141631,163634v,19998,-6947,36479,-20790,49445c107013,226032,89521,232523,68414,232523,38686,232519,15861,220481,,196447l16333,184852v10426,19735,24854,29632,43243,29632c71604,214480,81292,210729,88657,203241v7383,-7488,11077,-17129,11077,-28934c99734,161600,95086,151491,85763,144003,79859,139229,67730,133098,49338,125618,32336,118590,20052,110753,12586,102113,4406,92594,316,80560,316,66037,316,46961,6793,31204,19709,18708,32666,6248,49338,,69785,xe" fillcolor="#181717" stroked="f" strokeweight="0">
                        <v:stroke miterlimit="83231f" joinstyle="miter"/>
                        <v:path arrowok="t" o:connecttype="custom" o:connectlocs="698,0;1355,391;1208,490;783,167;517,271;415,542;524,791;815,961;1253,1213;1416,1636;1208,2131;684,2325;0,1964;163,1848;596,2145;886,2032;997,1743;857,1440;493,1256;126,1021;3,660;197,187;698,0" o:connectangles="0,0,0,0,0,0,0,0,0,0,0,0,0,0,0,0,0,0,0,0,0,0,0" textboxrect="0,0,141631,232523"/>
                      </v:shape>
                      <v:shape id="Shape 25" o:spid="_x0000_s1045" style="position:absolute;left:42093;width:1965;height:2325;visibility:visible;mso-wrap-style:square;v-text-anchor:top" coordsize="196435,23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" path="m107913,v37225,,64681,15198,82398,45614l177041,54799c163415,27791,143208,14305,116435,14305,94183,14295,76558,23453,63490,41741,50422,60037,43917,85234,43917,117287v4,31140,6224,55134,18709,71953c75111,206070,92484,214470,114732,214470v30632,,53327,-16215,68113,-48698l196435,174304v-17947,38794,-48010,58219,-90210,58219c76252,232519,51283,221964,31319,200868,10441,178844,,150594,,116092,4,82720,10376,55037,31166,33033,51934,11005,77497,,107913,xe" fillcolor="#181717" stroked="f" strokeweight="0">
                        <v:stroke miterlimit="83231f" joinstyle="miter"/>
                        <v:path arrowok="t" o:connecttype="custom" o:connectlocs="1079,0;1904,456;1771,548;1165,143;635,417;439,1173;626,1892;1148,2144;1829,1658;1965,1743;1063,2325;313,2008;0,1161;312,330;1079,0" o:connectangles="0,0,0,0,0,0,0,0,0,0,0,0,0,0,0" textboxrect="0,0,196435,232523"/>
                      </v:shape>
                      <v:shape id="Shape 26" o:spid="_x0000_s1046" style="position:absolute;left:44452;top:47;width:1376;height:2223;visibility:visible;mso-wrap-style:square;v-text-anchor:top" coordsize="13755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" path="m,l137556,r,16671l41203,16671r,81386l130749,98057r,16649l41203,114706r,90918l137556,205624r,16676l,222300,,xe" fillcolor="#181717" stroked="f" strokeweight="0">
                        <v:stroke miterlimit="83231f" joinstyle="miter"/>
                        <v:path arrowok="t" o:connecttype="custom" o:connectlocs="0,0;1376,0;1376,167;412,167;412,981;1308,981;1308,1147;412,1147;412,2056;1376,2056;1376,2223;0,2223;0,0" o:connectangles="0,0,0,0,0,0,0,0,0,0,0,0,0" textboxrect="0,0,137556,222300"/>
                      </v:shape>
                      <v:shape id="Shape 27" o:spid="_x0000_s1047" style="position:absolute;left:18025;top:188;width:2756;height:2051;visibility:visible;mso-wrap-style:square;v-text-anchor:top" coordsize="275615,2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" path="m263790,v2768,9281,11823,17424,11823,22075c275615,26719,273251,33699,268121,42408v-5919,10458,-9436,16268,-9842,18011c245236,99360,229867,131911,211338,158036v-21665,31396,-43369,47086,-64653,47078c144701,205114,138010,202212,126972,196967v-11455,-5231,-18936,-9868,-22489,-12759c95806,176638,80809,160369,59130,135390,45314,119109,33487,109814,23252,107500v-2376,-598,-6718,-4065,-12625,-11031c3542,88909,,82506,,77857,,65081,6285,58676,18529,58676v23253,-3,38621,19181,54784,34867c83196,105164,92657,116802,102513,128999v12219,14534,24027,22089,35104,22089c151394,151088,165607,142366,179791,125493v14187,-16838,24854,-37181,32346,-61010c214109,63327,216089,62744,217653,62187v812,-10480,5522,-23260,14198,-38376c241325,8125,249984,8,257490,8l263790,xe" fillcolor="#181717" stroked="f" strokeweight="0">
                        <v:stroke miterlimit="83231f" joinstyle="miter"/>
                        <v:path arrowok="t" o:connecttype="custom" o:connectlocs="2638,0;2756,221;2681,424;2583,604;2113,1580;1467,2051;1270,1969;1045,1842;591,1354;233,1075;106,965;0,778;185,587;733,935;1025,1290;1376,1511;1798,1255;2121,645;2176,622;2318,238;2575,0;2638,0" o:connectangles="0,0,0,0,0,0,0,0,0,0,0,0,0,0,0,0,0,0,0,0,0,0" textboxrect="0,0,275615,205122"/>
                      </v:shape>
                      <v:shape id="Shape 28" o:spid="_x0000_s1048" style="position:absolute;left:7803;top:10063;width:1577;height:2224;visibility:visible;mso-wrap-style:square;v-text-anchor:top" coordsize="157630,22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" path="m,l157630,r,16697l99399,16697r,205632l58226,222329r,-205632l,16697,,xe" fillcolor="#fffefd" stroked="f" strokeweight="0">
                        <v:stroke miterlimit="83231f" joinstyle="miter"/>
                        <v:path arrowok="t" o:connecttype="custom" o:connectlocs="0,0;1577,0;1577,167;994,167;994,2224;583,2224;583,167;0,167;0,0" o:connectangles="0,0,0,0,0,0,0,0,0" textboxrect="0,0,157630,222329"/>
                      </v:shape>
                      <v:shape id="Shape 29" o:spid="_x0000_s1049" style="position:absolute;left:9560;top:10063;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" path="m,l48691,r56174,91249l165110,r24869,l115758,108947r,113364l74559,222311r,-107593l,xe" fillcolor="#fffefd" stroked="f" strokeweight="0">
                        <v:stroke miterlimit="83231f" joinstyle="miter"/>
                        <v:path arrowok="t" o:connecttype="custom" o:connectlocs="0,0;487,0;1049,912;1651,0;1900,0;1158,1089;1158,2223;746,2223;746,1147;0,0" o:connectangles="0,0,0,0,0,0,0,0,0,0" textboxrect="0,0,189979,222311"/>
                      </v:shape>
                      <v:shape id="Shape 30" o:spid="_x0000_s1050" style="position:absolute;left:11474;top:10016;width:1964;height:2325;visibility:visible;mso-wrap-style:square;v-text-anchor:top" coordsize="196419,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" path="m107915,v37223,,64680,15199,82384,45616l177027,54799c163415,27793,143194,14306,116425,14306,94183,14296,76558,23454,63476,41742,50422,60038,43906,85235,43906,117288v,31141,6249,55135,18720,71954c75126,206072,92484,214471,114732,214471v30622,,53331,-16215,68073,-48698l196419,174305v-17931,38795,-47990,58219,-90219,58219c76256,232521,51286,221966,31321,200870,10429,178845,,150595,,116093,,82722,10364,55038,31129,33034,51934,11006,77498,,107915,xe" fillcolor="#fffefd" stroked="f" strokeweight="0">
                        <v:stroke miterlimit="83231f" joinstyle="miter"/>
                        <v:path arrowok="t" o:connecttype="custom" o:connectlocs="1079,0;1903,456;1770,548;1164,143;635,417;439,1173;626,1892;1147,2144;1828,1658;1964,1743;1062,2325;313,2008;0,1161;311,330;1079,0" o:connectangles="0,0,0,0,0,0,0,0,0,0,0,0,0,0,0" textboxrect="0,0,196419,232524"/>
                      </v:shape>
                      <v:shape id="Shape 31" o:spid="_x0000_s1051" style="position:absolute;left:13833;top:10063;width:1750;height:2223;visibility:visible;mso-wrap-style:square;v-text-anchor:top" coordsize="17499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" path="m,l41203,r,100778l133798,100778,133798,r41198,l174996,222300r-41198,l133798,117446r-92595,l41203,222300,,222300,,xe" fillcolor="#fffefd" stroked="f" strokeweight="0">
                        <v:stroke miterlimit="83231f" joinstyle="miter"/>
                        <v:path arrowok="t" o:connecttype="custom" o:connectlocs="0,0;412,0;412,1008;1338,1008;1338,0;1750,0;1750,2223;1338,2223;1338,1174;412,1174;412,2223;0,2223;0,0" o:connectangles="0,0,0,0,0,0,0,0,0,0,0,0,0" textboxrect="0,0,174996,222300"/>
                      </v:shape>
                      <v:shape id="Shape 32" o:spid="_x0000_s1052" style="position:absolute;left:15896;top:10063;width:1900;height:2223;visibility:visible;mso-wrap-style:square;v-text-anchor:top" coordsize="189979,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" path="m,l48705,r56170,91249l165124,r24855,l115758,108947r,113364l74559,222311r,-107593l,xe" fillcolor="#fffefd" stroked="f" strokeweight="0">
                        <v:stroke miterlimit="83231f" joinstyle="miter"/>
                        <v:path arrowok="t" o:connecttype="custom" o:connectlocs="0,0;487,0;1049,912;1651,0;1900,0;1158,1089;1158,2223;746,2223;746,1147;0,0" o:connectangles="0,0,0,0,0,0,0,0,0,0" textboxrect="0,0,189979,222311"/>
                      </v:shape>
                      <v:shape id="Shape 33" o:spid="_x0000_s1053" style="position:absolute;left:21411;top:10063;width:948;height:2223;visibility:visible;mso-wrap-style:square;v-text-anchor:top" coordsize="94797,22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" path="m,l54464,,94797,5382r,17160l56787,16697r-15621,l41166,205636r24433,l94797,202374r,18163l84066,222311,,222311,,xe" fillcolor="#fffefd" stroked="f" strokeweight="0">
                        <v:stroke miterlimit="83231f" joinstyle="miter"/>
                        <v:path arrowok="t" o:connecttype="custom" o:connectlocs="0,0;545,0;948,54;948,225;568,167;412,167;412,2056;656,2056;948,2024;948,2205;841,2223;0,2223;0,0" o:connectangles="0,0,0,0,0,0,0,0,0,0,0,0,0" textboxrect="0,0,94797,222311"/>
                      </v:shape>
                      <v:shape id="Shape 34" o:spid="_x0000_s1054" style="position:absolute;left:22359;top:10117;width:979;height:2152;visibility:visible;mso-wrap-style:square;v-text-anchor:top" coordsize="97879,2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" path="m,l17784,2373c34746,7540,49300,15286,61454,25604v24285,20656,36425,49043,36425,85104c97879,142492,87946,168146,68085,187669v-9938,9758,-21466,17073,-34598,21948l,215155,,196992r3474,-388c12579,194168,19901,190511,25439,185624,44235,169057,53631,142272,53631,105265v,-30399,-7873,-53669,-23594,-69786c22174,27415,12569,21374,1227,17349l,17160,,xe" fillcolor="#fffefd" stroked="f" strokeweight="0">
                        <v:stroke miterlimit="83231f" joinstyle="miter"/>
                        <v:path arrowok="t" o:connecttype="custom" o:connectlocs="0,0;178,24;615,256;979,1107;681,1877;335,2097;0,2152;0,1970;35,1966;254,1857;536,1053;300,355;12,174;0,172;0,0" o:connectangles="0,0,0,0,0,0,0,0,0,0,0,0,0,0,0" textboxrect="0,0,97879,215155"/>
                      </v:shape>
                      <v:shape id="Shape 35" o:spid="_x0000_s1055" style="position:absolute;left:23671;top:10016;width:1134;height:2325;visibility:visible;mso-wrap-style:square;v-text-anchor:top" coordsize="113393,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" path="m113386,r7,1l113393,14291r-7,-2c93394,14285,76951,23376,64022,41527,50637,60592,43942,85565,43942,116417v,30874,6566,55570,19735,74067c76835,208985,93394,218204,113386,218204r7,-2l113393,232523r-7,1c81829,232521,55055,221505,33034,199498,11024,177484,,149793,,116417,4,82614,11163,54742,33552,32847,55894,10951,82537,,113386,xe" fillcolor="#fffefd" stroked="f" strokeweight="0">
                        <v:stroke miterlimit="83231f" joinstyle="miter"/>
                        <v:path arrowok="t" o:connecttype="custom" o:connectlocs="1134,0;1134,0;1134,143;1134,143;640,415;439,1164;637,1905;1134,2182;1134,2182;1134,2325;1134,2325;330,1995;0,1164;336,328;1134,0" o:connectangles="0,0,0,0,0,0,0,0,0,0,0,0,0,0,0" textboxrect="0,0,113393,232524"/>
                      </v:shape>
                      <v:shape id="Shape 36" o:spid="_x0000_s1056" style="position:absolute;left:24805;top:10016;width:1137;height:2325;visibility:visible;mso-wrap-style:square;v-text-anchor:top" coordsize="113698,2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" path="m,l35223,5529v11236,3688,21962,9224,32180,16611c98255,44592,113694,76031,113694,116416r4,c113698,150015,102521,177771,80167,199685,68986,210628,56715,218838,43353,224312l,232522,,218201r27398,-6921c35679,206663,43108,199734,49686,190482,62845,171978,69447,147294,69451,116416v,-31093,-6707,-56041,-20107,-74891c42875,32448,35531,25639,27307,21099l,14290,,xe" fillcolor="#fffefd" stroked="f" strokeweight="0">
                        <v:stroke miterlimit="83231f" joinstyle="miter"/>
                        <v:path arrowok="t" o:connecttype="custom" o:connectlocs="0,0;352,55;674,221;1137,1164;1137,1164;802,1997;434,2243;0,2325;0,2182;274,2113;497,1905;695,1164;493,415;273,211;0,143;0,0" o:connectangles="0,0,0,0,0,0,0,0,0,0,0,0,0,0,0,0" textboxrect="0,0,113698,232522"/>
                      </v:shape>
                      <v:shape id="Shape 37" o:spid="_x0000_s1057" style="position:absolute;left:26419;top:10063;width:797;height:2223;visibility:visible;mso-wrap-style:square;v-text-anchor:top" coordsize="79684,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" path="m,l65721,,79684,832r,15876l58215,14299r-17006,-4l41209,98384r20437,l79684,96386r,18766l60959,112683r-19750,l41209,208018r26215,l79684,206668r,15524l78674,222300,,222300,,xe" fillcolor="#fffefd" stroked="f" strokeweight="0">
                        <v:stroke miterlimit="83231f" joinstyle="miter"/>
                        <v:path arrowok="t" o:connecttype="custom" o:connectlocs="0,0;657,0;797,8;797,167;582,143;412,143;412,984;617,984;797,964;797,1152;610,1127;412,1127;412,2080;674,2080;797,2067;797,2222;787,2223;0,2223;0,0" o:connectangles="0,0,0,0,0,0,0,0,0,0,0,0,0,0,0,0,0,0,0" textboxrect="0,0,79684,222300"/>
                      </v:shape>
                      <v:shape id="Shape 38" o:spid="_x0000_s1058" style="position:absolute;left:27216;top:10072;width:786;height:2213;visibility:visible;mso-wrap-style:square;v-text-anchor:top" coordsize="78633,2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" path="m,l20256,1207v9310,1360,16524,3400,21636,6122c61148,17737,70822,33836,70822,55590v,25344,-12839,41318,-38482,47898c63189,111675,78633,131118,78633,161794v,29848,-14930,48491,-44797,55946l,221360,,205836r10470,-1154c16885,203012,22136,200505,26220,197157v8155,-6728,12255,-17568,12255,-32516c38475,138241,27745,121747,6296,115150l,114320,,95553r4126,-457c10390,93459,15532,91002,19564,87724,27631,81179,31667,70326,31667,55166r,-4c31667,34326,21694,21291,1771,16075l,15876,,xe" fillcolor="#fffefd" stroked="f" strokeweight="0">
                        <v:stroke miterlimit="83231f" joinstyle="miter"/>
                        <v:path arrowok="t" o:connecttype="custom" o:connectlocs="0,0;202,12;419,73;708,556;323,1035;786,1618;338,2177;0,2213;0,2058;105,2046;262,1971;385,1646;63,1151;0,1143;0,955;41,951;196,877;317,552;317,551;18,161;0,159;0,0" o:connectangles="0,0,0,0,0,0,0,0,0,0,0,0,0,0,0,0,0,0,0,0,0,0" textboxrect="0,0,78633,221360"/>
                      </v:shape>
                      <v:shape id="Shape 39" o:spid="_x0000_s1059" style="position:absolute;left:28516;top:10063;width:1577;height:2223;visibility:visible;mso-wrap-style:square;v-text-anchor:top" coordsize="157645,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" path="m,l72861,v55839,,83740,21671,83740,65026c156601,80913,151622,93506,141639,102813v-10005,9298,-24292,14410,-42912,15327l157645,222300r-46307,l51754,109634v22590,-1595,38808,-5857,48751,-12780c110424,89925,115428,78760,115428,63327v,-32684,-19112,-49028,-57302,-49028l41199,14295r,208005l,222300,,xe" fillcolor="#fffefd" stroked="f" strokeweight="0">
                        <v:stroke miterlimit="83231f" joinstyle="miter"/>
                        <v:path arrowok="t" o:connecttype="custom" o:connectlocs="0,0;729,0;1567,650;1417,1028;988,1181;1577,2223;1114,2223;518,1096;1005,969;1155,633;581,143;412,143;412,2223;0,2223;0,0" o:connectangles="0,0,0,0,0,0,0,0,0,0,0,0,0,0,0" textboxrect="0,0,157645,222300"/>
                      </v:shape>
                      <v:shape id="Shape 40" o:spid="_x0000_s1060" style="position:absolute;left:30562;top:10063;width:1376;height:2223;visibility:visible;mso-wrap-style:square;v-text-anchor:top" coordsize="137545,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" path="m,l137545,r,16671l41197,16671r,81386l130723,98057r,16649l41197,114706r,90918l137545,205624r,16676l,222300,,xe" fillcolor="#fffefd" stroked="f" strokeweight="0">
                        <v:stroke miterlimit="83231f" joinstyle="miter"/>
                        <v:path arrowok="t" o:connecttype="custom" o:connectlocs="0,0;1376,0;1376,167;412,167;412,981;1308,981;1308,1147;412,1147;412,2056;1376,2056;1376,2223;0,2223;0,0" o:connectangles="0,0,0,0,0,0,0,0,0,0,0,0,0" textboxrect="0,0,137545,222300"/>
                      </v:shape>
                      <v:shape id="Shape 41" o:spid="_x0000_s1061" style="position:absolute;left:33609;top:10063;width:2132;height:2305;visibility:visible;mso-wrap-style:square;v-text-anchor:top" coordsize="213132,2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" path="m,l46634,r62637,152175l169517,r43615,l213132,222300r-40169,l172963,43574,97687,230486,19063,43574r,178726l,222300,,xe" fillcolor="#fffefd" stroked="f" strokeweight="0">
                        <v:stroke miterlimit="83231f" joinstyle="miter"/>
                        <v:path arrowok="t" o:connecttype="custom" o:connectlocs="0,0;466,0;1093,1522;1696,0;2132,0;2132,2223;1730,2223;1730,436;977,2305;191,436;191,2223;0,2223;0,0" o:connectangles="0,0,0,0,0,0,0,0,0,0,0,0,0" textboxrect="0,0,213132,230486"/>
                      </v:shape>
                      <v:shape id="Shape 284" o:spid="_x0000_s1062" style="position:absolute;left:36363;top:10063;width:412;height:2223;visibility:visible;mso-wrap-style:square;v-text-anchor:top" coordsize="41199,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" path="m,l41199,r,222300l,222300,,e" fillcolor="#fffefd" stroked="f" strokeweight="0">
                        <v:stroke miterlimit="83231f" joinstyle="miter"/>
                        <v:path arrowok="t" o:connecttype="custom" o:connectlocs="0,0;412,0;412,2223;0,2223;0,0" o:connectangles="0,0,0,0,0" textboxrect="0,0,41199,222300"/>
                      </v:shape>
                      <v:shape id="Shape 43" o:spid="_x0000_s1063" style="position:absolute;left:37395;top:10063;width:1375;height:2223;visibility:visible;mso-wrap-style:square;v-text-anchor:top" coordsize="137527,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" path="m,l137527,r,16671l41187,16671r,81386l130724,98057r,16649l41187,114706r,90918l137527,205624r,16676l,222300,,xe" fillcolor="#fffefd" stroked="f" strokeweight="0">
                        <v:stroke miterlimit="83231f" joinstyle="miter"/>
                        <v:path arrowok="t" o:connecttype="custom" o:connectlocs="0,0;1375,0;1375,167;412,167;412,981;1307,981;1307,1147;412,1147;412,2056;1375,2056;1375,2223;0,2223;0,0" o:connectangles="0,0,0,0,0,0,0,0,0,0,0,0,0" textboxrect="0,0,137527,222300"/>
                      </v:shape>
                      <v:shape id="Shape 44" o:spid="_x0000_s1064" style="position:absolute;left:39063;top:10063;width:811;height:2237;visibility:visible;mso-wrap-style:square;v-text-anchor:top" coordsize="81042,22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" path="m39867,l81042,r,167512c81042,187265,76288,201558,66777,210410v-9458,8856,-24589,13273,-45328,13273c15101,223679,7963,223337,,222676l,208351r8881,c20880,208351,29059,205705,33375,200365v4335,-5309,6492,-14467,6492,-27410l39867,xe" fillcolor="#fffefd" stroked="f" strokeweight="0">
                        <v:stroke miterlimit="83231f" joinstyle="miter"/>
                        <v:path arrowok="t" o:connecttype="custom" o:connectlocs="399,0;811,0;811,1675;668,2104;215,2237;0,2227;0,2084;89,2084;334,2004;399,1730;399,0" o:connectangles="0,0,0,0,0,0,0,0,0,0,0" textboxrect="0,0,81042,223683"/>
                      </v:shape>
                      <v:shape id="Shape 45" o:spid="_x0000_s1065" style="position:absolute;left:40357;top:10016;width:1416;height:2325;visibility:visible;mso-wrap-style:square;v-text-anchor:top" coordsize="141632,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" path="m69786,v32005,,53899,13051,65710,39132l120845,49000c113148,27455,98946,16665,78297,16665v-10894,-4,-19736,3477,-26558,10404c44921,33992,41529,43028,41529,54177v,10011,3618,18324,10847,24919c58039,84525,67766,90213,81547,96128v21035,9083,35622,17518,43777,25232c136170,131811,141632,145915,141632,163634v,19999,-6948,36480,-20790,49447c107014,226033,89521,232524,68415,232524,38686,232521,15861,220482,,196449l16333,184854v10426,19734,24854,29631,43244,29631c71604,214481,81292,210730,88657,203242v7384,-7488,11078,-17129,11078,-28933c99735,161601,95086,151492,85763,144004,79859,139230,67730,133100,49338,125619,32336,118591,20052,110754,12586,102114,4407,92596,316,80561,316,66039,316,46962,6793,31205,19710,18710,32667,6250,49338,,69786,xe" fillcolor="#fffefd" stroked="f" strokeweight="0">
                        <v:stroke miterlimit="83231f" joinstyle="miter"/>
                        <v:path arrowok="t" o:connecttype="custom" o:connectlocs="698,0;1355,391;1208,490;783,167;517,271;415,542;524,791;815,961;1253,1213;1416,1636;1208,2131;684,2325;0,1964;163,1848;596,2145;886,2032;997,1743;857,1440;493,1256;126,1021;3,660;197,187;698,0" o:connectangles="0,0,0,0,0,0,0,0,0,0,0,0,0,0,0,0,0,0,0,0,0,0,0" textboxrect="0,0,141632,232524"/>
                      </v:shape>
                      <v:shape id="Shape 46" o:spid="_x0000_s1066" style="position:absolute;left:42093;top:10016;width:1965;height:2325;visibility:visible;mso-wrap-style:square;v-text-anchor:top" coordsize="196435,23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" path="m107915,v37223,,64681,15199,82396,45616l177041,54799c163415,27793,143208,14306,116435,14306,94183,14296,76558,23454,63490,41742,50422,60038,43917,85235,43917,117288v4,31141,6224,55135,18709,71954c75111,206072,92484,214471,114732,214471v30632,,53327,-16215,68113,-48698l196435,174305v-17947,38795,-48010,58219,-90210,58219c76252,232521,51283,221966,31321,200870,10441,178845,,150595,,116093,4,82722,10376,55038,31166,33034,51934,11006,77498,,107915,xe" fillcolor="#fffefd" stroked="f" strokeweight="0">
                        <v:stroke miterlimit="83231f" joinstyle="miter"/>
                        <v:path arrowok="t" o:connecttype="custom" o:connectlocs="1080,0;1904,456;1771,548;1165,143;635,417;439,1173;626,1892;1148,2144;1829,1658;1965,1743;1063,2325;313,2008;0,1161;312,330;1080,0" o:connectangles="0,0,0,0,0,0,0,0,0,0,0,0,0,0,0" textboxrect="0,0,196435,232524"/>
                      </v:shape>
                      <v:shape id="Shape 47" o:spid="_x0000_s1067" style="position:absolute;left:44452;top:10063;width:1376;height:2223;visibility:visible;mso-wrap-style:square;v-text-anchor:top" coordsize="137556,2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" path="m,l137556,r,16671l41203,16671r,81386l130749,98057r,16649l41203,114706r,90918l137556,205624r,16676l,222300,,xe" fillcolor="#fffefd" stroked="f" strokeweight="0">
                        <v:stroke miterlimit="83231f" joinstyle="miter"/>
                        <v:path arrowok="t" o:connecttype="custom" o:connectlocs="0,0;1376,0;1376,167;412,167;412,981;1308,981;1308,1147;412,1147;412,2056;1376,2056;1376,2223;0,2223;0,0" o:connectangles="0,0,0,0,0,0,0,0,0,0,0,0,0" textboxrect="0,0,137556,222300"/>
                      </v:shape>
                      <v:shape id="Shape 48" o:spid="_x0000_s1068" style="position:absolute;left:18025;top:10204;width:2756;height:2051;visibility:visible;mso-wrap-style:square;v-text-anchor:top" coordsize="275617,20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" path="m263791,v2768,9281,11822,17424,11822,22075c275617,26719,273251,33699,268121,42408v-5918,10458,-9436,16268,-9842,18011c245236,99360,229867,131911,211338,158036v-21665,31396,-43369,47085,-64652,47078c144703,205114,138010,202212,126972,196967v-11455,-5231,-18936,-9868,-22489,-12759c95806,176638,80809,160369,59130,135390,45314,119109,33487,109814,23252,107500v-2376,-598,-6717,-4065,-12625,-11031c3542,88909,,82505,,77857,,65081,6285,58676,18529,58676v23253,-3,38621,19181,54786,34867c83196,105164,92657,116802,102513,128999v12219,14534,24027,22089,35104,22089c151394,151088,165607,142366,179791,125493v14187,-16838,24854,-37181,32346,-61010c214111,63327,216091,62744,217653,62187v814,-10480,5522,-23260,14198,-38376c241327,8125,249984,8,257490,8l263791,xe" fillcolor="#fffefd" stroked="f" strokeweight="0">
                        <v:stroke miterlimit="83231f" joinstyle="miter"/>
                        <v:path arrowok="t" o:connecttype="custom" o:connectlocs="2638,0;2756,221;2681,424;2583,604;2113,1580;1467,2051;1270,1969;1045,1842;591,1354;233,1075;106,965;0,778;185,587;733,935;1025,1290;1376,1511;1798,1255;2121,645;2176,622;2318,238;2575,0;2638,0" o:connectangles="0,0,0,0,0,0,0,0,0,0,0,0,0,0,0,0,0,0,0,0,0,0" textboxrect="0,0,275617,205121"/>
                      </v:shape>
                      <w10:wrap anchory="page"/>
                    </v:group>
                  </w:pict>
                </mc:Fallback>
              </mc:AlternateContent>
            </w:r>
            <w:r w:rsidR="00B95C3B" w:rsidRPr="000A4425">
              <w:rPr>
                <w:rFonts w:cs="Arial"/>
                <w:b/>
                <w:color w:val="FFFFFF" w:themeColor="background1"/>
                <w:sz w:val="32"/>
              </w:rPr>
              <w:t>SPIS TREŚCI</w:t>
            </w:r>
          </w:p>
        </w:tc>
      </w:tr>
    </w:tbl>
    <w:p w14:paraId="52032539" w14:textId="77777777" w:rsidR="00206820" w:rsidRPr="0096788C" w:rsidRDefault="00206820" w:rsidP="000B7019">
      <w:pPr>
        <w:spacing w:line="360" w:lineRule="auto"/>
        <w:rPr>
          <w:rFonts w:ascii="Arial" w:hAnsi="Arial" w:cs="Arial"/>
          <w:b/>
          <w:sz w:val="14"/>
          <w:szCs w:val="22"/>
        </w:rPr>
      </w:pPr>
    </w:p>
    <w:p w14:paraId="5DB7EA00" w14:textId="77777777" w:rsidR="001E5DB3" w:rsidRPr="009257FB" w:rsidRDefault="001E5DB3" w:rsidP="00C92F44">
      <w:pPr>
        <w:pStyle w:val="Spistreci1"/>
        <w:tabs>
          <w:tab w:val="right" w:leader="dot" w:pos="9355"/>
        </w:tabs>
        <w:spacing w:line="480" w:lineRule="auto"/>
        <w:jc w:val="both"/>
        <w:rPr>
          <w:rFonts w:ascii="Arial" w:hAnsi="Arial" w:cs="Arial"/>
          <w:b/>
          <w:bCs/>
          <w:sz w:val="10"/>
          <w:szCs w:val="20"/>
        </w:rPr>
      </w:pPr>
    </w:p>
    <w:p w14:paraId="7398EA39" w14:textId="77777777" w:rsidR="00CA3CF8" w:rsidRPr="00C92F44" w:rsidRDefault="00CA3CF8" w:rsidP="00C92F44">
      <w:pPr>
        <w:pStyle w:val="Spistreci1"/>
        <w:tabs>
          <w:tab w:val="right" w:leader="dot" w:pos="9355"/>
        </w:tabs>
        <w:spacing w:line="480" w:lineRule="auto"/>
        <w:jc w:val="both"/>
        <w:rPr>
          <w:rFonts w:ascii="Arial" w:hAnsi="Arial" w:cs="Arial"/>
          <w:b/>
          <w:bCs/>
          <w:szCs w:val="20"/>
        </w:rPr>
      </w:pPr>
      <w:r w:rsidRPr="00C92F44">
        <w:rPr>
          <w:rFonts w:ascii="Arial" w:hAnsi="Arial" w:cs="Arial"/>
          <w:b/>
          <w:bCs/>
          <w:szCs w:val="20"/>
        </w:rPr>
        <w:t>I. WPROWADZENIE</w:t>
      </w:r>
      <w:r w:rsidRPr="00C92F44">
        <w:rPr>
          <w:rFonts w:ascii="Arial" w:hAnsi="Arial" w:cs="Arial"/>
          <w:bCs/>
          <w:szCs w:val="20"/>
        </w:rPr>
        <w:tab/>
      </w:r>
      <w:r w:rsidRPr="00C92F44">
        <w:rPr>
          <w:rFonts w:ascii="Arial" w:hAnsi="Arial" w:cs="Arial"/>
          <w:b/>
          <w:bCs/>
          <w:szCs w:val="20"/>
        </w:rPr>
        <w:t>3</w:t>
      </w:r>
      <w:r w:rsidR="001E5DB3">
        <w:rPr>
          <w:rFonts w:ascii="Arial" w:hAnsi="Arial" w:cs="Arial"/>
          <w:b/>
          <w:bCs/>
          <w:szCs w:val="20"/>
        </w:rPr>
        <w:t>-5</w:t>
      </w:r>
    </w:p>
    <w:p w14:paraId="4C5E7FF2" w14:textId="77777777" w:rsidR="00290A39" w:rsidRDefault="0096788C">
      <w:pPr>
        <w:pStyle w:val="Spistreci1"/>
        <w:numPr>
          <w:ilvl w:val="0"/>
          <w:numId w:val="40"/>
        </w:numPr>
        <w:tabs>
          <w:tab w:val="right" w:leader="dot" w:pos="9355"/>
        </w:tabs>
        <w:spacing w:line="480" w:lineRule="auto"/>
        <w:jc w:val="both"/>
        <w:rPr>
          <w:rFonts w:ascii="Arial" w:hAnsi="Arial" w:cs="Arial"/>
          <w:szCs w:val="20"/>
        </w:rPr>
      </w:pPr>
      <w:r w:rsidRPr="00C92F44">
        <w:rPr>
          <w:rFonts w:ascii="Arial" w:hAnsi="Arial" w:cs="Arial"/>
          <w:szCs w:val="20"/>
        </w:rPr>
        <w:t>WSTĘP</w:t>
      </w:r>
      <w:r w:rsidR="00402600" w:rsidRPr="00C92F44">
        <w:rPr>
          <w:rFonts w:ascii="Arial" w:hAnsi="Arial" w:cs="Arial"/>
          <w:szCs w:val="20"/>
        </w:rPr>
        <w:tab/>
        <w:t>3</w:t>
      </w:r>
    </w:p>
    <w:p w14:paraId="605F4ED7" w14:textId="77777777" w:rsidR="00290A39" w:rsidRDefault="0096788C">
      <w:pPr>
        <w:pStyle w:val="Spistreci1"/>
        <w:numPr>
          <w:ilvl w:val="0"/>
          <w:numId w:val="40"/>
        </w:numPr>
        <w:tabs>
          <w:tab w:val="right" w:leader="dot" w:pos="9355"/>
        </w:tabs>
        <w:spacing w:line="480" w:lineRule="auto"/>
        <w:jc w:val="both"/>
        <w:rPr>
          <w:rFonts w:ascii="Arial" w:hAnsi="Arial" w:cs="Arial"/>
          <w:szCs w:val="20"/>
        </w:rPr>
      </w:pPr>
      <w:r w:rsidRPr="00C92F44">
        <w:rPr>
          <w:rFonts w:ascii="Arial" w:hAnsi="Arial" w:cs="Arial"/>
          <w:szCs w:val="20"/>
        </w:rPr>
        <w:t>DEFINICJA NIEPEŁNOSPRAWNOŚCI</w:t>
      </w:r>
      <w:r w:rsidR="004C5CE2">
        <w:rPr>
          <w:rFonts w:ascii="Arial" w:hAnsi="Arial" w:cs="Arial"/>
          <w:szCs w:val="20"/>
        </w:rPr>
        <w:tab/>
        <w:t>3</w:t>
      </w:r>
      <w:r w:rsidR="00027FF2">
        <w:rPr>
          <w:rFonts w:ascii="Arial" w:hAnsi="Arial" w:cs="Arial"/>
          <w:szCs w:val="20"/>
        </w:rPr>
        <w:t>-4</w:t>
      </w:r>
    </w:p>
    <w:p w14:paraId="43606579" w14:textId="77777777" w:rsidR="00290A39" w:rsidRDefault="001E5DB3">
      <w:pPr>
        <w:pStyle w:val="Spistreci1"/>
        <w:numPr>
          <w:ilvl w:val="0"/>
          <w:numId w:val="40"/>
        </w:numPr>
        <w:tabs>
          <w:tab w:val="right" w:leader="dot" w:pos="9355"/>
        </w:tabs>
        <w:spacing w:line="480" w:lineRule="auto"/>
        <w:jc w:val="both"/>
        <w:rPr>
          <w:rFonts w:ascii="Arial" w:hAnsi="Arial" w:cs="Arial"/>
          <w:szCs w:val="20"/>
        </w:rPr>
      </w:pPr>
      <w:r>
        <w:rPr>
          <w:rFonts w:ascii="Arial" w:hAnsi="Arial" w:cs="Arial"/>
          <w:szCs w:val="20"/>
        </w:rPr>
        <w:t>PODSTAWY PRAWN</w:t>
      </w:r>
      <w:r w:rsidR="004C5CE2">
        <w:rPr>
          <w:rFonts w:ascii="Arial" w:hAnsi="Arial" w:cs="Arial"/>
          <w:szCs w:val="20"/>
        </w:rPr>
        <w:t>E</w:t>
      </w:r>
      <w:r w:rsidR="004C5CE2">
        <w:rPr>
          <w:rFonts w:ascii="Arial" w:hAnsi="Arial" w:cs="Arial"/>
          <w:szCs w:val="20"/>
        </w:rPr>
        <w:tab/>
        <w:t>4-5</w:t>
      </w:r>
    </w:p>
    <w:p w14:paraId="6421A4DA" w14:textId="77777777" w:rsidR="00A06759" w:rsidRPr="00C92F44" w:rsidRDefault="00CA3CF8" w:rsidP="00C92F44">
      <w:pPr>
        <w:pStyle w:val="Spistreci1"/>
        <w:tabs>
          <w:tab w:val="right" w:leader="dot" w:pos="9355"/>
        </w:tabs>
        <w:spacing w:line="480" w:lineRule="auto"/>
        <w:jc w:val="both"/>
        <w:rPr>
          <w:rFonts w:ascii="Arial" w:hAnsi="Arial" w:cs="Arial"/>
          <w:b/>
          <w:bCs/>
          <w:szCs w:val="20"/>
        </w:rPr>
      </w:pPr>
      <w:r w:rsidRPr="00C92F44">
        <w:rPr>
          <w:rFonts w:ascii="Arial" w:hAnsi="Arial" w:cs="Arial"/>
          <w:b/>
          <w:bCs/>
          <w:szCs w:val="20"/>
        </w:rPr>
        <w:t>II. DIAGNOZA PROBLEMU</w:t>
      </w:r>
      <w:r w:rsidRPr="00C92F44">
        <w:rPr>
          <w:rFonts w:ascii="Arial" w:hAnsi="Arial" w:cs="Arial"/>
          <w:bCs/>
          <w:szCs w:val="20"/>
        </w:rPr>
        <w:tab/>
      </w:r>
      <w:r w:rsidR="00FC0D48">
        <w:rPr>
          <w:rFonts w:ascii="Arial" w:hAnsi="Arial" w:cs="Arial"/>
          <w:b/>
          <w:bCs/>
          <w:szCs w:val="20"/>
        </w:rPr>
        <w:t>5</w:t>
      </w:r>
      <w:r w:rsidR="004C5CE2">
        <w:rPr>
          <w:rFonts w:ascii="Arial" w:hAnsi="Arial" w:cs="Arial"/>
          <w:b/>
          <w:bCs/>
          <w:szCs w:val="20"/>
        </w:rPr>
        <w:t>-39</w:t>
      </w:r>
    </w:p>
    <w:p w14:paraId="79BE2D7D" w14:textId="77777777" w:rsidR="00290A39" w:rsidRDefault="00FC0D48">
      <w:pPr>
        <w:pStyle w:val="Spistreci1"/>
        <w:numPr>
          <w:ilvl w:val="0"/>
          <w:numId w:val="41"/>
        </w:numPr>
        <w:tabs>
          <w:tab w:val="right" w:leader="dot" w:pos="9355"/>
        </w:tabs>
        <w:spacing w:line="480" w:lineRule="auto"/>
        <w:jc w:val="both"/>
        <w:rPr>
          <w:rFonts w:ascii="Arial" w:hAnsi="Arial" w:cs="Arial"/>
          <w:szCs w:val="20"/>
        </w:rPr>
      </w:pPr>
      <w:r>
        <w:rPr>
          <w:rFonts w:ascii="Arial" w:hAnsi="Arial" w:cs="Arial"/>
          <w:szCs w:val="20"/>
        </w:rPr>
        <w:t>DANE PODSTAWOWE</w:t>
      </w:r>
      <w:r>
        <w:rPr>
          <w:rFonts w:ascii="Arial" w:hAnsi="Arial" w:cs="Arial"/>
          <w:szCs w:val="20"/>
        </w:rPr>
        <w:tab/>
        <w:t>5</w:t>
      </w:r>
      <w:r w:rsidR="00F7123E">
        <w:rPr>
          <w:rFonts w:ascii="Arial" w:hAnsi="Arial" w:cs="Arial"/>
          <w:szCs w:val="20"/>
        </w:rPr>
        <w:t>-11</w:t>
      </w:r>
    </w:p>
    <w:p w14:paraId="0FE3FCA4" w14:textId="77777777" w:rsidR="00290A39" w:rsidRDefault="00F7123E">
      <w:pPr>
        <w:pStyle w:val="Spistreci1"/>
        <w:numPr>
          <w:ilvl w:val="0"/>
          <w:numId w:val="41"/>
        </w:numPr>
        <w:tabs>
          <w:tab w:val="right" w:leader="dot" w:pos="9355"/>
        </w:tabs>
        <w:spacing w:line="480" w:lineRule="auto"/>
        <w:jc w:val="both"/>
        <w:rPr>
          <w:rFonts w:ascii="Arial" w:hAnsi="Arial" w:cs="Arial"/>
          <w:szCs w:val="20"/>
        </w:rPr>
      </w:pPr>
      <w:r>
        <w:rPr>
          <w:rFonts w:ascii="Arial" w:hAnsi="Arial" w:cs="Arial"/>
          <w:szCs w:val="20"/>
        </w:rPr>
        <w:t>POMOC SPOŁECZNA</w:t>
      </w:r>
      <w:r>
        <w:rPr>
          <w:rFonts w:ascii="Arial" w:hAnsi="Arial" w:cs="Arial"/>
          <w:szCs w:val="20"/>
        </w:rPr>
        <w:tab/>
        <w:t>11-14</w:t>
      </w:r>
    </w:p>
    <w:p w14:paraId="385FC62B" w14:textId="77777777" w:rsidR="00290A39" w:rsidRDefault="00CA3CF8">
      <w:pPr>
        <w:pStyle w:val="Spistreci1"/>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EDUKACJA OSÓB Z NIEPEŁNOSPRAWNOŚCIAMI</w:t>
      </w:r>
      <w:r w:rsidRPr="00C92F44">
        <w:rPr>
          <w:rFonts w:ascii="Arial" w:hAnsi="Arial" w:cs="Arial"/>
          <w:szCs w:val="20"/>
        </w:rPr>
        <w:tab/>
      </w:r>
      <w:r w:rsidR="004C5CE2">
        <w:rPr>
          <w:rFonts w:ascii="Arial" w:hAnsi="Arial" w:cs="Arial"/>
          <w:szCs w:val="20"/>
        </w:rPr>
        <w:t>1</w:t>
      </w:r>
      <w:r w:rsidR="00FC0D48">
        <w:rPr>
          <w:rFonts w:ascii="Arial" w:hAnsi="Arial" w:cs="Arial"/>
          <w:szCs w:val="20"/>
        </w:rPr>
        <w:t>5</w:t>
      </w:r>
      <w:r w:rsidR="004C5CE2">
        <w:rPr>
          <w:rFonts w:ascii="Arial" w:hAnsi="Arial" w:cs="Arial"/>
          <w:szCs w:val="20"/>
        </w:rPr>
        <w:t>-2</w:t>
      </w:r>
      <w:r w:rsidR="00634B53">
        <w:rPr>
          <w:rFonts w:ascii="Arial" w:hAnsi="Arial" w:cs="Arial"/>
          <w:szCs w:val="20"/>
        </w:rPr>
        <w:t>5</w:t>
      </w:r>
    </w:p>
    <w:p w14:paraId="4D422800" w14:textId="77777777" w:rsidR="00290A39" w:rsidRDefault="00CA3CF8">
      <w:pPr>
        <w:pStyle w:val="Spistreci3"/>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AKTYWNOŚĆ ZAWODOWA O</w:t>
      </w:r>
      <w:r w:rsidR="00A06759" w:rsidRPr="00C92F44">
        <w:rPr>
          <w:rFonts w:ascii="Arial" w:hAnsi="Arial" w:cs="Arial"/>
          <w:szCs w:val="20"/>
        </w:rPr>
        <w:t>SÓB Z NIEPEŁNOSPRAWNOŚCIAMI</w:t>
      </w:r>
      <w:r w:rsidRPr="00C92F44">
        <w:rPr>
          <w:rFonts w:ascii="Arial" w:hAnsi="Arial" w:cs="Arial"/>
          <w:szCs w:val="20"/>
        </w:rPr>
        <w:t xml:space="preserve"> I ICH SYTUACJA NA RYNKU PRACY</w:t>
      </w:r>
      <w:r w:rsidRPr="00C92F44">
        <w:rPr>
          <w:rFonts w:ascii="Arial" w:hAnsi="Arial" w:cs="Arial"/>
          <w:szCs w:val="20"/>
        </w:rPr>
        <w:tab/>
      </w:r>
      <w:r w:rsidR="00E64690">
        <w:rPr>
          <w:rFonts w:ascii="Arial" w:hAnsi="Arial" w:cs="Arial"/>
          <w:szCs w:val="20"/>
        </w:rPr>
        <w:t>2</w:t>
      </w:r>
      <w:r w:rsidRPr="00C92F44">
        <w:rPr>
          <w:rFonts w:ascii="Arial" w:hAnsi="Arial" w:cs="Arial"/>
          <w:szCs w:val="20"/>
        </w:rPr>
        <w:t>5</w:t>
      </w:r>
      <w:r w:rsidR="004C5CE2">
        <w:rPr>
          <w:rFonts w:ascii="Arial" w:hAnsi="Arial" w:cs="Arial"/>
          <w:szCs w:val="20"/>
        </w:rPr>
        <w:t>-26</w:t>
      </w:r>
    </w:p>
    <w:p w14:paraId="7E0573AB" w14:textId="77777777" w:rsidR="00290A39" w:rsidRDefault="000E5F39">
      <w:pPr>
        <w:pStyle w:val="Spistreci3"/>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ZAKŁADY PRACY CHRONIONEJ I</w:t>
      </w:r>
      <w:r w:rsidR="00E64690">
        <w:rPr>
          <w:rFonts w:ascii="Arial" w:hAnsi="Arial" w:cs="Arial"/>
          <w:szCs w:val="20"/>
        </w:rPr>
        <w:t xml:space="preserve"> ZAKŁADY AKTYWNOŚCI ZAWODOWEJ</w:t>
      </w:r>
      <w:r w:rsidR="00E64690">
        <w:rPr>
          <w:rFonts w:ascii="Arial" w:hAnsi="Arial" w:cs="Arial"/>
          <w:szCs w:val="20"/>
        </w:rPr>
        <w:tab/>
        <w:t>2</w:t>
      </w:r>
      <w:r w:rsidR="00FC0D48">
        <w:rPr>
          <w:rFonts w:ascii="Arial" w:hAnsi="Arial" w:cs="Arial"/>
          <w:szCs w:val="20"/>
        </w:rPr>
        <w:t>6</w:t>
      </w:r>
      <w:r w:rsidR="00E64690">
        <w:rPr>
          <w:rFonts w:ascii="Arial" w:hAnsi="Arial" w:cs="Arial"/>
          <w:szCs w:val="20"/>
        </w:rPr>
        <w:t>-</w:t>
      </w:r>
      <w:r w:rsidR="004C5CE2">
        <w:rPr>
          <w:rFonts w:ascii="Arial" w:hAnsi="Arial" w:cs="Arial"/>
          <w:szCs w:val="20"/>
        </w:rPr>
        <w:t>29</w:t>
      </w:r>
    </w:p>
    <w:p w14:paraId="32336800" w14:textId="77777777" w:rsidR="00290A39" w:rsidRDefault="00A64BF5">
      <w:pPr>
        <w:pStyle w:val="Spistreci3"/>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TRANSPORT PUBLICZNY</w:t>
      </w:r>
      <w:r w:rsidR="00BE2902" w:rsidRPr="00C92F44">
        <w:rPr>
          <w:rFonts w:ascii="Arial" w:hAnsi="Arial" w:cs="Arial"/>
          <w:szCs w:val="20"/>
        </w:rPr>
        <w:tab/>
      </w:r>
      <w:r w:rsidR="004C5CE2">
        <w:rPr>
          <w:rFonts w:ascii="Arial" w:hAnsi="Arial" w:cs="Arial"/>
          <w:szCs w:val="20"/>
        </w:rPr>
        <w:t>29</w:t>
      </w:r>
      <w:r w:rsidR="00E64690">
        <w:rPr>
          <w:rFonts w:ascii="Arial" w:hAnsi="Arial" w:cs="Arial"/>
          <w:szCs w:val="20"/>
        </w:rPr>
        <w:t>-3</w:t>
      </w:r>
      <w:r w:rsidR="004C5CE2">
        <w:rPr>
          <w:rFonts w:ascii="Arial" w:hAnsi="Arial" w:cs="Arial"/>
          <w:szCs w:val="20"/>
        </w:rPr>
        <w:t>0</w:t>
      </w:r>
    </w:p>
    <w:p w14:paraId="79298BA8" w14:textId="77777777" w:rsidR="00290A39" w:rsidRDefault="00D54934">
      <w:pPr>
        <w:pStyle w:val="Spistreci3"/>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KULTURA, SPORT I REKREACJA</w:t>
      </w:r>
      <w:r w:rsidR="00402600" w:rsidRPr="00C92F44">
        <w:rPr>
          <w:rFonts w:ascii="Arial" w:hAnsi="Arial" w:cs="Arial"/>
          <w:szCs w:val="20"/>
        </w:rPr>
        <w:t xml:space="preserve"> = INTEGRACJA</w:t>
      </w:r>
      <w:r w:rsidRPr="00C92F44">
        <w:rPr>
          <w:rFonts w:ascii="Arial" w:hAnsi="Arial" w:cs="Arial"/>
          <w:szCs w:val="20"/>
        </w:rPr>
        <w:tab/>
      </w:r>
      <w:r w:rsidR="00E64690">
        <w:rPr>
          <w:rFonts w:ascii="Arial" w:hAnsi="Arial" w:cs="Arial"/>
          <w:szCs w:val="20"/>
        </w:rPr>
        <w:t>3</w:t>
      </w:r>
      <w:r w:rsidR="00FC0D48">
        <w:rPr>
          <w:rFonts w:ascii="Arial" w:hAnsi="Arial" w:cs="Arial"/>
          <w:szCs w:val="20"/>
        </w:rPr>
        <w:t>0</w:t>
      </w:r>
      <w:r w:rsidR="00E64690">
        <w:rPr>
          <w:rFonts w:ascii="Arial" w:hAnsi="Arial" w:cs="Arial"/>
          <w:szCs w:val="20"/>
        </w:rPr>
        <w:t>-3</w:t>
      </w:r>
      <w:r w:rsidR="004C5CE2">
        <w:rPr>
          <w:rFonts w:ascii="Arial" w:hAnsi="Arial" w:cs="Arial"/>
          <w:szCs w:val="20"/>
        </w:rPr>
        <w:t>4</w:t>
      </w:r>
    </w:p>
    <w:p w14:paraId="49DFAD0F" w14:textId="77777777" w:rsidR="00290A39" w:rsidRDefault="00893C70">
      <w:pPr>
        <w:pStyle w:val="Spistreci3"/>
        <w:numPr>
          <w:ilvl w:val="0"/>
          <w:numId w:val="41"/>
        </w:numPr>
        <w:tabs>
          <w:tab w:val="right" w:leader="dot" w:pos="9355"/>
        </w:tabs>
        <w:spacing w:line="480" w:lineRule="auto"/>
        <w:jc w:val="both"/>
        <w:rPr>
          <w:rFonts w:ascii="Arial" w:hAnsi="Arial" w:cs="Arial"/>
          <w:szCs w:val="20"/>
        </w:rPr>
      </w:pPr>
      <w:r w:rsidRPr="00C92F44">
        <w:rPr>
          <w:rFonts w:ascii="Arial" w:hAnsi="Arial" w:cs="Arial"/>
          <w:szCs w:val="20"/>
        </w:rPr>
        <w:t>MIASTO BEZ BARIER</w:t>
      </w:r>
      <w:r w:rsidR="00E64690">
        <w:rPr>
          <w:rFonts w:ascii="Arial" w:hAnsi="Arial" w:cs="Arial"/>
          <w:szCs w:val="20"/>
        </w:rPr>
        <w:tab/>
        <w:t>3</w:t>
      </w:r>
      <w:r w:rsidR="004C5CE2">
        <w:rPr>
          <w:rFonts w:ascii="Arial" w:hAnsi="Arial" w:cs="Arial"/>
          <w:szCs w:val="20"/>
        </w:rPr>
        <w:t>4</w:t>
      </w:r>
      <w:r w:rsidR="00E64690">
        <w:rPr>
          <w:rFonts w:ascii="Arial" w:hAnsi="Arial" w:cs="Arial"/>
          <w:szCs w:val="20"/>
        </w:rPr>
        <w:t>-</w:t>
      </w:r>
      <w:r w:rsidR="004C5CE2">
        <w:rPr>
          <w:rFonts w:ascii="Arial" w:hAnsi="Arial" w:cs="Arial"/>
          <w:szCs w:val="20"/>
        </w:rPr>
        <w:t>39</w:t>
      </w:r>
    </w:p>
    <w:p w14:paraId="24FEEA33" w14:textId="77777777" w:rsidR="00CA3CF8" w:rsidRPr="00FC0D48" w:rsidRDefault="00CA3CF8" w:rsidP="00C92F44">
      <w:pPr>
        <w:pStyle w:val="Spistreci1"/>
        <w:tabs>
          <w:tab w:val="right" w:leader="dot" w:pos="9355"/>
        </w:tabs>
        <w:spacing w:line="480" w:lineRule="auto"/>
        <w:jc w:val="both"/>
        <w:rPr>
          <w:rFonts w:ascii="Arial" w:hAnsi="Arial" w:cs="Arial"/>
          <w:b/>
          <w:szCs w:val="20"/>
        </w:rPr>
      </w:pPr>
      <w:r w:rsidRPr="00C92F44">
        <w:rPr>
          <w:rFonts w:ascii="Arial" w:hAnsi="Arial" w:cs="Arial"/>
          <w:b/>
          <w:bCs/>
          <w:szCs w:val="20"/>
        </w:rPr>
        <w:t>III. REALIZATORZY PROGRAMU</w:t>
      </w:r>
      <w:r w:rsidRPr="00C92F44">
        <w:rPr>
          <w:rFonts w:ascii="Arial" w:hAnsi="Arial" w:cs="Arial"/>
          <w:bCs/>
          <w:szCs w:val="20"/>
        </w:rPr>
        <w:tab/>
      </w:r>
      <w:r w:rsidR="00FC0D48" w:rsidRPr="00FC0D48">
        <w:rPr>
          <w:rFonts w:ascii="Arial" w:hAnsi="Arial" w:cs="Arial"/>
          <w:b/>
          <w:bCs/>
          <w:szCs w:val="20"/>
        </w:rPr>
        <w:t>40</w:t>
      </w:r>
    </w:p>
    <w:p w14:paraId="626B6085" w14:textId="77777777" w:rsidR="00CA3CF8" w:rsidRPr="00C92F44" w:rsidRDefault="00CA3CF8" w:rsidP="00C92F44">
      <w:pPr>
        <w:pStyle w:val="Spistreci1"/>
        <w:tabs>
          <w:tab w:val="right" w:leader="dot" w:pos="9355"/>
        </w:tabs>
        <w:spacing w:line="480" w:lineRule="auto"/>
        <w:jc w:val="both"/>
        <w:rPr>
          <w:rFonts w:ascii="Arial" w:hAnsi="Arial" w:cs="Arial"/>
          <w:szCs w:val="20"/>
        </w:rPr>
      </w:pPr>
      <w:r w:rsidRPr="00C92F44">
        <w:rPr>
          <w:rFonts w:ascii="Arial" w:hAnsi="Arial" w:cs="Arial"/>
          <w:b/>
          <w:bCs/>
          <w:szCs w:val="20"/>
        </w:rPr>
        <w:t>IV. LOKALNE ZASOBY</w:t>
      </w:r>
      <w:r w:rsidRPr="00C92F44">
        <w:rPr>
          <w:rFonts w:ascii="Arial" w:hAnsi="Arial" w:cs="Arial"/>
          <w:bCs/>
          <w:szCs w:val="20"/>
        </w:rPr>
        <w:tab/>
      </w:r>
      <w:r w:rsidR="00441492">
        <w:rPr>
          <w:rFonts w:ascii="Arial" w:hAnsi="Arial" w:cs="Arial"/>
          <w:b/>
          <w:bCs/>
          <w:szCs w:val="20"/>
        </w:rPr>
        <w:t>40</w:t>
      </w:r>
      <w:r w:rsidR="001E5DB3">
        <w:rPr>
          <w:rFonts w:ascii="Arial" w:hAnsi="Arial" w:cs="Arial"/>
          <w:b/>
          <w:bCs/>
          <w:szCs w:val="20"/>
        </w:rPr>
        <w:t>-4</w:t>
      </w:r>
      <w:r w:rsidR="004C5CE2">
        <w:rPr>
          <w:rFonts w:ascii="Arial" w:hAnsi="Arial" w:cs="Arial"/>
          <w:b/>
          <w:bCs/>
          <w:szCs w:val="20"/>
        </w:rPr>
        <w:t>2</w:t>
      </w:r>
    </w:p>
    <w:p w14:paraId="4C62BEC9" w14:textId="77777777" w:rsidR="00CA3CF8" w:rsidRPr="00C92F44" w:rsidRDefault="00CA3CF8" w:rsidP="00C92F44">
      <w:pPr>
        <w:pStyle w:val="Spistreci1"/>
        <w:tabs>
          <w:tab w:val="right" w:leader="dot" w:pos="9355"/>
        </w:tabs>
        <w:spacing w:line="480" w:lineRule="auto"/>
        <w:jc w:val="both"/>
        <w:rPr>
          <w:rFonts w:ascii="Arial" w:hAnsi="Arial" w:cs="Arial"/>
          <w:szCs w:val="20"/>
        </w:rPr>
      </w:pPr>
      <w:r w:rsidRPr="00C92F44">
        <w:rPr>
          <w:rFonts w:ascii="Arial" w:hAnsi="Arial" w:cs="Arial"/>
          <w:b/>
          <w:bCs/>
          <w:szCs w:val="20"/>
        </w:rPr>
        <w:t>V. CEL GŁÓWNY</w:t>
      </w:r>
      <w:r w:rsidRPr="00C92F44">
        <w:rPr>
          <w:rFonts w:ascii="Arial" w:hAnsi="Arial" w:cs="Arial"/>
          <w:bCs/>
          <w:szCs w:val="20"/>
        </w:rPr>
        <w:tab/>
      </w:r>
      <w:r w:rsidR="00E64690" w:rsidRPr="00E64690">
        <w:rPr>
          <w:rFonts w:ascii="Arial" w:hAnsi="Arial" w:cs="Arial"/>
          <w:b/>
          <w:bCs/>
          <w:szCs w:val="20"/>
        </w:rPr>
        <w:t>4</w:t>
      </w:r>
      <w:r w:rsidR="004C5CE2">
        <w:rPr>
          <w:rFonts w:ascii="Arial" w:hAnsi="Arial" w:cs="Arial"/>
          <w:b/>
          <w:bCs/>
          <w:szCs w:val="20"/>
        </w:rPr>
        <w:t>2</w:t>
      </w:r>
    </w:p>
    <w:p w14:paraId="033DF127" w14:textId="77777777" w:rsidR="00CA3CF8" w:rsidRPr="00C92F44" w:rsidRDefault="00CA3CF8" w:rsidP="00C92F44">
      <w:pPr>
        <w:pStyle w:val="Spistreci1"/>
        <w:tabs>
          <w:tab w:val="right" w:leader="dot" w:pos="9355"/>
        </w:tabs>
        <w:spacing w:line="480" w:lineRule="auto"/>
        <w:jc w:val="both"/>
        <w:rPr>
          <w:rFonts w:ascii="Arial" w:hAnsi="Arial" w:cs="Arial"/>
          <w:b/>
          <w:bCs/>
          <w:szCs w:val="20"/>
        </w:rPr>
      </w:pPr>
      <w:r w:rsidRPr="00C92F44">
        <w:rPr>
          <w:rFonts w:ascii="Arial" w:hAnsi="Arial" w:cs="Arial"/>
          <w:b/>
          <w:bCs/>
          <w:szCs w:val="20"/>
        </w:rPr>
        <w:t>VI. CELE OPERACYJNE</w:t>
      </w:r>
      <w:r w:rsidRPr="00C92F44">
        <w:rPr>
          <w:rFonts w:ascii="Arial" w:hAnsi="Arial" w:cs="Arial"/>
          <w:bCs/>
          <w:szCs w:val="20"/>
        </w:rPr>
        <w:tab/>
      </w:r>
      <w:r w:rsidR="00E64690" w:rsidRPr="00E64690">
        <w:rPr>
          <w:rFonts w:ascii="Arial" w:hAnsi="Arial" w:cs="Arial"/>
          <w:b/>
          <w:bCs/>
          <w:szCs w:val="20"/>
        </w:rPr>
        <w:t>4</w:t>
      </w:r>
      <w:r w:rsidR="00634B53">
        <w:rPr>
          <w:rFonts w:ascii="Arial" w:hAnsi="Arial" w:cs="Arial"/>
          <w:b/>
          <w:bCs/>
          <w:szCs w:val="20"/>
        </w:rPr>
        <w:t>2</w:t>
      </w:r>
    </w:p>
    <w:p w14:paraId="7A590742" w14:textId="77777777" w:rsidR="004C5CE2" w:rsidRPr="004C5CE2" w:rsidRDefault="00CA3CF8" w:rsidP="00B26A1C">
      <w:pPr>
        <w:pStyle w:val="Spistreci1"/>
        <w:tabs>
          <w:tab w:val="right" w:leader="dot" w:pos="9355"/>
        </w:tabs>
        <w:spacing w:line="480" w:lineRule="auto"/>
        <w:jc w:val="both"/>
      </w:pPr>
      <w:r w:rsidRPr="00C92F44">
        <w:rPr>
          <w:rFonts w:ascii="Arial" w:hAnsi="Arial" w:cs="Arial"/>
          <w:b/>
          <w:bCs/>
          <w:szCs w:val="20"/>
        </w:rPr>
        <w:t>VII. KIERUNKI DZIAŁAŃ</w:t>
      </w:r>
      <w:r w:rsidR="004C5CE2">
        <w:rPr>
          <w:rFonts w:ascii="Arial" w:hAnsi="Arial" w:cs="Arial"/>
          <w:b/>
          <w:bCs/>
          <w:szCs w:val="20"/>
        </w:rPr>
        <w:t xml:space="preserve"> NA PODSTAWIE STRATEGII ROZWIĄZYWANIA PROBLEMÓW SPOŁECZNYCH NA LATA 2021 – 2027+</w:t>
      </w:r>
      <w:r w:rsidRPr="00C92F44">
        <w:rPr>
          <w:rFonts w:ascii="Arial" w:hAnsi="Arial" w:cs="Arial"/>
          <w:bCs/>
          <w:szCs w:val="20"/>
        </w:rPr>
        <w:tab/>
      </w:r>
      <w:r w:rsidR="000B2DFC" w:rsidRPr="000B2DFC">
        <w:rPr>
          <w:rFonts w:ascii="Arial" w:hAnsi="Arial" w:cs="Arial"/>
          <w:b/>
          <w:bCs/>
          <w:szCs w:val="20"/>
        </w:rPr>
        <w:t>4</w:t>
      </w:r>
      <w:r w:rsidR="00027FF2">
        <w:rPr>
          <w:rFonts w:ascii="Arial" w:hAnsi="Arial" w:cs="Arial"/>
          <w:b/>
          <w:bCs/>
          <w:szCs w:val="20"/>
        </w:rPr>
        <w:t>2</w:t>
      </w:r>
      <w:r w:rsidR="000B2DFC" w:rsidRPr="000B2DFC">
        <w:rPr>
          <w:rFonts w:ascii="Arial" w:hAnsi="Arial" w:cs="Arial"/>
          <w:b/>
          <w:bCs/>
          <w:szCs w:val="20"/>
        </w:rPr>
        <w:t>-</w:t>
      </w:r>
      <w:r w:rsidR="004C5CE2">
        <w:rPr>
          <w:rFonts w:ascii="Arial" w:hAnsi="Arial" w:cs="Arial"/>
          <w:b/>
          <w:bCs/>
          <w:szCs w:val="20"/>
        </w:rPr>
        <w:t>4</w:t>
      </w:r>
      <w:r w:rsidR="00027FF2">
        <w:rPr>
          <w:rFonts w:ascii="Arial" w:hAnsi="Arial" w:cs="Arial"/>
          <w:b/>
          <w:bCs/>
          <w:szCs w:val="20"/>
        </w:rPr>
        <w:t>3</w:t>
      </w:r>
      <w:r w:rsidR="00B26A1C">
        <w:rPr>
          <w:rFonts w:ascii="Arial" w:hAnsi="Arial" w:cs="Arial"/>
          <w:b/>
          <w:bCs/>
          <w:szCs w:val="20"/>
        </w:rPr>
        <w:br/>
      </w:r>
      <w:r w:rsidR="004C5CE2">
        <w:rPr>
          <w:rFonts w:ascii="Arial" w:hAnsi="Arial" w:cs="Arial"/>
          <w:b/>
        </w:rPr>
        <w:t xml:space="preserve">VIII. </w:t>
      </w:r>
      <w:r w:rsidR="00B26A1C">
        <w:rPr>
          <w:rFonts w:ascii="Arial" w:hAnsi="Arial" w:cs="Arial"/>
          <w:b/>
        </w:rPr>
        <w:t>KIERUNKI DZIAŁAŃ</w:t>
      </w:r>
      <w:r w:rsidR="00B26A1C" w:rsidRPr="00C92F44">
        <w:rPr>
          <w:rFonts w:ascii="Arial" w:hAnsi="Arial" w:cs="Arial"/>
          <w:bCs/>
          <w:szCs w:val="20"/>
        </w:rPr>
        <w:tab/>
      </w:r>
      <w:r w:rsidR="00B26A1C" w:rsidRPr="000B2DFC">
        <w:rPr>
          <w:rFonts w:ascii="Arial" w:hAnsi="Arial" w:cs="Arial"/>
          <w:b/>
          <w:bCs/>
          <w:szCs w:val="20"/>
        </w:rPr>
        <w:t>4</w:t>
      </w:r>
      <w:r w:rsidR="00027FF2">
        <w:rPr>
          <w:rFonts w:ascii="Arial" w:hAnsi="Arial" w:cs="Arial"/>
          <w:b/>
          <w:bCs/>
          <w:szCs w:val="20"/>
        </w:rPr>
        <w:t>4</w:t>
      </w:r>
      <w:r w:rsidR="00B26A1C" w:rsidRPr="000B2DFC">
        <w:rPr>
          <w:rFonts w:ascii="Arial" w:hAnsi="Arial" w:cs="Arial"/>
          <w:b/>
          <w:bCs/>
          <w:szCs w:val="20"/>
        </w:rPr>
        <w:t>-</w:t>
      </w:r>
      <w:r w:rsidR="00B26A1C">
        <w:rPr>
          <w:rFonts w:ascii="Arial" w:hAnsi="Arial" w:cs="Arial"/>
          <w:b/>
          <w:bCs/>
          <w:szCs w:val="20"/>
        </w:rPr>
        <w:t>5</w:t>
      </w:r>
      <w:r w:rsidR="00027FF2">
        <w:rPr>
          <w:rFonts w:ascii="Arial" w:hAnsi="Arial" w:cs="Arial"/>
          <w:b/>
          <w:bCs/>
          <w:szCs w:val="20"/>
        </w:rPr>
        <w:t>1</w:t>
      </w:r>
    </w:p>
    <w:p w14:paraId="4478619F" w14:textId="77777777" w:rsidR="001E5DB3" w:rsidRPr="006A28BB" w:rsidRDefault="00CA3CF8" w:rsidP="006A28BB">
      <w:pPr>
        <w:pStyle w:val="Spistreci1"/>
        <w:tabs>
          <w:tab w:val="right" w:leader="dot" w:pos="9355"/>
        </w:tabs>
        <w:spacing w:line="480" w:lineRule="auto"/>
        <w:jc w:val="both"/>
        <w:rPr>
          <w:rFonts w:ascii="Arial" w:hAnsi="Arial" w:cs="Arial"/>
          <w:b/>
          <w:bCs/>
          <w:szCs w:val="20"/>
        </w:rPr>
      </w:pPr>
      <w:r w:rsidRPr="00C92F44">
        <w:rPr>
          <w:rFonts w:ascii="Arial" w:hAnsi="Arial" w:cs="Arial"/>
          <w:b/>
          <w:bCs/>
          <w:szCs w:val="20"/>
        </w:rPr>
        <w:t>VIII. MONITORING</w:t>
      </w:r>
      <w:r w:rsidR="00873B6C">
        <w:rPr>
          <w:rFonts w:ascii="Arial" w:hAnsi="Arial" w:cs="Arial"/>
          <w:b/>
          <w:bCs/>
          <w:szCs w:val="20"/>
        </w:rPr>
        <w:t xml:space="preserve"> I EWALUACJA</w:t>
      </w:r>
      <w:r w:rsidRPr="00C92F44">
        <w:rPr>
          <w:rFonts w:ascii="Arial" w:hAnsi="Arial" w:cs="Arial"/>
          <w:bCs/>
          <w:szCs w:val="20"/>
        </w:rPr>
        <w:tab/>
      </w:r>
      <w:r w:rsidR="00027FF2">
        <w:rPr>
          <w:rFonts w:ascii="Arial" w:hAnsi="Arial" w:cs="Arial"/>
          <w:b/>
          <w:bCs/>
          <w:szCs w:val="20"/>
        </w:rPr>
        <w:t>51-52</w:t>
      </w:r>
    </w:p>
    <w:tbl>
      <w:tblPr>
        <w:tblW w:w="9072" w:type="dxa"/>
        <w:tblInd w:w="70" w:type="dxa"/>
        <w:tblBorders>
          <w:top w:val="single" w:sz="4" w:space="0" w:color="43CEFF"/>
          <w:left w:val="single" w:sz="4" w:space="0" w:color="43CEFF"/>
          <w:bottom w:val="single" w:sz="4" w:space="0" w:color="43CEFF"/>
          <w:right w:val="single" w:sz="4" w:space="0" w:color="43CEFF"/>
          <w:insideH w:val="single" w:sz="4" w:space="0" w:color="43CEFF"/>
          <w:insideV w:val="single" w:sz="4" w:space="0" w:color="43CEFF"/>
        </w:tblBorders>
        <w:shd w:val="clear" w:color="auto" w:fill="00B0F0"/>
        <w:tblCellMar>
          <w:left w:w="70" w:type="dxa"/>
          <w:right w:w="70" w:type="dxa"/>
        </w:tblCellMar>
        <w:tblLook w:val="0000" w:firstRow="0" w:lastRow="0" w:firstColumn="0" w:lastColumn="0" w:noHBand="0" w:noVBand="0"/>
      </w:tblPr>
      <w:tblGrid>
        <w:gridCol w:w="9072"/>
      </w:tblGrid>
      <w:tr w:rsidR="0012454E" w14:paraId="677747F2" w14:textId="77777777" w:rsidTr="004D3F37">
        <w:trPr>
          <w:trHeight w:val="553"/>
        </w:trPr>
        <w:tc>
          <w:tcPr>
            <w:tcW w:w="9072" w:type="dxa"/>
            <w:shd w:val="clear" w:color="auto" w:fill="31849B" w:themeFill="accent5" w:themeFillShade="BF"/>
            <w:vAlign w:val="center"/>
          </w:tcPr>
          <w:p w14:paraId="5945D7DE" w14:textId="77777777" w:rsidR="0012454E" w:rsidRPr="00DB155A" w:rsidRDefault="0012454E" w:rsidP="0012454E">
            <w:pPr>
              <w:pStyle w:val="Bezodstpw"/>
              <w:jc w:val="center"/>
              <w:rPr>
                <w:rFonts w:cs="Arial"/>
                <w:b/>
                <w:color w:val="C2D69B" w:themeColor="accent3" w:themeTint="99"/>
              </w:rPr>
            </w:pPr>
            <w:r w:rsidRPr="0003643C">
              <w:rPr>
                <w:rFonts w:cs="Arial"/>
                <w:b/>
                <w:color w:val="FFFFFF" w:themeColor="background1"/>
                <w:sz w:val="32"/>
              </w:rPr>
              <w:lastRenderedPageBreak/>
              <w:t>I. WPROWADZENIE</w:t>
            </w:r>
          </w:p>
        </w:tc>
      </w:tr>
    </w:tbl>
    <w:p w14:paraId="6610091F" w14:textId="77777777" w:rsidR="00CB67E6" w:rsidRPr="0003643C" w:rsidRDefault="00CB67E6" w:rsidP="00CB67E6">
      <w:pPr>
        <w:spacing w:line="360" w:lineRule="auto"/>
        <w:jc w:val="both"/>
        <w:rPr>
          <w:rFonts w:ascii="Arial" w:hAnsi="Arial" w:cs="Arial"/>
          <w:caps/>
        </w:rPr>
      </w:pPr>
    </w:p>
    <w:p w14:paraId="103ACDEB" w14:textId="77777777" w:rsidR="00290A39" w:rsidRPr="004D3F37" w:rsidRDefault="00EF198F">
      <w:pPr>
        <w:pStyle w:val="Akapitzlist"/>
        <w:numPr>
          <w:ilvl w:val="0"/>
          <w:numId w:val="42"/>
        </w:numPr>
        <w:spacing w:line="360" w:lineRule="auto"/>
        <w:jc w:val="both"/>
        <w:rPr>
          <w:rFonts w:ascii="Arial" w:hAnsi="Arial" w:cs="Arial"/>
          <w:b/>
          <w:caps/>
          <w:color w:val="31849B" w:themeColor="accent5" w:themeShade="BF"/>
          <w:sz w:val="28"/>
        </w:rPr>
      </w:pPr>
      <w:r w:rsidRPr="00EF198F">
        <w:rPr>
          <w:rFonts w:ascii="Arial" w:hAnsi="Arial" w:cs="Arial"/>
          <w:b/>
          <w:caps/>
          <w:color w:val="31849B" w:themeColor="accent5" w:themeShade="BF"/>
          <w:sz w:val="28"/>
        </w:rPr>
        <w:t xml:space="preserve">WSTĘP </w:t>
      </w:r>
    </w:p>
    <w:p w14:paraId="3AFA7A2D" w14:textId="77777777" w:rsidR="0071198B" w:rsidRDefault="00A40F92" w:rsidP="00CB67E6">
      <w:pPr>
        <w:spacing w:line="360" w:lineRule="auto"/>
        <w:jc w:val="both"/>
        <w:rPr>
          <w:rFonts w:ascii="Arial" w:hAnsi="Arial" w:cs="Arial"/>
          <w:sz w:val="22"/>
          <w:szCs w:val="22"/>
        </w:rPr>
      </w:pPr>
      <w:r>
        <w:rPr>
          <w:rFonts w:ascii="Arial" w:hAnsi="Arial" w:cs="Arial"/>
          <w:sz w:val="22"/>
          <w:szCs w:val="22"/>
        </w:rPr>
        <w:t>W</w:t>
      </w:r>
      <w:r w:rsidR="0071198B">
        <w:rPr>
          <w:rFonts w:ascii="Arial" w:hAnsi="Arial" w:cs="Arial"/>
          <w:sz w:val="22"/>
          <w:szCs w:val="22"/>
        </w:rPr>
        <w:t>ażny</w:t>
      </w:r>
      <w:r>
        <w:rPr>
          <w:rFonts w:ascii="Arial" w:hAnsi="Arial" w:cs="Arial"/>
          <w:sz w:val="22"/>
          <w:szCs w:val="22"/>
        </w:rPr>
        <w:t>m</w:t>
      </w:r>
      <w:r w:rsidR="0071198B">
        <w:rPr>
          <w:rFonts w:ascii="Arial" w:hAnsi="Arial" w:cs="Arial"/>
          <w:sz w:val="22"/>
          <w:szCs w:val="22"/>
        </w:rPr>
        <w:t xml:space="preserve"> i złożony</w:t>
      </w:r>
      <w:r>
        <w:rPr>
          <w:rFonts w:ascii="Arial" w:hAnsi="Arial" w:cs="Arial"/>
          <w:sz w:val="22"/>
          <w:szCs w:val="22"/>
        </w:rPr>
        <w:t>m</w:t>
      </w:r>
      <w:r w:rsidR="0071198B">
        <w:rPr>
          <w:rFonts w:ascii="Arial" w:hAnsi="Arial" w:cs="Arial"/>
          <w:sz w:val="22"/>
          <w:szCs w:val="22"/>
        </w:rPr>
        <w:t xml:space="preserve"> temat społeczny</w:t>
      </w:r>
      <w:r>
        <w:rPr>
          <w:rFonts w:ascii="Arial" w:hAnsi="Arial" w:cs="Arial"/>
          <w:sz w:val="22"/>
          <w:szCs w:val="22"/>
        </w:rPr>
        <w:t>m jest niepełnosprawność,</w:t>
      </w:r>
      <w:r w:rsidR="0071198B">
        <w:rPr>
          <w:rFonts w:ascii="Arial" w:hAnsi="Arial" w:cs="Arial"/>
          <w:sz w:val="22"/>
          <w:szCs w:val="22"/>
        </w:rPr>
        <w:t xml:space="preserve"> któr</w:t>
      </w:r>
      <w:r>
        <w:rPr>
          <w:rFonts w:ascii="Arial" w:hAnsi="Arial" w:cs="Arial"/>
          <w:sz w:val="22"/>
          <w:szCs w:val="22"/>
        </w:rPr>
        <w:t>a</w:t>
      </w:r>
      <w:r w:rsidR="0071198B">
        <w:rPr>
          <w:rFonts w:ascii="Arial" w:hAnsi="Arial" w:cs="Arial"/>
          <w:sz w:val="22"/>
          <w:szCs w:val="22"/>
        </w:rPr>
        <w:t xml:space="preserve"> często staje się </w:t>
      </w:r>
      <w:r>
        <w:rPr>
          <w:rFonts w:ascii="Arial" w:hAnsi="Arial" w:cs="Arial"/>
          <w:sz w:val="22"/>
          <w:szCs w:val="22"/>
        </w:rPr>
        <w:t>barierą i</w:t>
      </w:r>
      <w:r w:rsidR="0071198B">
        <w:rPr>
          <w:rFonts w:ascii="Arial" w:hAnsi="Arial" w:cs="Arial"/>
          <w:sz w:val="22"/>
          <w:szCs w:val="22"/>
        </w:rPr>
        <w:t xml:space="preserve"> uniemożliwia całkowity udział w życiu społecznym, zawodowym i kulturalnym. Miasto Tychy we współpracy z organizacjami pozarządowymi oraz instytucjami podejmuje szereg działań mających na celu aktywizację osób niepełnosprawnych we wszystkich dziedzinach życia.</w:t>
      </w:r>
      <w:r w:rsidR="006A28BB">
        <w:rPr>
          <w:rFonts w:ascii="Arial" w:hAnsi="Arial" w:cs="Arial"/>
          <w:sz w:val="22"/>
          <w:szCs w:val="22"/>
        </w:rPr>
        <w:br/>
      </w:r>
    </w:p>
    <w:p w14:paraId="362DE6F7" w14:textId="77777777" w:rsidR="0003643C" w:rsidRDefault="0071198B" w:rsidP="00CB67E6">
      <w:pPr>
        <w:spacing w:line="360" w:lineRule="auto"/>
        <w:jc w:val="both"/>
        <w:rPr>
          <w:rFonts w:ascii="Arial" w:hAnsi="Arial" w:cs="Arial"/>
          <w:sz w:val="22"/>
          <w:szCs w:val="22"/>
        </w:rPr>
      </w:pPr>
      <w:r>
        <w:rPr>
          <w:rFonts w:ascii="Arial" w:hAnsi="Arial" w:cs="Arial"/>
          <w:sz w:val="22"/>
          <w:szCs w:val="22"/>
        </w:rPr>
        <w:t xml:space="preserve">Niniejszy program wyznacza kierunki, które zmierzają do realizacji celu głównego </w:t>
      </w:r>
      <w:r w:rsidR="00DE7431">
        <w:rPr>
          <w:rFonts w:ascii="Arial" w:hAnsi="Arial" w:cs="Arial"/>
          <w:sz w:val="22"/>
          <w:szCs w:val="22"/>
        </w:rPr>
        <w:br/>
      </w:r>
      <w:r>
        <w:rPr>
          <w:rFonts w:ascii="Arial" w:hAnsi="Arial" w:cs="Arial"/>
          <w:sz w:val="22"/>
          <w:szCs w:val="22"/>
        </w:rPr>
        <w:t>tj. wyrównani</w:t>
      </w:r>
      <w:r w:rsidR="00B11620">
        <w:rPr>
          <w:rFonts w:ascii="Arial" w:hAnsi="Arial" w:cs="Arial"/>
          <w:sz w:val="22"/>
          <w:szCs w:val="22"/>
        </w:rPr>
        <w:t>a</w:t>
      </w:r>
      <w:r>
        <w:rPr>
          <w:rFonts w:ascii="Arial" w:hAnsi="Arial" w:cs="Arial"/>
          <w:sz w:val="22"/>
          <w:szCs w:val="22"/>
        </w:rPr>
        <w:t xml:space="preserve"> szans osób niepełnosprawnych we wszystkich </w:t>
      </w:r>
      <w:r w:rsidR="00706D82">
        <w:rPr>
          <w:rFonts w:ascii="Arial" w:hAnsi="Arial" w:cs="Arial"/>
          <w:sz w:val="22"/>
          <w:szCs w:val="22"/>
        </w:rPr>
        <w:t xml:space="preserve">obszarach aktywności. </w:t>
      </w:r>
      <w:r w:rsidR="00651919">
        <w:rPr>
          <w:rFonts w:ascii="Arial" w:hAnsi="Arial" w:cs="Arial"/>
          <w:sz w:val="22"/>
          <w:szCs w:val="22"/>
        </w:rPr>
        <w:t>Oznacza to stworzenie systemu wsparcia i wdrożenie rozwiązań, które zminimalizują skutki niepełnosprawności.</w:t>
      </w:r>
    </w:p>
    <w:p w14:paraId="1A026AAC" w14:textId="77777777" w:rsidR="006A28BB" w:rsidRDefault="006A28BB" w:rsidP="00CB67E6">
      <w:pPr>
        <w:spacing w:line="360" w:lineRule="auto"/>
        <w:jc w:val="both"/>
        <w:rPr>
          <w:rFonts w:ascii="Arial" w:hAnsi="Arial" w:cs="Arial"/>
          <w:sz w:val="22"/>
          <w:szCs w:val="22"/>
        </w:rPr>
      </w:pPr>
    </w:p>
    <w:p w14:paraId="69C31343" w14:textId="77777777" w:rsidR="00290A39" w:rsidRPr="004D3F37" w:rsidRDefault="00EF198F" w:rsidP="00627C86">
      <w:pPr>
        <w:pStyle w:val="Akapitzlist"/>
        <w:numPr>
          <w:ilvl w:val="0"/>
          <w:numId w:val="42"/>
        </w:numPr>
        <w:spacing w:line="360" w:lineRule="auto"/>
        <w:jc w:val="both"/>
        <w:rPr>
          <w:rFonts w:ascii="Arial" w:hAnsi="Arial" w:cs="Arial"/>
          <w:b/>
          <w:color w:val="31849B" w:themeColor="accent5" w:themeShade="BF"/>
          <w:sz w:val="28"/>
        </w:rPr>
      </w:pPr>
      <w:r w:rsidRPr="00EF198F">
        <w:rPr>
          <w:rFonts w:ascii="Arial" w:hAnsi="Arial" w:cs="Arial"/>
          <w:b/>
          <w:color w:val="31849B" w:themeColor="accent5" w:themeShade="BF"/>
          <w:sz w:val="28"/>
        </w:rPr>
        <w:t xml:space="preserve">DEFINICJA NIEPEŁNOSPRAWNOŚCI </w:t>
      </w:r>
    </w:p>
    <w:p w14:paraId="7BC6D5D1" w14:textId="77777777" w:rsidR="0057600F" w:rsidRDefault="00CB67E6" w:rsidP="00CB67E6">
      <w:pPr>
        <w:spacing w:line="360" w:lineRule="auto"/>
        <w:jc w:val="both"/>
        <w:rPr>
          <w:rFonts w:ascii="Arial" w:hAnsi="Arial" w:cs="Arial"/>
          <w:sz w:val="22"/>
        </w:rPr>
      </w:pPr>
      <w:r w:rsidRPr="00CB67E6">
        <w:rPr>
          <w:rFonts w:ascii="Arial" w:hAnsi="Arial" w:cs="Arial"/>
          <w:sz w:val="22"/>
        </w:rPr>
        <w:t xml:space="preserve">Zgodnie z przepisami ustawy o rehabilitacji zawodowej i społecznej oraz zatrudnianiu osób </w:t>
      </w:r>
      <w:r w:rsidRPr="004656CE">
        <w:rPr>
          <w:rFonts w:ascii="Arial" w:hAnsi="Arial" w:cs="Arial"/>
          <w:sz w:val="22"/>
        </w:rPr>
        <w:t>niepełnosprawnych</w:t>
      </w:r>
      <w:r w:rsidRPr="00CB67E6">
        <w:rPr>
          <w:rFonts w:ascii="Arial" w:hAnsi="Arial" w:cs="Arial"/>
          <w:sz w:val="22"/>
        </w:rPr>
        <w:t xml:space="preserve"> </w:t>
      </w:r>
      <w:r w:rsidR="00C10EB5">
        <w:rPr>
          <w:rFonts w:ascii="Arial" w:hAnsi="Arial" w:cs="Arial"/>
          <w:sz w:val="22"/>
        </w:rPr>
        <w:t xml:space="preserve">- </w:t>
      </w:r>
      <w:r w:rsidRPr="00A86011">
        <w:rPr>
          <w:rFonts w:ascii="Arial" w:hAnsi="Arial" w:cs="Arial"/>
          <w:sz w:val="22"/>
        </w:rPr>
        <w:t>niepełnosprawność</w:t>
      </w:r>
      <w:r w:rsidRPr="00CB67E6">
        <w:rPr>
          <w:rFonts w:ascii="Arial" w:hAnsi="Arial" w:cs="Arial"/>
          <w:sz w:val="22"/>
        </w:rPr>
        <w:t xml:space="preserve"> oznacza trwałą lub okresową niezdolność do wypełniania ról społecznych z powodu stałego lub długotrwałego naruszenia sprawności organizmu, w szczególności powodującą niezdolność do pracy.</w:t>
      </w:r>
    </w:p>
    <w:p w14:paraId="1605A305" w14:textId="77777777" w:rsidR="006A28BB" w:rsidRDefault="006A28BB" w:rsidP="00CB67E6">
      <w:pPr>
        <w:spacing w:line="360" w:lineRule="auto"/>
        <w:jc w:val="both"/>
        <w:rPr>
          <w:rFonts w:ascii="Arial" w:hAnsi="Arial" w:cs="Arial"/>
          <w:sz w:val="22"/>
        </w:rPr>
      </w:pPr>
    </w:p>
    <w:p w14:paraId="714BC676" w14:textId="77777777" w:rsidR="00CB67E6" w:rsidRPr="00CB67E6" w:rsidRDefault="00CB67E6" w:rsidP="00CB67E6">
      <w:pPr>
        <w:spacing w:line="360" w:lineRule="auto"/>
        <w:jc w:val="both"/>
        <w:rPr>
          <w:rFonts w:ascii="Arial" w:hAnsi="Arial" w:cs="Arial"/>
          <w:sz w:val="22"/>
        </w:rPr>
      </w:pPr>
      <w:r w:rsidRPr="00CB67E6">
        <w:rPr>
          <w:rFonts w:ascii="Arial" w:hAnsi="Arial" w:cs="Arial"/>
          <w:sz w:val="22"/>
        </w:rPr>
        <w:t>Definicja niepełnosprawności WHO (Światowa Organizacja Zdrowia)</w:t>
      </w:r>
      <w:r w:rsidR="0057600F">
        <w:rPr>
          <w:rFonts w:ascii="Arial" w:hAnsi="Arial" w:cs="Arial"/>
          <w:sz w:val="22"/>
        </w:rPr>
        <w:t>:</w:t>
      </w:r>
    </w:p>
    <w:p w14:paraId="0309A04C" w14:textId="77777777" w:rsidR="00CB67E6" w:rsidRDefault="00CB67E6" w:rsidP="00CB67E6">
      <w:pPr>
        <w:spacing w:line="360" w:lineRule="auto"/>
        <w:jc w:val="both"/>
        <w:rPr>
          <w:rFonts w:ascii="Arial" w:hAnsi="Arial" w:cs="Arial"/>
          <w:sz w:val="22"/>
        </w:rPr>
      </w:pPr>
      <w:r w:rsidRPr="00CB67E6">
        <w:rPr>
          <w:rFonts w:ascii="Arial" w:hAnsi="Arial" w:cs="Arial"/>
          <w:sz w:val="22"/>
        </w:rPr>
        <w:t xml:space="preserve">Niepełnosprawność to każde ograniczenie lub niemożność prowadzenia aktywnego życia </w:t>
      </w:r>
      <w:r w:rsidR="006A28BB">
        <w:rPr>
          <w:rFonts w:ascii="Arial" w:hAnsi="Arial" w:cs="Arial"/>
          <w:sz w:val="22"/>
        </w:rPr>
        <w:br/>
      </w:r>
      <w:r w:rsidRPr="00CB67E6">
        <w:rPr>
          <w:rFonts w:ascii="Arial" w:hAnsi="Arial" w:cs="Arial"/>
          <w:sz w:val="22"/>
        </w:rPr>
        <w:t>w sposób lub w zakresie uznanym za typowy dla człowieka. Ogranicza lub uniemożliwia pełną realizację roli społecznej odpowiadającej wiekowi i płci, zgodnej ze spo</w:t>
      </w:r>
      <w:r>
        <w:rPr>
          <w:rFonts w:ascii="Arial" w:hAnsi="Arial" w:cs="Arial"/>
          <w:sz w:val="22"/>
        </w:rPr>
        <w:t>łecznymi</w:t>
      </w:r>
      <w:r>
        <w:rPr>
          <w:rFonts w:ascii="Arial" w:hAnsi="Arial" w:cs="Arial"/>
          <w:sz w:val="22"/>
        </w:rPr>
        <w:br/>
      </w:r>
      <w:r w:rsidRPr="00CB67E6">
        <w:rPr>
          <w:rFonts w:ascii="Arial" w:hAnsi="Arial" w:cs="Arial"/>
          <w:sz w:val="22"/>
        </w:rPr>
        <w:t>i kulturowymi uwarunkowaniami.</w:t>
      </w:r>
    </w:p>
    <w:p w14:paraId="235727CD" w14:textId="77777777" w:rsidR="008468C7" w:rsidRDefault="008468C7" w:rsidP="00CB67E6">
      <w:pPr>
        <w:spacing w:line="360" w:lineRule="auto"/>
        <w:jc w:val="both"/>
        <w:rPr>
          <w:rFonts w:ascii="Arial" w:hAnsi="Arial" w:cs="Arial"/>
          <w:sz w:val="22"/>
        </w:rPr>
      </w:pPr>
    </w:p>
    <w:p w14:paraId="619EB30C" w14:textId="77777777" w:rsidR="00290A39" w:rsidRDefault="008468C7" w:rsidP="009716BC">
      <w:pPr>
        <w:pStyle w:val="Akapitzlist"/>
        <w:tabs>
          <w:tab w:val="left" w:pos="0"/>
        </w:tabs>
        <w:spacing w:line="360" w:lineRule="auto"/>
        <w:ind w:left="0"/>
        <w:jc w:val="both"/>
        <w:rPr>
          <w:rFonts w:ascii="Arial" w:hAnsi="Arial" w:cs="Arial"/>
          <w:b/>
        </w:rPr>
      </w:pPr>
      <w:r w:rsidRPr="005B5BF3">
        <w:rPr>
          <w:rFonts w:ascii="Arial" w:hAnsi="Arial" w:cs="Arial"/>
          <w:b/>
        </w:rPr>
        <w:t xml:space="preserve">Lekki stopień niepełnosprawności </w:t>
      </w:r>
    </w:p>
    <w:p w14:paraId="2047C075" w14:textId="77777777" w:rsidR="006A28BB" w:rsidRDefault="008468C7" w:rsidP="006A28BB">
      <w:pPr>
        <w:spacing w:line="360" w:lineRule="auto"/>
        <w:jc w:val="both"/>
        <w:rPr>
          <w:rFonts w:ascii="Arial" w:hAnsi="Arial" w:cs="Arial"/>
          <w:sz w:val="22"/>
        </w:rPr>
      </w:pPr>
      <w:r w:rsidRPr="008468C7">
        <w:rPr>
          <w:rFonts w:ascii="Arial" w:hAnsi="Arial" w:cs="Arial"/>
          <w:sz w:val="22"/>
        </w:rPr>
        <w:t>Kwalifikowane są osoby o:</w:t>
      </w:r>
    </w:p>
    <w:p w14:paraId="7BAF0DF6" w14:textId="77777777" w:rsidR="00290A39" w:rsidRPr="00A73A02" w:rsidRDefault="008468C7" w:rsidP="00A73A02">
      <w:pPr>
        <w:pStyle w:val="Akapitzlist"/>
        <w:numPr>
          <w:ilvl w:val="0"/>
          <w:numId w:val="72"/>
        </w:numPr>
        <w:tabs>
          <w:tab w:val="left" w:pos="142"/>
        </w:tabs>
        <w:spacing w:line="360" w:lineRule="auto"/>
        <w:ind w:left="0" w:firstLine="0"/>
        <w:jc w:val="both"/>
        <w:rPr>
          <w:rFonts w:ascii="Arial" w:hAnsi="Arial" w:cs="Arial"/>
        </w:rPr>
      </w:pPr>
      <w:r w:rsidRPr="00A73A02">
        <w:rPr>
          <w:rFonts w:ascii="Arial" w:hAnsi="Arial" w:cs="Arial"/>
        </w:rPr>
        <w:t>naruszonej sprawności organizmu, powodującej w sposób istotny obniżenie zdolności do wykonywania pracy, w porównaniu do</w:t>
      </w:r>
      <w:r w:rsidR="0057600F" w:rsidRPr="00A73A02">
        <w:rPr>
          <w:rFonts w:ascii="Arial" w:hAnsi="Arial" w:cs="Arial"/>
        </w:rPr>
        <w:t xml:space="preserve"> zdolności, jaką wykazują osoby</w:t>
      </w:r>
      <w:r w:rsidR="0057600F" w:rsidRPr="00A73A02">
        <w:rPr>
          <w:rFonts w:ascii="Arial" w:hAnsi="Arial" w:cs="Arial"/>
        </w:rPr>
        <w:br/>
      </w:r>
      <w:r w:rsidRPr="00A73A02">
        <w:rPr>
          <w:rFonts w:ascii="Arial" w:hAnsi="Arial" w:cs="Arial"/>
        </w:rPr>
        <w:t>o podobnych kwalifikacjach zawodowych, z pełną sprawnością fizyczną i psychiczną,</w:t>
      </w:r>
    </w:p>
    <w:p w14:paraId="05B77ED2" w14:textId="77777777" w:rsidR="00290A39" w:rsidRDefault="008468C7" w:rsidP="009716BC">
      <w:pPr>
        <w:pStyle w:val="Akapitzlist"/>
        <w:numPr>
          <w:ilvl w:val="0"/>
          <w:numId w:val="21"/>
        </w:numPr>
        <w:tabs>
          <w:tab w:val="left" w:pos="142"/>
        </w:tabs>
        <w:spacing w:line="360" w:lineRule="auto"/>
        <w:ind w:left="0" w:firstLine="0"/>
        <w:jc w:val="both"/>
        <w:rPr>
          <w:rFonts w:ascii="Arial" w:hAnsi="Arial" w:cs="Arial"/>
        </w:rPr>
      </w:pPr>
      <w:r w:rsidRPr="008468C7">
        <w:rPr>
          <w:rFonts w:ascii="Arial" w:hAnsi="Arial" w:cs="Arial"/>
        </w:rPr>
        <w:t xml:space="preserve">i/lub osoby mające ograniczenia i trudności w pełnieniu ról społecznych, dające się kompensować za pomocą przedmiotów ortopedycznych, środków pomocniczych lub pomocy technicznych. </w:t>
      </w:r>
    </w:p>
    <w:p w14:paraId="6B88F9DB" w14:textId="77777777" w:rsidR="006A28BB" w:rsidRDefault="006A28BB" w:rsidP="00C54005">
      <w:pPr>
        <w:spacing w:line="360" w:lineRule="auto"/>
        <w:jc w:val="both"/>
        <w:rPr>
          <w:rFonts w:ascii="Arial" w:hAnsi="Arial" w:cs="Arial"/>
          <w:b/>
          <w:sz w:val="22"/>
          <w:szCs w:val="22"/>
        </w:rPr>
      </w:pPr>
    </w:p>
    <w:p w14:paraId="00E62FE9" w14:textId="77777777" w:rsidR="006A28BB" w:rsidRDefault="006A28BB" w:rsidP="00C54005">
      <w:pPr>
        <w:spacing w:line="360" w:lineRule="auto"/>
        <w:jc w:val="both"/>
        <w:rPr>
          <w:rFonts w:ascii="Arial" w:hAnsi="Arial" w:cs="Arial"/>
          <w:b/>
          <w:sz w:val="22"/>
          <w:szCs w:val="22"/>
        </w:rPr>
      </w:pPr>
    </w:p>
    <w:p w14:paraId="19C8C01C" w14:textId="77777777" w:rsidR="00C54005" w:rsidRDefault="008468C7" w:rsidP="00C54005">
      <w:pPr>
        <w:spacing w:line="360" w:lineRule="auto"/>
        <w:jc w:val="both"/>
        <w:rPr>
          <w:rFonts w:ascii="Arial" w:hAnsi="Arial" w:cs="Arial"/>
          <w:b/>
          <w:sz w:val="22"/>
          <w:szCs w:val="22"/>
        </w:rPr>
      </w:pPr>
      <w:r w:rsidRPr="00C54005">
        <w:rPr>
          <w:rFonts w:ascii="Arial" w:hAnsi="Arial" w:cs="Arial"/>
          <w:b/>
          <w:sz w:val="22"/>
          <w:szCs w:val="22"/>
        </w:rPr>
        <w:lastRenderedPageBreak/>
        <w:t xml:space="preserve">Umiarkowany stopień niepełnosprawności </w:t>
      </w:r>
    </w:p>
    <w:p w14:paraId="457EAA12" w14:textId="77777777" w:rsidR="008468C7" w:rsidRDefault="008468C7" w:rsidP="008468C7">
      <w:pPr>
        <w:spacing w:line="360" w:lineRule="auto"/>
        <w:jc w:val="both"/>
        <w:rPr>
          <w:rFonts w:ascii="Arial" w:hAnsi="Arial" w:cs="Arial"/>
          <w:sz w:val="22"/>
        </w:rPr>
      </w:pPr>
      <w:r w:rsidRPr="008468C7">
        <w:rPr>
          <w:rFonts w:ascii="Arial" w:hAnsi="Arial" w:cs="Arial"/>
          <w:sz w:val="22"/>
        </w:rPr>
        <w:t xml:space="preserve">Przyznawany jest osobie o naruszonej sprawności organizmu, która jest: </w:t>
      </w:r>
    </w:p>
    <w:p w14:paraId="274F46DA" w14:textId="77777777" w:rsidR="00290A39" w:rsidRDefault="008468C7" w:rsidP="009716BC">
      <w:pPr>
        <w:pStyle w:val="Akapitzlist"/>
        <w:numPr>
          <w:ilvl w:val="0"/>
          <w:numId w:val="22"/>
        </w:numPr>
        <w:tabs>
          <w:tab w:val="left" w:pos="142"/>
        </w:tabs>
        <w:spacing w:line="360" w:lineRule="auto"/>
        <w:ind w:left="0" w:firstLine="0"/>
        <w:jc w:val="both"/>
        <w:rPr>
          <w:rFonts w:ascii="Arial" w:hAnsi="Arial" w:cs="Arial"/>
        </w:rPr>
      </w:pPr>
      <w:r w:rsidRPr="008468C7">
        <w:rPr>
          <w:rFonts w:ascii="Arial" w:hAnsi="Arial" w:cs="Arial"/>
        </w:rPr>
        <w:t>niezdolna do podjęcia zatrudnienia albo zdolna do pracy jedynie w warunkach chronionych,</w:t>
      </w:r>
    </w:p>
    <w:p w14:paraId="275DCDF2" w14:textId="77777777" w:rsidR="00290A39" w:rsidRDefault="008468C7" w:rsidP="009716BC">
      <w:pPr>
        <w:pStyle w:val="Akapitzlist"/>
        <w:numPr>
          <w:ilvl w:val="0"/>
          <w:numId w:val="22"/>
        </w:numPr>
        <w:tabs>
          <w:tab w:val="left" w:pos="142"/>
          <w:tab w:val="left" w:pos="284"/>
        </w:tabs>
        <w:spacing w:line="360" w:lineRule="auto"/>
        <w:ind w:left="0" w:firstLine="0"/>
        <w:jc w:val="both"/>
        <w:rPr>
          <w:rFonts w:ascii="Arial" w:hAnsi="Arial" w:cs="Arial"/>
        </w:rPr>
      </w:pPr>
      <w:r w:rsidRPr="008468C7">
        <w:rPr>
          <w:rFonts w:ascii="Arial" w:hAnsi="Arial" w:cs="Arial"/>
        </w:rPr>
        <w:t xml:space="preserve"> wymagająca w celu pełnienia ról społecznych – stosownych do płci, wieku, czynników społecznych i kulturowych – częściowej albo czasowej pomocy innych osób.</w:t>
      </w:r>
    </w:p>
    <w:p w14:paraId="54B291F5" w14:textId="77777777" w:rsidR="00990F1E" w:rsidRPr="00A86011" w:rsidRDefault="00990F1E" w:rsidP="00990F1E">
      <w:pPr>
        <w:pStyle w:val="Akapitzlist"/>
        <w:spacing w:line="360" w:lineRule="auto"/>
        <w:jc w:val="both"/>
        <w:rPr>
          <w:rFonts w:ascii="Arial" w:hAnsi="Arial" w:cs="Arial"/>
        </w:rPr>
      </w:pPr>
    </w:p>
    <w:p w14:paraId="6196440F" w14:textId="77777777" w:rsidR="00290A39" w:rsidRDefault="008468C7" w:rsidP="009716BC">
      <w:pPr>
        <w:pStyle w:val="Akapitzlist"/>
        <w:spacing w:line="360" w:lineRule="auto"/>
        <w:ind w:left="0"/>
        <w:jc w:val="both"/>
        <w:rPr>
          <w:rFonts w:ascii="Arial" w:hAnsi="Arial" w:cs="Arial"/>
          <w:b/>
        </w:rPr>
      </w:pPr>
      <w:r w:rsidRPr="005B5BF3">
        <w:rPr>
          <w:rFonts w:ascii="Arial" w:hAnsi="Arial" w:cs="Arial"/>
          <w:b/>
        </w:rPr>
        <w:t xml:space="preserve">Znaczny stopień niepełnosprawności </w:t>
      </w:r>
    </w:p>
    <w:p w14:paraId="5CBDEE68" w14:textId="77777777" w:rsidR="008468C7" w:rsidRDefault="008468C7" w:rsidP="008468C7">
      <w:pPr>
        <w:spacing w:line="360" w:lineRule="auto"/>
        <w:jc w:val="both"/>
        <w:rPr>
          <w:rFonts w:ascii="Arial" w:hAnsi="Arial" w:cs="Arial"/>
          <w:sz w:val="22"/>
        </w:rPr>
      </w:pPr>
      <w:r w:rsidRPr="008468C7">
        <w:rPr>
          <w:rFonts w:ascii="Arial" w:hAnsi="Arial" w:cs="Arial"/>
          <w:sz w:val="22"/>
        </w:rPr>
        <w:t xml:space="preserve">Do tego stopnia </w:t>
      </w:r>
      <w:r w:rsidR="00E34447">
        <w:rPr>
          <w:rFonts w:ascii="Arial" w:hAnsi="Arial" w:cs="Arial"/>
          <w:sz w:val="22"/>
        </w:rPr>
        <w:t>kwalifikowana jest</w:t>
      </w:r>
      <w:r w:rsidRPr="008468C7">
        <w:rPr>
          <w:rFonts w:ascii="Arial" w:hAnsi="Arial" w:cs="Arial"/>
          <w:sz w:val="22"/>
        </w:rPr>
        <w:t xml:space="preserve"> osob</w:t>
      </w:r>
      <w:r w:rsidR="00E34447">
        <w:rPr>
          <w:rFonts w:ascii="Arial" w:hAnsi="Arial" w:cs="Arial"/>
          <w:sz w:val="22"/>
        </w:rPr>
        <w:t>a</w:t>
      </w:r>
      <w:r w:rsidRPr="008468C7">
        <w:rPr>
          <w:rFonts w:ascii="Arial" w:hAnsi="Arial" w:cs="Arial"/>
          <w:sz w:val="22"/>
        </w:rPr>
        <w:t xml:space="preserve"> z naruszoną sprawnością organizmu, która jest:</w:t>
      </w:r>
    </w:p>
    <w:p w14:paraId="7D6FE864" w14:textId="77777777" w:rsidR="00290A39" w:rsidRDefault="008468C7" w:rsidP="009716BC">
      <w:pPr>
        <w:pStyle w:val="Akapitzlist"/>
        <w:numPr>
          <w:ilvl w:val="0"/>
          <w:numId w:val="23"/>
        </w:numPr>
        <w:tabs>
          <w:tab w:val="left" w:pos="142"/>
        </w:tabs>
        <w:spacing w:line="360" w:lineRule="auto"/>
        <w:ind w:left="0" w:firstLine="0"/>
        <w:jc w:val="both"/>
        <w:rPr>
          <w:rFonts w:ascii="Arial" w:hAnsi="Arial" w:cs="Arial"/>
        </w:rPr>
      </w:pPr>
      <w:r w:rsidRPr="008468C7">
        <w:rPr>
          <w:rFonts w:ascii="Arial" w:hAnsi="Arial" w:cs="Arial"/>
        </w:rPr>
        <w:t>niezdolna do podjęcia zatrudnienia lub zdolna do pracy jedynie w warunkach pracy chronionej</w:t>
      </w:r>
      <w:r w:rsidR="009716BC">
        <w:rPr>
          <w:rFonts w:ascii="Arial" w:hAnsi="Arial" w:cs="Arial"/>
        </w:rPr>
        <w:t>,</w:t>
      </w:r>
    </w:p>
    <w:p w14:paraId="493331A6" w14:textId="77777777" w:rsidR="00A86011" w:rsidRPr="00E34447" w:rsidRDefault="008468C7" w:rsidP="00A86011">
      <w:pPr>
        <w:pStyle w:val="Akapitzlist"/>
        <w:numPr>
          <w:ilvl w:val="0"/>
          <w:numId w:val="23"/>
        </w:numPr>
        <w:tabs>
          <w:tab w:val="left" w:pos="142"/>
        </w:tabs>
        <w:spacing w:line="360" w:lineRule="auto"/>
        <w:ind w:left="0" w:firstLine="0"/>
        <w:jc w:val="both"/>
        <w:rPr>
          <w:rFonts w:ascii="Arial" w:hAnsi="Arial" w:cs="Arial"/>
        </w:rPr>
      </w:pPr>
      <w:r w:rsidRPr="00E34447">
        <w:rPr>
          <w:rFonts w:ascii="Arial" w:hAnsi="Arial" w:cs="Arial"/>
        </w:rPr>
        <w:t xml:space="preserve"> wymagającą w celu pełnienia ról społecznych stałej lub długotrwałej pomocy i opieki osób trzecich, w związku z brakiem możliwości samodzielnej egzystencji. Brak możliwości samodzielnej egzystencji oznacza takie n</w:t>
      </w:r>
      <w:r w:rsidR="00E34447" w:rsidRPr="00E34447">
        <w:rPr>
          <w:rFonts w:ascii="Arial" w:hAnsi="Arial" w:cs="Arial"/>
        </w:rPr>
        <w:t xml:space="preserve">aruszenie sprawności organizmu, </w:t>
      </w:r>
      <w:r w:rsidRPr="00E34447">
        <w:rPr>
          <w:rFonts w:ascii="Arial" w:hAnsi="Arial" w:cs="Arial"/>
        </w:rPr>
        <w:t>które uniemożliwia zaspokajanie podstawowych potrzeb życiowych</w:t>
      </w:r>
      <w:r w:rsidR="004A49EB" w:rsidRPr="00E34447">
        <w:rPr>
          <w:rFonts w:ascii="Arial" w:hAnsi="Arial" w:cs="Arial"/>
        </w:rPr>
        <w:t>,</w:t>
      </w:r>
      <w:r w:rsidR="00A86011" w:rsidRPr="00E34447">
        <w:rPr>
          <w:rFonts w:ascii="Arial" w:hAnsi="Arial" w:cs="Arial"/>
        </w:rPr>
        <w:t xml:space="preserve"> takich jak czynności samoobsługowe, komunikacja, poruszanie się, bez pomocy innych osób.</w:t>
      </w:r>
    </w:p>
    <w:p w14:paraId="4C0487BE" w14:textId="77777777" w:rsidR="000600D0" w:rsidRPr="00C07369" w:rsidRDefault="00A86011" w:rsidP="000600D0">
      <w:pPr>
        <w:pStyle w:val="Akapitzlist"/>
        <w:spacing w:line="360" w:lineRule="auto"/>
        <w:jc w:val="both"/>
        <w:rPr>
          <w:rFonts w:ascii="Arial" w:hAnsi="Arial" w:cs="Arial"/>
          <w:sz w:val="10"/>
        </w:rPr>
      </w:pPr>
      <w:r>
        <w:rPr>
          <w:rFonts w:ascii="Arial" w:hAnsi="Arial" w:cs="Arial"/>
        </w:rPr>
        <w:t xml:space="preserve"> </w:t>
      </w:r>
    </w:p>
    <w:p w14:paraId="64D86714" w14:textId="77777777" w:rsidR="0057600F" w:rsidRPr="00663F4F" w:rsidRDefault="00C50458" w:rsidP="0057600F">
      <w:pPr>
        <w:pStyle w:val="Akapitzlist"/>
        <w:numPr>
          <w:ilvl w:val="0"/>
          <w:numId w:val="42"/>
        </w:numPr>
        <w:spacing w:line="360" w:lineRule="auto"/>
        <w:jc w:val="both"/>
        <w:rPr>
          <w:rFonts w:ascii="Arial" w:hAnsi="Arial" w:cs="Arial"/>
          <w:b/>
          <w:color w:val="31849B" w:themeColor="accent5" w:themeShade="BF"/>
          <w:sz w:val="28"/>
        </w:rPr>
      </w:pPr>
      <w:r w:rsidRPr="00C50458">
        <w:rPr>
          <w:rFonts w:ascii="Arial" w:hAnsi="Arial" w:cs="Arial"/>
          <w:b/>
          <w:color w:val="31849B" w:themeColor="accent5" w:themeShade="BF"/>
          <w:sz w:val="28"/>
        </w:rPr>
        <w:t>PODSTAWY PRAWNE</w:t>
      </w:r>
    </w:p>
    <w:p w14:paraId="5CF7490C" w14:textId="77777777" w:rsidR="00942BCA" w:rsidRPr="0057600F" w:rsidRDefault="000E4E31" w:rsidP="0057600F">
      <w:pPr>
        <w:spacing w:line="360" w:lineRule="auto"/>
        <w:jc w:val="both"/>
        <w:rPr>
          <w:rFonts w:ascii="Arial" w:hAnsi="Arial" w:cs="Arial"/>
          <w:b/>
          <w:color w:val="00CCFF"/>
          <w:sz w:val="32"/>
        </w:rPr>
      </w:pPr>
      <w:r w:rsidRPr="0057600F">
        <w:rPr>
          <w:rFonts w:ascii="Arial" w:hAnsi="Arial" w:cs="Arial"/>
          <w:sz w:val="22"/>
        </w:rPr>
        <w:t>Podstawą prawną do opracowania i realizacji Programu jest ustawa o rehabilitacji zawodowej i społecznej oraz zatrudnianiu osób niepełnosp</w:t>
      </w:r>
      <w:r w:rsidR="00656535" w:rsidRPr="0057600F">
        <w:rPr>
          <w:rFonts w:ascii="Arial" w:hAnsi="Arial" w:cs="Arial"/>
          <w:sz w:val="22"/>
        </w:rPr>
        <w:t>rawnych z dnia 27 sierpnia 1997 </w:t>
      </w:r>
      <w:r w:rsidR="00C344CC" w:rsidRPr="0057600F">
        <w:rPr>
          <w:rFonts w:ascii="Arial" w:hAnsi="Arial" w:cs="Arial"/>
          <w:sz w:val="22"/>
        </w:rPr>
        <w:t xml:space="preserve">roku. Zgodnie </w:t>
      </w:r>
      <w:r w:rsidRPr="0057600F">
        <w:rPr>
          <w:rFonts w:ascii="Arial" w:hAnsi="Arial" w:cs="Arial"/>
          <w:sz w:val="22"/>
        </w:rPr>
        <w:t>z art. 35a ust. 1</w:t>
      </w:r>
      <w:r w:rsidR="00075BE9" w:rsidRPr="0057600F">
        <w:rPr>
          <w:rFonts w:ascii="Arial" w:hAnsi="Arial" w:cs="Arial"/>
          <w:sz w:val="22"/>
        </w:rPr>
        <w:t xml:space="preserve"> ustawy</w:t>
      </w:r>
      <w:r w:rsidR="004D1AED">
        <w:rPr>
          <w:rFonts w:ascii="Arial" w:hAnsi="Arial" w:cs="Arial"/>
          <w:sz w:val="22"/>
        </w:rPr>
        <w:t xml:space="preserve"> </w:t>
      </w:r>
      <w:r w:rsidRPr="0057600F">
        <w:rPr>
          <w:rFonts w:ascii="Arial" w:hAnsi="Arial" w:cs="Arial"/>
          <w:iCs/>
          <w:sz w:val="22"/>
        </w:rPr>
        <w:t xml:space="preserve">do zadań powiatu </w:t>
      </w:r>
      <w:r w:rsidRPr="0057600F">
        <w:rPr>
          <w:rFonts w:ascii="Arial" w:hAnsi="Arial" w:cs="Arial"/>
          <w:sz w:val="22"/>
        </w:rPr>
        <w:t xml:space="preserve">należy </w:t>
      </w:r>
      <w:r w:rsidR="00B84661" w:rsidRPr="0057600F">
        <w:rPr>
          <w:rFonts w:ascii="Arial" w:hAnsi="Arial" w:cs="Arial"/>
          <w:iCs/>
          <w:sz w:val="22"/>
        </w:rPr>
        <w:t>opraco</w:t>
      </w:r>
      <w:r w:rsidR="00FF03EA">
        <w:rPr>
          <w:rFonts w:ascii="Arial" w:hAnsi="Arial" w:cs="Arial"/>
          <w:iCs/>
          <w:sz w:val="22"/>
        </w:rPr>
        <w:t>wanie</w:t>
      </w:r>
      <w:r w:rsidR="00942BCA" w:rsidRPr="0057600F">
        <w:rPr>
          <w:rFonts w:ascii="Arial" w:hAnsi="Arial" w:cs="Arial"/>
          <w:iCs/>
          <w:sz w:val="22"/>
        </w:rPr>
        <w:t xml:space="preserve"> i realizacja, zgodnych z powiatową strategią dotyczącą rozwiązywania problemów społecznych, powiatowych programów działań na rzecz osób niepełnosprawnych w zakresie:</w:t>
      </w:r>
    </w:p>
    <w:p w14:paraId="15BA48F3" w14:textId="77777777" w:rsidR="0051748E" w:rsidRPr="00C07369" w:rsidRDefault="0051748E" w:rsidP="00942BCA">
      <w:pPr>
        <w:autoSpaceDE w:val="0"/>
        <w:autoSpaceDN w:val="0"/>
        <w:adjustRightInd w:val="0"/>
        <w:spacing w:line="360" w:lineRule="auto"/>
        <w:ind w:firstLine="708"/>
        <w:jc w:val="both"/>
        <w:rPr>
          <w:rFonts w:ascii="Arial" w:hAnsi="Arial" w:cs="Arial"/>
          <w:iCs/>
          <w:sz w:val="6"/>
          <w:szCs w:val="22"/>
        </w:rPr>
      </w:pPr>
    </w:p>
    <w:p w14:paraId="268D41DC" w14:textId="77777777" w:rsidR="00290A39" w:rsidRDefault="000E4E31" w:rsidP="009716BC">
      <w:pPr>
        <w:numPr>
          <w:ilvl w:val="0"/>
          <w:numId w:val="7"/>
        </w:numPr>
        <w:tabs>
          <w:tab w:val="left" w:pos="142"/>
        </w:tabs>
        <w:autoSpaceDE w:val="0"/>
        <w:autoSpaceDN w:val="0"/>
        <w:adjustRightInd w:val="0"/>
        <w:spacing w:after="21" w:line="360" w:lineRule="auto"/>
        <w:ind w:left="0" w:firstLine="0"/>
        <w:jc w:val="both"/>
        <w:rPr>
          <w:rFonts w:ascii="Arial" w:hAnsi="Arial" w:cs="Arial"/>
          <w:sz w:val="22"/>
          <w:szCs w:val="22"/>
        </w:rPr>
      </w:pPr>
      <w:r w:rsidRPr="00871C90">
        <w:rPr>
          <w:rFonts w:ascii="Arial" w:hAnsi="Arial" w:cs="Arial"/>
          <w:iCs/>
          <w:sz w:val="22"/>
          <w:szCs w:val="22"/>
        </w:rPr>
        <w:t xml:space="preserve">rehabilitacji społecznej, </w:t>
      </w:r>
    </w:p>
    <w:p w14:paraId="14245583" w14:textId="77777777" w:rsidR="00290A39" w:rsidRDefault="000E4E31" w:rsidP="009716BC">
      <w:pPr>
        <w:numPr>
          <w:ilvl w:val="0"/>
          <w:numId w:val="7"/>
        </w:numPr>
        <w:tabs>
          <w:tab w:val="left" w:pos="142"/>
        </w:tabs>
        <w:autoSpaceDE w:val="0"/>
        <w:autoSpaceDN w:val="0"/>
        <w:adjustRightInd w:val="0"/>
        <w:spacing w:after="21" w:line="360" w:lineRule="auto"/>
        <w:ind w:left="0" w:firstLine="0"/>
        <w:jc w:val="both"/>
        <w:rPr>
          <w:rFonts w:ascii="Arial" w:hAnsi="Arial" w:cs="Arial"/>
          <w:sz w:val="22"/>
          <w:szCs w:val="22"/>
        </w:rPr>
      </w:pPr>
      <w:r w:rsidRPr="00871C90">
        <w:rPr>
          <w:rFonts w:ascii="Arial" w:hAnsi="Arial" w:cs="Arial"/>
          <w:iCs/>
          <w:sz w:val="22"/>
          <w:szCs w:val="22"/>
        </w:rPr>
        <w:t xml:space="preserve">rehabilitacji zawodowej i zatrudnienia, </w:t>
      </w:r>
    </w:p>
    <w:p w14:paraId="50F14C18" w14:textId="77777777" w:rsidR="00290A39" w:rsidRDefault="000E4E31" w:rsidP="009716BC">
      <w:pPr>
        <w:numPr>
          <w:ilvl w:val="0"/>
          <w:numId w:val="7"/>
        </w:numPr>
        <w:tabs>
          <w:tab w:val="left" w:pos="142"/>
        </w:tabs>
        <w:autoSpaceDE w:val="0"/>
        <w:autoSpaceDN w:val="0"/>
        <w:adjustRightInd w:val="0"/>
        <w:spacing w:line="360" w:lineRule="auto"/>
        <w:ind w:left="0" w:firstLine="0"/>
        <w:jc w:val="both"/>
        <w:rPr>
          <w:rFonts w:ascii="Arial" w:hAnsi="Arial" w:cs="Arial"/>
          <w:sz w:val="22"/>
          <w:szCs w:val="22"/>
        </w:rPr>
      </w:pPr>
      <w:r w:rsidRPr="00871C90">
        <w:rPr>
          <w:rFonts w:ascii="Arial" w:hAnsi="Arial" w:cs="Arial"/>
          <w:iCs/>
          <w:sz w:val="22"/>
          <w:szCs w:val="22"/>
        </w:rPr>
        <w:t>przestrzegania praw osób niepełnosprawnych</w:t>
      </w:r>
      <w:r w:rsidRPr="00871C90">
        <w:rPr>
          <w:rFonts w:ascii="Arial" w:hAnsi="Arial" w:cs="Arial"/>
          <w:sz w:val="22"/>
          <w:szCs w:val="22"/>
        </w:rPr>
        <w:t xml:space="preserve">. </w:t>
      </w:r>
    </w:p>
    <w:p w14:paraId="540115D3" w14:textId="77777777" w:rsidR="0051748E" w:rsidRPr="00C07369" w:rsidRDefault="0051748E" w:rsidP="00A06759">
      <w:pPr>
        <w:autoSpaceDE w:val="0"/>
        <w:autoSpaceDN w:val="0"/>
        <w:adjustRightInd w:val="0"/>
        <w:spacing w:line="360" w:lineRule="auto"/>
        <w:ind w:left="360"/>
        <w:jc w:val="both"/>
        <w:rPr>
          <w:rFonts w:ascii="Arial" w:hAnsi="Arial" w:cs="Arial"/>
          <w:sz w:val="10"/>
          <w:szCs w:val="22"/>
        </w:rPr>
      </w:pPr>
    </w:p>
    <w:p w14:paraId="48AF2914" w14:textId="77777777" w:rsidR="0051748E" w:rsidRDefault="00E030E7" w:rsidP="009716BC">
      <w:pPr>
        <w:autoSpaceDE w:val="0"/>
        <w:autoSpaceDN w:val="0"/>
        <w:adjustRightInd w:val="0"/>
        <w:spacing w:line="360" w:lineRule="auto"/>
        <w:jc w:val="both"/>
        <w:rPr>
          <w:rFonts w:ascii="Arial" w:hAnsi="Arial" w:cs="Arial"/>
          <w:sz w:val="22"/>
          <w:szCs w:val="22"/>
        </w:rPr>
      </w:pPr>
      <w:r w:rsidRPr="00A06759">
        <w:rPr>
          <w:rFonts w:ascii="Arial" w:hAnsi="Arial" w:cs="Arial"/>
          <w:sz w:val="22"/>
          <w:szCs w:val="22"/>
        </w:rPr>
        <w:t>W procesie two</w:t>
      </w:r>
      <w:r w:rsidR="00E34447">
        <w:rPr>
          <w:rFonts w:ascii="Arial" w:hAnsi="Arial" w:cs="Arial"/>
          <w:sz w:val="22"/>
          <w:szCs w:val="22"/>
        </w:rPr>
        <w:t>rzenia Programu uwzględniono</w:t>
      </w:r>
      <w:r w:rsidRPr="00A06759">
        <w:rPr>
          <w:rFonts w:ascii="Arial" w:hAnsi="Arial" w:cs="Arial"/>
          <w:sz w:val="22"/>
          <w:szCs w:val="22"/>
        </w:rPr>
        <w:t xml:space="preserve"> również inne dokumenty strategiczne na szczeblu krajowym, regionalnym oraz lokalnym.</w:t>
      </w:r>
    </w:p>
    <w:p w14:paraId="02C7AD8D" w14:textId="77777777" w:rsidR="00C07369" w:rsidRPr="00F35B6D" w:rsidRDefault="00C07369" w:rsidP="00990F1E">
      <w:pPr>
        <w:autoSpaceDE w:val="0"/>
        <w:autoSpaceDN w:val="0"/>
        <w:adjustRightInd w:val="0"/>
        <w:spacing w:line="360" w:lineRule="auto"/>
        <w:ind w:left="360"/>
        <w:jc w:val="both"/>
        <w:rPr>
          <w:rFonts w:ascii="Arial" w:hAnsi="Arial" w:cs="Arial"/>
          <w:sz w:val="22"/>
          <w:szCs w:val="22"/>
        </w:rPr>
      </w:pPr>
    </w:p>
    <w:p w14:paraId="4159A010" w14:textId="77777777" w:rsidR="00DE7431" w:rsidRPr="00DE7431" w:rsidRDefault="0012454E" w:rsidP="009716BC">
      <w:pPr>
        <w:widowControl w:val="0"/>
        <w:autoSpaceDE w:val="0"/>
        <w:autoSpaceDN w:val="0"/>
        <w:adjustRightInd w:val="0"/>
        <w:spacing w:line="360" w:lineRule="auto"/>
        <w:jc w:val="both"/>
        <w:rPr>
          <w:rFonts w:ascii="Arial" w:hAnsi="Arial" w:cs="Arial"/>
          <w:b/>
          <w:bCs/>
        </w:rPr>
      </w:pPr>
      <w:r w:rsidRPr="00DE7431">
        <w:rPr>
          <w:rFonts w:ascii="Arial" w:hAnsi="Arial" w:cs="Arial"/>
          <w:b/>
          <w:bCs/>
          <w:sz w:val="22"/>
          <w:szCs w:val="22"/>
        </w:rPr>
        <w:t>PROGRAMY NA SZCZEBLU KRAJOWYM:</w:t>
      </w:r>
    </w:p>
    <w:p w14:paraId="265E553E" w14:textId="77777777" w:rsidR="00DE7431" w:rsidRPr="00DE7431" w:rsidRDefault="00DF7DBB" w:rsidP="009716BC">
      <w:pPr>
        <w:pStyle w:val="Akapitzlist"/>
        <w:widowControl w:val="0"/>
        <w:numPr>
          <w:ilvl w:val="0"/>
          <w:numId w:val="60"/>
        </w:numPr>
        <w:tabs>
          <w:tab w:val="left" w:pos="142"/>
        </w:tabs>
        <w:spacing w:line="360" w:lineRule="auto"/>
        <w:ind w:left="0" w:firstLine="0"/>
        <w:jc w:val="both"/>
        <w:rPr>
          <w:rFonts w:ascii="Arial" w:hAnsi="Arial" w:cs="Arial"/>
          <w:b/>
          <w:bCs/>
        </w:rPr>
      </w:pPr>
      <w:r w:rsidRPr="00DE7431">
        <w:rPr>
          <w:rFonts w:ascii="Arial" w:hAnsi="Arial" w:cs="Arial"/>
        </w:rPr>
        <w:t xml:space="preserve">Karta Praw Osób Niepełnosprawnych - uchwała Sejmu Rzeczypospolitej Polskiej z dnia </w:t>
      </w:r>
      <w:r w:rsidR="00261946">
        <w:rPr>
          <w:rFonts w:ascii="Arial" w:hAnsi="Arial" w:cs="Arial"/>
        </w:rPr>
        <w:br/>
      </w:r>
      <w:r w:rsidRPr="00DE7431">
        <w:rPr>
          <w:rFonts w:ascii="Arial" w:hAnsi="Arial" w:cs="Arial"/>
        </w:rPr>
        <w:t>1 sierpnia 1997 r.</w:t>
      </w:r>
    </w:p>
    <w:p w14:paraId="0BF8E453" w14:textId="77777777" w:rsidR="009716BC" w:rsidRPr="00C54005" w:rsidRDefault="00DE7431" w:rsidP="00C54005">
      <w:pPr>
        <w:pStyle w:val="Akapitzlist"/>
        <w:widowControl w:val="0"/>
        <w:numPr>
          <w:ilvl w:val="0"/>
          <w:numId w:val="60"/>
        </w:numPr>
        <w:tabs>
          <w:tab w:val="left" w:pos="142"/>
        </w:tabs>
        <w:spacing w:line="360" w:lineRule="auto"/>
        <w:ind w:left="0" w:firstLine="0"/>
        <w:jc w:val="both"/>
        <w:rPr>
          <w:rFonts w:ascii="Arial" w:hAnsi="Arial" w:cs="Arial"/>
          <w:b/>
          <w:bCs/>
        </w:rPr>
      </w:pPr>
      <w:r w:rsidRPr="00DE7431">
        <w:rPr>
          <w:rFonts w:ascii="Arial" w:hAnsi="Arial" w:cs="Arial"/>
        </w:rPr>
        <w:t>Uchwała Sejmu Rzeczypospolitej Polskiej z dnia 7 grudnia 2012 r. w sprawie</w:t>
      </w:r>
      <w:r>
        <w:rPr>
          <w:rFonts w:ascii="Arial" w:hAnsi="Arial" w:cs="Arial"/>
        </w:rPr>
        <w:t xml:space="preserve"> przeciwdziałania wykluczeniu społecznemu osób niepełnosprawnych</w:t>
      </w:r>
      <w:r w:rsidR="00261946">
        <w:rPr>
          <w:rFonts w:ascii="Arial" w:hAnsi="Arial" w:cs="Arial"/>
        </w:rPr>
        <w:t>.</w:t>
      </w:r>
    </w:p>
    <w:p w14:paraId="665BEB7D" w14:textId="77777777" w:rsidR="009716BC" w:rsidRDefault="009716BC" w:rsidP="009716BC">
      <w:pPr>
        <w:widowControl w:val="0"/>
        <w:autoSpaceDE w:val="0"/>
        <w:autoSpaceDN w:val="0"/>
        <w:adjustRightInd w:val="0"/>
        <w:spacing w:line="360" w:lineRule="auto"/>
        <w:ind w:left="360" w:hanging="360"/>
        <w:rPr>
          <w:rFonts w:ascii="Arial" w:hAnsi="Arial" w:cs="Arial"/>
          <w:b/>
          <w:bCs/>
          <w:sz w:val="22"/>
          <w:szCs w:val="22"/>
        </w:rPr>
      </w:pPr>
    </w:p>
    <w:p w14:paraId="6F66021C" w14:textId="77777777" w:rsidR="00261946" w:rsidRDefault="00261946" w:rsidP="009716BC">
      <w:pPr>
        <w:widowControl w:val="0"/>
        <w:autoSpaceDE w:val="0"/>
        <w:autoSpaceDN w:val="0"/>
        <w:adjustRightInd w:val="0"/>
        <w:spacing w:line="360" w:lineRule="auto"/>
        <w:ind w:left="360" w:hanging="360"/>
        <w:rPr>
          <w:rFonts w:ascii="Arial" w:hAnsi="Arial" w:cs="Arial"/>
          <w:b/>
          <w:bCs/>
          <w:sz w:val="22"/>
          <w:szCs w:val="22"/>
        </w:rPr>
      </w:pPr>
    </w:p>
    <w:p w14:paraId="376BD4FF" w14:textId="77777777" w:rsidR="00ED7DAB" w:rsidRPr="00F35B6D" w:rsidRDefault="0012454E" w:rsidP="00ED7DAB">
      <w:pPr>
        <w:widowControl w:val="0"/>
        <w:autoSpaceDE w:val="0"/>
        <w:autoSpaceDN w:val="0"/>
        <w:adjustRightInd w:val="0"/>
        <w:spacing w:line="360" w:lineRule="auto"/>
        <w:ind w:left="360" w:hanging="360"/>
        <w:rPr>
          <w:rFonts w:ascii="Arial" w:hAnsi="Arial" w:cs="Arial"/>
          <w:bCs/>
          <w:sz w:val="22"/>
          <w:szCs w:val="22"/>
        </w:rPr>
      </w:pPr>
      <w:r w:rsidRPr="00F35B6D">
        <w:rPr>
          <w:rFonts w:ascii="Arial" w:hAnsi="Arial" w:cs="Arial"/>
          <w:b/>
          <w:bCs/>
          <w:sz w:val="22"/>
          <w:szCs w:val="22"/>
        </w:rPr>
        <w:lastRenderedPageBreak/>
        <w:t>PROGRAMY NA SZCZEBLU REGIONALNYM:</w:t>
      </w:r>
    </w:p>
    <w:p w14:paraId="3ED718F9" w14:textId="77777777" w:rsidR="00290A39" w:rsidRDefault="00F8169C" w:rsidP="00ED7DAB">
      <w:pPr>
        <w:numPr>
          <w:ilvl w:val="0"/>
          <w:numId w:val="5"/>
        </w:numPr>
        <w:tabs>
          <w:tab w:val="left" w:pos="142"/>
        </w:tabs>
        <w:autoSpaceDE w:val="0"/>
        <w:autoSpaceDN w:val="0"/>
        <w:adjustRightInd w:val="0"/>
        <w:spacing w:line="360" w:lineRule="auto"/>
        <w:ind w:left="0" w:firstLine="0"/>
        <w:jc w:val="both"/>
        <w:rPr>
          <w:rFonts w:ascii="Arial" w:hAnsi="Arial" w:cs="Arial"/>
          <w:bCs/>
          <w:sz w:val="22"/>
          <w:szCs w:val="22"/>
        </w:rPr>
      </w:pPr>
      <w:r w:rsidRPr="00871C90">
        <w:rPr>
          <w:rFonts w:ascii="Arial" w:hAnsi="Arial" w:cs="Arial"/>
          <w:bCs/>
          <w:sz w:val="22"/>
          <w:szCs w:val="22"/>
        </w:rPr>
        <w:t xml:space="preserve">Strategia Polityki Społecznej Województwa Śląskiego na lata </w:t>
      </w:r>
      <w:r w:rsidR="00146581" w:rsidRPr="00871C90">
        <w:rPr>
          <w:rFonts w:ascii="Arial" w:hAnsi="Arial" w:cs="Arial"/>
          <w:bCs/>
          <w:sz w:val="22"/>
          <w:szCs w:val="22"/>
        </w:rPr>
        <w:t>20</w:t>
      </w:r>
      <w:r w:rsidR="00146581">
        <w:rPr>
          <w:rFonts w:ascii="Arial" w:hAnsi="Arial" w:cs="Arial"/>
          <w:bCs/>
          <w:sz w:val="22"/>
          <w:szCs w:val="22"/>
        </w:rPr>
        <w:t>20</w:t>
      </w:r>
      <w:r w:rsidR="00E34447">
        <w:rPr>
          <w:rFonts w:ascii="Arial" w:hAnsi="Arial" w:cs="Arial"/>
          <w:bCs/>
          <w:sz w:val="22"/>
          <w:szCs w:val="22"/>
        </w:rPr>
        <w:t xml:space="preserve"> </w:t>
      </w:r>
      <w:r w:rsidRPr="00871C90">
        <w:rPr>
          <w:rFonts w:ascii="Arial" w:hAnsi="Arial" w:cs="Arial"/>
          <w:bCs/>
          <w:sz w:val="22"/>
          <w:szCs w:val="22"/>
        </w:rPr>
        <w:t xml:space="preserve">- </w:t>
      </w:r>
      <w:r w:rsidR="00146581" w:rsidRPr="00871C90">
        <w:rPr>
          <w:rFonts w:ascii="Arial" w:hAnsi="Arial" w:cs="Arial"/>
          <w:bCs/>
          <w:sz w:val="22"/>
          <w:szCs w:val="22"/>
        </w:rPr>
        <w:t>20</w:t>
      </w:r>
      <w:r w:rsidR="00146581">
        <w:rPr>
          <w:rFonts w:ascii="Arial" w:hAnsi="Arial" w:cs="Arial"/>
          <w:bCs/>
          <w:sz w:val="22"/>
          <w:szCs w:val="22"/>
        </w:rPr>
        <w:t>30</w:t>
      </w:r>
      <w:r w:rsidRPr="00871C90">
        <w:rPr>
          <w:rFonts w:ascii="Arial" w:hAnsi="Arial" w:cs="Arial"/>
          <w:bCs/>
          <w:sz w:val="22"/>
          <w:szCs w:val="22"/>
        </w:rPr>
        <w:t xml:space="preserve">. </w:t>
      </w:r>
    </w:p>
    <w:p w14:paraId="5CE5D63B" w14:textId="77777777" w:rsidR="00290A39" w:rsidRDefault="000E4E31" w:rsidP="00ED7DAB">
      <w:pPr>
        <w:numPr>
          <w:ilvl w:val="0"/>
          <w:numId w:val="5"/>
        </w:numPr>
        <w:tabs>
          <w:tab w:val="left" w:pos="142"/>
        </w:tabs>
        <w:autoSpaceDE w:val="0"/>
        <w:autoSpaceDN w:val="0"/>
        <w:adjustRightInd w:val="0"/>
        <w:spacing w:line="360" w:lineRule="auto"/>
        <w:ind w:left="0" w:firstLine="0"/>
        <w:jc w:val="both"/>
        <w:rPr>
          <w:rFonts w:ascii="Arial" w:hAnsi="Arial" w:cs="Arial"/>
          <w:bCs/>
          <w:sz w:val="22"/>
          <w:szCs w:val="22"/>
        </w:rPr>
      </w:pPr>
      <w:r w:rsidRPr="00871C90">
        <w:rPr>
          <w:rFonts w:ascii="Arial" w:hAnsi="Arial" w:cs="Arial"/>
          <w:bCs/>
          <w:sz w:val="22"/>
          <w:szCs w:val="22"/>
        </w:rPr>
        <w:t xml:space="preserve">Wojewódzki </w:t>
      </w:r>
      <w:r w:rsidR="004F5FB3" w:rsidRPr="00871C90">
        <w:rPr>
          <w:rFonts w:ascii="Arial" w:hAnsi="Arial" w:cs="Arial"/>
          <w:bCs/>
          <w:sz w:val="22"/>
          <w:szCs w:val="22"/>
        </w:rPr>
        <w:t>Program Wyrównywania S</w:t>
      </w:r>
      <w:r w:rsidRPr="00871C90">
        <w:rPr>
          <w:rFonts w:ascii="Arial" w:hAnsi="Arial" w:cs="Arial"/>
          <w:bCs/>
          <w:sz w:val="22"/>
          <w:szCs w:val="22"/>
        </w:rPr>
        <w:t xml:space="preserve">zans </w:t>
      </w:r>
      <w:r w:rsidR="004F5FB3" w:rsidRPr="00871C90">
        <w:rPr>
          <w:rFonts w:ascii="Arial" w:hAnsi="Arial" w:cs="Arial"/>
          <w:bCs/>
          <w:sz w:val="22"/>
          <w:szCs w:val="22"/>
        </w:rPr>
        <w:t>O</w:t>
      </w:r>
      <w:r w:rsidRPr="00871C90">
        <w:rPr>
          <w:rFonts w:ascii="Arial" w:hAnsi="Arial" w:cs="Arial"/>
          <w:bCs/>
          <w:sz w:val="22"/>
          <w:szCs w:val="22"/>
        </w:rPr>
        <w:t xml:space="preserve">sób </w:t>
      </w:r>
      <w:r w:rsidR="004F5FB3" w:rsidRPr="00871C90">
        <w:rPr>
          <w:rFonts w:ascii="Arial" w:hAnsi="Arial" w:cs="Arial"/>
          <w:bCs/>
          <w:sz w:val="22"/>
          <w:szCs w:val="22"/>
        </w:rPr>
        <w:t>N</w:t>
      </w:r>
      <w:r w:rsidRPr="00871C90">
        <w:rPr>
          <w:rFonts w:ascii="Arial" w:hAnsi="Arial" w:cs="Arial"/>
          <w:bCs/>
          <w:sz w:val="22"/>
          <w:szCs w:val="22"/>
        </w:rPr>
        <w:t xml:space="preserve">iepełnosprawnych oraz </w:t>
      </w:r>
      <w:r w:rsidR="00E34447">
        <w:rPr>
          <w:rFonts w:ascii="Arial" w:hAnsi="Arial" w:cs="Arial"/>
          <w:bCs/>
          <w:sz w:val="22"/>
          <w:szCs w:val="22"/>
        </w:rPr>
        <w:t>P</w:t>
      </w:r>
      <w:r w:rsidRPr="00871C90">
        <w:rPr>
          <w:rFonts w:ascii="Arial" w:hAnsi="Arial" w:cs="Arial"/>
          <w:bCs/>
          <w:sz w:val="22"/>
          <w:szCs w:val="22"/>
        </w:rPr>
        <w:t xml:space="preserve">rzeciwdziałania </w:t>
      </w:r>
      <w:r w:rsidR="004F5FB3" w:rsidRPr="00871C90">
        <w:rPr>
          <w:rFonts w:ascii="Arial" w:hAnsi="Arial" w:cs="Arial"/>
          <w:bCs/>
          <w:sz w:val="22"/>
          <w:szCs w:val="22"/>
        </w:rPr>
        <w:t>I</w:t>
      </w:r>
      <w:r w:rsidRPr="00871C90">
        <w:rPr>
          <w:rFonts w:ascii="Arial" w:hAnsi="Arial" w:cs="Arial"/>
          <w:bCs/>
          <w:sz w:val="22"/>
          <w:szCs w:val="22"/>
        </w:rPr>
        <w:t xml:space="preserve">ch </w:t>
      </w:r>
      <w:r w:rsidR="004F5FB3" w:rsidRPr="00871C90">
        <w:rPr>
          <w:rFonts w:ascii="Arial" w:hAnsi="Arial" w:cs="Arial"/>
          <w:bCs/>
          <w:sz w:val="22"/>
          <w:szCs w:val="22"/>
        </w:rPr>
        <w:t>W</w:t>
      </w:r>
      <w:r w:rsidRPr="00871C90">
        <w:rPr>
          <w:rFonts w:ascii="Arial" w:hAnsi="Arial" w:cs="Arial"/>
          <w:bCs/>
          <w:sz w:val="22"/>
          <w:szCs w:val="22"/>
        </w:rPr>
        <w:t>yklu</w:t>
      </w:r>
      <w:r w:rsidR="00B84661" w:rsidRPr="00871C90">
        <w:rPr>
          <w:rFonts w:ascii="Arial" w:hAnsi="Arial" w:cs="Arial"/>
          <w:bCs/>
          <w:sz w:val="22"/>
          <w:szCs w:val="22"/>
        </w:rPr>
        <w:t xml:space="preserve">czeniu </w:t>
      </w:r>
      <w:r w:rsidR="004F5FB3" w:rsidRPr="00871C90">
        <w:rPr>
          <w:rFonts w:ascii="Arial" w:hAnsi="Arial" w:cs="Arial"/>
          <w:bCs/>
          <w:sz w:val="22"/>
          <w:szCs w:val="22"/>
        </w:rPr>
        <w:t>S</w:t>
      </w:r>
      <w:r w:rsidR="00871C90" w:rsidRPr="00871C90">
        <w:rPr>
          <w:rFonts w:ascii="Arial" w:hAnsi="Arial" w:cs="Arial"/>
          <w:bCs/>
          <w:sz w:val="22"/>
          <w:szCs w:val="22"/>
        </w:rPr>
        <w:t>połecznemu na lata 2017</w:t>
      </w:r>
      <w:r w:rsidR="00B84661" w:rsidRPr="00871C90">
        <w:rPr>
          <w:rFonts w:ascii="Arial" w:hAnsi="Arial" w:cs="Arial"/>
          <w:bCs/>
          <w:sz w:val="22"/>
          <w:szCs w:val="22"/>
        </w:rPr>
        <w:t xml:space="preserve"> - </w:t>
      </w:r>
      <w:r w:rsidR="00871C90" w:rsidRPr="00871C90">
        <w:rPr>
          <w:rFonts w:ascii="Arial" w:hAnsi="Arial" w:cs="Arial"/>
          <w:bCs/>
          <w:sz w:val="22"/>
          <w:szCs w:val="22"/>
        </w:rPr>
        <w:t>2022</w:t>
      </w:r>
      <w:r w:rsidRPr="00871C90">
        <w:rPr>
          <w:rFonts w:ascii="Arial" w:hAnsi="Arial" w:cs="Arial"/>
          <w:bCs/>
          <w:sz w:val="22"/>
          <w:szCs w:val="22"/>
        </w:rPr>
        <w:t>.</w:t>
      </w:r>
    </w:p>
    <w:p w14:paraId="78588419" w14:textId="77777777" w:rsidR="00261946" w:rsidRDefault="00261946" w:rsidP="00ED7DAB">
      <w:pPr>
        <w:numPr>
          <w:ilvl w:val="0"/>
          <w:numId w:val="5"/>
        </w:numPr>
        <w:tabs>
          <w:tab w:val="left" w:pos="142"/>
        </w:tabs>
        <w:autoSpaceDE w:val="0"/>
        <w:autoSpaceDN w:val="0"/>
        <w:adjustRightInd w:val="0"/>
        <w:spacing w:line="360" w:lineRule="auto"/>
        <w:ind w:left="0" w:firstLine="0"/>
        <w:jc w:val="both"/>
        <w:rPr>
          <w:rFonts w:ascii="Arial" w:hAnsi="Arial" w:cs="Arial"/>
          <w:bCs/>
          <w:sz w:val="22"/>
          <w:szCs w:val="22"/>
        </w:rPr>
      </w:pPr>
      <w:r>
        <w:rPr>
          <w:rFonts w:ascii="Arial" w:hAnsi="Arial" w:cs="Arial"/>
          <w:bCs/>
          <w:sz w:val="22"/>
          <w:szCs w:val="22"/>
        </w:rPr>
        <w:t>Strategia Rozwiązywania Probl</w:t>
      </w:r>
      <w:r w:rsidR="00E34447">
        <w:rPr>
          <w:rFonts w:ascii="Arial" w:hAnsi="Arial" w:cs="Arial"/>
          <w:bCs/>
          <w:sz w:val="22"/>
          <w:szCs w:val="22"/>
        </w:rPr>
        <w:t xml:space="preserve">emów Społecznych na lata 2021 - </w:t>
      </w:r>
      <w:r>
        <w:rPr>
          <w:rFonts w:ascii="Arial" w:hAnsi="Arial" w:cs="Arial"/>
          <w:bCs/>
          <w:sz w:val="22"/>
          <w:szCs w:val="22"/>
        </w:rPr>
        <w:t>2027</w:t>
      </w:r>
      <w:r w:rsidR="00914A99">
        <w:rPr>
          <w:rFonts w:ascii="Arial" w:hAnsi="Arial" w:cs="Arial"/>
          <w:bCs/>
          <w:sz w:val="22"/>
          <w:szCs w:val="22"/>
        </w:rPr>
        <w:t>+</w:t>
      </w:r>
      <w:r>
        <w:rPr>
          <w:rFonts w:ascii="Arial" w:hAnsi="Arial" w:cs="Arial"/>
          <w:bCs/>
          <w:sz w:val="22"/>
          <w:szCs w:val="22"/>
        </w:rPr>
        <w:t>.</w:t>
      </w:r>
    </w:p>
    <w:p w14:paraId="76D0BE25" w14:textId="77777777" w:rsidR="000E4E31" w:rsidRPr="00F35B6D" w:rsidRDefault="000E4E31" w:rsidP="00D81F99">
      <w:pPr>
        <w:widowControl w:val="0"/>
        <w:autoSpaceDE w:val="0"/>
        <w:autoSpaceDN w:val="0"/>
        <w:adjustRightInd w:val="0"/>
        <w:spacing w:line="360" w:lineRule="auto"/>
        <w:rPr>
          <w:rFonts w:ascii="Arial" w:hAnsi="Arial" w:cs="Arial"/>
          <w:bCs/>
          <w:sz w:val="22"/>
          <w:szCs w:val="22"/>
        </w:rPr>
      </w:pPr>
    </w:p>
    <w:p w14:paraId="411B9670" w14:textId="77777777" w:rsidR="000E4E31" w:rsidRPr="00A73A02" w:rsidRDefault="0012454E" w:rsidP="00A73A02">
      <w:pPr>
        <w:widowControl w:val="0"/>
        <w:autoSpaceDE w:val="0"/>
        <w:autoSpaceDN w:val="0"/>
        <w:adjustRightInd w:val="0"/>
        <w:spacing w:line="360" w:lineRule="auto"/>
        <w:rPr>
          <w:rFonts w:ascii="Arial" w:hAnsi="Arial" w:cs="Arial"/>
          <w:b/>
          <w:bCs/>
          <w:sz w:val="22"/>
          <w:szCs w:val="22"/>
        </w:rPr>
      </w:pPr>
      <w:r w:rsidRPr="00F35B6D">
        <w:rPr>
          <w:rFonts w:ascii="Arial" w:hAnsi="Arial" w:cs="Arial"/>
          <w:b/>
          <w:bCs/>
          <w:sz w:val="22"/>
          <w:szCs w:val="22"/>
        </w:rPr>
        <w:t>PROGRAMY NA SZCZEBLU LOKALNYM:</w:t>
      </w:r>
    </w:p>
    <w:p w14:paraId="5A673069" w14:textId="77777777" w:rsidR="000E4E31" w:rsidRDefault="00CF17C2" w:rsidP="006374C1">
      <w:pPr>
        <w:spacing w:line="360" w:lineRule="auto"/>
        <w:jc w:val="both"/>
        <w:rPr>
          <w:rFonts w:ascii="Arial" w:hAnsi="Arial" w:cs="Arial"/>
          <w:sz w:val="22"/>
          <w:szCs w:val="22"/>
        </w:rPr>
      </w:pPr>
      <w:r w:rsidRPr="00871C90">
        <w:rPr>
          <w:rFonts w:ascii="Arial" w:hAnsi="Arial" w:cs="Arial"/>
          <w:sz w:val="22"/>
          <w:szCs w:val="22"/>
        </w:rPr>
        <w:t xml:space="preserve">Niniejszy Program jest kontynuacją wcześniej podejmowanych działań na rzecz </w:t>
      </w:r>
      <w:r w:rsidR="00A614A3" w:rsidRPr="00871C90">
        <w:rPr>
          <w:rFonts w:ascii="Arial" w:hAnsi="Arial" w:cs="Arial"/>
          <w:sz w:val="22"/>
          <w:szCs w:val="22"/>
        </w:rPr>
        <w:t xml:space="preserve">osób </w:t>
      </w:r>
      <w:r w:rsidRPr="00871C90">
        <w:rPr>
          <w:rFonts w:ascii="Arial" w:hAnsi="Arial" w:cs="Arial"/>
          <w:sz w:val="22"/>
          <w:szCs w:val="22"/>
        </w:rPr>
        <w:t>niepełn</w:t>
      </w:r>
      <w:r w:rsidR="00A614A3" w:rsidRPr="00871C90">
        <w:rPr>
          <w:rFonts w:ascii="Arial" w:hAnsi="Arial" w:cs="Arial"/>
          <w:sz w:val="22"/>
          <w:szCs w:val="22"/>
        </w:rPr>
        <w:t>osprawnych</w:t>
      </w:r>
      <w:r w:rsidRPr="00871C90">
        <w:rPr>
          <w:rFonts w:ascii="Arial" w:hAnsi="Arial" w:cs="Arial"/>
          <w:sz w:val="22"/>
          <w:szCs w:val="22"/>
        </w:rPr>
        <w:t xml:space="preserve">, wynikających z </w:t>
      </w:r>
      <w:r w:rsidR="008A620A" w:rsidRPr="00871C90">
        <w:rPr>
          <w:rFonts w:ascii="Arial" w:hAnsi="Arial" w:cs="Arial"/>
          <w:sz w:val="22"/>
          <w:szCs w:val="22"/>
        </w:rPr>
        <w:t xml:space="preserve">Powiatowego </w:t>
      </w:r>
      <w:r w:rsidRPr="00871C90">
        <w:rPr>
          <w:rFonts w:ascii="Arial" w:hAnsi="Arial" w:cs="Arial"/>
          <w:sz w:val="22"/>
          <w:szCs w:val="22"/>
        </w:rPr>
        <w:t>Programu Działań na Rzecz Os</w:t>
      </w:r>
      <w:r w:rsidR="0005544E" w:rsidRPr="00871C90">
        <w:rPr>
          <w:rFonts w:ascii="Arial" w:hAnsi="Arial" w:cs="Arial"/>
          <w:sz w:val="22"/>
          <w:szCs w:val="22"/>
        </w:rPr>
        <w:t>ób Niepełnoprawnych na lata 2016 - 2020</w:t>
      </w:r>
      <w:r w:rsidRPr="00871C90">
        <w:rPr>
          <w:rFonts w:ascii="Arial" w:hAnsi="Arial" w:cs="Arial"/>
          <w:sz w:val="22"/>
          <w:szCs w:val="22"/>
        </w:rPr>
        <w:t xml:space="preserve">. </w:t>
      </w:r>
      <w:r w:rsidR="003C6E76" w:rsidRPr="00871C90">
        <w:rPr>
          <w:rFonts w:ascii="Arial" w:hAnsi="Arial" w:cs="Arial"/>
          <w:sz w:val="22"/>
          <w:szCs w:val="22"/>
        </w:rPr>
        <w:t>Na merytoryczną zawartość</w:t>
      </w:r>
      <w:r w:rsidR="00187EE0">
        <w:rPr>
          <w:rFonts w:ascii="Arial" w:hAnsi="Arial" w:cs="Arial"/>
          <w:sz w:val="22"/>
          <w:szCs w:val="22"/>
        </w:rPr>
        <w:t xml:space="preserve"> </w:t>
      </w:r>
      <w:r w:rsidR="00B63E1C" w:rsidRPr="00871C90">
        <w:rPr>
          <w:rFonts w:ascii="Arial" w:hAnsi="Arial" w:cs="Arial"/>
          <w:sz w:val="22"/>
          <w:szCs w:val="22"/>
        </w:rPr>
        <w:t>Programu</w:t>
      </w:r>
      <w:r w:rsidR="003C6E76" w:rsidRPr="00871C90">
        <w:rPr>
          <w:rFonts w:ascii="Arial" w:hAnsi="Arial" w:cs="Arial"/>
          <w:sz w:val="22"/>
          <w:szCs w:val="22"/>
        </w:rPr>
        <w:t xml:space="preserve"> wpływ</w:t>
      </w:r>
      <w:r w:rsidR="00EF7905">
        <w:rPr>
          <w:rFonts w:ascii="Arial" w:hAnsi="Arial" w:cs="Arial"/>
          <w:sz w:val="22"/>
          <w:szCs w:val="22"/>
        </w:rPr>
        <w:t xml:space="preserve"> miał</w:t>
      </w:r>
      <w:r w:rsidR="00187EE0">
        <w:rPr>
          <w:rFonts w:ascii="Arial" w:hAnsi="Arial" w:cs="Arial"/>
          <w:sz w:val="22"/>
          <w:szCs w:val="22"/>
        </w:rPr>
        <w:t xml:space="preserve"> </w:t>
      </w:r>
      <w:r w:rsidR="000E4E31" w:rsidRPr="00871C90">
        <w:rPr>
          <w:rFonts w:ascii="Arial" w:hAnsi="Arial" w:cs="Arial"/>
          <w:sz w:val="22"/>
          <w:szCs w:val="22"/>
        </w:rPr>
        <w:t>p</w:t>
      </w:r>
      <w:r w:rsidR="00A614A3" w:rsidRPr="00871C90">
        <w:rPr>
          <w:rFonts w:ascii="Arial" w:hAnsi="Arial" w:cs="Arial"/>
          <w:sz w:val="22"/>
          <w:szCs w:val="22"/>
        </w:rPr>
        <w:t>rzyjęt</w:t>
      </w:r>
      <w:r w:rsidR="00EF7905">
        <w:rPr>
          <w:rFonts w:ascii="Arial" w:hAnsi="Arial" w:cs="Arial"/>
          <w:sz w:val="22"/>
          <w:szCs w:val="22"/>
        </w:rPr>
        <w:t>y</w:t>
      </w:r>
      <w:r w:rsidR="00A614A3" w:rsidRPr="00871C90">
        <w:rPr>
          <w:rFonts w:ascii="Arial" w:hAnsi="Arial" w:cs="Arial"/>
          <w:sz w:val="22"/>
          <w:szCs w:val="22"/>
        </w:rPr>
        <w:t xml:space="preserve"> w </w:t>
      </w:r>
      <w:r w:rsidR="00187EE0">
        <w:rPr>
          <w:rFonts w:ascii="Arial" w:hAnsi="Arial" w:cs="Arial"/>
          <w:sz w:val="22"/>
          <w:szCs w:val="22"/>
        </w:rPr>
        <w:t>Strategii Rozwiązywania Prob</w:t>
      </w:r>
      <w:r w:rsidR="00E34447">
        <w:rPr>
          <w:rFonts w:ascii="Arial" w:hAnsi="Arial" w:cs="Arial"/>
          <w:sz w:val="22"/>
          <w:szCs w:val="22"/>
        </w:rPr>
        <w:t>lemów Społecznych na lata 2021 -</w:t>
      </w:r>
      <w:r w:rsidR="00187EE0">
        <w:rPr>
          <w:rFonts w:ascii="Arial" w:hAnsi="Arial" w:cs="Arial"/>
          <w:sz w:val="22"/>
          <w:szCs w:val="22"/>
        </w:rPr>
        <w:t xml:space="preserve"> 2027+</w:t>
      </w:r>
      <w:r w:rsidR="00EF7905">
        <w:rPr>
          <w:rFonts w:ascii="Arial" w:hAnsi="Arial" w:cs="Arial"/>
          <w:sz w:val="22"/>
          <w:szCs w:val="22"/>
        </w:rPr>
        <w:t xml:space="preserve"> obszar działania</w:t>
      </w:r>
      <w:r w:rsidR="007A5909" w:rsidRPr="00871C90">
        <w:rPr>
          <w:rFonts w:ascii="Arial" w:hAnsi="Arial" w:cs="Arial"/>
          <w:sz w:val="22"/>
          <w:szCs w:val="22"/>
        </w:rPr>
        <w:t xml:space="preserve">: </w:t>
      </w:r>
    </w:p>
    <w:p w14:paraId="43B9114C" w14:textId="77777777" w:rsidR="00EF7905" w:rsidRPr="00871C90" w:rsidRDefault="00EF7905" w:rsidP="006374C1">
      <w:pPr>
        <w:spacing w:line="360" w:lineRule="auto"/>
        <w:jc w:val="both"/>
        <w:rPr>
          <w:rFonts w:ascii="Arial" w:hAnsi="Arial" w:cs="Arial"/>
          <w:sz w:val="22"/>
          <w:szCs w:val="22"/>
        </w:rPr>
      </w:pPr>
    </w:p>
    <w:p w14:paraId="2DD972B1" w14:textId="77777777" w:rsidR="00A614A3" w:rsidRPr="00EF7905" w:rsidRDefault="00EF7905" w:rsidP="00EF7905">
      <w:pPr>
        <w:spacing w:line="360" w:lineRule="auto"/>
        <w:jc w:val="both"/>
        <w:rPr>
          <w:rFonts w:ascii="Arial" w:hAnsi="Arial" w:cs="Arial"/>
          <w:b/>
          <w:szCs w:val="22"/>
        </w:rPr>
      </w:pPr>
      <w:r w:rsidRPr="00EF7905">
        <w:rPr>
          <w:rFonts w:ascii="Arial" w:hAnsi="Arial" w:cs="Arial"/>
          <w:b/>
          <w:szCs w:val="22"/>
        </w:rPr>
        <w:t>Rozwój systemu profilaktyki w zakresie funkcjonowania osób z niepełnosprawnościami.</w:t>
      </w:r>
    </w:p>
    <w:p w14:paraId="0A11C13A" w14:textId="77777777" w:rsidR="00A10910" w:rsidRDefault="00A10910" w:rsidP="00A10910">
      <w:pPr>
        <w:spacing w:line="360" w:lineRule="auto"/>
        <w:jc w:val="both"/>
        <w:rPr>
          <w:rFonts w:ascii="Arial" w:hAnsi="Arial" w:cs="Arial"/>
          <w:bCs/>
          <w:sz w:val="22"/>
          <w:szCs w:val="22"/>
        </w:rPr>
      </w:pPr>
    </w:p>
    <w:p w14:paraId="662E8823" w14:textId="77777777" w:rsidR="00A10910" w:rsidRDefault="00A10910" w:rsidP="00A10910">
      <w:pPr>
        <w:spacing w:line="360" w:lineRule="auto"/>
        <w:jc w:val="both"/>
        <w:rPr>
          <w:rFonts w:ascii="Arial" w:hAnsi="Arial" w:cs="Arial"/>
          <w:bCs/>
          <w:sz w:val="22"/>
          <w:szCs w:val="22"/>
        </w:rPr>
      </w:pPr>
      <w:r w:rsidRPr="00A10910">
        <w:rPr>
          <w:rFonts w:ascii="Arial" w:hAnsi="Arial" w:cs="Arial"/>
          <w:sz w:val="22"/>
          <w:szCs w:val="22"/>
        </w:rPr>
        <w:t>W opisach celów i kierunków działań</w:t>
      </w:r>
      <w:r w:rsidR="00464DB2">
        <w:rPr>
          <w:rFonts w:ascii="Arial" w:hAnsi="Arial" w:cs="Arial"/>
          <w:sz w:val="22"/>
          <w:szCs w:val="22"/>
        </w:rPr>
        <w:t xml:space="preserve"> </w:t>
      </w:r>
      <w:r w:rsidRPr="00A10910">
        <w:rPr>
          <w:rFonts w:ascii="Arial" w:hAnsi="Arial" w:cs="Arial"/>
          <w:sz w:val="22"/>
          <w:szCs w:val="22"/>
        </w:rPr>
        <w:t>w</w:t>
      </w:r>
      <w:r w:rsidRPr="00A10910">
        <w:rPr>
          <w:rFonts w:ascii="Arial" w:hAnsi="Arial" w:cs="Arial"/>
          <w:bCs/>
          <w:sz w:val="22"/>
          <w:szCs w:val="22"/>
        </w:rPr>
        <w:t>skazano sposoby ich realizacji.</w:t>
      </w:r>
      <w:r>
        <w:rPr>
          <w:rFonts w:ascii="Arial" w:hAnsi="Arial" w:cs="Arial"/>
          <w:bCs/>
          <w:sz w:val="22"/>
          <w:szCs w:val="22"/>
        </w:rPr>
        <w:t xml:space="preserve"> Szczegółowe zadania </w:t>
      </w:r>
      <w:r w:rsidRPr="00A10910">
        <w:rPr>
          <w:rFonts w:ascii="Arial" w:hAnsi="Arial" w:cs="Arial"/>
          <w:sz w:val="22"/>
          <w:szCs w:val="22"/>
        </w:rPr>
        <w:t xml:space="preserve">zostały opracowane na podstawie sporządzonej diagnozy przy udziale dostępnych zasobów. </w:t>
      </w:r>
      <w:r w:rsidRPr="00A10910">
        <w:rPr>
          <w:rFonts w:ascii="Arial" w:hAnsi="Arial" w:cs="Arial"/>
          <w:bCs/>
          <w:sz w:val="22"/>
          <w:szCs w:val="22"/>
        </w:rPr>
        <w:t>Program opiera się na założeniu, że osoby niepełnosprawne mają prawo do samostanowienia, aktywnego i godnego życia, w tym do korzystania z praw i wywiązywania się z obowiązków ustanowionych dla wszystkich obywateli.</w:t>
      </w:r>
    </w:p>
    <w:p w14:paraId="22299E27" w14:textId="77777777" w:rsidR="00EF7905" w:rsidRPr="00A10910" w:rsidRDefault="00EF7905" w:rsidP="00A10910">
      <w:pPr>
        <w:spacing w:line="360" w:lineRule="auto"/>
        <w:jc w:val="both"/>
        <w:rPr>
          <w:rFonts w:ascii="Arial" w:hAnsi="Arial" w:cs="Arial"/>
          <w:bCs/>
          <w:sz w:val="22"/>
          <w:szCs w:val="22"/>
        </w:rPr>
      </w:pPr>
    </w:p>
    <w:tbl>
      <w:tblPr>
        <w:tblW w:w="9072" w:type="dxa"/>
        <w:tblInd w:w="70" w:type="dxa"/>
        <w:tblBorders>
          <w:top w:val="single" w:sz="4" w:space="0" w:color="43CEFF"/>
          <w:left w:val="single" w:sz="4" w:space="0" w:color="43CEFF"/>
          <w:bottom w:val="single" w:sz="4" w:space="0" w:color="43CEFF"/>
          <w:right w:val="single" w:sz="4" w:space="0" w:color="43CEFF"/>
          <w:insideH w:val="single" w:sz="4" w:space="0" w:color="43CEFF"/>
          <w:insideV w:val="single" w:sz="4" w:space="0" w:color="43CEFF"/>
        </w:tblBorders>
        <w:tblCellMar>
          <w:left w:w="70" w:type="dxa"/>
          <w:right w:w="70" w:type="dxa"/>
        </w:tblCellMar>
        <w:tblLook w:val="0000" w:firstRow="0" w:lastRow="0" w:firstColumn="0" w:lastColumn="0" w:noHBand="0" w:noVBand="0"/>
      </w:tblPr>
      <w:tblGrid>
        <w:gridCol w:w="9072"/>
      </w:tblGrid>
      <w:tr w:rsidR="0012454E" w14:paraId="22EAB52E" w14:textId="77777777" w:rsidTr="008D390D">
        <w:trPr>
          <w:trHeight w:val="553"/>
        </w:trPr>
        <w:tc>
          <w:tcPr>
            <w:tcW w:w="9072" w:type="dxa"/>
            <w:shd w:val="clear" w:color="auto" w:fill="31849B" w:themeFill="accent5" w:themeFillShade="BF"/>
            <w:vAlign w:val="center"/>
          </w:tcPr>
          <w:p w14:paraId="31A5062D" w14:textId="77777777" w:rsidR="0012454E" w:rsidRPr="000A4425" w:rsidRDefault="0012454E" w:rsidP="0012454E">
            <w:pPr>
              <w:pStyle w:val="Bezodstpw"/>
              <w:jc w:val="center"/>
              <w:rPr>
                <w:rFonts w:cs="Arial"/>
                <w:b/>
                <w:color w:val="FFFFFF" w:themeColor="background1"/>
              </w:rPr>
            </w:pPr>
            <w:r w:rsidRPr="000A4425">
              <w:rPr>
                <w:rFonts w:cs="Arial"/>
                <w:b/>
                <w:color w:val="FFFFFF" w:themeColor="background1"/>
                <w:sz w:val="28"/>
              </w:rPr>
              <w:t>II. DIAGNOZA PROBLEMU</w:t>
            </w:r>
          </w:p>
        </w:tc>
      </w:tr>
    </w:tbl>
    <w:p w14:paraId="21356E78" w14:textId="77777777" w:rsidR="004B04C5" w:rsidRPr="00F35B6D" w:rsidRDefault="004B04C5" w:rsidP="004B04C5">
      <w:pPr>
        <w:spacing w:line="360" w:lineRule="auto"/>
        <w:jc w:val="center"/>
        <w:rPr>
          <w:rFonts w:ascii="Arial" w:hAnsi="Arial" w:cs="Arial"/>
          <w:sz w:val="22"/>
          <w:szCs w:val="22"/>
        </w:rPr>
      </w:pPr>
    </w:p>
    <w:p w14:paraId="19DBB362" w14:textId="77777777" w:rsidR="00290A39" w:rsidRPr="008D390D" w:rsidRDefault="00C50458">
      <w:pPr>
        <w:pStyle w:val="Akapitzlist"/>
        <w:numPr>
          <w:ilvl w:val="0"/>
          <w:numId w:val="43"/>
        </w:numPr>
        <w:spacing w:line="360" w:lineRule="auto"/>
        <w:jc w:val="both"/>
        <w:rPr>
          <w:rFonts w:ascii="Arial" w:hAnsi="Arial" w:cs="Arial"/>
          <w:b/>
          <w:color w:val="31849B" w:themeColor="accent5" w:themeShade="BF"/>
          <w:sz w:val="28"/>
        </w:rPr>
      </w:pPr>
      <w:r w:rsidRPr="00C50458">
        <w:rPr>
          <w:rFonts w:ascii="Arial" w:hAnsi="Arial" w:cs="Arial"/>
          <w:b/>
          <w:color w:val="31849B" w:themeColor="accent5" w:themeShade="BF"/>
          <w:sz w:val="28"/>
        </w:rPr>
        <w:t>DANE PODSTAWOWE</w:t>
      </w:r>
    </w:p>
    <w:p w14:paraId="1C7D7C83" w14:textId="77777777" w:rsidR="00290A39" w:rsidRDefault="000E5F39" w:rsidP="00ED7DAB">
      <w:pPr>
        <w:pStyle w:val="Bezodstpw"/>
        <w:spacing w:line="360" w:lineRule="auto"/>
        <w:jc w:val="both"/>
        <w:rPr>
          <w:b/>
        </w:rPr>
      </w:pPr>
      <w:r w:rsidRPr="000600D0">
        <w:rPr>
          <w:b/>
        </w:rPr>
        <w:t>POLSKA</w:t>
      </w:r>
    </w:p>
    <w:p w14:paraId="151E7320" w14:textId="77777777" w:rsidR="00CD3251" w:rsidRDefault="008038CD" w:rsidP="000600D0">
      <w:pPr>
        <w:pStyle w:val="Bezodstpw"/>
        <w:spacing w:line="360" w:lineRule="auto"/>
        <w:jc w:val="both"/>
      </w:pPr>
      <w:r w:rsidRPr="00153ED6">
        <w:t>Ostatnie pełne dane dotyczące liczby osób niepeł</w:t>
      </w:r>
      <w:r w:rsidR="00E542A4" w:rsidRPr="00153ED6">
        <w:t>nosprawnych w Polsce pochodzą z </w:t>
      </w:r>
      <w:r w:rsidRPr="00153ED6">
        <w:t>Narodowego Spisu Powsze</w:t>
      </w:r>
      <w:r w:rsidR="005232C8" w:rsidRPr="00153ED6">
        <w:t>chne</w:t>
      </w:r>
      <w:r w:rsidR="00153ED6">
        <w:t xml:space="preserve">go przeprowadzonego w 2011 roku. </w:t>
      </w:r>
      <w:r w:rsidR="001C5613" w:rsidRPr="00153ED6">
        <w:t xml:space="preserve">Według wyników liczba osób niepełnosprawnych ogółem wynosiła na koniec marca 2011 r. około </w:t>
      </w:r>
      <w:r w:rsidR="001C5613" w:rsidRPr="00E16C4F">
        <w:t>4,7 mln</w:t>
      </w:r>
      <w:r w:rsidR="001C5613" w:rsidRPr="00153ED6">
        <w:t xml:space="preserve"> (dokładnie 4 697,0 tys.). Tym samym liczba osób niepełnosprawnych w Polsce stanowiła </w:t>
      </w:r>
      <w:r w:rsidR="001C5613" w:rsidRPr="00E16C4F">
        <w:t>12,2%</w:t>
      </w:r>
      <w:r w:rsidR="001C5613" w:rsidRPr="00153ED6">
        <w:t xml:space="preserve"> ludności kraju wobec 14,3% w 2002 r. (blisko 5</w:t>
      </w:r>
      <w:r w:rsidR="007753AF" w:rsidRPr="00153ED6">
        <w:t>,5 mln osób niepełnosprawnych w </w:t>
      </w:r>
      <w:r w:rsidR="001C5613" w:rsidRPr="00153ED6">
        <w:t>2002 roku). Udział mężczyzn wśród osób niepełnosprawnych wynosił 46,1% wobec 53,9% kobiet.</w:t>
      </w:r>
      <w:r w:rsidR="003367ED">
        <w:t xml:space="preserve"> </w:t>
      </w:r>
      <w:r w:rsidR="000D7A0A" w:rsidRPr="00153ED6">
        <w:t>Prawne potwierdzenie faktu niepełnosprawności</w:t>
      </w:r>
      <w:r w:rsidR="0057600F">
        <w:t xml:space="preserve"> posiadało w 2011 roku przeszło</w:t>
      </w:r>
      <w:r w:rsidR="0057600F">
        <w:br/>
      </w:r>
      <w:r w:rsidR="000D7A0A" w:rsidRPr="00153ED6">
        <w:t>3,1 mln osób (dokładnie 3 133,5 tys.). Liczebność zbiorowości osób niepełnosprawnych prawnie i biologicznie (jednocześnie) wynosiła 2 652,0 tys., tylko prawnie - 479,5 tys., tylko biologiczni</w:t>
      </w:r>
      <w:r w:rsidR="008E0376" w:rsidRPr="00153ED6">
        <w:t>e -</w:t>
      </w:r>
      <w:r w:rsidR="00A614A3" w:rsidRPr="00153ED6">
        <w:t xml:space="preserve"> 1 565,6 tys.</w:t>
      </w:r>
      <w:r w:rsidR="003367ED">
        <w:t xml:space="preserve"> </w:t>
      </w:r>
      <w:r w:rsidR="00D70010" w:rsidRPr="00153ED6">
        <w:t>W porównaniu z wynikami Narodowego Spisu Powszechnego</w:t>
      </w:r>
      <w:r w:rsidR="00A10910">
        <w:br/>
      </w:r>
      <w:r w:rsidR="00D70010" w:rsidRPr="00153ED6">
        <w:t>z 2002 roku ogólna liczba osób n</w:t>
      </w:r>
      <w:r w:rsidR="00057412" w:rsidRPr="00153ED6">
        <w:t>iepełnosprawnych obniżyła się o </w:t>
      </w:r>
      <w:r w:rsidR="00D70010" w:rsidRPr="00153ED6">
        <w:t>759,7 tys., tj. o 13,9%, zaś liczba osób niepełnosprawn</w:t>
      </w:r>
      <w:r w:rsidR="00057412" w:rsidRPr="00153ED6">
        <w:t>ych</w:t>
      </w:r>
      <w:r w:rsidR="00BC285D">
        <w:t xml:space="preserve"> tylko</w:t>
      </w:r>
      <w:r w:rsidR="00057412" w:rsidRPr="00153ED6">
        <w:t xml:space="preserve"> prawnie zmniejszyła się o 1 </w:t>
      </w:r>
      <w:r w:rsidR="00D70010" w:rsidRPr="00153ED6">
        <w:t xml:space="preserve">316,6 tys., tj. o 29,6%. </w:t>
      </w:r>
      <w:r w:rsidR="00D70010" w:rsidRPr="00153ED6">
        <w:lastRenderedPageBreak/>
        <w:t>Natomiast liczba osób niepełnosprawnych tylko biologicznie zwiększył</w:t>
      </w:r>
      <w:r w:rsidR="0057600F">
        <w:t>a się o 559,0 tys.,</w:t>
      </w:r>
      <w:r w:rsidR="0057600F">
        <w:br/>
      </w:r>
      <w:r w:rsidR="00456DDB" w:rsidRPr="00153ED6">
        <w:t>tj. o 55,5%.</w:t>
      </w:r>
    </w:p>
    <w:p w14:paraId="4C335BAE" w14:textId="77777777" w:rsidR="000D7A0A" w:rsidRPr="00153ED6" w:rsidRDefault="000D7A0A" w:rsidP="000600D0">
      <w:pPr>
        <w:pStyle w:val="Bezodstpw"/>
        <w:spacing w:line="360" w:lineRule="auto"/>
        <w:jc w:val="both"/>
      </w:pPr>
      <w:r w:rsidRPr="00153ED6">
        <w:t xml:space="preserve">Narodowy Spis Powszechny Ludności i Mieszkań 2011 (NSP 2011) </w:t>
      </w:r>
      <w:r w:rsidR="00F51342">
        <w:t>przeprowadzono</w:t>
      </w:r>
      <w:r w:rsidRPr="00153ED6">
        <w:t xml:space="preserve"> inną metodą niż popr</w:t>
      </w:r>
      <w:r w:rsidR="00D52BC0" w:rsidRPr="00153ED6">
        <w:t xml:space="preserve">zedni - </w:t>
      </w:r>
      <w:r w:rsidRPr="00153ED6">
        <w:t xml:space="preserve">z 2002 roku. W NSP 2011 </w:t>
      </w:r>
      <w:r w:rsidR="00F51342">
        <w:t>wykorzystano</w:t>
      </w:r>
      <w:r w:rsidRPr="00153ED6">
        <w:t xml:space="preserve"> administracyjne bazy danych. Ponadto dane dotyczące niepełnosprawności </w:t>
      </w:r>
      <w:r w:rsidR="00081D73" w:rsidRPr="00B76042">
        <w:rPr>
          <w:color w:val="000000" w:themeColor="text1"/>
        </w:rPr>
        <w:t>zostały</w:t>
      </w:r>
      <w:r w:rsidR="00464DB2">
        <w:rPr>
          <w:color w:val="000000" w:themeColor="text1"/>
        </w:rPr>
        <w:t xml:space="preserve"> </w:t>
      </w:r>
      <w:r w:rsidRPr="00153ED6">
        <w:t xml:space="preserve">zebrane w ramach spisu reprezentacyjnego, co </w:t>
      </w:r>
      <w:r w:rsidR="00F51342" w:rsidRPr="00153ED6">
        <w:t>oznacza,</w:t>
      </w:r>
      <w:r w:rsidRPr="00153ED6">
        <w:t xml:space="preserve"> że nie wszystkim Polakom zadan</w:t>
      </w:r>
      <w:r w:rsidR="00B76042">
        <w:t>o</w:t>
      </w:r>
      <w:r w:rsidR="0057600F">
        <w:t xml:space="preserve"> pytania</w:t>
      </w:r>
      <w:r w:rsidR="0057600F">
        <w:br/>
      </w:r>
      <w:r w:rsidRPr="00153ED6">
        <w:t>o niepełnosprawność. Dane ze spisu reprezentacyjnego uogólnion</w:t>
      </w:r>
      <w:r w:rsidR="00B76042">
        <w:t>o</w:t>
      </w:r>
      <w:r w:rsidRPr="00153ED6">
        <w:t xml:space="preserve"> na całą populację</w:t>
      </w:r>
      <w:r w:rsidR="005232C8" w:rsidRPr="00153ED6">
        <w:rPr>
          <w:rStyle w:val="Odwoanieprzypisudolnego"/>
          <w:rFonts w:cs="Arial"/>
        </w:rPr>
        <w:footnoteReference w:id="1"/>
      </w:r>
      <w:r w:rsidRPr="00153ED6">
        <w:t>.</w:t>
      </w:r>
    </w:p>
    <w:p w14:paraId="6950FFDE" w14:textId="77777777" w:rsidR="00D52BC0" w:rsidRPr="00153ED6" w:rsidRDefault="00BA1F3A" w:rsidP="000600D0">
      <w:pPr>
        <w:pStyle w:val="Bezodstpw"/>
        <w:spacing w:line="360" w:lineRule="auto"/>
        <w:jc w:val="both"/>
      </w:pPr>
      <w:r w:rsidRPr="00153ED6">
        <w:t>W związku z dobrowolnością</w:t>
      </w:r>
      <w:r w:rsidR="00F725FC" w:rsidRPr="00153ED6">
        <w:t xml:space="preserve"> udzielenia odpowiedzi na temat niepełnosprawności, dane te mogą być </w:t>
      </w:r>
      <w:r w:rsidR="009E01B7" w:rsidRPr="00153ED6">
        <w:t>nie</w:t>
      </w:r>
      <w:r w:rsidR="00A86011">
        <w:t>d</w:t>
      </w:r>
      <w:r w:rsidR="009E01B7" w:rsidRPr="00153ED6">
        <w:t>oszacowane</w:t>
      </w:r>
      <w:r w:rsidR="009E01B7">
        <w:t>. Na</w:t>
      </w:r>
      <w:r w:rsidR="00F725FC" w:rsidRPr="00153ED6">
        <w:t xml:space="preserve"> podstawie danych spisowych, w zbiorowości osób niepełnosprawnych, wyodrębniono dużą liczbę osób</w:t>
      </w:r>
      <w:r w:rsidR="0057600F">
        <w:t>, które doświadczają ograniczeń</w:t>
      </w:r>
      <w:r w:rsidR="0057600F">
        <w:br/>
      </w:r>
      <w:r w:rsidR="00F725FC" w:rsidRPr="00153ED6">
        <w:t>w wykonywaniu czynności właściwych dla swoich grup wiekowych, ale nie posiadają potwierdzenia dokumentem, honorowanym w obrocie prawnym.</w:t>
      </w:r>
    </w:p>
    <w:p w14:paraId="6374E9CC" w14:textId="77777777" w:rsidR="00A10910" w:rsidRDefault="00F22C53" w:rsidP="000600D0">
      <w:pPr>
        <w:pStyle w:val="Bezodstpw"/>
        <w:spacing w:line="360" w:lineRule="auto"/>
        <w:jc w:val="both"/>
      </w:pPr>
      <w:r>
        <w:t>W</w:t>
      </w:r>
      <w:r w:rsidR="008E76B1" w:rsidRPr="00917195">
        <w:t xml:space="preserve">edług danych zawartych w </w:t>
      </w:r>
      <w:r w:rsidR="008B5A82" w:rsidRPr="00917195">
        <w:t xml:space="preserve">dokumencie o nazwie: </w:t>
      </w:r>
      <w:r w:rsidR="008E76B1" w:rsidRPr="00917195">
        <w:t xml:space="preserve">„Informacja Rządu Rzeczypospolitej Polskiej o </w:t>
      </w:r>
      <w:r w:rsidR="00917195" w:rsidRPr="00917195">
        <w:t>działaniach podejmowanych w 201</w:t>
      </w:r>
      <w:r w:rsidR="004818CB">
        <w:t>9</w:t>
      </w:r>
      <w:r w:rsidR="008E76B1" w:rsidRPr="00917195">
        <w:t xml:space="preserve"> roku na rzec</w:t>
      </w:r>
      <w:r w:rsidR="00515A48" w:rsidRPr="00917195">
        <w:t xml:space="preserve">z realizacji </w:t>
      </w:r>
      <w:r w:rsidR="00E16C4F">
        <w:t xml:space="preserve">postanowień uchwały </w:t>
      </w:r>
      <w:r w:rsidR="008E76B1" w:rsidRPr="00917195">
        <w:t>Sejmu Rzeczypospolitej</w:t>
      </w:r>
      <w:r w:rsidR="00515A48" w:rsidRPr="00917195">
        <w:t xml:space="preserve"> Polskiej </w:t>
      </w:r>
      <w:r w:rsidR="008E76B1" w:rsidRPr="00917195">
        <w:t>Karta Praw Osób Niepełnosprawnych"</w:t>
      </w:r>
      <w:r w:rsidR="00464DB2">
        <w:t xml:space="preserve"> </w:t>
      </w:r>
      <w:r w:rsidR="00917195" w:rsidRPr="00917195">
        <w:t>wynika</w:t>
      </w:r>
      <w:r w:rsidR="00F51342">
        <w:t>,</w:t>
      </w:r>
      <w:r w:rsidR="00917195" w:rsidRPr="00917195">
        <w:t xml:space="preserve"> że </w:t>
      </w:r>
      <w:r w:rsidR="00DE59C4" w:rsidRPr="00DE59C4">
        <w:t>populacja</w:t>
      </w:r>
      <w:r w:rsidR="00DE59C4">
        <w:t xml:space="preserve"> osób niepełnos</w:t>
      </w:r>
      <w:r w:rsidR="0057600F">
        <w:t xml:space="preserve">prawnych prawnie w wieku 16 lat </w:t>
      </w:r>
      <w:r w:rsidR="00DE59C4" w:rsidRPr="00DE59C4">
        <w:t xml:space="preserve">i więcej w Polsce w </w:t>
      </w:r>
      <w:r w:rsidR="00917195" w:rsidRPr="00917195">
        <w:t>201</w:t>
      </w:r>
      <w:r w:rsidR="004818CB">
        <w:t>9</w:t>
      </w:r>
      <w:r w:rsidR="007753AF" w:rsidRPr="00917195">
        <w:t xml:space="preserve"> r</w:t>
      </w:r>
      <w:r w:rsidR="00DE59C4">
        <w:t xml:space="preserve">oku </w:t>
      </w:r>
      <w:r w:rsidR="00DE59C4" w:rsidRPr="00DE59C4">
        <w:t>liczyła</w:t>
      </w:r>
      <w:r w:rsidR="004818CB">
        <w:t xml:space="preserve"> 3 038</w:t>
      </w:r>
      <w:r w:rsidR="00DE59C4" w:rsidRPr="00DE59C4">
        <w:t xml:space="preserve"> tys., co stanowiło 10,</w:t>
      </w:r>
      <w:r w:rsidR="004818CB">
        <w:t>0</w:t>
      </w:r>
      <w:r w:rsidR="00DE59C4" w:rsidRPr="00DE59C4">
        <w:t>% ogó</w:t>
      </w:r>
      <w:r w:rsidR="0057600F">
        <w:t xml:space="preserve">łu populacji osób </w:t>
      </w:r>
      <w:r w:rsidR="00DE59C4">
        <w:t xml:space="preserve">w tym wieku </w:t>
      </w:r>
      <w:r w:rsidR="00DE59C4" w:rsidRPr="00DE59C4">
        <w:t xml:space="preserve">objętej zakresem </w:t>
      </w:r>
      <w:r>
        <w:t>Badania Aktywności Ekonomicznej Ludności (</w:t>
      </w:r>
      <w:r w:rsidR="00DE59C4" w:rsidRPr="00DE59C4">
        <w:t>BAEL</w:t>
      </w:r>
      <w:r>
        <w:t>).</w:t>
      </w:r>
      <w:r w:rsidR="00DE59C4" w:rsidRPr="000C6440">
        <w:t>Mężczyźni stanowili 49,</w:t>
      </w:r>
      <w:r w:rsidR="004818CB">
        <w:t>9</w:t>
      </w:r>
      <w:r w:rsidR="00DE59C4" w:rsidRPr="000C6440">
        <w:t>%</w:t>
      </w:r>
      <w:r w:rsidR="00DE59C4" w:rsidRPr="00DE59C4">
        <w:t xml:space="preserve"> populacji osób niepełnosprawnych (1 5</w:t>
      </w:r>
      <w:r w:rsidR="004818CB">
        <w:t>18</w:t>
      </w:r>
      <w:r w:rsidR="00DE59C4">
        <w:t xml:space="preserve"> tys. osób)</w:t>
      </w:r>
      <w:r w:rsidR="00F51342">
        <w:t>,</w:t>
      </w:r>
      <w:r w:rsidR="00DE59C4">
        <w:t xml:space="preserve"> a </w:t>
      </w:r>
      <w:r w:rsidR="00DE59C4" w:rsidRPr="000C6440">
        <w:t>kobiety 50,</w:t>
      </w:r>
      <w:r w:rsidR="004818CB">
        <w:t>1</w:t>
      </w:r>
      <w:r w:rsidR="00DE59C4" w:rsidRPr="000C6440">
        <w:t>%</w:t>
      </w:r>
      <w:r w:rsidR="00DE59C4">
        <w:t xml:space="preserve"> (1 5</w:t>
      </w:r>
      <w:r w:rsidR="004818CB">
        <w:t>19</w:t>
      </w:r>
      <w:r w:rsidR="00DE59C4">
        <w:t xml:space="preserve"> tys. </w:t>
      </w:r>
      <w:r w:rsidR="00DE59C4" w:rsidRPr="00DE59C4">
        <w:t>osób). 62,</w:t>
      </w:r>
      <w:r w:rsidR="004818CB">
        <w:t>1</w:t>
      </w:r>
      <w:r w:rsidR="00DE59C4" w:rsidRPr="00DE59C4">
        <w:t xml:space="preserve">% osób niepełnosprawnych (1 </w:t>
      </w:r>
      <w:r w:rsidR="004818CB">
        <w:t>885</w:t>
      </w:r>
      <w:r w:rsidR="00DE59C4" w:rsidRPr="00DE59C4">
        <w:t xml:space="preserve"> tys.) mieszkało </w:t>
      </w:r>
      <w:r w:rsidR="00DE59C4">
        <w:t>w miastach</w:t>
      </w:r>
      <w:r w:rsidR="00946E75">
        <w:t>,</w:t>
      </w:r>
      <w:r w:rsidR="00A10910">
        <w:t xml:space="preserve"> a 37,</w:t>
      </w:r>
      <w:r w:rsidR="004818CB">
        <w:t>9</w:t>
      </w:r>
      <w:r w:rsidR="00A10910">
        <w:t>% (1 1</w:t>
      </w:r>
      <w:r w:rsidR="004818CB">
        <w:t>52</w:t>
      </w:r>
      <w:r w:rsidR="00A10910">
        <w:t xml:space="preserve"> tys.)  na wsi.</w:t>
      </w:r>
    </w:p>
    <w:p w14:paraId="173A2482" w14:textId="77777777" w:rsidR="00766070" w:rsidRDefault="00DE59C4" w:rsidP="000600D0">
      <w:pPr>
        <w:pStyle w:val="Bezodstpw"/>
        <w:spacing w:line="360" w:lineRule="auto"/>
        <w:jc w:val="both"/>
        <w:rPr>
          <w:color w:val="FF0000"/>
        </w:rPr>
      </w:pPr>
      <w:r w:rsidRPr="00DE59C4">
        <w:t>Liczba</w:t>
      </w:r>
      <w:r>
        <w:t xml:space="preserve"> osób niepełnosprawnych w wieku </w:t>
      </w:r>
      <w:r w:rsidR="00152455">
        <w:t>produkcyjnym</w:t>
      </w:r>
      <w:r w:rsidR="00EF7905">
        <w:t xml:space="preserve"> (18 - </w:t>
      </w:r>
      <w:r>
        <w:t xml:space="preserve">59 dla kobiet i </w:t>
      </w:r>
      <w:r w:rsidRPr="00DE59C4">
        <w:t>1</w:t>
      </w:r>
      <w:r w:rsidR="00EF7905">
        <w:t xml:space="preserve">8 - </w:t>
      </w:r>
      <w:r>
        <w:t xml:space="preserve">64 </w:t>
      </w:r>
      <w:r w:rsidRPr="00DE59C4">
        <w:t xml:space="preserve">dla mężczyzn) wynosiła 1 </w:t>
      </w:r>
      <w:r w:rsidR="004818CB">
        <w:t>588</w:t>
      </w:r>
      <w:r w:rsidRPr="00DE59C4">
        <w:t xml:space="preserve"> tys., co stanowiło </w:t>
      </w:r>
      <w:r w:rsidR="004818CB">
        <w:t>5</w:t>
      </w:r>
      <w:r w:rsidRPr="00DE59C4">
        <w:t>,</w:t>
      </w:r>
      <w:r w:rsidR="004818CB">
        <w:t>2</w:t>
      </w:r>
      <w:r w:rsidRPr="00DE59C4">
        <w:t>% ludności Polski w tym wieku</w:t>
      </w:r>
      <w:r w:rsidR="00464DB2" w:rsidRPr="00464DB2">
        <w:t>.</w:t>
      </w:r>
      <w:r w:rsidR="00464DB2">
        <w:rPr>
          <w:color w:val="FF0000"/>
        </w:rPr>
        <w:t xml:space="preserve"> </w:t>
      </w:r>
      <w:r w:rsidR="00766070" w:rsidRPr="00766070">
        <w:t>W roku 201</w:t>
      </w:r>
      <w:r w:rsidR="004818CB">
        <w:t>9</w:t>
      </w:r>
      <w:r w:rsidR="00766070" w:rsidRPr="00766070">
        <w:t xml:space="preserve"> największą grupę wśród osób niepełnosprawnych prawnie</w:t>
      </w:r>
      <w:r w:rsidR="00A10910">
        <w:t xml:space="preserve"> stanowiły osoby w wieku 65 lat</w:t>
      </w:r>
      <w:r w:rsidR="00A10910">
        <w:br/>
      </w:r>
      <w:r w:rsidR="00EF7905">
        <w:t xml:space="preserve">i więcej - </w:t>
      </w:r>
      <w:r w:rsidR="004818CB">
        <w:t>40</w:t>
      </w:r>
      <w:r w:rsidR="00766070" w:rsidRPr="00766070">
        <w:t>,7% (1 2</w:t>
      </w:r>
      <w:r w:rsidR="004818CB">
        <w:t>35</w:t>
      </w:r>
      <w:r w:rsidR="00766070" w:rsidRPr="00766070">
        <w:t xml:space="preserve"> tys.), natomiast najmniejszą grupą były osoby w wieku od 16 do 24 lat.</w:t>
      </w:r>
    </w:p>
    <w:p w14:paraId="2C974A32" w14:textId="77777777" w:rsidR="0051748E" w:rsidRDefault="00F038C5" w:rsidP="000600D0">
      <w:pPr>
        <w:pStyle w:val="Bezodstpw"/>
        <w:spacing w:line="360" w:lineRule="auto"/>
        <w:jc w:val="both"/>
      </w:pPr>
      <w:r w:rsidRPr="00917195">
        <w:t>S</w:t>
      </w:r>
      <w:r w:rsidR="008038CD" w:rsidRPr="00917195">
        <w:t>zczegółową</w:t>
      </w:r>
      <w:r w:rsidR="00464DB2">
        <w:t xml:space="preserve"> </w:t>
      </w:r>
      <w:r w:rsidR="008038CD" w:rsidRPr="00917195">
        <w:t>strukturę</w:t>
      </w:r>
      <w:r w:rsidR="00DE59C4">
        <w:t xml:space="preserve"> osób </w:t>
      </w:r>
      <w:r w:rsidR="008038CD" w:rsidRPr="00917195">
        <w:t>niepełnosprawnych</w:t>
      </w:r>
      <w:r w:rsidR="00917195" w:rsidRPr="00917195">
        <w:t xml:space="preserve"> w 201</w:t>
      </w:r>
      <w:r w:rsidR="004818CB">
        <w:t>9</w:t>
      </w:r>
      <w:r w:rsidR="00ED3048" w:rsidRPr="00917195">
        <w:t xml:space="preserve"> roku przedstawia poniższy wykres</w:t>
      </w:r>
      <w:r w:rsidR="008038CD" w:rsidRPr="00917195">
        <w:t xml:space="preserve">. </w:t>
      </w:r>
    </w:p>
    <w:p w14:paraId="43063821" w14:textId="77777777" w:rsidR="00A73A02" w:rsidRDefault="00A73A02" w:rsidP="000600D0">
      <w:pPr>
        <w:pStyle w:val="Bezodstpw"/>
        <w:spacing w:line="360" w:lineRule="auto"/>
        <w:jc w:val="both"/>
      </w:pPr>
    </w:p>
    <w:p w14:paraId="60A42D44" w14:textId="77777777" w:rsidR="00A73A02" w:rsidRDefault="00A73A02" w:rsidP="000600D0">
      <w:pPr>
        <w:pStyle w:val="Bezodstpw"/>
        <w:spacing w:line="360" w:lineRule="auto"/>
        <w:jc w:val="both"/>
      </w:pPr>
    </w:p>
    <w:p w14:paraId="15697D65" w14:textId="77777777" w:rsidR="00A73A02" w:rsidRDefault="00A73A02" w:rsidP="000600D0">
      <w:pPr>
        <w:pStyle w:val="Bezodstpw"/>
        <w:spacing w:line="360" w:lineRule="auto"/>
        <w:jc w:val="both"/>
      </w:pPr>
    </w:p>
    <w:p w14:paraId="0AFC508E" w14:textId="77777777" w:rsidR="00A73A02" w:rsidRDefault="00A73A02" w:rsidP="000600D0">
      <w:pPr>
        <w:pStyle w:val="Bezodstpw"/>
        <w:spacing w:line="360" w:lineRule="auto"/>
        <w:jc w:val="both"/>
      </w:pPr>
      <w:r>
        <w:br/>
      </w:r>
    </w:p>
    <w:p w14:paraId="0CAB084B" w14:textId="77777777" w:rsidR="00A73A02" w:rsidRDefault="00A73A02" w:rsidP="000600D0">
      <w:pPr>
        <w:pStyle w:val="Bezodstpw"/>
        <w:spacing w:line="360" w:lineRule="auto"/>
        <w:jc w:val="both"/>
      </w:pPr>
      <w:r>
        <w:br/>
      </w:r>
      <w:r>
        <w:br/>
      </w:r>
    </w:p>
    <w:p w14:paraId="1869DB46" w14:textId="77777777" w:rsidR="00A73A02" w:rsidRDefault="00A73A02" w:rsidP="000600D0">
      <w:pPr>
        <w:pStyle w:val="Bezodstpw"/>
        <w:spacing w:line="360" w:lineRule="auto"/>
        <w:jc w:val="both"/>
      </w:pPr>
    </w:p>
    <w:p w14:paraId="300DBE7C" w14:textId="77777777" w:rsidR="00A73A02" w:rsidRDefault="00A73A02" w:rsidP="000600D0">
      <w:pPr>
        <w:pStyle w:val="Bezodstpw"/>
        <w:spacing w:line="360" w:lineRule="auto"/>
        <w:jc w:val="both"/>
      </w:pPr>
    </w:p>
    <w:p w14:paraId="1A515B6A" w14:textId="77777777" w:rsidR="00A73A02" w:rsidRDefault="00A73A02" w:rsidP="000600D0">
      <w:pPr>
        <w:pStyle w:val="Bezodstpw"/>
        <w:spacing w:line="360" w:lineRule="auto"/>
        <w:jc w:val="both"/>
      </w:pPr>
    </w:p>
    <w:p w14:paraId="3E2CA61C" w14:textId="77777777" w:rsidR="00884AFF" w:rsidRPr="00884AFF" w:rsidRDefault="00884AFF" w:rsidP="000600D0">
      <w:pPr>
        <w:pStyle w:val="Bezodstpw"/>
        <w:spacing w:line="360" w:lineRule="auto"/>
        <w:jc w:val="both"/>
      </w:pPr>
      <w:r w:rsidRPr="00884AFF">
        <w:rPr>
          <w:b/>
        </w:rPr>
        <w:t xml:space="preserve">Wykres numer 1: </w:t>
      </w:r>
      <w:r>
        <w:t xml:space="preserve">Osoby niepełnosprawne </w:t>
      </w:r>
      <w:r w:rsidR="00A72AC2">
        <w:t>podział według wieku.</w:t>
      </w:r>
    </w:p>
    <w:p w14:paraId="51ED4747" w14:textId="77777777" w:rsidR="00DE59C4" w:rsidRPr="00884AFF" w:rsidRDefault="00A73A02" w:rsidP="00884AFF">
      <w:pPr>
        <w:pStyle w:val="Bezodstpw"/>
        <w:spacing w:line="360" w:lineRule="auto"/>
        <w:jc w:val="both"/>
      </w:pPr>
      <w:r>
        <w:rPr>
          <w:noProof/>
          <w:lang w:eastAsia="pl-PL"/>
        </w:rPr>
        <w:lastRenderedPageBreak/>
        <w:drawing>
          <wp:anchor distT="0" distB="0" distL="114300" distR="114300" simplePos="0" relativeHeight="251660288" behindDoc="0" locked="0" layoutInCell="1" allowOverlap="1" wp14:anchorId="36D83194" wp14:editId="1EF2D3DC">
            <wp:simplePos x="0" y="0"/>
            <wp:positionH relativeFrom="column">
              <wp:posOffset>295275</wp:posOffset>
            </wp:positionH>
            <wp:positionV relativeFrom="paragraph">
              <wp:posOffset>136525</wp:posOffset>
            </wp:positionV>
            <wp:extent cx="5218430" cy="3053080"/>
            <wp:effectExtent l="19050" t="0" r="1270" b="0"/>
            <wp:wrapSquare wrapText="bothSides"/>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6D45719" w14:textId="77777777" w:rsidR="007B6333" w:rsidRPr="00884AFF" w:rsidRDefault="007B6333" w:rsidP="00E27870">
      <w:pPr>
        <w:jc w:val="both"/>
        <w:rPr>
          <w:rFonts w:ascii="Arial" w:hAnsi="Arial" w:cs="Arial"/>
          <w:b/>
          <w:sz w:val="16"/>
          <w:szCs w:val="16"/>
        </w:rPr>
      </w:pPr>
    </w:p>
    <w:p w14:paraId="6B1E0790" w14:textId="77777777" w:rsidR="00A10910" w:rsidRDefault="005974A1" w:rsidP="00DE7431">
      <w:pPr>
        <w:jc w:val="both"/>
        <w:outlineLvl w:val="0"/>
        <w:rPr>
          <w:rFonts w:ascii="Arial" w:hAnsi="Arial" w:cs="Arial"/>
          <w:sz w:val="16"/>
          <w:szCs w:val="16"/>
        </w:rPr>
      </w:pPr>
      <w:r w:rsidRPr="00347A76">
        <w:rPr>
          <w:rFonts w:ascii="Arial" w:hAnsi="Arial" w:cs="Arial"/>
          <w:sz w:val="16"/>
          <w:szCs w:val="16"/>
        </w:rPr>
        <w:t xml:space="preserve">Źródło: </w:t>
      </w:r>
      <w:r w:rsidR="00F12FE3" w:rsidRPr="00F12FE3">
        <w:rPr>
          <w:rFonts w:ascii="Arial" w:hAnsi="Arial" w:cs="Arial"/>
          <w:sz w:val="16"/>
          <w:szCs w:val="16"/>
        </w:rPr>
        <w:t>Opracowanie własne Biura Pełnomocnika Rządu do Spraw Osób Niepełnosprawnych na podstawie danych BAEL GUS.</w:t>
      </w:r>
    </w:p>
    <w:p w14:paraId="7A1502F7" w14:textId="77777777" w:rsidR="00A10910" w:rsidRDefault="00A10910" w:rsidP="00A10910">
      <w:pPr>
        <w:jc w:val="both"/>
        <w:rPr>
          <w:rFonts w:ascii="Arial" w:hAnsi="Arial" w:cs="Arial"/>
          <w:sz w:val="16"/>
          <w:szCs w:val="16"/>
        </w:rPr>
      </w:pPr>
    </w:p>
    <w:p w14:paraId="131FAE0D" w14:textId="77777777" w:rsidR="004656CE" w:rsidRPr="004656CE" w:rsidRDefault="004656CE" w:rsidP="00A10910">
      <w:pPr>
        <w:jc w:val="both"/>
        <w:rPr>
          <w:rFonts w:ascii="Arial" w:hAnsi="Arial" w:cs="Arial"/>
          <w:sz w:val="22"/>
          <w:szCs w:val="22"/>
        </w:rPr>
      </w:pPr>
    </w:p>
    <w:p w14:paraId="4164E6FD" w14:textId="77777777" w:rsidR="00A10910" w:rsidRDefault="00A10910" w:rsidP="00A10910">
      <w:pPr>
        <w:jc w:val="both"/>
        <w:rPr>
          <w:rFonts w:ascii="Arial" w:hAnsi="Arial" w:cs="Arial"/>
          <w:sz w:val="16"/>
          <w:szCs w:val="16"/>
        </w:rPr>
      </w:pPr>
    </w:p>
    <w:p w14:paraId="56FE4F93" w14:textId="77777777" w:rsidR="004656CE" w:rsidRDefault="00127D50" w:rsidP="00E715C4">
      <w:pPr>
        <w:spacing w:after="240" w:line="360" w:lineRule="auto"/>
        <w:jc w:val="both"/>
        <w:rPr>
          <w:rFonts w:ascii="Arial" w:hAnsi="Arial" w:cs="Arial"/>
          <w:sz w:val="22"/>
          <w:szCs w:val="22"/>
        </w:rPr>
      </w:pPr>
      <w:r w:rsidRPr="00127D50">
        <w:rPr>
          <w:rFonts w:ascii="Arial" w:hAnsi="Arial" w:cs="Arial"/>
          <w:sz w:val="22"/>
          <w:szCs w:val="22"/>
        </w:rPr>
        <w:t>Wśród osób niepełnosprawnych prawnie w wieku 16 lat i więcej można było wyróżnić osoby o: znacznym s</w:t>
      </w:r>
      <w:r w:rsidR="004B58E9">
        <w:rPr>
          <w:rFonts w:ascii="Arial" w:hAnsi="Arial" w:cs="Arial"/>
          <w:sz w:val="22"/>
          <w:szCs w:val="22"/>
        </w:rPr>
        <w:t>topniu niepełnosprawności – 27,4</w:t>
      </w:r>
      <w:r w:rsidRPr="00127D50">
        <w:rPr>
          <w:rFonts w:ascii="Arial" w:hAnsi="Arial" w:cs="Arial"/>
          <w:sz w:val="22"/>
          <w:szCs w:val="22"/>
        </w:rPr>
        <w:t>% (8</w:t>
      </w:r>
      <w:r w:rsidR="004B58E9">
        <w:rPr>
          <w:rFonts w:ascii="Arial" w:hAnsi="Arial" w:cs="Arial"/>
          <w:sz w:val="22"/>
          <w:szCs w:val="22"/>
        </w:rPr>
        <w:t>31</w:t>
      </w:r>
      <w:r w:rsidRPr="00127D50">
        <w:rPr>
          <w:rFonts w:ascii="Arial" w:hAnsi="Arial" w:cs="Arial"/>
          <w:sz w:val="22"/>
          <w:szCs w:val="22"/>
        </w:rPr>
        <w:t xml:space="preserve"> tys. osób), umiarkowanym stopniu niepełnosprawności – 4</w:t>
      </w:r>
      <w:r w:rsidR="004B58E9">
        <w:rPr>
          <w:rFonts w:ascii="Arial" w:hAnsi="Arial" w:cs="Arial"/>
          <w:sz w:val="22"/>
          <w:szCs w:val="22"/>
        </w:rPr>
        <w:t>7</w:t>
      </w:r>
      <w:r w:rsidRPr="00127D50">
        <w:rPr>
          <w:rFonts w:ascii="Arial" w:hAnsi="Arial" w:cs="Arial"/>
          <w:sz w:val="22"/>
          <w:szCs w:val="22"/>
        </w:rPr>
        <w:t>,</w:t>
      </w:r>
      <w:r w:rsidR="004B58E9">
        <w:rPr>
          <w:rFonts w:ascii="Arial" w:hAnsi="Arial" w:cs="Arial"/>
          <w:sz w:val="22"/>
          <w:szCs w:val="22"/>
        </w:rPr>
        <w:t>3</w:t>
      </w:r>
      <w:r w:rsidRPr="00127D50">
        <w:rPr>
          <w:rFonts w:ascii="Arial" w:hAnsi="Arial" w:cs="Arial"/>
          <w:sz w:val="22"/>
          <w:szCs w:val="22"/>
        </w:rPr>
        <w:t>% (1</w:t>
      </w:r>
      <w:r w:rsidR="004B58E9">
        <w:rPr>
          <w:rFonts w:ascii="Arial" w:hAnsi="Arial" w:cs="Arial"/>
          <w:sz w:val="22"/>
          <w:szCs w:val="22"/>
        </w:rPr>
        <w:t xml:space="preserve"> 437</w:t>
      </w:r>
      <w:r w:rsidRPr="00127D50">
        <w:rPr>
          <w:rFonts w:ascii="Arial" w:hAnsi="Arial" w:cs="Arial"/>
          <w:sz w:val="22"/>
          <w:szCs w:val="22"/>
        </w:rPr>
        <w:t xml:space="preserve"> tys. osób) oraz lekkim stopniu niepełnosprawności –</w:t>
      </w:r>
      <w:r w:rsidR="00E715C4">
        <w:rPr>
          <w:rFonts w:ascii="Arial" w:hAnsi="Arial" w:cs="Arial"/>
          <w:sz w:val="22"/>
          <w:szCs w:val="22"/>
        </w:rPr>
        <w:t xml:space="preserve"> 2</w:t>
      </w:r>
      <w:r w:rsidR="004B58E9">
        <w:rPr>
          <w:rFonts w:ascii="Arial" w:hAnsi="Arial" w:cs="Arial"/>
          <w:sz w:val="22"/>
          <w:szCs w:val="22"/>
        </w:rPr>
        <w:t>5</w:t>
      </w:r>
      <w:r w:rsidR="00E715C4">
        <w:rPr>
          <w:rFonts w:ascii="Arial" w:hAnsi="Arial" w:cs="Arial"/>
          <w:sz w:val="22"/>
          <w:szCs w:val="22"/>
        </w:rPr>
        <w:t>,</w:t>
      </w:r>
      <w:r w:rsidR="004B58E9">
        <w:rPr>
          <w:rFonts w:ascii="Arial" w:hAnsi="Arial" w:cs="Arial"/>
          <w:sz w:val="22"/>
          <w:szCs w:val="22"/>
        </w:rPr>
        <w:t>3</w:t>
      </w:r>
      <w:r w:rsidR="00E715C4">
        <w:rPr>
          <w:rFonts w:ascii="Arial" w:hAnsi="Arial" w:cs="Arial"/>
          <w:sz w:val="22"/>
          <w:szCs w:val="22"/>
        </w:rPr>
        <w:t>% (</w:t>
      </w:r>
      <w:r w:rsidR="004B58E9">
        <w:rPr>
          <w:rFonts w:ascii="Arial" w:hAnsi="Arial" w:cs="Arial"/>
          <w:sz w:val="22"/>
          <w:szCs w:val="22"/>
        </w:rPr>
        <w:t>769</w:t>
      </w:r>
      <w:r w:rsidR="00E715C4">
        <w:rPr>
          <w:rFonts w:ascii="Arial" w:hAnsi="Arial" w:cs="Arial"/>
          <w:sz w:val="22"/>
          <w:szCs w:val="22"/>
        </w:rPr>
        <w:t xml:space="preserve"> tys. osób).</w:t>
      </w:r>
      <w:r w:rsidRPr="00127D50">
        <w:rPr>
          <w:rFonts w:ascii="Arial" w:hAnsi="Arial" w:cs="Arial"/>
          <w:sz w:val="22"/>
          <w:szCs w:val="22"/>
        </w:rPr>
        <w:t xml:space="preserve"> </w:t>
      </w:r>
    </w:p>
    <w:p w14:paraId="753FA82B" w14:textId="77777777" w:rsidR="00990F1E" w:rsidRPr="005E46C3" w:rsidRDefault="00E715C4" w:rsidP="005E46C3">
      <w:pPr>
        <w:spacing w:after="240" w:line="360" w:lineRule="auto"/>
        <w:jc w:val="both"/>
        <w:rPr>
          <w:rFonts w:ascii="Arial" w:hAnsi="Arial" w:cs="Arial"/>
          <w:sz w:val="22"/>
          <w:szCs w:val="22"/>
        </w:rPr>
      </w:pPr>
      <w:r w:rsidRPr="00E715C4">
        <w:rPr>
          <w:rFonts w:ascii="Arial" w:hAnsi="Arial" w:cs="Arial"/>
          <w:b/>
          <w:sz w:val="22"/>
          <w:szCs w:val="22"/>
        </w:rPr>
        <w:t>W</w:t>
      </w:r>
      <w:r w:rsidR="00E27870" w:rsidRPr="00F12FE3">
        <w:rPr>
          <w:rFonts w:ascii="Arial" w:hAnsi="Arial" w:cs="Arial"/>
          <w:b/>
          <w:sz w:val="22"/>
          <w:szCs w:val="22"/>
        </w:rPr>
        <w:t xml:space="preserve">ykres numer 2: </w:t>
      </w:r>
      <w:r w:rsidR="00A8267B">
        <w:rPr>
          <w:rFonts w:ascii="Arial" w:hAnsi="Arial" w:cs="Arial"/>
          <w:sz w:val="22"/>
          <w:szCs w:val="22"/>
        </w:rPr>
        <w:t>Osoby n</w:t>
      </w:r>
      <w:r w:rsidR="00E27870" w:rsidRPr="00F12FE3">
        <w:rPr>
          <w:rFonts w:ascii="Arial" w:hAnsi="Arial" w:cs="Arial"/>
          <w:sz w:val="22"/>
          <w:szCs w:val="22"/>
        </w:rPr>
        <w:t>iepełnosprawn</w:t>
      </w:r>
      <w:r w:rsidR="00F12FE3" w:rsidRPr="00F12FE3">
        <w:rPr>
          <w:rFonts w:ascii="Arial" w:hAnsi="Arial" w:cs="Arial"/>
          <w:sz w:val="22"/>
          <w:szCs w:val="22"/>
        </w:rPr>
        <w:t xml:space="preserve">e w wieku 16 lat i więcej </w:t>
      </w:r>
      <w:r w:rsidR="00F12FE3">
        <w:rPr>
          <w:rFonts w:ascii="Arial" w:hAnsi="Arial" w:cs="Arial"/>
          <w:sz w:val="22"/>
          <w:szCs w:val="22"/>
        </w:rPr>
        <w:t xml:space="preserve">według </w:t>
      </w:r>
      <w:proofErr w:type="gramStart"/>
      <w:r w:rsidR="00F12FE3">
        <w:rPr>
          <w:rFonts w:ascii="Arial" w:hAnsi="Arial" w:cs="Arial"/>
          <w:sz w:val="22"/>
          <w:szCs w:val="22"/>
        </w:rPr>
        <w:t xml:space="preserve">stopnia </w:t>
      </w:r>
      <w:r w:rsidR="008B5561">
        <w:rPr>
          <w:rFonts w:ascii="Arial" w:hAnsi="Arial" w:cs="Arial"/>
          <w:sz w:val="22"/>
          <w:szCs w:val="22"/>
        </w:rPr>
        <w:t xml:space="preserve"> niepełnosprawności</w:t>
      </w:r>
      <w:proofErr w:type="gramEnd"/>
      <w:r w:rsidR="008B5561">
        <w:rPr>
          <w:rFonts w:ascii="Arial" w:hAnsi="Arial" w:cs="Arial"/>
          <w:sz w:val="22"/>
          <w:szCs w:val="22"/>
        </w:rPr>
        <w:t> </w:t>
      </w:r>
      <w:r w:rsidR="00F12FE3" w:rsidRPr="00F12FE3">
        <w:rPr>
          <w:rFonts w:ascii="Arial" w:hAnsi="Arial" w:cs="Arial"/>
          <w:sz w:val="22"/>
          <w:szCs w:val="22"/>
        </w:rPr>
        <w:t>w</w:t>
      </w:r>
      <w:r w:rsidR="008B5561">
        <w:rPr>
          <w:rFonts w:ascii="Arial" w:hAnsi="Arial" w:cs="Arial"/>
          <w:sz w:val="22"/>
          <w:szCs w:val="22"/>
        </w:rPr>
        <w:t> </w:t>
      </w:r>
      <w:r w:rsidR="00F12FE3" w:rsidRPr="00F12FE3">
        <w:rPr>
          <w:rFonts w:ascii="Arial" w:hAnsi="Arial" w:cs="Arial"/>
          <w:sz w:val="22"/>
          <w:szCs w:val="22"/>
        </w:rPr>
        <w:t>201</w:t>
      </w:r>
      <w:r w:rsidR="004B58E9">
        <w:rPr>
          <w:rFonts w:ascii="Arial" w:hAnsi="Arial" w:cs="Arial"/>
          <w:sz w:val="22"/>
          <w:szCs w:val="22"/>
        </w:rPr>
        <w:t>9</w:t>
      </w:r>
      <w:r w:rsidR="008B5561">
        <w:rPr>
          <w:rFonts w:ascii="Arial" w:hAnsi="Arial" w:cs="Arial"/>
          <w:sz w:val="22"/>
          <w:szCs w:val="22"/>
        </w:rPr>
        <w:t> </w:t>
      </w:r>
      <w:r w:rsidR="00E27870" w:rsidRPr="00F12FE3">
        <w:rPr>
          <w:rFonts w:ascii="Arial" w:hAnsi="Arial" w:cs="Arial"/>
          <w:sz w:val="22"/>
          <w:szCs w:val="22"/>
        </w:rPr>
        <w:t>roku</w:t>
      </w:r>
      <w:r w:rsidR="000D0A60" w:rsidRPr="00F12FE3">
        <w:rPr>
          <w:rFonts w:ascii="Arial" w:hAnsi="Arial" w:cs="Arial"/>
          <w:sz w:val="22"/>
          <w:szCs w:val="22"/>
        </w:rPr>
        <w:t>.</w:t>
      </w:r>
      <w:r w:rsidR="004656CE">
        <w:rPr>
          <w:rFonts w:ascii="Arial" w:hAnsi="Arial" w:cs="Arial"/>
          <w:noProof/>
          <w:sz w:val="22"/>
          <w:szCs w:val="22"/>
        </w:rPr>
        <w:drawing>
          <wp:inline distT="0" distB="0" distL="0" distR="0" wp14:anchorId="64B65146" wp14:editId="4158C6AB">
            <wp:extent cx="5243063" cy="2794959"/>
            <wp:effectExtent l="57150" t="19050" r="14737"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237DCC" w14:textId="77777777" w:rsidR="00990F1E" w:rsidRDefault="00ED3048" w:rsidP="0051748E">
      <w:pPr>
        <w:pStyle w:val="Bezodstpw"/>
        <w:jc w:val="both"/>
        <w:rPr>
          <w:rFonts w:cs="Arial"/>
          <w:sz w:val="16"/>
          <w:szCs w:val="16"/>
        </w:rPr>
      </w:pPr>
      <w:r w:rsidRPr="00347A76">
        <w:rPr>
          <w:rFonts w:cs="Arial"/>
          <w:sz w:val="16"/>
          <w:szCs w:val="16"/>
        </w:rPr>
        <w:t xml:space="preserve">Źródło: </w:t>
      </w:r>
      <w:r w:rsidR="00F12FE3" w:rsidRPr="00F12FE3">
        <w:rPr>
          <w:rFonts w:cs="Arial"/>
          <w:sz w:val="16"/>
          <w:szCs w:val="16"/>
        </w:rPr>
        <w:t xml:space="preserve">Opracowanie własne </w:t>
      </w:r>
      <w:r w:rsidR="005D168B">
        <w:rPr>
          <w:rFonts w:cs="Arial"/>
          <w:sz w:val="16"/>
          <w:szCs w:val="16"/>
        </w:rPr>
        <w:t xml:space="preserve">Biura </w:t>
      </w:r>
      <w:r w:rsidR="00F12FE3" w:rsidRPr="00F12FE3">
        <w:rPr>
          <w:rFonts w:cs="Arial"/>
          <w:sz w:val="16"/>
          <w:szCs w:val="16"/>
        </w:rPr>
        <w:t xml:space="preserve">Pełnomocnika Rządu do Spraw Osób Niepełnosprawnych na podstawie danych BAEL </w:t>
      </w:r>
    </w:p>
    <w:p w14:paraId="3A9DBE78" w14:textId="77777777" w:rsidR="005D168B" w:rsidRDefault="00F12FE3" w:rsidP="005D168B">
      <w:pPr>
        <w:pStyle w:val="Bezodstpw"/>
        <w:jc w:val="both"/>
        <w:rPr>
          <w:rFonts w:cs="Arial"/>
        </w:rPr>
      </w:pPr>
      <w:r w:rsidRPr="00F12FE3">
        <w:rPr>
          <w:rFonts w:cs="Arial"/>
          <w:sz w:val="16"/>
          <w:szCs w:val="16"/>
        </w:rPr>
        <w:t>GUS.</w:t>
      </w:r>
    </w:p>
    <w:p w14:paraId="50A0E6BF" w14:textId="77777777" w:rsidR="004656CE" w:rsidRPr="004656CE" w:rsidRDefault="004656CE" w:rsidP="005D168B">
      <w:pPr>
        <w:pStyle w:val="Bezodstpw"/>
        <w:jc w:val="both"/>
        <w:rPr>
          <w:rFonts w:cs="Arial"/>
        </w:rPr>
      </w:pPr>
    </w:p>
    <w:p w14:paraId="47C10F78" w14:textId="77777777" w:rsidR="00667DB3" w:rsidRDefault="00F725FC" w:rsidP="00667DB3">
      <w:pPr>
        <w:pStyle w:val="Bezodstpw"/>
        <w:spacing w:after="240" w:line="360" w:lineRule="auto"/>
        <w:jc w:val="both"/>
        <w:rPr>
          <w:rFonts w:cs="Arial"/>
        </w:rPr>
      </w:pPr>
      <w:r w:rsidRPr="00F12FE3">
        <w:rPr>
          <w:rFonts w:cs="Arial"/>
        </w:rPr>
        <w:lastRenderedPageBreak/>
        <w:t>Wśród osób w wieku produkcyjnym struktura ta p</w:t>
      </w:r>
      <w:r w:rsidR="00F12FE3" w:rsidRPr="00F12FE3">
        <w:rPr>
          <w:rFonts w:cs="Arial"/>
        </w:rPr>
        <w:t>rzedstawiała się następująco: 2</w:t>
      </w:r>
      <w:r w:rsidR="004B58E9">
        <w:rPr>
          <w:rFonts w:cs="Arial"/>
        </w:rPr>
        <w:t>5</w:t>
      </w:r>
      <w:r w:rsidR="00F12FE3" w:rsidRPr="00F12FE3">
        <w:rPr>
          <w:rFonts w:cs="Arial"/>
        </w:rPr>
        <w:t>,2</w:t>
      </w:r>
      <w:r w:rsidRPr="00F12FE3">
        <w:rPr>
          <w:rFonts w:cs="Arial"/>
        </w:rPr>
        <w:t xml:space="preserve">% </w:t>
      </w:r>
      <w:r w:rsidR="00F12FE3">
        <w:rPr>
          <w:rFonts w:cs="Arial"/>
        </w:rPr>
        <w:t xml:space="preserve">tj. </w:t>
      </w:r>
      <w:r w:rsidR="004B58E9">
        <w:rPr>
          <w:rFonts w:cs="Arial"/>
        </w:rPr>
        <w:t>400</w:t>
      </w:r>
      <w:r w:rsidR="00F12FE3">
        <w:rPr>
          <w:rFonts w:cs="Arial"/>
        </w:rPr>
        <w:t xml:space="preserve"> </w:t>
      </w:r>
      <w:r w:rsidR="00642886">
        <w:rPr>
          <w:rFonts w:cs="Arial"/>
        </w:rPr>
        <w:t>tys.</w:t>
      </w:r>
      <w:r w:rsidR="00EF7905">
        <w:rPr>
          <w:rFonts w:cs="Arial"/>
        </w:rPr>
        <w:t xml:space="preserve"> osób -</w:t>
      </w:r>
      <w:r w:rsidR="00EA49CF">
        <w:rPr>
          <w:rFonts w:cs="Arial"/>
        </w:rPr>
        <w:t xml:space="preserve"> </w:t>
      </w:r>
      <w:r w:rsidRPr="00F12FE3">
        <w:rPr>
          <w:rFonts w:cs="Arial"/>
        </w:rPr>
        <w:t>znaczn</w:t>
      </w:r>
      <w:r w:rsidR="00F12FE3" w:rsidRPr="00F12FE3">
        <w:rPr>
          <w:rFonts w:cs="Arial"/>
        </w:rPr>
        <w:t>y</w:t>
      </w:r>
      <w:r w:rsidR="00EA49CF">
        <w:rPr>
          <w:rFonts w:cs="Arial"/>
        </w:rPr>
        <w:t xml:space="preserve"> </w:t>
      </w:r>
      <w:r w:rsidR="00F12FE3" w:rsidRPr="00F12FE3">
        <w:rPr>
          <w:rFonts w:cs="Arial"/>
        </w:rPr>
        <w:t>st</w:t>
      </w:r>
      <w:r w:rsidR="005D168B">
        <w:rPr>
          <w:rFonts w:cs="Arial"/>
        </w:rPr>
        <w:t>opień</w:t>
      </w:r>
      <w:r w:rsidR="00EA49CF">
        <w:rPr>
          <w:rFonts w:cs="Arial"/>
        </w:rPr>
        <w:t xml:space="preserve"> </w:t>
      </w:r>
      <w:r w:rsidR="005D168B">
        <w:rPr>
          <w:rFonts w:cs="Arial"/>
        </w:rPr>
        <w:t>niepełnosprawności,</w:t>
      </w:r>
      <w:r w:rsidR="00EA49CF">
        <w:rPr>
          <w:rFonts w:cs="Arial"/>
        </w:rPr>
        <w:t xml:space="preserve"> </w:t>
      </w:r>
      <w:r w:rsidR="005D168B">
        <w:rPr>
          <w:rFonts w:cs="Arial"/>
        </w:rPr>
        <w:t>48,</w:t>
      </w:r>
      <w:r w:rsidR="004B58E9">
        <w:rPr>
          <w:rFonts w:cs="Arial"/>
        </w:rPr>
        <w:t>7</w:t>
      </w:r>
      <w:r w:rsidR="005D168B">
        <w:rPr>
          <w:rFonts w:cs="Arial"/>
        </w:rPr>
        <w:t>%</w:t>
      </w:r>
      <w:r w:rsidR="00F12FE3">
        <w:rPr>
          <w:rFonts w:cs="Arial"/>
        </w:rPr>
        <w:t xml:space="preserve">tj. </w:t>
      </w:r>
      <w:r w:rsidR="004B58E9">
        <w:rPr>
          <w:rFonts w:cs="Arial"/>
        </w:rPr>
        <w:t xml:space="preserve">773 </w:t>
      </w:r>
      <w:r w:rsidR="00E46041">
        <w:rPr>
          <w:rFonts w:cs="Arial"/>
        </w:rPr>
        <w:t>tys.</w:t>
      </w:r>
      <w:r w:rsidR="00EA49CF">
        <w:rPr>
          <w:rFonts w:cs="Arial"/>
        </w:rPr>
        <w:t xml:space="preserve"> </w:t>
      </w:r>
      <w:r w:rsidR="00E46041">
        <w:rPr>
          <w:rFonts w:cs="Arial"/>
        </w:rPr>
        <w:t>o</w:t>
      </w:r>
      <w:r w:rsidR="00F12FE3">
        <w:rPr>
          <w:rFonts w:cs="Arial"/>
        </w:rPr>
        <w:t xml:space="preserve">sób </w:t>
      </w:r>
      <w:r w:rsidR="00F12FE3" w:rsidRPr="00F12FE3">
        <w:rPr>
          <w:rFonts w:cs="Arial"/>
        </w:rPr>
        <w:t>- umiarkowany, 2</w:t>
      </w:r>
      <w:r w:rsidR="004B58E9">
        <w:rPr>
          <w:rFonts w:cs="Arial"/>
        </w:rPr>
        <w:t>6</w:t>
      </w:r>
      <w:r w:rsidR="00F12FE3" w:rsidRPr="00F12FE3">
        <w:rPr>
          <w:rFonts w:cs="Arial"/>
        </w:rPr>
        <w:t>,</w:t>
      </w:r>
      <w:r w:rsidR="004B58E9">
        <w:rPr>
          <w:rFonts w:cs="Arial"/>
        </w:rPr>
        <w:t>1</w:t>
      </w:r>
      <w:r w:rsidRPr="00F12FE3">
        <w:rPr>
          <w:rFonts w:cs="Arial"/>
        </w:rPr>
        <w:t xml:space="preserve">% </w:t>
      </w:r>
      <w:r w:rsidR="00F12FE3">
        <w:rPr>
          <w:rFonts w:cs="Arial"/>
        </w:rPr>
        <w:t>tj. 4</w:t>
      </w:r>
      <w:r w:rsidR="004B58E9">
        <w:rPr>
          <w:rFonts w:cs="Arial"/>
        </w:rPr>
        <w:t>15</w:t>
      </w:r>
      <w:r w:rsidR="00F12FE3">
        <w:rPr>
          <w:rFonts w:cs="Arial"/>
        </w:rPr>
        <w:t xml:space="preserve"> </w:t>
      </w:r>
      <w:r w:rsidR="00E46041">
        <w:rPr>
          <w:rFonts w:cs="Arial"/>
        </w:rPr>
        <w:t xml:space="preserve">tys. </w:t>
      </w:r>
      <w:r w:rsidR="00F12FE3">
        <w:rPr>
          <w:rFonts w:cs="Arial"/>
        </w:rPr>
        <w:t xml:space="preserve">osób </w:t>
      </w:r>
      <w:r w:rsidRPr="00F12FE3">
        <w:rPr>
          <w:rFonts w:cs="Arial"/>
        </w:rPr>
        <w:t>- lekki</w:t>
      </w:r>
      <w:r w:rsidR="00F12FE3" w:rsidRPr="00F12FE3">
        <w:t>.</w:t>
      </w:r>
      <w:r w:rsidR="001C7BD9">
        <w:t xml:space="preserve"> </w:t>
      </w:r>
      <w:r w:rsidR="000E4E31" w:rsidRPr="00F12FE3">
        <w:rPr>
          <w:rFonts w:cs="Arial"/>
        </w:rPr>
        <w:t>Powyższe dane dotyczą tych osób niepełnosprawnych, które posiadają prawne potwierdzenie swojej niepełnosprawności (to jest orzec</w:t>
      </w:r>
      <w:r w:rsidR="000D0A60" w:rsidRPr="00F12FE3">
        <w:rPr>
          <w:rFonts w:cs="Arial"/>
        </w:rPr>
        <w:t>zenie o </w:t>
      </w:r>
      <w:r w:rsidR="000E4E31" w:rsidRPr="00F12FE3">
        <w:rPr>
          <w:rFonts w:cs="Arial"/>
        </w:rPr>
        <w:t>stopniu</w:t>
      </w:r>
      <w:r w:rsidR="005D168B">
        <w:rPr>
          <w:rFonts w:cs="Arial"/>
        </w:rPr>
        <w:t xml:space="preserve"> niepełnosprawności lub zgodnie</w:t>
      </w:r>
      <w:r w:rsidR="001C7BD9">
        <w:rPr>
          <w:rFonts w:cs="Arial"/>
        </w:rPr>
        <w:t xml:space="preserve"> </w:t>
      </w:r>
      <w:r w:rsidR="000E4E31" w:rsidRPr="00F12FE3">
        <w:rPr>
          <w:rFonts w:cs="Arial"/>
        </w:rPr>
        <w:t>z odpowiednimi przepisami równoważne z nim, orzeczenie</w:t>
      </w:r>
      <w:r w:rsidR="00667DB3">
        <w:rPr>
          <w:rFonts w:cs="Arial"/>
        </w:rPr>
        <w:t xml:space="preserve"> wydawane przez ZUS o niezdolności do pracy).</w:t>
      </w:r>
    </w:p>
    <w:p w14:paraId="547B3F84" w14:textId="77777777" w:rsidR="007B6333" w:rsidRPr="005E46C3" w:rsidRDefault="00667DB3" w:rsidP="000E1C28">
      <w:pPr>
        <w:pStyle w:val="Bezodstpw"/>
        <w:spacing w:after="240" w:line="360" w:lineRule="auto"/>
        <w:jc w:val="both"/>
        <w:rPr>
          <w:rFonts w:cs="Arial"/>
        </w:rPr>
      </w:pPr>
      <w:r>
        <w:rPr>
          <w:rFonts w:cs="Arial"/>
          <w:b/>
        </w:rPr>
        <w:t>W</w:t>
      </w:r>
      <w:r w:rsidR="00316F86">
        <w:rPr>
          <w:rFonts w:cs="Arial"/>
          <w:b/>
        </w:rPr>
        <w:t>ykres numer 3</w:t>
      </w:r>
      <w:r w:rsidR="00F12FE3" w:rsidRPr="00F12FE3">
        <w:rPr>
          <w:rFonts w:cs="Arial"/>
          <w:b/>
        </w:rPr>
        <w:t xml:space="preserve">: </w:t>
      </w:r>
      <w:r w:rsidR="00A8267B">
        <w:rPr>
          <w:rFonts w:cs="Arial"/>
        </w:rPr>
        <w:t>Osoby n</w:t>
      </w:r>
      <w:r w:rsidR="00F12FE3" w:rsidRPr="00F12FE3">
        <w:rPr>
          <w:rFonts w:cs="Arial"/>
        </w:rPr>
        <w:t xml:space="preserve">iepełnosprawne w wieku </w:t>
      </w:r>
      <w:r w:rsidR="00F12FE3">
        <w:rPr>
          <w:rFonts w:cs="Arial"/>
        </w:rPr>
        <w:t>produkcyjnym we</w:t>
      </w:r>
      <w:r w:rsidR="00EA49CF">
        <w:rPr>
          <w:rFonts w:cs="Arial"/>
        </w:rPr>
        <w:t xml:space="preserve">dług stopnia </w:t>
      </w:r>
      <w:r w:rsidR="000E1C28">
        <w:rPr>
          <w:rFonts w:cs="Arial"/>
        </w:rPr>
        <w:t>n</w:t>
      </w:r>
      <w:r w:rsidR="00EA49CF">
        <w:rPr>
          <w:rFonts w:cs="Arial"/>
        </w:rPr>
        <w:t>iepełnosprawności</w:t>
      </w:r>
      <w:r w:rsidR="000E1C28">
        <w:rPr>
          <w:rFonts w:cs="Arial"/>
        </w:rPr>
        <w:t> </w:t>
      </w:r>
      <w:r w:rsidR="00F12FE3" w:rsidRPr="00F12FE3">
        <w:rPr>
          <w:rFonts w:cs="Arial"/>
        </w:rPr>
        <w:t>w</w:t>
      </w:r>
      <w:r w:rsidR="000E1C28">
        <w:rPr>
          <w:rFonts w:cs="Arial"/>
        </w:rPr>
        <w:t> </w:t>
      </w:r>
      <w:r w:rsidR="00F12FE3" w:rsidRPr="00F12FE3">
        <w:rPr>
          <w:rFonts w:cs="Arial"/>
        </w:rPr>
        <w:t>20</w:t>
      </w:r>
      <w:r w:rsidR="004B58E9">
        <w:rPr>
          <w:rFonts w:cs="Arial"/>
        </w:rPr>
        <w:t>19</w:t>
      </w:r>
      <w:r w:rsidR="000E1C28">
        <w:rPr>
          <w:rFonts w:cs="Arial"/>
        </w:rPr>
        <w:t> </w:t>
      </w:r>
      <w:r w:rsidR="00F12FE3" w:rsidRPr="00F12FE3">
        <w:rPr>
          <w:rFonts w:cs="Arial"/>
        </w:rPr>
        <w:t>roku.</w:t>
      </w:r>
      <w:r w:rsidR="004656CE">
        <w:rPr>
          <w:rFonts w:cs="Arial"/>
          <w:noProof/>
          <w:lang w:eastAsia="pl-PL"/>
        </w:rPr>
        <w:drawing>
          <wp:inline distT="0" distB="0" distL="0" distR="0" wp14:anchorId="05CA589B" wp14:editId="3EB5D48D">
            <wp:extent cx="5280217" cy="2846717"/>
            <wp:effectExtent l="1905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408B63" w14:textId="77777777" w:rsidR="004656CE" w:rsidRDefault="007B6333" w:rsidP="005E46C3">
      <w:pPr>
        <w:jc w:val="both"/>
        <w:outlineLvl w:val="0"/>
        <w:rPr>
          <w:rFonts w:ascii="Arial" w:hAnsi="Arial" w:cs="Arial"/>
          <w:sz w:val="16"/>
          <w:szCs w:val="16"/>
        </w:rPr>
      </w:pPr>
      <w:r w:rsidRPr="00347A76">
        <w:rPr>
          <w:rFonts w:ascii="Arial" w:hAnsi="Arial" w:cs="Arial"/>
          <w:sz w:val="16"/>
          <w:szCs w:val="16"/>
        </w:rPr>
        <w:t xml:space="preserve">Źródło: </w:t>
      </w:r>
      <w:r w:rsidRPr="00F12FE3">
        <w:rPr>
          <w:rFonts w:ascii="Arial" w:hAnsi="Arial" w:cs="Arial"/>
          <w:sz w:val="16"/>
          <w:szCs w:val="16"/>
        </w:rPr>
        <w:t>Opracowanie własne Biura Pełnomocnika Rządu do Spraw Osób Niepełnosprawnych na podstawie danych BAEL GUS.</w:t>
      </w:r>
    </w:p>
    <w:p w14:paraId="2230260A" w14:textId="77777777" w:rsidR="000E1C28" w:rsidRDefault="000E1C28" w:rsidP="005E46C3">
      <w:pPr>
        <w:jc w:val="both"/>
        <w:outlineLvl w:val="0"/>
        <w:rPr>
          <w:rFonts w:ascii="Arial" w:hAnsi="Arial" w:cs="Arial"/>
          <w:sz w:val="16"/>
          <w:szCs w:val="16"/>
        </w:rPr>
      </w:pPr>
    </w:p>
    <w:p w14:paraId="2C3015A4" w14:textId="77777777" w:rsidR="000E1C28" w:rsidRPr="005E46C3" w:rsidRDefault="000E1C28" w:rsidP="005E46C3">
      <w:pPr>
        <w:jc w:val="both"/>
        <w:outlineLvl w:val="0"/>
        <w:rPr>
          <w:rFonts w:ascii="Arial" w:hAnsi="Arial" w:cs="Arial"/>
          <w:sz w:val="16"/>
          <w:szCs w:val="16"/>
        </w:rPr>
      </w:pPr>
    </w:p>
    <w:p w14:paraId="4BBAFD68" w14:textId="77777777" w:rsidR="00290A39" w:rsidRDefault="000E5F39" w:rsidP="00ED7DAB">
      <w:pPr>
        <w:pStyle w:val="Bezodstpw"/>
        <w:spacing w:line="360" w:lineRule="auto"/>
        <w:jc w:val="both"/>
        <w:rPr>
          <w:b/>
        </w:rPr>
      </w:pPr>
      <w:r w:rsidRPr="000600D0">
        <w:rPr>
          <w:b/>
        </w:rPr>
        <w:t xml:space="preserve">ŚLĄSK </w:t>
      </w:r>
    </w:p>
    <w:p w14:paraId="5F986DE6" w14:textId="77777777" w:rsidR="003F2BB1" w:rsidRPr="000C6440" w:rsidRDefault="00081D73" w:rsidP="000600D0">
      <w:pPr>
        <w:pStyle w:val="Bezodstpw"/>
        <w:spacing w:line="360" w:lineRule="auto"/>
        <w:jc w:val="both"/>
      </w:pPr>
      <w:r w:rsidRPr="00836351">
        <w:rPr>
          <w:color w:val="000000" w:themeColor="text1"/>
        </w:rPr>
        <w:t>W województwie śląskim</w:t>
      </w:r>
      <w:r w:rsidR="001C7BD9">
        <w:rPr>
          <w:color w:val="000000" w:themeColor="text1"/>
        </w:rPr>
        <w:t xml:space="preserve"> </w:t>
      </w:r>
      <w:r w:rsidR="00585A8A" w:rsidRPr="000C6440">
        <w:t>na podstawie N</w:t>
      </w:r>
      <w:r w:rsidR="003F2BB1" w:rsidRPr="000C6440">
        <w:t xml:space="preserve">arodowego Spisu </w:t>
      </w:r>
      <w:r w:rsidR="00585A8A" w:rsidRPr="000C6440">
        <w:t xml:space="preserve">Powszechnego </w:t>
      </w:r>
      <w:r w:rsidR="003F2BB1" w:rsidRPr="000C6440">
        <w:t>Ludności i </w:t>
      </w:r>
      <w:r w:rsidR="00051EE1" w:rsidRPr="000C6440">
        <w:t xml:space="preserve">Mieszkań </w:t>
      </w:r>
      <w:r w:rsidR="00585A8A" w:rsidRPr="000C6440">
        <w:t xml:space="preserve">z </w:t>
      </w:r>
      <w:r w:rsidR="00051EE1" w:rsidRPr="000C6440">
        <w:t xml:space="preserve">dnia </w:t>
      </w:r>
      <w:r w:rsidR="003F2BB1" w:rsidRPr="000C6440">
        <w:t xml:space="preserve">31 marca </w:t>
      </w:r>
      <w:r w:rsidR="00585A8A" w:rsidRPr="000C6440">
        <w:t>201</w:t>
      </w:r>
      <w:r w:rsidR="003F2BB1" w:rsidRPr="000C6440">
        <w:t>1</w:t>
      </w:r>
      <w:r w:rsidR="004B58E9">
        <w:t xml:space="preserve"> </w:t>
      </w:r>
      <w:r w:rsidRPr="00836351">
        <w:rPr>
          <w:color w:val="000000" w:themeColor="text1"/>
        </w:rPr>
        <w:t>roku</w:t>
      </w:r>
      <w:r w:rsidR="004B58E9">
        <w:rPr>
          <w:color w:val="000000" w:themeColor="text1"/>
        </w:rPr>
        <w:t xml:space="preserve"> </w:t>
      </w:r>
      <w:r w:rsidR="008E0376" w:rsidRPr="000C6440">
        <w:t>zamieszkiwało 552</w:t>
      </w:r>
      <w:r w:rsidR="00051EE1" w:rsidRPr="000C6440">
        <w:t> 200</w:t>
      </w:r>
      <w:r w:rsidR="008E0376" w:rsidRPr="000C6440">
        <w:t xml:space="preserve"> osób niepełnosprawnych. Stanowili oni 11,9%</w:t>
      </w:r>
      <w:r w:rsidR="007753AF" w:rsidRPr="000C6440">
        <w:t xml:space="preserve"> ogółu ludności</w:t>
      </w:r>
      <w:r w:rsidR="003F2BB1" w:rsidRPr="000C6440">
        <w:t xml:space="preserve"> województwa. Pod względem liczby niepełnosprawnych </w:t>
      </w:r>
      <w:r w:rsidR="007753AF" w:rsidRPr="000C6440">
        <w:t xml:space="preserve">mieszkańców </w:t>
      </w:r>
      <w:r w:rsidR="008E0376" w:rsidRPr="000C6440">
        <w:t>śląskie zajmowało pierwsze miejsce</w:t>
      </w:r>
      <w:r w:rsidR="001C7BD9">
        <w:t xml:space="preserve"> </w:t>
      </w:r>
      <w:r w:rsidR="008E0376" w:rsidRPr="000C6440">
        <w:t>w kraju (osoby te stanowiły 11,8% wszystkich niepełnosprawnych w</w:t>
      </w:r>
      <w:r w:rsidR="001C7BD9">
        <w:t xml:space="preserve"> </w:t>
      </w:r>
      <w:r w:rsidR="003F2BB1" w:rsidRPr="000C6440">
        <w:t xml:space="preserve">Polsce), natomiast pod względem częstotliwości występowania </w:t>
      </w:r>
      <w:r w:rsidR="008E0376" w:rsidRPr="000C6440">
        <w:t>niepełnosprawności</w:t>
      </w:r>
      <w:r w:rsidR="003F2BB1" w:rsidRPr="000C6440">
        <w:t xml:space="preserve"> region znalazł się na </w:t>
      </w:r>
      <w:r w:rsidR="00051EE1" w:rsidRPr="000C6440">
        <w:t xml:space="preserve">11 </w:t>
      </w:r>
      <w:r w:rsidR="008E0376" w:rsidRPr="000C6440">
        <w:t xml:space="preserve">miejscu. Wskaźnik liczby osób niepełnosprawnych na 1000 ludności wynosił 119. </w:t>
      </w:r>
    </w:p>
    <w:p w14:paraId="75BCF8B4" w14:textId="77777777" w:rsidR="0051748E" w:rsidRDefault="00081D73" w:rsidP="000600D0">
      <w:pPr>
        <w:pStyle w:val="Bezodstpw"/>
        <w:spacing w:line="360" w:lineRule="auto"/>
        <w:jc w:val="both"/>
      </w:pPr>
      <w:r w:rsidRPr="00836351">
        <w:rPr>
          <w:color w:val="000000" w:themeColor="text1"/>
        </w:rPr>
        <w:t>Dla</w:t>
      </w:r>
      <w:r w:rsidR="008E0376" w:rsidRPr="00951275">
        <w:t xml:space="preserve"> porównania </w:t>
      </w:r>
      <w:r w:rsidR="00836351" w:rsidRPr="00836351">
        <w:rPr>
          <w:color w:val="000000" w:themeColor="text1"/>
        </w:rPr>
        <w:t>w</w:t>
      </w:r>
      <w:r w:rsidR="005E46C3">
        <w:rPr>
          <w:color w:val="000000" w:themeColor="text1"/>
        </w:rPr>
        <w:t xml:space="preserve"> </w:t>
      </w:r>
      <w:r w:rsidR="008E0376" w:rsidRPr="00951275">
        <w:t xml:space="preserve">całej </w:t>
      </w:r>
      <w:r w:rsidR="00836351">
        <w:t>Polsce</w:t>
      </w:r>
      <w:r w:rsidR="005E46C3">
        <w:t xml:space="preserve"> </w:t>
      </w:r>
      <w:r w:rsidR="00A8267B">
        <w:t>wskaźnik ten wyniósł</w:t>
      </w:r>
      <w:r w:rsidR="008E0376" w:rsidRPr="00951275">
        <w:t xml:space="preserve"> 122,</w:t>
      </w:r>
      <w:r w:rsidR="007A5335">
        <w:t xml:space="preserve"> </w:t>
      </w:r>
      <w:r w:rsidR="008E0376" w:rsidRPr="00951275">
        <w:t>a</w:t>
      </w:r>
      <w:r w:rsidR="007A5335">
        <w:t xml:space="preserve"> </w:t>
      </w:r>
      <w:r w:rsidR="008E0376" w:rsidRPr="00951275">
        <w:t>w</w:t>
      </w:r>
      <w:r w:rsidR="007A5335">
        <w:t xml:space="preserve"> </w:t>
      </w:r>
      <w:r w:rsidR="008E0376" w:rsidRPr="00951275">
        <w:t>województwie</w:t>
      </w:r>
      <w:r w:rsidR="007A5335">
        <w:t xml:space="preserve"> </w:t>
      </w:r>
      <w:r w:rsidR="008E0376" w:rsidRPr="00951275">
        <w:t>o</w:t>
      </w:r>
      <w:r w:rsidR="007A5335">
        <w:t xml:space="preserve"> </w:t>
      </w:r>
      <w:r w:rsidR="008E0376" w:rsidRPr="00951275">
        <w:t>najwyższej wartości (lubuskim) 167</w:t>
      </w:r>
      <w:r w:rsidR="003F2BB1" w:rsidRPr="00951275">
        <w:rPr>
          <w:rStyle w:val="Odwoanieprzypisudolnego"/>
          <w:rFonts w:cs="Arial"/>
        </w:rPr>
        <w:footnoteReference w:id="2"/>
      </w:r>
      <w:r w:rsidR="008E0376" w:rsidRPr="00951275">
        <w:t>.</w:t>
      </w:r>
      <w:r w:rsidR="007A5335">
        <w:t xml:space="preserve"> </w:t>
      </w:r>
      <w:r w:rsidR="00836351">
        <w:t xml:space="preserve">Podział </w:t>
      </w:r>
      <w:r w:rsidR="00243FEF" w:rsidRPr="00951275">
        <w:t xml:space="preserve">osób niepełnosprawnych w województwie śląskim </w:t>
      </w:r>
      <w:r w:rsidR="00A8267B">
        <w:t>przedstawia tabela numer 1.</w:t>
      </w:r>
    </w:p>
    <w:p w14:paraId="6D9DFDA9" w14:textId="77777777" w:rsidR="000E1C28" w:rsidRPr="000600D0" w:rsidRDefault="000E1C28" w:rsidP="000600D0">
      <w:pPr>
        <w:pStyle w:val="Bezodstpw"/>
        <w:spacing w:line="360" w:lineRule="auto"/>
        <w:jc w:val="both"/>
      </w:pPr>
    </w:p>
    <w:p w14:paraId="6119285D" w14:textId="77777777" w:rsidR="0051748E" w:rsidRDefault="0051748E" w:rsidP="00173DC4">
      <w:pPr>
        <w:pStyle w:val="HTML-wstpniesformatowany"/>
        <w:spacing w:line="276" w:lineRule="auto"/>
        <w:jc w:val="both"/>
        <w:rPr>
          <w:rFonts w:ascii="Arial" w:hAnsi="Arial" w:cs="Arial"/>
          <w:b/>
          <w:sz w:val="10"/>
          <w:szCs w:val="10"/>
        </w:rPr>
      </w:pPr>
    </w:p>
    <w:p w14:paraId="1D2E6E40" w14:textId="77777777" w:rsidR="005B25B9" w:rsidRDefault="007E44CA" w:rsidP="00173DC4">
      <w:pPr>
        <w:pStyle w:val="HTML-wstpniesformatowany"/>
        <w:spacing w:line="276" w:lineRule="auto"/>
        <w:jc w:val="both"/>
        <w:rPr>
          <w:rFonts w:ascii="Arial" w:hAnsi="Arial" w:cs="Arial"/>
          <w:sz w:val="22"/>
          <w:szCs w:val="22"/>
        </w:rPr>
      </w:pPr>
      <w:r w:rsidRPr="00951275">
        <w:rPr>
          <w:rFonts w:ascii="Arial" w:hAnsi="Arial" w:cs="Arial"/>
          <w:b/>
          <w:sz w:val="22"/>
          <w:szCs w:val="22"/>
        </w:rPr>
        <w:t>Tabela numer</w:t>
      </w:r>
      <w:r w:rsidR="00A66A4F" w:rsidRPr="00951275">
        <w:rPr>
          <w:rFonts w:ascii="Arial" w:hAnsi="Arial" w:cs="Arial"/>
          <w:b/>
          <w:sz w:val="22"/>
          <w:szCs w:val="22"/>
        </w:rPr>
        <w:t xml:space="preserve"> 1</w:t>
      </w:r>
      <w:r w:rsidRPr="00951275">
        <w:rPr>
          <w:rFonts w:ascii="Arial" w:hAnsi="Arial" w:cs="Arial"/>
          <w:b/>
          <w:sz w:val="22"/>
          <w:szCs w:val="22"/>
        </w:rPr>
        <w:t>:</w:t>
      </w:r>
      <w:r w:rsidR="007A5335">
        <w:rPr>
          <w:rFonts w:ascii="Arial" w:hAnsi="Arial" w:cs="Arial"/>
          <w:b/>
          <w:sz w:val="22"/>
          <w:szCs w:val="22"/>
        </w:rPr>
        <w:t xml:space="preserve"> </w:t>
      </w:r>
      <w:r w:rsidR="00171ED3" w:rsidRPr="001D1659">
        <w:rPr>
          <w:rFonts w:ascii="Arial" w:hAnsi="Arial" w:cs="Arial"/>
          <w:sz w:val="22"/>
          <w:szCs w:val="22"/>
        </w:rPr>
        <w:t>Porównanie</w:t>
      </w:r>
      <w:r w:rsidR="00171ED3">
        <w:rPr>
          <w:rFonts w:ascii="Arial" w:hAnsi="Arial" w:cs="Arial"/>
          <w:sz w:val="22"/>
          <w:szCs w:val="22"/>
        </w:rPr>
        <w:t xml:space="preserve"> liczby</w:t>
      </w:r>
      <w:r w:rsidR="00173DC4" w:rsidRPr="00951275">
        <w:rPr>
          <w:rFonts w:ascii="Arial" w:hAnsi="Arial" w:cs="Arial"/>
          <w:sz w:val="22"/>
          <w:szCs w:val="22"/>
        </w:rPr>
        <w:t xml:space="preserve"> osób niepełnosprawnych w województwie </w:t>
      </w:r>
      <w:r w:rsidR="00171ED3">
        <w:rPr>
          <w:rFonts w:ascii="Arial" w:hAnsi="Arial" w:cs="Arial"/>
          <w:sz w:val="22"/>
          <w:szCs w:val="22"/>
        </w:rPr>
        <w:t>śląskim</w:t>
      </w:r>
      <w:r w:rsidR="00171ED3">
        <w:rPr>
          <w:rFonts w:ascii="Arial" w:hAnsi="Arial" w:cs="Arial"/>
          <w:sz w:val="22"/>
          <w:szCs w:val="22"/>
        </w:rPr>
        <w:br/>
        <w:t>w roku 2002 oraz 2011</w:t>
      </w:r>
      <w:r w:rsidR="000600D0">
        <w:rPr>
          <w:rFonts w:ascii="Arial" w:hAnsi="Arial" w:cs="Arial"/>
          <w:sz w:val="22"/>
          <w:szCs w:val="22"/>
        </w:rPr>
        <w:t>.</w:t>
      </w:r>
      <w:r w:rsidR="00A52042">
        <w:rPr>
          <w:rFonts w:ascii="Arial" w:hAnsi="Arial" w:cs="Arial"/>
          <w:sz w:val="22"/>
          <w:szCs w:val="22"/>
        </w:rPr>
        <w:t xml:space="preserve"> </w:t>
      </w:r>
    </w:p>
    <w:p w14:paraId="19484766" w14:textId="77777777" w:rsidR="00A52042" w:rsidRPr="000600D0" w:rsidRDefault="00A52042" w:rsidP="00173DC4">
      <w:pPr>
        <w:pStyle w:val="HTML-wstpniesformatowany"/>
        <w:spacing w:line="276" w:lineRule="auto"/>
        <w:jc w:val="both"/>
        <w:rPr>
          <w:rFonts w:ascii="Arial" w:hAnsi="Arial" w:cs="Arial"/>
          <w:sz w:val="22"/>
          <w:szCs w:val="22"/>
        </w:rPr>
      </w:pPr>
    </w:p>
    <w:tbl>
      <w:tblPr>
        <w:tblW w:w="9072" w:type="dxa"/>
        <w:tblInd w:w="108"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4A0" w:firstRow="1" w:lastRow="0" w:firstColumn="1" w:lastColumn="0" w:noHBand="0" w:noVBand="1"/>
      </w:tblPr>
      <w:tblGrid>
        <w:gridCol w:w="3024"/>
        <w:gridCol w:w="3024"/>
        <w:gridCol w:w="3024"/>
      </w:tblGrid>
      <w:tr w:rsidR="00AD6624" w:rsidRPr="00F35B6D" w14:paraId="0886DC65" w14:textId="77777777" w:rsidTr="007A5335">
        <w:trPr>
          <w:trHeight w:val="420"/>
        </w:trPr>
        <w:tc>
          <w:tcPr>
            <w:tcW w:w="3024" w:type="dxa"/>
            <w:shd w:val="clear" w:color="auto" w:fill="31849B" w:themeFill="accent5" w:themeFillShade="BF"/>
            <w:vAlign w:val="center"/>
          </w:tcPr>
          <w:p w14:paraId="04E7C5BC" w14:textId="77777777" w:rsidR="00AD6624" w:rsidRPr="00FC0026" w:rsidRDefault="00A8267B" w:rsidP="00824AB0">
            <w:pPr>
              <w:pStyle w:val="Bezodstpw"/>
              <w:jc w:val="center"/>
              <w:rPr>
                <w:b/>
                <w:bCs w:val="0"/>
                <w:color w:val="FFFFFF"/>
                <w:sz w:val="18"/>
                <w:szCs w:val="18"/>
              </w:rPr>
            </w:pPr>
            <w:r w:rsidRPr="00FC0026">
              <w:rPr>
                <w:b/>
                <w:bCs w:val="0"/>
                <w:color w:val="FFFFFF"/>
                <w:sz w:val="18"/>
                <w:szCs w:val="18"/>
              </w:rPr>
              <w:t>Osoby n</w:t>
            </w:r>
            <w:r w:rsidR="00AD6624" w:rsidRPr="00FC0026">
              <w:rPr>
                <w:b/>
                <w:bCs w:val="0"/>
                <w:color w:val="FFFFFF"/>
                <w:sz w:val="18"/>
                <w:szCs w:val="18"/>
              </w:rPr>
              <w:t>iepełnosprawne</w:t>
            </w:r>
          </w:p>
        </w:tc>
        <w:tc>
          <w:tcPr>
            <w:tcW w:w="3024" w:type="dxa"/>
            <w:shd w:val="clear" w:color="auto" w:fill="31849B" w:themeFill="accent5" w:themeFillShade="BF"/>
            <w:vAlign w:val="center"/>
          </w:tcPr>
          <w:p w14:paraId="4A99812E" w14:textId="77777777" w:rsidR="00AD6624" w:rsidRPr="00FC0026" w:rsidRDefault="00AD6624" w:rsidP="00824AB0">
            <w:pPr>
              <w:pStyle w:val="Bezodstpw"/>
              <w:jc w:val="center"/>
              <w:rPr>
                <w:b/>
                <w:bCs w:val="0"/>
                <w:color w:val="FFFFFF"/>
                <w:sz w:val="18"/>
                <w:szCs w:val="18"/>
              </w:rPr>
            </w:pPr>
            <w:r w:rsidRPr="00FC0026">
              <w:rPr>
                <w:b/>
                <w:bCs w:val="0"/>
                <w:color w:val="FFFFFF"/>
                <w:sz w:val="18"/>
                <w:szCs w:val="18"/>
              </w:rPr>
              <w:t>2002</w:t>
            </w:r>
          </w:p>
        </w:tc>
        <w:tc>
          <w:tcPr>
            <w:tcW w:w="3024" w:type="dxa"/>
            <w:shd w:val="clear" w:color="auto" w:fill="31849B" w:themeFill="accent5" w:themeFillShade="BF"/>
            <w:vAlign w:val="center"/>
          </w:tcPr>
          <w:p w14:paraId="7DFDB147" w14:textId="77777777" w:rsidR="00AD6624" w:rsidRPr="00FC0026" w:rsidRDefault="00AD6624" w:rsidP="00824AB0">
            <w:pPr>
              <w:pStyle w:val="Bezodstpw"/>
              <w:jc w:val="center"/>
              <w:rPr>
                <w:b/>
                <w:bCs w:val="0"/>
                <w:color w:val="FFFFFF"/>
                <w:sz w:val="18"/>
                <w:szCs w:val="18"/>
              </w:rPr>
            </w:pPr>
            <w:r w:rsidRPr="00FC0026">
              <w:rPr>
                <w:b/>
                <w:bCs w:val="0"/>
                <w:color w:val="FFFFFF"/>
                <w:sz w:val="18"/>
                <w:szCs w:val="18"/>
              </w:rPr>
              <w:t>2011</w:t>
            </w:r>
          </w:p>
        </w:tc>
      </w:tr>
      <w:tr w:rsidR="00AD6624" w:rsidRPr="00F35B6D" w14:paraId="4A0E4D7B" w14:textId="77777777" w:rsidTr="007A5335">
        <w:trPr>
          <w:trHeight w:val="420"/>
        </w:trPr>
        <w:tc>
          <w:tcPr>
            <w:tcW w:w="3024" w:type="dxa"/>
            <w:vAlign w:val="center"/>
          </w:tcPr>
          <w:p w14:paraId="38C1BBE0" w14:textId="77777777" w:rsidR="00AD6624" w:rsidRPr="00FC0026" w:rsidRDefault="00AD6624" w:rsidP="00824AB0">
            <w:pPr>
              <w:pStyle w:val="Bezodstpw"/>
              <w:jc w:val="center"/>
              <w:rPr>
                <w:sz w:val="18"/>
                <w:szCs w:val="18"/>
              </w:rPr>
            </w:pPr>
            <w:r w:rsidRPr="00FC0026">
              <w:rPr>
                <w:sz w:val="18"/>
                <w:szCs w:val="18"/>
              </w:rPr>
              <w:t>ogółem</w:t>
            </w:r>
          </w:p>
        </w:tc>
        <w:tc>
          <w:tcPr>
            <w:tcW w:w="3024" w:type="dxa"/>
            <w:vAlign w:val="center"/>
          </w:tcPr>
          <w:p w14:paraId="7B514827" w14:textId="77777777" w:rsidR="00AD6624" w:rsidRPr="00FC0026" w:rsidRDefault="00AD6624" w:rsidP="007C14F2">
            <w:pPr>
              <w:pStyle w:val="Bezodstpw"/>
              <w:jc w:val="center"/>
              <w:rPr>
                <w:sz w:val="18"/>
                <w:szCs w:val="18"/>
              </w:rPr>
            </w:pPr>
            <w:r w:rsidRPr="00FC0026">
              <w:rPr>
                <w:sz w:val="18"/>
                <w:szCs w:val="18"/>
              </w:rPr>
              <w:t>560 700</w:t>
            </w:r>
          </w:p>
        </w:tc>
        <w:tc>
          <w:tcPr>
            <w:tcW w:w="3024" w:type="dxa"/>
            <w:vAlign w:val="center"/>
          </w:tcPr>
          <w:p w14:paraId="784A00D1" w14:textId="77777777" w:rsidR="00AD6624" w:rsidRPr="00FC0026" w:rsidRDefault="00AD6624" w:rsidP="007C14F2">
            <w:pPr>
              <w:pStyle w:val="Bezodstpw"/>
              <w:jc w:val="center"/>
              <w:rPr>
                <w:sz w:val="18"/>
                <w:szCs w:val="18"/>
              </w:rPr>
            </w:pPr>
            <w:r w:rsidRPr="00FC0026">
              <w:rPr>
                <w:sz w:val="18"/>
                <w:szCs w:val="18"/>
              </w:rPr>
              <w:t>552 200</w:t>
            </w:r>
          </w:p>
        </w:tc>
      </w:tr>
      <w:tr w:rsidR="00AD6624" w:rsidRPr="00F35B6D" w14:paraId="2E08C9F7" w14:textId="77777777" w:rsidTr="007A5335">
        <w:trPr>
          <w:trHeight w:val="420"/>
        </w:trPr>
        <w:tc>
          <w:tcPr>
            <w:tcW w:w="3024" w:type="dxa"/>
            <w:vAlign w:val="center"/>
          </w:tcPr>
          <w:p w14:paraId="21BF55C1" w14:textId="77777777" w:rsidR="00AD6624" w:rsidRPr="00FC0026" w:rsidRDefault="00AD6624" w:rsidP="00824AB0">
            <w:pPr>
              <w:pStyle w:val="Bezodstpw"/>
              <w:jc w:val="center"/>
              <w:rPr>
                <w:sz w:val="18"/>
                <w:szCs w:val="18"/>
              </w:rPr>
            </w:pPr>
            <w:r w:rsidRPr="00FC0026">
              <w:rPr>
                <w:sz w:val="18"/>
                <w:szCs w:val="18"/>
              </w:rPr>
              <w:t>prawnie</w:t>
            </w:r>
          </w:p>
        </w:tc>
        <w:tc>
          <w:tcPr>
            <w:tcW w:w="3024" w:type="dxa"/>
            <w:vAlign w:val="center"/>
          </w:tcPr>
          <w:p w14:paraId="4449A06F" w14:textId="77777777" w:rsidR="00AD6624" w:rsidRPr="00FC0026" w:rsidRDefault="00AD6624" w:rsidP="007C14F2">
            <w:pPr>
              <w:pStyle w:val="Bezodstpw"/>
              <w:jc w:val="center"/>
              <w:rPr>
                <w:sz w:val="18"/>
                <w:szCs w:val="18"/>
              </w:rPr>
            </w:pPr>
            <w:r w:rsidRPr="00FC0026">
              <w:rPr>
                <w:sz w:val="18"/>
                <w:szCs w:val="18"/>
              </w:rPr>
              <w:t>438 300</w:t>
            </w:r>
          </w:p>
        </w:tc>
        <w:tc>
          <w:tcPr>
            <w:tcW w:w="3024" w:type="dxa"/>
            <w:vAlign w:val="center"/>
          </w:tcPr>
          <w:p w14:paraId="579C9B90" w14:textId="77777777" w:rsidR="00AD6624" w:rsidRPr="00FC0026" w:rsidRDefault="00AD6624" w:rsidP="007C14F2">
            <w:pPr>
              <w:pStyle w:val="Bezodstpw"/>
              <w:jc w:val="center"/>
              <w:rPr>
                <w:sz w:val="18"/>
                <w:szCs w:val="18"/>
              </w:rPr>
            </w:pPr>
            <w:r w:rsidRPr="00FC0026">
              <w:rPr>
                <w:sz w:val="18"/>
                <w:szCs w:val="18"/>
              </w:rPr>
              <w:t>344 800</w:t>
            </w:r>
          </w:p>
        </w:tc>
      </w:tr>
      <w:tr w:rsidR="00AD6624" w:rsidRPr="00F35B6D" w14:paraId="076148B7" w14:textId="77777777" w:rsidTr="007A5335">
        <w:trPr>
          <w:trHeight w:val="420"/>
        </w:trPr>
        <w:tc>
          <w:tcPr>
            <w:tcW w:w="3024" w:type="dxa"/>
            <w:vAlign w:val="center"/>
          </w:tcPr>
          <w:p w14:paraId="2238DCBA" w14:textId="77777777" w:rsidR="00AD6624" w:rsidRPr="00FC0026" w:rsidRDefault="00AD6624" w:rsidP="00824AB0">
            <w:pPr>
              <w:pStyle w:val="Bezodstpw"/>
              <w:jc w:val="center"/>
              <w:rPr>
                <w:sz w:val="18"/>
                <w:szCs w:val="18"/>
              </w:rPr>
            </w:pPr>
            <w:r w:rsidRPr="00FC0026">
              <w:rPr>
                <w:sz w:val="18"/>
                <w:szCs w:val="18"/>
              </w:rPr>
              <w:t>biologicznie</w:t>
            </w:r>
          </w:p>
        </w:tc>
        <w:tc>
          <w:tcPr>
            <w:tcW w:w="3024" w:type="dxa"/>
            <w:vAlign w:val="center"/>
          </w:tcPr>
          <w:p w14:paraId="7A7896CC" w14:textId="77777777" w:rsidR="00AD6624" w:rsidRPr="00FC0026" w:rsidRDefault="00AD6624" w:rsidP="007C14F2">
            <w:pPr>
              <w:pStyle w:val="Bezodstpw"/>
              <w:jc w:val="center"/>
              <w:rPr>
                <w:sz w:val="18"/>
                <w:szCs w:val="18"/>
              </w:rPr>
            </w:pPr>
            <w:r w:rsidRPr="00FC0026">
              <w:rPr>
                <w:sz w:val="18"/>
                <w:szCs w:val="18"/>
              </w:rPr>
              <w:t>122 400</w:t>
            </w:r>
          </w:p>
        </w:tc>
        <w:tc>
          <w:tcPr>
            <w:tcW w:w="3024" w:type="dxa"/>
            <w:vAlign w:val="center"/>
          </w:tcPr>
          <w:p w14:paraId="7F3DF808" w14:textId="77777777" w:rsidR="00AD6624" w:rsidRPr="00FC0026" w:rsidRDefault="00AD6624" w:rsidP="007C14F2">
            <w:pPr>
              <w:pStyle w:val="Bezodstpw"/>
              <w:jc w:val="center"/>
              <w:rPr>
                <w:sz w:val="18"/>
                <w:szCs w:val="18"/>
              </w:rPr>
            </w:pPr>
            <w:r w:rsidRPr="00FC0026">
              <w:rPr>
                <w:sz w:val="18"/>
                <w:szCs w:val="18"/>
              </w:rPr>
              <w:t>207 400</w:t>
            </w:r>
          </w:p>
        </w:tc>
      </w:tr>
      <w:tr w:rsidR="00AD6624" w:rsidRPr="00F35B6D" w14:paraId="0CAC48F5" w14:textId="77777777" w:rsidTr="007A5335">
        <w:trPr>
          <w:trHeight w:val="420"/>
        </w:trPr>
        <w:tc>
          <w:tcPr>
            <w:tcW w:w="3024" w:type="dxa"/>
            <w:vAlign w:val="center"/>
          </w:tcPr>
          <w:p w14:paraId="3A2F470F" w14:textId="77777777" w:rsidR="00AD6624" w:rsidRPr="00FC0026" w:rsidRDefault="00AD6624" w:rsidP="00824AB0">
            <w:pPr>
              <w:pStyle w:val="Bezodstpw"/>
              <w:jc w:val="center"/>
              <w:rPr>
                <w:b/>
                <w:sz w:val="18"/>
                <w:szCs w:val="18"/>
              </w:rPr>
            </w:pPr>
            <w:r w:rsidRPr="00FC0026">
              <w:rPr>
                <w:b/>
                <w:sz w:val="18"/>
                <w:szCs w:val="18"/>
              </w:rPr>
              <w:t>Razem</w:t>
            </w:r>
          </w:p>
        </w:tc>
        <w:tc>
          <w:tcPr>
            <w:tcW w:w="3024" w:type="dxa"/>
            <w:vAlign w:val="center"/>
          </w:tcPr>
          <w:p w14:paraId="42C5D53A" w14:textId="77777777" w:rsidR="00AD6624" w:rsidRPr="00FC0026" w:rsidRDefault="00AD6624" w:rsidP="007C14F2">
            <w:pPr>
              <w:pStyle w:val="Bezodstpw"/>
              <w:jc w:val="center"/>
              <w:rPr>
                <w:sz w:val="18"/>
                <w:szCs w:val="18"/>
              </w:rPr>
            </w:pPr>
            <w:r w:rsidRPr="00FC0026">
              <w:rPr>
                <w:sz w:val="18"/>
                <w:szCs w:val="18"/>
              </w:rPr>
              <w:t>1 121 400</w:t>
            </w:r>
          </w:p>
        </w:tc>
        <w:tc>
          <w:tcPr>
            <w:tcW w:w="3024" w:type="dxa"/>
            <w:vAlign w:val="center"/>
          </w:tcPr>
          <w:p w14:paraId="3A91F68D" w14:textId="77777777" w:rsidR="00AD6624" w:rsidRPr="00FC0026" w:rsidRDefault="00AD6624" w:rsidP="007C14F2">
            <w:pPr>
              <w:pStyle w:val="Bezodstpw"/>
              <w:jc w:val="center"/>
              <w:rPr>
                <w:sz w:val="18"/>
                <w:szCs w:val="18"/>
              </w:rPr>
            </w:pPr>
            <w:r w:rsidRPr="00FC0026">
              <w:rPr>
                <w:sz w:val="18"/>
                <w:szCs w:val="18"/>
              </w:rPr>
              <w:t>1 104 400</w:t>
            </w:r>
          </w:p>
        </w:tc>
      </w:tr>
    </w:tbl>
    <w:p w14:paraId="4877884A" w14:textId="77777777" w:rsidR="005D168B" w:rsidRDefault="00856D43" w:rsidP="005D168B">
      <w:pPr>
        <w:spacing w:line="360" w:lineRule="auto"/>
        <w:jc w:val="both"/>
        <w:rPr>
          <w:rFonts w:ascii="Arial" w:hAnsi="Arial" w:cs="Arial"/>
          <w:sz w:val="16"/>
          <w:szCs w:val="16"/>
        </w:rPr>
      </w:pPr>
      <w:r w:rsidRPr="00347A76">
        <w:rPr>
          <w:rFonts w:ascii="Arial" w:hAnsi="Arial" w:cs="Arial"/>
          <w:sz w:val="16"/>
          <w:szCs w:val="16"/>
        </w:rPr>
        <w:t xml:space="preserve">Źródło: </w:t>
      </w:r>
      <w:r w:rsidR="005D168B" w:rsidRPr="005D168B">
        <w:rPr>
          <w:rFonts w:ascii="Arial" w:hAnsi="Arial" w:cs="Arial"/>
          <w:sz w:val="16"/>
          <w:szCs w:val="16"/>
        </w:rPr>
        <w:t>http://katowice.stat.gov.pl/cps/rde/xbcr/katow/ASSETS_NSP2011-RAPORT.pdf</w:t>
      </w:r>
    </w:p>
    <w:p w14:paraId="2CB45BF2" w14:textId="77777777" w:rsidR="005D168B" w:rsidRDefault="005D168B" w:rsidP="005D168B">
      <w:pPr>
        <w:spacing w:line="360" w:lineRule="auto"/>
        <w:jc w:val="both"/>
        <w:rPr>
          <w:rFonts w:ascii="Arial" w:hAnsi="Arial" w:cs="Arial"/>
          <w:sz w:val="16"/>
          <w:szCs w:val="16"/>
        </w:rPr>
      </w:pPr>
    </w:p>
    <w:p w14:paraId="1E381D52" w14:textId="77777777" w:rsidR="00CD3251" w:rsidRPr="00CD3251" w:rsidRDefault="00856D43" w:rsidP="005D168B">
      <w:pPr>
        <w:spacing w:line="360" w:lineRule="auto"/>
        <w:jc w:val="both"/>
        <w:rPr>
          <w:rFonts w:ascii="Arial" w:hAnsi="Arial" w:cs="Arial"/>
          <w:sz w:val="16"/>
          <w:szCs w:val="16"/>
        </w:rPr>
      </w:pPr>
      <w:r w:rsidRPr="00171ED3">
        <w:rPr>
          <w:rFonts w:ascii="Arial" w:hAnsi="Arial" w:cs="Arial"/>
          <w:sz w:val="22"/>
          <w:szCs w:val="22"/>
        </w:rPr>
        <w:t>A</w:t>
      </w:r>
      <w:r w:rsidRPr="00E7010F">
        <w:rPr>
          <w:rFonts w:ascii="Arial" w:hAnsi="Arial" w:cs="Arial"/>
          <w:sz w:val="22"/>
          <w:szCs w:val="22"/>
        </w:rPr>
        <w:t>nalizując zbiorowość niepełnosprawnych mieszkańców województwa śląskiego zauważyć można istotne</w:t>
      </w:r>
      <w:r w:rsidR="00F8169C" w:rsidRPr="00E7010F">
        <w:rPr>
          <w:rFonts w:ascii="Arial" w:hAnsi="Arial" w:cs="Arial"/>
          <w:sz w:val="22"/>
          <w:szCs w:val="22"/>
        </w:rPr>
        <w:t xml:space="preserve"> różnice w porównaniu do roku 2002</w:t>
      </w:r>
      <w:r w:rsidR="00C344CC" w:rsidRPr="00E7010F">
        <w:rPr>
          <w:rFonts w:ascii="Arial" w:hAnsi="Arial" w:cs="Arial"/>
          <w:sz w:val="22"/>
          <w:szCs w:val="22"/>
        </w:rPr>
        <w:t>.</w:t>
      </w:r>
      <w:r w:rsidR="005D168B">
        <w:rPr>
          <w:rFonts w:ascii="Arial" w:hAnsi="Arial" w:cs="Arial"/>
          <w:sz w:val="22"/>
          <w:szCs w:val="22"/>
        </w:rPr>
        <w:t xml:space="preserve"> Zmiany w przepisach prawnych</w:t>
      </w:r>
      <w:r w:rsidR="005D168B">
        <w:rPr>
          <w:rFonts w:ascii="Arial" w:hAnsi="Arial" w:cs="Arial"/>
          <w:sz w:val="22"/>
          <w:szCs w:val="22"/>
        </w:rPr>
        <w:br/>
      </w:r>
      <w:r w:rsidRPr="00E7010F">
        <w:rPr>
          <w:rFonts w:ascii="Arial" w:hAnsi="Arial" w:cs="Arial"/>
          <w:sz w:val="22"/>
          <w:szCs w:val="22"/>
        </w:rPr>
        <w:t>i</w:t>
      </w:r>
      <w:r w:rsidR="005E46C3">
        <w:rPr>
          <w:rFonts w:ascii="Arial" w:hAnsi="Arial" w:cs="Arial"/>
          <w:sz w:val="22"/>
          <w:szCs w:val="22"/>
        </w:rPr>
        <w:t xml:space="preserve"> </w:t>
      </w:r>
      <w:r w:rsidRPr="00E7010F">
        <w:rPr>
          <w:rFonts w:ascii="Arial" w:hAnsi="Arial" w:cs="Arial"/>
          <w:sz w:val="22"/>
          <w:szCs w:val="22"/>
        </w:rPr>
        <w:t>zaostrzenie przepisów dotyczących przyznawani</w:t>
      </w:r>
      <w:r w:rsidR="00F8169C" w:rsidRPr="00E7010F">
        <w:rPr>
          <w:rFonts w:ascii="Arial" w:hAnsi="Arial" w:cs="Arial"/>
          <w:sz w:val="22"/>
          <w:szCs w:val="22"/>
        </w:rPr>
        <w:t>a rent z tytułu niezdolności do </w:t>
      </w:r>
      <w:r w:rsidR="00A8267B">
        <w:rPr>
          <w:rFonts w:ascii="Arial" w:hAnsi="Arial" w:cs="Arial"/>
          <w:sz w:val="22"/>
          <w:szCs w:val="22"/>
        </w:rPr>
        <w:t>pracy</w:t>
      </w:r>
      <w:r w:rsidRPr="00E7010F">
        <w:rPr>
          <w:rFonts w:ascii="Arial" w:hAnsi="Arial" w:cs="Arial"/>
          <w:sz w:val="22"/>
          <w:szCs w:val="22"/>
        </w:rPr>
        <w:t xml:space="preserve"> spowodowały znaczne zmniejszenie się zbiorowości osób</w:t>
      </w:r>
      <w:r w:rsidR="005E46C3">
        <w:rPr>
          <w:rFonts w:ascii="Arial" w:hAnsi="Arial" w:cs="Arial"/>
          <w:sz w:val="22"/>
          <w:szCs w:val="22"/>
        </w:rPr>
        <w:t xml:space="preserve"> </w:t>
      </w:r>
      <w:r w:rsidRPr="00E7010F">
        <w:rPr>
          <w:rFonts w:ascii="Arial" w:hAnsi="Arial" w:cs="Arial"/>
          <w:sz w:val="22"/>
          <w:szCs w:val="22"/>
        </w:rPr>
        <w:t>niepełnosprawnych prawnie. Wyniki NSP 2011 wykazały, że liczba osób niepełnosprawnych prawnie wyniosła 344,8 tys. (62,4% ogółu osób niepełnosprawnych) i zmniejszyła się</w:t>
      </w:r>
      <w:r w:rsidR="005E46C3">
        <w:rPr>
          <w:rFonts w:ascii="Arial" w:hAnsi="Arial" w:cs="Arial"/>
          <w:sz w:val="22"/>
          <w:szCs w:val="22"/>
        </w:rPr>
        <w:t xml:space="preserve"> </w:t>
      </w:r>
      <w:r w:rsidRPr="00E7010F">
        <w:rPr>
          <w:rFonts w:ascii="Arial" w:hAnsi="Arial" w:cs="Arial"/>
          <w:sz w:val="22"/>
          <w:szCs w:val="22"/>
        </w:rPr>
        <w:t xml:space="preserve">o 93,5 tys. </w:t>
      </w:r>
      <w:r w:rsidR="00E46041">
        <w:rPr>
          <w:rFonts w:ascii="Arial" w:hAnsi="Arial" w:cs="Arial"/>
          <w:sz w:val="22"/>
          <w:szCs w:val="22"/>
        </w:rPr>
        <w:t xml:space="preserve">osób </w:t>
      </w:r>
      <w:r w:rsidRPr="00E7010F">
        <w:rPr>
          <w:rFonts w:ascii="Arial" w:hAnsi="Arial" w:cs="Arial"/>
          <w:sz w:val="22"/>
          <w:szCs w:val="22"/>
        </w:rPr>
        <w:t>(21,3%).</w:t>
      </w:r>
    </w:p>
    <w:p w14:paraId="69C9946D" w14:textId="77777777" w:rsidR="005D168B" w:rsidRDefault="00856D43" w:rsidP="005D168B">
      <w:pPr>
        <w:spacing w:line="360" w:lineRule="auto"/>
        <w:jc w:val="both"/>
        <w:rPr>
          <w:rFonts w:ascii="Arial" w:hAnsi="Arial" w:cs="Arial"/>
          <w:sz w:val="16"/>
          <w:szCs w:val="16"/>
        </w:rPr>
      </w:pPr>
      <w:r w:rsidRPr="00E7010F">
        <w:rPr>
          <w:rFonts w:ascii="Arial" w:hAnsi="Arial" w:cs="Arial"/>
          <w:sz w:val="22"/>
          <w:szCs w:val="22"/>
        </w:rPr>
        <w:t xml:space="preserve">W populacji niepełnosprawnych mieszkańców naszego województwa 55,6 tys. (10,1%) posiadało wyłącznie prawne orzeczenie o stopniu </w:t>
      </w:r>
      <w:proofErr w:type="gramStart"/>
      <w:r w:rsidRPr="00E7010F">
        <w:rPr>
          <w:rFonts w:ascii="Arial" w:hAnsi="Arial" w:cs="Arial"/>
          <w:sz w:val="22"/>
          <w:szCs w:val="22"/>
        </w:rPr>
        <w:t>niepełnosprawności,</w:t>
      </w:r>
      <w:r w:rsidR="00A2760B" w:rsidRPr="00E7010F">
        <w:rPr>
          <w:rFonts w:ascii="Arial" w:hAnsi="Arial" w:cs="Arial"/>
          <w:sz w:val="22"/>
          <w:szCs w:val="22"/>
        </w:rPr>
        <w:t>nie</w:t>
      </w:r>
      <w:proofErr w:type="gramEnd"/>
      <w:r w:rsidR="00A2760B" w:rsidRPr="00E7010F">
        <w:rPr>
          <w:rFonts w:ascii="Arial" w:hAnsi="Arial" w:cs="Arial"/>
          <w:sz w:val="22"/>
          <w:szCs w:val="22"/>
        </w:rPr>
        <w:t> </w:t>
      </w:r>
      <w:r w:rsidRPr="00E7010F">
        <w:rPr>
          <w:rFonts w:ascii="Arial" w:hAnsi="Arial" w:cs="Arial"/>
          <w:sz w:val="22"/>
          <w:szCs w:val="22"/>
        </w:rPr>
        <w:t xml:space="preserve">deklarując żadnych ograniczeń sprawności w wykonywaniu podstawowych czynności życiowych. Najczęściej osoby te legitymowały się lekkim stopniem </w:t>
      </w:r>
      <w:r w:rsidR="005D168B">
        <w:rPr>
          <w:rFonts w:ascii="Arial" w:hAnsi="Arial" w:cs="Arial"/>
          <w:sz w:val="22"/>
          <w:szCs w:val="22"/>
        </w:rPr>
        <w:t>niepełnosprawności (25,2 tys.),</w:t>
      </w:r>
      <w:r w:rsidR="005D168B">
        <w:rPr>
          <w:rFonts w:ascii="Arial" w:hAnsi="Arial" w:cs="Arial"/>
          <w:sz w:val="22"/>
          <w:szCs w:val="22"/>
        </w:rPr>
        <w:br/>
      </w:r>
      <w:r w:rsidRPr="00E7010F">
        <w:rPr>
          <w:rFonts w:ascii="Arial" w:hAnsi="Arial" w:cs="Arial"/>
          <w:sz w:val="22"/>
          <w:szCs w:val="22"/>
        </w:rPr>
        <w:t>a następnie stopniem umiarkowanym (18,0 tys.).</w:t>
      </w:r>
    </w:p>
    <w:p w14:paraId="754FF7EE" w14:textId="77777777" w:rsidR="0003643C" w:rsidRPr="005D168B" w:rsidRDefault="00856D43" w:rsidP="005D168B">
      <w:pPr>
        <w:spacing w:line="360" w:lineRule="auto"/>
        <w:jc w:val="both"/>
        <w:rPr>
          <w:rFonts w:ascii="Arial" w:hAnsi="Arial" w:cs="Arial"/>
          <w:sz w:val="16"/>
          <w:szCs w:val="16"/>
        </w:rPr>
      </w:pPr>
      <w:r w:rsidRPr="00E7010F">
        <w:rPr>
          <w:rFonts w:ascii="Arial" w:hAnsi="Arial" w:cs="Arial"/>
          <w:sz w:val="22"/>
          <w:szCs w:val="22"/>
        </w:rPr>
        <w:t>Istotne zmiany zauważyć można także w populacji osób niepełnosprawnych wyłącznie biologicznie, tj. takich, które nie posiadały orzeczenia, ale ich subiektywna ocena wskazywała, że miały (odczuwały) całkowicie lub poważnie ograniczoną zdolność</w:t>
      </w:r>
      <w:r w:rsidR="005E46C3">
        <w:rPr>
          <w:rFonts w:ascii="Arial" w:hAnsi="Arial" w:cs="Arial"/>
          <w:sz w:val="22"/>
          <w:szCs w:val="22"/>
        </w:rPr>
        <w:t xml:space="preserve"> </w:t>
      </w:r>
      <w:r w:rsidR="00B140B2">
        <w:rPr>
          <w:rFonts w:ascii="Arial" w:hAnsi="Arial" w:cs="Arial"/>
          <w:sz w:val="22"/>
          <w:szCs w:val="22"/>
        </w:rPr>
        <w:t>d</w:t>
      </w:r>
      <w:r w:rsidRPr="00E7010F">
        <w:rPr>
          <w:rFonts w:ascii="Arial" w:hAnsi="Arial" w:cs="Arial"/>
          <w:sz w:val="22"/>
          <w:szCs w:val="22"/>
        </w:rPr>
        <w:t>o</w:t>
      </w:r>
      <w:r w:rsidR="00A2760B" w:rsidRPr="00E7010F">
        <w:rPr>
          <w:rFonts w:ascii="Arial" w:hAnsi="Arial" w:cs="Arial"/>
          <w:sz w:val="22"/>
          <w:szCs w:val="22"/>
        </w:rPr>
        <w:t> </w:t>
      </w:r>
      <w:r w:rsidRPr="00E7010F">
        <w:rPr>
          <w:rFonts w:ascii="Arial" w:hAnsi="Arial" w:cs="Arial"/>
          <w:sz w:val="22"/>
          <w:szCs w:val="22"/>
        </w:rPr>
        <w:t>wykonywania czynności podstawowych. Liczba tych osób wyniosła 207,4 tys. i była</w:t>
      </w:r>
      <w:r w:rsidR="005E46C3">
        <w:rPr>
          <w:rFonts w:ascii="Arial" w:hAnsi="Arial" w:cs="Arial"/>
          <w:sz w:val="22"/>
          <w:szCs w:val="22"/>
        </w:rPr>
        <w:t xml:space="preserve"> </w:t>
      </w:r>
      <w:r w:rsidRPr="00E7010F">
        <w:rPr>
          <w:rFonts w:ascii="Arial" w:hAnsi="Arial" w:cs="Arial"/>
          <w:sz w:val="22"/>
          <w:szCs w:val="22"/>
        </w:rPr>
        <w:t>wyższa o</w:t>
      </w:r>
      <w:r w:rsidR="0033037A" w:rsidRPr="00E7010F">
        <w:rPr>
          <w:rFonts w:ascii="Arial" w:hAnsi="Arial" w:cs="Arial"/>
          <w:sz w:val="22"/>
          <w:szCs w:val="22"/>
        </w:rPr>
        <w:t> </w:t>
      </w:r>
      <w:r w:rsidRPr="00E7010F">
        <w:rPr>
          <w:rFonts w:ascii="Arial" w:hAnsi="Arial" w:cs="Arial"/>
          <w:sz w:val="22"/>
          <w:szCs w:val="22"/>
        </w:rPr>
        <w:t>blisko 70% niż w 2002 r</w:t>
      </w:r>
      <w:r w:rsidR="00C344CC" w:rsidRPr="00E7010F">
        <w:rPr>
          <w:rFonts w:ascii="Arial" w:hAnsi="Arial" w:cs="Arial"/>
          <w:sz w:val="22"/>
          <w:szCs w:val="22"/>
        </w:rPr>
        <w:t>.</w:t>
      </w:r>
      <w:r w:rsidR="007E44CA" w:rsidRPr="00E7010F">
        <w:rPr>
          <w:rStyle w:val="Odwoanieprzypisudolnego"/>
          <w:rFonts w:ascii="Arial" w:hAnsi="Arial" w:cs="Arial"/>
          <w:sz w:val="22"/>
          <w:szCs w:val="22"/>
        </w:rPr>
        <w:footnoteReference w:id="3"/>
      </w:r>
    </w:p>
    <w:p w14:paraId="17E7599A" w14:textId="77777777" w:rsidR="000600D0" w:rsidRDefault="000600D0" w:rsidP="000600D0">
      <w:pPr>
        <w:autoSpaceDE w:val="0"/>
        <w:autoSpaceDN w:val="0"/>
        <w:adjustRightInd w:val="0"/>
        <w:spacing w:line="360" w:lineRule="auto"/>
        <w:ind w:firstLine="708"/>
        <w:jc w:val="both"/>
        <w:rPr>
          <w:rFonts w:ascii="Arial" w:hAnsi="Arial" w:cs="Arial"/>
          <w:sz w:val="22"/>
          <w:szCs w:val="22"/>
        </w:rPr>
      </w:pPr>
    </w:p>
    <w:p w14:paraId="21653167" w14:textId="77777777" w:rsidR="00290A39" w:rsidRDefault="000E5F39" w:rsidP="00ED7DAB">
      <w:pPr>
        <w:pStyle w:val="Bezodstpw"/>
        <w:spacing w:line="360" w:lineRule="auto"/>
        <w:jc w:val="both"/>
        <w:rPr>
          <w:b/>
        </w:rPr>
      </w:pPr>
      <w:r w:rsidRPr="000600D0">
        <w:rPr>
          <w:b/>
        </w:rPr>
        <w:t>TYCHY</w:t>
      </w:r>
    </w:p>
    <w:p w14:paraId="422508B2" w14:textId="77777777" w:rsidR="00D82589" w:rsidRPr="0000218F" w:rsidRDefault="000E4E31" w:rsidP="000600D0">
      <w:pPr>
        <w:pStyle w:val="Bezodstpw"/>
        <w:spacing w:line="360" w:lineRule="auto"/>
        <w:jc w:val="both"/>
      </w:pPr>
      <w:r w:rsidRPr="0000218F">
        <w:t xml:space="preserve">W Tychach </w:t>
      </w:r>
      <w:r w:rsidR="000A268E" w:rsidRPr="0000218F">
        <w:t xml:space="preserve">podstawowym </w:t>
      </w:r>
      <w:r w:rsidRPr="0000218F">
        <w:t xml:space="preserve">źródłem informacji o </w:t>
      </w:r>
      <w:r w:rsidR="004E5DE2" w:rsidRPr="0000218F">
        <w:t>osobach</w:t>
      </w:r>
      <w:r w:rsidR="005707F2" w:rsidRPr="0000218F">
        <w:t xml:space="preserve"> niepełnosprawnych są </w:t>
      </w:r>
      <w:r w:rsidR="00D82589" w:rsidRPr="0000218F">
        <w:t>dane z </w:t>
      </w:r>
      <w:r w:rsidRPr="0000218F">
        <w:t>Powiatowe</w:t>
      </w:r>
      <w:r w:rsidR="00456DDB" w:rsidRPr="0000218F">
        <w:t>go Zespołu d</w:t>
      </w:r>
      <w:r w:rsidR="001C7BD9">
        <w:t>s.</w:t>
      </w:r>
      <w:r w:rsidR="00A52042">
        <w:t xml:space="preserve"> </w:t>
      </w:r>
      <w:r w:rsidR="00456DDB" w:rsidRPr="0000218F">
        <w:t>Orzekania</w:t>
      </w:r>
      <w:r w:rsidR="00A52042">
        <w:t xml:space="preserve"> </w:t>
      </w:r>
      <w:r w:rsidR="004B2678" w:rsidRPr="0000218F">
        <w:t>o</w:t>
      </w:r>
      <w:r w:rsidR="00A52042">
        <w:t xml:space="preserve"> </w:t>
      </w:r>
      <w:r w:rsidR="00456DDB" w:rsidRPr="0000218F">
        <w:t xml:space="preserve">Niepełnosprawności, </w:t>
      </w:r>
      <w:r w:rsidR="003F2BB1" w:rsidRPr="0000218F">
        <w:t>w </w:t>
      </w:r>
      <w:r w:rsidRPr="0000218F">
        <w:t>którego kompetencjach jest wydawanie orzeczeń oraz le</w:t>
      </w:r>
      <w:r w:rsidR="00A2760B" w:rsidRPr="0000218F">
        <w:t>gitymacji, będących podstawą do </w:t>
      </w:r>
      <w:r w:rsidRPr="0000218F">
        <w:t>korzystania z ulg i</w:t>
      </w:r>
      <w:r w:rsidR="00D82589" w:rsidRPr="0000218F">
        <w:t> </w:t>
      </w:r>
      <w:r w:rsidRPr="0000218F">
        <w:t xml:space="preserve">uprawnień. </w:t>
      </w:r>
    </w:p>
    <w:p w14:paraId="21CB6B0F" w14:textId="77777777" w:rsidR="00E5602A" w:rsidRPr="0000218F" w:rsidRDefault="00D82589" w:rsidP="000600D0">
      <w:pPr>
        <w:pStyle w:val="Bezodstpw"/>
        <w:spacing w:line="360" w:lineRule="auto"/>
        <w:jc w:val="both"/>
      </w:pPr>
      <w:r w:rsidRPr="0000218F">
        <w:t>W</w:t>
      </w:r>
      <w:r w:rsidR="00E5602A" w:rsidRPr="0000218F">
        <w:t xml:space="preserve"> corocznym sprawozdaniu z dzia</w:t>
      </w:r>
      <w:r w:rsidR="007A5335">
        <w:t xml:space="preserve">łalności Powiatowego Zespołu </w:t>
      </w:r>
      <w:r w:rsidR="00002BFB">
        <w:t>ds.</w:t>
      </w:r>
      <w:r w:rsidR="000600D0">
        <w:t xml:space="preserve"> Orzekania</w:t>
      </w:r>
      <w:r w:rsidR="000600D0">
        <w:br/>
      </w:r>
      <w:r w:rsidR="00E5602A" w:rsidRPr="0000218F">
        <w:t>o Niepełnosprawności zawarte są informacje dot</w:t>
      </w:r>
      <w:r w:rsidR="003D0447" w:rsidRPr="0000218F">
        <w:t>yczące osób, które starają się uzyskać</w:t>
      </w:r>
      <w:r w:rsidR="00E5602A" w:rsidRPr="0000218F">
        <w:t xml:space="preserve"> status osoby niepełnosprawnej. </w:t>
      </w:r>
    </w:p>
    <w:p w14:paraId="13D6E27D" w14:textId="77777777" w:rsidR="00051EE1" w:rsidRPr="00A52042" w:rsidRDefault="00BB1D80" w:rsidP="00A52042">
      <w:pPr>
        <w:pStyle w:val="Bezodstpw"/>
        <w:spacing w:line="360" w:lineRule="auto"/>
        <w:jc w:val="both"/>
      </w:pPr>
      <w:r w:rsidRPr="00BB1D80">
        <w:rPr>
          <w:color w:val="000000" w:themeColor="text1"/>
        </w:rPr>
        <w:t>Poniższe</w:t>
      </w:r>
      <w:r>
        <w:t xml:space="preserve"> tabele</w:t>
      </w:r>
      <w:r w:rsidR="007351AB" w:rsidRPr="0000218F">
        <w:t xml:space="preserve"> (numer: 2 i</w:t>
      </w:r>
      <w:r w:rsidR="00DF7DBB" w:rsidRPr="0000218F">
        <w:t xml:space="preserve"> 3) </w:t>
      </w:r>
      <w:r w:rsidR="00081D73" w:rsidRPr="00BB1D80">
        <w:rPr>
          <w:color w:val="000000" w:themeColor="text1"/>
        </w:rPr>
        <w:t>przedstawiają</w:t>
      </w:r>
      <w:r w:rsidR="005E46C3">
        <w:rPr>
          <w:color w:val="000000" w:themeColor="text1"/>
        </w:rPr>
        <w:t xml:space="preserve"> </w:t>
      </w:r>
      <w:r w:rsidR="00E5602A" w:rsidRPr="0000218F">
        <w:t>dane dotyczące liczby złożonych wniosków, wydanych orzeczeń oraz przyczyn niepełnosprawności</w:t>
      </w:r>
      <w:r w:rsidR="000F7620" w:rsidRPr="0000218F">
        <w:t xml:space="preserve"> w</w:t>
      </w:r>
      <w:r w:rsidR="00051EE1" w:rsidRPr="0000218F">
        <w:t xml:space="preserve"> latach</w:t>
      </w:r>
      <w:r w:rsidR="009E67EC">
        <w:t xml:space="preserve"> </w:t>
      </w:r>
      <w:r w:rsidR="00F725FC" w:rsidRPr="0000218F">
        <w:t>201</w:t>
      </w:r>
      <w:r w:rsidR="001D1659">
        <w:t>7</w:t>
      </w:r>
      <w:r w:rsidR="00051EE1" w:rsidRPr="0000218F">
        <w:t xml:space="preserve"> - </w:t>
      </w:r>
      <w:r w:rsidR="0000218F">
        <w:t>20</w:t>
      </w:r>
      <w:r w:rsidR="008B5969">
        <w:t>2</w:t>
      </w:r>
      <w:r w:rsidR="00A52042">
        <w:t>1</w:t>
      </w:r>
      <w:r w:rsidR="000F7620" w:rsidRPr="0000218F">
        <w:t xml:space="preserve">. </w:t>
      </w:r>
    </w:p>
    <w:p w14:paraId="35BB8630" w14:textId="77777777" w:rsidR="00A52042" w:rsidRPr="00F725FC" w:rsidRDefault="00A52042" w:rsidP="00F725FC">
      <w:pPr>
        <w:spacing w:line="360" w:lineRule="auto"/>
        <w:ind w:firstLine="708"/>
        <w:jc w:val="both"/>
        <w:rPr>
          <w:rFonts w:ascii="Arial" w:hAnsi="Arial" w:cs="Arial"/>
          <w:sz w:val="22"/>
          <w:szCs w:val="22"/>
        </w:rPr>
      </w:pPr>
    </w:p>
    <w:p w14:paraId="7617C2CA" w14:textId="77777777" w:rsidR="007B28F5" w:rsidRDefault="00E5602A" w:rsidP="002B6590">
      <w:pPr>
        <w:jc w:val="both"/>
        <w:rPr>
          <w:rFonts w:ascii="Arial" w:hAnsi="Arial" w:cs="Arial"/>
          <w:sz w:val="22"/>
          <w:szCs w:val="22"/>
        </w:rPr>
      </w:pPr>
      <w:r w:rsidRPr="000D0A60">
        <w:rPr>
          <w:rFonts w:ascii="Arial" w:hAnsi="Arial" w:cs="Arial"/>
          <w:b/>
          <w:sz w:val="22"/>
          <w:szCs w:val="22"/>
        </w:rPr>
        <w:lastRenderedPageBreak/>
        <w:t>Tabela</w:t>
      </w:r>
      <w:r w:rsidR="00D81F99" w:rsidRPr="000D0A60">
        <w:rPr>
          <w:rFonts w:ascii="Arial" w:hAnsi="Arial" w:cs="Arial"/>
          <w:b/>
          <w:sz w:val="22"/>
          <w:szCs w:val="22"/>
        </w:rPr>
        <w:t xml:space="preserve"> numer</w:t>
      </w:r>
      <w:r w:rsidR="00173DC4" w:rsidRPr="000D0A60">
        <w:rPr>
          <w:rFonts w:ascii="Arial" w:hAnsi="Arial" w:cs="Arial"/>
          <w:b/>
          <w:sz w:val="22"/>
          <w:szCs w:val="22"/>
        </w:rPr>
        <w:t xml:space="preserve"> 2</w:t>
      </w:r>
      <w:r w:rsidRPr="000D0A60">
        <w:rPr>
          <w:rFonts w:ascii="Arial" w:hAnsi="Arial" w:cs="Arial"/>
          <w:b/>
          <w:sz w:val="22"/>
          <w:szCs w:val="22"/>
        </w:rPr>
        <w:t>:</w:t>
      </w:r>
      <w:r w:rsidR="00DC4712">
        <w:rPr>
          <w:rFonts w:ascii="Arial" w:hAnsi="Arial" w:cs="Arial"/>
          <w:b/>
          <w:sz w:val="22"/>
          <w:szCs w:val="22"/>
        </w:rPr>
        <w:t xml:space="preserve"> </w:t>
      </w:r>
      <w:r w:rsidR="00CF2616" w:rsidRPr="000D0A60">
        <w:rPr>
          <w:rFonts w:ascii="Arial" w:hAnsi="Arial" w:cs="Arial"/>
          <w:sz w:val="22"/>
          <w:szCs w:val="22"/>
        </w:rPr>
        <w:t>Statystyka przyjętych wniosków, wydanych orzeczeń oraz wydanych</w:t>
      </w:r>
      <w:r w:rsidR="00691902" w:rsidRPr="000D0A60">
        <w:rPr>
          <w:rFonts w:ascii="Arial" w:hAnsi="Arial" w:cs="Arial"/>
          <w:sz w:val="22"/>
          <w:szCs w:val="22"/>
        </w:rPr>
        <w:t> </w:t>
      </w:r>
      <w:r w:rsidR="00173DC4" w:rsidRPr="000D0A60">
        <w:rPr>
          <w:rFonts w:ascii="Arial" w:hAnsi="Arial" w:cs="Arial"/>
          <w:sz w:val="22"/>
          <w:szCs w:val="22"/>
        </w:rPr>
        <w:t>legitymacji</w:t>
      </w:r>
      <w:r w:rsidR="00897615">
        <w:rPr>
          <w:rFonts w:ascii="Arial" w:hAnsi="Arial" w:cs="Arial"/>
          <w:sz w:val="22"/>
          <w:szCs w:val="22"/>
        </w:rPr>
        <w:t xml:space="preserve"> w latach 2017</w:t>
      </w:r>
      <w:r w:rsidR="00B65D3F" w:rsidRPr="000D0A60">
        <w:rPr>
          <w:rFonts w:ascii="Arial" w:hAnsi="Arial" w:cs="Arial"/>
          <w:sz w:val="22"/>
          <w:szCs w:val="22"/>
        </w:rPr>
        <w:t>-</w:t>
      </w:r>
      <w:r w:rsidR="00AC7274">
        <w:rPr>
          <w:rFonts w:ascii="Arial" w:hAnsi="Arial" w:cs="Arial"/>
          <w:sz w:val="22"/>
          <w:szCs w:val="22"/>
        </w:rPr>
        <w:t>20</w:t>
      </w:r>
      <w:r w:rsidR="00D775D9">
        <w:rPr>
          <w:rFonts w:ascii="Arial" w:hAnsi="Arial" w:cs="Arial"/>
          <w:sz w:val="22"/>
          <w:szCs w:val="22"/>
        </w:rPr>
        <w:t>2</w:t>
      </w:r>
      <w:r w:rsidR="00A52042">
        <w:rPr>
          <w:rFonts w:ascii="Arial" w:hAnsi="Arial" w:cs="Arial"/>
          <w:sz w:val="22"/>
          <w:szCs w:val="22"/>
        </w:rPr>
        <w:t>1</w:t>
      </w:r>
      <w:r w:rsidR="00173DC4" w:rsidRPr="000D0A60">
        <w:rPr>
          <w:rFonts w:ascii="Arial" w:hAnsi="Arial" w:cs="Arial"/>
          <w:sz w:val="22"/>
          <w:szCs w:val="22"/>
        </w:rPr>
        <w:t xml:space="preserve">. </w:t>
      </w:r>
      <w:r w:rsidR="005E46C3">
        <w:rPr>
          <w:rFonts w:ascii="Arial" w:hAnsi="Arial" w:cs="Arial"/>
          <w:sz w:val="22"/>
          <w:szCs w:val="22"/>
        </w:rPr>
        <w:t xml:space="preserve">   </w:t>
      </w:r>
    </w:p>
    <w:p w14:paraId="0898BA0B" w14:textId="77777777" w:rsidR="005E46C3" w:rsidRPr="00B140B2" w:rsidRDefault="005E46C3" w:rsidP="002B6590">
      <w:pPr>
        <w:jc w:val="both"/>
        <w:rPr>
          <w:rFonts w:ascii="Arial" w:hAnsi="Arial" w:cs="Arial"/>
          <w:sz w:val="18"/>
          <w:szCs w:val="22"/>
        </w:rPr>
      </w:pPr>
    </w:p>
    <w:tbl>
      <w:tblPr>
        <w:tblpPr w:leftFromText="141" w:rightFromText="141" w:vertAnchor="text" w:horzAnchor="margin" w:tblpXSpec="center" w:tblpY="76"/>
        <w:tblW w:w="9209"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shd w:val="clear" w:color="auto" w:fill="00B0F0"/>
        <w:tblCellMar>
          <w:left w:w="70" w:type="dxa"/>
          <w:right w:w="70" w:type="dxa"/>
        </w:tblCellMar>
        <w:tblLook w:val="0000" w:firstRow="0" w:lastRow="0" w:firstColumn="0" w:lastColumn="0" w:noHBand="0" w:noVBand="0"/>
      </w:tblPr>
      <w:tblGrid>
        <w:gridCol w:w="4123"/>
        <w:gridCol w:w="1017"/>
        <w:gridCol w:w="1017"/>
        <w:gridCol w:w="1017"/>
        <w:gridCol w:w="1017"/>
        <w:gridCol w:w="1018"/>
      </w:tblGrid>
      <w:tr w:rsidR="00A52042" w:rsidRPr="00B140B2" w14:paraId="4B23FE05" w14:textId="77777777" w:rsidTr="00B140B2">
        <w:trPr>
          <w:trHeight w:val="415"/>
        </w:trPr>
        <w:tc>
          <w:tcPr>
            <w:tcW w:w="4123"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6625F8CF" w14:textId="77777777" w:rsidR="00A52042" w:rsidRPr="00B140B2" w:rsidRDefault="00A52042" w:rsidP="007E398B">
            <w:pPr>
              <w:pStyle w:val="Bezodstpw"/>
              <w:jc w:val="center"/>
              <w:rPr>
                <w:b/>
                <w:color w:val="FFFFFF"/>
                <w:sz w:val="18"/>
              </w:rPr>
            </w:pPr>
            <w:r w:rsidRPr="00B140B2">
              <w:rPr>
                <w:b/>
                <w:color w:val="FFFFFF"/>
                <w:sz w:val="18"/>
              </w:rPr>
              <w:t>Liczba przyjętych wniosków</w:t>
            </w:r>
          </w:p>
        </w:tc>
        <w:tc>
          <w:tcPr>
            <w:tcW w:w="1017"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59C6FB9C" w14:textId="77777777" w:rsidR="00A52042" w:rsidRPr="00B140B2" w:rsidRDefault="00A52042" w:rsidP="007E398B">
            <w:pPr>
              <w:pStyle w:val="Bezodstpw"/>
              <w:jc w:val="center"/>
              <w:rPr>
                <w:b/>
                <w:color w:val="FFFFFF"/>
                <w:sz w:val="18"/>
              </w:rPr>
            </w:pPr>
            <w:r w:rsidRPr="00B140B2">
              <w:rPr>
                <w:b/>
                <w:color w:val="FFFFFF"/>
                <w:sz w:val="18"/>
              </w:rPr>
              <w:t>2017</w:t>
            </w:r>
          </w:p>
        </w:tc>
        <w:tc>
          <w:tcPr>
            <w:tcW w:w="1017"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41AF646A" w14:textId="77777777" w:rsidR="00A52042" w:rsidRPr="00B140B2" w:rsidRDefault="00A52042" w:rsidP="007E398B">
            <w:pPr>
              <w:pStyle w:val="Bezodstpw"/>
              <w:jc w:val="center"/>
              <w:rPr>
                <w:b/>
                <w:color w:val="FFFFFF"/>
                <w:sz w:val="18"/>
              </w:rPr>
            </w:pPr>
            <w:r w:rsidRPr="00B140B2">
              <w:rPr>
                <w:b/>
                <w:color w:val="FFFFFF"/>
                <w:sz w:val="18"/>
              </w:rPr>
              <w:t>2018</w:t>
            </w:r>
          </w:p>
        </w:tc>
        <w:tc>
          <w:tcPr>
            <w:tcW w:w="1017"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00AC210F" w14:textId="77777777" w:rsidR="00A52042" w:rsidRPr="00B140B2" w:rsidRDefault="00A52042" w:rsidP="0063638F">
            <w:pPr>
              <w:pStyle w:val="Bezodstpw"/>
              <w:jc w:val="center"/>
              <w:rPr>
                <w:b/>
                <w:color w:val="FFFFFF"/>
                <w:sz w:val="18"/>
              </w:rPr>
            </w:pPr>
            <w:r w:rsidRPr="00B140B2">
              <w:rPr>
                <w:b/>
                <w:color w:val="FFFFFF"/>
                <w:sz w:val="18"/>
              </w:rPr>
              <w:t>2019</w:t>
            </w:r>
          </w:p>
        </w:tc>
        <w:tc>
          <w:tcPr>
            <w:tcW w:w="1017"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667CFB2A" w14:textId="77777777" w:rsidR="00A52042" w:rsidRPr="00B140B2" w:rsidRDefault="00A52042" w:rsidP="0063638F">
            <w:pPr>
              <w:pStyle w:val="Bezodstpw"/>
              <w:jc w:val="center"/>
              <w:rPr>
                <w:b/>
                <w:color w:val="FFFFFF"/>
                <w:sz w:val="18"/>
              </w:rPr>
            </w:pPr>
            <w:r w:rsidRPr="00B140B2">
              <w:rPr>
                <w:b/>
                <w:color w:val="FFFFFF"/>
                <w:sz w:val="18"/>
              </w:rPr>
              <w:t>2020</w:t>
            </w:r>
          </w:p>
        </w:tc>
        <w:tc>
          <w:tcPr>
            <w:tcW w:w="1018" w:type="dxa"/>
            <w:tcBorders>
              <w:top w:val="single" w:sz="4" w:space="0" w:color="31849B" w:themeColor="accent5" w:themeShade="BF"/>
              <w:left w:val="single" w:sz="4" w:space="0" w:color="31849B" w:themeColor="accent5" w:themeShade="BF"/>
              <w:bottom w:val="single" w:sz="8" w:space="0" w:color="31849B" w:themeColor="accent5" w:themeShade="BF"/>
              <w:right w:val="single" w:sz="4" w:space="0" w:color="31849B" w:themeColor="accent5" w:themeShade="BF"/>
            </w:tcBorders>
            <w:shd w:val="clear" w:color="auto" w:fill="31849B" w:themeFill="accent5" w:themeFillShade="BF"/>
            <w:vAlign w:val="center"/>
          </w:tcPr>
          <w:p w14:paraId="63BC555F" w14:textId="77777777" w:rsidR="00A52042" w:rsidRPr="00B140B2" w:rsidRDefault="00A52042" w:rsidP="00A52042">
            <w:pPr>
              <w:pStyle w:val="Bezodstpw"/>
              <w:jc w:val="center"/>
              <w:rPr>
                <w:b/>
                <w:color w:val="FFFFFF"/>
                <w:sz w:val="18"/>
              </w:rPr>
            </w:pPr>
            <w:r w:rsidRPr="00B140B2">
              <w:rPr>
                <w:b/>
                <w:color w:val="FFFFFF"/>
                <w:sz w:val="18"/>
              </w:rPr>
              <w:t>2021</w:t>
            </w:r>
          </w:p>
        </w:tc>
      </w:tr>
      <w:tr w:rsidR="00A52042" w:rsidRPr="00B140B2" w14:paraId="78872908" w14:textId="77777777" w:rsidTr="00B140B2">
        <w:trPr>
          <w:trHeight w:val="421"/>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ED4DDDC" w14:textId="77777777" w:rsidR="00A52042" w:rsidRPr="00B140B2" w:rsidRDefault="00A52042" w:rsidP="007B28F5">
            <w:pPr>
              <w:pStyle w:val="Bezodstpw"/>
              <w:jc w:val="center"/>
              <w:rPr>
                <w:sz w:val="18"/>
              </w:rPr>
            </w:pPr>
          </w:p>
          <w:p w14:paraId="075004D0" w14:textId="77777777" w:rsidR="00A52042" w:rsidRPr="00B140B2" w:rsidRDefault="00A52042" w:rsidP="007B28F5">
            <w:pPr>
              <w:pStyle w:val="Bezodstpw"/>
              <w:jc w:val="center"/>
              <w:rPr>
                <w:sz w:val="18"/>
              </w:rPr>
            </w:pPr>
            <w:r w:rsidRPr="00B140B2">
              <w:rPr>
                <w:sz w:val="18"/>
              </w:rPr>
              <w:t>przed 16 rokiem życia</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23D54268" w14:textId="77777777" w:rsidR="00A52042" w:rsidRPr="00B140B2" w:rsidRDefault="00A52042" w:rsidP="00B140B2">
            <w:pPr>
              <w:pStyle w:val="Bezodstpw"/>
              <w:jc w:val="center"/>
              <w:rPr>
                <w:sz w:val="18"/>
              </w:rPr>
            </w:pPr>
          </w:p>
          <w:p w14:paraId="47615504" w14:textId="77777777" w:rsidR="00A52042" w:rsidRPr="00B140B2" w:rsidRDefault="009E67EC" w:rsidP="00B140B2">
            <w:pPr>
              <w:pStyle w:val="Bezodstpw"/>
              <w:jc w:val="center"/>
              <w:rPr>
                <w:sz w:val="18"/>
              </w:rPr>
            </w:pPr>
            <w:r w:rsidRPr="00B140B2">
              <w:rPr>
                <w:sz w:val="18"/>
              </w:rPr>
              <w:t>237</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C074DFF" w14:textId="77777777" w:rsidR="00A52042" w:rsidRPr="00B140B2" w:rsidRDefault="00A52042" w:rsidP="00B140B2">
            <w:pPr>
              <w:pStyle w:val="Bezodstpw"/>
              <w:jc w:val="center"/>
              <w:rPr>
                <w:sz w:val="18"/>
              </w:rPr>
            </w:pPr>
          </w:p>
          <w:p w14:paraId="3F481DC8" w14:textId="77777777" w:rsidR="00A52042" w:rsidRPr="00B140B2" w:rsidRDefault="00A52042" w:rsidP="00B140B2">
            <w:pPr>
              <w:pStyle w:val="Bezodstpw"/>
              <w:jc w:val="center"/>
              <w:rPr>
                <w:sz w:val="18"/>
              </w:rPr>
            </w:pPr>
            <w:r w:rsidRPr="00B140B2">
              <w:rPr>
                <w:sz w:val="18"/>
              </w:rPr>
              <w:t>241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4CAB5C18" w14:textId="77777777" w:rsidR="00A52042" w:rsidRPr="00B140B2" w:rsidRDefault="00A52042" w:rsidP="00B140B2">
            <w:pPr>
              <w:pStyle w:val="Bezodstpw"/>
              <w:jc w:val="center"/>
              <w:rPr>
                <w:sz w:val="18"/>
              </w:rPr>
            </w:pPr>
          </w:p>
          <w:p w14:paraId="64F8E7C6" w14:textId="77777777" w:rsidR="00A52042" w:rsidRPr="00B140B2" w:rsidRDefault="00A52042" w:rsidP="00B140B2">
            <w:pPr>
              <w:pStyle w:val="Bezodstpw"/>
              <w:jc w:val="center"/>
              <w:rPr>
                <w:sz w:val="18"/>
              </w:rPr>
            </w:pPr>
            <w:r w:rsidRPr="00B140B2">
              <w:rPr>
                <w:sz w:val="18"/>
              </w:rPr>
              <w:t>243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BE075B7" w14:textId="77777777" w:rsidR="00A52042" w:rsidRPr="00B140B2" w:rsidRDefault="00A52042" w:rsidP="00B140B2">
            <w:pPr>
              <w:pStyle w:val="Bezodstpw"/>
              <w:jc w:val="center"/>
              <w:rPr>
                <w:sz w:val="18"/>
              </w:rPr>
            </w:pPr>
          </w:p>
          <w:p w14:paraId="2D10BEB4" w14:textId="77777777" w:rsidR="00A52042" w:rsidRPr="00B140B2" w:rsidRDefault="00A52042" w:rsidP="00B140B2">
            <w:pPr>
              <w:pStyle w:val="Bezodstpw"/>
              <w:jc w:val="center"/>
              <w:rPr>
                <w:sz w:val="18"/>
              </w:rPr>
            </w:pPr>
            <w:r w:rsidRPr="00B140B2">
              <w:rPr>
                <w:sz w:val="18"/>
              </w:rPr>
              <w:t>278</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670D555" w14:textId="77777777" w:rsidR="00A52042" w:rsidRPr="00B140B2" w:rsidRDefault="00A52042" w:rsidP="00B140B2">
            <w:pPr>
              <w:pStyle w:val="Bezodstpw"/>
              <w:jc w:val="center"/>
              <w:rPr>
                <w:sz w:val="18"/>
              </w:rPr>
            </w:pPr>
          </w:p>
          <w:p w14:paraId="61B504D4" w14:textId="77777777" w:rsidR="00A52042" w:rsidRPr="00B140B2" w:rsidRDefault="00A52042" w:rsidP="00B140B2">
            <w:pPr>
              <w:pStyle w:val="Bezodstpw"/>
              <w:jc w:val="center"/>
              <w:rPr>
                <w:sz w:val="18"/>
              </w:rPr>
            </w:pPr>
            <w:r w:rsidRPr="00B140B2">
              <w:rPr>
                <w:sz w:val="18"/>
              </w:rPr>
              <w:t>218</w:t>
            </w:r>
          </w:p>
        </w:tc>
      </w:tr>
      <w:tr w:rsidR="00A52042" w:rsidRPr="00B140B2" w14:paraId="1B2EC86C" w14:textId="77777777" w:rsidTr="00B140B2">
        <w:trPr>
          <w:trHeight w:val="413"/>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43E06F2" w14:textId="77777777" w:rsidR="00A52042" w:rsidRPr="00B140B2" w:rsidRDefault="00A52042" w:rsidP="007E398B">
            <w:pPr>
              <w:pStyle w:val="Bezodstpw"/>
              <w:jc w:val="center"/>
              <w:rPr>
                <w:sz w:val="18"/>
              </w:rPr>
            </w:pPr>
          </w:p>
          <w:p w14:paraId="0A9D799D" w14:textId="77777777" w:rsidR="00A52042" w:rsidRPr="00B140B2" w:rsidRDefault="00A52042" w:rsidP="007E398B">
            <w:pPr>
              <w:pStyle w:val="Bezodstpw"/>
              <w:jc w:val="center"/>
              <w:rPr>
                <w:sz w:val="18"/>
              </w:rPr>
            </w:pPr>
            <w:r w:rsidRPr="00B140B2">
              <w:rPr>
                <w:sz w:val="18"/>
              </w:rPr>
              <w:t>powyżej 16 roku życia</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64F2DB6" w14:textId="77777777" w:rsidR="00A52042" w:rsidRPr="00B140B2" w:rsidRDefault="00A52042" w:rsidP="00B140B2">
            <w:pPr>
              <w:pStyle w:val="Bezodstpw"/>
              <w:jc w:val="center"/>
              <w:rPr>
                <w:sz w:val="18"/>
              </w:rPr>
            </w:pPr>
          </w:p>
          <w:p w14:paraId="3699895E" w14:textId="77777777" w:rsidR="00A52042" w:rsidRPr="00B140B2" w:rsidRDefault="00A52042" w:rsidP="00B140B2">
            <w:pPr>
              <w:pStyle w:val="Bezodstpw"/>
              <w:jc w:val="center"/>
              <w:rPr>
                <w:sz w:val="18"/>
              </w:rPr>
            </w:pPr>
            <w:r w:rsidRPr="00B140B2">
              <w:rPr>
                <w:sz w:val="18"/>
              </w:rPr>
              <w:t>1 485</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B37A45B" w14:textId="77777777" w:rsidR="00A52042" w:rsidRPr="00B140B2" w:rsidRDefault="00A52042" w:rsidP="00B140B2">
            <w:pPr>
              <w:pStyle w:val="Bezodstpw"/>
              <w:jc w:val="center"/>
              <w:rPr>
                <w:sz w:val="18"/>
              </w:rPr>
            </w:pPr>
          </w:p>
          <w:p w14:paraId="60A8FC4A" w14:textId="77777777" w:rsidR="00A52042" w:rsidRPr="00B140B2" w:rsidRDefault="00A52042" w:rsidP="00B140B2">
            <w:pPr>
              <w:pStyle w:val="Bezodstpw"/>
              <w:jc w:val="center"/>
              <w:rPr>
                <w:sz w:val="18"/>
              </w:rPr>
            </w:pPr>
            <w:r w:rsidRPr="00B140B2">
              <w:rPr>
                <w:sz w:val="18"/>
              </w:rPr>
              <w:t>1 558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4DE39CCA" w14:textId="77777777" w:rsidR="00A52042" w:rsidRPr="00B140B2" w:rsidRDefault="00A52042" w:rsidP="00B140B2">
            <w:pPr>
              <w:pStyle w:val="Bezodstpw"/>
              <w:jc w:val="center"/>
              <w:rPr>
                <w:sz w:val="18"/>
              </w:rPr>
            </w:pPr>
          </w:p>
          <w:p w14:paraId="3002DF87" w14:textId="77777777" w:rsidR="00A52042" w:rsidRPr="00B140B2" w:rsidRDefault="00A52042" w:rsidP="00B140B2">
            <w:pPr>
              <w:pStyle w:val="Bezodstpw"/>
              <w:jc w:val="center"/>
              <w:rPr>
                <w:sz w:val="18"/>
              </w:rPr>
            </w:pPr>
            <w:r w:rsidRPr="00B140B2">
              <w:rPr>
                <w:sz w:val="18"/>
              </w:rPr>
              <w:t>1833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9461854" w14:textId="77777777" w:rsidR="00A52042" w:rsidRPr="00B140B2" w:rsidRDefault="00A52042" w:rsidP="00B140B2">
            <w:pPr>
              <w:pStyle w:val="Bezodstpw"/>
              <w:jc w:val="center"/>
              <w:rPr>
                <w:sz w:val="18"/>
              </w:rPr>
            </w:pPr>
          </w:p>
          <w:p w14:paraId="11204A00" w14:textId="77777777" w:rsidR="00A52042" w:rsidRPr="00B140B2" w:rsidRDefault="00A52042" w:rsidP="00B140B2">
            <w:pPr>
              <w:pStyle w:val="Bezodstpw"/>
              <w:jc w:val="center"/>
              <w:rPr>
                <w:sz w:val="18"/>
              </w:rPr>
            </w:pPr>
            <w:r w:rsidRPr="00B140B2">
              <w:rPr>
                <w:sz w:val="18"/>
              </w:rPr>
              <w:t>1 44</w:t>
            </w:r>
            <w:r w:rsidR="009E67EC" w:rsidRPr="00B140B2">
              <w:rPr>
                <w:sz w:val="18"/>
              </w:rPr>
              <w:t>5</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EC3A2AA" w14:textId="77777777" w:rsidR="00A52042" w:rsidRPr="00B140B2" w:rsidRDefault="00A52042" w:rsidP="00B140B2">
            <w:pPr>
              <w:pStyle w:val="Bezodstpw"/>
              <w:jc w:val="center"/>
              <w:rPr>
                <w:sz w:val="18"/>
              </w:rPr>
            </w:pPr>
          </w:p>
          <w:p w14:paraId="5244243B" w14:textId="77777777" w:rsidR="00A52042" w:rsidRPr="00B140B2" w:rsidRDefault="00A52042" w:rsidP="00B140B2">
            <w:pPr>
              <w:pStyle w:val="Bezodstpw"/>
              <w:jc w:val="center"/>
              <w:rPr>
                <w:sz w:val="18"/>
              </w:rPr>
            </w:pPr>
            <w:r w:rsidRPr="00B140B2">
              <w:rPr>
                <w:sz w:val="18"/>
              </w:rPr>
              <w:t>1</w:t>
            </w:r>
            <w:r w:rsidR="009E67EC" w:rsidRPr="00B140B2">
              <w:rPr>
                <w:sz w:val="18"/>
              </w:rPr>
              <w:t xml:space="preserve"> </w:t>
            </w:r>
            <w:r w:rsidRPr="00B140B2">
              <w:rPr>
                <w:sz w:val="18"/>
              </w:rPr>
              <w:t>609</w:t>
            </w:r>
          </w:p>
        </w:tc>
      </w:tr>
      <w:tr w:rsidR="00A52042" w:rsidRPr="00B140B2" w14:paraId="2C392A54" w14:textId="77777777" w:rsidTr="00B140B2">
        <w:trPr>
          <w:trHeight w:val="420"/>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6CCB9AAB" w14:textId="77777777" w:rsidR="00A52042" w:rsidRPr="00B140B2" w:rsidRDefault="00A52042" w:rsidP="007E398B">
            <w:pPr>
              <w:pStyle w:val="Bezodstpw"/>
              <w:jc w:val="center"/>
              <w:rPr>
                <w:b/>
                <w:sz w:val="18"/>
              </w:rPr>
            </w:pPr>
          </w:p>
          <w:p w14:paraId="59F97E3E" w14:textId="77777777" w:rsidR="00A52042" w:rsidRPr="00B140B2" w:rsidRDefault="00A52042" w:rsidP="007E398B">
            <w:pPr>
              <w:pStyle w:val="Bezodstpw"/>
              <w:jc w:val="center"/>
              <w:rPr>
                <w:b/>
                <w:sz w:val="18"/>
              </w:rPr>
            </w:pPr>
            <w:r w:rsidRPr="00B140B2">
              <w:rPr>
                <w:b/>
                <w:sz w:val="18"/>
              </w:rPr>
              <w:t>Razem</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36CEE8F" w14:textId="77777777" w:rsidR="00A52042" w:rsidRPr="00B140B2" w:rsidRDefault="00A52042" w:rsidP="00B140B2">
            <w:pPr>
              <w:pStyle w:val="Bezodstpw"/>
              <w:jc w:val="center"/>
              <w:rPr>
                <w:b/>
                <w:sz w:val="18"/>
              </w:rPr>
            </w:pPr>
          </w:p>
          <w:p w14:paraId="1508BC38" w14:textId="77777777" w:rsidR="00A52042" w:rsidRPr="00B140B2" w:rsidRDefault="00A52042" w:rsidP="00B140B2">
            <w:pPr>
              <w:pStyle w:val="Bezodstpw"/>
              <w:jc w:val="center"/>
              <w:rPr>
                <w:b/>
                <w:sz w:val="18"/>
              </w:rPr>
            </w:pPr>
            <w:r w:rsidRPr="00B140B2">
              <w:rPr>
                <w:b/>
                <w:sz w:val="18"/>
              </w:rPr>
              <w:t>1722</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B2962C6" w14:textId="77777777" w:rsidR="00A52042" w:rsidRPr="00B140B2" w:rsidRDefault="00A52042" w:rsidP="00B140B2">
            <w:pPr>
              <w:pStyle w:val="Bezodstpw"/>
              <w:jc w:val="center"/>
              <w:rPr>
                <w:b/>
                <w:sz w:val="18"/>
              </w:rPr>
            </w:pPr>
          </w:p>
          <w:p w14:paraId="4DBF02C5" w14:textId="77777777" w:rsidR="00A52042" w:rsidRPr="00B140B2" w:rsidRDefault="00A52042" w:rsidP="00B140B2">
            <w:pPr>
              <w:pStyle w:val="Bezodstpw"/>
              <w:jc w:val="center"/>
              <w:rPr>
                <w:b/>
                <w:sz w:val="18"/>
              </w:rPr>
            </w:pPr>
            <w:r w:rsidRPr="00B140B2">
              <w:rPr>
                <w:b/>
                <w:sz w:val="18"/>
              </w:rPr>
              <w:t>1</w:t>
            </w:r>
            <w:r w:rsidR="009E67EC" w:rsidRPr="00B140B2">
              <w:rPr>
                <w:b/>
                <w:sz w:val="18"/>
              </w:rPr>
              <w:t xml:space="preserve"> </w:t>
            </w:r>
            <w:r w:rsidRPr="00B140B2">
              <w:rPr>
                <w:b/>
                <w:sz w:val="18"/>
              </w:rPr>
              <w:t>799</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3DA2C4A" w14:textId="77777777" w:rsidR="00A52042" w:rsidRPr="00B140B2" w:rsidRDefault="00A52042" w:rsidP="00B140B2">
            <w:pPr>
              <w:pStyle w:val="Bezodstpw"/>
              <w:jc w:val="center"/>
              <w:rPr>
                <w:b/>
                <w:sz w:val="18"/>
              </w:rPr>
            </w:pPr>
          </w:p>
          <w:p w14:paraId="53E1DBDD" w14:textId="77777777" w:rsidR="00A52042" w:rsidRPr="00B140B2" w:rsidRDefault="00A52042" w:rsidP="00B140B2">
            <w:pPr>
              <w:pStyle w:val="Bezodstpw"/>
              <w:jc w:val="center"/>
              <w:rPr>
                <w:b/>
                <w:sz w:val="18"/>
              </w:rPr>
            </w:pPr>
            <w:r w:rsidRPr="00B140B2">
              <w:rPr>
                <w:b/>
                <w:sz w:val="18"/>
              </w:rPr>
              <w:t>2</w:t>
            </w:r>
            <w:r w:rsidR="009E67EC" w:rsidRPr="00B140B2">
              <w:rPr>
                <w:b/>
                <w:sz w:val="18"/>
              </w:rPr>
              <w:t xml:space="preserve"> </w:t>
            </w:r>
            <w:r w:rsidRPr="00B140B2">
              <w:rPr>
                <w:b/>
                <w:sz w:val="18"/>
              </w:rPr>
              <w:t>076</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ABC83FB" w14:textId="77777777" w:rsidR="00A52042" w:rsidRPr="00B140B2" w:rsidRDefault="00A52042" w:rsidP="00B140B2">
            <w:pPr>
              <w:pStyle w:val="Bezodstpw"/>
              <w:jc w:val="center"/>
              <w:rPr>
                <w:b/>
                <w:sz w:val="18"/>
              </w:rPr>
            </w:pPr>
          </w:p>
          <w:p w14:paraId="4D1FEDBA" w14:textId="77777777" w:rsidR="00A52042" w:rsidRPr="00B140B2" w:rsidRDefault="00A52042" w:rsidP="00B140B2">
            <w:pPr>
              <w:pStyle w:val="Bezodstpw"/>
              <w:jc w:val="center"/>
              <w:rPr>
                <w:b/>
                <w:sz w:val="18"/>
              </w:rPr>
            </w:pPr>
            <w:r w:rsidRPr="00B140B2">
              <w:rPr>
                <w:b/>
                <w:sz w:val="18"/>
              </w:rPr>
              <w:t>1 72</w:t>
            </w:r>
            <w:r w:rsidR="009E67EC" w:rsidRPr="00B140B2">
              <w:rPr>
                <w:b/>
                <w:sz w:val="18"/>
              </w:rPr>
              <w:t>3</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CEFE597" w14:textId="77777777" w:rsidR="00A52042" w:rsidRPr="00B140B2" w:rsidRDefault="00A52042" w:rsidP="00B140B2">
            <w:pPr>
              <w:pStyle w:val="Bezodstpw"/>
              <w:jc w:val="center"/>
              <w:rPr>
                <w:b/>
                <w:sz w:val="18"/>
              </w:rPr>
            </w:pPr>
          </w:p>
          <w:p w14:paraId="7A47B6B5" w14:textId="77777777" w:rsidR="00A52042" w:rsidRPr="00B140B2" w:rsidRDefault="00A52042" w:rsidP="00B140B2">
            <w:pPr>
              <w:pStyle w:val="Bezodstpw"/>
              <w:jc w:val="center"/>
              <w:rPr>
                <w:b/>
                <w:sz w:val="18"/>
              </w:rPr>
            </w:pPr>
            <w:r w:rsidRPr="00B140B2">
              <w:rPr>
                <w:b/>
                <w:sz w:val="18"/>
              </w:rPr>
              <w:t>1</w:t>
            </w:r>
            <w:r w:rsidR="009E67EC" w:rsidRPr="00B140B2">
              <w:rPr>
                <w:b/>
                <w:sz w:val="18"/>
              </w:rPr>
              <w:t xml:space="preserve"> </w:t>
            </w:r>
            <w:r w:rsidRPr="00B140B2">
              <w:rPr>
                <w:b/>
                <w:sz w:val="18"/>
              </w:rPr>
              <w:t>827</w:t>
            </w:r>
          </w:p>
        </w:tc>
      </w:tr>
      <w:tr w:rsidR="00A52042" w:rsidRPr="00B140B2" w14:paraId="0896F403" w14:textId="77777777" w:rsidTr="00B140B2">
        <w:trPr>
          <w:trHeight w:val="391"/>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281993A3" w14:textId="77777777" w:rsidR="00A52042" w:rsidRPr="00B140B2" w:rsidRDefault="00A52042" w:rsidP="007E398B">
            <w:pPr>
              <w:pStyle w:val="Bezodstpw"/>
              <w:jc w:val="center"/>
              <w:rPr>
                <w:b/>
                <w:color w:val="FFFFFF"/>
                <w:sz w:val="18"/>
              </w:rPr>
            </w:pPr>
            <w:r w:rsidRPr="00B140B2">
              <w:rPr>
                <w:b/>
                <w:color w:val="FFFFFF"/>
                <w:sz w:val="18"/>
              </w:rPr>
              <w:t>Liczba wydanych orzeczeń</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784193C0" w14:textId="77777777" w:rsidR="00A52042" w:rsidRPr="00B140B2" w:rsidRDefault="00A52042" w:rsidP="00B140B2">
            <w:pPr>
              <w:pStyle w:val="Bezodstpw"/>
              <w:jc w:val="center"/>
              <w:rPr>
                <w:b/>
                <w:color w:val="FFFFFF"/>
                <w:sz w:val="18"/>
              </w:rPr>
            </w:pPr>
            <w:r w:rsidRPr="00B140B2">
              <w:rPr>
                <w:b/>
                <w:color w:val="FFFFFF"/>
                <w:sz w:val="18"/>
              </w:rPr>
              <w:t>2017</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06CE2E28" w14:textId="77777777" w:rsidR="00A52042" w:rsidRPr="00B140B2" w:rsidRDefault="00A52042" w:rsidP="00B140B2">
            <w:pPr>
              <w:pStyle w:val="Bezodstpw"/>
              <w:jc w:val="center"/>
              <w:rPr>
                <w:b/>
                <w:color w:val="FFFFFF"/>
                <w:sz w:val="18"/>
              </w:rPr>
            </w:pPr>
            <w:r w:rsidRPr="00B140B2">
              <w:rPr>
                <w:b/>
                <w:color w:val="FFFFFF"/>
                <w:sz w:val="18"/>
              </w:rPr>
              <w:t>2018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2ECD5C52" w14:textId="77777777" w:rsidR="00A52042" w:rsidRPr="00B140B2" w:rsidRDefault="00A52042" w:rsidP="00B140B2">
            <w:pPr>
              <w:pStyle w:val="Bezodstpw"/>
              <w:jc w:val="center"/>
              <w:rPr>
                <w:b/>
                <w:color w:val="FFFFFF"/>
                <w:sz w:val="18"/>
              </w:rPr>
            </w:pPr>
            <w:r w:rsidRPr="00B140B2">
              <w:rPr>
                <w:b/>
                <w:color w:val="FFFFFF"/>
                <w:sz w:val="18"/>
              </w:rPr>
              <w:t>2019</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175B7A93" w14:textId="77777777" w:rsidR="00A52042" w:rsidRPr="00B140B2" w:rsidRDefault="00A52042" w:rsidP="00B140B2">
            <w:pPr>
              <w:pStyle w:val="Bezodstpw"/>
              <w:jc w:val="center"/>
              <w:rPr>
                <w:b/>
                <w:color w:val="FFFFFF"/>
                <w:sz w:val="18"/>
              </w:rPr>
            </w:pPr>
            <w:r w:rsidRPr="00B140B2">
              <w:rPr>
                <w:b/>
                <w:color w:val="FFFFFF"/>
                <w:sz w:val="18"/>
              </w:rPr>
              <w:t>2020</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2B7A2981" w14:textId="77777777" w:rsidR="00A52042" w:rsidRPr="00B140B2" w:rsidRDefault="00A52042" w:rsidP="00B140B2">
            <w:pPr>
              <w:pStyle w:val="Bezodstpw"/>
              <w:jc w:val="center"/>
              <w:rPr>
                <w:b/>
                <w:color w:val="FFFFFF"/>
                <w:sz w:val="18"/>
              </w:rPr>
            </w:pPr>
            <w:r w:rsidRPr="00B140B2">
              <w:rPr>
                <w:b/>
                <w:color w:val="FFFFFF"/>
                <w:sz w:val="18"/>
              </w:rPr>
              <w:t>2021</w:t>
            </w:r>
          </w:p>
        </w:tc>
      </w:tr>
      <w:tr w:rsidR="00A52042" w:rsidRPr="00B140B2" w14:paraId="1B44CB6D" w14:textId="77777777" w:rsidTr="00B140B2">
        <w:trPr>
          <w:trHeight w:val="429"/>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221BC8C5" w14:textId="77777777" w:rsidR="00A52042" w:rsidRPr="00B140B2" w:rsidRDefault="00A52042" w:rsidP="007E398B">
            <w:pPr>
              <w:pStyle w:val="Bezodstpw"/>
              <w:jc w:val="center"/>
              <w:rPr>
                <w:sz w:val="18"/>
              </w:rPr>
            </w:pPr>
          </w:p>
          <w:p w14:paraId="1EF1F174" w14:textId="77777777" w:rsidR="00A52042" w:rsidRPr="00B140B2" w:rsidRDefault="00A52042" w:rsidP="007E398B">
            <w:pPr>
              <w:pStyle w:val="Bezodstpw"/>
              <w:jc w:val="center"/>
              <w:rPr>
                <w:sz w:val="18"/>
              </w:rPr>
            </w:pPr>
            <w:r w:rsidRPr="00B140B2">
              <w:rPr>
                <w:sz w:val="18"/>
              </w:rPr>
              <w:t>dla osób do 16 roku życia</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42C8B859" w14:textId="77777777" w:rsidR="00A52042" w:rsidRPr="00B140B2" w:rsidRDefault="00A52042" w:rsidP="00B140B2">
            <w:pPr>
              <w:pStyle w:val="Bezodstpw"/>
              <w:jc w:val="center"/>
              <w:rPr>
                <w:sz w:val="18"/>
              </w:rPr>
            </w:pPr>
          </w:p>
          <w:p w14:paraId="2954F391" w14:textId="77777777" w:rsidR="00A52042" w:rsidRPr="00B140B2" w:rsidRDefault="00A52042" w:rsidP="00B140B2">
            <w:pPr>
              <w:pStyle w:val="Bezodstpw"/>
              <w:jc w:val="center"/>
              <w:rPr>
                <w:sz w:val="18"/>
              </w:rPr>
            </w:pPr>
            <w:r w:rsidRPr="00B140B2">
              <w:rPr>
                <w:sz w:val="18"/>
              </w:rPr>
              <w:t>243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B10D539" w14:textId="77777777" w:rsidR="00A52042" w:rsidRPr="00B140B2" w:rsidRDefault="00A52042" w:rsidP="00B140B2">
            <w:pPr>
              <w:pStyle w:val="Bezodstpw"/>
              <w:jc w:val="center"/>
              <w:rPr>
                <w:sz w:val="18"/>
              </w:rPr>
            </w:pPr>
          </w:p>
          <w:p w14:paraId="0FD0B37E" w14:textId="77777777" w:rsidR="00A52042" w:rsidRPr="00B140B2" w:rsidRDefault="00A52042" w:rsidP="00B140B2">
            <w:pPr>
              <w:pStyle w:val="Bezodstpw"/>
              <w:jc w:val="center"/>
              <w:rPr>
                <w:sz w:val="18"/>
              </w:rPr>
            </w:pPr>
            <w:r w:rsidRPr="00B140B2">
              <w:rPr>
                <w:sz w:val="18"/>
              </w:rPr>
              <w:t>222</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4829CB3" w14:textId="77777777" w:rsidR="00A52042" w:rsidRPr="00B140B2" w:rsidRDefault="00A52042" w:rsidP="00B140B2">
            <w:pPr>
              <w:pStyle w:val="Bezodstpw"/>
              <w:jc w:val="center"/>
              <w:rPr>
                <w:sz w:val="18"/>
              </w:rPr>
            </w:pPr>
          </w:p>
          <w:p w14:paraId="31C25426" w14:textId="77777777" w:rsidR="00A52042" w:rsidRPr="00B140B2" w:rsidRDefault="00A52042" w:rsidP="00B140B2">
            <w:pPr>
              <w:pStyle w:val="Bezodstpw"/>
              <w:jc w:val="center"/>
              <w:rPr>
                <w:sz w:val="18"/>
              </w:rPr>
            </w:pPr>
            <w:r w:rsidRPr="00B140B2">
              <w:rPr>
                <w:sz w:val="18"/>
              </w:rPr>
              <w:t>247</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0722F679" w14:textId="77777777" w:rsidR="00A52042" w:rsidRPr="00B140B2" w:rsidRDefault="00A52042" w:rsidP="00B140B2">
            <w:pPr>
              <w:pStyle w:val="Bezodstpw"/>
              <w:jc w:val="center"/>
              <w:rPr>
                <w:sz w:val="18"/>
              </w:rPr>
            </w:pPr>
          </w:p>
          <w:p w14:paraId="63562A11" w14:textId="77777777" w:rsidR="00A52042" w:rsidRPr="00B140B2" w:rsidRDefault="00A52042" w:rsidP="00B140B2">
            <w:pPr>
              <w:pStyle w:val="Bezodstpw"/>
              <w:jc w:val="center"/>
              <w:rPr>
                <w:sz w:val="18"/>
              </w:rPr>
            </w:pPr>
            <w:r w:rsidRPr="00B140B2">
              <w:rPr>
                <w:sz w:val="18"/>
              </w:rPr>
              <w:t>247</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B98AB29" w14:textId="77777777" w:rsidR="00A52042" w:rsidRPr="00B140B2" w:rsidRDefault="00A52042" w:rsidP="00B140B2">
            <w:pPr>
              <w:pStyle w:val="Bezodstpw"/>
              <w:jc w:val="center"/>
              <w:rPr>
                <w:sz w:val="18"/>
              </w:rPr>
            </w:pPr>
          </w:p>
          <w:p w14:paraId="2AEB2DB2" w14:textId="77777777" w:rsidR="00A52042" w:rsidRPr="00B140B2" w:rsidRDefault="00A52042" w:rsidP="00B140B2">
            <w:pPr>
              <w:pStyle w:val="Bezodstpw"/>
              <w:jc w:val="center"/>
              <w:rPr>
                <w:sz w:val="18"/>
              </w:rPr>
            </w:pPr>
            <w:r w:rsidRPr="00B140B2">
              <w:rPr>
                <w:sz w:val="18"/>
              </w:rPr>
              <w:t>222</w:t>
            </w:r>
          </w:p>
        </w:tc>
      </w:tr>
      <w:tr w:rsidR="00A52042" w:rsidRPr="00B140B2" w14:paraId="1CE85661" w14:textId="77777777" w:rsidTr="00B140B2">
        <w:trPr>
          <w:trHeight w:val="422"/>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93CCC32" w14:textId="77777777" w:rsidR="00A52042" w:rsidRPr="00B140B2" w:rsidRDefault="00A52042" w:rsidP="007E398B">
            <w:pPr>
              <w:pStyle w:val="Bezodstpw"/>
              <w:jc w:val="center"/>
              <w:rPr>
                <w:sz w:val="18"/>
              </w:rPr>
            </w:pPr>
            <w:r w:rsidRPr="00B140B2">
              <w:rPr>
                <w:sz w:val="18"/>
              </w:rPr>
              <w:t>dla osób powyżej 16 roku życia</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6C726B75" w14:textId="77777777" w:rsidR="00A52042" w:rsidRPr="00B140B2" w:rsidRDefault="00A52042" w:rsidP="00B140B2">
            <w:pPr>
              <w:pStyle w:val="Bezodstpw"/>
              <w:jc w:val="center"/>
              <w:rPr>
                <w:sz w:val="18"/>
              </w:rPr>
            </w:pPr>
            <w:r w:rsidRPr="00B140B2">
              <w:rPr>
                <w:sz w:val="18"/>
              </w:rPr>
              <w:t>1 438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C916AC6" w14:textId="77777777" w:rsidR="00A52042" w:rsidRPr="00B140B2" w:rsidRDefault="00A52042" w:rsidP="00B140B2">
            <w:pPr>
              <w:pStyle w:val="Bezodstpw"/>
              <w:jc w:val="center"/>
              <w:rPr>
                <w:sz w:val="18"/>
              </w:rPr>
            </w:pPr>
            <w:r w:rsidRPr="00B140B2">
              <w:rPr>
                <w:sz w:val="18"/>
              </w:rPr>
              <w:t>1 471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1BA371F" w14:textId="77777777" w:rsidR="00A52042" w:rsidRPr="00B140B2" w:rsidRDefault="00A52042" w:rsidP="00B140B2">
            <w:pPr>
              <w:pStyle w:val="Bezodstpw"/>
              <w:jc w:val="center"/>
              <w:rPr>
                <w:sz w:val="18"/>
              </w:rPr>
            </w:pPr>
            <w:r w:rsidRPr="00B140B2">
              <w:rPr>
                <w:sz w:val="18"/>
              </w:rPr>
              <w:t>1</w:t>
            </w:r>
            <w:r w:rsidR="009E67EC" w:rsidRPr="00B140B2">
              <w:rPr>
                <w:sz w:val="18"/>
              </w:rPr>
              <w:t xml:space="preserve"> </w:t>
            </w:r>
            <w:r w:rsidRPr="00B140B2">
              <w:rPr>
                <w:sz w:val="18"/>
              </w:rPr>
              <w:t>654</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0FE19095" w14:textId="77777777" w:rsidR="00A52042" w:rsidRPr="00B140B2" w:rsidRDefault="00A52042" w:rsidP="00B140B2">
            <w:pPr>
              <w:pStyle w:val="Bezodstpw"/>
              <w:jc w:val="center"/>
              <w:rPr>
                <w:sz w:val="18"/>
              </w:rPr>
            </w:pPr>
          </w:p>
          <w:p w14:paraId="5B746265" w14:textId="77777777" w:rsidR="00A52042" w:rsidRPr="00B140B2" w:rsidRDefault="00A52042" w:rsidP="00B140B2">
            <w:pPr>
              <w:pStyle w:val="Bezodstpw"/>
              <w:jc w:val="center"/>
              <w:rPr>
                <w:sz w:val="18"/>
              </w:rPr>
            </w:pPr>
            <w:r w:rsidRPr="00B140B2">
              <w:rPr>
                <w:sz w:val="18"/>
              </w:rPr>
              <w:t>1 475</w:t>
            </w:r>
          </w:p>
          <w:p w14:paraId="1AEF945C" w14:textId="77777777" w:rsidR="00A52042" w:rsidRPr="00B140B2" w:rsidRDefault="00A52042" w:rsidP="00B140B2">
            <w:pPr>
              <w:pStyle w:val="Bezodstpw"/>
              <w:jc w:val="center"/>
              <w:rPr>
                <w:sz w:val="18"/>
              </w:rPr>
            </w:pP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41B54D3" w14:textId="77777777" w:rsidR="00A52042" w:rsidRPr="00B140B2" w:rsidRDefault="00A52042" w:rsidP="00B140B2">
            <w:pPr>
              <w:pStyle w:val="Bezodstpw"/>
              <w:jc w:val="center"/>
              <w:rPr>
                <w:sz w:val="18"/>
              </w:rPr>
            </w:pPr>
          </w:p>
          <w:p w14:paraId="579226D3" w14:textId="77777777" w:rsidR="00A52042" w:rsidRPr="00B140B2" w:rsidRDefault="00A52042" w:rsidP="00B140B2">
            <w:pPr>
              <w:pStyle w:val="Bezodstpw"/>
              <w:jc w:val="center"/>
              <w:rPr>
                <w:sz w:val="18"/>
              </w:rPr>
            </w:pPr>
            <w:r w:rsidRPr="00B140B2">
              <w:rPr>
                <w:sz w:val="18"/>
              </w:rPr>
              <w:t>1 482</w:t>
            </w:r>
          </w:p>
        </w:tc>
      </w:tr>
      <w:tr w:rsidR="00A52042" w:rsidRPr="00B140B2" w14:paraId="7CBA0B70" w14:textId="77777777" w:rsidTr="00B140B2">
        <w:trPr>
          <w:trHeight w:val="415"/>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18468608" w14:textId="77777777" w:rsidR="00A52042" w:rsidRPr="00B140B2" w:rsidRDefault="00A52042" w:rsidP="007E398B">
            <w:pPr>
              <w:pStyle w:val="Bezodstpw"/>
              <w:jc w:val="center"/>
              <w:rPr>
                <w:b/>
                <w:sz w:val="18"/>
              </w:rPr>
            </w:pPr>
            <w:r w:rsidRPr="00B140B2">
              <w:rPr>
                <w:b/>
                <w:sz w:val="18"/>
              </w:rPr>
              <w:t>Razem</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64909C9F" w14:textId="77777777" w:rsidR="00A52042" w:rsidRPr="00B140B2" w:rsidRDefault="00A52042" w:rsidP="00B140B2">
            <w:pPr>
              <w:pStyle w:val="Bezodstpw"/>
              <w:jc w:val="center"/>
              <w:rPr>
                <w:b/>
                <w:sz w:val="18"/>
              </w:rPr>
            </w:pPr>
            <w:r w:rsidRPr="00B140B2">
              <w:rPr>
                <w:b/>
                <w:sz w:val="18"/>
              </w:rPr>
              <w:t>1</w:t>
            </w:r>
            <w:r w:rsidR="009E67EC" w:rsidRPr="00B140B2">
              <w:rPr>
                <w:b/>
                <w:sz w:val="18"/>
              </w:rPr>
              <w:t xml:space="preserve"> </w:t>
            </w:r>
            <w:r w:rsidRPr="00B140B2">
              <w:rPr>
                <w:b/>
                <w:sz w:val="18"/>
              </w:rPr>
              <w:t>681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1AD5770D" w14:textId="77777777" w:rsidR="00A52042" w:rsidRPr="00B140B2" w:rsidRDefault="00A52042" w:rsidP="00B140B2">
            <w:pPr>
              <w:pStyle w:val="Bezodstpw"/>
              <w:jc w:val="center"/>
              <w:rPr>
                <w:b/>
                <w:sz w:val="18"/>
              </w:rPr>
            </w:pPr>
            <w:r w:rsidRPr="00B140B2">
              <w:rPr>
                <w:b/>
                <w:sz w:val="18"/>
              </w:rPr>
              <w:t>1693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A44E7CC" w14:textId="77777777" w:rsidR="00A52042" w:rsidRPr="00B140B2" w:rsidRDefault="00A52042" w:rsidP="00B140B2">
            <w:pPr>
              <w:pStyle w:val="Bezodstpw"/>
              <w:jc w:val="center"/>
              <w:rPr>
                <w:b/>
                <w:sz w:val="18"/>
              </w:rPr>
            </w:pPr>
            <w:r w:rsidRPr="00B140B2">
              <w:rPr>
                <w:b/>
                <w:sz w:val="18"/>
              </w:rPr>
              <w:t>1901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07D27D2" w14:textId="77777777" w:rsidR="00A52042" w:rsidRPr="00B140B2" w:rsidRDefault="00A52042" w:rsidP="00B140B2">
            <w:pPr>
              <w:pStyle w:val="Bezodstpw"/>
              <w:jc w:val="center"/>
              <w:rPr>
                <w:b/>
                <w:sz w:val="18"/>
              </w:rPr>
            </w:pPr>
            <w:r w:rsidRPr="00B140B2">
              <w:rPr>
                <w:b/>
                <w:sz w:val="18"/>
              </w:rPr>
              <w:t>1 722</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C6D6B4C" w14:textId="77777777" w:rsidR="00A52042" w:rsidRPr="00B140B2" w:rsidRDefault="00A52042" w:rsidP="00B140B2">
            <w:pPr>
              <w:pStyle w:val="Bezodstpw"/>
              <w:jc w:val="center"/>
              <w:rPr>
                <w:b/>
                <w:sz w:val="18"/>
              </w:rPr>
            </w:pPr>
            <w:r w:rsidRPr="00B140B2">
              <w:rPr>
                <w:b/>
                <w:sz w:val="18"/>
              </w:rPr>
              <w:t>1 704</w:t>
            </w:r>
          </w:p>
        </w:tc>
      </w:tr>
      <w:tr w:rsidR="00A52042" w:rsidRPr="00B140B2" w14:paraId="61FBED33" w14:textId="77777777" w:rsidTr="00B140B2">
        <w:trPr>
          <w:trHeight w:val="409"/>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0855B6CF" w14:textId="77777777" w:rsidR="00A52042" w:rsidRPr="00B140B2" w:rsidRDefault="00A52042" w:rsidP="007E398B">
            <w:pPr>
              <w:pStyle w:val="Bezodstpw"/>
              <w:jc w:val="center"/>
              <w:rPr>
                <w:b/>
                <w:color w:val="FFFFFF"/>
                <w:sz w:val="18"/>
              </w:rPr>
            </w:pPr>
            <w:r w:rsidRPr="00B140B2">
              <w:rPr>
                <w:b/>
                <w:color w:val="FFFFFF"/>
                <w:sz w:val="18"/>
              </w:rPr>
              <w:t>Ilość wydanych legitymacji</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5B52E50F" w14:textId="77777777" w:rsidR="00A52042" w:rsidRPr="00B140B2" w:rsidRDefault="00A52042" w:rsidP="00B140B2">
            <w:pPr>
              <w:pStyle w:val="Bezodstpw"/>
              <w:jc w:val="center"/>
              <w:rPr>
                <w:b/>
                <w:color w:val="FFFFFF"/>
                <w:sz w:val="18"/>
              </w:rPr>
            </w:pPr>
            <w:r w:rsidRPr="00B140B2">
              <w:rPr>
                <w:b/>
                <w:color w:val="FFFFFF"/>
                <w:sz w:val="18"/>
              </w:rPr>
              <w:t>2017</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162A63B1" w14:textId="77777777" w:rsidR="00A52042" w:rsidRPr="00B140B2" w:rsidRDefault="00A52042" w:rsidP="00B140B2">
            <w:pPr>
              <w:pStyle w:val="Bezodstpw"/>
              <w:jc w:val="center"/>
              <w:rPr>
                <w:b/>
                <w:color w:val="FFFFFF"/>
                <w:sz w:val="18"/>
              </w:rPr>
            </w:pPr>
            <w:r w:rsidRPr="00B140B2">
              <w:rPr>
                <w:b/>
                <w:color w:val="FFFFFF"/>
                <w:sz w:val="18"/>
              </w:rPr>
              <w:t>2018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733F3EB6" w14:textId="77777777" w:rsidR="00A52042" w:rsidRPr="00B140B2" w:rsidRDefault="00A52042" w:rsidP="00B140B2">
            <w:pPr>
              <w:pStyle w:val="Bezodstpw"/>
              <w:jc w:val="center"/>
              <w:rPr>
                <w:b/>
                <w:color w:val="FFFFFF"/>
                <w:sz w:val="18"/>
              </w:rPr>
            </w:pPr>
            <w:r w:rsidRPr="00B140B2">
              <w:rPr>
                <w:b/>
                <w:color w:val="FFFFFF"/>
                <w:sz w:val="18"/>
              </w:rPr>
              <w:t>2019</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5C55BBE9" w14:textId="77777777" w:rsidR="00A52042" w:rsidRPr="00B140B2" w:rsidRDefault="00A52042" w:rsidP="00B140B2">
            <w:pPr>
              <w:pStyle w:val="Bezodstpw"/>
              <w:jc w:val="center"/>
              <w:rPr>
                <w:b/>
                <w:color w:val="FFFFFF"/>
                <w:sz w:val="18"/>
              </w:rPr>
            </w:pPr>
            <w:r w:rsidRPr="00B140B2">
              <w:rPr>
                <w:b/>
                <w:color w:val="FFFFFF"/>
                <w:sz w:val="18"/>
              </w:rPr>
              <w:t>2020</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vAlign w:val="center"/>
          </w:tcPr>
          <w:p w14:paraId="6016B3C8" w14:textId="77777777" w:rsidR="00A52042" w:rsidRPr="00B140B2" w:rsidRDefault="00A52042" w:rsidP="00B140B2">
            <w:pPr>
              <w:pStyle w:val="Bezodstpw"/>
              <w:jc w:val="center"/>
              <w:rPr>
                <w:b/>
                <w:color w:val="FFFFFF"/>
                <w:sz w:val="18"/>
              </w:rPr>
            </w:pPr>
            <w:r w:rsidRPr="00B140B2">
              <w:rPr>
                <w:b/>
                <w:color w:val="FFFFFF"/>
                <w:sz w:val="18"/>
              </w:rPr>
              <w:t>2021</w:t>
            </w:r>
          </w:p>
        </w:tc>
      </w:tr>
      <w:tr w:rsidR="00A52042" w:rsidRPr="00B140B2" w14:paraId="24BF00B9" w14:textId="77777777" w:rsidTr="00B140B2">
        <w:trPr>
          <w:trHeight w:val="427"/>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18C7ACCC" w14:textId="77777777" w:rsidR="00A52042" w:rsidRPr="00B140B2" w:rsidRDefault="00A52042" w:rsidP="007E398B">
            <w:pPr>
              <w:pStyle w:val="Bezodstpw"/>
              <w:jc w:val="center"/>
              <w:rPr>
                <w:sz w:val="18"/>
              </w:rPr>
            </w:pPr>
          </w:p>
          <w:p w14:paraId="3F3CDDD5" w14:textId="77777777" w:rsidR="00A52042" w:rsidRPr="00B140B2" w:rsidRDefault="00A52042" w:rsidP="007E398B">
            <w:pPr>
              <w:pStyle w:val="Bezodstpw"/>
              <w:jc w:val="center"/>
              <w:rPr>
                <w:sz w:val="18"/>
              </w:rPr>
            </w:pPr>
            <w:r w:rsidRPr="00B140B2">
              <w:rPr>
                <w:sz w:val="18"/>
              </w:rPr>
              <w:t>o ustalenie stopnia niepełnosprawności</w:t>
            </w:r>
            <w:r w:rsidRPr="00B140B2">
              <w:rPr>
                <w:sz w:val="18"/>
              </w:rPr>
              <w:br/>
              <w:t xml:space="preserve"> – dot. osób przed 16 rokiem życia</w:t>
            </w:r>
          </w:p>
          <w:p w14:paraId="1D171869" w14:textId="77777777" w:rsidR="00A52042" w:rsidRPr="00B140B2" w:rsidRDefault="00A52042" w:rsidP="007E398B">
            <w:pPr>
              <w:pStyle w:val="Bezodstpw"/>
              <w:jc w:val="center"/>
              <w:rPr>
                <w:sz w:val="18"/>
              </w:rPr>
            </w:pP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1A103A6E" w14:textId="77777777" w:rsidR="00A52042" w:rsidRPr="00B140B2" w:rsidRDefault="00A52042" w:rsidP="00B140B2">
            <w:pPr>
              <w:pStyle w:val="Bezodstpw"/>
              <w:jc w:val="center"/>
              <w:rPr>
                <w:sz w:val="18"/>
              </w:rPr>
            </w:pPr>
            <w:r w:rsidRPr="00B140B2">
              <w:rPr>
                <w:sz w:val="18"/>
              </w:rPr>
              <w:t>123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B9E4FF8" w14:textId="77777777" w:rsidR="00A52042" w:rsidRPr="00B140B2" w:rsidRDefault="00A52042" w:rsidP="00B140B2">
            <w:pPr>
              <w:pStyle w:val="Bezodstpw"/>
              <w:jc w:val="center"/>
              <w:rPr>
                <w:sz w:val="18"/>
              </w:rPr>
            </w:pPr>
            <w:r w:rsidRPr="00B140B2">
              <w:rPr>
                <w:sz w:val="18"/>
              </w:rPr>
              <w:t>128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36EDE46" w14:textId="77777777" w:rsidR="00A52042" w:rsidRPr="00B140B2" w:rsidRDefault="00A52042" w:rsidP="00B140B2">
            <w:pPr>
              <w:pStyle w:val="Bezodstpw"/>
              <w:jc w:val="center"/>
              <w:rPr>
                <w:sz w:val="18"/>
              </w:rPr>
            </w:pPr>
            <w:r w:rsidRPr="00B140B2">
              <w:rPr>
                <w:sz w:val="18"/>
              </w:rPr>
              <w:t>136</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4F51DC99" w14:textId="77777777" w:rsidR="00A52042" w:rsidRPr="00B140B2" w:rsidRDefault="00A52042" w:rsidP="00B140B2">
            <w:pPr>
              <w:pStyle w:val="Bezodstpw"/>
              <w:jc w:val="center"/>
              <w:rPr>
                <w:sz w:val="18"/>
              </w:rPr>
            </w:pPr>
            <w:r w:rsidRPr="00B140B2">
              <w:rPr>
                <w:sz w:val="18"/>
              </w:rPr>
              <w:t>74</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288CA21" w14:textId="77777777" w:rsidR="00A52042" w:rsidRPr="00B140B2" w:rsidRDefault="00A52042" w:rsidP="00B140B2">
            <w:pPr>
              <w:pStyle w:val="Bezodstpw"/>
              <w:jc w:val="center"/>
              <w:rPr>
                <w:sz w:val="18"/>
              </w:rPr>
            </w:pPr>
            <w:r w:rsidRPr="00B140B2">
              <w:rPr>
                <w:sz w:val="18"/>
              </w:rPr>
              <w:t>81</w:t>
            </w:r>
          </w:p>
        </w:tc>
      </w:tr>
      <w:tr w:rsidR="00A52042" w:rsidRPr="00B140B2" w14:paraId="5CA28B35" w14:textId="77777777" w:rsidTr="00B140B2">
        <w:trPr>
          <w:trHeight w:val="405"/>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4E8B7D8B" w14:textId="77777777" w:rsidR="00A52042" w:rsidRPr="00B140B2" w:rsidRDefault="00A52042" w:rsidP="007E398B">
            <w:pPr>
              <w:pStyle w:val="Bezodstpw"/>
              <w:jc w:val="center"/>
              <w:rPr>
                <w:sz w:val="18"/>
              </w:rPr>
            </w:pPr>
            <w:r w:rsidRPr="00B140B2">
              <w:rPr>
                <w:sz w:val="18"/>
              </w:rPr>
              <w:t xml:space="preserve">o ustalenie stopnia niepełnosprawności </w:t>
            </w:r>
            <w:r w:rsidRPr="00B140B2">
              <w:rPr>
                <w:sz w:val="18"/>
              </w:rPr>
              <w:br/>
              <w:t>– dot. osób powyżej 16 roku życia</w:t>
            </w:r>
          </w:p>
          <w:p w14:paraId="585C0A26" w14:textId="77777777" w:rsidR="00A52042" w:rsidRPr="00B140B2" w:rsidRDefault="00A52042" w:rsidP="007E398B">
            <w:pPr>
              <w:pStyle w:val="Bezodstpw"/>
              <w:jc w:val="center"/>
              <w:rPr>
                <w:sz w:val="18"/>
              </w:rPr>
            </w:pP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DFE26AD" w14:textId="77777777" w:rsidR="00A52042" w:rsidRPr="00B140B2" w:rsidRDefault="00A52042" w:rsidP="00B140B2">
            <w:pPr>
              <w:pStyle w:val="Bezodstpw"/>
              <w:jc w:val="center"/>
              <w:rPr>
                <w:sz w:val="18"/>
              </w:rPr>
            </w:pPr>
            <w:r w:rsidRPr="00B140B2">
              <w:rPr>
                <w:sz w:val="18"/>
              </w:rPr>
              <w:t>484</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A1E90A3" w14:textId="77777777" w:rsidR="00A52042" w:rsidRPr="00B140B2" w:rsidRDefault="00A52042" w:rsidP="00B140B2">
            <w:pPr>
              <w:pStyle w:val="Bezodstpw"/>
              <w:jc w:val="center"/>
              <w:rPr>
                <w:sz w:val="18"/>
              </w:rPr>
            </w:pPr>
            <w:r w:rsidRPr="00B140B2">
              <w:rPr>
                <w:sz w:val="18"/>
              </w:rPr>
              <w:t>824</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19FBC99" w14:textId="77777777" w:rsidR="00A52042" w:rsidRPr="00B140B2" w:rsidRDefault="00A52042" w:rsidP="00B140B2">
            <w:pPr>
              <w:pStyle w:val="Bezodstpw"/>
              <w:jc w:val="center"/>
              <w:rPr>
                <w:sz w:val="18"/>
              </w:rPr>
            </w:pPr>
            <w:r w:rsidRPr="00B140B2">
              <w:rPr>
                <w:sz w:val="18"/>
              </w:rPr>
              <w:t>931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6812E4F7" w14:textId="77777777" w:rsidR="00A52042" w:rsidRPr="00B140B2" w:rsidRDefault="00A52042" w:rsidP="00B140B2">
            <w:pPr>
              <w:pStyle w:val="Bezodstpw"/>
              <w:jc w:val="center"/>
              <w:rPr>
                <w:sz w:val="18"/>
              </w:rPr>
            </w:pPr>
            <w:r w:rsidRPr="00B140B2">
              <w:rPr>
                <w:sz w:val="18"/>
              </w:rPr>
              <w:t>510</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37E6B817" w14:textId="77777777" w:rsidR="00A52042" w:rsidRPr="00B140B2" w:rsidRDefault="00A52042" w:rsidP="00B140B2">
            <w:pPr>
              <w:pStyle w:val="Bezodstpw"/>
              <w:jc w:val="center"/>
              <w:rPr>
                <w:sz w:val="18"/>
              </w:rPr>
            </w:pPr>
          </w:p>
          <w:p w14:paraId="29311FED" w14:textId="77777777" w:rsidR="00A52042" w:rsidRPr="00B140B2" w:rsidRDefault="00A52042" w:rsidP="00B140B2">
            <w:pPr>
              <w:pStyle w:val="Bezodstpw"/>
              <w:jc w:val="center"/>
              <w:rPr>
                <w:sz w:val="18"/>
              </w:rPr>
            </w:pPr>
            <w:r w:rsidRPr="00B140B2">
              <w:rPr>
                <w:sz w:val="18"/>
              </w:rPr>
              <w:t>453</w:t>
            </w:r>
          </w:p>
        </w:tc>
      </w:tr>
      <w:tr w:rsidR="00A52042" w:rsidRPr="00B140B2" w14:paraId="6699C9CD" w14:textId="77777777" w:rsidTr="00B140B2">
        <w:trPr>
          <w:trHeight w:val="405"/>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62C34E5D" w14:textId="77777777" w:rsidR="00A52042" w:rsidRPr="00B140B2" w:rsidRDefault="00A52042" w:rsidP="007E398B">
            <w:pPr>
              <w:pStyle w:val="Bezodstpw"/>
              <w:jc w:val="center"/>
              <w:rPr>
                <w:sz w:val="18"/>
              </w:rPr>
            </w:pPr>
            <w:r w:rsidRPr="00B140B2">
              <w:rPr>
                <w:sz w:val="18"/>
              </w:rPr>
              <w:t>o wskazaniach do ulg i uprawnień</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79A22504" w14:textId="77777777" w:rsidR="00A52042" w:rsidRPr="00B140B2" w:rsidRDefault="00A52042" w:rsidP="00B140B2">
            <w:pPr>
              <w:pStyle w:val="Bezodstpw"/>
              <w:jc w:val="center"/>
              <w:rPr>
                <w:sz w:val="18"/>
              </w:rPr>
            </w:pPr>
            <w:r w:rsidRPr="00B140B2">
              <w:rPr>
                <w:sz w:val="18"/>
              </w:rPr>
              <w:t>1</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C73057C" w14:textId="77777777" w:rsidR="00A52042" w:rsidRPr="00B140B2" w:rsidRDefault="00A52042" w:rsidP="00B140B2">
            <w:pPr>
              <w:pStyle w:val="Bezodstpw"/>
              <w:jc w:val="center"/>
              <w:rPr>
                <w:sz w:val="18"/>
              </w:rPr>
            </w:pPr>
            <w:r w:rsidRPr="00B140B2">
              <w:rPr>
                <w:sz w:val="18"/>
              </w:rPr>
              <w:t>3</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43A649C7" w14:textId="77777777" w:rsidR="00A52042" w:rsidRPr="00B140B2" w:rsidRDefault="00A52042" w:rsidP="00B140B2">
            <w:pPr>
              <w:pStyle w:val="Bezodstpw"/>
              <w:jc w:val="center"/>
              <w:rPr>
                <w:sz w:val="18"/>
              </w:rPr>
            </w:pPr>
            <w:r w:rsidRPr="00B140B2">
              <w:rPr>
                <w:sz w:val="18"/>
              </w:rPr>
              <w:t>5</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D692810" w14:textId="77777777" w:rsidR="00A52042" w:rsidRPr="00B140B2" w:rsidRDefault="00A52042" w:rsidP="00B140B2">
            <w:pPr>
              <w:pStyle w:val="Bezodstpw"/>
              <w:jc w:val="center"/>
              <w:rPr>
                <w:sz w:val="18"/>
              </w:rPr>
            </w:pPr>
          </w:p>
          <w:p w14:paraId="2632E6AC" w14:textId="77777777" w:rsidR="00A52042" w:rsidRPr="00B140B2" w:rsidRDefault="00A52042" w:rsidP="00B140B2">
            <w:pPr>
              <w:pStyle w:val="Bezodstpw"/>
              <w:jc w:val="center"/>
              <w:rPr>
                <w:sz w:val="18"/>
              </w:rPr>
            </w:pPr>
            <w:r w:rsidRPr="00B140B2">
              <w:rPr>
                <w:sz w:val="18"/>
              </w:rPr>
              <w:t>1</w:t>
            </w:r>
          </w:p>
          <w:p w14:paraId="09C82DCD" w14:textId="77777777" w:rsidR="00A52042" w:rsidRPr="00B140B2" w:rsidRDefault="00A52042" w:rsidP="00B140B2">
            <w:pPr>
              <w:pStyle w:val="Bezodstpw"/>
              <w:jc w:val="center"/>
              <w:rPr>
                <w:sz w:val="18"/>
              </w:rPr>
            </w:pP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F91D8BA" w14:textId="77777777" w:rsidR="00A52042" w:rsidRPr="00B140B2" w:rsidRDefault="00A52042" w:rsidP="00B140B2">
            <w:pPr>
              <w:pStyle w:val="Bezodstpw"/>
              <w:jc w:val="center"/>
              <w:rPr>
                <w:sz w:val="18"/>
              </w:rPr>
            </w:pPr>
          </w:p>
          <w:p w14:paraId="79344DCE" w14:textId="77777777" w:rsidR="00A52042" w:rsidRPr="00B140B2" w:rsidRDefault="00A52042" w:rsidP="00B140B2">
            <w:pPr>
              <w:pStyle w:val="Bezodstpw"/>
              <w:jc w:val="center"/>
              <w:rPr>
                <w:sz w:val="18"/>
              </w:rPr>
            </w:pPr>
            <w:r w:rsidRPr="00B140B2">
              <w:rPr>
                <w:sz w:val="18"/>
              </w:rPr>
              <w:t>0</w:t>
            </w:r>
          </w:p>
        </w:tc>
      </w:tr>
      <w:tr w:rsidR="00A52042" w:rsidRPr="00B140B2" w14:paraId="53538050" w14:textId="77777777" w:rsidTr="00B140B2">
        <w:trPr>
          <w:trHeight w:val="425"/>
        </w:trPr>
        <w:tc>
          <w:tcPr>
            <w:tcW w:w="412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34DFA1F4" w14:textId="77777777" w:rsidR="00A52042" w:rsidRPr="00B140B2" w:rsidRDefault="00A52042" w:rsidP="007E398B">
            <w:pPr>
              <w:pStyle w:val="Bezodstpw"/>
              <w:jc w:val="center"/>
              <w:rPr>
                <w:b/>
                <w:sz w:val="18"/>
              </w:rPr>
            </w:pPr>
            <w:r w:rsidRPr="00B140B2">
              <w:rPr>
                <w:b/>
                <w:sz w:val="18"/>
              </w:rPr>
              <w:t>Razem</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254D760" w14:textId="77777777" w:rsidR="00A52042" w:rsidRPr="00B140B2" w:rsidRDefault="00A52042" w:rsidP="00B140B2">
            <w:pPr>
              <w:pStyle w:val="Bezodstpw"/>
              <w:jc w:val="center"/>
              <w:rPr>
                <w:b/>
                <w:sz w:val="18"/>
              </w:rPr>
            </w:pPr>
            <w:r w:rsidRPr="00B140B2">
              <w:rPr>
                <w:b/>
                <w:sz w:val="18"/>
              </w:rPr>
              <w:t>608</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0BD7272A" w14:textId="77777777" w:rsidR="00A52042" w:rsidRPr="00B140B2" w:rsidRDefault="00A52042" w:rsidP="00B140B2">
            <w:pPr>
              <w:pStyle w:val="Bezodstpw"/>
              <w:jc w:val="center"/>
              <w:rPr>
                <w:b/>
                <w:sz w:val="18"/>
              </w:rPr>
            </w:pPr>
            <w:r w:rsidRPr="00B140B2">
              <w:rPr>
                <w:b/>
                <w:sz w:val="18"/>
              </w:rPr>
              <w:t>955</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auto"/>
            <w:vAlign w:val="center"/>
          </w:tcPr>
          <w:p w14:paraId="58062CF5" w14:textId="77777777" w:rsidR="00A52042" w:rsidRPr="00B140B2" w:rsidRDefault="00A52042" w:rsidP="00B140B2">
            <w:pPr>
              <w:pStyle w:val="Bezodstpw"/>
              <w:jc w:val="center"/>
              <w:rPr>
                <w:b/>
                <w:sz w:val="18"/>
              </w:rPr>
            </w:pPr>
            <w:r w:rsidRPr="00B140B2">
              <w:rPr>
                <w:b/>
                <w:sz w:val="18"/>
              </w:rPr>
              <w:t>1 072</w:t>
            </w:r>
          </w:p>
        </w:tc>
        <w:tc>
          <w:tcPr>
            <w:tcW w:w="101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7FF79466" w14:textId="77777777" w:rsidR="00A52042" w:rsidRPr="00B140B2" w:rsidRDefault="00A52042" w:rsidP="00B140B2">
            <w:pPr>
              <w:pStyle w:val="Bezodstpw"/>
              <w:jc w:val="center"/>
              <w:rPr>
                <w:b/>
                <w:sz w:val="18"/>
              </w:rPr>
            </w:pPr>
            <w:r w:rsidRPr="00B140B2">
              <w:rPr>
                <w:b/>
                <w:sz w:val="18"/>
              </w:rPr>
              <w:t>585</w:t>
            </w:r>
          </w:p>
        </w:tc>
        <w:tc>
          <w:tcPr>
            <w:tcW w:w="101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58050311" w14:textId="77777777" w:rsidR="00A52042" w:rsidRPr="00B140B2" w:rsidRDefault="00A52042" w:rsidP="00B140B2">
            <w:pPr>
              <w:pStyle w:val="Bezodstpw"/>
              <w:jc w:val="center"/>
              <w:rPr>
                <w:b/>
                <w:sz w:val="18"/>
              </w:rPr>
            </w:pPr>
            <w:r w:rsidRPr="00B140B2">
              <w:rPr>
                <w:b/>
                <w:sz w:val="18"/>
              </w:rPr>
              <w:t>534</w:t>
            </w:r>
          </w:p>
        </w:tc>
      </w:tr>
    </w:tbl>
    <w:p w14:paraId="456E4E6F" w14:textId="77777777" w:rsidR="007B28F5" w:rsidRDefault="007B28F5" w:rsidP="005D168B">
      <w:pPr>
        <w:jc w:val="both"/>
        <w:rPr>
          <w:rFonts w:ascii="Arial" w:hAnsi="Arial" w:cs="Arial"/>
          <w:sz w:val="16"/>
          <w:szCs w:val="16"/>
        </w:rPr>
      </w:pPr>
    </w:p>
    <w:p w14:paraId="33C3DC34" w14:textId="77777777" w:rsidR="00ED7DAB" w:rsidRDefault="00206820" w:rsidP="005D168B">
      <w:pPr>
        <w:jc w:val="both"/>
        <w:rPr>
          <w:rFonts w:ascii="Arial" w:hAnsi="Arial" w:cs="Arial"/>
          <w:sz w:val="16"/>
          <w:szCs w:val="16"/>
        </w:rPr>
      </w:pPr>
      <w:r>
        <w:rPr>
          <w:rFonts w:ascii="Arial" w:hAnsi="Arial" w:cs="Arial"/>
          <w:sz w:val="16"/>
          <w:szCs w:val="16"/>
        </w:rPr>
        <w:t>Źródło: Sprawozdania</w:t>
      </w:r>
      <w:r w:rsidR="00DE6DA2" w:rsidRPr="00F35B6D">
        <w:rPr>
          <w:rFonts w:ascii="Arial" w:hAnsi="Arial" w:cs="Arial"/>
          <w:sz w:val="16"/>
          <w:szCs w:val="16"/>
        </w:rPr>
        <w:t xml:space="preserve"> z działalności Powiatowego Zespołu do Spraw Orzekania o</w:t>
      </w:r>
      <w:r w:rsidR="003D3CCF">
        <w:rPr>
          <w:rFonts w:ascii="Arial" w:hAnsi="Arial" w:cs="Arial"/>
          <w:sz w:val="16"/>
          <w:szCs w:val="16"/>
        </w:rPr>
        <w:t xml:space="preserve"> Niepełnosprawności w Tychach</w:t>
      </w:r>
      <w:r w:rsidR="003367ED">
        <w:rPr>
          <w:rFonts w:ascii="Arial" w:hAnsi="Arial" w:cs="Arial"/>
          <w:sz w:val="16"/>
          <w:szCs w:val="16"/>
        </w:rPr>
        <w:t xml:space="preserve"> </w:t>
      </w:r>
      <w:r w:rsidR="00336A25">
        <w:rPr>
          <w:rFonts w:ascii="Arial" w:hAnsi="Arial" w:cs="Arial"/>
          <w:sz w:val="16"/>
          <w:szCs w:val="16"/>
        </w:rPr>
        <w:t>w </w:t>
      </w:r>
      <w:r w:rsidR="00691902">
        <w:rPr>
          <w:rFonts w:ascii="Arial" w:hAnsi="Arial" w:cs="Arial"/>
          <w:sz w:val="16"/>
          <w:szCs w:val="16"/>
        </w:rPr>
        <w:t>okresie </w:t>
      </w:r>
      <w:r w:rsidR="00DE6DA2" w:rsidRPr="00F35B6D">
        <w:rPr>
          <w:rFonts w:ascii="Arial" w:hAnsi="Arial" w:cs="Arial"/>
          <w:sz w:val="16"/>
          <w:szCs w:val="16"/>
        </w:rPr>
        <w:t>01.01.</w:t>
      </w:r>
      <w:proofErr w:type="gramStart"/>
      <w:r>
        <w:rPr>
          <w:rFonts w:ascii="Arial" w:hAnsi="Arial" w:cs="Arial"/>
          <w:sz w:val="16"/>
          <w:szCs w:val="16"/>
        </w:rPr>
        <w:t>2017</w:t>
      </w:r>
      <w:r w:rsidR="00173DC4" w:rsidRPr="004353F7">
        <w:rPr>
          <w:rFonts w:ascii="Arial" w:hAnsi="Arial" w:cs="Arial"/>
          <w:sz w:val="16"/>
          <w:szCs w:val="16"/>
        </w:rPr>
        <w:t>r.</w:t>
      </w:r>
      <w:proofErr w:type="gramEnd"/>
      <w:r w:rsidR="00783711">
        <w:rPr>
          <w:rFonts w:ascii="Arial" w:hAnsi="Arial" w:cs="Arial"/>
          <w:sz w:val="16"/>
          <w:szCs w:val="16"/>
        </w:rPr>
        <w:t xml:space="preserve"> - </w:t>
      </w:r>
      <w:r w:rsidR="00A52042">
        <w:rPr>
          <w:rFonts w:ascii="Arial" w:hAnsi="Arial" w:cs="Arial"/>
          <w:sz w:val="16"/>
          <w:szCs w:val="16"/>
        </w:rPr>
        <w:t>17</w:t>
      </w:r>
      <w:r w:rsidR="00783711">
        <w:rPr>
          <w:rFonts w:ascii="Arial" w:hAnsi="Arial" w:cs="Arial"/>
          <w:sz w:val="16"/>
          <w:szCs w:val="16"/>
        </w:rPr>
        <w:t>.12.20</w:t>
      </w:r>
      <w:r w:rsidR="003964B1">
        <w:rPr>
          <w:rFonts w:ascii="Arial" w:hAnsi="Arial" w:cs="Arial"/>
          <w:sz w:val="16"/>
          <w:szCs w:val="16"/>
        </w:rPr>
        <w:t>2</w:t>
      </w:r>
      <w:r w:rsidR="00A52042">
        <w:rPr>
          <w:rFonts w:ascii="Arial" w:hAnsi="Arial" w:cs="Arial"/>
          <w:sz w:val="16"/>
          <w:szCs w:val="16"/>
        </w:rPr>
        <w:t>1</w:t>
      </w:r>
      <w:r w:rsidR="00DE6DA2" w:rsidRPr="004353F7">
        <w:rPr>
          <w:rFonts w:ascii="Arial" w:hAnsi="Arial" w:cs="Arial"/>
          <w:sz w:val="16"/>
          <w:szCs w:val="16"/>
        </w:rPr>
        <w:t>r.</w:t>
      </w:r>
    </w:p>
    <w:p w14:paraId="7BE39599" w14:textId="77777777" w:rsidR="00BE3117" w:rsidRDefault="00BE3117" w:rsidP="00BE3117">
      <w:pPr>
        <w:spacing w:line="360" w:lineRule="auto"/>
        <w:jc w:val="both"/>
        <w:rPr>
          <w:rFonts w:ascii="Arial" w:hAnsi="Arial" w:cs="Arial"/>
          <w:sz w:val="22"/>
          <w:szCs w:val="22"/>
        </w:rPr>
      </w:pPr>
    </w:p>
    <w:p w14:paraId="64EEFF33" w14:textId="77777777" w:rsidR="00CF723E" w:rsidRPr="002D6B81" w:rsidRDefault="001E7EA9" w:rsidP="00BE3117">
      <w:pPr>
        <w:spacing w:line="360" w:lineRule="auto"/>
        <w:jc w:val="both"/>
        <w:rPr>
          <w:rFonts w:ascii="Arial" w:hAnsi="Arial" w:cs="Arial"/>
          <w:color w:val="FF0000"/>
          <w:sz w:val="10"/>
          <w:szCs w:val="22"/>
        </w:rPr>
      </w:pPr>
      <w:r w:rsidRPr="00AC7274">
        <w:rPr>
          <w:rFonts w:ascii="Arial" w:hAnsi="Arial" w:cs="Arial"/>
          <w:sz w:val="22"/>
          <w:szCs w:val="22"/>
        </w:rPr>
        <w:t xml:space="preserve">Liczba wydanych orzeczeń zawiera sumę wydanych orzeczeń </w:t>
      </w:r>
      <w:r w:rsidR="004E5DE2" w:rsidRPr="00AC7274">
        <w:rPr>
          <w:rFonts w:ascii="Arial" w:hAnsi="Arial" w:cs="Arial"/>
          <w:sz w:val="22"/>
          <w:szCs w:val="22"/>
        </w:rPr>
        <w:t>o stopniu</w:t>
      </w:r>
      <w:r w:rsidRPr="00AC7274">
        <w:rPr>
          <w:rFonts w:ascii="Arial" w:hAnsi="Arial" w:cs="Arial"/>
          <w:sz w:val="22"/>
          <w:szCs w:val="22"/>
        </w:rPr>
        <w:t xml:space="preserve"> niepełnosprawności, wskazania</w:t>
      </w:r>
      <w:r w:rsidR="004E5DE2" w:rsidRPr="00AC7274">
        <w:rPr>
          <w:rFonts w:ascii="Arial" w:hAnsi="Arial" w:cs="Arial"/>
          <w:sz w:val="22"/>
          <w:szCs w:val="22"/>
        </w:rPr>
        <w:t>ch</w:t>
      </w:r>
      <w:r w:rsidRPr="00AC7274">
        <w:rPr>
          <w:rFonts w:ascii="Arial" w:hAnsi="Arial" w:cs="Arial"/>
          <w:sz w:val="22"/>
          <w:szCs w:val="22"/>
        </w:rPr>
        <w:t xml:space="preserve"> do ulg i uprawnień</w:t>
      </w:r>
      <w:r w:rsidR="004E5DE2" w:rsidRPr="00AC7274">
        <w:rPr>
          <w:rFonts w:ascii="Arial" w:hAnsi="Arial" w:cs="Arial"/>
          <w:sz w:val="22"/>
          <w:szCs w:val="22"/>
        </w:rPr>
        <w:t xml:space="preserve"> oraz</w:t>
      </w:r>
      <w:r w:rsidRPr="00AC7274">
        <w:rPr>
          <w:rFonts w:ascii="Arial" w:hAnsi="Arial" w:cs="Arial"/>
          <w:sz w:val="22"/>
          <w:szCs w:val="22"/>
        </w:rPr>
        <w:t xml:space="preserve"> niepełnosprawności</w:t>
      </w:r>
      <w:r w:rsidR="004E5DE2" w:rsidRPr="00AC7274">
        <w:rPr>
          <w:rFonts w:ascii="Arial" w:hAnsi="Arial" w:cs="Arial"/>
          <w:sz w:val="22"/>
          <w:szCs w:val="22"/>
        </w:rPr>
        <w:t>.</w:t>
      </w:r>
      <w:r w:rsidR="005E46C3">
        <w:rPr>
          <w:rFonts w:ascii="Arial" w:hAnsi="Arial" w:cs="Arial"/>
          <w:sz w:val="22"/>
          <w:szCs w:val="22"/>
        </w:rPr>
        <w:t xml:space="preserve"> </w:t>
      </w:r>
      <w:r w:rsidR="007E177B" w:rsidRPr="00AC7274">
        <w:rPr>
          <w:rFonts w:ascii="Arial" w:hAnsi="Arial" w:cs="Arial"/>
          <w:sz w:val="22"/>
          <w:szCs w:val="22"/>
        </w:rPr>
        <w:t>Na potrzeby orzecznictwa przyczyny chorobowe niepełnosprawności zostały pogrupowane</w:t>
      </w:r>
      <w:r w:rsidR="003A72D0" w:rsidRPr="00AC7274">
        <w:rPr>
          <w:rFonts w:ascii="Arial" w:hAnsi="Arial" w:cs="Arial"/>
          <w:sz w:val="22"/>
          <w:szCs w:val="22"/>
        </w:rPr>
        <w:t xml:space="preserve"> w </w:t>
      </w:r>
      <w:r w:rsidR="007E177B" w:rsidRPr="00AC7274">
        <w:rPr>
          <w:rFonts w:ascii="Arial" w:hAnsi="Arial" w:cs="Arial"/>
          <w:sz w:val="22"/>
          <w:szCs w:val="22"/>
        </w:rPr>
        <w:t xml:space="preserve">12 głównych kategorii. </w:t>
      </w:r>
      <w:r w:rsidR="00C852F9" w:rsidRPr="00AC7274">
        <w:rPr>
          <w:rFonts w:ascii="Arial" w:hAnsi="Arial" w:cs="Arial"/>
          <w:sz w:val="22"/>
          <w:szCs w:val="22"/>
        </w:rPr>
        <w:t>Poniższa</w:t>
      </w:r>
      <w:r w:rsidR="003A72D0" w:rsidRPr="00AC7274">
        <w:rPr>
          <w:rFonts w:ascii="Arial" w:hAnsi="Arial" w:cs="Arial"/>
          <w:sz w:val="22"/>
          <w:szCs w:val="22"/>
        </w:rPr>
        <w:t xml:space="preserve"> tabela przedstawia </w:t>
      </w:r>
      <w:r w:rsidR="00AC7274">
        <w:rPr>
          <w:rFonts w:ascii="Arial" w:hAnsi="Arial" w:cs="Arial"/>
          <w:sz w:val="22"/>
          <w:szCs w:val="22"/>
        </w:rPr>
        <w:t>zestawienie</w:t>
      </w:r>
      <w:r w:rsidR="00C852F9" w:rsidRPr="00AC7274">
        <w:rPr>
          <w:rFonts w:ascii="Arial" w:hAnsi="Arial" w:cs="Arial"/>
          <w:sz w:val="22"/>
          <w:szCs w:val="22"/>
        </w:rPr>
        <w:t xml:space="preserve"> przyczyn niepełnosprawności w </w:t>
      </w:r>
      <w:r w:rsidR="002F4755">
        <w:rPr>
          <w:rFonts w:ascii="Arial" w:hAnsi="Arial" w:cs="Arial"/>
          <w:sz w:val="22"/>
          <w:szCs w:val="22"/>
        </w:rPr>
        <w:t>roku 2017</w:t>
      </w:r>
      <w:r w:rsidR="004B58E9">
        <w:rPr>
          <w:rFonts w:ascii="Arial" w:hAnsi="Arial" w:cs="Arial"/>
          <w:sz w:val="22"/>
          <w:szCs w:val="22"/>
        </w:rPr>
        <w:t>, 2020</w:t>
      </w:r>
      <w:r w:rsidR="00AC7274">
        <w:rPr>
          <w:rFonts w:ascii="Arial" w:hAnsi="Arial" w:cs="Arial"/>
          <w:sz w:val="22"/>
          <w:szCs w:val="22"/>
        </w:rPr>
        <w:t xml:space="preserve"> oraz </w:t>
      </w:r>
      <w:r w:rsidR="004247C5">
        <w:rPr>
          <w:rFonts w:ascii="Arial" w:hAnsi="Arial" w:cs="Arial"/>
          <w:sz w:val="22"/>
          <w:szCs w:val="22"/>
        </w:rPr>
        <w:t>202</w:t>
      </w:r>
      <w:r w:rsidR="004B58E9">
        <w:rPr>
          <w:rFonts w:ascii="Arial" w:hAnsi="Arial" w:cs="Arial"/>
          <w:sz w:val="22"/>
          <w:szCs w:val="22"/>
        </w:rPr>
        <w:t>1</w:t>
      </w:r>
      <w:r w:rsidR="00AC7274">
        <w:rPr>
          <w:rFonts w:ascii="Arial" w:hAnsi="Arial" w:cs="Arial"/>
          <w:sz w:val="22"/>
          <w:szCs w:val="22"/>
        </w:rPr>
        <w:t>.</w:t>
      </w:r>
    </w:p>
    <w:p w14:paraId="3FC121AB" w14:textId="77777777" w:rsidR="00BE3117" w:rsidRDefault="00BE3117" w:rsidP="00173DC4">
      <w:pPr>
        <w:spacing w:line="276" w:lineRule="auto"/>
        <w:jc w:val="both"/>
        <w:rPr>
          <w:rFonts w:ascii="Arial" w:hAnsi="Arial" w:cs="Arial"/>
          <w:b/>
          <w:sz w:val="22"/>
          <w:szCs w:val="22"/>
        </w:rPr>
      </w:pPr>
    </w:p>
    <w:p w14:paraId="6F35644D" w14:textId="77777777" w:rsidR="002765A8" w:rsidRPr="000D0A60" w:rsidRDefault="00E5602A" w:rsidP="00173DC4">
      <w:pPr>
        <w:spacing w:line="276" w:lineRule="auto"/>
        <w:jc w:val="both"/>
        <w:rPr>
          <w:rFonts w:ascii="Arial" w:hAnsi="Arial" w:cs="Arial"/>
          <w:b/>
          <w:sz w:val="22"/>
          <w:szCs w:val="22"/>
        </w:rPr>
      </w:pPr>
      <w:r w:rsidRPr="000D0A60">
        <w:rPr>
          <w:rFonts w:ascii="Arial" w:hAnsi="Arial" w:cs="Arial"/>
          <w:b/>
          <w:sz w:val="22"/>
          <w:szCs w:val="22"/>
        </w:rPr>
        <w:t>Tabela</w:t>
      </w:r>
      <w:r w:rsidR="0033037A" w:rsidRPr="000D0A60">
        <w:rPr>
          <w:rFonts w:ascii="Arial" w:hAnsi="Arial" w:cs="Arial"/>
          <w:b/>
          <w:sz w:val="22"/>
          <w:szCs w:val="22"/>
        </w:rPr>
        <w:t xml:space="preserve"> numer</w:t>
      </w:r>
      <w:r w:rsidR="00173DC4" w:rsidRPr="000D0A60">
        <w:rPr>
          <w:rFonts w:ascii="Arial" w:hAnsi="Arial" w:cs="Arial"/>
          <w:b/>
          <w:sz w:val="22"/>
          <w:szCs w:val="22"/>
        </w:rPr>
        <w:t xml:space="preserve"> </w:t>
      </w:r>
      <w:proofErr w:type="gramStart"/>
      <w:r w:rsidR="00173DC4" w:rsidRPr="000D0A60">
        <w:rPr>
          <w:rFonts w:ascii="Arial" w:hAnsi="Arial" w:cs="Arial"/>
          <w:b/>
          <w:sz w:val="22"/>
          <w:szCs w:val="22"/>
        </w:rPr>
        <w:t>3</w:t>
      </w:r>
      <w:r w:rsidRPr="000D0A60">
        <w:rPr>
          <w:rFonts w:ascii="Arial" w:hAnsi="Arial" w:cs="Arial"/>
          <w:b/>
          <w:sz w:val="22"/>
          <w:szCs w:val="22"/>
        </w:rPr>
        <w:t>:</w:t>
      </w:r>
      <w:r w:rsidR="00173DC4" w:rsidRPr="000D0A60">
        <w:rPr>
          <w:rFonts w:ascii="Arial" w:hAnsi="Arial" w:cs="Arial"/>
          <w:sz w:val="22"/>
          <w:szCs w:val="22"/>
        </w:rPr>
        <w:t>Przyczyna</w:t>
      </w:r>
      <w:proofErr w:type="gramEnd"/>
      <w:r w:rsidR="00173DC4" w:rsidRPr="000D0A60">
        <w:rPr>
          <w:rFonts w:ascii="Arial" w:hAnsi="Arial" w:cs="Arial"/>
          <w:sz w:val="22"/>
          <w:szCs w:val="22"/>
        </w:rPr>
        <w:t xml:space="preserve"> niepełnosprawności.</w:t>
      </w:r>
      <w:r w:rsidR="005E46C3">
        <w:rPr>
          <w:rFonts w:ascii="Arial" w:hAnsi="Arial" w:cs="Arial"/>
          <w:sz w:val="22"/>
          <w:szCs w:val="22"/>
        </w:rPr>
        <w:t xml:space="preserve"> </w:t>
      </w:r>
      <w:r w:rsidR="003A6C15" w:rsidRPr="000D0A60">
        <w:rPr>
          <w:rFonts w:ascii="Arial" w:hAnsi="Arial" w:cs="Arial"/>
          <w:sz w:val="22"/>
          <w:szCs w:val="22"/>
        </w:rPr>
        <w:t>L</w:t>
      </w:r>
      <w:r w:rsidR="000E16B5" w:rsidRPr="000D0A60">
        <w:rPr>
          <w:rFonts w:ascii="Arial" w:hAnsi="Arial" w:cs="Arial"/>
          <w:sz w:val="22"/>
          <w:szCs w:val="22"/>
        </w:rPr>
        <w:t>iczba</w:t>
      </w:r>
      <w:r w:rsidR="00022C1B" w:rsidRPr="000D0A60">
        <w:rPr>
          <w:rFonts w:ascii="Arial" w:hAnsi="Arial" w:cs="Arial"/>
          <w:sz w:val="22"/>
          <w:szCs w:val="22"/>
        </w:rPr>
        <w:t xml:space="preserve"> wydanych orzeczeń</w:t>
      </w:r>
      <w:r w:rsidR="000E16B5" w:rsidRPr="000D0A60">
        <w:rPr>
          <w:rFonts w:ascii="Arial" w:hAnsi="Arial" w:cs="Arial"/>
          <w:sz w:val="22"/>
          <w:szCs w:val="22"/>
        </w:rPr>
        <w:t xml:space="preserve"> dla osób powyżej i poniżej 16 roku życia.</w:t>
      </w:r>
    </w:p>
    <w:tbl>
      <w:tblPr>
        <w:tblW w:w="9924" w:type="dxa"/>
        <w:tblInd w:w="-35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CellMar>
          <w:left w:w="70" w:type="dxa"/>
          <w:right w:w="70" w:type="dxa"/>
        </w:tblCellMar>
        <w:tblLook w:val="0000" w:firstRow="0" w:lastRow="0" w:firstColumn="0" w:lastColumn="0" w:noHBand="0" w:noVBand="0"/>
      </w:tblPr>
      <w:tblGrid>
        <w:gridCol w:w="3052"/>
        <w:gridCol w:w="1145"/>
        <w:gridCol w:w="1145"/>
        <w:gridCol w:w="1146"/>
        <w:gridCol w:w="1145"/>
        <w:gridCol w:w="1145"/>
        <w:gridCol w:w="1146"/>
      </w:tblGrid>
      <w:tr w:rsidR="00A52042" w:rsidRPr="00F35B6D" w14:paraId="6C8A4501" w14:textId="77777777" w:rsidTr="00B140B2">
        <w:trPr>
          <w:trHeight w:val="307"/>
        </w:trPr>
        <w:tc>
          <w:tcPr>
            <w:tcW w:w="3052" w:type="dxa"/>
            <w:vMerge w:val="restart"/>
            <w:shd w:val="clear" w:color="auto" w:fill="31849B" w:themeFill="accent5" w:themeFillShade="BF"/>
            <w:vAlign w:val="center"/>
          </w:tcPr>
          <w:p w14:paraId="6E55CD3D" w14:textId="77777777" w:rsidR="00A52042" w:rsidRPr="00B140B2" w:rsidRDefault="00A52042" w:rsidP="007E398B">
            <w:pPr>
              <w:pStyle w:val="Bezodstpw"/>
              <w:jc w:val="center"/>
              <w:rPr>
                <w:b/>
                <w:color w:val="FFFFFF"/>
                <w:sz w:val="18"/>
              </w:rPr>
            </w:pPr>
            <w:r w:rsidRPr="00B140B2">
              <w:rPr>
                <w:b/>
                <w:color w:val="FFFFFF"/>
                <w:sz w:val="18"/>
              </w:rPr>
              <w:t>Przyczyna niepełnosprawności</w:t>
            </w:r>
          </w:p>
        </w:tc>
        <w:tc>
          <w:tcPr>
            <w:tcW w:w="2290" w:type="dxa"/>
            <w:gridSpan w:val="2"/>
            <w:shd w:val="clear" w:color="auto" w:fill="31849B" w:themeFill="accent5" w:themeFillShade="BF"/>
            <w:vAlign w:val="center"/>
          </w:tcPr>
          <w:p w14:paraId="6CAF9352" w14:textId="77777777" w:rsidR="00A52042" w:rsidRPr="00B140B2" w:rsidRDefault="00A52042" w:rsidP="007E398B">
            <w:pPr>
              <w:pStyle w:val="Bezodstpw"/>
              <w:jc w:val="center"/>
              <w:rPr>
                <w:b/>
                <w:color w:val="FFFFFF"/>
                <w:sz w:val="18"/>
              </w:rPr>
            </w:pPr>
            <w:r w:rsidRPr="00B140B2">
              <w:rPr>
                <w:b/>
                <w:color w:val="FFFFFF"/>
                <w:sz w:val="18"/>
              </w:rPr>
              <w:t>Ilość wydanych orzeczeń - 2017 rok</w:t>
            </w:r>
          </w:p>
        </w:tc>
        <w:tc>
          <w:tcPr>
            <w:tcW w:w="2291" w:type="dxa"/>
            <w:gridSpan w:val="2"/>
            <w:shd w:val="clear" w:color="auto" w:fill="31849B" w:themeFill="accent5" w:themeFillShade="BF"/>
            <w:vAlign w:val="center"/>
          </w:tcPr>
          <w:p w14:paraId="26B39BDD" w14:textId="77777777" w:rsidR="00A52042" w:rsidRPr="00B140B2" w:rsidRDefault="00A52042" w:rsidP="007E398B">
            <w:pPr>
              <w:pStyle w:val="Bezodstpw"/>
              <w:jc w:val="center"/>
              <w:rPr>
                <w:b/>
                <w:color w:val="FFFFFF"/>
                <w:sz w:val="18"/>
              </w:rPr>
            </w:pPr>
            <w:r w:rsidRPr="00B140B2">
              <w:rPr>
                <w:b/>
                <w:color w:val="FFFFFF"/>
                <w:sz w:val="18"/>
              </w:rPr>
              <w:t>Ilość wydanych orzeczeń - 2020 rok</w:t>
            </w:r>
          </w:p>
        </w:tc>
        <w:tc>
          <w:tcPr>
            <w:tcW w:w="2291" w:type="dxa"/>
            <w:gridSpan w:val="2"/>
            <w:shd w:val="clear" w:color="auto" w:fill="31849B" w:themeFill="accent5" w:themeFillShade="BF"/>
          </w:tcPr>
          <w:p w14:paraId="536F367D" w14:textId="77777777" w:rsidR="00A52042" w:rsidRPr="00B140B2" w:rsidRDefault="00A52042" w:rsidP="007E398B">
            <w:pPr>
              <w:pStyle w:val="Bezodstpw"/>
              <w:jc w:val="center"/>
              <w:rPr>
                <w:b/>
                <w:color w:val="FFFFFF"/>
                <w:sz w:val="18"/>
              </w:rPr>
            </w:pPr>
            <w:r w:rsidRPr="00B140B2">
              <w:rPr>
                <w:b/>
                <w:color w:val="FFFFFF"/>
                <w:sz w:val="18"/>
              </w:rPr>
              <w:t>Ilość wydanych orzeczeń – 2021 rok</w:t>
            </w:r>
          </w:p>
        </w:tc>
      </w:tr>
      <w:tr w:rsidR="00A52042" w:rsidRPr="00F35B6D" w14:paraId="668B5DC8" w14:textId="77777777" w:rsidTr="00B140B2">
        <w:trPr>
          <w:trHeight w:val="546"/>
        </w:trPr>
        <w:tc>
          <w:tcPr>
            <w:tcW w:w="3052" w:type="dxa"/>
            <w:vMerge/>
            <w:shd w:val="clear" w:color="auto" w:fill="00B0F0"/>
            <w:vAlign w:val="center"/>
          </w:tcPr>
          <w:p w14:paraId="0F863146" w14:textId="77777777" w:rsidR="00A52042" w:rsidRPr="00B140B2" w:rsidRDefault="00A52042" w:rsidP="007E398B">
            <w:pPr>
              <w:pStyle w:val="Bezodstpw"/>
              <w:jc w:val="center"/>
              <w:rPr>
                <w:sz w:val="18"/>
              </w:rPr>
            </w:pPr>
          </w:p>
        </w:tc>
        <w:tc>
          <w:tcPr>
            <w:tcW w:w="1145" w:type="dxa"/>
            <w:vAlign w:val="center"/>
          </w:tcPr>
          <w:p w14:paraId="2A1D124A" w14:textId="77777777" w:rsidR="00A52042" w:rsidRPr="00B140B2" w:rsidRDefault="00A52042" w:rsidP="007E398B">
            <w:pPr>
              <w:pStyle w:val="Bezodstpw"/>
              <w:jc w:val="center"/>
              <w:rPr>
                <w:b/>
                <w:sz w:val="18"/>
                <w:szCs w:val="18"/>
              </w:rPr>
            </w:pPr>
            <w:r w:rsidRPr="00B140B2">
              <w:rPr>
                <w:b/>
                <w:sz w:val="18"/>
                <w:szCs w:val="18"/>
              </w:rPr>
              <w:t>przed 16 rokiem życia</w:t>
            </w:r>
          </w:p>
        </w:tc>
        <w:tc>
          <w:tcPr>
            <w:tcW w:w="1145" w:type="dxa"/>
            <w:vAlign w:val="center"/>
          </w:tcPr>
          <w:p w14:paraId="38535BC7" w14:textId="77777777" w:rsidR="00A52042" w:rsidRPr="00B140B2" w:rsidRDefault="00A52042" w:rsidP="007E398B">
            <w:pPr>
              <w:pStyle w:val="Bezodstpw"/>
              <w:jc w:val="center"/>
              <w:rPr>
                <w:b/>
                <w:sz w:val="18"/>
                <w:szCs w:val="18"/>
              </w:rPr>
            </w:pPr>
            <w:r w:rsidRPr="00B140B2">
              <w:rPr>
                <w:b/>
                <w:sz w:val="18"/>
                <w:szCs w:val="18"/>
              </w:rPr>
              <w:t>po 16</w:t>
            </w:r>
            <w:r w:rsidRPr="00B140B2">
              <w:rPr>
                <w:b/>
                <w:sz w:val="18"/>
                <w:szCs w:val="18"/>
              </w:rPr>
              <w:br/>
              <w:t>roku życia</w:t>
            </w:r>
          </w:p>
        </w:tc>
        <w:tc>
          <w:tcPr>
            <w:tcW w:w="1146" w:type="dxa"/>
            <w:vAlign w:val="center"/>
          </w:tcPr>
          <w:p w14:paraId="70F4B24A" w14:textId="77777777" w:rsidR="00A52042" w:rsidRPr="00B140B2" w:rsidRDefault="00A52042" w:rsidP="007E398B">
            <w:pPr>
              <w:pStyle w:val="Bezodstpw"/>
              <w:jc w:val="center"/>
              <w:rPr>
                <w:b/>
                <w:sz w:val="18"/>
                <w:szCs w:val="18"/>
              </w:rPr>
            </w:pPr>
            <w:r w:rsidRPr="00B140B2">
              <w:rPr>
                <w:b/>
                <w:sz w:val="18"/>
                <w:szCs w:val="18"/>
              </w:rPr>
              <w:t>przed 16 rokiem życia</w:t>
            </w:r>
          </w:p>
        </w:tc>
        <w:tc>
          <w:tcPr>
            <w:tcW w:w="1145" w:type="dxa"/>
            <w:vAlign w:val="center"/>
          </w:tcPr>
          <w:p w14:paraId="7668A848" w14:textId="77777777" w:rsidR="00A52042" w:rsidRPr="00B140B2" w:rsidRDefault="00A52042" w:rsidP="007E398B">
            <w:pPr>
              <w:pStyle w:val="Bezodstpw"/>
              <w:jc w:val="center"/>
              <w:rPr>
                <w:b/>
                <w:sz w:val="18"/>
                <w:szCs w:val="18"/>
              </w:rPr>
            </w:pPr>
            <w:r w:rsidRPr="00B140B2">
              <w:rPr>
                <w:b/>
                <w:sz w:val="18"/>
                <w:szCs w:val="18"/>
              </w:rPr>
              <w:t>po16</w:t>
            </w:r>
            <w:r w:rsidRPr="00B140B2">
              <w:rPr>
                <w:b/>
                <w:sz w:val="18"/>
                <w:szCs w:val="18"/>
              </w:rPr>
              <w:br/>
              <w:t>roku życia</w:t>
            </w:r>
          </w:p>
        </w:tc>
        <w:tc>
          <w:tcPr>
            <w:tcW w:w="1145" w:type="dxa"/>
          </w:tcPr>
          <w:p w14:paraId="280CC579" w14:textId="77777777" w:rsidR="00A52042" w:rsidRPr="00B140B2" w:rsidRDefault="00A52042" w:rsidP="007E398B">
            <w:pPr>
              <w:pStyle w:val="Bezodstpw"/>
              <w:jc w:val="center"/>
              <w:rPr>
                <w:b/>
                <w:sz w:val="18"/>
                <w:szCs w:val="18"/>
              </w:rPr>
            </w:pPr>
            <w:r w:rsidRPr="00B140B2">
              <w:rPr>
                <w:b/>
                <w:sz w:val="18"/>
                <w:szCs w:val="18"/>
              </w:rPr>
              <w:t>przed 16 rokiem życia</w:t>
            </w:r>
          </w:p>
        </w:tc>
        <w:tc>
          <w:tcPr>
            <w:tcW w:w="1146" w:type="dxa"/>
          </w:tcPr>
          <w:p w14:paraId="0D007B6B" w14:textId="77777777" w:rsidR="00A52042" w:rsidRPr="00B140B2" w:rsidRDefault="00A52042" w:rsidP="007E398B">
            <w:pPr>
              <w:pStyle w:val="Bezodstpw"/>
              <w:jc w:val="center"/>
              <w:rPr>
                <w:b/>
                <w:sz w:val="18"/>
                <w:szCs w:val="18"/>
              </w:rPr>
            </w:pPr>
            <w:r w:rsidRPr="00B140B2">
              <w:rPr>
                <w:b/>
                <w:sz w:val="18"/>
                <w:szCs w:val="18"/>
              </w:rPr>
              <w:t>po 16 roku życia</w:t>
            </w:r>
          </w:p>
        </w:tc>
      </w:tr>
      <w:tr w:rsidR="00A52042" w:rsidRPr="00F35B6D" w14:paraId="6D8EE5FD" w14:textId="77777777" w:rsidTr="00B140B2">
        <w:trPr>
          <w:trHeight w:val="161"/>
        </w:trPr>
        <w:tc>
          <w:tcPr>
            <w:tcW w:w="3052" w:type="dxa"/>
            <w:vAlign w:val="center"/>
          </w:tcPr>
          <w:p w14:paraId="0B99BE6A" w14:textId="77777777" w:rsidR="00A52042" w:rsidRPr="00B140B2" w:rsidRDefault="00A52042" w:rsidP="00DE6AB0">
            <w:pPr>
              <w:pStyle w:val="Bezodstpw"/>
              <w:rPr>
                <w:sz w:val="18"/>
              </w:rPr>
            </w:pPr>
            <w:r w:rsidRPr="00B140B2">
              <w:rPr>
                <w:sz w:val="18"/>
              </w:rPr>
              <w:t>01 - U upośledzenie umysłowe</w:t>
            </w:r>
          </w:p>
        </w:tc>
        <w:tc>
          <w:tcPr>
            <w:tcW w:w="1145" w:type="dxa"/>
            <w:vAlign w:val="center"/>
          </w:tcPr>
          <w:p w14:paraId="242AAC8B" w14:textId="77777777" w:rsidR="00A52042" w:rsidRPr="00B140B2" w:rsidRDefault="00A52042" w:rsidP="007E398B">
            <w:pPr>
              <w:pStyle w:val="Bezodstpw"/>
              <w:jc w:val="center"/>
              <w:rPr>
                <w:sz w:val="18"/>
              </w:rPr>
            </w:pPr>
            <w:r w:rsidRPr="00B140B2">
              <w:rPr>
                <w:sz w:val="18"/>
              </w:rPr>
              <w:t>9</w:t>
            </w:r>
          </w:p>
        </w:tc>
        <w:tc>
          <w:tcPr>
            <w:tcW w:w="1145" w:type="dxa"/>
            <w:vAlign w:val="center"/>
          </w:tcPr>
          <w:p w14:paraId="142A27A4" w14:textId="77777777" w:rsidR="00A52042" w:rsidRPr="00B140B2" w:rsidRDefault="00A52042" w:rsidP="007E398B">
            <w:pPr>
              <w:pStyle w:val="Bezodstpw"/>
              <w:jc w:val="center"/>
              <w:rPr>
                <w:sz w:val="18"/>
              </w:rPr>
            </w:pPr>
            <w:r w:rsidRPr="00B140B2">
              <w:rPr>
                <w:sz w:val="18"/>
              </w:rPr>
              <w:t>24</w:t>
            </w:r>
          </w:p>
        </w:tc>
        <w:tc>
          <w:tcPr>
            <w:tcW w:w="1146" w:type="dxa"/>
            <w:vAlign w:val="center"/>
          </w:tcPr>
          <w:p w14:paraId="303F7B92" w14:textId="77777777" w:rsidR="00A52042" w:rsidRPr="00B140B2" w:rsidRDefault="00A52042" w:rsidP="007E398B">
            <w:pPr>
              <w:pStyle w:val="Bezodstpw"/>
              <w:jc w:val="center"/>
              <w:rPr>
                <w:sz w:val="18"/>
              </w:rPr>
            </w:pPr>
            <w:r w:rsidRPr="00B140B2">
              <w:rPr>
                <w:sz w:val="18"/>
              </w:rPr>
              <w:t>12</w:t>
            </w:r>
          </w:p>
        </w:tc>
        <w:tc>
          <w:tcPr>
            <w:tcW w:w="1145" w:type="dxa"/>
            <w:vAlign w:val="center"/>
          </w:tcPr>
          <w:p w14:paraId="0E746456" w14:textId="77777777" w:rsidR="00A52042" w:rsidRPr="00B140B2" w:rsidRDefault="00A52042" w:rsidP="007E398B">
            <w:pPr>
              <w:pStyle w:val="Bezodstpw"/>
              <w:jc w:val="center"/>
              <w:rPr>
                <w:sz w:val="18"/>
              </w:rPr>
            </w:pPr>
            <w:r w:rsidRPr="00B140B2">
              <w:rPr>
                <w:sz w:val="18"/>
              </w:rPr>
              <w:t>2</w:t>
            </w:r>
            <w:r w:rsidR="009E67EC" w:rsidRPr="00B140B2">
              <w:rPr>
                <w:sz w:val="18"/>
              </w:rPr>
              <w:t>5</w:t>
            </w:r>
          </w:p>
        </w:tc>
        <w:tc>
          <w:tcPr>
            <w:tcW w:w="1145" w:type="dxa"/>
          </w:tcPr>
          <w:p w14:paraId="2239F7FB" w14:textId="77777777" w:rsidR="00A52042" w:rsidRPr="00B140B2" w:rsidRDefault="00A52042" w:rsidP="007E398B">
            <w:pPr>
              <w:pStyle w:val="Bezodstpw"/>
              <w:jc w:val="center"/>
              <w:rPr>
                <w:sz w:val="18"/>
              </w:rPr>
            </w:pPr>
            <w:r w:rsidRPr="00B140B2">
              <w:rPr>
                <w:sz w:val="18"/>
              </w:rPr>
              <w:t>11</w:t>
            </w:r>
          </w:p>
        </w:tc>
        <w:tc>
          <w:tcPr>
            <w:tcW w:w="1146" w:type="dxa"/>
          </w:tcPr>
          <w:p w14:paraId="24EB2FA0" w14:textId="77777777" w:rsidR="00A52042" w:rsidRPr="00B140B2" w:rsidRDefault="00A52042" w:rsidP="007E398B">
            <w:pPr>
              <w:pStyle w:val="Bezodstpw"/>
              <w:jc w:val="center"/>
              <w:rPr>
                <w:sz w:val="18"/>
              </w:rPr>
            </w:pPr>
            <w:r w:rsidRPr="00B140B2">
              <w:rPr>
                <w:sz w:val="18"/>
              </w:rPr>
              <w:t>24</w:t>
            </w:r>
          </w:p>
        </w:tc>
      </w:tr>
      <w:tr w:rsidR="00A52042" w:rsidRPr="00F35B6D" w14:paraId="5B06828C" w14:textId="77777777" w:rsidTr="00B140B2">
        <w:trPr>
          <w:trHeight w:val="349"/>
        </w:trPr>
        <w:tc>
          <w:tcPr>
            <w:tcW w:w="3052" w:type="dxa"/>
            <w:vAlign w:val="center"/>
          </w:tcPr>
          <w:p w14:paraId="1E1A0516" w14:textId="77777777" w:rsidR="00A52042" w:rsidRPr="00B140B2" w:rsidRDefault="00A52042" w:rsidP="00DE6AB0">
            <w:pPr>
              <w:pStyle w:val="Bezodstpw"/>
              <w:rPr>
                <w:sz w:val="18"/>
              </w:rPr>
            </w:pPr>
            <w:r w:rsidRPr="00B140B2">
              <w:rPr>
                <w:sz w:val="18"/>
              </w:rPr>
              <w:t>02 - P choroby psychiczne</w:t>
            </w:r>
          </w:p>
        </w:tc>
        <w:tc>
          <w:tcPr>
            <w:tcW w:w="1145" w:type="dxa"/>
            <w:vAlign w:val="center"/>
          </w:tcPr>
          <w:p w14:paraId="6741DF4D" w14:textId="77777777" w:rsidR="00A52042" w:rsidRPr="00B140B2" w:rsidRDefault="00A52042" w:rsidP="00F3026C">
            <w:pPr>
              <w:pStyle w:val="Bezodstpw"/>
              <w:jc w:val="center"/>
              <w:rPr>
                <w:sz w:val="18"/>
              </w:rPr>
            </w:pPr>
            <w:r w:rsidRPr="00B140B2">
              <w:rPr>
                <w:sz w:val="18"/>
              </w:rPr>
              <w:t>5</w:t>
            </w:r>
          </w:p>
        </w:tc>
        <w:tc>
          <w:tcPr>
            <w:tcW w:w="1145" w:type="dxa"/>
            <w:vAlign w:val="center"/>
          </w:tcPr>
          <w:p w14:paraId="652083A8" w14:textId="77777777" w:rsidR="00A52042" w:rsidRPr="00B140B2" w:rsidRDefault="009E67EC" w:rsidP="007E398B">
            <w:pPr>
              <w:pStyle w:val="Bezodstpw"/>
              <w:jc w:val="center"/>
              <w:rPr>
                <w:sz w:val="18"/>
              </w:rPr>
            </w:pPr>
            <w:r w:rsidRPr="00B140B2">
              <w:rPr>
                <w:sz w:val="18"/>
              </w:rPr>
              <w:t>201</w:t>
            </w:r>
          </w:p>
        </w:tc>
        <w:tc>
          <w:tcPr>
            <w:tcW w:w="1146" w:type="dxa"/>
            <w:vAlign w:val="center"/>
          </w:tcPr>
          <w:p w14:paraId="2B67B972" w14:textId="77777777" w:rsidR="00A52042" w:rsidRPr="00B140B2" w:rsidRDefault="00A52042" w:rsidP="007E398B">
            <w:pPr>
              <w:pStyle w:val="Bezodstpw"/>
              <w:jc w:val="center"/>
              <w:rPr>
                <w:sz w:val="18"/>
              </w:rPr>
            </w:pPr>
            <w:r w:rsidRPr="00B140B2">
              <w:rPr>
                <w:sz w:val="18"/>
              </w:rPr>
              <w:t>10</w:t>
            </w:r>
          </w:p>
        </w:tc>
        <w:tc>
          <w:tcPr>
            <w:tcW w:w="1145" w:type="dxa"/>
            <w:vAlign w:val="center"/>
          </w:tcPr>
          <w:p w14:paraId="45421617" w14:textId="77777777" w:rsidR="00A52042" w:rsidRPr="00B140B2" w:rsidRDefault="00A52042" w:rsidP="007E398B">
            <w:pPr>
              <w:pStyle w:val="Bezodstpw"/>
              <w:jc w:val="center"/>
              <w:rPr>
                <w:sz w:val="18"/>
              </w:rPr>
            </w:pPr>
            <w:r w:rsidRPr="00B140B2">
              <w:rPr>
                <w:sz w:val="18"/>
              </w:rPr>
              <w:t>22</w:t>
            </w:r>
            <w:r w:rsidR="009E67EC" w:rsidRPr="00B140B2">
              <w:rPr>
                <w:sz w:val="18"/>
              </w:rPr>
              <w:t>2</w:t>
            </w:r>
          </w:p>
        </w:tc>
        <w:tc>
          <w:tcPr>
            <w:tcW w:w="1145" w:type="dxa"/>
            <w:vAlign w:val="center"/>
          </w:tcPr>
          <w:p w14:paraId="13565BBB" w14:textId="77777777" w:rsidR="00A52042" w:rsidRPr="00B140B2" w:rsidRDefault="00A52042" w:rsidP="00A52042">
            <w:pPr>
              <w:pStyle w:val="Bezodstpw"/>
              <w:jc w:val="center"/>
              <w:rPr>
                <w:sz w:val="18"/>
              </w:rPr>
            </w:pPr>
            <w:r w:rsidRPr="00B140B2">
              <w:rPr>
                <w:sz w:val="18"/>
              </w:rPr>
              <w:t>5</w:t>
            </w:r>
          </w:p>
        </w:tc>
        <w:tc>
          <w:tcPr>
            <w:tcW w:w="1146" w:type="dxa"/>
            <w:vAlign w:val="center"/>
          </w:tcPr>
          <w:p w14:paraId="7309D392" w14:textId="77777777" w:rsidR="00A52042" w:rsidRPr="00B140B2" w:rsidRDefault="00A52042" w:rsidP="00A52042">
            <w:pPr>
              <w:pStyle w:val="Bezodstpw"/>
              <w:jc w:val="center"/>
              <w:rPr>
                <w:sz w:val="18"/>
              </w:rPr>
            </w:pPr>
            <w:r w:rsidRPr="00B140B2">
              <w:rPr>
                <w:sz w:val="18"/>
              </w:rPr>
              <w:t>234</w:t>
            </w:r>
          </w:p>
        </w:tc>
      </w:tr>
      <w:tr w:rsidR="00A52042" w:rsidRPr="00F35B6D" w14:paraId="1F2437B5" w14:textId="77777777" w:rsidTr="00B140B2">
        <w:trPr>
          <w:trHeight w:val="269"/>
        </w:trPr>
        <w:tc>
          <w:tcPr>
            <w:tcW w:w="3052" w:type="dxa"/>
            <w:vAlign w:val="center"/>
          </w:tcPr>
          <w:p w14:paraId="23CB0E1A" w14:textId="77777777" w:rsidR="00A52042" w:rsidRPr="00B140B2" w:rsidRDefault="00A52042" w:rsidP="00DE6AB0">
            <w:pPr>
              <w:pStyle w:val="Bezodstpw"/>
              <w:rPr>
                <w:sz w:val="18"/>
              </w:rPr>
            </w:pPr>
            <w:r w:rsidRPr="00B140B2">
              <w:rPr>
                <w:sz w:val="18"/>
              </w:rPr>
              <w:t>03 - L zaburzenia głosu, mowy i choroby słuchu</w:t>
            </w:r>
          </w:p>
        </w:tc>
        <w:tc>
          <w:tcPr>
            <w:tcW w:w="1145" w:type="dxa"/>
            <w:vAlign w:val="center"/>
          </w:tcPr>
          <w:p w14:paraId="3FE8BBBC" w14:textId="77777777" w:rsidR="00A52042" w:rsidRPr="00B140B2" w:rsidRDefault="00A52042" w:rsidP="007E398B">
            <w:pPr>
              <w:pStyle w:val="Bezodstpw"/>
              <w:jc w:val="center"/>
              <w:rPr>
                <w:sz w:val="18"/>
              </w:rPr>
            </w:pPr>
            <w:r w:rsidRPr="00B140B2">
              <w:rPr>
                <w:sz w:val="18"/>
              </w:rPr>
              <w:t>11</w:t>
            </w:r>
          </w:p>
        </w:tc>
        <w:tc>
          <w:tcPr>
            <w:tcW w:w="1145" w:type="dxa"/>
            <w:vAlign w:val="center"/>
          </w:tcPr>
          <w:p w14:paraId="5E76EF4A" w14:textId="77777777" w:rsidR="00A52042" w:rsidRPr="00B140B2" w:rsidRDefault="00A52042" w:rsidP="007E398B">
            <w:pPr>
              <w:pStyle w:val="Bezodstpw"/>
              <w:jc w:val="center"/>
              <w:rPr>
                <w:sz w:val="18"/>
              </w:rPr>
            </w:pPr>
            <w:r w:rsidRPr="00B140B2">
              <w:rPr>
                <w:sz w:val="18"/>
              </w:rPr>
              <w:t>58</w:t>
            </w:r>
          </w:p>
        </w:tc>
        <w:tc>
          <w:tcPr>
            <w:tcW w:w="1146" w:type="dxa"/>
            <w:vAlign w:val="center"/>
          </w:tcPr>
          <w:p w14:paraId="13C6DB7A" w14:textId="77777777" w:rsidR="00A52042" w:rsidRPr="00B140B2" w:rsidRDefault="00A52042" w:rsidP="007E398B">
            <w:pPr>
              <w:pStyle w:val="Bezodstpw"/>
              <w:jc w:val="center"/>
              <w:rPr>
                <w:sz w:val="18"/>
              </w:rPr>
            </w:pPr>
            <w:r w:rsidRPr="00B140B2">
              <w:rPr>
                <w:sz w:val="18"/>
              </w:rPr>
              <w:t>23</w:t>
            </w:r>
          </w:p>
        </w:tc>
        <w:tc>
          <w:tcPr>
            <w:tcW w:w="1145" w:type="dxa"/>
            <w:vAlign w:val="center"/>
          </w:tcPr>
          <w:p w14:paraId="4EDE98E2" w14:textId="77777777" w:rsidR="00A52042" w:rsidRPr="00B140B2" w:rsidRDefault="00A52042" w:rsidP="007E398B">
            <w:pPr>
              <w:pStyle w:val="Bezodstpw"/>
              <w:jc w:val="center"/>
              <w:rPr>
                <w:sz w:val="18"/>
              </w:rPr>
            </w:pPr>
            <w:r w:rsidRPr="00B140B2">
              <w:rPr>
                <w:sz w:val="18"/>
              </w:rPr>
              <w:t>62</w:t>
            </w:r>
          </w:p>
        </w:tc>
        <w:tc>
          <w:tcPr>
            <w:tcW w:w="1145" w:type="dxa"/>
            <w:vAlign w:val="center"/>
          </w:tcPr>
          <w:p w14:paraId="4C9BED78" w14:textId="77777777" w:rsidR="00A52042" w:rsidRPr="00B140B2" w:rsidRDefault="00A52042" w:rsidP="00A52042">
            <w:pPr>
              <w:pStyle w:val="Bezodstpw"/>
              <w:jc w:val="center"/>
              <w:rPr>
                <w:sz w:val="18"/>
              </w:rPr>
            </w:pPr>
            <w:r w:rsidRPr="00B140B2">
              <w:rPr>
                <w:sz w:val="18"/>
              </w:rPr>
              <w:t>16</w:t>
            </w:r>
          </w:p>
        </w:tc>
        <w:tc>
          <w:tcPr>
            <w:tcW w:w="1146" w:type="dxa"/>
            <w:vAlign w:val="center"/>
          </w:tcPr>
          <w:p w14:paraId="14F1E67E" w14:textId="77777777" w:rsidR="00A52042" w:rsidRPr="00B140B2" w:rsidRDefault="00A52042" w:rsidP="00A52042">
            <w:pPr>
              <w:pStyle w:val="Bezodstpw"/>
              <w:jc w:val="center"/>
              <w:rPr>
                <w:sz w:val="18"/>
              </w:rPr>
            </w:pPr>
            <w:r w:rsidRPr="00B140B2">
              <w:rPr>
                <w:sz w:val="18"/>
              </w:rPr>
              <w:t>52</w:t>
            </w:r>
          </w:p>
        </w:tc>
      </w:tr>
      <w:tr w:rsidR="00A52042" w:rsidRPr="00F35B6D" w14:paraId="7DD3FE7A" w14:textId="77777777" w:rsidTr="00B140B2">
        <w:trPr>
          <w:trHeight w:val="272"/>
        </w:trPr>
        <w:tc>
          <w:tcPr>
            <w:tcW w:w="3052" w:type="dxa"/>
            <w:vAlign w:val="center"/>
          </w:tcPr>
          <w:p w14:paraId="4B79DC9E" w14:textId="77777777" w:rsidR="00A52042" w:rsidRPr="00B140B2" w:rsidRDefault="00A52042" w:rsidP="00DE6AB0">
            <w:pPr>
              <w:pStyle w:val="Bezodstpw"/>
              <w:rPr>
                <w:sz w:val="18"/>
              </w:rPr>
            </w:pPr>
            <w:r w:rsidRPr="00B140B2">
              <w:rPr>
                <w:sz w:val="18"/>
              </w:rPr>
              <w:t>04 - O choroby narządu wzroku</w:t>
            </w:r>
          </w:p>
        </w:tc>
        <w:tc>
          <w:tcPr>
            <w:tcW w:w="1145" w:type="dxa"/>
            <w:vAlign w:val="center"/>
          </w:tcPr>
          <w:p w14:paraId="1D116647" w14:textId="77777777" w:rsidR="00A52042" w:rsidRPr="00B140B2" w:rsidRDefault="00A52042" w:rsidP="007E398B">
            <w:pPr>
              <w:pStyle w:val="Bezodstpw"/>
              <w:jc w:val="center"/>
              <w:rPr>
                <w:sz w:val="18"/>
              </w:rPr>
            </w:pPr>
            <w:r w:rsidRPr="00B140B2">
              <w:rPr>
                <w:sz w:val="18"/>
              </w:rPr>
              <w:t>7</w:t>
            </w:r>
          </w:p>
        </w:tc>
        <w:tc>
          <w:tcPr>
            <w:tcW w:w="1145" w:type="dxa"/>
            <w:vAlign w:val="center"/>
          </w:tcPr>
          <w:p w14:paraId="3F8D7335" w14:textId="77777777" w:rsidR="00A52042" w:rsidRPr="00B140B2" w:rsidRDefault="00A52042" w:rsidP="007E398B">
            <w:pPr>
              <w:pStyle w:val="Bezodstpw"/>
              <w:jc w:val="center"/>
              <w:rPr>
                <w:sz w:val="18"/>
              </w:rPr>
            </w:pPr>
            <w:r w:rsidRPr="00B140B2">
              <w:rPr>
                <w:sz w:val="18"/>
              </w:rPr>
              <w:t>36</w:t>
            </w:r>
          </w:p>
        </w:tc>
        <w:tc>
          <w:tcPr>
            <w:tcW w:w="1146" w:type="dxa"/>
            <w:vAlign w:val="center"/>
          </w:tcPr>
          <w:p w14:paraId="308981AF" w14:textId="77777777" w:rsidR="00A52042" w:rsidRPr="00B140B2" w:rsidRDefault="00A52042" w:rsidP="007E398B">
            <w:pPr>
              <w:pStyle w:val="Bezodstpw"/>
              <w:jc w:val="center"/>
              <w:rPr>
                <w:sz w:val="18"/>
              </w:rPr>
            </w:pPr>
            <w:r w:rsidRPr="00B140B2">
              <w:rPr>
                <w:sz w:val="18"/>
              </w:rPr>
              <w:t>5</w:t>
            </w:r>
          </w:p>
        </w:tc>
        <w:tc>
          <w:tcPr>
            <w:tcW w:w="1145" w:type="dxa"/>
            <w:vAlign w:val="center"/>
          </w:tcPr>
          <w:p w14:paraId="2640F0B7" w14:textId="77777777" w:rsidR="00A52042" w:rsidRPr="00B140B2" w:rsidRDefault="009E67EC" w:rsidP="007E398B">
            <w:pPr>
              <w:pStyle w:val="Bezodstpw"/>
              <w:jc w:val="center"/>
              <w:rPr>
                <w:sz w:val="18"/>
              </w:rPr>
            </w:pPr>
            <w:r w:rsidRPr="00B140B2">
              <w:rPr>
                <w:sz w:val="18"/>
              </w:rPr>
              <w:t>40</w:t>
            </w:r>
          </w:p>
        </w:tc>
        <w:tc>
          <w:tcPr>
            <w:tcW w:w="1145" w:type="dxa"/>
          </w:tcPr>
          <w:p w14:paraId="245F63AA" w14:textId="77777777" w:rsidR="00A52042" w:rsidRPr="00B140B2" w:rsidRDefault="00A52042" w:rsidP="007E398B">
            <w:pPr>
              <w:pStyle w:val="Bezodstpw"/>
              <w:jc w:val="center"/>
              <w:rPr>
                <w:sz w:val="18"/>
              </w:rPr>
            </w:pPr>
            <w:r w:rsidRPr="00B140B2">
              <w:rPr>
                <w:sz w:val="18"/>
              </w:rPr>
              <w:t>4</w:t>
            </w:r>
          </w:p>
        </w:tc>
        <w:tc>
          <w:tcPr>
            <w:tcW w:w="1146" w:type="dxa"/>
          </w:tcPr>
          <w:p w14:paraId="7A7F39A9" w14:textId="77777777" w:rsidR="00A52042" w:rsidRPr="00B140B2" w:rsidRDefault="00A52042" w:rsidP="007E398B">
            <w:pPr>
              <w:pStyle w:val="Bezodstpw"/>
              <w:jc w:val="center"/>
              <w:rPr>
                <w:sz w:val="18"/>
              </w:rPr>
            </w:pPr>
            <w:r w:rsidRPr="00B140B2">
              <w:rPr>
                <w:sz w:val="18"/>
              </w:rPr>
              <w:t>37</w:t>
            </w:r>
          </w:p>
        </w:tc>
      </w:tr>
      <w:tr w:rsidR="00A52042" w:rsidRPr="00F35B6D" w14:paraId="2E7BD509" w14:textId="77777777" w:rsidTr="00B140B2">
        <w:trPr>
          <w:trHeight w:val="277"/>
        </w:trPr>
        <w:tc>
          <w:tcPr>
            <w:tcW w:w="3052" w:type="dxa"/>
            <w:vAlign w:val="center"/>
          </w:tcPr>
          <w:p w14:paraId="48D698B6" w14:textId="77777777" w:rsidR="00A52042" w:rsidRPr="00B140B2" w:rsidRDefault="00A52042" w:rsidP="00DE6AB0">
            <w:pPr>
              <w:pStyle w:val="Bezodstpw"/>
              <w:rPr>
                <w:sz w:val="18"/>
              </w:rPr>
            </w:pPr>
            <w:r w:rsidRPr="00B140B2">
              <w:rPr>
                <w:sz w:val="18"/>
              </w:rPr>
              <w:t>05 - R upośledzenie narządu ruchu</w:t>
            </w:r>
          </w:p>
        </w:tc>
        <w:tc>
          <w:tcPr>
            <w:tcW w:w="1145" w:type="dxa"/>
            <w:vAlign w:val="center"/>
          </w:tcPr>
          <w:p w14:paraId="6BAD6AD6" w14:textId="77777777" w:rsidR="00A52042" w:rsidRPr="00B140B2" w:rsidRDefault="00A52042" w:rsidP="007E398B">
            <w:pPr>
              <w:pStyle w:val="Bezodstpw"/>
              <w:jc w:val="center"/>
              <w:rPr>
                <w:sz w:val="18"/>
              </w:rPr>
            </w:pPr>
            <w:r w:rsidRPr="00B140B2">
              <w:rPr>
                <w:sz w:val="18"/>
              </w:rPr>
              <w:t>12</w:t>
            </w:r>
          </w:p>
        </w:tc>
        <w:tc>
          <w:tcPr>
            <w:tcW w:w="1145" w:type="dxa"/>
            <w:vAlign w:val="center"/>
          </w:tcPr>
          <w:p w14:paraId="76E88315" w14:textId="77777777" w:rsidR="00A52042" w:rsidRPr="00B140B2" w:rsidRDefault="00A52042" w:rsidP="007E398B">
            <w:pPr>
              <w:pStyle w:val="Bezodstpw"/>
              <w:jc w:val="center"/>
              <w:rPr>
                <w:sz w:val="18"/>
              </w:rPr>
            </w:pPr>
            <w:r w:rsidRPr="00B140B2">
              <w:rPr>
                <w:sz w:val="18"/>
              </w:rPr>
              <w:t>467</w:t>
            </w:r>
          </w:p>
        </w:tc>
        <w:tc>
          <w:tcPr>
            <w:tcW w:w="1146" w:type="dxa"/>
            <w:vAlign w:val="center"/>
          </w:tcPr>
          <w:p w14:paraId="50F9B9D5" w14:textId="77777777" w:rsidR="00A52042" w:rsidRPr="00B140B2" w:rsidRDefault="00A52042" w:rsidP="007E398B">
            <w:pPr>
              <w:pStyle w:val="Bezodstpw"/>
              <w:jc w:val="center"/>
              <w:rPr>
                <w:sz w:val="18"/>
              </w:rPr>
            </w:pPr>
            <w:r w:rsidRPr="00B140B2">
              <w:rPr>
                <w:sz w:val="18"/>
              </w:rPr>
              <w:t>15</w:t>
            </w:r>
          </w:p>
        </w:tc>
        <w:tc>
          <w:tcPr>
            <w:tcW w:w="1145" w:type="dxa"/>
            <w:vAlign w:val="center"/>
          </w:tcPr>
          <w:p w14:paraId="175B0E4D" w14:textId="77777777" w:rsidR="00A52042" w:rsidRPr="00B140B2" w:rsidRDefault="00A52042" w:rsidP="007E398B">
            <w:pPr>
              <w:pStyle w:val="Bezodstpw"/>
              <w:jc w:val="center"/>
              <w:rPr>
                <w:sz w:val="18"/>
              </w:rPr>
            </w:pPr>
            <w:r w:rsidRPr="00B140B2">
              <w:rPr>
                <w:sz w:val="18"/>
              </w:rPr>
              <w:t>468</w:t>
            </w:r>
          </w:p>
        </w:tc>
        <w:tc>
          <w:tcPr>
            <w:tcW w:w="1145" w:type="dxa"/>
          </w:tcPr>
          <w:p w14:paraId="1B40655C" w14:textId="77777777" w:rsidR="00A52042" w:rsidRPr="00B140B2" w:rsidRDefault="00A52042" w:rsidP="007E398B">
            <w:pPr>
              <w:pStyle w:val="Bezodstpw"/>
              <w:jc w:val="center"/>
              <w:rPr>
                <w:sz w:val="18"/>
              </w:rPr>
            </w:pPr>
            <w:r w:rsidRPr="00B140B2">
              <w:rPr>
                <w:sz w:val="18"/>
              </w:rPr>
              <w:t>11</w:t>
            </w:r>
          </w:p>
        </w:tc>
        <w:tc>
          <w:tcPr>
            <w:tcW w:w="1146" w:type="dxa"/>
          </w:tcPr>
          <w:p w14:paraId="107D358B" w14:textId="77777777" w:rsidR="00A52042" w:rsidRPr="00B140B2" w:rsidRDefault="00A52042" w:rsidP="007E398B">
            <w:pPr>
              <w:pStyle w:val="Bezodstpw"/>
              <w:jc w:val="center"/>
              <w:rPr>
                <w:sz w:val="18"/>
              </w:rPr>
            </w:pPr>
            <w:r w:rsidRPr="00B140B2">
              <w:rPr>
                <w:sz w:val="18"/>
              </w:rPr>
              <w:t>479</w:t>
            </w:r>
          </w:p>
        </w:tc>
      </w:tr>
      <w:tr w:rsidR="00A52042" w:rsidRPr="00F35B6D" w14:paraId="757EEEEF" w14:textId="77777777" w:rsidTr="00B140B2">
        <w:trPr>
          <w:trHeight w:val="267"/>
        </w:trPr>
        <w:tc>
          <w:tcPr>
            <w:tcW w:w="3052" w:type="dxa"/>
            <w:vAlign w:val="center"/>
          </w:tcPr>
          <w:p w14:paraId="5FA8954E" w14:textId="77777777" w:rsidR="00A52042" w:rsidRPr="00B140B2" w:rsidRDefault="00A52042" w:rsidP="00DE6AB0">
            <w:pPr>
              <w:pStyle w:val="Bezodstpw"/>
              <w:rPr>
                <w:sz w:val="18"/>
              </w:rPr>
            </w:pPr>
            <w:r w:rsidRPr="00B140B2">
              <w:rPr>
                <w:sz w:val="18"/>
              </w:rPr>
              <w:t>06 - E epilepsja</w:t>
            </w:r>
          </w:p>
        </w:tc>
        <w:tc>
          <w:tcPr>
            <w:tcW w:w="1145" w:type="dxa"/>
            <w:vAlign w:val="center"/>
          </w:tcPr>
          <w:p w14:paraId="6174C5C6" w14:textId="77777777" w:rsidR="00A52042" w:rsidRPr="00B140B2" w:rsidRDefault="00A52042" w:rsidP="00F3026C">
            <w:pPr>
              <w:pStyle w:val="Bezodstpw"/>
              <w:jc w:val="center"/>
              <w:rPr>
                <w:sz w:val="18"/>
              </w:rPr>
            </w:pPr>
            <w:r w:rsidRPr="00B140B2">
              <w:rPr>
                <w:sz w:val="18"/>
              </w:rPr>
              <w:t>11</w:t>
            </w:r>
          </w:p>
        </w:tc>
        <w:tc>
          <w:tcPr>
            <w:tcW w:w="1145" w:type="dxa"/>
            <w:vAlign w:val="center"/>
          </w:tcPr>
          <w:p w14:paraId="57D4211C" w14:textId="77777777" w:rsidR="00A52042" w:rsidRPr="00B140B2" w:rsidRDefault="00A52042" w:rsidP="007E398B">
            <w:pPr>
              <w:pStyle w:val="Bezodstpw"/>
              <w:jc w:val="center"/>
              <w:rPr>
                <w:sz w:val="18"/>
              </w:rPr>
            </w:pPr>
            <w:r w:rsidRPr="00B140B2">
              <w:rPr>
                <w:sz w:val="18"/>
              </w:rPr>
              <w:t>1</w:t>
            </w:r>
            <w:r w:rsidR="009E67EC" w:rsidRPr="00B140B2">
              <w:rPr>
                <w:sz w:val="18"/>
              </w:rPr>
              <w:t>4</w:t>
            </w:r>
          </w:p>
        </w:tc>
        <w:tc>
          <w:tcPr>
            <w:tcW w:w="1146" w:type="dxa"/>
            <w:vAlign w:val="center"/>
          </w:tcPr>
          <w:p w14:paraId="00070365" w14:textId="77777777" w:rsidR="00A52042" w:rsidRPr="00B140B2" w:rsidRDefault="00A52042" w:rsidP="007E398B">
            <w:pPr>
              <w:pStyle w:val="Bezodstpw"/>
              <w:jc w:val="center"/>
              <w:rPr>
                <w:sz w:val="18"/>
              </w:rPr>
            </w:pPr>
            <w:r w:rsidRPr="00B140B2">
              <w:rPr>
                <w:sz w:val="18"/>
              </w:rPr>
              <w:t>10</w:t>
            </w:r>
          </w:p>
        </w:tc>
        <w:tc>
          <w:tcPr>
            <w:tcW w:w="1145" w:type="dxa"/>
            <w:vAlign w:val="center"/>
          </w:tcPr>
          <w:p w14:paraId="2819F377" w14:textId="77777777" w:rsidR="00A52042" w:rsidRPr="00B140B2" w:rsidRDefault="00A52042" w:rsidP="007E398B">
            <w:pPr>
              <w:pStyle w:val="Bezodstpw"/>
              <w:jc w:val="center"/>
              <w:rPr>
                <w:sz w:val="18"/>
              </w:rPr>
            </w:pPr>
            <w:r w:rsidRPr="00B140B2">
              <w:rPr>
                <w:sz w:val="18"/>
              </w:rPr>
              <w:t>17</w:t>
            </w:r>
          </w:p>
        </w:tc>
        <w:tc>
          <w:tcPr>
            <w:tcW w:w="1145" w:type="dxa"/>
          </w:tcPr>
          <w:p w14:paraId="069DD16F" w14:textId="77777777" w:rsidR="00A52042" w:rsidRPr="00B140B2" w:rsidRDefault="00A52042" w:rsidP="007E398B">
            <w:pPr>
              <w:pStyle w:val="Bezodstpw"/>
              <w:jc w:val="center"/>
              <w:rPr>
                <w:sz w:val="18"/>
              </w:rPr>
            </w:pPr>
            <w:r w:rsidRPr="00B140B2">
              <w:rPr>
                <w:sz w:val="18"/>
              </w:rPr>
              <w:t>8</w:t>
            </w:r>
          </w:p>
        </w:tc>
        <w:tc>
          <w:tcPr>
            <w:tcW w:w="1146" w:type="dxa"/>
          </w:tcPr>
          <w:p w14:paraId="6F784F16" w14:textId="77777777" w:rsidR="00A52042" w:rsidRPr="00B140B2" w:rsidRDefault="00A52042" w:rsidP="007E398B">
            <w:pPr>
              <w:pStyle w:val="Bezodstpw"/>
              <w:jc w:val="center"/>
              <w:rPr>
                <w:sz w:val="18"/>
              </w:rPr>
            </w:pPr>
            <w:r w:rsidRPr="00B140B2">
              <w:rPr>
                <w:sz w:val="18"/>
              </w:rPr>
              <w:t>17</w:t>
            </w:r>
          </w:p>
        </w:tc>
      </w:tr>
      <w:tr w:rsidR="00A52042" w:rsidRPr="00F35B6D" w14:paraId="2B12C2BE" w14:textId="77777777" w:rsidTr="00B140B2">
        <w:trPr>
          <w:trHeight w:val="143"/>
        </w:trPr>
        <w:tc>
          <w:tcPr>
            <w:tcW w:w="3052" w:type="dxa"/>
            <w:vAlign w:val="center"/>
          </w:tcPr>
          <w:p w14:paraId="21A12F0D" w14:textId="77777777" w:rsidR="00A52042" w:rsidRPr="00B140B2" w:rsidRDefault="00A52042" w:rsidP="00DE6AB0">
            <w:pPr>
              <w:pStyle w:val="Bezodstpw"/>
              <w:rPr>
                <w:sz w:val="18"/>
              </w:rPr>
            </w:pPr>
            <w:r w:rsidRPr="00B140B2">
              <w:rPr>
                <w:sz w:val="18"/>
              </w:rPr>
              <w:lastRenderedPageBreak/>
              <w:t>07 - S choroby układu oddechowego i krążenia</w:t>
            </w:r>
          </w:p>
        </w:tc>
        <w:tc>
          <w:tcPr>
            <w:tcW w:w="1145" w:type="dxa"/>
            <w:vAlign w:val="center"/>
          </w:tcPr>
          <w:p w14:paraId="3F96D2AD" w14:textId="77777777" w:rsidR="00A52042" w:rsidRPr="00B140B2" w:rsidRDefault="00A52042" w:rsidP="007E398B">
            <w:pPr>
              <w:pStyle w:val="Bezodstpw"/>
              <w:jc w:val="center"/>
              <w:rPr>
                <w:sz w:val="18"/>
              </w:rPr>
            </w:pPr>
            <w:r w:rsidRPr="00B140B2">
              <w:rPr>
                <w:sz w:val="18"/>
              </w:rPr>
              <w:t>22</w:t>
            </w:r>
          </w:p>
        </w:tc>
        <w:tc>
          <w:tcPr>
            <w:tcW w:w="1145" w:type="dxa"/>
            <w:vAlign w:val="center"/>
          </w:tcPr>
          <w:p w14:paraId="181CFF3B" w14:textId="77777777" w:rsidR="00A52042" w:rsidRPr="00B140B2" w:rsidRDefault="00A52042" w:rsidP="007E398B">
            <w:pPr>
              <w:pStyle w:val="Bezodstpw"/>
              <w:jc w:val="center"/>
              <w:rPr>
                <w:sz w:val="18"/>
              </w:rPr>
            </w:pPr>
            <w:r w:rsidRPr="00B140B2">
              <w:rPr>
                <w:sz w:val="18"/>
              </w:rPr>
              <w:t>191</w:t>
            </w:r>
          </w:p>
        </w:tc>
        <w:tc>
          <w:tcPr>
            <w:tcW w:w="1146" w:type="dxa"/>
            <w:vAlign w:val="center"/>
          </w:tcPr>
          <w:p w14:paraId="2B783FBE" w14:textId="77777777" w:rsidR="00A52042" w:rsidRPr="00B140B2" w:rsidRDefault="00A52042" w:rsidP="007E398B">
            <w:pPr>
              <w:pStyle w:val="Bezodstpw"/>
              <w:jc w:val="center"/>
              <w:rPr>
                <w:sz w:val="18"/>
              </w:rPr>
            </w:pPr>
            <w:r w:rsidRPr="00B140B2">
              <w:rPr>
                <w:sz w:val="18"/>
              </w:rPr>
              <w:t>20</w:t>
            </w:r>
          </w:p>
        </w:tc>
        <w:tc>
          <w:tcPr>
            <w:tcW w:w="1145" w:type="dxa"/>
            <w:vAlign w:val="center"/>
          </w:tcPr>
          <w:p w14:paraId="3F32368A" w14:textId="77777777" w:rsidR="00A52042" w:rsidRPr="00B140B2" w:rsidRDefault="00A52042" w:rsidP="007E398B">
            <w:pPr>
              <w:pStyle w:val="Bezodstpw"/>
              <w:jc w:val="center"/>
              <w:rPr>
                <w:sz w:val="18"/>
              </w:rPr>
            </w:pPr>
            <w:r w:rsidRPr="00B140B2">
              <w:rPr>
                <w:sz w:val="18"/>
              </w:rPr>
              <w:t>205</w:t>
            </w:r>
          </w:p>
        </w:tc>
        <w:tc>
          <w:tcPr>
            <w:tcW w:w="1145" w:type="dxa"/>
            <w:vAlign w:val="center"/>
          </w:tcPr>
          <w:p w14:paraId="04630FCC" w14:textId="77777777" w:rsidR="00A52042" w:rsidRPr="00B140B2" w:rsidRDefault="00E26197" w:rsidP="00E26197">
            <w:pPr>
              <w:pStyle w:val="Bezodstpw"/>
              <w:jc w:val="center"/>
              <w:rPr>
                <w:sz w:val="18"/>
              </w:rPr>
            </w:pPr>
            <w:r w:rsidRPr="00B140B2">
              <w:rPr>
                <w:sz w:val="18"/>
              </w:rPr>
              <w:t>13</w:t>
            </w:r>
          </w:p>
        </w:tc>
        <w:tc>
          <w:tcPr>
            <w:tcW w:w="1146" w:type="dxa"/>
            <w:vAlign w:val="center"/>
          </w:tcPr>
          <w:p w14:paraId="6761B968" w14:textId="77777777" w:rsidR="00A52042" w:rsidRPr="00B140B2" w:rsidRDefault="00E26197" w:rsidP="00E26197">
            <w:pPr>
              <w:pStyle w:val="Bezodstpw"/>
              <w:jc w:val="center"/>
              <w:rPr>
                <w:sz w:val="18"/>
              </w:rPr>
            </w:pPr>
            <w:r w:rsidRPr="00B140B2">
              <w:rPr>
                <w:sz w:val="18"/>
              </w:rPr>
              <w:t>163</w:t>
            </w:r>
          </w:p>
        </w:tc>
      </w:tr>
      <w:tr w:rsidR="00A52042" w:rsidRPr="00F35B6D" w14:paraId="609CE749" w14:textId="77777777" w:rsidTr="00B140B2">
        <w:trPr>
          <w:trHeight w:val="161"/>
        </w:trPr>
        <w:tc>
          <w:tcPr>
            <w:tcW w:w="3052" w:type="dxa"/>
            <w:vAlign w:val="center"/>
          </w:tcPr>
          <w:p w14:paraId="09C5C573" w14:textId="77777777" w:rsidR="00A52042" w:rsidRPr="00B140B2" w:rsidRDefault="00A52042" w:rsidP="00DE6AB0">
            <w:pPr>
              <w:pStyle w:val="Bezodstpw"/>
              <w:rPr>
                <w:sz w:val="18"/>
              </w:rPr>
            </w:pPr>
            <w:r w:rsidRPr="00B140B2">
              <w:rPr>
                <w:sz w:val="18"/>
              </w:rPr>
              <w:t>08 - T choroby układu pokarmowego</w:t>
            </w:r>
          </w:p>
        </w:tc>
        <w:tc>
          <w:tcPr>
            <w:tcW w:w="1145" w:type="dxa"/>
            <w:vAlign w:val="center"/>
          </w:tcPr>
          <w:p w14:paraId="033478C4" w14:textId="77777777" w:rsidR="00A52042" w:rsidRPr="00B140B2" w:rsidRDefault="00A52042" w:rsidP="007E398B">
            <w:pPr>
              <w:pStyle w:val="Bezodstpw"/>
              <w:jc w:val="center"/>
              <w:rPr>
                <w:sz w:val="18"/>
              </w:rPr>
            </w:pPr>
            <w:r w:rsidRPr="00B140B2">
              <w:rPr>
                <w:sz w:val="18"/>
              </w:rPr>
              <w:t>2</w:t>
            </w:r>
          </w:p>
        </w:tc>
        <w:tc>
          <w:tcPr>
            <w:tcW w:w="1145" w:type="dxa"/>
            <w:vAlign w:val="center"/>
          </w:tcPr>
          <w:p w14:paraId="0F099C39" w14:textId="77777777" w:rsidR="00A52042" w:rsidRPr="00B140B2" w:rsidRDefault="00A52042" w:rsidP="007E398B">
            <w:pPr>
              <w:pStyle w:val="Bezodstpw"/>
              <w:jc w:val="center"/>
              <w:rPr>
                <w:sz w:val="18"/>
              </w:rPr>
            </w:pPr>
            <w:r w:rsidRPr="00B140B2">
              <w:rPr>
                <w:sz w:val="18"/>
              </w:rPr>
              <w:t>53</w:t>
            </w:r>
          </w:p>
        </w:tc>
        <w:tc>
          <w:tcPr>
            <w:tcW w:w="1146" w:type="dxa"/>
            <w:vAlign w:val="center"/>
          </w:tcPr>
          <w:p w14:paraId="7EBADFD7" w14:textId="77777777" w:rsidR="00A52042" w:rsidRPr="00B140B2" w:rsidRDefault="00A52042" w:rsidP="007E398B">
            <w:pPr>
              <w:pStyle w:val="Bezodstpw"/>
              <w:jc w:val="center"/>
              <w:rPr>
                <w:sz w:val="18"/>
              </w:rPr>
            </w:pPr>
            <w:r w:rsidRPr="00B140B2">
              <w:rPr>
                <w:sz w:val="18"/>
              </w:rPr>
              <w:t>4</w:t>
            </w:r>
          </w:p>
        </w:tc>
        <w:tc>
          <w:tcPr>
            <w:tcW w:w="1145" w:type="dxa"/>
            <w:vAlign w:val="center"/>
          </w:tcPr>
          <w:p w14:paraId="622A4798" w14:textId="77777777" w:rsidR="00A52042" w:rsidRPr="00B140B2" w:rsidRDefault="00A52042" w:rsidP="007E398B">
            <w:pPr>
              <w:pStyle w:val="Bezodstpw"/>
              <w:jc w:val="center"/>
              <w:rPr>
                <w:sz w:val="18"/>
              </w:rPr>
            </w:pPr>
            <w:r w:rsidRPr="00B140B2">
              <w:rPr>
                <w:sz w:val="18"/>
              </w:rPr>
              <w:t>76</w:t>
            </w:r>
          </w:p>
        </w:tc>
        <w:tc>
          <w:tcPr>
            <w:tcW w:w="1145" w:type="dxa"/>
          </w:tcPr>
          <w:p w14:paraId="0B09823D" w14:textId="77777777" w:rsidR="00A52042" w:rsidRPr="00B140B2" w:rsidRDefault="00E26197" w:rsidP="007E398B">
            <w:pPr>
              <w:pStyle w:val="Bezodstpw"/>
              <w:jc w:val="center"/>
              <w:rPr>
                <w:sz w:val="18"/>
              </w:rPr>
            </w:pPr>
            <w:r w:rsidRPr="00B140B2">
              <w:rPr>
                <w:sz w:val="18"/>
              </w:rPr>
              <w:t>1</w:t>
            </w:r>
          </w:p>
        </w:tc>
        <w:tc>
          <w:tcPr>
            <w:tcW w:w="1146" w:type="dxa"/>
          </w:tcPr>
          <w:p w14:paraId="06D626D8" w14:textId="77777777" w:rsidR="00A52042" w:rsidRPr="00B140B2" w:rsidRDefault="00E26197" w:rsidP="007E398B">
            <w:pPr>
              <w:pStyle w:val="Bezodstpw"/>
              <w:jc w:val="center"/>
              <w:rPr>
                <w:sz w:val="18"/>
              </w:rPr>
            </w:pPr>
            <w:r w:rsidRPr="00B140B2">
              <w:rPr>
                <w:sz w:val="18"/>
              </w:rPr>
              <w:t>68</w:t>
            </w:r>
          </w:p>
        </w:tc>
      </w:tr>
      <w:tr w:rsidR="00A52042" w:rsidRPr="00F35B6D" w14:paraId="5958A71E" w14:textId="77777777" w:rsidTr="00B140B2">
        <w:trPr>
          <w:trHeight w:val="193"/>
        </w:trPr>
        <w:tc>
          <w:tcPr>
            <w:tcW w:w="3052" w:type="dxa"/>
            <w:vAlign w:val="center"/>
          </w:tcPr>
          <w:p w14:paraId="7E61CBE9" w14:textId="77777777" w:rsidR="00A52042" w:rsidRPr="00B140B2" w:rsidRDefault="00A52042" w:rsidP="00DE6AB0">
            <w:pPr>
              <w:pStyle w:val="Bezodstpw"/>
              <w:rPr>
                <w:sz w:val="18"/>
              </w:rPr>
            </w:pPr>
            <w:r w:rsidRPr="00B140B2">
              <w:rPr>
                <w:sz w:val="18"/>
              </w:rPr>
              <w:t>09 - M choroby układu</w:t>
            </w:r>
            <w:r w:rsidRPr="00B140B2">
              <w:rPr>
                <w:sz w:val="18"/>
              </w:rPr>
              <w:br/>
              <w:t>moczowo-płciowego</w:t>
            </w:r>
          </w:p>
        </w:tc>
        <w:tc>
          <w:tcPr>
            <w:tcW w:w="1145" w:type="dxa"/>
            <w:vAlign w:val="center"/>
          </w:tcPr>
          <w:p w14:paraId="08D8952C" w14:textId="77777777" w:rsidR="00A52042" w:rsidRPr="00B140B2" w:rsidRDefault="00A52042" w:rsidP="00F3026C">
            <w:pPr>
              <w:pStyle w:val="Bezodstpw"/>
              <w:jc w:val="center"/>
              <w:rPr>
                <w:sz w:val="18"/>
              </w:rPr>
            </w:pPr>
            <w:r w:rsidRPr="00B140B2">
              <w:rPr>
                <w:sz w:val="18"/>
              </w:rPr>
              <w:t>7</w:t>
            </w:r>
          </w:p>
        </w:tc>
        <w:tc>
          <w:tcPr>
            <w:tcW w:w="1145" w:type="dxa"/>
            <w:vAlign w:val="center"/>
          </w:tcPr>
          <w:p w14:paraId="77DF5F45" w14:textId="77777777" w:rsidR="00A52042" w:rsidRPr="00B140B2" w:rsidRDefault="00A52042" w:rsidP="007E398B">
            <w:pPr>
              <w:pStyle w:val="Bezodstpw"/>
              <w:jc w:val="center"/>
              <w:rPr>
                <w:sz w:val="18"/>
              </w:rPr>
            </w:pPr>
            <w:r w:rsidRPr="00B140B2">
              <w:rPr>
                <w:sz w:val="18"/>
              </w:rPr>
              <w:t>49</w:t>
            </w:r>
          </w:p>
        </w:tc>
        <w:tc>
          <w:tcPr>
            <w:tcW w:w="1146" w:type="dxa"/>
            <w:vAlign w:val="center"/>
          </w:tcPr>
          <w:p w14:paraId="4F56D34D" w14:textId="77777777" w:rsidR="00A52042" w:rsidRPr="00B140B2" w:rsidRDefault="00A52042" w:rsidP="007E398B">
            <w:pPr>
              <w:pStyle w:val="Bezodstpw"/>
              <w:jc w:val="center"/>
              <w:rPr>
                <w:sz w:val="18"/>
              </w:rPr>
            </w:pPr>
            <w:r w:rsidRPr="00B140B2">
              <w:rPr>
                <w:sz w:val="18"/>
              </w:rPr>
              <w:t>5</w:t>
            </w:r>
          </w:p>
        </w:tc>
        <w:tc>
          <w:tcPr>
            <w:tcW w:w="1145" w:type="dxa"/>
            <w:vAlign w:val="center"/>
          </w:tcPr>
          <w:p w14:paraId="50F506EA" w14:textId="77777777" w:rsidR="00A52042" w:rsidRPr="00B140B2" w:rsidRDefault="00A52042" w:rsidP="007E398B">
            <w:pPr>
              <w:pStyle w:val="Bezodstpw"/>
              <w:jc w:val="center"/>
              <w:rPr>
                <w:sz w:val="18"/>
              </w:rPr>
            </w:pPr>
            <w:r w:rsidRPr="00B140B2">
              <w:rPr>
                <w:sz w:val="18"/>
              </w:rPr>
              <w:t>51</w:t>
            </w:r>
          </w:p>
        </w:tc>
        <w:tc>
          <w:tcPr>
            <w:tcW w:w="1145" w:type="dxa"/>
            <w:vAlign w:val="center"/>
          </w:tcPr>
          <w:p w14:paraId="631725F5" w14:textId="77777777" w:rsidR="00A52042" w:rsidRPr="00B140B2" w:rsidRDefault="00E26197" w:rsidP="00E26197">
            <w:pPr>
              <w:pStyle w:val="Bezodstpw"/>
              <w:jc w:val="center"/>
              <w:rPr>
                <w:sz w:val="18"/>
              </w:rPr>
            </w:pPr>
            <w:r w:rsidRPr="00B140B2">
              <w:rPr>
                <w:sz w:val="18"/>
              </w:rPr>
              <w:t>2</w:t>
            </w:r>
          </w:p>
        </w:tc>
        <w:tc>
          <w:tcPr>
            <w:tcW w:w="1146" w:type="dxa"/>
            <w:vAlign w:val="center"/>
          </w:tcPr>
          <w:p w14:paraId="0A1817E0" w14:textId="77777777" w:rsidR="00A52042" w:rsidRPr="00B140B2" w:rsidRDefault="00E26197" w:rsidP="00E26197">
            <w:pPr>
              <w:pStyle w:val="Bezodstpw"/>
              <w:jc w:val="center"/>
              <w:rPr>
                <w:sz w:val="18"/>
              </w:rPr>
            </w:pPr>
            <w:r w:rsidRPr="00B140B2">
              <w:rPr>
                <w:sz w:val="18"/>
              </w:rPr>
              <w:t>101</w:t>
            </w:r>
          </w:p>
        </w:tc>
      </w:tr>
      <w:tr w:rsidR="00A52042" w:rsidRPr="00F35B6D" w14:paraId="19A44EEB" w14:textId="77777777" w:rsidTr="00B140B2">
        <w:trPr>
          <w:trHeight w:val="225"/>
        </w:trPr>
        <w:tc>
          <w:tcPr>
            <w:tcW w:w="3052" w:type="dxa"/>
            <w:vAlign w:val="center"/>
          </w:tcPr>
          <w:p w14:paraId="39101353" w14:textId="77777777" w:rsidR="00A52042" w:rsidRPr="00B140B2" w:rsidRDefault="00A52042" w:rsidP="00DE6AB0">
            <w:pPr>
              <w:pStyle w:val="Bezodstpw"/>
              <w:rPr>
                <w:sz w:val="18"/>
              </w:rPr>
            </w:pPr>
            <w:r w:rsidRPr="00B140B2">
              <w:rPr>
                <w:sz w:val="18"/>
              </w:rPr>
              <w:t>10 - N choroby neurologiczne</w:t>
            </w:r>
          </w:p>
        </w:tc>
        <w:tc>
          <w:tcPr>
            <w:tcW w:w="1145" w:type="dxa"/>
            <w:vAlign w:val="center"/>
          </w:tcPr>
          <w:p w14:paraId="38C2206F" w14:textId="77777777" w:rsidR="00A52042" w:rsidRPr="00B140B2" w:rsidRDefault="00A52042" w:rsidP="00F3026C">
            <w:pPr>
              <w:pStyle w:val="Bezodstpw"/>
              <w:jc w:val="center"/>
              <w:rPr>
                <w:sz w:val="18"/>
              </w:rPr>
            </w:pPr>
            <w:r w:rsidRPr="00B140B2">
              <w:rPr>
                <w:sz w:val="18"/>
              </w:rPr>
              <w:t>40</w:t>
            </w:r>
          </w:p>
        </w:tc>
        <w:tc>
          <w:tcPr>
            <w:tcW w:w="1145" w:type="dxa"/>
            <w:vAlign w:val="center"/>
          </w:tcPr>
          <w:p w14:paraId="0A630E88" w14:textId="77777777" w:rsidR="00A52042" w:rsidRPr="00B140B2" w:rsidRDefault="00A52042" w:rsidP="007E398B">
            <w:pPr>
              <w:pStyle w:val="Bezodstpw"/>
              <w:jc w:val="center"/>
              <w:rPr>
                <w:sz w:val="18"/>
              </w:rPr>
            </w:pPr>
            <w:r w:rsidRPr="00B140B2">
              <w:rPr>
                <w:sz w:val="18"/>
              </w:rPr>
              <w:t>165</w:t>
            </w:r>
          </w:p>
        </w:tc>
        <w:tc>
          <w:tcPr>
            <w:tcW w:w="1146" w:type="dxa"/>
            <w:vAlign w:val="center"/>
          </w:tcPr>
          <w:p w14:paraId="15312078" w14:textId="77777777" w:rsidR="00A52042" w:rsidRPr="00B140B2" w:rsidRDefault="00A52042" w:rsidP="007E398B">
            <w:pPr>
              <w:pStyle w:val="Bezodstpw"/>
              <w:jc w:val="center"/>
              <w:rPr>
                <w:sz w:val="18"/>
              </w:rPr>
            </w:pPr>
            <w:r w:rsidRPr="00B140B2">
              <w:rPr>
                <w:sz w:val="18"/>
              </w:rPr>
              <w:t>31</w:t>
            </w:r>
          </w:p>
        </w:tc>
        <w:tc>
          <w:tcPr>
            <w:tcW w:w="1145" w:type="dxa"/>
            <w:vAlign w:val="center"/>
          </w:tcPr>
          <w:p w14:paraId="18B763C1" w14:textId="77777777" w:rsidR="00A52042" w:rsidRPr="00B140B2" w:rsidRDefault="00A52042" w:rsidP="007E398B">
            <w:pPr>
              <w:pStyle w:val="Bezodstpw"/>
              <w:jc w:val="center"/>
              <w:rPr>
                <w:sz w:val="18"/>
              </w:rPr>
            </w:pPr>
            <w:r w:rsidRPr="00B140B2">
              <w:rPr>
                <w:sz w:val="18"/>
              </w:rPr>
              <w:t>150</w:t>
            </w:r>
          </w:p>
        </w:tc>
        <w:tc>
          <w:tcPr>
            <w:tcW w:w="1145" w:type="dxa"/>
          </w:tcPr>
          <w:p w14:paraId="4E7A9384" w14:textId="77777777" w:rsidR="00A52042" w:rsidRPr="00B140B2" w:rsidRDefault="00E26197" w:rsidP="007E398B">
            <w:pPr>
              <w:pStyle w:val="Bezodstpw"/>
              <w:jc w:val="center"/>
              <w:rPr>
                <w:sz w:val="18"/>
              </w:rPr>
            </w:pPr>
            <w:r w:rsidRPr="00B140B2">
              <w:rPr>
                <w:sz w:val="18"/>
              </w:rPr>
              <w:t>44</w:t>
            </w:r>
          </w:p>
        </w:tc>
        <w:tc>
          <w:tcPr>
            <w:tcW w:w="1146" w:type="dxa"/>
          </w:tcPr>
          <w:p w14:paraId="4F7A15D4" w14:textId="77777777" w:rsidR="00A52042" w:rsidRPr="00B140B2" w:rsidRDefault="00E26197" w:rsidP="007E398B">
            <w:pPr>
              <w:pStyle w:val="Bezodstpw"/>
              <w:jc w:val="center"/>
              <w:rPr>
                <w:sz w:val="18"/>
              </w:rPr>
            </w:pPr>
            <w:r w:rsidRPr="00B140B2">
              <w:rPr>
                <w:sz w:val="18"/>
              </w:rPr>
              <w:t>180</w:t>
            </w:r>
          </w:p>
        </w:tc>
      </w:tr>
      <w:tr w:rsidR="00A52042" w:rsidRPr="00F35B6D" w14:paraId="7D4B2297" w14:textId="77777777" w:rsidTr="00B140B2">
        <w:trPr>
          <w:trHeight w:val="683"/>
        </w:trPr>
        <w:tc>
          <w:tcPr>
            <w:tcW w:w="3052" w:type="dxa"/>
            <w:vAlign w:val="center"/>
          </w:tcPr>
          <w:p w14:paraId="4F744C3C" w14:textId="77777777" w:rsidR="00A52042" w:rsidRPr="00B140B2" w:rsidRDefault="00A52042" w:rsidP="00DE6AB0">
            <w:pPr>
              <w:pStyle w:val="Bezodstpw"/>
              <w:rPr>
                <w:sz w:val="18"/>
              </w:rPr>
            </w:pPr>
            <w:r w:rsidRPr="00B140B2">
              <w:rPr>
                <w:sz w:val="18"/>
              </w:rPr>
              <w:t>11 - I inne, w tym schorzenia endokrynologiczne, metaboliczne, zaburzenia enzymatyczne, choroby zakaźne i odzwierzęce, zeszpecenia, choroby układu krwiotwórczego.</w:t>
            </w:r>
          </w:p>
        </w:tc>
        <w:tc>
          <w:tcPr>
            <w:tcW w:w="1145" w:type="dxa"/>
            <w:vAlign w:val="center"/>
          </w:tcPr>
          <w:p w14:paraId="3B9D82D9" w14:textId="77777777" w:rsidR="00A52042" w:rsidRPr="00B140B2" w:rsidRDefault="00A52042" w:rsidP="00F3026C">
            <w:pPr>
              <w:pStyle w:val="Bezodstpw"/>
              <w:jc w:val="center"/>
              <w:rPr>
                <w:sz w:val="18"/>
              </w:rPr>
            </w:pPr>
            <w:r w:rsidRPr="00B140B2">
              <w:rPr>
                <w:sz w:val="18"/>
              </w:rPr>
              <w:t>20</w:t>
            </w:r>
          </w:p>
        </w:tc>
        <w:tc>
          <w:tcPr>
            <w:tcW w:w="1145" w:type="dxa"/>
            <w:vAlign w:val="center"/>
          </w:tcPr>
          <w:p w14:paraId="24B18BA3" w14:textId="77777777" w:rsidR="00A52042" w:rsidRPr="00B140B2" w:rsidRDefault="00A52042" w:rsidP="007E398B">
            <w:pPr>
              <w:pStyle w:val="Bezodstpw"/>
              <w:jc w:val="center"/>
              <w:rPr>
                <w:sz w:val="18"/>
              </w:rPr>
            </w:pPr>
            <w:r w:rsidRPr="00B140B2">
              <w:rPr>
                <w:sz w:val="18"/>
              </w:rPr>
              <w:t>100</w:t>
            </w:r>
          </w:p>
        </w:tc>
        <w:tc>
          <w:tcPr>
            <w:tcW w:w="1146" w:type="dxa"/>
            <w:vAlign w:val="center"/>
          </w:tcPr>
          <w:p w14:paraId="4A46A6A9" w14:textId="77777777" w:rsidR="00A52042" w:rsidRPr="00B140B2" w:rsidRDefault="00A52042" w:rsidP="007E398B">
            <w:pPr>
              <w:pStyle w:val="Bezodstpw"/>
              <w:jc w:val="center"/>
              <w:rPr>
                <w:sz w:val="18"/>
              </w:rPr>
            </w:pPr>
            <w:r w:rsidRPr="00B140B2">
              <w:rPr>
                <w:sz w:val="18"/>
              </w:rPr>
              <w:t>29</w:t>
            </w:r>
          </w:p>
        </w:tc>
        <w:tc>
          <w:tcPr>
            <w:tcW w:w="1145" w:type="dxa"/>
            <w:vAlign w:val="center"/>
          </w:tcPr>
          <w:p w14:paraId="13746EF3" w14:textId="77777777" w:rsidR="00A52042" w:rsidRPr="00B140B2" w:rsidRDefault="00A52042" w:rsidP="007E398B">
            <w:pPr>
              <w:pStyle w:val="Bezodstpw"/>
              <w:jc w:val="center"/>
              <w:rPr>
                <w:sz w:val="18"/>
              </w:rPr>
            </w:pPr>
            <w:r w:rsidRPr="00B140B2">
              <w:rPr>
                <w:sz w:val="18"/>
              </w:rPr>
              <w:t>84</w:t>
            </w:r>
          </w:p>
        </w:tc>
        <w:tc>
          <w:tcPr>
            <w:tcW w:w="1145" w:type="dxa"/>
            <w:vAlign w:val="center"/>
          </w:tcPr>
          <w:p w14:paraId="74D113AD" w14:textId="77777777" w:rsidR="00A52042" w:rsidRPr="00B140B2" w:rsidRDefault="00E26197" w:rsidP="00E26197">
            <w:pPr>
              <w:pStyle w:val="Bezodstpw"/>
              <w:jc w:val="center"/>
              <w:rPr>
                <w:sz w:val="18"/>
              </w:rPr>
            </w:pPr>
            <w:r w:rsidRPr="00B140B2">
              <w:rPr>
                <w:sz w:val="18"/>
              </w:rPr>
              <w:t>24</w:t>
            </w:r>
          </w:p>
        </w:tc>
        <w:tc>
          <w:tcPr>
            <w:tcW w:w="1146" w:type="dxa"/>
            <w:vAlign w:val="center"/>
          </w:tcPr>
          <w:p w14:paraId="13ECC4EB" w14:textId="77777777" w:rsidR="00A52042" w:rsidRPr="00B140B2" w:rsidRDefault="00E26197" w:rsidP="00E26197">
            <w:pPr>
              <w:pStyle w:val="Bezodstpw"/>
              <w:jc w:val="center"/>
              <w:rPr>
                <w:sz w:val="18"/>
              </w:rPr>
            </w:pPr>
            <w:r w:rsidRPr="00B140B2">
              <w:rPr>
                <w:sz w:val="18"/>
              </w:rPr>
              <w:t>45</w:t>
            </w:r>
          </w:p>
        </w:tc>
      </w:tr>
      <w:tr w:rsidR="00A52042" w:rsidRPr="00F35B6D" w14:paraId="6C27D386" w14:textId="77777777" w:rsidTr="00B140B2">
        <w:trPr>
          <w:trHeight w:val="171"/>
        </w:trPr>
        <w:tc>
          <w:tcPr>
            <w:tcW w:w="3052" w:type="dxa"/>
            <w:vAlign w:val="center"/>
          </w:tcPr>
          <w:p w14:paraId="467AF60A" w14:textId="77777777" w:rsidR="00A52042" w:rsidRPr="00B140B2" w:rsidRDefault="00A52042" w:rsidP="00DE6AB0">
            <w:pPr>
              <w:pStyle w:val="Bezodstpw"/>
              <w:rPr>
                <w:sz w:val="18"/>
              </w:rPr>
            </w:pPr>
            <w:r w:rsidRPr="00B140B2">
              <w:rPr>
                <w:sz w:val="18"/>
              </w:rPr>
              <w:t>12 - C całościowe zaburzenia rozwojowe</w:t>
            </w:r>
          </w:p>
        </w:tc>
        <w:tc>
          <w:tcPr>
            <w:tcW w:w="1145" w:type="dxa"/>
            <w:vAlign w:val="center"/>
          </w:tcPr>
          <w:p w14:paraId="763DA8C8" w14:textId="77777777" w:rsidR="00A52042" w:rsidRPr="00B140B2" w:rsidRDefault="00A52042" w:rsidP="00F3026C">
            <w:pPr>
              <w:pStyle w:val="Bezodstpw"/>
              <w:jc w:val="center"/>
              <w:rPr>
                <w:sz w:val="18"/>
              </w:rPr>
            </w:pPr>
            <w:r w:rsidRPr="00B140B2">
              <w:rPr>
                <w:sz w:val="18"/>
              </w:rPr>
              <w:t>83</w:t>
            </w:r>
          </w:p>
        </w:tc>
        <w:tc>
          <w:tcPr>
            <w:tcW w:w="1145" w:type="dxa"/>
            <w:vAlign w:val="center"/>
          </w:tcPr>
          <w:p w14:paraId="368107FA" w14:textId="77777777" w:rsidR="00A52042" w:rsidRPr="00B140B2" w:rsidRDefault="00A52042" w:rsidP="007E398B">
            <w:pPr>
              <w:pStyle w:val="Bezodstpw"/>
              <w:jc w:val="center"/>
              <w:rPr>
                <w:sz w:val="18"/>
              </w:rPr>
            </w:pPr>
            <w:r w:rsidRPr="00B140B2">
              <w:rPr>
                <w:sz w:val="18"/>
              </w:rPr>
              <w:t>8</w:t>
            </w:r>
          </w:p>
        </w:tc>
        <w:tc>
          <w:tcPr>
            <w:tcW w:w="1146" w:type="dxa"/>
            <w:vAlign w:val="center"/>
          </w:tcPr>
          <w:p w14:paraId="0F1BDD76" w14:textId="77777777" w:rsidR="00A52042" w:rsidRPr="00B140B2" w:rsidRDefault="00A52042" w:rsidP="007E398B">
            <w:pPr>
              <w:pStyle w:val="Bezodstpw"/>
              <w:jc w:val="center"/>
              <w:rPr>
                <w:sz w:val="18"/>
              </w:rPr>
            </w:pPr>
            <w:r w:rsidRPr="00B140B2">
              <w:rPr>
                <w:sz w:val="18"/>
              </w:rPr>
              <w:t>74</w:t>
            </w:r>
          </w:p>
        </w:tc>
        <w:tc>
          <w:tcPr>
            <w:tcW w:w="1145" w:type="dxa"/>
            <w:vAlign w:val="center"/>
          </w:tcPr>
          <w:p w14:paraId="3B0BB0F7" w14:textId="77777777" w:rsidR="00A52042" w:rsidRPr="00B140B2" w:rsidRDefault="00A52042" w:rsidP="007E398B">
            <w:pPr>
              <w:pStyle w:val="Bezodstpw"/>
              <w:jc w:val="center"/>
              <w:rPr>
                <w:sz w:val="18"/>
              </w:rPr>
            </w:pPr>
            <w:r w:rsidRPr="00B140B2">
              <w:rPr>
                <w:sz w:val="18"/>
              </w:rPr>
              <w:t>12</w:t>
            </w:r>
          </w:p>
        </w:tc>
        <w:tc>
          <w:tcPr>
            <w:tcW w:w="1145" w:type="dxa"/>
            <w:vAlign w:val="center"/>
          </w:tcPr>
          <w:p w14:paraId="4A90B6F1" w14:textId="77777777" w:rsidR="00A52042" w:rsidRPr="00B140B2" w:rsidRDefault="00E26197" w:rsidP="00452B4E">
            <w:pPr>
              <w:pStyle w:val="Bezodstpw"/>
              <w:jc w:val="center"/>
              <w:rPr>
                <w:sz w:val="18"/>
              </w:rPr>
            </w:pPr>
            <w:r w:rsidRPr="00B140B2">
              <w:rPr>
                <w:sz w:val="18"/>
              </w:rPr>
              <w:t>73</w:t>
            </w:r>
          </w:p>
        </w:tc>
        <w:tc>
          <w:tcPr>
            <w:tcW w:w="1146" w:type="dxa"/>
            <w:vAlign w:val="center"/>
          </w:tcPr>
          <w:p w14:paraId="2CC712C5" w14:textId="77777777" w:rsidR="00A52042" w:rsidRPr="00B140B2" w:rsidRDefault="00E26197" w:rsidP="00452B4E">
            <w:pPr>
              <w:pStyle w:val="Bezodstpw"/>
              <w:jc w:val="center"/>
              <w:rPr>
                <w:sz w:val="18"/>
              </w:rPr>
            </w:pPr>
            <w:r w:rsidRPr="00B140B2">
              <w:rPr>
                <w:sz w:val="18"/>
              </w:rPr>
              <w:t>15</w:t>
            </w:r>
          </w:p>
        </w:tc>
      </w:tr>
      <w:tr w:rsidR="00E26197" w:rsidRPr="00F35B6D" w14:paraId="096FB254" w14:textId="77777777" w:rsidTr="00B140B2">
        <w:trPr>
          <w:trHeight w:val="378"/>
        </w:trPr>
        <w:tc>
          <w:tcPr>
            <w:tcW w:w="3052" w:type="dxa"/>
            <w:vAlign w:val="center"/>
          </w:tcPr>
          <w:p w14:paraId="4EEAB237" w14:textId="77777777" w:rsidR="00E26197" w:rsidRPr="00B140B2" w:rsidRDefault="00E26197" w:rsidP="00DE6AB0">
            <w:pPr>
              <w:pStyle w:val="Bezodstpw"/>
              <w:rPr>
                <w:b/>
                <w:sz w:val="18"/>
              </w:rPr>
            </w:pPr>
            <w:r w:rsidRPr="00B140B2">
              <w:rPr>
                <w:b/>
                <w:sz w:val="18"/>
              </w:rPr>
              <w:t>Razem</w:t>
            </w:r>
          </w:p>
        </w:tc>
        <w:tc>
          <w:tcPr>
            <w:tcW w:w="1145" w:type="dxa"/>
            <w:vAlign w:val="center"/>
          </w:tcPr>
          <w:p w14:paraId="1CC3CF9C" w14:textId="77777777" w:rsidR="00E26197" w:rsidRPr="00B140B2" w:rsidRDefault="00E26197" w:rsidP="00F3026C">
            <w:pPr>
              <w:pStyle w:val="Bezodstpw"/>
              <w:jc w:val="center"/>
              <w:rPr>
                <w:b/>
                <w:sz w:val="18"/>
              </w:rPr>
            </w:pPr>
            <w:r w:rsidRPr="00B140B2">
              <w:rPr>
                <w:b/>
                <w:sz w:val="18"/>
              </w:rPr>
              <w:t>229</w:t>
            </w:r>
          </w:p>
        </w:tc>
        <w:tc>
          <w:tcPr>
            <w:tcW w:w="1145" w:type="dxa"/>
            <w:vAlign w:val="center"/>
          </w:tcPr>
          <w:p w14:paraId="1F004F2B" w14:textId="77777777" w:rsidR="00E26197" w:rsidRPr="00B140B2" w:rsidRDefault="00E26197" w:rsidP="007E398B">
            <w:pPr>
              <w:pStyle w:val="Bezodstpw"/>
              <w:jc w:val="center"/>
              <w:rPr>
                <w:b/>
                <w:sz w:val="18"/>
              </w:rPr>
            </w:pPr>
            <w:r w:rsidRPr="00B140B2">
              <w:rPr>
                <w:b/>
                <w:sz w:val="18"/>
              </w:rPr>
              <w:t>1 36</w:t>
            </w:r>
            <w:r w:rsidR="009E67EC" w:rsidRPr="00B140B2">
              <w:rPr>
                <w:b/>
                <w:sz w:val="18"/>
              </w:rPr>
              <w:t>6</w:t>
            </w:r>
          </w:p>
        </w:tc>
        <w:tc>
          <w:tcPr>
            <w:tcW w:w="1146" w:type="dxa"/>
            <w:vAlign w:val="center"/>
          </w:tcPr>
          <w:p w14:paraId="69E9E0A3" w14:textId="77777777" w:rsidR="00E26197" w:rsidRPr="00B140B2" w:rsidRDefault="00E26197" w:rsidP="007E398B">
            <w:pPr>
              <w:pStyle w:val="Bezodstpw"/>
              <w:jc w:val="center"/>
              <w:rPr>
                <w:b/>
                <w:sz w:val="18"/>
              </w:rPr>
            </w:pPr>
            <w:r w:rsidRPr="00B140B2">
              <w:rPr>
                <w:b/>
                <w:sz w:val="18"/>
              </w:rPr>
              <w:t>238</w:t>
            </w:r>
          </w:p>
        </w:tc>
        <w:tc>
          <w:tcPr>
            <w:tcW w:w="1145" w:type="dxa"/>
            <w:vAlign w:val="center"/>
          </w:tcPr>
          <w:p w14:paraId="4C5BBA03" w14:textId="77777777" w:rsidR="00E26197" w:rsidRPr="00B140B2" w:rsidRDefault="00E26197" w:rsidP="004247C5">
            <w:pPr>
              <w:pStyle w:val="Bezodstpw"/>
              <w:jc w:val="center"/>
              <w:rPr>
                <w:b/>
                <w:sz w:val="18"/>
              </w:rPr>
            </w:pPr>
            <w:r w:rsidRPr="00B140B2">
              <w:rPr>
                <w:b/>
                <w:sz w:val="18"/>
              </w:rPr>
              <w:t>1 4</w:t>
            </w:r>
            <w:r w:rsidR="009E67EC" w:rsidRPr="00B140B2">
              <w:rPr>
                <w:b/>
                <w:sz w:val="18"/>
              </w:rPr>
              <w:t>12</w:t>
            </w:r>
          </w:p>
        </w:tc>
        <w:tc>
          <w:tcPr>
            <w:tcW w:w="1145" w:type="dxa"/>
            <w:vAlign w:val="center"/>
          </w:tcPr>
          <w:p w14:paraId="75FBD509" w14:textId="77777777" w:rsidR="00E26197" w:rsidRPr="00B140B2" w:rsidRDefault="00E26197" w:rsidP="00E26197">
            <w:pPr>
              <w:pStyle w:val="Bezodstpw"/>
              <w:jc w:val="center"/>
              <w:rPr>
                <w:b/>
                <w:sz w:val="18"/>
              </w:rPr>
            </w:pPr>
            <w:r w:rsidRPr="00B140B2">
              <w:rPr>
                <w:b/>
                <w:sz w:val="18"/>
              </w:rPr>
              <w:t>212</w:t>
            </w:r>
          </w:p>
        </w:tc>
        <w:tc>
          <w:tcPr>
            <w:tcW w:w="1146" w:type="dxa"/>
            <w:vAlign w:val="center"/>
          </w:tcPr>
          <w:p w14:paraId="5928B334" w14:textId="77777777" w:rsidR="00E26197" w:rsidRPr="00B140B2" w:rsidRDefault="00E26197" w:rsidP="00E26197">
            <w:pPr>
              <w:pStyle w:val="Bezodstpw"/>
              <w:jc w:val="center"/>
              <w:rPr>
                <w:b/>
                <w:sz w:val="18"/>
              </w:rPr>
            </w:pPr>
            <w:r w:rsidRPr="00B140B2">
              <w:rPr>
                <w:b/>
                <w:sz w:val="18"/>
              </w:rPr>
              <w:t>1 415</w:t>
            </w:r>
          </w:p>
        </w:tc>
      </w:tr>
    </w:tbl>
    <w:p w14:paraId="1D18EB3A" w14:textId="77777777" w:rsidR="007B28F5" w:rsidRDefault="007B28F5" w:rsidP="005D168B">
      <w:pPr>
        <w:spacing w:line="276" w:lineRule="auto"/>
        <w:jc w:val="both"/>
        <w:rPr>
          <w:rFonts w:ascii="Arial" w:hAnsi="Arial" w:cs="Arial"/>
          <w:sz w:val="16"/>
          <w:szCs w:val="16"/>
        </w:rPr>
      </w:pPr>
    </w:p>
    <w:p w14:paraId="6004D813" w14:textId="77777777" w:rsidR="005D168B" w:rsidRDefault="000E4E31" w:rsidP="005D168B">
      <w:pPr>
        <w:spacing w:line="276" w:lineRule="auto"/>
        <w:jc w:val="both"/>
        <w:rPr>
          <w:rFonts w:ascii="Arial" w:hAnsi="Arial" w:cs="Arial"/>
          <w:sz w:val="16"/>
          <w:szCs w:val="16"/>
        </w:rPr>
      </w:pPr>
      <w:r w:rsidRPr="00F35B6D">
        <w:rPr>
          <w:rFonts w:ascii="Arial" w:hAnsi="Arial" w:cs="Arial"/>
          <w:sz w:val="16"/>
          <w:szCs w:val="16"/>
        </w:rPr>
        <w:t>Źródło:</w:t>
      </w:r>
      <w:r w:rsidR="005E46C3">
        <w:rPr>
          <w:rFonts w:ascii="Arial" w:hAnsi="Arial" w:cs="Arial"/>
          <w:sz w:val="16"/>
          <w:szCs w:val="16"/>
        </w:rPr>
        <w:t xml:space="preserve"> </w:t>
      </w:r>
      <w:r w:rsidRPr="00F35B6D">
        <w:rPr>
          <w:rFonts w:ascii="Arial" w:hAnsi="Arial" w:cs="Arial"/>
          <w:sz w:val="16"/>
          <w:szCs w:val="16"/>
        </w:rPr>
        <w:t>Sprawozdanie z działalności Powiatowego Zespołu do Spraw Orzekania o Niepełnosprawnośc</w:t>
      </w:r>
      <w:r w:rsidR="0033055D">
        <w:rPr>
          <w:rFonts w:ascii="Arial" w:hAnsi="Arial" w:cs="Arial"/>
          <w:sz w:val="16"/>
          <w:szCs w:val="16"/>
        </w:rPr>
        <w:t>i w Tychach w okresie 01.01.</w:t>
      </w:r>
      <w:proofErr w:type="gramStart"/>
      <w:r w:rsidR="0033055D">
        <w:rPr>
          <w:rFonts w:ascii="Arial" w:hAnsi="Arial" w:cs="Arial"/>
          <w:sz w:val="16"/>
          <w:szCs w:val="16"/>
        </w:rPr>
        <w:t>2017</w:t>
      </w:r>
      <w:r w:rsidRPr="00F35B6D">
        <w:rPr>
          <w:rFonts w:ascii="Arial" w:hAnsi="Arial" w:cs="Arial"/>
          <w:sz w:val="16"/>
          <w:szCs w:val="16"/>
        </w:rPr>
        <w:t>r</w:t>
      </w:r>
      <w:r w:rsidR="004247C5">
        <w:rPr>
          <w:rFonts w:ascii="Arial" w:hAnsi="Arial" w:cs="Arial"/>
          <w:sz w:val="16"/>
          <w:szCs w:val="16"/>
        </w:rPr>
        <w:t>.</w:t>
      </w:r>
      <w:proofErr w:type="gramEnd"/>
      <w:r w:rsidRPr="00F35B6D">
        <w:rPr>
          <w:rFonts w:ascii="Arial" w:hAnsi="Arial" w:cs="Arial"/>
          <w:sz w:val="16"/>
          <w:szCs w:val="16"/>
        </w:rPr>
        <w:t xml:space="preserve"> - </w:t>
      </w:r>
      <w:r w:rsidR="0033055D">
        <w:rPr>
          <w:rFonts w:ascii="Arial" w:hAnsi="Arial" w:cs="Arial"/>
          <w:sz w:val="16"/>
          <w:szCs w:val="16"/>
        </w:rPr>
        <w:t>31.12.2017</w:t>
      </w:r>
      <w:r w:rsidR="00D81F99" w:rsidRPr="000A268E">
        <w:rPr>
          <w:rFonts w:ascii="Arial" w:hAnsi="Arial" w:cs="Arial"/>
          <w:sz w:val="16"/>
          <w:szCs w:val="16"/>
        </w:rPr>
        <w:t>r.</w:t>
      </w:r>
      <w:r w:rsidR="0033055D">
        <w:rPr>
          <w:rFonts w:ascii="Arial" w:hAnsi="Arial" w:cs="Arial"/>
          <w:sz w:val="16"/>
          <w:szCs w:val="16"/>
        </w:rPr>
        <w:t>oraz 01.01.20</w:t>
      </w:r>
      <w:r w:rsidR="004247C5">
        <w:rPr>
          <w:rFonts w:ascii="Arial" w:hAnsi="Arial" w:cs="Arial"/>
          <w:sz w:val="16"/>
          <w:szCs w:val="16"/>
        </w:rPr>
        <w:t>20</w:t>
      </w:r>
      <w:r w:rsidR="0033055D">
        <w:rPr>
          <w:rFonts w:ascii="Arial" w:hAnsi="Arial" w:cs="Arial"/>
          <w:sz w:val="16"/>
          <w:szCs w:val="16"/>
        </w:rPr>
        <w:t>r</w:t>
      </w:r>
      <w:r w:rsidR="004247C5">
        <w:rPr>
          <w:rFonts w:ascii="Arial" w:hAnsi="Arial" w:cs="Arial"/>
          <w:sz w:val="16"/>
          <w:szCs w:val="16"/>
        </w:rPr>
        <w:t>.</w:t>
      </w:r>
      <w:r w:rsidR="0033055D">
        <w:rPr>
          <w:rFonts w:ascii="Arial" w:hAnsi="Arial" w:cs="Arial"/>
          <w:sz w:val="16"/>
          <w:szCs w:val="16"/>
        </w:rPr>
        <w:t xml:space="preserve"> – </w:t>
      </w:r>
      <w:r w:rsidR="00E26197">
        <w:rPr>
          <w:rFonts w:ascii="Arial" w:hAnsi="Arial" w:cs="Arial"/>
          <w:sz w:val="16"/>
          <w:szCs w:val="16"/>
        </w:rPr>
        <w:t>17</w:t>
      </w:r>
      <w:r w:rsidR="0033055D">
        <w:rPr>
          <w:rFonts w:ascii="Arial" w:hAnsi="Arial" w:cs="Arial"/>
          <w:sz w:val="16"/>
          <w:szCs w:val="16"/>
        </w:rPr>
        <w:t>.12.20</w:t>
      </w:r>
      <w:r w:rsidR="004247C5">
        <w:rPr>
          <w:rFonts w:ascii="Arial" w:hAnsi="Arial" w:cs="Arial"/>
          <w:sz w:val="16"/>
          <w:szCs w:val="16"/>
        </w:rPr>
        <w:t>2</w:t>
      </w:r>
      <w:r w:rsidR="00E26197">
        <w:rPr>
          <w:rFonts w:ascii="Arial" w:hAnsi="Arial" w:cs="Arial"/>
          <w:sz w:val="16"/>
          <w:szCs w:val="16"/>
        </w:rPr>
        <w:t>1</w:t>
      </w:r>
      <w:r w:rsidR="004247C5">
        <w:rPr>
          <w:rFonts w:ascii="Arial" w:hAnsi="Arial" w:cs="Arial"/>
          <w:sz w:val="16"/>
          <w:szCs w:val="16"/>
        </w:rPr>
        <w:t>r.</w:t>
      </w:r>
    </w:p>
    <w:p w14:paraId="34E24019" w14:textId="77777777" w:rsidR="005B25B9" w:rsidRDefault="005B25B9" w:rsidP="005D168B">
      <w:pPr>
        <w:spacing w:line="276" w:lineRule="auto"/>
        <w:jc w:val="both"/>
        <w:rPr>
          <w:rFonts w:ascii="Arial" w:hAnsi="Arial" w:cs="Arial"/>
          <w:sz w:val="16"/>
          <w:szCs w:val="16"/>
        </w:rPr>
      </w:pPr>
    </w:p>
    <w:p w14:paraId="66C1C7D6" w14:textId="77777777" w:rsidR="005B25B9" w:rsidRDefault="005B25B9" w:rsidP="005D168B">
      <w:pPr>
        <w:spacing w:line="276" w:lineRule="auto"/>
        <w:jc w:val="both"/>
        <w:rPr>
          <w:rFonts w:ascii="Arial" w:hAnsi="Arial" w:cs="Arial"/>
          <w:sz w:val="16"/>
          <w:szCs w:val="16"/>
        </w:rPr>
      </w:pPr>
    </w:p>
    <w:p w14:paraId="331C44E5" w14:textId="77777777" w:rsidR="005D168B" w:rsidRDefault="00C344CC" w:rsidP="005D168B">
      <w:pPr>
        <w:spacing w:line="360" w:lineRule="auto"/>
        <w:jc w:val="both"/>
        <w:rPr>
          <w:rFonts w:ascii="Arial" w:hAnsi="Arial" w:cs="Arial"/>
          <w:sz w:val="16"/>
          <w:szCs w:val="16"/>
        </w:rPr>
      </w:pPr>
      <w:r w:rsidRPr="007811B4">
        <w:rPr>
          <w:rFonts w:ascii="Arial" w:hAnsi="Arial" w:cs="Arial"/>
          <w:sz w:val="22"/>
          <w:szCs w:val="22"/>
        </w:rPr>
        <w:t>W</w:t>
      </w:r>
      <w:r w:rsidR="005E46C3">
        <w:rPr>
          <w:rFonts w:ascii="Arial" w:hAnsi="Arial" w:cs="Arial"/>
          <w:sz w:val="22"/>
          <w:szCs w:val="22"/>
        </w:rPr>
        <w:t xml:space="preserve"> </w:t>
      </w:r>
      <w:r w:rsidR="00207C6B" w:rsidRPr="007811B4">
        <w:rPr>
          <w:rFonts w:ascii="Arial" w:hAnsi="Arial" w:cs="Arial"/>
          <w:sz w:val="22"/>
          <w:szCs w:val="22"/>
        </w:rPr>
        <w:t>roku</w:t>
      </w:r>
      <w:r w:rsidR="00FC240F" w:rsidRPr="007811B4">
        <w:rPr>
          <w:rFonts w:ascii="Arial" w:hAnsi="Arial" w:cs="Arial"/>
          <w:sz w:val="22"/>
          <w:szCs w:val="22"/>
        </w:rPr>
        <w:t xml:space="preserve"> 201</w:t>
      </w:r>
      <w:r w:rsidR="00207C6B" w:rsidRPr="007811B4">
        <w:rPr>
          <w:rFonts w:ascii="Arial" w:hAnsi="Arial" w:cs="Arial"/>
          <w:sz w:val="22"/>
          <w:szCs w:val="22"/>
        </w:rPr>
        <w:t>7</w:t>
      </w:r>
      <w:r w:rsidR="005E46C3">
        <w:rPr>
          <w:rFonts w:ascii="Arial" w:hAnsi="Arial" w:cs="Arial"/>
          <w:sz w:val="22"/>
          <w:szCs w:val="22"/>
        </w:rPr>
        <w:t xml:space="preserve"> </w:t>
      </w:r>
      <w:r w:rsidR="00456DDB" w:rsidRPr="007811B4">
        <w:rPr>
          <w:rFonts w:ascii="Arial" w:hAnsi="Arial" w:cs="Arial"/>
          <w:sz w:val="22"/>
          <w:szCs w:val="22"/>
        </w:rPr>
        <w:t xml:space="preserve">głównym powodem uzyskania orzeczenia wśród </w:t>
      </w:r>
      <w:r w:rsidR="00DF7DBB" w:rsidRPr="007811B4">
        <w:rPr>
          <w:rFonts w:ascii="Arial" w:hAnsi="Arial" w:cs="Arial"/>
          <w:sz w:val="22"/>
          <w:szCs w:val="22"/>
        </w:rPr>
        <w:t>osób</w:t>
      </w:r>
      <w:r w:rsidR="00022C1B" w:rsidRPr="007811B4">
        <w:rPr>
          <w:rFonts w:ascii="Arial" w:hAnsi="Arial" w:cs="Arial"/>
          <w:sz w:val="22"/>
          <w:szCs w:val="22"/>
        </w:rPr>
        <w:t xml:space="preserve"> powyżej 16 roku życia</w:t>
      </w:r>
      <w:r w:rsidR="005E46C3">
        <w:rPr>
          <w:rFonts w:ascii="Arial" w:hAnsi="Arial" w:cs="Arial"/>
          <w:sz w:val="22"/>
          <w:szCs w:val="22"/>
        </w:rPr>
        <w:t xml:space="preserve"> </w:t>
      </w:r>
      <w:r w:rsidR="00207C6B" w:rsidRPr="007811B4">
        <w:rPr>
          <w:rFonts w:ascii="Arial" w:hAnsi="Arial" w:cs="Arial"/>
          <w:sz w:val="22"/>
          <w:szCs w:val="22"/>
        </w:rPr>
        <w:t>było</w:t>
      </w:r>
      <w:r w:rsidR="005E46C3">
        <w:rPr>
          <w:rFonts w:ascii="Arial" w:hAnsi="Arial" w:cs="Arial"/>
          <w:sz w:val="22"/>
          <w:szCs w:val="22"/>
        </w:rPr>
        <w:t xml:space="preserve"> </w:t>
      </w:r>
      <w:r w:rsidR="00DF7DBB" w:rsidRPr="007811B4">
        <w:rPr>
          <w:rFonts w:ascii="Arial" w:hAnsi="Arial" w:cs="Arial"/>
          <w:sz w:val="22"/>
          <w:szCs w:val="22"/>
        </w:rPr>
        <w:t>up</w:t>
      </w:r>
      <w:r w:rsidR="00456DDB" w:rsidRPr="007811B4">
        <w:rPr>
          <w:rFonts w:ascii="Arial" w:hAnsi="Arial" w:cs="Arial"/>
          <w:sz w:val="22"/>
          <w:szCs w:val="22"/>
        </w:rPr>
        <w:t>ośledzenie</w:t>
      </w:r>
      <w:r w:rsidR="00281862" w:rsidRPr="007811B4">
        <w:rPr>
          <w:rFonts w:ascii="Arial" w:hAnsi="Arial" w:cs="Arial"/>
          <w:sz w:val="22"/>
          <w:szCs w:val="22"/>
        </w:rPr>
        <w:t xml:space="preserve"> narządu ruchu</w:t>
      </w:r>
      <w:r w:rsidR="00180C19" w:rsidRPr="007811B4">
        <w:rPr>
          <w:rFonts w:ascii="Arial" w:hAnsi="Arial" w:cs="Arial"/>
          <w:sz w:val="22"/>
          <w:szCs w:val="22"/>
        </w:rPr>
        <w:t xml:space="preserve"> (3</w:t>
      </w:r>
      <w:r w:rsidR="007811B4" w:rsidRPr="007811B4">
        <w:rPr>
          <w:rFonts w:ascii="Arial" w:hAnsi="Arial" w:cs="Arial"/>
          <w:sz w:val="22"/>
          <w:szCs w:val="22"/>
        </w:rPr>
        <w:t>4,26</w:t>
      </w:r>
      <w:r w:rsidR="00180C19" w:rsidRPr="007811B4">
        <w:rPr>
          <w:rFonts w:ascii="Arial" w:hAnsi="Arial" w:cs="Arial"/>
          <w:sz w:val="22"/>
          <w:szCs w:val="22"/>
        </w:rPr>
        <w:t>%)</w:t>
      </w:r>
      <w:r w:rsidR="00281862" w:rsidRPr="007811B4">
        <w:rPr>
          <w:rFonts w:ascii="Arial" w:hAnsi="Arial" w:cs="Arial"/>
          <w:sz w:val="22"/>
          <w:szCs w:val="22"/>
        </w:rPr>
        <w:t>,</w:t>
      </w:r>
      <w:r w:rsidR="00DF7DBB" w:rsidRPr="007811B4">
        <w:rPr>
          <w:rFonts w:ascii="Arial" w:hAnsi="Arial" w:cs="Arial"/>
          <w:sz w:val="22"/>
          <w:szCs w:val="22"/>
        </w:rPr>
        <w:t xml:space="preserve"> następnie </w:t>
      </w:r>
      <w:r w:rsidR="00832971">
        <w:rPr>
          <w:rFonts w:ascii="Arial" w:hAnsi="Arial" w:cs="Arial"/>
          <w:sz w:val="22"/>
          <w:szCs w:val="22"/>
        </w:rPr>
        <w:t>choroby</w:t>
      </w:r>
      <w:r w:rsidR="005E46C3">
        <w:rPr>
          <w:rFonts w:ascii="Arial" w:hAnsi="Arial" w:cs="Arial"/>
          <w:sz w:val="22"/>
          <w:szCs w:val="22"/>
        </w:rPr>
        <w:t xml:space="preserve"> </w:t>
      </w:r>
      <w:r w:rsidR="00832971" w:rsidRPr="007811B4">
        <w:rPr>
          <w:rFonts w:ascii="Arial" w:hAnsi="Arial" w:cs="Arial"/>
          <w:sz w:val="22"/>
          <w:szCs w:val="22"/>
        </w:rPr>
        <w:t>psychiczn</w:t>
      </w:r>
      <w:r w:rsidR="00832971">
        <w:rPr>
          <w:rFonts w:ascii="Arial" w:hAnsi="Arial" w:cs="Arial"/>
          <w:sz w:val="22"/>
          <w:szCs w:val="22"/>
        </w:rPr>
        <w:t>e</w:t>
      </w:r>
      <w:r w:rsidR="00732174">
        <w:rPr>
          <w:rFonts w:ascii="Arial" w:hAnsi="Arial" w:cs="Arial"/>
          <w:sz w:val="22"/>
          <w:szCs w:val="22"/>
        </w:rPr>
        <w:t xml:space="preserve"> </w:t>
      </w:r>
      <w:r w:rsidR="007811B4" w:rsidRPr="007811B4">
        <w:rPr>
          <w:rFonts w:ascii="Arial" w:hAnsi="Arial" w:cs="Arial"/>
          <w:sz w:val="22"/>
          <w:szCs w:val="22"/>
        </w:rPr>
        <w:t>(14,6</w:t>
      </w:r>
      <w:r w:rsidR="003F2BB1" w:rsidRPr="007811B4">
        <w:rPr>
          <w:rFonts w:ascii="Arial" w:hAnsi="Arial" w:cs="Arial"/>
          <w:sz w:val="22"/>
          <w:szCs w:val="22"/>
        </w:rPr>
        <w:t>%)</w:t>
      </w:r>
      <w:r w:rsidR="00832971">
        <w:rPr>
          <w:rFonts w:ascii="Arial" w:hAnsi="Arial" w:cs="Arial"/>
          <w:sz w:val="22"/>
          <w:szCs w:val="22"/>
        </w:rPr>
        <w:t>,</w:t>
      </w:r>
      <w:r w:rsidR="00732174">
        <w:rPr>
          <w:rFonts w:ascii="Arial" w:hAnsi="Arial" w:cs="Arial"/>
          <w:sz w:val="22"/>
          <w:szCs w:val="22"/>
        </w:rPr>
        <w:t xml:space="preserve"> </w:t>
      </w:r>
      <w:r w:rsidR="00832971">
        <w:rPr>
          <w:rFonts w:ascii="Arial" w:hAnsi="Arial" w:cs="Arial"/>
          <w:sz w:val="22"/>
          <w:szCs w:val="22"/>
        </w:rPr>
        <w:t>choroby</w:t>
      </w:r>
      <w:r w:rsidR="00DC4AF0">
        <w:rPr>
          <w:rFonts w:ascii="Arial" w:hAnsi="Arial" w:cs="Arial"/>
          <w:sz w:val="22"/>
          <w:szCs w:val="22"/>
        </w:rPr>
        <w:t xml:space="preserve"> układu oddechowego i krążenia</w:t>
      </w:r>
      <w:r w:rsidR="0028008D" w:rsidRPr="007811B4">
        <w:rPr>
          <w:rFonts w:ascii="Arial" w:hAnsi="Arial" w:cs="Arial"/>
          <w:sz w:val="22"/>
          <w:szCs w:val="22"/>
        </w:rPr>
        <w:t xml:space="preserve"> (1</w:t>
      </w:r>
      <w:r w:rsidR="007811B4" w:rsidRPr="007811B4">
        <w:rPr>
          <w:rFonts w:ascii="Arial" w:hAnsi="Arial" w:cs="Arial"/>
          <w:sz w:val="22"/>
          <w:szCs w:val="22"/>
        </w:rPr>
        <w:t>4,1</w:t>
      </w:r>
      <w:r w:rsidR="00DF7DBB" w:rsidRPr="007811B4">
        <w:rPr>
          <w:rFonts w:ascii="Arial" w:hAnsi="Arial" w:cs="Arial"/>
          <w:sz w:val="22"/>
          <w:szCs w:val="22"/>
        </w:rPr>
        <w:t>%).</w:t>
      </w:r>
      <w:r w:rsidR="008B524F">
        <w:rPr>
          <w:rFonts w:ascii="Arial" w:hAnsi="Arial" w:cs="Arial"/>
          <w:sz w:val="22"/>
          <w:szCs w:val="22"/>
        </w:rPr>
        <w:t xml:space="preserve"> </w:t>
      </w:r>
      <w:r w:rsidR="000E16B5" w:rsidRPr="00B73F92">
        <w:rPr>
          <w:rFonts w:ascii="Arial" w:hAnsi="Arial" w:cs="Arial"/>
          <w:sz w:val="22"/>
          <w:szCs w:val="22"/>
        </w:rPr>
        <w:t>W przypadku osób poniżej 16 roku życia, którym wydano orzeczenia</w:t>
      </w:r>
      <w:r w:rsidR="003A6C15" w:rsidRPr="00B73F92">
        <w:rPr>
          <w:rFonts w:ascii="Arial" w:hAnsi="Arial" w:cs="Arial"/>
          <w:sz w:val="22"/>
          <w:szCs w:val="22"/>
        </w:rPr>
        <w:t>,</w:t>
      </w:r>
      <w:r w:rsidR="00732174">
        <w:rPr>
          <w:rFonts w:ascii="Arial" w:hAnsi="Arial" w:cs="Arial"/>
          <w:sz w:val="22"/>
          <w:szCs w:val="22"/>
        </w:rPr>
        <w:t xml:space="preserve"> </w:t>
      </w:r>
      <w:r w:rsidR="00B73F92" w:rsidRPr="00B73F92">
        <w:rPr>
          <w:rFonts w:ascii="Arial" w:hAnsi="Arial" w:cs="Arial"/>
          <w:sz w:val="22"/>
          <w:szCs w:val="22"/>
        </w:rPr>
        <w:t>najliczniejszą grupę stanowiły</w:t>
      </w:r>
      <w:r w:rsidR="000E16B5" w:rsidRPr="00B73F92">
        <w:rPr>
          <w:rFonts w:ascii="Arial" w:hAnsi="Arial" w:cs="Arial"/>
          <w:sz w:val="22"/>
          <w:szCs w:val="22"/>
        </w:rPr>
        <w:t xml:space="preserve"> osoby</w:t>
      </w:r>
      <w:r w:rsidR="00B73F92" w:rsidRPr="00B73F92">
        <w:rPr>
          <w:rFonts w:ascii="Arial" w:hAnsi="Arial" w:cs="Arial"/>
          <w:sz w:val="22"/>
          <w:szCs w:val="22"/>
        </w:rPr>
        <w:t>,</w:t>
      </w:r>
      <w:r w:rsidR="000E16B5" w:rsidRPr="00B73F92">
        <w:rPr>
          <w:rFonts w:ascii="Arial" w:hAnsi="Arial" w:cs="Arial"/>
          <w:sz w:val="22"/>
          <w:szCs w:val="22"/>
        </w:rPr>
        <w:t xml:space="preserve"> których przyczyn</w:t>
      </w:r>
      <w:r w:rsidR="004F5FB3" w:rsidRPr="00B73F92">
        <w:rPr>
          <w:rFonts w:ascii="Arial" w:hAnsi="Arial" w:cs="Arial"/>
          <w:sz w:val="22"/>
          <w:szCs w:val="22"/>
        </w:rPr>
        <w:t>ą</w:t>
      </w:r>
      <w:r w:rsidR="000E16B5" w:rsidRPr="00B73F92">
        <w:rPr>
          <w:rFonts w:ascii="Arial" w:hAnsi="Arial" w:cs="Arial"/>
          <w:sz w:val="22"/>
          <w:szCs w:val="22"/>
        </w:rPr>
        <w:t xml:space="preserve"> niepełnosprawności </w:t>
      </w:r>
      <w:r w:rsidR="00832971">
        <w:rPr>
          <w:rFonts w:ascii="Arial" w:hAnsi="Arial" w:cs="Arial"/>
          <w:sz w:val="22"/>
          <w:szCs w:val="22"/>
        </w:rPr>
        <w:t>były</w:t>
      </w:r>
      <w:r w:rsidR="005E46C3">
        <w:rPr>
          <w:rFonts w:ascii="Arial" w:hAnsi="Arial" w:cs="Arial"/>
          <w:sz w:val="22"/>
          <w:szCs w:val="22"/>
        </w:rPr>
        <w:t xml:space="preserve"> </w:t>
      </w:r>
      <w:r w:rsidR="000E16B5" w:rsidRPr="00B73F92">
        <w:rPr>
          <w:rFonts w:ascii="Arial" w:hAnsi="Arial" w:cs="Arial"/>
          <w:sz w:val="22"/>
          <w:szCs w:val="22"/>
        </w:rPr>
        <w:t>całościowe zaburzenia rozwojowe (</w:t>
      </w:r>
      <w:r w:rsidR="00B73F92" w:rsidRPr="00B73F92">
        <w:rPr>
          <w:rFonts w:ascii="Arial" w:hAnsi="Arial" w:cs="Arial"/>
          <w:sz w:val="22"/>
          <w:szCs w:val="22"/>
        </w:rPr>
        <w:t>36,24</w:t>
      </w:r>
      <w:r w:rsidR="000E16B5" w:rsidRPr="00B73F92">
        <w:rPr>
          <w:rFonts w:ascii="Arial" w:hAnsi="Arial" w:cs="Arial"/>
          <w:sz w:val="22"/>
          <w:szCs w:val="22"/>
        </w:rPr>
        <w:t>%), następn</w:t>
      </w:r>
      <w:r w:rsidR="003A6C15" w:rsidRPr="00B73F92">
        <w:rPr>
          <w:rFonts w:ascii="Arial" w:hAnsi="Arial" w:cs="Arial"/>
          <w:sz w:val="22"/>
          <w:szCs w:val="22"/>
        </w:rPr>
        <w:t>ie choroby neurologiczne (</w:t>
      </w:r>
      <w:r w:rsidR="00B73F92" w:rsidRPr="00B73F92">
        <w:rPr>
          <w:rFonts w:ascii="Arial" w:hAnsi="Arial" w:cs="Arial"/>
          <w:sz w:val="22"/>
          <w:szCs w:val="22"/>
        </w:rPr>
        <w:t>17,47</w:t>
      </w:r>
      <w:r w:rsidR="003A6C15" w:rsidRPr="00B73F92">
        <w:rPr>
          <w:rFonts w:ascii="Arial" w:hAnsi="Arial" w:cs="Arial"/>
          <w:sz w:val="22"/>
          <w:szCs w:val="22"/>
        </w:rPr>
        <w:t>%) oraz</w:t>
      </w:r>
      <w:r w:rsidR="000E16B5" w:rsidRPr="00B73F92">
        <w:rPr>
          <w:rFonts w:ascii="Arial" w:hAnsi="Arial" w:cs="Arial"/>
          <w:sz w:val="22"/>
          <w:szCs w:val="22"/>
        </w:rPr>
        <w:t xml:space="preserve"> chorob</w:t>
      </w:r>
      <w:r w:rsidR="003A6C15" w:rsidRPr="00B73F92">
        <w:rPr>
          <w:rFonts w:ascii="Arial" w:hAnsi="Arial" w:cs="Arial"/>
          <w:sz w:val="22"/>
          <w:szCs w:val="22"/>
        </w:rPr>
        <w:t>y</w:t>
      </w:r>
      <w:r w:rsidR="00B73F92" w:rsidRPr="00B73F92">
        <w:rPr>
          <w:rFonts w:ascii="Arial" w:hAnsi="Arial" w:cs="Arial"/>
          <w:sz w:val="22"/>
          <w:szCs w:val="22"/>
        </w:rPr>
        <w:t xml:space="preserve"> układu </w:t>
      </w:r>
      <w:r w:rsidR="000E16B5" w:rsidRPr="00B73F92">
        <w:rPr>
          <w:rFonts w:ascii="Arial" w:hAnsi="Arial" w:cs="Arial"/>
          <w:sz w:val="22"/>
          <w:szCs w:val="22"/>
        </w:rPr>
        <w:t>oddechowego</w:t>
      </w:r>
      <w:r w:rsidR="00B73F92" w:rsidRPr="00B73F92">
        <w:rPr>
          <w:rFonts w:ascii="Arial" w:hAnsi="Arial" w:cs="Arial"/>
          <w:sz w:val="22"/>
          <w:szCs w:val="22"/>
        </w:rPr>
        <w:t xml:space="preserve"> i krążenia</w:t>
      </w:r>
      <w:r w:rsidR="000E16B5" w:rsidRPr="00B73F92">
        <w:rPr>
          <w:rFonts w:ascii="Arial" w:hAnsi="Arial" w:cs="Arial"/>
          <w:sz w:val="22"/>
          <w:szCs w:val="22"/>
        </w:rPr>
        <w:t xml:space="preserve"> (</w:t>
      </w:r>
      <w:r w:rsidR="00B73F92" w:rsidRPr="00B73F92">
        <w:rPr>
          <w:rFonts w:ascii="Arial" w:hAnsi="Arial" w:cs="Arial"/>
          <w:sz w:val="22"/>
          <w:szCs w:val="22"/>
        </w:rPr>
        <w:t>9,61</w:t>
      </w:r>
      <w:r w:rsidR="000E16B5" w:rsidRPr="00B73F92">
        <w:rPr>
          <w:rFonts w:ascii="Arial" w:hAnsi="Arial" w:cs="Arial"/>
          <w:sz w:val="22"/>
          <w:szCs w:val="22"/>
        </w:rPr>
        <w:t>%).</w:t>
      </w:r>
    </w:p>
    <w:p w14:paraId="5E8BCB19" w14:textId="77777777" w:rsidR="00CD3251" w:rsidRDefault="00CD3251" w:rsidP="005D168B">
      <w:pPr>
        <w:spacing w:line="360" w:lineRule="auto"/>
        <w:jc w:val="both"/>
        <w:rPr>
          <w:rFonts w:ascii="Arial" w:hAnsi="Arial" w:cs="Arial"/>
          <w:sz w:val="22"/>
          <w:szCs w:val="22"/>
        </w:rPr>
      </w:pPr>
    </w:p>
    <w:p w14:paraId="33FB69FB" w14:textId="77777777" w:rsidR="00452B4E" w:rsidRDefault="0066406D" w:rsidP="00A573CC">
      <w:pPr>
        <w:spacing w:line="360" w:lineRule="auto"/>
        <w:jc w:val="both"/>
        <w:rPr>
          <w:rFonts w:ascii="Arial" w:hAnsi="Arial" w:cs="Arial"/>
          <w:sz w:val="22"/>
          <w:szCs w:val="22"/>
        </w:rPr>
      </w:pPr>
      <w:r>
        <w:rPr>
          <w:rFonts w:ascii="Arial" w:hAnsi="Arial" w:cs="Arial"/>
          <w:sz w:val="22"/>
          <w:szCs w:val="22"/>
        </w:rPr>
        <w:t xml:space="preserve">W </w:t>
      </w:r>
      <w:r w:rsidR="00600098">
        <w:rPr>
          <w:rFonts w:ascii="Arial" w:hAnsi="Arial" w:cs="Arial"/>
          <w:sz w:val="22"/>
          <w:szCs w:val="22"/>
        </w:rPr>
        <w:t>2021</w:t>
      </w:r>
      <w:r>
        <w:rPr>
          <w:rFonts w:ascii="Arial" w:hAnsi="Arial" w:cs="Arial"/>
          <w:sz w:val="22"/>
          <w:szCs w:val="22"/>
        </w:rPr>
        <w:t xml:space="preserve"> roku</w:t>
      </w:r>
      <w:r w:rsidR="005E46C3">
        <w:rPr>
          <w:rFonts w:ascii="Arial" w:hAnsi="Arial" w:cs="Arial"/>
          <w:sz w:val="22"/>
          <w:szCs w:val="22"/>
        </w:rPr>
        <w:t xml:space="preserve"> </w:t>
      </w:r>
      <w:r w:rsidR="00F637D0">
        <w:rPr>
          <w:rFonts w:ascii="Arial" w:hAnsi="Arial" w:cs="Arial"/>
          <w:sz w:val="22"/>
          <w:szCs w:val="22"/>
        </w:rPr>
        <w:t xml:space="preserve">najwięcej wydano orzeczeń </w:t>
      </w:r>
      <w:r w:rsidR="00832971">
        <w:rPr>
          <w:rFonts w:ascii="Arial" w:hAnsi="Arial" w:cs="Arial"/>
          <w:sz w:val="22"/>
          <w:szCs w:val="22"/>
        </w:rPr>
        <w:t xml:space="preserve">osobom </w:t>
      </w:r>
      <w:r w:rsidR="009D35A7">
        <w:rPr>
          <w:rFonts w:ascii="Arial" w:hAnsi="Arial" w:cs="Arial"/>
          <w:sz w:val="22"/>
          <w:szCs w:val="22"/>
        </w:rPr>
        <w:t xml:space="preserve">powyżej 16 roku życia </w:t>
      </w:r>
      <w:r w:rsidR="00F637D0">
        <w:rPr>
          <w:rFonts w:ascii="Arial" w:hAnsi="Arial" w:cs="Arial"/>
          <w:sz w:val="22"/>
          <w:szCs w:val="22"/>
        </w:rPr>
        <w:t>z powodu upośledzenia ruchu (</w:t>
      </w:r>
      <w:r w:rsidR="00600098">
        <w:rPr>
          <w:rFonts w:ascii="Arial" w:hAnsi="Arial" w:cs="Arial"/>
          <w:sz w:val="22"/>
          <w:szCs w:val="22"/>
        </w:rPr>
        <w:t>479</w:t>
      </w:r>
      <w:r w:rsidR="00B54943">
        <w:rPr>
          <w:rFonts w:ascii="Arial" w:hAnsi="Arial" w:cs="Arial"/>
          <w:sz w:val="22"/>
          <w:szCs w:val="22"/>
        </w:rPr>
        <w:t xml:space="preserve"> </w:t>
      </w:r>
      <w:r w:rsidR="00F637D0">
        <w:rPr>
          <w:rFonts w:ascii="Arial" w:hAnsi="Arial" w:cs="Arial"/>
          <w:sz w:val="22"/>
          <w:szCs w:val="22"/>
        </w:rPr>
        <w:t xml:space="preserve">tj. </w:t>
      </w:r>
      <w:r w:rsidR="00452B4E">
        <w:rPr>
          <w:rFonts w:ascii="Arial" w:hAnsi="Arial" w:cs="Arial"/>
          <w:sz w:val="22"/>
          <w:szCs w:val="22"/>
        </w:rPr>
        <w:t>33,85</w:t>
      </w:r>
      <w:r w:rsidR="00F637D0">
        <w:rPr>
          <w:rFonts w:ascii="Arial" w:hAnsi="Arial" w:cs="Arial"/>
          <w:sz w:val="22"/>
          <w:szCs w:val="22"/>
        </w:rPr>
        <w:t>%) oraz chorób psychicznych (</w:t>
      </w:r>
      <w:r w:rsidR="00B54943">
        <w:rPr>
          <w:rFonts w:ascii="Arial" w:hAnsi="Arial" w:cs="Arial"/>
          <w:sz w:val="22"/>
          <w:szCs w:val="22"/>
        </w:rPr>
        <w:t>2</w:t>
      </w:r>
      <w:r w:rsidR="00452B4E">
        <w:rPr>
          <w:rFonts w:ascii="Arial" w:hAnsi="Arial" w:cs="Arial"/>
          <w:sz w:val="22"/>
          <w:szCs w:val="22"/>
        </w:rPr>
        <w:t>34</w:t>
      </w:r>
      <w:r w:rsidR="00B54943">
        <w:rPr>
          <w:rFonts w:ascii="Arial" w:hAnsi="Arial" w:cs="Arial"/>
          <w:sz w:val="22"/>
          <w:szCs w:val="22"/>
        </w:rPr>
        <w:t xml:space="preserve"> </w:t>
      </w:r>
      <w:r w:rsidR="00F637D0">
        <w:rPr>
          <w:rFonts w:ascii="Arial" w:hAnsi="Arial" w:cs="Arial"/>
          <w:sz w:val="22"/>
          <w:szCs w:val="22"/>
        </w:rPr>
        <w:t>tj. 1</w:t>
      </w:r>
      <w:r w:rsidR="00452B4E">
        <w:rPr>
          <w:rFonts w:ascii="Arial" w:hAnsi="Arial" w:cs="Arial"/>
          <w:sz w:val="22"/>
          <w:szCs w:val="22"/>
        </w:rPr>
        <w:t>6</w:t>
      </w:r>
      <w:r w:rsidR="00F637D0">
        <w:rPr>
          <w:rFonts w:ascii="Arial" w:hAnsi="Arial" w:cs="Arial"/>
          <w:sz w:val="22"/>
          <w:szCs w:val="22"/>
        </w:rPr>
        <w:t>,</w:t>
      </w:r>
      <w:r w:rsidR="00452B4E">
        <w:rPr>
          <w:rFonts w:ascii="Arial" w:hAnsi="Arial" w:cs="Arial"/>
          <w:sz w:val="22"/>
          <w:szCs w:val="22"/>
        </w:rPr>
        <w:t>54</w:t>
      </w:r>
      <w:r w:rsidR="00F637D0">
        <w:rPr>
          <w:rFonts w:ascii="Arial" w:hAnsi="Arial" w:cs="Arial"/>
          <w:sz w:val="22"/>
          <w:szCs w:val="22"/>
        </w:rPr>
        <w:t xml:space="preserve">%), na trzecim miejscu były choroby </w:t>
      </w:r>
      <w:r w:rsidR="00452B4E">
        <w:rPr>
          <w:rFonts w:ascii="Arial" w:hAnsi="Arial" w:cs="Arial"/>
          <w:sz w:val="22"/>
          <w:szCs w:val="22"/>
        </w:rPr>
        <w:t>neurologiczne</w:t>
      </w:r>
      <w:r w:rsidR="004F4542">
        <w:rPr>
          <w:rFonts w:ascii="Arial" w:hAnsi="Arial" w:cs="Arial"/>
          <w:sz w:val="22"/>
          <w:szCs w:val="22"/>
        </w:rPr>
        <w:t xml:space="preserve"> (</w:t>
      </w:r>
      <w:r w:rsidR="00452B4E">
        <w:rPr>
          <w:rFonts w:ascii="Arial" w:hAnsi="Arial" w:cs="Arial"/>
          <w:sz w:val="22"/>
          <w:szCs w:val="22"/>
        </w:rPr>
        <w:t>180</w:t>
      </w:r>
      <w:r w:rsidR="00B54943">
        <w:rPr>
          <w:rFonts w:ascii="Arial" w:hAnsi="Arial" w:cs="Arial"/>
          <w:sz w:val="22"/>
          <w:szCs w:val="22"/>
        </w:rPr>
        <w:t xml:space="preserve"> </w:t>
      </w:r>
      <w:r w:rsidR="004F4542">
        <w:rPr>
          <w:rFonts w:ascii="Arial" w:hAnsi="Arial" w:cs="Arial"/>
          <w:sz w:val="22"/>
          <w:szCs w:val="22"/>
        </w:rPr>
        <w:t>tj. 1</w:t>
      </w:r>
      <w:r w:rsidR="00452B4E">
        <w:rPr>
          <w:rFonts w:ascii="Arial" w:hAnsi="Arial" w:cs="Arial"/>
          <w:sz w:val="22"/>
          <w:szCs w:val="22"/>
        </w:rPr>
        <w:t>2</w:t>
      </w:r>
      <w:r w:rsidR="004F4542">
        <w:rPr>
          <w:rFonts w:ascii="Arial" w:hAnsi="Arial" w:cs="Arial"/>
          <w:sz w:val="22"/>
          <w:szCs w:val="22"/>
        </w:rPr>
        <w:t>,</w:t>
      </w:r>
      <w:r w:rsidR="00452B4E">
        <w:rPr>
          <w:rFonts w:ascii="Arial" w:hAnsi="Arial" w:cs="Arial"/>
          <w:sz w:val="22"/>
          <w:szCs w:val="22"/>
        </w:rPr>
        <w:t>72</w:t>
      </w:r>
      <w:r w:rsidR="004F4542">
        <w:rPr>
          <w:rFonts w:ascii="Arial" w:hAnsi="Arial" w:cs="Arial"/>
          <w:sz w:val="22"/>
          <w:szCs w:val="22"/>
        </w:rPr>
        <w:t>%).</w:t>
      </w:r>
      <w:r w:rsidR="009D35A7">
        <w:rPr>
          <w:rFonts w:ascii="Arial" w:hAnsi="Arial" w:cs="Arial"/>
          <w:sz w:val="22"/>
          <w:szCs w:val="22"/>
        </w:rPr>
        <w:t xml:space="preserve"> Najmniej odnotow</w:t>
      </w:r>
      <w:r w:rsidR="0042433B">
        <w:rPr>
          <w:rFonts w:ascii="Arial" w:hAnsi="Arial" w:cs="Arial"/>
          <w:sz w:val="22"/>
          <w:szCs w:val="22"/>
        </w:rPr>
        <w:t xml:space="preserve">ano orzeczeń </w:t>
      </w:r>
      <w:r w:rsidR="008B524F">
        <w:rPr>
          <w:rFonts w:ascii="Arial" w:hAnsi="Arial" w:cs="Arial"/>
          <w:sz w:val="22"/>
          <w:szCs w:val="22"/>
        </w:rPr>
        <w:br/>
      </w:r>
      <w:r w:rsidR="0042433B">
        <w:rPr>
          <w:rFonts w:ascii="Arial" w:hAnsi="Arial" w:cs="Arial"/>
          <w:sz w:val="22"/>
          <w:szCs w:val="22"/>
        </w:rPr>
        <w:t>z powodu całościowych zaburzeń</w:t>
      </w:r>
      <w:r w:rsidR="009D35A7">
        <w:rPr>
          <w:rFonts w:ascii="Arial" w:hAnsi="Arial" w:cs="Arial"/>
          <w:sz w:val="22"/>
          <w:szCs w:val="22"/>
        </w:rPr>
        <w:t xml:space="preserve"> rozwojow</w:t>
      </w:r>
      <w:r w:rsidR="0042433B">
        <w:rPr>
          <w:rFonts w:ascii="Arial" w:hAnsi="Arial" w:cs="Arial"/>
          <w:sz w:val="22"/>
          <w:szCs w:val="22"/>
        </w:rPr>
        <w:t>ych (</w:t>
      </w:r>
      <w:r w:rsidR="00B54943">
        <w:rPr>
          <w:rFonts w:ascii="Arial" w:hAnsi="Arial" w:cs="Arial"/>
          <w:sz w:val="22"/>
          <w:szCs w:val="22"/>
        </w:rPr>
        <w:t>1</w:t>
      </w:r>
      <w:r w:rsidR="00452B4E">
        <w:rPr>
          <w:rFonts w:ascii="Arial" w:hAnsi="Arial" w:cs="Arial"/>
          <w:sz w:val="22"/>
          <w:szCs w:val="22"/>
        </w:rPr>
        <w:t>5</w:t>
      </w:r>
      <w:r w:rsidR="00B54943">
        <w:rPr>
          <w:rFonts w:ascii="Arial" w:hAnsi="Arial" w:cs="Arial"/>
          <w:sz w:val="22"/>
          <w:szCs w:val="22"/>
        </w:rPr>
        <w:t xml:space="preserve"> </w:t>
      </w:r>
      <w:r w:rsidR="0042433B">
        <w:rPr>
          <w:rFonts w:ascii="Arial" w:hAnsi="Arial" w:cs="Arial"/>
          <w:sz w:val="22"/>
          <w:szCs w:val="22"/>
        </w:rPr>
        <w:t xml:space="preserve">tj. </w:t>
      </w:r>
      <w:r w:rsidR="00452B4E">
        <w:rPr>
          <w:rFonts w:ascii="Arial" w:hAnsi="Arial" w:cs="Arial"/>
          <w:sz w:val="22"/>
          <w:szCs w:val="22"/>
        </w:rPr>
        <w:t>1</w:t>
      </w:r>
      <w:r w:rsidR="0042433B">
        <w:rPr>
          <w:rFonts w:ascii="Arial" w:hAnsi="Arial" w:cs="Arial"/>
          <w:sz w:val="22"/>
          <w:szCs w:val="22"/>
        </w:rPr>
        <w:t>,</w:t>
      </w:r>
      <w:r w:rsidR="00452B4E">
        <w:rPr>
          <w:rFonts w:ascii="Arial" w:hAnsi="Arial" w:cs="Arial"/>
          <w:sz w:val="22"/>
          <w:szCs w:val="22"/>
        </w:rPr>
        <w:t>06</w:t>
      </w:r>
      <w:r w:rsidR="0042433B">
        <w:rPr>
          <w:rFonts w:ascii="Arial" w:hAnsi="Arial" w:cs="Arial"/>
          <w:sz w:val="22"/>
          <w:szCs w:val="22"/>
        </w:rPr>
        <w:t>%). Z kolei w przypadku osób poniżej 16 roku życia, sytuacja była odwrotna</w:t>
      </w:r>
      <w:r w:rsidR="00DC4AF0">
        <w:rPr>
          <w:rFonts w:ascii="Arial" w:hAnsi="Arial" w:cs="Arial"/>
          <w:sz w:val="22"/>
          <w:szCs w:val="22"/>
        </w:rPr>
        <w:t>.</w:t>
      </w:r>
      <w:r w:rsidR="005E46C3">
        <w:rPr>
          <w:rFonts w:ascii="Arial" w:hAnsi="Arial" w:cs="Arial"/>
          <w:sz w:val="22"/>
          <w:szCs w:val="22"/>
        </w:rPr>
        <w:t xml:space="preserve"> </w:t>
      </w:r>
      <w:r w:rsidR="00DC4AF0">
        <w:rPr>
          <w:rFonts w:ascii="Arial" w:hAnsi="Arial" w:cs="Arial"/>
          <w:sz w:val="22"/>
          <w:szCs w:val="22"/>
        </w:rPr>
        <w:t>G</w:t>
      </w:r>
      <w:r w:rsidR="0042433B">
        <w:rPr>
          <w:rFonts w:ascii="Arial" w:hAnsi="Arial" w:cs="Arial"/>
          <w:sz w:val="22"/>
          <w:szCs w:val="22"/>
        </w:rPr>
        <w:t>łównym powodem u</w:t>
      </w:r>
      <w:r w:rsidR="00DC4AF0">
        <w:rPr>
          <w:rFonts w:ascii="Arial" w:hAnsi="Arial" w:cs="Arial"/>
          <w:sz w:val="22"/>
          <w:szCs w:val="22"/>
        </w:rPr>
        <w:t>zyskania orzeczenia były</w:t>
      </w:r>
      <w:r w:rsidR="005E46C3">
        <w:rPr>
          <w:rFonts w:ascii="Arial" w:hAnsi="Arial" w:cs="Arial"/>
          <w:sz w:val="22"/>
          <w:szCs w:val="22"/>
        </w:rPr>
        <w:t xml:space="preserve"> </w:t>
      </w:r>
      <w:r w:rsidR="00B92647">
        <w:rPr>
          <w:rFonts w:ascii="Arial" w:hAnsi="Arial" w:cs="Arial"/>
          <w:sz w:val="22"/>
          <w:szCs w:val="22"/>
        </w:rPr>
        <w:t>c</w:t>
      </w:r>
      <w:r w:rsidR="00B54943">
        <w:rPr>
          <w:rFonts w:ascii="Arial" w:hAnsi="Arial" w:cs="Arial"/>
          <w:sz w:val="22"/>
          <w:szCs w:val="22"/>
        </w:rPr>
        <w:t>ał</w:t>
      </w:r>
      <w:r w:rsidR="00452B4E">
        <w:rPr>
          <w:rFonts w:ascii="Arial" w:hAnsi="Arial" w:cs="Arial"/>
          <w:sz w:val="22"/>
          <w:szCs w:val="22"/>
        </w:rPr>
        <w:t>ościowe zaburzenia rozwojowe (73</w:t>
      </w:r>
      <w:r w:rsidR="00B54943">
        <w:rPr>
          <w:rFonts w:ascii="Arial" w:hAnsi="Arial" w:cs="Arial"/>
          <w:sz w:val="22"/>
          <w:szCs w:val="22"/>
        </w:rPr>
        <w:t xml:space="preserve"> tj. 3</w:t>
      </w:r>
      <w:r w:rsidR="00452B4E">
        <w:rPr>
          <w:rFonts w:ascii="Arial" w:hAnsi="Arial" w:cs="Arial"/>
          <w:sz w:val="22"/>
          <w:szCs w:val="22"/>
        </w:rPr>
        <w:t>4</w:t>
      </w:r>
      <w:r w:rsidR="00B54943">
        <w:rPr>
          <w:rFonts w:ascii="Arial" w:hAnsi="Arial" w:cs="Arial"/>
          <w:sz w:val="22"/>
          <w:szCs w:val="22"/>
        </w:rPr>
        <w:t>,</w:t>
      </w:r>
      <w:r w:rsidR="00452B4E">
        <w:rPr>
          <w:rFonts w:ascii="Arial" w:hAnsi="Arial" w:cs="Arial"/>
          <w:sz w:val="22"/>
          <w:szCs w:val="22"/>
        </w:rPr>
        <w:t>43</w:t>
      </w:r>
      <w:r w:rsidR="00B54943">
        <w:rPr>
          <w:rFonts w:ascii="Arial" w:hAnsi="Arial" w:cs="Arial"/>
          <w:sz w:val="22"/>
          <w:szCs w:val="22"/>
        </w:rPr>
        <w:t xml:space="preserve">%). </w:t>
      </w:r>
      <w:r w:rsidR="0042433B">
        <w:rPr>
          <w:rFonts w:ascii="Arial" w:hAnsi="Arial" w:cs="Arial"/>
          <w:sz w:val="22"/>
          <w:szCs w:val="22"/>
        </w:rPr>
        <w:t xml:space="preserve">Kolejną grupą były osoby </w:t>
      </w:r>
      <w:r w:rsidR="008B524F">
        <w:rPr>
          <w:rFonts w:ascii="Arial" w:hAnsi="Arial" w:cs="Arial"/>
          <w:sz w:val="22"/>
          <w:szCs w:val="22"/>
        </w:rPr>
        <w:br/>
      </w:r>
      <w:r w:rsidR="00832971">
        <w:rPr>
          <w:rFonts w:ascii="Arial" w:hAnsi="Arial" w:cs="Arial"/>
          <w:sz w:val="22"/>
          <w:szCs w:val="22"/>
        </w:rPr>
        <w:t xml:space="preserve">z </w:t>
      </w:r>
      <w:r w:rsidR="00B54943">
        <w:rPr>
          <w:rFonts w:ascii="Arial" w:hAnsi="Arial" w:cs="Arial"/>
          <w:sz w:val="22"/>
          <w:szCs w:val="22"/>
        </w:rPr>
        <w:t xml:space="preserve">chorobami neurologicznymi </w:t>
      </w:r>
      <w:r w:rsidR="0042433B">
        <w:rPr>
          <w:rFonts w:ascii="Arial" w:hAnsi="Arial" w:cs="Arial"/>
          <w:sz w:val="22"/>
          <w:szCs w:val="22"/>
        </w:rPr>
        <w:t>(</w:t>
      </w:r>
      <w:r w:rsidR="00452B4E">
        <w:rPr>
          <w:rFonts w:ascii="Arial" w:hAnsi="Arial" w:cs="Arial"/>
          <w:sz w:val="22"/>
          <w:szCs w:val="22"/>
        </w:rPr>
        <w:t>44</w:t>
      </w:r>
      <w:r w:rsidR="00B54943">
        <w:rPr>
          <w:rFonts w:ascii="Arial" w:hAnsi="Arial" w:cs="Arial"/>
          <w:sz w:val="22"/>
          <w:szCs w:val="22"/>
        </w:rPr>
        <w:t xml:space="preserve"> tj. </w:t>
      </w:r>
      <w:r w:rsidR="00452B4E">
        <w:rPr>
          <w:rFonts w:ascii="Arial" w:hAnsi="Arial" w:cs="Arial"/>
          <w:sz w:val="22"/>
          <w:szCs w:val="22"/>
        </w:rPr>
        <w:t>20,75</w:t>
      </w:r>
      <w:r w:rsidR="00B54943">
        <w:rPr>
          <w:rFonts w:ascii="Arial" w:hAnsi="Arial" w:cs="Arial"/>
          <w:sz w:val="22"/>
          <w:szCs w:val="22"/>
        </w:rPr>
        <w:t>%</w:t>
      </w:r>
      <w:r w:rsidR="0042433B">
        <w:rPr>
          <w:rFonts w:ascii="Arial" w:hAnsi="Arial" w:cs="Arial"/>
          <w:sz w:val="22"/>
          <w:szCs w:val="22"/>
        </w:rPr>
        <w:t>)</w:t>
      </w:r>
      <w:r w:rsidR="00507318">
        <w:rPr>
          <w:rFonts w:ascii="Arial" w:hAnsi="Arial" w:cs="Arial"/>
          <w:sz w:val="22"/>
          <w:szCs w:val="22"/>
        </w:rPr>
        <w:t>. Na trzecim miejscu powodem uzyskania orzeczenia były i</w:t>
      </w:r>
      <w:r w:rsidR="00507318" w:rsidRPr="00507318">
        <w:rPr>
          <w:rFonts w:ascii="Arial" w:hAnsi="Arial" w:cs="Arial"/>
          <w:sz w:val="22"/>
          <w:szCs w:val="22"/>
        </w:rPr>
        <w:t>nne</w:t>
      </w:r>
      <w:r w:rsidR="00507318">
        <w:rPr>
          <w:rFonts w:ascii="Arial" w:hAnsi="Arial" w:cs="Arial"/>
          <w:sz w:val="22"/>
          <w:szCs w:val="22"/>
        </w:rPr>
        <w:t xml:space="preserve"> choroby, w tym schorzenia </w:t>
      </w:r>
      <w:r w:rsidR="00507318" w:rsidRPr="00507318">
        <w:rPr>
          <w:rFonts w:ascii="Arial" w:hAnsi="Arial" w:cs="Arial"/>
          <w:sz w:val="22"/>
          <w:szCs w:val="22"/>
        </w:rPr>
        <w:t>en</w:t>
      </w:r>
      <w:r w:rsidR="00507318">
        <w:rPr>
          <w:rFonts w:ascii="Arial" w:hAnsi="Arial" w:cs="Arial"/>
          <w:sz w:val="22"/>
          <w:szCs w:val="22"/>
        </w:rPr>
        <w:t xml:space="preserve">dokrynologiczne, metaboliczne, </w:t>
      </w:r>
      <w:r w:rsidR="00507318" w:rsidRPr="00507318">
        <w:rPr>
          <w:rFonts w:ascii="Arial" w:hAnsi="Arial" w:cs="Arial"/>
          <w:sz w:val="22"/>
          <w:szCs w:val="22"/>
        </w:rPr>
        <w:t>zaburzeni</w:t>
      </w:r>
      <w:r w:rsidR="00507318">
        <w:rPr>
          <w:rFonts w:ascii="Arial" w:hAnsi="Arial" w:cs="Arial"/>
          <w:sz w:val="22"/>
          <w:szCs w:val="22"/>
        </w:rPr>
        <w:t>a enzymatyczne i choroby zakaźne, odzwierzęce, zeszpecenia oraz</w:t>
      </w:r>
      <w:r w:rsidR="00507318" w:rsidRPr="00507318">
        <w:rPr>
          <w:rFonts w:ascii="Arial" w:hAnsi="Arial" w:cs="Arial"/>
          <w:sz w:val="22"/>
          <w:szCs w:val="22"/>
        </w:rPr>
        <w:t xml:space="preserve"> choroby</w:t>
      </w:r>
    </w:p>
    <w:p w14:paraId="4F1D8B3D" w14:textId="77777777" w:rsidR="005D168B" w:rsidRPr="00452B4E" w:rsidRDefault="00507318" w:rsidP="00A573CC">
      <w:pPr>
        <w:spacing w:line="360" w:lineRule="auto"/>
        <w:jc w:val="both"/>
        <w:rPr>
          <w:rFonts w:ascii="Arial" w:hAnsi="Arial" w:cs="Arial"/>
          <w:sz w:val="22"/>
          <w:szCs w:val="22"/>
        </w:rPr>
      </w:pPr>
      <w:r w:rsidRPr="00507318">
        <w:rPr>
          <w:rFonts w:ascii="Arial" w:hAnsi="Arial" w:cs="Arial"/>
          <w:sz w:val="22"/>
          <w:szCs w:val="22"/>
        </w:rPr>
        <w:t>układu krwiotwórczego</w:t>
      </w:r>
      <w:r>
        <w:rPr>
          <w:rFonts w:ascii="Arial" w:hAnsi="Arial" w:cs="Arial"/>
          <w:sz w:val="22"/>
          <w:szCs w:val="22"/>
        </w:rPr>
        <w:t xml:space="preserve"> na równi z chorobam</w:t>
      </w:r>
      <w:r w:rsidR="005D168B">
        <w:rPr>
          <w:rFonts w:ascii="Arial" w:hAnsi="Arial" w:cs="Arial"/>
          <w:sz w:val="22"/>
          <w:szCs w:val="22"/>
        </w:rPr>
        <w:t>i układu oddechowego i krążenia</w:t>
      </w:r>
      <w:r w:rsidR="00452B4E">
        <w:rPr>
          <w:rFonts w:ascii="Arial" w:hAnsi="Arial" w:cs="Arial"/>
          <w:sz w:val="22"/>
          <w:szCs w:val="22"/>
        </w:rPr>
        <w:t xml:space="preserve"> </w:t>
      </w:r>
      <w:r w:rsidR="00452B4E">
        <w:rPr>
          <w:rFonts w:ascii="Arial" w:hAnsi="Arial" w:cs="Arial"/>
          <w:sz w:val="22"/>
          <w:szCs w:val="22"/>
        </w:rPr>
        <w:br/>
        <w:t xml:space="preserve">(24 tj. 11,32%). </w:t>
      </w:r>
      <w:r>
        <w:rPr>
          <w:rFonts w:ascii="Arial" w:hAnsi="Arial" w:cs="Arial"/>
          <w:sz w:val="22"/>
          <w:szCs w:val="22"/>
        </w:rPr>
        <w:t xml:space="preserve">Najmniejszą grupę stanowiły osoby z chorobami </w:t>
      </w:r>
      <w:r w:rsidR="00B54943">
        <w:rPr>
          <w:rFonts w:ascii="Arial" w:hAnsi="Arial" w:cs="Arial"/>
          <w:sz w:val="22"/>
          <w:szCs w:val="22"/>
        </w:rPr>
        <w:t>układu pokarmowego</w:t>
      </w:r>
      <w:r w:rsidR="005D168B">
        <w:rPr>
          <w:rFonts w:ascii="Arial" w:hAnsi="Arial" w:cs="Arial"/>
          <w:sz w:val="22"/>
          <w:szCs w:val="22"/>
        </w:rPr>
        <w:br/>
      </w:r>
      <w:r>
        <w:rPr>
          <w:rFonts w:ascii="Arial" w:hAnsi="Arial" w:cs="Arial"/>
          <w:sz w:val="22"/>
          <w:szCs w:val="22"/>
        </w:rPr>
        <w:t>(</w:t>
      </w:r>
      <w:r w:rsidR="00452B4E">
        <w:rPr>
          <w:rFonts w:ascii="Arial" w:hAnsi="Arial" w:cs="Arial"/>
          <w:sz w:val="22"/>
          <w:szCs w:val="22"/>
        </w:rPr>
        <w:t>1</w:t>
      </w:r>
      <w:r>
        <w:rPr>
          <w:rFonts w:ascii="Arial" w:hAnsi="Arial" w:cs="Arial"/>
          <w:sz w:val="22"/>
          <w:szCs w:val="22"/>
        </w:rPr>
        <w:t xml:space="preserve"> tj. </w:t>
      </w:r>
      <w:r w:rsidR="00452B4E">
        <w:rPr>
          <w:rFonts w:ascii="Arial" w:hAnsi="Arial" w:cs="Arial"/>
          <w:sz w:val="22"/>
          <w:szCs w:val="22"/>
        </w:rPr>
        <w:t>0</w:t>
      </w:r>
      <w:r w:rsidR="00B54943">
        <w:rPr>
          <w:rFonts w:ascii="Arial" w:hAnsi="Arial" w:cs="Arial"/>
          <w:sz w:val="22"/>
          <w:szCs w:val="22"/>
        </w:rPr>
        <w:t>,</w:t>
      </w:r>
      <w:r w:rsidR="00452B4E">
        <w:rPr>
          <w:rFonts w:ascii="Arial" w:hAnsi="Arial" w:cs="Arial"/>
          <w:sz w:val="22"/>
          <w:szCs w:val="22"/>
        </w:rPr>
        <w:t>47</w:t>
      </w:r>
      <w:r>
        <w:rPr>
          <w:rFonts w:ascii="Arial" w:hAnsi="Arial" w:cs="Arial"/>
          <w:sz w:val="22"/>
          <w:szCs w:val="22"/>
        </w:rPr>
        <w:t>%).</w:t>
      </w:r>
    </w:p>
    <w:p w14:paraId="3B7380D2" w14:textId="77777777" w:rsidR="00295BD8" w:rsidRDefault="00295BD8" w:rsidP="005D168B">
      <w:pPr>
        <w:spacing w:line="360" w:lineRule="auto"/>
        <w:jc w:val="both"/>
        <w:rPr>
          <w:rFonts w:ascii="Arial" w:hAnsi="Arial" w:cs="Arial"/>
          <w:sz w:val="22"/>
          <w:szCs w:val="22"/>
        </w:rPr>
      </w:pPr>
      <w:r w:rsidRPr="0042433B">
        <w:rPr>
          <w:rFonts w:ascii="Arial" w:hAnsi="Arial" w:cs="Arial"/>
          <w:sz w:val="22"/>
          <w:szCs w:val="22"/>
        </w:rPr>
        <w:t>Na podstawie pozyskanyc</w:t>
      </w:r>
      <w:r w:rsidR="00452B4E">
        <w:rPr>
          <w:rFonts w:ascii="Arial" w:hAnsi="Arial" w:cs="Arial"/>
          <w:sz w:val="22"/>
          <w:szCs w:val="22"/>
        </w:rPr>
        <w:t>h danych można stwierdzić, że</w:t>
      </w:r>
      <w:r w:rsidRPr="0042433B">
        <w:rPr>
          <w:rFonts w:ascii="Arial" w:hAnsi="Arial" w:cs="Arial"/>
          <w:sz w:val="22"/>
          <w:szCs w:val="22"/>
        </w:rPr>
        <w:t xml:space="preserve"> zarówno wśród mieszkańców miasta Tychy </w:t>
      </w:r>
      <w:r w:rsidR="00791241" w:rsidRPr="0042433B">
        <w:rPr>
          <w:rFonts w:ascii="Arial" w:hAnsi="Arial" w:cs="Arial"/>
          <w:sz w:val="22"/>
          <w:szCs w:val="22"/>
        </w:rPr>
        <w:t xml:space="preserve">i </w:t>
      </w:r>
      <w:r w:rsidRPr="0042433B">
        <w:rPr>
          <w:rFonts w:ascii="Arial" w:hAnsi="Arial" w:cs="Arial"/>
          <w:sz w:val="22"/>
          <w:szCs w:val="22"/>
        </w:rPr>
        <w:t xml:space="preserve">mieszkańców </w:t>
      </w:r>
      <w:r w:rsidR="004E0677">
        <w:rPr>
          <w:rFonts w:ascii="Arial" w:hAnsi="Arial" w:cs="Arial"/>
          <w:sz w:val="22"/>
          <w:szCs w:val="22"/>
        </w:rPr>
        <w:t>w</w:t>
      </w:r>
      <w:r w:rsidRPr="0042433B">
        <w:rPr>
          <w:rFonts w:ascii="Arial" w:hAnsi="Arial" w:cs="Arial"/>
          <w:sz w:val="22"/>
          <w:szCs w:val="22"/>
        </w:rPr>
        <w:t xml:space="preserve">ojewództwa </w:t>
      </w:r>
      <w:r w:rsidR="004E0677">
        <w:rPr>
          <w:rFonts w:ascii="Arial" w:hAnsi="Arial" w:cs="Arial"/>
          <w:sz w:val="22"/>
          <w:szCs w:val="22"/>
        </w:rPr>
        <w:t>ś</w:t>
      </w:r>
      <w:r w:rsidRPr="0042433B">
        <w:rPr>
          <w:rFonts w:ascii="Arial" w:hAnsi="Arial" w:cs="Arial"/>
          <w:sz w:val="22"/>
          <w:szCs w:val="22"/>
        </w:rPr>
        <w:t xml:space="preserve">ląskiego, jak i w całej Polsce najczęstszymi przyczynami niepełnosprawności są choroby narządu ruchu oraz choroby </w:t>
      </w:r>
      <w:r w:rsidR="002A5F94">
        <w:rPr>
          <w:rFonts w:ascii="Arial" w:hAnsi="Arial" w:cs="Arial"/>
          <w:sz w:val="22"/>
          <w:szCs w:val="22"/>
        </w:rPr>
        <w:t>psychiczne.</w:t>
      </w:r>
    </w:p>
    <w:p w14:paraId="5921D413" w14:textId="77777777" w:rsidR="002B6590" w:rsidRDefault="002B6590" w:rsidP="0033037A">
      <w:pPr>
        <w:spacing w:line="360" w:lineRule="auto"/>
        <w:jc w:val="both"/>
        <w:rPr>
          <w:rFonts w:ascii="Arial" w:hAnsi="Arial" w:cs="Arial"/>
          <w:sz w:val="22"/>
          <w:szCs w:val="22"/>
        </w:rPr>
      </w:pPr>
    </w:p>
    <w:p w14:paraId="01D1CA4D" w14:textId="77777777" w:rsidR="005D168B" w:rsidRPr="00A573CC" w:rsidRDefault="00C50458" w:rsidP="005D168B">
      <w:pPr>
        <w:pStyle w:val="Akapitzlist"/>
        <w:numPr>
          <w:ilvl w:val="0"/>
          <w:numId w:val="43"/>
        </w:numPr>
        <w:spacing w:line="360" w:lineRule="auto"/>
        <w:jc w:val="both"/>
        <w:rPr>
          <w:rFonts w:ascii="Arial" w:hAnsi="Arial" w:cs="Arial"/>
          <w:b/>
          <w:color w:val="31849B" w:themeColor="accent5" w:themeShade="BF"/>
          <w:sz w:val="28"/>
        </w:rPr>
      </w:pPr>
      <w:r w:rsidRPr="00C50458">
        <w:rPr>
          <w:rFonts w:ascii="Arial" w:hAnsi="Arial" w:cs="Arial"/>
          <w:b/>
          <w:color w:val="31849B" w:themeColor="accent5" w:themeShade="BF"/>
          <w:sz w:val="28"/>
        </w:rPr>
        <w:t>POMOC SPOŁECZNA</w:t>
      </w:r>
    </w:p>
    <w:p w14:paraId="684AA6F0" w14:textId="77777777" w:rsidR="005D168B" w:rsidRPr="005D168B" w:rsidRDefault="004353F7" w:rsidP="005D168B">
      <w:pPr>
        <w:spacing w:line="360" w:lineRule="auto"/>
        <w:jc w:val="both"/>
        <w:rPr>
          <w:rFonts w:ascii="Arial" w:hAnsi="Arial" w:cs="Arial"/>
          <w:b/>
          <w:color w:val="00CCFF"/>
          <w:sz w:val="32"/>
        </w:rPr>
      </w:pPr>
      <w:r w:rsidRPr="005D168B">
        <w:rPr>
          <w:rFonts w:ascii="Arial" w:hAnsi="Arial" w:cs="Arial"/>
          <w:sz w:val="22"/>
        </w:rPr>
        <w:lastRenderedPageBreak/>
        <w:t>Mi</w:t>
      </w:r>
      <w:r w:rsidR="00A71919" w:rsidRPr="005D168B">
        <w:rPr>
          <w:rFonts w:ascii="Arial" w:hAnsi="Arial" w:cs="Arial"/>
          <w:sz w:val="22"/>
        </w:rPr>
        <w:t xml:space="preserve">ejski Ośrodek Pomocy Społecznej </w:t>
      </w:r>
      <w:r w:rsidR="00FF4049" w:rsidRPr="005D168B">
        <w:rPr>
          <w:rFonts w:ascii="Arial" w:hAnsi="Arial" w:cs="Arial"/>
          <w:sz w:val="22"/>
        </w:rPr>
        <w:t xml:space="preserve">podejmuje </w:t>
      </w:r>
      <w:r w:rsidRPr="005D168B">
        <w:rPr>
          <w:rFonts w:ascii="Arial" w:hAnsi="Arial" w:cs="Arial"/>
          <w:sz w:val="22"/>
        </w:rPr>
        <w:t>działa</w:t>
      </w:r>
      <w:r w:rsidR="00FF4049" w:rsidRPr="005D168B">
        <w:rPr>
          <w:rFonts w:ascii="Arial" w:hAnsi="Arial" w:cs="Arial"/>
          <w:sz w:val="22"/>
        </w:rPr>
        <w:t>nia</w:t>
      </w:r>
      <w:r w:rsidR="00977094">
        <w:rPr>
          <w:rFonts w:ascii="Arial" w:hAnsi="Arial" w:cs="Arial"/>
          <w:sz w:val="22"/>
        </w:rPr>
        <w:t xml:space="preserve"> zmierzające</w:t>
      </w:r>
      <w:r w:rsidRPr="005D168B">
        <w:rPr>
          <w:rFonts w:ascii="Arial" w:hAnsi="Arial" w:cs="Arial"/>
          <w:sz w:val="22"/>
        </w:rPr>
        <w:t xml:space="preserve"> do udzielania pomocy osobom i rodzinom, które znajdują się w trudnej sytuacji życiowej. Pomoc udzielana jest m.in. w sytuacjach: ubóstwa, sieroctwa, bezdomności, długotrwałej choroby, bezradności </w:t>
      </w:r>
      <w:r w:rsidR="008B524F">
        <w:rPr>
          <w:rFonts w:ascii="Arial" w:hAnsi="Arial" w:cs="Arial"/>
          <w:sz w:val="22"/>
        </w:rPr>
        <w:br/>
      </w:r>
      <w:r w:rsidRPr="005D168B">
        <w:rPr>
          <w:rFonts w:ascii="Arial" w:hAnsi="Arial" w:cs="Arial"/>
          <w:sz w:val="22"/>
        </w:rPr>
        <w:t xml:space="preserve">w sprawach opiekuńczo - wychowawczych, czy niepełnosprawności. </w:t>
      </w:r>
    </w:p>
    <w:p w14:paraId="12F34386" w14:textId="77777777" w:rsidR="00623BDC" w:rsidRPr="005D168B" w:rsidRDefault="00623BDC" w:rsidP="005D168B">
      <w:pPr>
        <w:spacing w:line="360" w:lineRule="auto"/>
        <w:jc w:val="both"/>
        <w:rPr>
          <w:rFonts w:ascii="Arial" w:hAnsi="Arial" w:cs="Arial"/>
          <w:b/>
          <w:color w:val="00CCFF"/>
          <w:sz w:val="28"/>
        </w:rPr>
      </w:pPr>
      <w:r w:rsidRPr="00BF3BF9">
        <w:rPr>
          <w:rFonts w:ascii="Arial" w:hAnsi="Arial" w:cs="Arial"/>
          <w:sz w:val="22"/>
        </w:rPr>
        <w:t xml:space="preserve">W Polsce uprawnionymi do korzystania ze świadczeń pomocy społecznej są osoby spełniające kryteria dochodowe, przy jednoczesnym występowaniu co najmniej jednej z ustawowo określonych przyczyn trudnej sytuacji materialnej np. bezrobocie, niepełnosprawność, długotrwała choroba. </w:t>
      </w:r>
    </w:p>
    <w:p w14:paraId="1972193D" w14:textId="77777777" w:rsidR="00CD3251" w:rsidRDefault="00CD3251" w:rsidP="007A0ECB">
      <w:pPr>
        <w:spacing w:line="360" w:lineRule="auto"/>
        <w:jc w:val="both"/>
        <w:rPr>
          <w:rFonts w:ascii="Arial" w:hAnsi="Arial" w:cs="Arial"/>
          <w:sz w:val="22"/>
        </w:rPr>
      </w:pPr>
    </w:p>
    <w:p w14:paraId="493EFD6B" w14:textId="77777777" w:rsidR="00757033" w:rsidRDefault="00623BDC" w:rsidP="007A0ECB">
      <w:pPr>
        <w:spacing w:line="360" w:lineRule="auto"/>
        <w:jc w:val="both"/>
        <w:rPr>
          <w:rFonts w:ascii="Arial" w:hAnsi="Arial" w:cs="Arial"/>
          <w:sz w:val="22"/>
        </w:rPr>
      </w:pPr>
      <w:r w:rsidRPr="007A0ECB">
        <w:rPr>
          <w:rFonts w:ascii="Arial" w:hAnsi="Arial" w:cs="Arial"/>
          <w:sz w:val="22"/>
        </w:rPr>
        <w:t xml:space="preserve">W Tychach w roku </w:t>
      </w:r>
      <w:r w:rsidR="005E382A" w:rsidRPr="007A0ECB">
        <w:rPr>
          <w:rFonts w:ascii="Arial" w:hAnsi="Arial" w:cs="Arial"/>
          <w:sz w:val="22"/>
        </w:rPr>
        <w:t>20</w:t>
      </w:r>
      <w:r w:rsidR="005E382A">
        <w:rPr>
          <w:rFonts w:ascii="Arial" w:hAnsi="Arial" w:cs="Arial"/>
          <w:sz w:val="22"/>
        </w:rPr>
        <w:t>20</w:t>
      </w:r>
      <w:r w:rsidR="00452B4E">
        <w:rPr>
          <w:rFonts w:ascii="Arial" w:hAnsi="Arial" w:cs="Arial"/>
          <w:sz w:val="22"/>
        </w:rPr>
        <w:t xml:space="preserve"> </w:t>
      </w:r>
      <w:r w:rsidRPr="007A0ECB">
        <w:rPr>
          <w:rFonts w:ascii="Arial" w:hAnsi="Arial" w:cs="Arial"/>
          <w:sz w:val="22"/>
        </w:rPr>
        <w:t xml:space="preserve">ze wszystkich świadczeń pomocy społecznej skorzystało </w:t>
      </w:r>
      <w:r w:rsidR="00452B4E">
        <w:rPr>
          <w:rFonts w:ascii="Arial" w:hAnsi="Arial" w:cs="Arial"/>
          <w:sz w:val="22"/>
        </w:rPr>
        <w:br/>
      </w:r>
      <w:r w:rsidR="005E382A">
        <w:rPr>
          <w:rFonts w:ascii="Arial" w:hAnsi="Arial" w:cs="Arial"/>
          <w:bCs/>
          <w:sz w:val="22"/>
        </w:rPr>
        <w:t>1</w:t>
      </w:r>
      <w:r w:rsidR="00452B4E">
        <w:rPr>
          <w:rFonts w:ascii="Arial" w:hAnsi="Arial" w:cs="Arial"/>
          <w:bCs/>
          <w:sz w:val="22"/>
        </w:rPr>
        <w:t> </w:t>
      </w:r>
      <w:r w:rsidR="005E382A">
        <w:rPr>
          <w:rFonts w:ascii="Arial" w:hAnsi="Arial" w:cs="Arial"/>
          <w:bCs/>
          <w:sz w:val="22"/>
        </w:rPr>
        <w:t>784</w:t>
      </w:r>
      <w:r w:rsidR="00452B4E">
        <w:rPr>
          <w:rFonts w:ascii="Arial" w:hAnsi="Arial" w:cs="Arial"/>
          <w:bCs/>
          <w:sz w:val="22"/>
        </w:rPr>
        <w:t xml:space="preserve"> </w:t>
      </w:r>
      <w:r w:rsidR="0083154F" w:rsidRPr="0083154F">
        <w:rPr>
          <w:rFonts w:ascii="Arial" w:hAnsi="Arial" w:cs="Arial"/>
          <w:bCs/>
          <w:sz w:val="22"/>
        </w:rPr>
        <w:t>rodzin</w:t>
      </w:r>
      <w:r w:rsidR="007A0ECB" w:rsidRPr="007A0ECB">
        <w:rPr>
          <w:rFonts w:ascii="Arial" w:hAnsi="Arial" w:cs="Arial"/>
          <w:sz w:val="22"/>
        </w:rPr>
        <w:t xml:space="preserve">, w tym </w:t>
      </w:r>
      <w:r w:rsidR="007A0ECB">
        <w:rPr>
          <w:rFonts w:ascii="Arial" w:hAnsi="Arial" w:cs="Arial"/>
          <w:sz w:val="22"/>
        </w:rPr>
        <w:t xml:space="preserve">w </w:t>
      </w:r>
      <w:r w:rsidR="005E382A">
        <w:rPr>
          <w:rFonts w:ascii="Arial" w:hAnsi="Arial" w:cs="Arial"/>
          <w:sz w:val="22"/>
        </w:rPr>
        <w:t xml:space="preserve">858 </w:t>
      </w:r>
      <w:r w:rsidR="007A0ECB">
        <w:rPr>
          <w:rFonts w:ascii="Arial" w:hAnsi="Arial" w:cs="Arial"/>
          <w:sz w:val="22"/>
        </w:rPr>
        <w:t xml:space="preserve">rodzinach </w:t>
      </w:r>
      <w:r w:rsidR="007A0ECB" w:rsidRPr="007A0ECB">
        <w:rPr>
          <w:rFonts w:ascii="Arial" w:hAnsi="Arial" w:cs="Arial"/>
          <w:sz w:val="22"/>
        </w:rPr>
        <w:t xml:space="preserve">powodem udzielenia pomocy i wsparcia </w:t>
      </w:r>
      <w:r w:rsidR="00CD3251">
        <w:rPr>
          <w:rFonts w:ascii="Arial" w:hAnsi="Arial" w:cs="Arial"/>
          <w:sz w:val="22"/>
        </w:rPr>
        <w:t xml:space="preserve">była niepełnosprawność. </w:t>
      </w:r>
      <w:r w:rsidRPr="003D29CE">
        <w:rPr>
          <w:rFonts w:ascii="Arial" w:hAnsi="Arial" w:cs="Arial"/>
          <w:sz w:val="22"/>
        </w:rPr>
        <w:t xml:space="preserve">Oznacza to, że </w:t>
      </w:r>
      <w:r w:rsidR="005E382A">
        <w:rPr>
          <w:rFonts w:ascii="Arial" w:hAnsi="Arial" w:cs="Arial"/>
          <w:sz w:val="22"/>
        </w:rPr>
        <w:t>48,09</w:t>
      </w:r>
      <w:r w:rsidRPr="003D29CE">
        <w:rPr>
          <w:rFonts w:ascii="Arial" w:hAnsi="Arial" w:cs="Arial"/>
          <w:sz w:val="22"/>
        </w:rPr>
        <w:t>% osób korzystających z pomocy Miejskiego Ośrodka Pomocy Społecznej stanowiły rodziny bezpośrednio lub pośrednio dotknięte problemem niepełnosprawności.</w:t>
      </w:r>
      <w:r w:rsidR="00452B4E">
        <w:rPr>
          <w:rFonts w:ascii="Arial" w:hAnsi="Arial" w:cs="Arial"/>
          <w:sz w:val="22"/>
        </w:rPr>
        <w:t xml:space="preserve"> </w:t>
      </w:r>
      <w:r w:rsidR="00277277">
        <w:rPr>
          <w:rFonts w:ascii="Arial" w:hAnsi="Arial" w:cs="Arial"/>
          <w:sz w:val="22"/>
        </w:rPr>
        <w:t>Wskazana</w:t>
      </w:r>
      <w:r w:rsidR="00452B4E">
        <w:rPr>
          <w:rFonts w:ascii="Arial" w:hAnsi="Arial" w:cs="Arial"/>
          <w:sz w:val="22"/>
        </w:rPr>
        <w:t xml:space="preserve"> </w:t>
      </w:r>
      <w:r w:rsidRPr="003D29CE">
        <w:rPr>
          <w:rFonts w:ascii="Arial" w:hAnsi="Arial" w:cs="Arial"/>
          <w:sz w:val="22"/>
        </w:rPr>
        <w:t>grupa osób niepełnosprawnych wymaga wsparcia opiekuńczego oraz specjalistycznego w celu zaspakaja</w:t>
      </w:r>
      <w:r w:rsidR="00C852F9" w:rsidRPr="003D29CE">
        <w:rPr>
          <w:rFonts w:ascii="Arial" w:hAnsi="Arial" w:cs="Arial"/>
          <w:sz w:val="22"/>
        </w:rPr>
        <w:t>nia</w:t>
      </w:r>
      <w:r w:rsidR="003F2BB1" w:rsidRPr="003D29CE">
        <w:rPr>
          <w:rFonts w:ascii="Arial" w:hAnsi="Arial" w:cs="Arial"/>
          <w:sz w:val="22"/>
        </w:rPr>
        <w:t xml:space="preserve"> potrzeb dnia codziennego, a </w:t>
      </w:r>
      <w:r w:rsidRPr="003D29CE">
        <w:rPr>
          <w:rFonts w:ascii="Arial" w:hAnsi="Arial" w:cs="Arial"/>
          <w:sz w:val="22"/>
        </w:rPr>
        <w:t xml:space="preserve">także w pełnieniu ról społecznych. </w:t>
      </w:r>
    </w:p>
    <w:p w14:paraId="108CDDEC" w14:textId="77777777" w:rsidR="00452B4E" w:rsidRDefault="00452B4E" w:rsidP="007A0ECB">
      <w:pPr>
        <w:spacing w:line="360" w:lineRule="auto"/>
        <w:jc w:val="both"/>
        <w:rPr>
          <w:rFonts w:ascii="Arial" w:hAnsi="Arial" w:cs="Arial"/>
          <w:sz w:val="22"/>
        </w:rPr>
      </w:pPr>
      <w:r w:rsidRPr="00F11171">
        <w:rPr>
          <w:rFonts w:ascii="Arial" w:hAnsi="Arial" w:cs="Arial"/>
          <w:sz w:val="22"/>
        </w:rPr>
        <w:t>Dane z roku 2021 wskazują, że</w:t>
      </w:r>
      <w:r>
        <w:rPr>
          <w:rFonts w:ascii="Arial" w:hAnsi="Arial" w:cs="Arial"/>
          <w:sz w:val="22"/>
        </w:rPr>
        <w:t xml:space="preserve"> </w:t>
      </w:r>
      <w:r w:rsidR="00F11171">
        <w:rPr>
          <w:rFonts w:ascii="Arial" w:hAnsi="Arial" w:cs="Arial"/>
          <w:sz w:val="22"/>
        </w:rPr>
        <w:t xml:space="preserve">do czerwca 2021 r. ze wszystkich świadczeń pomocy społecznej skorzystało 1 340 rodzin, w tym 722 rodzin otrzymało pomocy i wsparcie </w:t>
      </w:r>
      <w:r w:rsidR="008B524F">
        <w:rPr>
          <w:rFonts w:ascii="Arial" w:hAnsi="Arial" w:cs="Arial"/>
          <w:sz w:val="22"/>
        </w:rPr>
        <w:br/>
      </w:r>
      <w:r w:rsidR="00F11171">
        <w:rPr>
          <w:rFonts w:ascii="Arial" w:hAnsi="Arial" w:cs="Arial"/>
          <w:sz w:val="22"/>
        </w:rPr>
        <w:t>z powodu niepełnosprawności. Zauważyć można, że do czerwca 2021</w:t>
      </w:r>
      <w:r w:rsidR="008B524F">
        <w:rPr>
          <w:rFonts w:ascii="Arial" w:hAnsi="Arial" w:cs="Arial"/>
          <w:sz w:val="22"/>
        </w:rPr>
        <w:t xml:space="preserve"> roku</w:t>
      </w:r>
      <w:r w:rsidR="00F11171">
        <w:rPr>
          <w:rFonts w:ascii="Arial" w:hAnsi="Arial" w:cs="Arial"/>
          <w:sz w:val="22"/>
        </w:rPr>
        <w:t xml:space="preserve"> nastąpił procentowy wzrost liczby rodzin korzystających z pomocy Miejskiego Ośrodka Pomocy Społecznej i wynosił 54%.</w:t>
      </w:r>
    </w:p>
    <w:p w14:paraId="072A575E" w14:textId="77777777" w:rsidR="00F11171" w:rsidRDefault="00F11171" w:rsidP="007A0ECB">
      <w:pPr>
        <w:spacing w:line="360" w:lineRule="auto"/>
        <w:jc w:val="both"/>
        <w:rPr>
          <w:rFonts w:ascii="Arial" w:hAnsi="Arial" w:cs="Arial"/>
          <w:sz w:val="22"/>
        </w:rPr>
      </w:pPr>
    </w:p>
    <w:p w14:paraId="7E666033" w14:textId="77777777" w:rsidR="009C42F2" w:rsidRPr="00134742" w:rsidRDefault="009C42F2" w:rsidP="00623BDC">
      <w:pPr>
        <w:spacing w:line="360" w:lineRule="auto"/>
        <w:jc w:val="both"/>
        <w:rPr>
          <w:rFonts w:ascii="Arial" w:hAnsi="Arial" w:cs="Arial"/>
          <w:sz w:val="14"/>
          <w:szCs w:val="22"/>
        </w:rPr>
      </w:pPr>
    </w:p>
    <w:p w14:paraId="3885876E" w14:textId="77777777" w:rsidR="00623BDC" w:rsidRPr="000D0A60" w:rsidRDefault="00623BDC" w:rsidP="00DE7431">
      <w:pPr>
        <w:spacing w:line="360" w:lineRule="auto"/>
        <w:jc w:val="both"/>
        <w:outlineLvl w:val="0"/>
        <w:rPr>
          <w:rFonts w:ascii="Arial" w:hAnsi="Arial" w:cs="Arial"/>
          <w:sz w:val="22"/>
          <w:szCs w:val="22"/>
        </w:rPr>
      </w:pPr>
      <w:r w:rsidRPr="00571EB7">
        <w:rPr>
          <w:rFonts w:ascii="Arial" w:hAnsi="Arial" w:cs="Arial"/>
          <w:b/>
          <w:sz w:val="22"/>
          <w:szCs w:val="22"/>
        </w:rPr>
        <w:t xml:space="preserve">Tabela numer 4: </w:t>
      </w:r>
      <w:r w:rsidRPr="00571EB7">
        <w:rPr>
          <w:rFonts w:ascii="Arial" w:hAnsi="Arial" w:cs="Arial"/>
          <w:sz w:val="22"/>
          <w:szCs w:val="22"/>
        </w:rPr>
        <w:t>Statystyka</w:t>
      </w:r>
      <w:r w:rsidRPr="000D0A60">
        <w:rPr>
          <w:rFonts w:ascii="Arial" w:hAnsi="Arial" w:cs="Arial"/>
          <w:sz w:val="22"/>
          <w:szCs w:val="22"/>
        </w:rPr>
        <w:t xml:space="preserve"> usług opiekuńczych. </w:t>
      </w:r>
    </w:p>
    <w:tbl>
      <w:tblPr>
        <w:tblW w:w="9355" w:type="dxa"/>
        <w:jc w:val="center"/>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CellMar>
          <w:top w:w="55" w:type="dxa"/>
          <w:left w:w="40" w:type="dxa"/>
          <w:bottom w:w="55" w:type="dxa"/>
          <w:right w:w="55" w:type="dxa"/>
        </w:tblCellMar>
        <w:tblLook w:val="0000" w:firstRow="0" w:lastRow="0" w:firstColumn="0" w:lastColumn="0" w:noHBand="0" w:noVBand="0"/>
      </w:tblPr>
      <w:tblGrid>
        <w:gridCol w:w="1698"/>
        <w:gridCol w:w="1531"/>
        <w:gridCol w:w="1531"/>
        <w:gridCol w:w="1532"/>
        <w:gridCol w:w="1531"/>
        <w:gridCol w:w="1532"/>
      </w:tblGrid>
      <w:tr w:rsidR="00E26197" w:rsidRPr="00FC0026" w14:paraId="1B3695D2" w14:textId="77777777" w:rsidTr="00A72AC2">
        <w:trPr>
          <w:trHeight w:val="245"/>
          <w:jc w:val="center"/>
        </w:trPr>
        <w:tc>
          <w:tcPr>
            <w:tcW w:w="1698" w:type="dxa"/>
            <w:shd w:val="clear" w:color="auto" w:fill="31849B" w:themeFill="accent5" w:themeFillShade="BF"/>
            <w:tcMar>
              <w:left w:w="25" w:type="dxa"/>
            </w:tcMar>
            <w:vAlign w:val="center"/>
          </w:tcPr>
          <w:p w14:paraId="75A94706" w14:textId="77777777" w:rsidR="00E26197" w:rsidRPr="00FC0026" w:rsidRDefault="00E26197" w:rsidP="0035711E">
            <w:pPr>
              <w:pStyle w:val="Bezodstpw"/>
              <w:jc w:val="center"/>
              <w:rPr>
                <w:b/>
                <w:color w:val="FFFFFF" w:themeColor="background1"/>
                <w:sz w:val="18"/>
              </w:rPr>
            </w:pPr>
          </w:p>
        </w:tc>
        <w:tc>
          <w:tcPr>
            <w:tcW w:w="1531" w:type="dxa"/>
            <w:shd w:val="clear" w:color="auto" w:fill="31849B" w:themeFill="accent5" w:themeFillShade="BF"/>
            <w:tcMar>
              <w:left w:w="40" w:type="dxa"/>
            </w:tcMar>
            <w:vAlign w:val="center"/>
          </w:tcPr>
          <w:p w14:paraId="7A1696A1" w14:textId="77777777" w:rsidR="00E26197" w:rsidRPr="00FC0026" w:rsidRDefault="00E26197" w:rsidP="0035711E">
            <w:pPr>
              <w:pStyle w:val="Bezodstpw"/>
              <w:jc w:val="center"/>
              <w:rPr>
                <w:b/>
                <w:color w:val="FFFFFF" w:themeColor="background1"/>
                <w:sz w:val="18"/>
              </w:rPr>
            </w:pPr>
            <w:r w:rsidRPr="00FC0026">
              <w:rPr>
                <w:b/>
                <w:color w:val="FFFFFF" w:themeColor="background1"/>
                <w:sz w:val="18"/>
              </w:rPr>
              <w:t>2017</w:t>
            </w:r>
          </w:p>
        </w:tc>
        <w:tc>
          <w:tcPr>
            <w:tcW w:w="1531" w:type="dxa"/>
            <w:shd w:val="clear" w:color="auto" w:fill="31849B" w:themeFill="accent5" w:themeFillShade="BF"/>
            <w:tcMar>
              <w:left w:w="25" w:type="dxa"/>
            </w:tcMar>
            <w:vAlign w:val="center"/>
          </w:tcPr>
          <w:p w14:paraId="4F9D9C98" w14:textId="77777777" w:rsidR="00E26197" w:rsidRPr="00FC0026" w:rsidRDefault="00E26197" w:rsidP="0035711E">
            <w:pPr>
              <w:pStyle w:val="Bezodstpw"/>
              <w:jc w:val="center"/>
              <w:rPr>
                <w:b/>
                <w:color w:val="FFFFFF" w:themeColor="background1"/>
                <w:sz w:val="18"/>
              </w:rPr>
            </w:pPr>
            <w:r w:rsidRPr="00FC0026">
              <w:rPr>
                <w:b/>
                <w:color w:val="FFFFFF" w:themeColor="background1"/>
                <w:sz w:val="18"/>
              </w:rPr>
              <w:t>2018</w:t>
            </w:r>
          </w:p>
        </w:tc>
        <w:tc>
          <w:tcPr>
            <w:tcW w:w="1532" w:type="dxa"/>
            <w:shd w:val="clear" w:color="auto" w:fill="31849B" w:themeFill="accent5" w:themeFillShade="BF"/>
            <w:vAlign w:val="center"/>
          </w:tcPr>
          <w:p w14:paraId="6C8D41AB" w14:textId="77777777" w:rsidR="00E26197" w:rsidRPr="00FC0026" w:rsidRDefault="00E26197" w:rsidP="0035711E">
            <w:pPr>
              <w:pStyle w:val="Bezodstpw"/>
              <w:jc w:val="center"/>
              <w:rPr>
                <w:b/>
                <w:color w:val="FFFFFF" w:themeColor="background1"/>
                <w:sz w:val="18"/>
              </w:rPr>
            </w:pPr>
            <w:r w:rsidRPr="00FC0026">
              <w:rPr>
                <w:b/>
                <w:color w:val="FFFFFF" w:themeColor="background1"/>
                <w:sz w:val="18"/>
              </w:rPr>
              <w:t>2019</w:t>
            </w:r>
          </w:p>
        </w:tc>
        <w:tc>
          <w:tcPr>
            <w:tcW w:w="1531" w:type="dxa"/>
            <w:shd w:val="clear" w:color="auto" w:fill="31849B" w:themeFill="accent5" w:themeFillShade="BF"/>
            <w:vAlign w:val="center"/>
          </w:tcPr>
          <w:p w14:paraId="021D1DC8" w14:textId="77777777" w:rsidR="00E26197" w:rsidRPr="00FC0026" w:rsidRDefault="00E26197" w:rsidP="0035711E">
            <w:pPr>
              <w:pStyle w:val="Bezodstpw"/>
              <w:jc w:val="center"/>
              <w:rPr>
                <w:b/>
                <w:color w:val="FFFFFF" w:themeColor="background1"/>
                <w:sz w:val="18"/>
              </w:rPr>
            </w:pPr>
            <w:r w:rsidRPr="00FC0026">
              <w:rPr>
                <w:b/>
                <w:color w:val="FFFFFF" w:themeColor="background1"/>
                <w:sz w:val="18"/>
              </w:rPr>
              <w:t>2020</w:t>
            </w:r>
          </w:p>
        </w:tc>
        <w:tc>
          <w:tcPr>
            <w:tcW w:w="1532" w:type="dxa"/>
            <w:shd w:val="clear" w:color="auto" w:fill="31849B" w:themeFill="accent5" w:themeFillShade="BF"/>
          </w:tcPr>
          <w:p w14:paraId="320C416C" w14:textId="77777777" w:rsidR="00E26197" w:rsidRPr="00FC0026" w:rsidRDefault="00E26197" w:rsidP="0035711E">
            <w:pPr>
              <w:pStyle w:val="Bezodstpw"/>
              <w:jc w:val="center"/>
              <w:rPr>
                <w:b/>
                <w:color w:val="FFFFFF" w:themeColor="background1"/>
                <w:sz w:val="18"/>
              </w:rPr>
            </w:pPr>
            <w:r w:rsidRPr="00FC0026">
              <w:rPr>
                <w:b/>
                <w:color w:val="FFFFFF" w:themeColor="background1"/>
                <w:sz w:val="18"/>
              </w:rPr>
              <w:t>2021</w:t>
            </w:r>
          </w:p>
        </w:tc>
      </w:tr>
      <w:tr w:rsidR="00E26197" w:rsidRPr="00FC0026" w14:paraId="2A71712F" w14:textId="77777777" w:rsidTr="00A72AC2">
        <w:trPr>
          <w:trHeight w:val="605"/>
          <w:jc w:val="center"/>
        </w:trPr>
        <w:tc>
          <w:tcPr>
            <w:tcW w:w="1698" w:type="dxa"/>
            <w:shd w:val="clear" w:color="auto" w:fill="auto"/>
            <w:tcMar>
              <w:left w:w="25" w:type="dxa"/>
            </w:tcMar>
            <w:vAlign w:val="center"/>
          </w:tcPr>
          <w:p w14:paraId="181E4BA5" w14:textId="77777777" w:rsidR="00E26197" w:rsidRPr="00FC0026" w:rsidRDefault="00E26197" w:rsidP="00C86A7B">
            <w:pPr>
              <w:pStyle w:val="Bezodstpw"/>
              <w:jc w:val="center"/>
              <w:rPr>
                <w:sz w:val="18"/>
              </w:rPr>
            </w:pPr>
          </w:p>
          <w:p w14:paraId="5D48AED0" w14:textId="77777777" w:rsidR="00E26197" w:rsidRPr="00FC0026" w:rsidRDefault="00E26197" w:rsidP="00C86A7B">
            <w:pPr>
              <w:pStyle w:val="Bezodstpw"/>
              <w:jc w:val="center"/>
              <w:rPr>
                <w:sz w:val="18"/>
              </w:rPr>
            </w:pPr>
            <w:r w:rsidRPr="00FC0026">
              <w:rPr>
                <w:sz w:val="18"/>
              </w:rPr>
              <w:t>Liczba osób</w:t>
            </w:r>
          </w:p>
        </w:tc>
        <w:tc>
          <w:tcPr>
            <w:tcW w:w="1531" w:type="dxa"/>
            <w:shd w:val="clear" w:color="auto" w:fill="auto"/>
            <w:tcMar>
              <w:left w:w="40" w:type="dxa"/>
            </w:tcMar>
            <w:vAlign w:val="center"/>
          </w:tcPr>
          <w:p w14:paraId="48675268" w14:textId="77777777" w:rsidR="00E26197" w:rsidRPr="00FC0026" w:rsidRDefault="00E26197" w:rsidP="0035711E">
            <w:pPr>
              <w:pStyle w:val="Bezodstpw"/>
              <w:jc w:val="center"/>
              <w:rPr>
                <w:sz w:val="18"/>
              </w:rPr>
            </w:pPr>
          </w:p>
          <w:p w14:paraId="3ED12863" w14:textId="77777777" w:rsidR="00E26197" w:rsidRPr="00FC0026" w:rsidRDefault="00E26197" w:rsidP="0035711E">
            <w:pPr>
              <w:pStyle w:val="Bezodstpw"/>
              <w:jc w:val="center"/>
              <w:rPr>
                <w:sz w:val="18"/>
              </w:rPr>
            </w:pPr>
            <w:r w:rsidRPr="00FC0026">
              <w:rPr>
                <w:sz w:val="18"/>
              </w:rPr>
              <w:t>440</w:t>
            </w:r>
          </w:p>
        </w:tc>
        <w:tc>
          <w:tcPr>
            <w:tcW w:w="1531" w:type="dxa"/>
            <w:shd w:val="clear" w:color="auto" w:fill="auto"/>
            <w:tcMar>
              <w:left w:w="25" w:type="dxa"/>
            </w:tcMar>
            <w:vAlign w:val="center"/>
          </w:tcPr>
          <w:p w14:paraId="7907382D" w14:textId="77777777" w:rsidR="00E26197" w:rsidRPr="00FC0026" w:rsidRDefault="00E26197" w:rsidP="0035711E">
            <w:pPr>
              <w:pStyle w:val="Bezodstpw"/>
              <w:jc w:val="center"/>
              <w:rPr>
                <w:sz w:val="18"/>
              </w:rPr>
            </w:pPr>
          </w:p>
          <w:p w14:paraId="25030ADD" w14:textId="77777777" w:rsidR="00E26197" w:rsidRPr="00FC0026" w:rsidRDefault="00E26197" w:rsidP="0035711E">
            <w:pPr>
              <w:pStyle w:val="Bezodstpw"/>
              <w:jc w:val="center"/>
              <w:rPr>
                <w:sz w:val="18"/>
              </w:rPr>
            </w:pPr>
            <w:r w:rsidRPr="00FC0026">
              <w:rPr>
                <w:sz w:val="18"/>
              </w:rPr>
              <w:t>458</w:t>
            </w:r>
          </w:p>
        </w:tc>
        <w:tc>
          <w:tcPr>
            <w:tcW w:w="1532" w:type="dxa"/>
            <w:vAlign w:val="center"/>
          </w:tcPr>
          <w:p w14:paraId="00C48526" w14:textId="77777777" w:rsidR="00E26197" w:rsidRPr="00FC0026" w:rsidRDefault="00E26197" w:rsidP="0035711E">
            <w:pPr>
              <w:pStyle w:val="Bezodstpw"/>
              <w:jc w:val="center"/>
              <w:rPr>
                <w:sz w:val="18"/>
              </w:rPr>
            </w:pPr>
          </w:p>
          <w:p w14:paraId="0E34B383" w14:textId="77777777" w:rsidR="00E26197" w:rsidRPr="00FC0026" w:rsidRDefault="00E26197" w:rsidP="0035711E">
            <w:pPr>
              <w:pStyle w:val="Bezodstpw"/>
              <w:jc w:val="center"/>
              <w:rPr>
                <w:sz w:val="18"/>
              </w:rPr>
            </w:pPr>
            <w:r w:rsidRPr="00FC0026">
              <w:rPr>
                <w:sz w:val="18"/>
              </w:rPr>
              <w:t>464</w:t>
            </w:r>
          </w:p>
        </w:tc>
        <w:tc>
          <w:tcPr>
            <w:tcW w:w="1531" w:type="dxa"/>
            <w:vAlign w:val="center"/>
          </w:tcPr>
          <w:p w14:paraId="16D75E9E" w14:textId="77777777" w:rsidR="00E26197" w:rsidRPr="00FC0026" w:rsidRDefault="00E26197" w:rsidP="009E1492">
            <w:pPr>
              <w:pStyle w:val="Bezodstpw"/>
              <w:jc w:val="center"/>
              <w:rPr>
                <w:sz w:val="18"/>
              </w:rPr>
            </w:pPr>
          </w:p>
          <w:p w14:paraId="5F5590F3" w14:textId="77777777" w:rsidR="00E26197" w:rsidRPr="00FC0026" w:rsidRDefault="00E26197" w:rsidP="009E1492">
            <w:pPr>
              <w:pStyle w:val="Bezodstpw"/>
              <w:jc w:val="center"/>
              <w:rPr>
                <w:sz w:val="18"/>
              </w:rPr>
            </w:pPr>
            <w:r w:rsidRPr="00FC0026">
              <w:rPr>
                <w:sz w:val="18"/>
              </w:rPr>
              <w:t>423</w:t>
            </w:r>
          </w:p>
        </w:tc>
        <w:tc>
          <w:tcPr>
            <w:tcW w:w="1532" w:type="dxa"/>
          </w:tcPr>
          <w:p w14:paraId="70A6AFA6" w14:textId="77777777" w:rsidR="00E26197" w:rsidRPr="00FC0026" w:rsidRDefault="00E26197" w:rsidP="009E1492">
            <w:pPr>
              <w:pStyle w:val="Bezodstpw"/>
              <w:jc w:val="center"/>
              <w:rPr>
                <w:sz w:val="18"/>
              </w:rPr>
            </w:pPr>
          </w:p>
          <w:p w14:paraId="45AD7515" w14:textId="77777777" w:rsidR="00E26197" w:rsidRPr="00FC0026" w:rsidRDefault="00C37B03" w:rsidP="009E1492">
            <w:pPr>
              <w:pStyle w:val="Bezodstpw"/>
              <w:jc w:val="center"/>
              <w:rPr>
                <w:sz w:val="18"/>
              </w:rPr>
            </w:pPr>
            <w:r w:rsidRPr="00FC0026">
              <w:rPr>
                <w:sz w:val="18"/>
              </w:rPr>
              <w:t>401</w:t>
            </w:r>
          </w:p>
        </w:tc>
      </w:tr>
      <w:tr w:rsidR="00E26197" w:rsidRPr="00FC0026" w14:paraId="3E649634" w14:textId="77777777" w:rsidTr="00A72AC2">
        <w:trPr>
          <w:trHeight w:val="626"/>
          <w:jc w:val="center"/>
        </w:trPr>
        <w:tc>
          <w:tcPr>
            <w:tcW w:w="1698" w:type="dxa"/>
            <w:shd w:val="clear" w:color="auto" w:fill="auto"/>
            <w:tcMar>
              <w:left w:w="25" w:type="dxa"/>
            </w:tcMar>
            <w:vAlign w:val="center"/>
          </w:tcPr>
          <w:p w14:paraId="5D0FE7A6" w14:textId="77777777" w:rsidR="00E26197" w:rsidRPr="00FC0026" w:rsidRDefault="00E26197" w:rsidP="00C86A7B">
            <w:pPr>
              <w:pStyle w:val="Bezodstpw"/>
              <w:jc w:val="center"/>
              <w:rPr>
                <w:sz w:val="18"/>
              </w:rPr>
            </w:pPr>
          </w:p>
          <w:p w14:paraId="4636A166" w14:textId="77777777" w:rsidR="00E26197" w:rsidRPr="00FC0026" w:rsidRDefault="00E26197" w:rsidP="00C86A7B">
            <w:pPr>
              <w:pStyle w:val="Bezodstpw"/>
              <w:jc w:val="center"/>
              <w:rPr>
                <w:sz w:val="18"/>
              </w:rPr>
            </w:pPr>
            <w:r w:rsidRPr="00FC0026">
              <w:rPr>
                <w:sz w:val="18"/>
              </w:rPr>
              <w:t>Liczba godzin</w:t>
            </w:r>
          </w:p>
        </w:tc>
        <w:tc>
          <w:tcPr>
            <w:tcW w:w="1531" w:type="dxa"/>
            <w:shd w:val="clear" w:color="auto" w:fill="auto"/>
            <w:tcMar>
              <w:left w:w="40" w:type="dxa"/>
            </w:tcMar>
            <w:vAlign w:val="center"/>
          </w:tcPr>
          <w:p w14:paraId="38DA9495" w14:textId="77777777" w:rsidR="00E26197" w:rsidRPr="00FC0026" w:rsidRDefault="00E26197" w:rsidP="0035711E">
            <w:pPr>
              <w:pStyle w:val="Bezodstpw"/>
              <w:jc w:val="center"/>
              <w:rPr>
                <w:sz w:val="18"/>
              </w:rPr>
            </w:pPr>
          </w:p>
          <w:p w14:paraId="3482D964" w14:textId="77777777" w:rsidR="00E26197" w:rsidRPr="00FC0026" w:rsidRDefault="00E26197" w:rsidP="0035711E">
            <w:pPr>
              <w:pStyle w:val="Bezodstpw"/>
              <w:jc w:val="center"/>
              <w:rPr>
                <w:sz w:val="18"/>
              </w:rPr>
            </w:pPr>
            <w:r w:rsidRPr="00FC0026">
              <w:rPr>
                <w:sz w:val="18"/>
              </w:rPr>
              <w:t>96 564</w:t>
            </w:r>
          </w:p>
        </w:tc>
        <w:tc>
          <w:tcPr>
            <w:tcW w:w="1531" w:type="dxa"/>
            <w:shd w:val="clear" w:color="auto" w:fill="auto"/>
            <w:tcMar>
              <w:left w:w="25" w:type="dxa"/>
            </w:tcMar>
            <w:vAlign w:val="center"/>
          </w:tcPr>
          <w:p w14:paraId="1ADAB330" w14:textId="77777777" w:rsidR="00E26197" w:rsidRPr="00FC0026" w:rsidRDefault="00E26197" w:rsidP="0035711E">
            <w:pPr>
              <w:pStyle w:val="Bezodstpw"/>
              <w:jc w:val="center"/>
              <w:rPr>
                <w:sz w:val="18"/>
              </w:rPr>
            </w:pPr>
          </w:p>
          <w:p w14:paraId="5318F474" w14:textId="77777777" w:rsidR="00E26197" w:rsidRPr="00FC0026" w:rsidRDefault="00E26197" w:rsidP="0035711E">
            <w:pPr>
              <w:pStyle w:val="Bezodstpw"/>
              <w:jc w:val="center"/>
              <w:rPr>
                <w:sz w:val="18"/>
              </w:rPr>
            </w:pPr>
            <w:r w:rsidRPr="00FC0026">
              <w:rPr>
                <w:sz w:val="18"/>
              </w:rPr>
              <w:t>97 226</w:t>
            </w:r>
          </w:p>
        </w:tc>
        <w:tc>
          <w:tcPr>
            <w:tcW w:w="1532" w:type="dxa"/>
            <w:vAlign w:val="center"/>
          </w:tcPr>
          <w:p w14:paraId="7F66F2EF" w14:textId="77777777" w:rsidR="00E26197" w:rsidRPr="00FC0026" w:rsidRDefault="00E26197" w:rsidP="0035711E">
            <w:pPr>
              <w:pStyle w:val="Bezodstpw"/>
              <w:jc w:val="center"/>
              <w:rPr>
                <w:sz w:val="18"/>
              </w:rPr>
            </w:pPr>
          </w:p>
          <w:p w14:paraId="2B82B123" w14:textId="77777777" w:rsidR="00E26197" w:rsidRPr="00FC0026" w:rsidRDefault="00E26197" w:rsidP="0035711E">
            <w:pPr>
              <w:pStyle w:val="Bezodstpw"/>
              <w:jc w:val="center"/>
              <w:rPr>
                <w:sz w:val="18"/>
              </w:rPr>
            </w:pPr>
            <w:r w:rsidRPr="00FC0026">
              <w:rPr>
                <w:sz w:val="18"/>
              </w:rPr>
              <w:t>96 375</w:t>
            </w:r>
          </w:p>
        </w:tc>
        <w:tc>
          <w:tcPr>
            <w:tcW w:w="1531" w:type="dxa"/>
            <w:vAlign w:val="center"/>
          </w:tcPr>
          <w:p w14:paraId="4FD25E5C" w14:textId="77777777" w:rsidR="00E26197" w:rsidRPr="00FC0026" w:rsidRDefault="00E26197" w:rsidP="0035711E">
            <w:pPr>
              <w:pStyle w:val="Bezodstpw"/>
              <w:jc w:val="center"/>
              <w:rPr>
                <w:sz w:val="18"/>
              </w:rPr>
            </w:pPr>
          </w:p>
          <w:p w14:paraId="547AD6AC" w14:textId="77777777" w:rsidR="00E26197" w:rsidRPr="00FC0026" w:rsidRDefault="00E26197" w:rsidP="0035711E">
            <w:pPr>
              <w:pStyle w:val="Bezodstpw"/>
              <w:jc w:val="center"/>
              <w:rPr>
                <w:sz w:val="18"/>
              </w:rPr>
            </w:pPr>
            <w:r w:rsidRPr="00FC0026">
              <w:rPr>
                <w:sz w:val="18"/>
              </w:rPr>
              <w:t>87</w:t>
            </w:r>
            <w:r w:rsidR="00C37B03" w:rsidRPr="00FC0026">
              <w:rPr>
                <w:sz w:val="18"/>
              </w:rPr>
              <w:t> </w:t>
            </w:r>
            <w:r w:rsidRPr="00FC0026">
              <w:rPr>
                <w:sz w:val="18"/>
              </w:rPr>
              <w:t>171</w:t>
            </w:r>
          </w:p>
        </w:tc>
        <w:tc>
          <w:tcPr>
            <w:tcW w:w="1532" w:type="dxa"/>
          </w:tcPr>
          <w:p w14:paraId="078A69DE" w14:textId="77777777" w:rsidR="00E26197" w:rsidRPr="00FC0026" w:rsidRDefault="00E26197" w:rsidP="0035711E">
            <w:pPr>
              <w:pStyle w:val="Bezodstpw"/>
              <w:jc w:val="center"/>
              <w:rPr>
                <w:sz w:val="18"/>
              </w:rPr>
            </w:pPr>
          </w:p>
          <w:p w14:paraId="640C13E8" w14:textId="77777777" w:rsidR="00C37B03" w:rsidRPr="00FC0026" w:rsidRDefault="00C37B03" w:rsidP="0035711E">
            <w:pPr>
              <w:pStyle w:val="Bezodstpw"/>
              <w:jc w:val="center"/>
              <w:rPr>
                <w:sz w:val="18"/>
              </w:rPr>
            </w:pPr>
            <w:r w:rsidRPr="00FC0026">
              <w:rPr>
                <w:sz w:val="18"/>
              </w:rPr>
              <w:t>70 625</w:t>
            </w:r>
          </w:p>
        </w:tc>
      </w:tr>
      <w:tr w:rsidR="00E26197" w:rsidRPr="00FC0026" w14:paraId="5E3E52D3" w14:textId="77777777" w:rsidTr="00A72AC2">
        <w:trPr>
          <w:trHeight w:val="111"/>
          <w:jc w:val="center"/>
        </w:trPr>
        <w:tc>
          <w:tcPr>
            <w:tcW w:w="1698" w:type="dxa"/>
            <w:shd w:val="clear" w:color="auto" w:fill="auto"/>
            <w:tcMar>
              <w:left w:w="25" w:type="dxa"/>
            </w:tcMar>
            <w:vAlign w:val="center"/>
          </w:tcPr>
          <w:p w14:paraId="33E32A73" w14:textId="77777777" w:rsidR="00E26197" w:rsidRPr="00FC0026" w:rsidRDefault="00E26197" w:rsidP="00C86A7B">
            <w:pPr>
              <w:pStyle w:val="Bezodstpw"/>
              <w:jc w:val="center"/>
              <w:rPr>
                <w:sz w:val="18"/>
              </w:rPr>
            </w:pPr>
          </w:p>
          <w:p w14:paraId="2CE04449" w14:textId="77777777" w:rsidR="00E26197" w:rsidRPr="00FC0026" w:rsidRDefault="00E26197" w:rsidP="00C86A7B">
            <w:pPr>
              <w:pStyle w:val="Bezodstpw"/>
              <w:jc w:val="center"/>
              <w:rPr>
                <w:sz w:val="18"/>
              </w:rPr>
            </w:pPr>
            <w:r w:rsidRPr="00FC0026">
              <w:rPr>
                <w:sz w:val="18"/>
              </w:rPr>
              <w:t>Kwota świadczeń</w:t>
            </w:r>
          </w:p>
          <w:p w14:paraId="32A87B70" w14:textId="77777777" w:rsidR="00E26197" w:rsidRPr="00FC0026" w:rsidRDefault="00E26197" w:rsidP="00C86A7B">
            <w:pPr>
              <w:pStyle w:val="Bezodstpw"/>
              <w:jc w:val="center"/>
              <w:rPr>
                <w:sz w:val="18"/>
              </w:rPr>
            </w:pPr>
            <w:r w:rsidRPr="00FC0026">
              <w:rPr>
                <w:rFonts w:cs="Arial"/>
                <w:sz w:val="18"/>
              </w:rPr>
              <w:t>(kwota świadczeń</w:t>
            </w:r>
            <w:r w:rsidRPr="00FC0026">
              <w:rPr>
                <w:rFonts w:cs="Arial"/>
                <w:sz w:val="18"/>
              </w:rPr>
              <w:br/>
              <w:t>bez odpłatności klienta)</w:t>
            </w:r>
          </w:p>
        </w:tc>
        <w:tc>
          <w:tcPr>
            <w:tcW w:w="1531" w:type="dxa"/>
            <w:shd w:val="clear" w:color="auto" w:fill="auto"/>
            <w:tcMar>
              <w:left w:w="40" w:type="dxa"/>
            </w:tcMar>
            <w:vAlign w:val="center"/>
          </w:tcPr>
          <w:p w14:paraId="04944624" w14:textId="77777777" w:rsidR="00E26197" w:rsidRPr="00FC0026" w:rsidRDefault="00E26197" w:rsidP="0035711E">
            <w:pPr>
              <w:pStyle w:val="Bezodstpw"/>
              <w:jc w:val="center"/>
              <w:rPr>
                <w:sz w:val="18"/>
              </w:rPr>
            </w:pPr>
          </w:p>
          <w:p w14:paraId="47538D5F" w14:textId="77777777" w:rsidR="00E26197" w:rsidRPr="00FC0026" w:rsidRDefault="00E26197" w:rsidP="0035711E">
            <w:pPr>
              <w:pStyle w:val="Bezodstpw"/>
              <w:jc w:val="center"/>
              <w:rPr>
                <w:sz w:val="18"/>
              </w:rPr>
            </w:pPr>
            <w:r w:rsidRPr="00FC0026">
              <w:rPr>
                <w:sz w:val="18"/>
              </w:rPr>
              <w:t>1 593 882 zł</w:t>
            </w:r>
          </w:p>
          <w:p w14:paraId="6B635B7D" w14:textId="77777777" w:rsidR="00E26197" w:rsidRPr="00FC0026" w:rsidRDefault="00E26197" w:rsidP="0035711E">
            <w:pPr>
              <w:pStyle w:val="Bezodstpw"/>
              <w:jc w:val="center"/>
              <w:rPr>
                <w:sz w:val="18"/>
              </w:rPr>
            </w:pPr>
          </w:p>
          <w:p w14:paraId="5DB9AC6A" w14:textId="77777777" w:rsidR="00E26197" w:rsidRPr="00FC0026" w:rsidRDefault="00E26197" w:rsidP="0035711E">
            <w:pPr>
              <w:pStyle w:val="Bezodstpw"/>
              <w:jc w:val="center"/>
              <w:rPr>
                <w:sz w:val="18"/>
              </w:rPr>
            </w:pPr>
            <w:r w:rsidRPr="00FC0026">
              <w:rPr>
                <w:sz w:val="18"/>
              </w:rPr>
              <w:t>(1 089 303 zł)</w:t>
            </w:r>
          </w:p>
        </w:tc>
        <w:tc>
          <w:tcPr>
            <w:tcW w:w="1531" w:type="dxa"/>
            <w:shd w:val="clear" w:color="auto" w:fill="auto"/>
            <w:tcMar>
              <w:left w:w="25" w:type="dxa"/>
            </w:tcMar>
            <w:vAlign w:val="center"/>
          </w:tcPr>
          <w:p w14:paraId="37184ED4" w14:textId="77777777" w:rsidR="00E26197" w:rsidRPr="00FC0026" w:rsidRDefault="00E26197" w:rsidP="0035711E">
            <w:pPr>
              <w:pStyle w:val="Bezodstpw"/>
              <w:jc w:val="center"/>
              <w:rPr>
                <w:sz w:val="18"/>
              </w:rPr>
            </w:pPr>
          </w:p>
          <w:p w14:paraId="3A94D935" w14:textId="77777777" w:rsidR="00E26197" w:rsidRPr="00FC0026" w:rsidRDefault="00E26197" w:rsidP="0035711E">
            <w:pPr>
              <w:pStyle w:val="Bezodstpw"/>
              <w:jc w:val="center"/>
              <w:rPr>
                <w:sz w:val="18"/>
              </w:rPr>
            </w:pPr>
            <w:r w:rsidRPr="00FC0026">
              <w:rPr>
                <w:sz w:val="18"/>
              </w:rPr>
              <w:t>1 837 571zł</w:t>
            </w:r>
          </w:p>
          <w:p w14:paraId="7B5D96F3" w14:textId="77777777" w:rsidR="00E26197" w:rsidRPr="00FC0026" w:rsidRDefault="00E26197" w:rsidP="0035711E">
            <w:pPr>
              <w:pStyle w:val="Bezodstpw"/>
              <w:jc w:val="center"/>
              <w:rPr>
                <w:sz w:val="18"/>
              </w:rPr>
            </w:pPr>
          </w:p>
          <w:p w14:paraId="5074DA2B" w14:textId="77777777" w:rsidR="00E26197" w:rsidRPr="00FC0026" w:rsidRDefault="00E26197" w:rsidP="0035711E">
            <w:pPr>
              <w:pStyle w:val="Bezodstpw"/>
              <w:jc w:val="center"/>
              <w:rPr>
                <w:sz w:val="18"/>
              </w:rPr>
            </w:pPr>
            <w:r w:rsidRPr="00FC0026">
              <w:rPr>
                <w:sz w:val="18"/>
              </w:rPr>
              <w:t>(1 252 087 zł)</w:t>
            </w:r>
          </w:p>
        </w:tc>
        <w:tc>
          <w:tcPr>
            <w:tcW w:w="1532" w:type="dxa"/>
            <w:vAlign w:val="center"/>
          </w:tcPr>
          <w:p w14:paraId="2DE2810F" w14:textId="77777777" w:rsidR="00E26197" w:rsidRPr="00FC0026" w:rsidRDefault="00E26197" w:rsidP="0035711E">
            <w:pPr>
              <w:pStyle w:val="Bezodstpw"/>
              <w:jc w:val="center"/>
              <w:rPr>
                <w:sz w:val="18"/>
              </w:rPr>
            </w:pPr>
          </w:p>
          <w:p w14:paraId="657DE354" w14:textId="77777777" w:rsidR="00E26197" w:rsidRPr="00FC0026" w:rsidRDefault="00E26197" w:rsidP="0035711E">
            <w:pPr>
              <w:pStyle w:val="Bezodstpw"/>
              <w:jc w:val="center"/>
              <w:rPr>
                <w:sz w:val="18"/>
              </w:rPr>
            </w:pPr>
            <w:r w:rsidRPr="00FC0026">
              <w:rPr>
                <w:sz w:val="18"/>
              </w:rPr>
              <w:t>1 918 816 zł</w:t>
            </w:r>
          </w:p>
          <w:p w14:paraId="29870747" w14:textId="77777777" w:rsidR="00E26197" w:rsidRPr="00FC0026" w:rsidRDefault="00E26197" w:rsidP="0035711E">
            <w:pPr>
              <w:pStyle w:val="Bezodstpw"/>
              <w:jc w:val="center"/>
              <w:rPr>
                <w:sz w:val="18"/>
              </w:rPr>
            </w:pPr>
          </w:p>
          <w:p w14:paraId="3C2EE8A3" w14:textId="77777777" w:rsidR="00E26197" w:rsidRPr="00FC0026" w:rsidRDefault="00E26197" w:rsidP="0035711E">
            <w:pPr>
              <w:pStyle w:val="Bezodstpw"/>
              <w:jc w:val="center"/>
              <w:rPr>
                <w:sz w:val="18"/>
              </w:rPr>
            </w:pPr>
            <w:r w:rsidRPr="00FC0026">
              <w:rPr>
                <w:sz w:val="18"/>
              </w:rPr>
              <w:t>(1 437 854 zł)</w:t>
            </w:r>
          </w:p>
        </w:tc>
        <w:tc>
          <w:tcPr>
            <w:tcW w:w="1531" w:type="dxa"/>
          </w:tcPr>
          <w:p w14:paraId="6E9F97BE" w14:textId="77777777" w:rsidR="00E26197" w:rsidRPr="00FC0026" w:rsidRDefault="00E26197" w:rsidP="005C76AA">
            <w:pPr>
              <w:pStyle w:val="Bezodstpw"/>
              <w:jc w:val="center"/>
              <w:rPr>
                <w:sz w:val="18"/>
              </w:rPr>
            </w:pPr>
          </w:p>
          <w:p w14:paraId="7B8D4EC1" w14:textId="77777777" w:rsidR="00E26197" w:rsidRPr="00FC0026" w:rsidRDefault="00E26197" w:rsidP="005C76AA">
            <w:pPr>
              <w:pStyle w:val="Bezodstpw"/>
              <w:jc w:val="center"/>
              <w:rPr>
                <w:sz w:val="18"/>
              </w:rPr>
            </w:pPr>
            <w:r w:rsidRPr="00FC0026">
              <w:rPr>
                <w:sz w:val="18"/>
              </w:rPr>
              <w:t>2 310 032 zł</w:t>
            </w:r>
          </w:p>
          <w:p w14:paraId="77133054" w14:textId="77777777" w:rsidR="00E26197" w:rsidRPr="00FC0026" w:rsidRDefault="00E26197" w:rsidP="005C76AA">
            <w:pPr>
              <w:pStyle w:val="Bezodstpw"/>
              <w:jc w:val="center"/>
              <w:rPr>
                <w:sz w:val="18"/>
              </w:rPr>
            </w:pPr>
          </w:p>
          <w:p w14:paraId="36320E36" w14:textId="77777777" w:rsidR="00E26197" w:rsidRPr="00FC0026" w:rsidRDefault="00E26197" w:rsidP="005C76AA">
            <w:pPr>
              <w:jc w:val="center"/>
              <w:rPr>
                <w:rFonts w:ascii="Arial" w:hAnsi="Arial" w:cs="Arial"/>
                <w:sz w:val="18"/>
                <w:szCs w:val="22"/>
                <w:lang w:eastAsia="en-US"/>
              </w:rPr>
            </w:pPr>
            <w:r w:rsidRPr="00FC0026">
              <w:rPr>
                <w:rFonts w:ascii="Arial" w:hAnsi="Arial" w:cs="Arial"/>
                <w:sz w:val="18"/>
                <w:szCs w:val="22"/>
                <w:lang w:eastAsia="en-US"/>
              </w:rPr>
              <w:t>(1 619 786 zł)</w:t>
            </w:r>
          </w:p>
        </w:tc>
        <w:tc>
          <w:tcPr>
            <w:tcW w:w="1532" w:type="dxa"/>
          </w:tcPr>
          <w:p w14:paraId="395805A9" w14:textId="77777777" w:rsidR="00E26197" w:rsidRPr="00FC0026" w:rsidRDefault="00E26197" w:rsidP="005C76AA">
            <w:pPr>
              <w:pStyle w:val="Bezodstpw"/>
              <w:jc w:val="center"/>
              <w:rPr>
                <w:sz w:val="18"/>
              </w:rPr>
            </w:pPr>
          </w:p>
          <w:p w14:paraId="00DDE849" w14:textId="77777777" w:rsidR="00C37B03" w:rsidRPr="00FC0026" w:rsidRDefault="00C37B03" w:rsidP="005C76AA">
            <w:pPr>
              <w:pStyle w:val="Bezodstpw"/>
              <w:jc w:val="center"/>
              <w:rPr>
                <w:sz w:val="18"/>
              </w:rPr>
            </w:pPr>
            <w:r w:rsidRPr="00FC0026">
              <w:rPr>
                <w:sz w:val="18"/>
              </w:rPr>
              <w:t>1 871 562 zł</w:t>
            </w:r>
          </w:p>
          <w:p w14:paraId="5C24DB5C" w14:textId="77777777" w:rsidR="00C37B03" w:rsidRPr="00FC0026" w:rsidRDefault="00C37B03" w:rsidP="005C76AA">
            <w:pPr>
              <w:pStyle w:val="Bezodstpw"/>
              <w:jc w:val="center"/>
              <w:rPr>
                <w:sz w:val="18"/>
              </w:rPr>
            </w:pPr>
          </w:p>
          <w:p w14:paraId="0D004406" w14:textId="77777777" w:rsidR="00C37B03" w:rsidRPr="00FC0026" w:rsidRDefault="00C37B03" w:rsidP="005C76AA">
            <w:pPr>
              <w:pStyle w:val="Bezodstpw"/>
              <w:jc w:val="center"/>
              <w:rPr>
                <w:sz w:val="18"/>
              </w:rPr>
            </w:pPr>
            <w:r w:rsidRPr="00FC0026">
              <w:rPr>
                <w:sz w:val="18"/>
              </w:rPr>
              <w:t>(754 868 zł)</w:t>
            </w:r>
          </w:p>
        </w:tc>
      </w:tr>
    </w:tbl>
    <w:p w14:paraId="17FC4EC8" w14:textId="77777777" w:rsidR="009E1492" w:rsidRDefault="009E1492" w:rsidP="002D3915">
      <w:pPr>
        <w:spacing w:line="360" w:lineRule="auto"/>
        <w:jc w:val="both"/>
        <w:rPr>
          <w:rFonts w:ascii="Arial" w:hAnsi="Arial" w:cs="Arial"/>
          <w:sz w:val="16"/>
          <w:szCs w:val="16"/>
        </w:rPr>
      </w:pPr>
    </w:p>
    <w:p w14:paraId="4567183C" w14:textId="77777777" w:rsidR="002D3915" w:rsidRDefault="00623BDC" w:rsidP="002D3915">
      <w:pPr>
        <w:spacing w:line="360" w:lineRule="auto"/>
        <w:jc w:val="both"/>
        <w:rPr>
          <w:rFonts w:ascii="Arial" w:hAnsi="Arial" w:cs="Arial"/>
          <w:sz w:val="16"/>
          <w:szCs w:val="16"/>
        </w:rPr>
      </w:pPr>
      <w:r w:rsidRPr="00347A76">
        <w:rPr>
          <w:rFonts w:ascii="Arial" w:hAnsi="Arial" w:cs="Arial"/>
          <w:sz w:val="16"/>
          <w:szCs w:val="16"/>
        </w:rPr>
        <w:t xml:space="preserve"> Źródło: Miejski Ośrodek Pomocy Społecznej w Tychach. </w:t>
      </w:r>
    </w:p>
    <w:p w14:paraId="1F199DE0" w14:textId="77777777" w:rsidR="002D3915" w:rsidRDefault="002D3915" w:rsidP="002D3915">
      <w:pPr>
        <w:spacing w:line="360" w:lineRule="auto"/>
        <w:jc w:val="both"/>
        <w:rPr>
          <w:rFonts w:ascii="Arial" w:hAnsi="Arial" w:cs="Arial"/>
          <w:sz w:val="16"/>
          <w:szCs w:val="16"/>
        </w:rPr>
      </w:pPr>
    </w:p>
    <w:p w14:paraId="34CA5951" w14:textId="77777777" w:rsidR="00DF776D" w:rsidRDefault="00355B78" w:rsidP="002D3915">
      <w:pPr>
        <w:spacing w:line="360" w:lineRule="auto"/>
        <w:jc w:val="both"/>
        <w:rPr>
          <w:rFonts w:ascii="Arial" w:hAnsi="Arial" w:cs="Arial"/>
          <w:sz w:val="22"/>
          <w:szCs w:val="22"/>
        </w:rPr>
      </w:pPr>
      <w:r w:rsidRPr="00355B78">
        <w:rPr>
          <w:rFonts w:ascii="Arial" w:hAnsi="Arial" w:cs="Arial"/>
          <w:sz w:val="22"/>
          <w:szCs w:val="22"/>
        </w:rPr>
        <w:t xml:space="preserve">W </w:t>
      </w:r>
      <w:r w:rsidR="005C76AA" w:rsidRPr="00355B78">
        <w:rPr>
          <w:rFonts w:ascii="Arial" w:hAnsi="Arial" w:cs="Arial"/>
          <w:sz w:val="22"/>
          <w:szCs w:val="22"/>
        </w:rPr>
        <w:t>20</w:t>
      </w:r>
      <w:r w:rsidR="005C76AA">
        <w:rPr>
          <w:rFonts w:ascii="Arial" w:hAnsi="Arial" w:cs="Arial"/>
          <w:sz w:val="22"/>
          <w:szCs w:val="22"/>
        </w:rPr>
        <w:t>20</w:t>
      </w:r>
      <w:r w:rsidR="00E778C4">
        <w:rPr>
          <w:rFonts w:ascii="Arial" w:hAnsi="Arial" w:cs="Arial"/>
          <w:sz w:val="22"/>
          <w:szCs w:val="22"/>
        </w:rPr>
        <w:t xml:space="preserve"> </w:t>
      </w:r>
      <w:r w:rsidR="00623BDC" w:rsidRPr="00355B78">
        <w:rPr>
          <w:rFonts w:ascii="Arial" w:hAnsi="Arial" w:cs="Arial"/>
          <w:sz w:val="22"/>
          <w:szCs w:val="22"/>
        </w:rPr>
        <w:t xml:space="preserve">roku </w:t>
      </w:r>
      <w:r w:rsidR="00081D73" w:rsidRPr="00081D73">
        <w:rPr>
          <w:rFonts w:ascii="Arial" w:hAnsi="Arial" w:cs="Arial"/>
          <w:bCs/>
          <w:sz w:val="22"/>
          <w:szCs w:val="22"/>
        </w:rPr>
        <w:t xml:space="preserve">z usług opiekuńczych skorzystało </w:t>
      </w:r>
      <w:r w:rsidR="005C76AA">
        <w:rPr>
          <w:rFonts w:ascii="Arial" w:hAnsi="Arial" w:cs="Arial"/>
          <w:bCs/>
          <w:sz w:val="22"/>
          <w:szCs w:val="22"/>
        </w:rPr>
        <w:t>423</w:t>
      </w:r>
      <w:r w:rsidR="00E778C4">
        <w:rPr>
          <w:rFonts w:ascii="Arial" w:hAnsi="Arial" w:cs="Arial"/>
          <w:bCs/>
          <w:sz w:val="22"/>
          <w:szCs w:val="22"/>
        </w:rPr>
        <w:t xml:space="preserve"> </w:t>
      </w:r>
      <w:r w:rsidR="00081D73" w:rsidRPr="00081D73">
        <w:rPr>
          <w:rFonts w:ascii="Arial" w:hAnsi="Arial" w:cs="Arial"/>
          <w:bCs/>
          <w:sz w:val="22"/>
          <w:szCs w:val="22"/>
        </w:rPr>
        <w:t>podopiecznych</w:t>
      </w:r>
      <w:r w:rsidR="00E778C4">
        <w:rPr>
          <w:rFonts w:ascii="Arial" w:hAnsi="Arial" w:cs="Arial"/>
          <w:bCs/>
          <w:sz w:val="22"/>
          <w:szCs w:val="22"/>
        </w:rPr>
        <w:t>, natomiast w 2021</w:t>
      </w:r>
      <w:r w:rsidR="00F11171">
        <w:rPr>
          <w:rFonts w:ascii="Arial" w:hAnsi="Arial" w:cs="Arial"/>
          <w:bCs/>
          <w:sz w:val="22"/>
          <w:szCs w:val="22"/>
        </w:rPr>
        <w:t xml:space="preserve"> roku</w:t>
      </w:r>
      <w:r w:rsidR="00E778C4">
        <w:rPr>
          <w:rFonts w:ascii="Arial" w:hAnsi="Arial" w:cs="Arial"/>
          <w:bCs/>
          <w:sz w:val="22"/>
          <w:szCs w:val="22"/>
        </w:rPr>
        <w:t xml:space="preserve"> 401 osób. </w:t>
      </w:r>
      <w:r w:rsidR="00623BDC" w:rsidRPr="003233D9">
        <w:rPr>
          <w:rFonts w:ascii="Arial" w:hAnsi="Arial" w:cs="Arial"/>
          <w:sz w:val="22"/>
          <w:szCs w:val="22"/>
        </w:rPr>
        <w:t>Na podstawie przytoczonych danych można zaobserwować</w:t>
      </w:r>
      <w:r w:rsidR="003233D9">
        <w:rPr>
          <w:rFonts w:ascii="Arial" w:hAnsi="Arial" w:cs="Arial"/>
          <w:sz w:val="22"/>
          <w:szCs w:val="22"/>
        </w:rPr>
        <w:t>, że na przestrzeni lat</w:t>
      </w:r>
      <w:r w:rsidR="00623BDC" w:rsidRPr="003233D9">
        <w:rPr>
          <w:rFonts w:ascii="Arial" w:hAnsi="Arial" w:cs="Arial"/>
          <w:sz w:val="22"/>
          <w:szCs w:val="22"/>
        </w:rPr>
        <w:t xml:space="preserve"> liczb</w:t>
      </w:r>
      <w:r w:rsidR="003233D9">
        <w:rPr>
          <w:rFonts w:ascii="Arial" w:hAnsi="Arial" w:cs="Arial"/>
          <w:sz w:val="22"/>
          <w:szCs w:val="22"/>
        </w:rPr>
        <w:t>a</w:t>
      </w:r>
      <w:r w:rsidR="00ED7DAB">
        <w:rPr>
          <w:rFonts w:ascii="Arial" w:hAnsi="Arial" w:cs="Arial"/>
          <w:sz w:val="22"/>
          <w:szCs w:val="22"/>
        </w:rPr>
        <w:t xml:space="preserve"> osób </w:t>
      </w:r>
      <w:r w:rsidR="00623BDC" w:rsidRPr="003233D9">
        <w:rPr>
          <w:rFonts w:ascii="Arial" w:hAnsi="Arial" w:cs="Arial"/>
          <w:sz w:val="22"/>
          <w:szCs w:val="22"/>
        </w:rPr>
        <w:t>korzystających z usług opiekuńczych</w:t>
      </w:r>
      <w:r w:rsidR="003233D9">
        <w:rPr>
          <w:rFonts w:ascii="Arial" w:hAnsi="Arial" w:cs="Arial"/>
          <w:sz w:val="22"/>
          <w:szCs w:val="22"/>
        </w:rPr>
        <w:t xml:space="preserve"> była na podobny</w:t>
      </w:r>
      <w:r w:rsidR="00DC4AF0">
        <w:rPr>
          <w:rFonts w:ascii="Arial" w:hAnsi="Arial" w:cs="Arial"/>
          <w:sz w:val="22"/>
          <w:szCs w:val="22"/>
        </w:rPr>
        <w:t>m</w:t>
      </w:r>
      <w:r w:rsidR="003233D9">
        <w:rPr>
          <w:rFonts w:ascii="Arial" w:hAnsi="Arial" w:cs="Arial"/>
          <w:sz w:val="22"/>
          <w:szCs w:val="22"/>
        </w:rPr>
        <w:t xml:space="preserve"> poziomie. </w:t>
      </w:r>
    </w:p>
    <w:p w14:paraId="51D14214" w14:textId="77777777" w:rsidR="00732174" w:rsidRDefault="00732174" w:rsidP="002D3915">
      <w:pPr>
        <w:spacing w:line="360" w:lineRule="auto"/>
        <w:jc w:val="both"/>
        <w:rPr>
          <w:rFonts w:ascii="Arial" w:hAnsi="Arial" w:cs="Arial"/>
          <w:sz w:val="22"/>
          <w:szCs w:val="22"/>
        </w:rPr>
      </w:pPr>
    </w:p>
    <w:p w14:paraId="63E0E84F" w14:textId="77777777" w:rsidR="00732174" w:rsidRDefault="00732174" w:rsidP="002D3915">
      <w:pPr>
        <w:spacing w:line="360" w:lineRule="auto"/>
        <w:jc w:val="both"/>
        <w:rPr>
          <w:rFonts w:ascii="Arial" w:hAnsi="Arial" w:cs="Arial"/>
          <w:sz w:val="22"/>
          <w:szCs w:val="22"/>
        </w:rPr>
      </w:pPr>
    </w:p>
    <w:p w14:paraId="463CFFE2" w14:textId="77777777" w:rsidR="00732174" w:rsidRDefault="00732174" w:rsidP="002D3915">
      <w:pPr>
        <w:spacing w:line="360" w:lineRule="auto"/>
        <w:jc w:val="both"/>
        <w:rPr>
          <w:rFonts w:ascii="Arial" w:hAnsi="Arial" w:cs="Arial"/>
          <w:sz w:val="22"/>
          <w:szCs w:val="22"/>
        </w:rPr>
      </w:pPr>
    </w:p>
    <w:p w14:paraId="2D314B22" w14:textId="77777777" w:rsidR="003233D9" w:rsidRPr="00DF776D" w:rsidRDefault="003233D9" w:rsidP="00DF776D">
      <w:pPr>
        <w:spacing w:line="360" w:lineRule="auto"/>
        <w:ind w:firstLine="708"/>
        <w:jc w:val="both"/>
        <w:rPr>
          <w:rFonts w:ascii="Arial" w:hAnsi="Arial" w:cs="Arial"/>
          <w:sz w:val="22"/>
          <w:szCs w:val="22"/>
        </w:rPr>
      </w:pPr>
    </w:p>
    <w:p w14:paraId="571C1C82" w14:textId="77777777" w:rsidR="00623BDC" w:rsidRPr="000D0A60" w:rsidRDefault="00623BDC" w:rsidP="00DE7431">
      <w:pPr>
        <w:spacing w:line="360" w:lineRule="auto"/>
        <w:jc w:val="both"/>
        <w:outlineLvl w:val="0"/>
        <w:rPr>
          <w:rFonts w:ascii="Arial" w:hAnsi="Arial" w:cs="Arial"/>
          <w:sz w:val="22"/>
          <w:szCs w:val="22"/>
        </w:rPr>
      </w:pPr>
      <w:r w:rsidRPr="00571EB7">
        <w:rPr>
          <w:rFonts w:ascii="Arial" w:hAnsi="Arial" w:cs="Arial"/>
          <w:b/>
          <w:sz w:val="22"/>
          <w:szCs w:val="22"/>
        </w:rPr>
        <w:t>Tabela numer 5</w:t>
      </w:r>
      <w:r w:rsidRPr="000D0A60">
        <w:rPr>
          <w:rFonts w:ascii="Arial" w:hAnsi="Arial" w:cs="Arial"/>
          <w:b/>
          <w:sz w:val="22"/>
          <w:szCs w:val="22"/>
        </w:rPr>
        <w:t>:</w:t>
      </w:r>
      <w:r w:rsidRPr="000D0A60">
        <w:rPr>
          <w:rFonts w:ascii="Arial" w:hAnsi="Arial" w:cs="Arial"/>
          <w:sz w:val="22"/>
          <w:szCs w:val="22"/>
        </w:rPr>
        <w:t xml:space="preserve"> Statystyka</w:t>
      </w:r>
      <w:r w:rsidR="005E46C3">
        <w:rPr>
          <w:rFonts w:ascii="Arial" w:hAnsi="Arial" w:cs="Arial"/>
          <w:sz w:val="22"/>
          <w:szCs w:val="22"/>
        </w:rPr>
        <w:t xml:space="preserve"> </w:t>
      </w:r>
      <w:r w:rsidRPr="000D0A60">
        <w:rPr>
          <w:rFonts w:ascii="Arial" w:hAnsi="Arial" w:cs="Arial"/>
          <w:sz w:val="22"/>
          <w:szCs w:val="22"/>
        </w:rPr>
        <w:t xml:space="preserve">specjalistycznych usług opiekuńczych. </w:t>
      </w:r>
    </w:p>
    <w:tbl>
      <w:tblPr>
        <w:tblW w:w="9124" w:type="dxa"/>
        <w:tblInd w:w="25"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CellMar>
          <w:top w:w="55" w:type="dxa"/>
          <w:left w:w="40" w:type="dxa"/>
          <w:bottom w:w="55" w:type="dxa"/>
          <w:right w:w="55" w:type="dxa"/>
        </w:tblCellMar>
        <w:tblLook w:val="0000" w:firstRow="0" w:lastRow="0" w:firstColumn="0" w:lastColumn="0" w:noHBand="0" w:noVBand="0"/>
      </w:tblPr>
      <w:tblGrid>
        <w:gridCol w:w="2576"/>
        <w:gridCol w:w="1309"/>
        <w:gridCol w:w="1310"/>
        <w:gridCol w:w="1309"/>
        <w:gridCol w:w="1310"/>
        <w:gridCol w:w="1310"/>
      </w:tblGrid>
      <w:tr w:rsidR="00C37B03" w:rsidRPr="00623BDC" w14:paraId="3DA8BE2B" w14:textId="77777777" w:rsidTr="00C86A7B">
        <w:trPr>
          <w:trHeight w:val="239"/>
        </w:trPr>
        <w:tc>
          <w:tcPr>
            <w:tcW w:w="2576" w:type="dxa"/>
            <w:shd w:val="clear" w:color="auto" w:fill="31849B" w:themeFill="accent5" w:themeFillShade="BF"/>
            <w:tcMar>
              <w:left w:w="25" w:type="dxa"/>
            </w:tcMar>
            <w:vAlign w:val="center"/>
          </w:tcPr>
          <w:p w14:paraId="6C7E9A2A" w14:textId="77777777" w:rsidR="00C37B03" w:rsidRPr="00C86A7B" w:rsidRDefault="00C37B03" w:rsidP="0035711E">
            <w:pPr>
              <w:pStyle w:val="Bezodstpw"/>
              <w:jc w:val="center"/>
              <w:rPr>
                <w:b/>
                <w:color w:val="FFFFFF" w:themeColor="background1"/>
                <w:sz w:val="18"/>
              </w:rPr>
            </w:pPr>
          </w:p>
        </w:tc>
        <w:tc>
          <w:tcPr>
            <w:tcW w:w="1309" w:type="dxa"/>
            <w:shd w:val="clear" w:color="auto" w:fill="31849B" w:themeFill="accent5" w:themeFillShade="BF"/>
            <w:tcMar>
              <w:left w:w="40" w:type="dxa"/>
            </w:tcMar>
            <w:vAlign w:val="center"/>
          </w:tcPr>
          <w:p w14:paraId="4FED2F86" w14:textId="77777777" w:rsidR="00C37B03" w:rsidRPr="00C86A7B" w:rsidRDefault="00C37B03" w:rsidP="0035711E">
            <w:pPr>
              <w:pStyle w:val="Bezodstpw"/>
              <w:jc w:val="center"/>
              <w:rPr>
                <w:b/>
                <w:color w:val="FFFFFF" w:themeColor="background1"/>
                <w:sz w:val="18"/>
              </w:rPr>
            </w:pPr>
            <w:r w:rsidRPr="00C86A7B">
              <w:rPr>
                <w:b/>
                <w:color w:val="FFFFFF" w:themeColor="background1"/>
                <w:sz w:val="18"/>
              </w:rPr>
              <w:t>2017</w:t>
            </w:r>
          </w:p>
        </w:tc>
        <w:tc>
          <w:tcPr>
            <w:tcW w:w="1310" w:type="dxa"/>
            <w:shd w:val="clear" w:color="auto" w:fill="31849B" w:themeFill="accent5" w:themeFillShade="BF"/>
            <w:tcMar>
              <w:left w:w="25" w:type="dxa"/>
            </w:tcMar>
            <w:vAlign w:val="center"/>
          </w:tcPr>
          <w:p w14:paraId="594501AB" w14:textId="77777777" w:rsidR="00C37B03" w:rsidRPr="00C86A7B" w:rsidRDefault="00C37B03" w:rsidP="0035711E">
            <w:pPr>
              <w:pStyle w:val="Bezodstpw"/>
              <w:jc w:val="center"/>
              <w:rPr>
                <w:b/>
                <w:color w:val="FFFFFF" w:themeColor="background1"/>
                <w:sz w:val="18"/>
              </w:rPr>
            </w:pPr>
            <w:r w:rsidRPr="00C86A7B">
              <w:rPr>
                <w:b/>
                <w:color w:val="FFFFFF" w:themeColor="background1"/>
                <w:sz w:val="18"/>
              </w:rPr>
              <w:t>2018</w:t>
            </w:r>
          </w:p>
        </w:tc>
        <w:tc>
          <w:tcPr>
            <w:tcW w:w="1309" w:type="dxa"/>
            <w:shd w:val="clear" w:color="auto" w:fill="31849B" w:themeFill="accent5" w:themeFillShade="BF"/>
            <w:vAlign w:val="center"/>
          </w:tcPr>
          <w:p w14:paraId="475DDCBB" w14:textId="77777777" w:rsidR="00C37B03" w:rsidRPr="00C86A7B" w:rsidRDefault="00C37B03" w:rsidP="0035711E">
            <w:pPr>
              <w:pStyle w:val="Bezodstpw"/>
              <w:jc w:val="center"/>
              <w:rPr>
                <w:b/>
                <w:color w:val="FFFFFF" w:themeColor="background1"/>
                <w:sz w:val="18"/>
              </w:rPr>
            </w:pPr>
            <w:r w:rsidRPr="00C86A7B">
              <w:rPr>
                <w:b/>
                <w:color w:val="FFFFFF" w:themeColor="background1"/>
                <w:sz w:val="18"/>
              </w:rPr>
              <w:t>2019</w:t>
            </w:r>
          </w:p>
        </w:tc>
        <w:tc>
          <w:tcPr>
            <w:tcW w:w="1310" w:type="dxa"/>
            <w:shd w:val="clear" w:color="auto" w:fill="31849B" w:themeFill="accent5" w:themeFillShade="BF"/>
            <w:vAlign w:val="center"/>
          </w:tcPr>
          <w:p w14:paraId="76E9C314" w14:textId="77777777" w:rsidR="00C37B03" w:rsidRPr="00C86A7B" w:rsidRDefault="00C37B03" w:rsidP="0035711E">
            <w:pPr>
              <w:pStyle w:val="Bezodstpw"/>
              <w:jc w:val="center"/>
              <w:rPr>
                <w:b/>
                <w:color w:val="FFFFFF" w:themeColor="background1"/>
                <w:sz w:val="18"/>
              </w:rPr>
            </w:pPr>
            <w:r w:rsidRPr="00C86A7B">
              <w:rPr>
                <w:b/>
                <w:color w:val="FFFFFF" w:themeColor="background1"/>
                <w:sz w:val="18"/>
              </w:rPr>
              <w:t>2020</w:t>
            </w:r>
          </w:p>
        </w:tc>
        <w:tc>
          <w:tcPr>
            <w:tcW w:w="1310" w:type="dxa"/>
            <w:shd w:val="clear" w:color="auto" w:fill="31849B" w:themeFill="accent5" w:themeFillShade="BF"/>
          </w:tcPr>
          <w:p w14:paraId="00EDCB9C" w14:textId="77777777" w:rsidR="00C37B03" w:rsidRPr="00C86A7B" w:rsidRDefault="00C37B03" w:rsidP="0035711E">
            <w:pPr>
              <w:pStyle w:val="Bezodstpw"/>
              <w:jc w:val="center"/>
              <w:rPr>
                <w:b/>
                <w:color w:val="FFFFFF" w:themeColor="background1"/>
                <w:sz w:val="18"/>
              </w:rPr>
            </w:pPr>
            <w:r w:rsidRPr="00C86A7B">
              <w:rPr>
                <w:b/>
                <w:color w:val="FFFFFF" w:themeColor="background1"/>
                <w:sz w:val="18"/>
              </w:rPr>
              <w:t>2021</w:t>
            </w:r>
          </w:p>
        </w:tc>
      </w:tr>
      <w:tr w:rsidR="00C37B03" w:rsidRPr="00623BDC" w14:paraId="56EB13BD" w14:textId="77777777" w:rsidTr="00C86A7B">
        <w:trPr>
          <w:trHeight w:val="684"/>
        </w:trPr>
        <w:tc>
          <w:tcPr>
            <w:tcW w:w="2576" w:type="dxa"/>
            <w:shd w:val="clear" w:color="auto" w:fill="auto"/>
            <w:tcMar>
              <w:left w:w="25" w:type="dxa"/>
            </w:tcMar>
            <w:vAlign w:val="center"/>
          </w:tcPr>
          <w:p w14:paraId="0D944EB1" w14:textId="77777777" w:rsidR="00C37B03" w:rsidRPr="00C86A7B" w:rsidRDefault="00C37B03" w:rsidP="00C86A7B">
            <w:pPr>
              <w:pStyle w:val="Bezodstpw"/>
              <w:jc w:val="center"/>
              <w:rPr>
                <w:sz w:val="18"/>
              </w:rPr>
            </w:pPr>
            <w:r w:rsidRPr="00C86A7B">
              <w:rPr>
                <w:sz w:val="18"/>
              </w:rPr>
              <w:t>Liczba osób</w:t>
            </w:r>
          </w:p>
        </w:tc>
        <w:tc>
          <w:tcPr>
            <w:tcW w:w="1309" w:type="dxa"/>
            <w:shd w:val="clear" w:color="auto" w:fill="auto"/>
            <w:tcMar>
              <w:left w:w="40" w:type="dxa"/>
            </w:tcMar>
            <w:vAlign w:val="center"/>
          </w:tcPr>
          <w:p w14:paraId="0D9B9DCB" w14:textId="77777777" w:rsidR="00C37B03" w:rsidRPr="00C86A7B" w:rsidRDefault="00C37B03" w:rsidP="0035711E">
            <w:pPr>
              <w:pStyle w:val="Bezodstpw"/>
              <w:jc w:val="center"/>
              <w:rPr>
                <w:sz w:val="18"/>
              </w:rPr>
            </w:pPr>
            <w:r w:rsidRPr="00C86A7B">
              <w:rPr>
                <w:sz w:val="18"/>
              </w:rPr>
              <w:t>47</w:t>
            </w:r>
          </w:p>
        </w:tc>
        <w:tc>
          <w:tcPr>
            <w:tcW w:w="1310" w:type="dxa"/>
            <w:shd w:val="clear" w:color="auto" w:fill="auto"/>
            <w:tcMar>
              <w:left w:w="25" w:type="dxa"/>
            </w:tcMar>
            <w:vAlign w:val="center"/>
          </w:tcPr>
          <w:p w14:paraId="26011EC8" w14:textId="77777777" w:rsidR="00C37B03" w:rsidRPr="00C86A7B" w:rsidRDefault="00C37B03" w:rsidP="0035711E">
            <w:pPr>
              <w:pStyle w:val="Bezodstpw"/>
              <w:jc w:val="center"/>
              <w:rPr>
                <w:sz w:val="18"/>
              </w:rPr>
            </w:pPr>
            <w:r w:rsidRPr="00C86A7B">
              <w:rPr>
                <w:sz w:val="18"/>
              </w:rPr>
              <w:t>57</w:t>
            </w:r>
          </w:p>
        </w:tc>
        <w:tc>
          <w:tcPr>
            <w:tcW w:w="1309" w:type="dxa"/>
            <w:vAlign w:val="center"/>
          </w:tcPr>
          <w:p w14:paraId="1406B4AD" w14:textId="77777777" w:rsidR="00C37B03" w:rsidRPr="00C86A7B" w:rsidRDefault="00C37B03" w:rsidP="0035711E">
            <w:pPr>
              <w:pStyle w:val="Bezodstpw"/>
              <w:jc w:val="center"/>
              <w:rPr>
                <w:sz w:val="18"/>
              </w:rPr>
            </w:pPr>
            <w:r w:rsidRPr="00C86A7B">
              <w:rPr>
                <w:sz w:val="18"/>
              </w:rPr>
              <w:t>61</w:t>
            </w:r>
          </w:p>
        </w:tc>
        <w:tc>
          <w:tcPr>
            <w:tcW w:w="1310" w:type="dxa"/>
            <w:vAlign w:val="center"/>
          </w:tcPr>
          <w:p w14:paraId="604E1867" w14:textId="77777777" w:rsidR="00C37B03" w:rsidRPr="00C86A7B" w:rsidRDefault="00C37B03" w:rsidP="0035711E">
            <w:pPr>
              <w:pStyle w:val="Bezodstpw"/>
              <w:jc w:val="center"/>
              <w:rPr>
                <w:sz w:val="18"/>
              </w:rPr>
            </w:pPr>
            <w:r w:rsidRPr="00C86A7B">
              <w:rPr>
                <w:sz w:val="18"/>
              </w:rPr>
              <w:t>64</w:t>
            </w:r>
          </w:p>
        </w:tc>
        <w:tc>
          <w:tcPr>
            <w:tcW w:w="1310" w:type="dxa"/>
            <w:vAlign w:val="center"/>
          </w:tcPr>
          <w:p w14:paraId="2F0B132B" w14:textId="77777777" w:rsidR="00C37B03" w:rsidRPr="00C86A7B" w:rsidRDefault="00C37B03" w:rsidP="00C37B03">
            <w:pPr>
              <w:pStyle w:val="Bezodstpw"/>
              <w:jc w:val="center"/>
              <w:rPr>
                <w:sz w:val="18"/>
              </w:rPr>
            </w:pPr>
            <w:r w:rsidRPr="00C86A7B">
              <w:rPr>
                <w:sz w:val="18"/>
              </w:rPr>
              <w:t>103</w:t>
            </w:r>
          </w:p>
        </w:tc>
      </w:tr>
      <w:tr w:rsidR="00C37B03" w:rsidRPr="00623BDC" w14:paraId="79B2C89C" w14:textId="77777777" w:rsidTr="00C86A7B">
        <w:trPr>
          <w:trHeight w:val="440"/>
        </w:trPr>
        <w:tc>
          <w:tcPr>
            <w:tcW w:w="2576" w:type="dxa"/>
            <w:shd w:val="clear" w:color="auto" w:fill="auto"/>
            <w:tcMar>
              <w:left w:w="25" w:type="dxa"/>
            </w:tcMar>
            <w:vAlign w:val="center"/>
          </w:tcPr>
          <w:p w14:paraId="13611F91" w14:textId="77777777" w:rsidR="00C37B03" w:rsidRPr="00C86A7B" w:rsidRDefault="00C37B03" w:rsidP="0035711E">
            <w:pPr>
              <w:pStyle w:val="Bezodstpw"/>
              <w:jc w:val="center"/>
              <w:rPr>
                <w:sz w:val="18"/>
              </w:rPr>
            </w:pPr>
            <w:r w:rsidRPr="00C86A7B">
              <w:rPr>
                <w:sz w:val="18"/>
              </w:rPr>
              <w:t>Liczba godzin</w:t>
            </w:r>
          </w:p>
        </w:tc>
        <w:tc>
          <w:tcPr>
            <w:tcW w:w="1309" w:type="dxa"/>
            <w:shd w:val="clear" w:color="auto" w:fill="auto"/>
            <w:tcMar>
              <w:left w:w="40" w:type="dxa"/>
            </w:tcMar>
            <w:vAlign w:val="center"/>
          </w:tcPr>
          <w:p w14:paraId="1004B25B" w14:textId="77777777" w:rsidR="00C37B03" w:rsidRPr="00C86A7B" w:rsidRDefault="00C37B03" w:rsidP="0035711E">
            <w:pPr>
              <w:pStyle w:val="Bezodstpw"/>
              <w:jc w:val="center"/>
              <w:rPr>
                <w:sz w:val="18"/>
              </w:rPr>
            </w:pPr>
            <w:r w:rsidRPr="00C86A7B">
              <w:rPr>
                <w:sz w:val="18"/>
              </w:rPr>
              <w:t>8 508</w:t>
            </w:r>
          </w:p>
        </w:tc>
        <w:tc>
          <w:tcPr>
            <w:tcW w:w="1310" w:type="dxa"/>
            <w:shd w:val="clear" w:color="auto" w:fill="auto"/>
            <w:tcMar>
              <w:left w:w="25" w:type="dxa"/>
            </w:tcMar>
            <w:vAlign w:val="center"/>
          </w:tcPr>
          <w:p w14:paraId="1F3AF4C6" w14:textId="77777777" w:rsidR="00C37B03" w:rsidRPr="00C86A7B" w:rsidRDefault="00C37B03" w:rsidP="0035711E">
            <w:pPr>
              <w:pStyle w:val="Bezodstpw"/>
              <w:jc w:val="center"/>
              <w:rPr>
                <w:sz w:val="18"/>
              </w:rPr>
            </w:pPr>
            <w:r w:rsidRPr="00C86A7B">
              <w:rPr>
                <w:sz w:val="18"/>
              </w:rPr>
              <w:t>8 041</w:t>
            </w:r>
          </w:p>
        </w:tc>
        <w:tc>
          <w:tcPr>
            <w:tcW w:w="1309" w:type="dxa"/>
            <w:vAlign w:val="center"/>
          </w:tcPr>
          <w:p w14:paraId="33CD0DBF" w14:textId="77777777" w:rsidR="00C37B03" w:rsidRPr="00C86A7B" w:rsidRDefault="00C37B03" w:rsidP="0035711E">
            <w:pPr>
              <w:pStyle w:val="Bezodstpw"/>
              <w:jc w:val="center"/>
              <w:rPr>
                <w:sz w:val="18"/>
              </w:rPr>
            </w:pPr>
            <w:r w:rsidRPr="00C86A7B">
              <w:rPr>
                <w:sz w:val="18"/>
              </w:rPr>
              <w:t>7 479</w:t>
            </w:r>
          </w:p>
        </w:tc>
        <w:tc>
          <w:tcPr>
            <w:tcW w:w="1310" w:type="dxa"/>
            <w:vAlign w:val="center"/>
          </w:tcPr>
          <w:p w14:paraId="5C952C9B" w14:textId="77777777" w:rsidR="00C37B03" w:rsidRPr="00C86A7B" w:rsidRDefault="00C37B03" w:rsidP="0035711E">
            <w:pPr>
              <w:pStyle w:val="Bezodstpw"/>
              <w:jc w:val="center"/>
              <w:rPr>
                <w:sz w:val="18"/>
              </w:rPr>
            </w:pPr>
            <w:r w:rsidRPr="00C86A7B">
              <w:rPr>
                <w:sz w:val="18"/>
              </w:rPr>
              <w:t>12 495</w:t>
            </w:r>
          </w:p>
        </w:tc>
        <w:tc>
          <w:tcPr>
            <w:tcW w:w="1310" w:type="dxa"/>
          </w:tcPr>
          <w:p w14:paraId="61DD1671" w14:textId="77777777" w:rsidR="00C37B03" w:rsidRPr="00C86A7B" w:rsidRDefault="00C37B03" w:rsidP="0035711E">
            <w:pPr>
              <w:pStyle w:val="Bezodstpw"/>
              <w:jc w:val="center"/>
              <w:rPr>
                <w:sz w:val="18"/>
              </w:rPr>
            </w:pPr>
            <w:r w:rsidRPr="00C86A7B">
              <w:rPr>
                <w:sz w:val="18"/>
              </w:rPr>
              <w:t>16 872</w:t>
            </w:r>
          </w:p>
        </w:tc>
      </w:tr>
      <w:tr w:rsidR="00C37B03" w:rsidRPr="00623BDC" w14:paraId="7135A770" w14:textId="77777777" w:rsidTr="00C86A7B">
        <w:trPr>
          <w:trHeight w:val="321"/>
        </w:trPr>
        <w:tc>
          <w:tcPr>
            <w:tcW w:w="2576" w:type="dxa"/>
            <w:shd w:val="clear" w:color="auto" w:fill="auto"/>
            <w:tcMar>
              <w:left w:w="25" w:type="dxa"/>
            </w:tcMar>
            <w:vAlign w:val="center"/>
          </w:tcPr>
          <w:p w14:paraId="5AC70786" w14:textId="77777777" w:rsidR="00C37B03" w:rsidRPr="00C86A7B" w:rsidRDefault="00C37B03" w:rsidP="0035711E">
            <w:pPr>
              <w:pStyle w:val="Bezodstpw"/>
              <w:jc w:val="center"/>
              <w:rPr>
                <w:sz w:val="18"/>
              </w:rPr>
            </w:pPr>
            <w:r w:rsidRPr="00C86A7B">
              <w:rPr>
                <w:sz w:val="18"/>
              </w:rPr>
              <w:t>Kwota świadczeń</w:t>
            </w:r>
          </w:p>
          <w:p w14:paraId="20788D74" w14:textId="77777777" w:rsidR="00C37B03" w:rsidRPr="00C86A7B" w:rsidRDefault="00C37B03" w:rsidP="0035711E">
            <w:pPr>
              <w:pStyle w:val="Bezodstpw"/>
              <w:jc w:val="center"/>
              <w:rPr>
                <w:sz w:val="18"/>
              </w:rPr>
            </w:pPr>
            <w:r w:rsidRPr="00C86A7B">
              <w:rPr>
                <w:sz w:val="18"/>
              </w:rPr>
              <w:t>(kwota świadczeń</w:t>
            </w:r>
          </w:p>
          <w:p w14:paraId="4BD75296" w14:textId="77777777" w:rsidR="00C37B03" w:rsidRPr="00C86A7B" w:rsidRDefault="00C37B03" w:rsidP="0035711E">
            <w:pPr>
              <w:pStyle w:val="Bezodstpw"/>
              <w:jc w:val="center"/>
              <w:rPr>
                <w:sz w:val="18"/>
              </w:rPr>
            </w:pPr>
            <w:r w:rsidRPr="00C86A7B">
              <w:rPr>
                <w:sz w:val="18"/>
              </w:rPr>
              <w:t>bez odpłatności klienta)</w:t>
            </w:r>
          </w:p>
        </w:tc>
        <w:tc>
          <w:tcPr>
            <w:tcW w:w="1309" w:type="dxa"/>
            <w:shd w:val="clear" w:color="auto" w:fill="auto"/>
            <w:tcMar>
              <w:left w:w="40" w:type="dxa"/>
            </w:tcMar>
            <w:vAlign w:val="center"/>
          </w:tcPr>
          <w:p w14:paraId="1E882E38" w14:textId="77777777" w:rsidR="00C37B03" w:rsidRPr="00C86A7B" w:rsidRDefault="00C37B03" w:rsidP="0035711E">
            <w:pPr>
              <w:pStyle w:val="Bezodstpw"/>
              <w:jc w:val="center"/>
              <w:rPr>
                <w:sz w:val="18"/>
              </w:rPr>
            </w:pPr>
            <w:r w:rsidRPr="00C86A7B">
              <w:rPr>
                <w:sz w:val="18"/>
              </w:rPr>
              <w:t>110 604 zł</w:t>
            </w:r>
          </w:p>
          <w:p w14:paraId="6961D922" w14:textId="77777777" w:rsidR="00C37B03" w:rsidRPr="00C86A7B" w:rsidRDefault="00C37B03" w:rsidP="0035711E">
            <w:pPr>
              <w:pStyle w:val="Bezodstpw"/>
              <w:jc w:val="center"/>
              <w:rPr>
                <w:sz w:val="18"/>
              </w:rPr>
            </w:pPr>
          </w:p>
          <w:p w14:paraId="69D3CF6E" w14:textId="77777777" w:rsidR="00C37B03" w:rsidRPr="00C86A7B" w:rsidRDefault="00C37B03" w:rsidP="0035711E">
            <w:pPr>
              <w:pStyle w:val="Bezodstpw"/>
              <w:jc w:val="center"/>
              <w:rPr>
                <w:sz w:val="18"/>
              </w:rPr>
            </w:pPr>
            <w:r w:rsidRPr="00C86A7B">
              <w:rPr>
                <w:sz w:val="18"/>
              </w:rPr>
              <w:t>(70 825 zł)</w:t>
            </w:r>
          </w:p>
        </w:tc>
        <w:tc>
          <w:tcPr>
            <w:tcW w:w="1310" w:type="dxa"/>
            <w:shd w:val="clear" w:color="auto" w:fill="auto"/>
            <w:tcMar>
              <w:left w:w="25" w:type="dxa"/>
            </w:tcMar>
            <w:vAlign w:val="center"/>
          </w:tcPr>
          <w:p w14:paraId="7DC9A63E" w14:textId="77777777" w:rsidR="00C37B03" w:rsidRPr="00C86A7B" w:rsidRDefault="00C37B03" w:rsidP="0035711E">
            <w:pPr>
              <w:pStyle w:val="Bezodstpw"/>
              <w:jc w:val="center"/>
              <w:rPr>
                <w:sz w:val="18"/>
              </w:rPr>
            </w:pPr>
            <w:r w:rsidRPr="00C86A7B">
              <w:rPr>
                <w:sz w:val="18"/>
              </w:rPr>
              <w:t>160 016 zł</w:t>
            </w:r>
          </w:p>
          <w:p w14:paraId="3BFB9F52" w14:textId="77777777" w:rsidR="00C37B03" w:rsidRPr="00C86A7B" w:rsidRDefault="00C37B03" w:rsidP="0035711E">
            <w:pPr>
              <w:pStyle w:val="Bezodstpw"/>
              <w:jc w:val="center"/>
              <w:rPr>
                <w:sz w:val="18"/>
              </w:rPr>
            </w:pPr>
          </w:p>
          <w:p w14:paraId="3F1BDDF0" w14:textId="77777777" w:rsidR="00C37B03" w:rsidRPr="00C86A7B" w:rsidRDefault="00C37B03" w:rsidP="0035711E">
            <w:pPr>
              <w:pStyle w:val="Bezodstpw"/>
              <w:jc w:val="center"/>
              <w:rPr>
                <w:sz w:val="18"/>
              </w:rPr>
            </w:pPr>
            <w:r w:rsidRPr="00C86A7B">
              <w:rPr>
                <w:sz w:val="18"/>
              </w:rPr>
              <w:t>(94 254 zł)</w:t>
            </w:r>
          </w:p>
        </w:tc>
        <w:tc>
          <w:tcPr>
            <w:tcW w:w="1309" w:type="dxa"/>
            <w:vAlign w:val="center"/>
          </w:tcPr>
          <w:p w14:paraId="2B1E0F2A" w14:textId="77777777" w:rsidR="00C37B03" w:rsidRPr="00C86A7B" w:rsidRDefault="00C37B03" w:rsidP="0035711E">
            <w:pPr>
              <w:pStyle w:val="Bezodstpw"/>
              <w:jc w:val="center"/>
              <w:rPr>
                <w:sz w:val="18"/>
              </w:rPr>
            </w:pPr>
            <w:r w:rsidRPr="00C86A7B">
              <w:rPr>
                <w:sz w:val="18"/>
              </w:rPr>
              <w:t>148 832 zł</w:t>
            </w:r>
          </w:p>
          <w:p w14:paraId="3B3882F8" w14:textId="77777777" w:rsidR="00C37B03" w:rsidRPr="00C86A7B" w:rsidRDefault="00C37B03" w:rsidP="0035711E">
            <w:pPr>
              <w:pStyle w:val="Bezodstpw"/>
              <w:jc w:val="center"/>
              <w:rPr>
                <w:sz w:val="18"/>
              </w:rPr>
            </w:pPr>
          </w:p>
          <w:p w14:paraId="02052D3A" w14:textId="77777777" w:rsidR="00C37B03" w:rsidRPr="00C86A7B" w:rsidRDefault="00C37B03" w:rsidP="0035711E">
            <w:pPr>
              <w:pStyle w:val="Bezodstpw"/>
              <w:jc w:val="center"/>
              <w:rPr>
                <w:sz w:val="18"/>
              </w:rPr>
            </w:pPr>
            <w:r w:rsidRPr="00C86A7B">
              <w:rPr>
                <w:sz w:val="18"/>
              </w:rPr>
              <w:t>(74 846 zł)</w:t>
            </w:r>
          </w:p>
        </w:tc>
        <w:tc>
          <w:tcPr>
            <w:tcW w:w="1310" w:type="dxa"/>
            <w:vAlign w:val="center"/>
          </w:tcPr>
          <w:p w14:paraId="1BA4C857" w14:textId="77777777" w:rsidR="00C37B03" w:rsidRPr="00C86A7B" w:rsidRDefault="00C37B03" w:rsidP="0035711E">
            <w:pPr>
              <w:pStyle w:val="Bezodstpw"/>
              <w:jc w:val="center"/>
              <w:rPr>
                <w:sz w:val="18"/>
              </w:rPr>
            </w:pPr>
            <w:r w:rsidRPr="00C86A7B">
              <w:rPr>
                <w:sz w:val="18"/>
              </w:rPr>
              <w:t>471 073 zł</w:t>
            </w:r>
          </w:p>
          <w:p w14:paraId="1BA662EA" w14:textId="77777777" w:rsidR="00C37B03" w:rsidRPr="00C86A7B" w:rsidRDefault="00C37B03" w:rsidP="0035711E">
            <w:pPr>
              <w:pStyle w:val="Bezodstpw"/>
              <w:jc w:val="center"/>
              <w:rPr>
                <w:sz w:val="18"/>
              </w:rPr>
            </w:pPr>
          </w:p>
          <w:p w14:paraId="592D630E" w14:textId="77777777" w:rsidR="00C37B03" w:rsidRPr="00C86A7B" w:rsidRDefault="00C37B03" w:rsidP="0035711E">
            <w:pPr>
              <w:pStyle w:val="Bezodstpw"/>
              <w:jc w:val="center"/>
              <w:rPr>
                <w:sz w:val="18"/>
              </w:rPr>
            </w:pPr>
            <w:r w:rsidRPr="00C86A7B">
              <w:rPr>
                <w:sz w:val="18"/>
              </w:rPr>
              <w:t>(403 169 zł)</w:t>
            </w:r>
          </w:p>
        </w:tc>
        <w:tc>
          <w:tcPr>
            <w:tcW w:w="1310" w:type="dxa"/>
          </w:tcPr>
          <w:p w14:paraId="3D3DE4D5" w14:textId="77777777" w:rsidR="00C37B03" w:rsidRPr="00C86A7B" w:rsidRDefault="00C37B03" w:rsidP="0035711E">
            <w:pPr>
              <w:pStyle w:val="Bezodstpw"/>
              <w:jc w:val="center"/>
              <w:rPr>
                <w:sz w:val="18"/>
              </w:rPr>
            </w:pPr>
            <w:r w:rsidRPr="00C86A7B">
              <w:rPr>
                <w:sz w:val="18"/>
              </w:rPr>
              <w:t>669 620 zł</w:t>
            </w:r>
          </w:p>
          <w:p w14:paraId="0A808391" w14:textId="77777777" w:rsidR="00C37B03" w:rsidRPr="00C86A7B" w:rsidRDefault="00C37B03" w:rsidP="0035711E">
            <w:pPr>
              <w:pStyle w:val="Bezodstpw"/>
              <w:jc w:val="center"/>
              <w:rPr>
                <w:sz w:val="18"/>
              </w:rPr>
            </w:pPr>
          </w:p>
          <w:p w14:paraId="7F441063" w14:textId="77777777" w:rsidR="00C37B03" w:rsidRPr="00C86A7B" w:rsidRDefault="00C37B03" w:rsidP="0035711E">
            <w:pPr>
              <w:pStyle w:val="Bezodstpw"/>
              <w:jc w:val="center"/>
              <w:rPr>
                <w:sz w:val="18"/>
              </w:rPr>
            </w:pPr>
            <w:r w:rsidRPr="00C86A7B">
              <w:rPr>
                <w:sz w:val="18"/>
              </w:rPr>
              <w:t>(507 589 zł)</w:t>
            </w:r>
          </w:p>
        </w:tc>
      </w:tr>
    </w:tbl>
    <w:p w14:paraId="32656F18" w14:textId="77777777" w:rsidR="00F90197" w:rsidRPr="00BE3117" w:rsidRDefault="00623BDC" w:rsidP="007F13A2">
      <w:pPr>
        <w:spacing w:line="360" w:lineRule="auto"/>
        <w:jc w:val="both"/>
        <w:rPr>
          <w:rFonts w:ascii="Arial" w:hAnsi="Arial" w:cs="Arial"/>
          <w:sz w:val="16"/>
          <w:szCs w:val="16"/>
        </w:rPr>
      </w:pPr>
      <w:r w:rsidRPr="00347A76">
        <w:rPr>
          <w:rFonts w:ascii="Arial" w:hAnsi="Arial" w:cs="Arial"/>
          <w:sz w:val="16"/>
          <w:szCs w:val="16"/>
        </w:rPr>
        <w:t xml:space="preserve">Źródło: Miejski Ośrodek Pomocy Społecznej w Tychach. </w:t>
      </w:r>
    </w:p>
    <w:p w14:paraId="7863CBD9" w14:textId="77777777" w:rsidR="00BE3117" w:rsidRDefault="00BE3117" w:rsidP="00757033">
      <w:pPr>
        <w:spacing w:line="360" w:lineRule="auto"/>
        <w:jc w:val="both"/>
        <w:rPr>
          <w:rFonts w:ascii="Arial" w:hAnsi="Arial" w:cs="Arial"/>
          <w:sz w:val="22"/>
          <w:szCs w:val="22"/>
        </w:rPr>
      </w:pPr>
    </w:p>
    <w:p w14:paraId="279045C2" w14:textId="77777777" w:rsidR="00732174" w:rsidRDefault="00623BDC" w:rsidP="00757033">
      <w:pPr>
        <w:spacing w:line="360" w:lineRule="auto"/>
        <w:jc w:val="both"/>
        <w:rPr>
          <w:rFonts w:ascii="Arial" w:hAnsi="Arial" w:cs="Arial"/>
          <w:sz w:val="22"/>
          <w:szCs w:val="22"/>
        </w:rPr>
      </w:pPr>
      <w:r w:rsidRPr="007F13A2">
        <w:rPr>
          <w:rFonts w:ascii="Arial" w:hAnsi="Arial" w:cs="Arial"/>
          <w:sz w:val="22"/>
          <w:szCs w:val="22"/>
        </w:rPr>
        <w:t>W związku z brakiem możliwości zapewnienia wszystkim osobom starszym i niepełnosprawnym wystarczającej liczby godzin usług opiekuńczych, Miejski Ośrodek Pomocy Społecznej kieruje osoby wymagające</w:t>
      </w:r>
      <w:r w:rsidR="00DC4AF0">
        <w:rPr>
          <w:rFonts w:ascii="Arial" w:hAnsi="Arial" w:cs="Arial"/>
          <w:sz w:val="22"/>
          <w:szCs w:val="22"/>
        </w:rPr>
        <w:t xml:space="preserve"> opieki</w:t>
      </w:r>
      <w:r w:rsidR="00B222F9" w:rsidRPr="007F13A2">
        <w:rPr>
          <w:rFonts w:ascii="Arial" w:hAnsi="Arial" w:cs="Arial"/>
          <w:sz w:val="22"/>
          <w:szCs w:val="22"/>
        </w:rPr>
        <w:t xml:space="preserve"> do Domów Pomocy Społecznej</w:t>
      </w:r>
      <w:r w:rsidR="00FD3905" w:rsidRPr="007F13A2">
        <w:rPr>
          <w:rFonts w:ascii="Arial" w:hAnsi="Arial" w:cs="Arial"/>
          <w:sz w:val="22"/>
          <w:szCs w:val="22"/>
        </w:rPr>
        <w:t>.</w:t>
      </w:r>
      <w:r w:rsidR="006E36F4">
        <w:rPr>
          <w:rFonts w:ascii="Arial" w:hAnsi="Arial" w:cs="Arial"/>
          <w:color w:val="FF0000"/>
          <w:sz w:val="22"/>
          <w:szCs w:val="22"/>
        </w:rPr>
        <w:br/>
      </w:r>
      <w:r w:rsidR="007F13A2" w:rsidRPr="00070860">
        <w:rPr>
          <w:rFonts w:ascii="Arial" w:hAnsi="Arial" w:cs="Arial"/>
          <w:sz w:val="22"/>
          <w:szCs w:val="22"/>
        </w:rPr>
        <w:t xml:space="preserve">W roku </w:t>
      </w:r>
      <w:r w:rsidR="005D16F1" w:rsidRPr="00070860">
        <w:rPr>
          <w:rFonts w:ascii="Arial" w:hAnsi="Arial" w:cs="Arial"/>
          <w:sz w:val="22"/>
          <w:szCs w:val="22"/>
        </w:rPr>
        <w:t>20</w:t>
      </w:r>
      <w:r w:rsidR="005D16F1">
        <w:rPr>
          <w:rFonts w:ascii="Arial" w:hAnsi="Arial" w:cs="Arial"/>
          <w:sz w:val="22"/>
          <w:szCs w:val="22"/>
        </w:rPr>
        <w:t>2</w:t>
      </w:r>
      <w:r w:rsidR="00E778C4">
        <w:rPr>
          <w:rFonts w:ascii="Arial" w:hAnsi="Arial" w:cs="Arial"/>
          <w:sz w:val="22"/>
          <w:szCs w:val="22"/>
        </w:rPr>
        <w:t>1</w:t>
      </w:r>
      <w:r w:rsidR="005E46C3">
        <w:rPr>
          <w:rFonts w:ascii="Arial" w:hAnsi="Arial" w:cs="Arial"/>
          <w:sz w:val="22"/>
          <w:szCs w:val="22"/>
        </w:rPr>
        <w:t xml:space="preserve"> </w:t>
      </w:r>
      <w:r w:rsidR="007F13A2">
        <w:rPr>
          <w:rFonts w:ascii="Arial" w:hAnsi="Arial" w:cs="Arial"/>
          <w:sz w:val="22"/>
          <w:szCs w:val="22"/>
        </w:rPr>
        <w:t xml:space="preserve">odnotowano </w:t>
      </w:r>
      <w:r w:rsidR="00E778C4">
        <w:rPr>
          <w:rFonts w:ascii="Arial" w:hAnsi="Arial" w:cs="Arial"/>
          <w:sz w:val="22"/>
          <w:szCs w:val="22"/>
        </w:rPr>
        <w:t>spadek</w:t>
      </w:r>
      <w:r w:rsidR="005D16F1">
        <w:rPr>
          <w:rFonts w:ascii="Arial" w:hAnsi="Arial" w:cs="Arial"/>
          <w:sz w:val="22"/>
          <w:szCs w:val="22"/>
        </w:rPr>
        <w:t xml:space="preserve"> </w:t>
      </w:r>
      <w:r w:rsidR="007F13A2">
        <w:rPr>
          <w:rFonts w:ascii="Arial" w:hAnsi="Arial" w:cs="Arial"/>
          <w:sz w:val="22"/>
          <w:szCs w:val="22"/>
        </w:rPr>
        <w:t>w liczbie</w:t>
      </w:r>
      <w:r w:rsidR="005E46C3">
        <w:rPr>
          <w:rFonts w:ascii="Arial" w:hAnsi="Arial" w:cs="Arial"/>
          <w:sz w:val="22"/>
          <w:szCs w:val="22"/>
        </w:rPr>
        <w:t xml:space="preserve"> </w:t>
      </w:r>
      <w:r w:rsidR="007F13A2">
        <w:rPr>
          <w:rFonts w:ascii="Arial" w:hAnsi="Arial" w:cs="Arial"/>
          <w:sz w:val="22"/>
          <w:szCs w:val="22"/>
        </w:rPr>
        <w:t xml:space="preserve">osób </w:t>
      </w:r>
      <w:r w:rsidR="007F13A2" w:rsidRPr="00070860">
        <w:rPr>
          <w:rFonts w:ascii="Arial" w:hAnsi="Arial" w:cs="Arial"/>
          <w:sz w:val="22"/>
          <w:szCs w:val="22"/>
        </w:rPr>
        <w:t>umieszczonych</w:t>
      </w:r>
      <w:r w:rsidR="005E46C3">
        <w:rPr>
          <w:rFonts w:ascii="Arial" w:hAnsi="Arial" w:cs="Arial"/>
          <w:sz w:val="22"/>
          <w:szCs w:val="22"/>
        </w:rPr>
        <w:t xml:space="preserve"> </w:t>
      </w:r>
      <w:r w:rsidR="007F13A2" w:rsidRPr="00070860">
        <w:rPr>
          <w:rFonts w:ascii="Arial" w:hAnsi="Arial" w:cs="Arial"/>
          <w:sz w:val="22"/>
          <w:szCs w:val="22"/>
        </w:rPr>
        <w:t>w DPS-ach na terenie gminy Tychy</w:t>
      </w:r>
      <w:r w:rsidR="007F13A2">
        <w:rPr>
          <w:rFonts w:ascii="Arial" w:hAnsi="Arial" w:cs="Arial"/>
          <w:sz w:val="22"/>
          <w:szCs w:val="22"/>
        </w:rPr>
        <w:t xml:space="preserve">. Liczba takich osób wynosiła </w:t>
      </w:r>
      <w:r w:rsidR="00E778C4">
        <w:rPr>
          <w:rFonts w:ascii="Arial" w:hAnsi="Arial" w:cs="Arial"/>
          <w:sz w:val="22"/>
          <w:szCs w:val="22"/>
        </w:rPr>
        <w:t>26</w:t>
      </w:r>
      <w:r w:rsidR="007F13A2" w:rsidRPr="00070860">
        <w:rPr>
          <w:rFonts w:ascii="Arial" w:hAnsi="Arial" w:cs="Arial"/>
          <w:sz w:val="22"/>
          <w:szCs w:val="22"/>
        </w:rPr>
        <w:t xml:space="preserve">, </w:t>
      </w:r>
      <w:r w:rsidR="0028273D">
        <w:rPr>
          <w:rFonts w:ascii="Arial" w:hAnsi="Arial" w:cs="Arial"/>
          <w:sz w:val="22"/>
          <w:szCs w:val="22"/>
        </w:rPr>
        <w:t xml:space="preserve">natomiast w </w:t>
      </w:r>
      <w:r w:rsidR="00B5486B">
        <w:rPr>
          <w:rFonts w:ascii="Arial" w:hAnsi="Arial" w:cs="Arial"/>
          <w:sz w:val="22"/>
          <w:szCs w:val="22"/>
        </w:rPr>
        <w:t>latach poprzednich</w:t>
      </w:r>
      <w:r w:rsidR="0028273D">
        <w:rPr>
          <w:rFonts w:ascii="Arial" w:hAnsi="Arial" w:cs="Arial"/>
          <w:sz w:val="22"/>
          <w:szCs w:val="22"/>
        </w:rPr>
        <w:br/>
      </w:r>
      <w:r w:rsidR="007F13A2">
        <w:rPr>
          <w:rFonts w:ascii="Arial" w:hAnsi="Arial" w:cs="Arial"/>
          <w:sz w:val="22"/>
          <w:szCs w:val="22"/>
        </w:rPr>
        <w:t xml:space="preserve">tj. </w:t>
      </w:r>
      <w:r w:rsidR="00B5486B">
        <w:rPr>
          <w:rFonts w:ascii="Arial" w:hAnsi="Arial" w:cs="Arial"/>
          <w:sz w:val="22"/>
          <w:szCs w:val="22"/>
        </w:rPr>
        <w:t>20</w:t>
      </w:r>
      <w:r w:rsidR="00E778C4">
        <w:rPr>
          <w:rFonts w:ascii="Arial" w:hAnsi="Arial" w:cs="Arial"/>
          <w:sz w:val="22"/>
          <w:szCs w:val="22"/>
        </w:rPr>
        <w:t>20</w:t>
      </w:r>
      <w:r w:rsidR="00C86A7B">
        <w:rPr>
          <w:rFonts w:ascii="Arial" w:hAnsi="Arial" w:cs="Arial"/>
          <w:sz w:val="22"/>
          <w:szCs w:val="22"/>
        </w:rPr>
        <w:t xml:space="preserve"> - </w:t>
      </w:r>
      <w:r w:rsidR="00E778C4">
        <w:rPr>
          <w:rFonts w:ascii="Arial" w:hAnsi="Arial" w:cs="Arial"/>
          <w:sz w:val="22"/>
          <w:szCs w:val="22"/>
        </w:rPr>
        <w:t>33</w:t>
      </w:r>
      <w:r w:rsidR="00B5486B">
        <w:rPr>
          <w:rFonts w:ascii="Arial" w:hAnsi="Arial" w:cs="Arial"/>
          <w:sz w:val="22"/>
          <w:szCs w:val="22"/>
        </w:rPr>
        <w:t xml:space="preserve"> osób, 20</w:t>
      </w:r>
      <w:r w:rsidR="00E778C4">
        <w:rPr>
          <w:rFonts w:ascii="Arial" w:hAnsi="Arial" w:cs="Arial"/>
          <w:sz w:val="22"/>
          <w:szCs w:val="22"/>
        </w:rPr>
        <w:t>19 - 19</w:t>
      </w:r>
      <w:r w:rsidR="00B5486B">
        <w:rPr>
          <w:rFonts w:ascii="Arial" w:hAnsi="Arial" w:cs="Arial"/>
          <w:sz w:val="22"/>
          <w:szCs w:val="22"/>
        </w:rPr>
        <w:t xml:space="preserve"> </w:t>
      </w:r>
      <w:r w:rsidR="007F13A2">
        <w:rPr>
          <w:rFonts w:ascii="Arial" w:hAnsi="Arial" w:cs="Arial"/>
          <w:sz w:val="22"/>
          <w:szCs w:val="22"/>
        </w:rPr>
        <w:t xml:space="preserve">oraz </w:t>
      </w:r>
      <w:r w:rsidR="00B5486B">
        <w:rPr>
          <w:rFonts w:ascii="Arial" w:hAnsi="Arial" w:cs="Arial"/>
          <w:sz w:val="22"/>
          <w:szCs w:val="22"/>
        </w:rPr>
        <w:t>20</w:t>
      </w:r>
      <w:r w:rsidR="00E778C4">
        <w:rPr>
          <w:rFonts w:ascii="Arial" w:hAnsi="Arial" w:cs="Arial"/>
          <w:sz w:val="22"/>
          <w:szCs w:val="22"/>
        </w:rPr>
        <w:t>18 i 20</w:t>
      </w:r>
      <w:r w:rsidR="00062BFA">
        <w:rPr>
          <w:rFonts w:ascii="Arial" w:hAnsi="Arial" w:cs="Arial"/>
          <w:sz w:val="22"/>
          <w:szCs w:val="22"/>
        </w:rPr>
        <w:t>17</w:t>
      </w:r>
      <w:r w:rsidR="00B5486B">
        <w:rPr>
          <w:rFonts w:ascii="Arial" w:hAnsi="Arial" w:cs="Arial"/>
          <w:sz w:val="22"/>
          <w:szCs w:val="22"/>
        </w:rPr>
        <w:t xml:space="preserve"> -</w:t>
      </w:r>
      <w:r w:rsidR="007F13A2">
        <w:rPr>
          <w:rFonts w:ascii="Arial" w:hAnsi="Arial" w:cs="Arial"/>
          <w:sz w:val="22"/>
          <w:szCs w:val="22"/>
        </w:rPr>
        <w:t xml:space="preserve"> 34 osoby</w:t>
      </w:r>
      <w:r w:rsidR="00B5486B">
        <w:rPr>
          <w:rFonts w:ascii="Arial" w:hAnsi="Arial" w:cs="Arial"/>
          <w:sz w:val="22"/>
          <w:szCs w:val="22"/>
        </w:rPr>
        <w:t>.</w:t>
      </w:r>
      <w:r w:rsidR="00C609E7">
        <w:rPr>
          <w:rFonts w:ascii="Arial" w:hAnsi="Arial" w:cs="Arial"/>
          <w:sz w:val="22"/>
          <w:szCs w:val="22"/>
        </w:rPr>
        <w:t xml:space="preserve"> </w:t>
      </w:r>
      <w:r w:rsidR="007F13A2">
        <w:rPr>
          <w:rFonts w:ascii="Arial" w:hAnsi="Arial" w:cs="Arial"/>
          <w:sz w:val="22"/>
          <w:szCs w:val="22"/>
        </w:rPr>
        <w:t xml:space="preserve">Z kolei </w:t>
      </w:r>
      <w:r w:rsidR="00277277">
        <w:rPr>
          <w:rFonts w:ascii="Arial" w:hAnsi="Arial" w:cs="Arial"/>
          <w:sz w:val="22"/>
          <w:szCs w:val="22"/>
        </w:rPr>
        <w:t xml:space="preserve">w </w:t>
      </w:r>
      <w:r w:rsidR="007F13A2" w:rsidRPr="00785043">
        <w:rPr>
          <w:rFonts w:ascii="Arial" w:hAnsi="Arial" w:cs="Arial"/>
          <w:sz w:val="22"/>
          <w:szCs w:val="22"/>
        </w:rPr>
        <w:t>DPS-ach na te</w:t>
      </w:r>
      <w:r w:rsidR="00062BFA">
        <w:rPr>
          <w:rFonts w:ascii="Arial" w:hAnsi="Arial" w:cs="Arial"/>
          <w:sz w:val="22"/>
          <w:szCs w:val="22"/>
        </w:rPr>
        <w:t xml:space="preserve">renie innych gmin </w:t>
      </w:r>
      <w:r w:rsidR="007F13A2">
        <w:rPr>
          <w:rFonts w:ascii="Arial" w:hAnsi="Arial" w:cs="Arial"/>
          <w:sz w:val="22"/>
          <w:szCs w:val="22"/>
        </w:rPr>
        <w:t xml:space="preserve">w roku </w:t>
      </w:r>
      <w:r w:rsidR="00D20789">
        <w:rPr>
          <w:rFonts w:ascii="Arial" w:hAnsi="Arial" w:cs="Arial"/>
          <w:sz w:val="22"/>
          <w:szCs w:val="22"/>
        </w:rPr>
        <w:t>202</w:t>
      </w:r>
      <w:r w:rsidR="00062BFA">
        <w:rPr>
          <w:rFonts w:ascii="Arial" w:hAnsi="Arial" w:cs="Arial"/>
          <w:sz w:val="22"/>
          <w:szCs w:val="22"/>
        </w:rPr>
        <w:t>1</w:t>
      </w:r>
      <w:r w:rsidR="00D20789">
        <w:rPr>
          <w:rFonts w:ascii="Arial" w:hAnsi="Arial" w:cs="Arial"/>
          <w:sz w:val="22"/>
          <w:szCs w:val="22"/>
        </w:rPr>
        <w:t xml:space="preserve"> </w:t>
      </w:r>
      <w:r w:rsidR="007F13A2">
        <w:rPr>
          <w:rFonts w:ascii="Arial" w:hAnsi="Arial" w:cs="Arial"/>
          <w:sz w:val="22"/>
          <w:szCs w:val="22"/>
        </w:rPr>
        <w:t xml:space="preserve">umieszczono </w:t>
      </w:r>
      <w:r w:rsidR="00062BFA">
        <w:rPr>
          <w:rFonts w:ascii="Arial" w:hAnsi="Arial" w:cs="Arial"/>
          <w:sz w:val="22"/>
          <w:szCs w:val="22"/>
        </w:rPr>
        <w:t>25</w:t>
      </w:r>
      <w:r w:rsidR="00D20789">
        <w:rPr>
          <w:rFonts w:ascii="Arial" w:hAnsi="Arial" w:cs="Arial"/>
          <w:sz w:val="22"/>
          <w:szCs w:val="22"/>
        </w:rPr>
        <w:t xml:space="preserve"> </w:t>
      </w:r>
      <w:r w:rsidR="007F13A2">
        <w:rPr>
          <w:rFonts w:ascii="Arial" w:hAnsi="Arial" w:cs="Arial"/>
          <w:sz w:val="22"/>
          <w:szCs w:val="22"/>
        </w:rPr>
        <w:t xml:space="preserve">tyszan, </w:t>
      </w:r>
      <w:r w:rsidR="00D20789">
        <w:rPr>
          <w:rFonts w:ascii="Arial" w:hAnsi="Arial" w:cs="Arial"/>
          <w:sz w:val="22"/>
          <w:szCs w:val="22"/>
        </w:rPr>
        <w:t xml:space="preserve">znacznie </w:t>
      </w:r>
      <w:r w:rsidR="00F6029F">
        <w:rPr>
          <w:rFonts w:ascii="Arial" w:hAnsi="Arial" w:cs="Arial"/>
          <w:sz w:val="22"/>
          <w:szCs w:val="22"/>
        </w:rPr>
        <w:t xml:space="preserve">więcej niż </w:t>
      </w:r>
      <w:r w:rsidR="007F13A2">
        <w:rPr>
          <w:rFonts w:ascii="Arial" w:hAnsi="Arial" w:cs="Arial"/>
          <w:sz w:val="22"/>
          <w:szCs w:val="22"/>
        </w:rPr>
        <w:t xml:space="preserve">w </w:t>
      </w:r>
      <w:r w:rsidR="00D20789">
        <w:rPr>
          <w:rFonts w:ascii="Arial" w:hAnsi="Arial" w:cs="Arial"/>
          <w:sz w:val="22"/>
          <w:szCs w:val="22"/>
        </w:rPr>
        <w:t xml:space="preserve">latach </w:t>
      </w:r>
      <w:r w:rsidR="007F13A2">
        <w:rPr>
          <w:rFonts w:ascii="Arial" w:hAnsi="Arial" w:cs="Arial"/>
          <w:sz w:val="22"/>
          <w:szCs w:val="22"/>
        </w:rPr>
        <w:t>poprzedni</w:t>
      </w:r>
      <w:r w:rsidR="00F6029F">
        <w:rPr>
          <w:rFonts w:ascii="Arial" w:hAnsi="Arial" w:cs="Arial"/>
          <w:sz w:val="22"/>
          <w:szCs w:val="22"/>
        </w:rPr>
        <w:t>ch</w:t>
      </w:r>
      <w:r w:rsidR="007F13A2">
        <w:rPr>
          <w:rFonts w:ascii="Arial" w:hAnsi="Arial" w:cs="Arial"/>
          <w:sz w:val="22"/>
          <w:szCs w:val="22"/>
        </w:rPr>
        <w:t xml:space="preserve"> tj. </w:t>
      </w:r>
      <w:r w:rsidR="00C86A7B">
        <w:rPr>
          <w:rFonts w:ascii="Arial" w:hAnsi="Arial" w:cs="Arial"/>
          <w:sz w:val="22"/>
          <w:szCs w:val="22"/>
        </w:rPr>
        <w:t>2020 -</w:t>
      </w:r>
      <w:r w:rsidR="00062BFA">
        <w:rPr>
          <w:rFonts w:ascii="Arial" w:hAnsi="Arial" w:cs="Arial"/>
          <w:sz w:val="22"/>
          <w:szCs w:val="22"/>
        </w:rPr>
        <w:t xml:space="preserve"> 18 osób, 2019 </w:t>
      </w:r>
      <w:r w:rsidR="00F6029F">
        <w:rPr>
          <w:rFonts w:ascii="Arial" w:hAnsi="Arial" w:cs="Arial"/>
          <w:sz w:val="22"/>
          <w:szCs w:val="22"/>
        </w:rPr>
        <w:t xml:space="preserve">i </w:t>
      </w:r>
      <w:r w:rsidR="00C86A7B">
        <w:rPr>
          <w:rFonts w:ascii="Arial" w:hAnsi="Arial" w:cs="Arial"/>
          <w:sz w:val="22"/>
          <w:szCs w:val="22"/>
        </w:rPr>
        <w:t>2018 -</w:t>
      </w:r>
      <w:r w:rsidR="00D20789">
        <w:rPr>
          <w:rFonts w:ascii="Arial" w:hAnsi="Arial" w:cs="Arial"/>
          <w:sz w:val="22"/>
          <w:szCs w:val="22"/>
        </w:rPr>
        <w:t xml:space="preserve"> 16 tyszan </w:t>
      </w:r>
      <w:r w:rsidR="00C86A7B">
        <w:rPr>
          <w:rFonts w:ascii="Arial" w:hAnsi="Arial" w:cs="Arial"/>
          <w:sz w:val="22"/>
          <w:szCs w:val="22"/>
        </w:rPr>
        <w:t>oraz w 2017 -</w:t>
      </w:r>
      <w:r w:rsidR="00732174">
        <w:rPr>
          <w:rFonts w:ascii="Arial" w:hAnsi="Arial" w:cs="Arial"/>
          <w:sz w:val="22"/>
          <w:szCs w:val="22"/>
        </w:rPr>
        <w:t xml:space="preserve"> </w:t>
      </w:r>
      <w:r w:rsidR="007F13A2">
        <w:rPr>
          <w:rFonts w:ascii="Arial" w:hAnsi="Arial" w:cs="Arial"/>
          <w:sz w:val="22"/>
          <w:szCs w:val="22"/>
        </w:rPr>
        <w:t>14 tyszan.</w:t>
      </w:r>
    </w:p>
    <w:p w14:paraId="64D0FC1D" w14:textId="77777777" w:rsidR="00BE3117" w:rsidRDefault="007F13A2" w:rsidP="00757033">
      <w:pPr>
        <w:spacing w:line="360" w:lineRule="auto"/>
        <w:jc w:val="both"/>
        <w:rPr>
          <w:rFonts w:ascii="Arial" w:hAnsi="Arial" w:cs="Arial"/>
          <w:sz w:val="22"/>
          <w:szCs w:val="22"/>
        </w:rPr>
      </w:pPr>
      <w:r>
        <w:rPr>
          <w:rFonts w:ascii="Arial" w:hAnsi="Arial" w:cs="Arial"/>
          <w:sz w:val="22"/>
          <w:szCs w:val="22"/>
        </w:rPr>
        <w:t xml:space="preserve"> </w:t>
      </w:r>
    </w:p>
    <w:p w14:paraId="4064E02B" w14:textId="77777777" w:rsidR="007F13A2" w:rsidRDefault="006E36F4" w:rsidP="00757033">
      <w:pPr>
        <w:spacing w:line="360" w:lineRule="auto"/>
        <w:jc w:val="both"/>
      </w:pPr>
      <w:r w:rsidRPr="006E36F4">
        <w:rPr>
          <w:rFonts w:ascii="Arial" w:hAnsi="Arial" w:cs="Arial"/>
          <w:b/>
          <w:sz w:val="22"/>
          <w:szCs w:val="22"/>
        </w:rPr>
        <w:t>Wykres numer 4</w:t>
      </w:r>
      <w:r w:rsidR="007F13A2" w:rsidRPr="006E36F4">
        <w:rPr>
          <w:rFonts w:ascii="Arial" w:hAnsi="Arial" w:cs="Arial"/>
          <w:b/>
          <w:sz w:val="22"/>
          <w:szCs w:val="22"/>
        </w:rPr>
        <w:t>:</w:t>
      </w:r>
      <w:r w:rsidR="00A45B7C">
        <w:rPr>
          <w:rFonts w:ascii="Arial" w:hAnsi="Arial" w:cs="Arial"/>
          <w:b/>
          <w:sz w:val="22"/>
          <w:szCs w:val="22"/>
        </w:rPr>
        <w:t xml:space="preserve"> </w:t>
      </w:r>
      <w:r w:rsidR="007F13A2" w:rsidRPr="00F12FE3">
        <w:rPr>
          <w:rFonts w:ascii="Arial" w:hAnsi="Arial" w:cs="Arial"/>
          <w:sz w:val="22"/>
          <w:szCs w:val="22"/>
        </w:rPr>
        <w:t xml:space="preserve">Osoby </w:t>
      </w:r>
      <w:r w:rsidR="00ED6104">
        <w:rPr>
          <w:rFonts w:ascii="Arial" w:hAnsi="Arial" w:cs="Arial"/>
          <w:sz w:val="22"/>
          <w:szCs w:val="22"/>
        </w:rPr>
        <w:t>starsze i n</w:t>
      </w:r>
      <w:r w:rsidR="007F13A2" w:rsidRPr="00F12FE3">
        <w:rPr>
          <w:rFonts w:ascii="Arial" w:hAnsi="Arial" w:cs="Arial"/>
          <w:sz w:val="22"/>
          <w:szCs w:val="22"/>
        </w:rPr>
        <w:t xml:space="preserve">iepełnosprawne </w:t>
      </w:r>
      <w:r w:rsidR="00757033">
        <w:rPr>
          <w:rFonts w:ascii="Arial" w:hAnsi="Arial" w:cs="Arial"/>
          <w:sz w:val="22"/>
          <w:szCs w:val="22"/>
        </w:rPr>
        <w:t>skierowane do Domów Pomocy S</w:t>
      </w:r>
      <w:r w:rsidR="00ED6104">
        <w:rPr>
          <w:rFonts w:ascii="Arial" w:hAnsi="Arial" w:cs="Arial"/>
          <w:sz w:val="22"/>
          <w:szCs w:val="22"/>
        </w:rPr>
        <w:t>połecznej</w:t>
      </w:r>
      <w:r w:rsidR="00757033">
        <w:rPr>
          <w:rFonts w:ascii="Arial" w:hAnsi="Arial" w:cs="Arial"/>
          <w:sz w:val="22"/>
          <w:szCs w:val="22"/>
        </w:rPr>
        <w:t> </w:t>
      </w:r>
      <w:r w:rsidR="00ED6104">
        <w:rPr>
          <w:rFonts w:ascii="Arial" w:hAnsi="Arial" w:cs="Arial"/>
          <w:sz w:val="22"/>
          <w:szCs w:val="22"/>
        </w:rPr>
        <w:t>w</w:t>
      </w:r>
      <w:r w:rsidR="00757033">
        <w:rPr>
          <w:rFonts w:ascii="Arial" w:hAnsi="Arial" w:cs="Arial"/>
          <w:sz w:val="22"/>
          <w:szCs w:val="22"/>
        </w:rPr>
        <w:t> </w:t>
      </w:r>
      <w:r w:rsidR="00ED6104">
        <w:rPr>
          <w:rFonts w:ascii="Arial" w:hAnsi="Arial" w:cs="Arial"/>
          <w:sz w:val="22"/>
          <w:szCs w:val="22"/>
        </w:rPr>
        <w:t>latach</w:t>
      </w:r>
      <w:r w:rsidR="00757033">
        <w:rPr>
          <w:rFonts w:ascii="Arial" w:hAnsi="Arial" w:cs="Arial"/>
          <w:sz w:val="22"/>
          <w:szCs w:val="22"/>
        </w:rPr>
        <w:t> </w:t>
      </w:r>
      <w:r w:rsidR="00ED6104">
        <w:rPr>
          <w:rFonts w:ascii="Arial" w:hAnsi="Arial" w:cs="Arial"/>
          <w:sz w:val="22"/>
          <w:szCs w:val="22"/>
        </w:rPr>
        <w:t>2017-</w:t>
      </w:r>
      <w:r w:rsidR="001E2DA5">
        <w:rPr>
          <w:rFonts w:ascii="Arial" w:hAnsi="Arial" w:cs="Arial"/>
          <w:sz w:val="22"/>
          <w:szCs w:val="22"/>
        </w:rPr>
        <w:t>202</w:t>
      </w:r>
      <w:r w:rsidR="007161BB">
        <w:rPr>
          <w:rFonts w:ascii="Arial" w:hAnsi="Arial" w:cs="Arial"/>
          <w:sz w:val="22"/>
          <w:szCs w:val="22"/>
        </w:rPr>
        <w:t>1</w:t>
      </w:r>
      <w:r w:rsidR="00ED6104">
        <w:rPr>
          <w:rFonts w:ascii="Arial" w:hAnsi="Arial" w:cs="Arial"/>
          <w:sz w:val="22"/>
          <w:szCs w:val="22"/>
        </w:rPr>
        <w:t>.</w:t>
      </w:r>
      <w:r w:rsidR="007F13A2" w:rsidRPr="007F13A2">
        <w:rPr>
          <w:noProof/>
        </w:rPr>
        <w:drawing>
          <wp:inline distT="0" distB="0" distL="0" distR="0" wp14:anchorId="60A7FF6F" wp14:editId="27FF39D7">
            <wp:extent cx="5318494" cy="2732567"/>
            <wp:effectExtent l="19050" t="0" r="0" b="0"/>
            <wp:docPr id="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F8A038" w14:textId="77777777" w:rsidR="007F13A2" w:rsidRDefault="000E060B" w:rsidP="00DE7431">
      <w:pPr>
        <w:spacing w:line="360" w:lineRule="auto"/>
        <w:jc w:val="both"/>
        <w:outlineLvl w:val="0"/>
        <w:rPr>
          <w:rFonts w:ascii="Arial" w:hAnsi="Arial" w:cs="Arial"/>
          <w:color w:val="FF0000"/>
          <w:sz w:val="22"/>
          <w:szCs w:val="22"/>
        </w:rPr>
      </w:pPr>
      <w:r>
        <w:rPr>
          <w:rFonts w:ascii="Arial" w:hAnsi="Arial" w:cs="Arial"/>
          <w:sz w:val="16"/>
          <w:szCs w:val="16"/>
        </w:rPr>
        <w:tab/>
      </w:r>
      <w:r w:rsidR="00ED6104" w:rsidRPr="00347A76">
        <w:rPr>
          <w:rFonts w:ascii="Arial" w:hAnsi="Arial" w:cs="Arial"/>
          <w:sz w:val="16"/>
          <w:szCs w:val="16"/>
        </w:rPr>
        <w:t>Źródło: Miejski Ośrodek Pomocy Społecznej w Tychach.</w:t>
      </w:r>
    </w:p>
    <w:p w14:paraId="752772EF" w14:textId="77777777" w:rsidR="007F13A2" w:rsidRPr="003A252E" w:rsidRDefault="007F13A2" w:rsidP="00623BDC">
      <w:pPr>
        <w:spacing w:line="360" w:lineRule="auto"/>
        <w:jc w:val="both"/>
        <w:rPr>
          <w:rFonts w:ascii="Arial" w:hAnsi="Arial" w:cs="Arial"/>
          <w:b/>
          <w:bCs/>
          <w:color w:val="FF0000"/>
          <w:sz w:val="22"/>
          <w:szCs w:val="22"/>
        </w:rPr>
      </w:pPr>
    </w:p>
    <w:p w14:paraId="05713EED" w14:textId="77777777" w:rsidR="00623BDC" w:rsidRPr="00277277" w:rsidRDefault="00623BDC" w:rsidP="00623BDC">
      <w:pPr>
        <w:spacing w:line="360" w:lineRule="auto"/>
        <w:jc w:val="both"/>
        <w:rPr>
          <w:rFonts w:ascii="Arial" w:hAnsi="Arial" w:cs="Arial"/>
          <w:bCs/>
          <w:color w:val="FF0000"/>
          <w:sz w:val="22"/>
          <w:szCs w:val="22"/>
        </w:rPr>
      </w:pPr>
      <w:r w:rsidRPr="00571EB7">
        <w:rPr>
          <w:rFonts w:ascii="Arial" w:hAnsi="Arial" w:cs="Arial"/>
          <w:sz w:val="22"/>
          <w:szCs w:val="22"/>
        </w:rPr>
        <w:lastRenderedPageBreak/>
        <w:t>Świadczeniem pieniężnym przysługującym osobom niepełnosprawnym niezależnie od kryterium dochodowego jest zasiłek pielęgnacyjny.</w:t>
      </w:r>
      <w:r w:rsidR="00A45B7C">
        <w:rPr>
          <w:rFonts w:ascii="Arial" w:hAnsi="Arial" w:cs="Arial"/>
          <w:sz w:val="22"/>
          <w:szCs w:val="22"/>
        </w:rPr>
        <w:t xml:space="preserve"> Według danych zawartych </w:t>
      </w:r>
      <w:r w:rsidRPr="00821962">
        <w:rPr>
          <w:rFonts w:ascii="Arial" w:hAnsi="Arial" w:cs="Arial"/>
          <w:sz w:val="22"/>
          <w:szCs w:val="22"/>
        </w:rPr>
        <w:t xml:space="preserve">w sprawozdaniach z realizacji </w:t>
      </w:r>
      <w:r w:rsidR="00E2596A" w:rsidRPr="00821962">
        <w:rPr>
          <w:rFonts w:ascii="Arial" w:hAnsi="Arial" w:cs="Arial"/>
          <w:sz w:val="22"/>
          <w:szCs w:val="22"/>
        </w:rPr>
        <w:t>zadań pomocy społecznej w mieście</w:t>
      </w:r>
      <w:r w:rsidR="00062BFA">
        <w:rPr>
          <w:rFonts w:ascii="Arial" w:hAnsi="Arial" w:cs="Arial"/>
          <w:sz w:val="22"/>
          <w:szCs w:val="22"/>
        </w:rPr>
        <w:t xml:space="preserve"> </w:t>
      </w:r>
      <w:r w:rsidR="00081D73" w:rsidRPr="00081D73">
        <w:rPr>
          <w:rFonts w:ascii="Arial" w:hAnsi="Arial" w:cs="Arial"/>
          <w:bCs/>
          <w:sz w:val="22"/>
          <w:szCs w:val="22"/>
        </w:rPr>
        <w:t xml:space="preserve">z zasiłku pielęgnacyjnego w </w:t>
      </w:r>
      <w:r w:rsidR="00494CCA" w:rsidRPr="00081D73">
        <w:rPr>
          <w:rFonts w:ascii="Arial" w:hAnsi="Arial" w:cs="Arial"/>
          <w:bCs/>
          <w:sz w:val="22"/>
          <w:szCs w:val="22"/>
        </w:rPr>
        <w:t>20</w:t>
      </w:r>
      <w:r w:rsidR="00494CCA">
        <w:rPr>
          <w:rFonts w:ascii="Arial" w:hAnsi="Arial" w:cs="Arial"/>
          <w:bCs/>
          <w:sz w:val="22"/>
          <w:szCs w:val="22"/>
        </w:rPr>
        <w:t>2</w:t>
      </w:r>
      <w:r w:rsidR="00062BFA">
        <w:rPr>
          <w:rFonts w:ascii="Arial" w:hAnsi="Arial" w:cs="Arial"/>
          <w:bCs/>
          <w:sz w:val="22"/>
          <w:szCs w:val="22"/>
        </w:rPr>
        <w:t xml:space="preserve">1 </w:t>
      </w:r>
      <w:r w:rsidR="00081D73" w:rsidRPr="00081D73">
        <w:rPr>
          <w:rFonts w:ascii="Arial" w:hAnsi="Arial" w:cs="Arial"/>
          <w:bCs/>
          <w:sz w:val="22"/>
          <w:szCs w:val="22"/>
        </w:rPr>
        <w:t xml:space="preserve">roku skorzystało </w:t>
      </w:r>
      <w:r w:rsidR="00062BFA">
        <w:rPr>
          <w:rFonts w:ascii="Arial" w:hAnsi="Arial" w:cs="Arial"/>
          <w:bCs/>
          <w:sz w:val="22"/>
          <w:szCs w:val="22"/>
        </w:rPr>
        <w:t>24 558 osób</w:t>
      </w:r>
      <w:r w:rsidR="00081D73" w:rsidRPr="00081D73">
        <w:rPr>
          <w:rFonts w:ascii="Arial" w:hAnsi="Arial" w:cs="Arial"/>
          <w:bCs/>
          <w:sz w:val="22"/>
          <w:szCs w:val="22"/>
        </w:rPr>
        <w:t xml:space="preserve"> z orzeczoną niepełnosprawnością.</w:t>
      </w:r>
    </w:p>
    <w:p w14:paraId="6487C690" w14:textId="77777777" w:rsidR="00D37030" w:rsidRPr="0028273D" w:rsidRDefault="00D37030" w:rsidP="00D37030">
      <w:pPr>
        <w:spacing w:line="360" w:lineRule="auto"/>
        <w:jc w:val="both"/>
        <w:rPr>
          <w:rFonts w:ascii="Arial" w:hAnsi="Arial" w:cs="Arial"/>
          <w:sz w:val="22"/>
        </w:rPr>
      </w:pPr>
      <w:r w:rsidRPr="0028273D">
        <w:rPr>
          <w:rFonts w:ascii="Arial" w:hAnsi="Arial" w:cs="Arial"/>
          <w:sz w:val="22"/>
        </w:rPr>
        <w:t>W przedstawionym</w:t>
      </w:r>
      <w:r w:rsidR="00DC4AF0">
        <w:rPr>
          <w:rFonts w:ascii="Arial" w:hAnsi="Arial" w:cs="Arial"/>
          <w:sz w:val="22"/>
        </w:rPr>
        <w:t xml:space="preserve"> poniżej</w:t>
      </w:r>
      <w:r w:rsidRPr="0028273D">
        <w:rPr>
          <w:rFonts w:ascii="Arial" w:hAnsi="Arial" w:cs="Arial"/>
          <w:sz w:val="22"/>
        </w:rPr>
        <w:t xml:space="preserve"> zestawieniu danych można zaobserwować</w:t>
      </w:r>
      <w:r w:rsidR="00062BFA">
        <w:rPr>
          <w:rFonts w:ascii="Arial" w:hAnsi="Arial" w:cs="Arial"/>
          <w:sz w:val="22"/>
        </w:rPr>
        <w:t xml:space="preserve"> nieznaczny</w:t>
      </w:r>
      <w:r w:rsidRPr="0028273D">
        <w:rPr>
          <w:rFonts w:ascii="Arial" w:hAnsi="Arial" w:cs="Arial"/>
          <w:sz w:val="22"/>
        </w:rPr>
        <w:t xml:space="preserve"> </w:t>
      </w:r>
      <w:r w:rsidR="00062BFA">
        <w:rPr>
          <w:rFonts w:ascii="Arial" w:hAnsi="Arial" w:cs="Arial"/>
          <w:sz w:val="22"/>
        </w:rPr>
        <w:t xml:space="preserve">spadek </w:t>
      </w:r>
      <w:r w:rsidRPr="0028273D">
        <w:rPr>
          <w:rFonts w:ascii="Arial" w:hAnsi="Arial" w:cs="Arial"/>
          <w:sz w:val="22"/>
        </w:rPr>
        <w:t xml:space="preserve">liczby osób korzystających z zasiłku </w:t>
      </w:r>
      <w:r w:rsidR="00494CCA">
        <w:rPr>
          <w:rFonts w:ascii="Arial" w:hAnsi="Arial" w:cs="Arial"/>
          <w:sz w:val="22"/>
        </w:rPr>
        <w:t>pielęgnacyjnego</w:t>
      </w:r>
      <w:r w:rsidR="00062BFA">
        <w:rPr>
          <w:rFonts w:ascii="Arial" w:hAnsi="Arial" w:cs="Arial"/>
          <w:sz w:val="22"/>
        </w:rPr>
        <w:t xml:space="preserve"> </w:t>
      </w:r>
      <w:r w:rsidRPr="0028273D">
        <w:rPr>
          <w:rFonts w:ascii="Arial" w:hAnsi="Arial" w:cs="Arial"/>
          <w:sz w:val="22"/>
        </w:rPr>
        <w:t>w stosunku do lat poprzednich.</w:t>
      </w:r>
    </w:p>
    <w:p w14:paraId="47D9728E" w14:textId="77777777" w:rsidR="006E36F4" w:rsidRDefault="006E36F4" w:rsidP="00D37030">
      <w:pPr>
        <w:spacing w:line="360" w:lineRule="auto"/>
        <w:jc w:val="both"/>
        <w:rPr>
          <w:rFonts w:ascii="Arial" w:hAnsi="Arial" w:cs="Arial"/>
        </w:rPr>
      </w:pPr>
    </w:p>
    <w:p w14:paraId="7C0C8F2B" w14:textId="77777777" w:rsidR="00D37030" w:rsidRPr="00D37030" w:rsidRDefault="006E36F4" w:rsidP="00DE7431">
      <w:pPr>
        <w:spacing w:line="360" w:lineRule="auto"/>
        <w:jc w:val="both"/>
        <w:outlineLvl w:val="0"/>
        <w:rPr>
          <w:rFonts w:ascii="Arial" w:hAnsi="Arial" w:cs="Arial"/>
        </w:rPr>
      </w:pPr>
      <w:r>
        <w:rPr>
          <w:rFonts w:ascii="Arial" w:hAnsi="Arial" w:cs="Arial"/>
          <w:b/>
          <w:sz w:val="22"/>
          <w:szCs w:val="22"/>
        </w:rPr>
        <w:t>Tabela numer 6</w:t>
      </w:r>
      <w:r w:rsidRPr="000D0A60">
        <w:rPr>
          <w:rFonts w:ascii="Arial" w:hAnsi="Arial" w:cs="Arial"/>
          <w:b/>
          <w:sz w:val="22"/>
          <w:szCs w:val="22"/>
        </w:rPr>
        <w:t>:</w:t>
      </w:r>
      <w:r w:rsidRPr="000D0A60">
        <w:rPr>
          <w:rFonts w:ascii="Arial" w:hAnsi="Arial" w:cs="Arial"/>
          <w:sz w:val="22"/>
          <w:szCs w:val="22"/>
        </w:rPr>
        <w:t xml:space="preserve"> Statystyka</w:t>
      </w:r>
      <w:r w:rsidR="005E46C3">
        <w:rPr>
          <w:rFonts w:ascii="Arial" w:hAnsi="Arial" w:cs="Arial"/>
          <w:sz w:val="22"/>
          <w:szCs w:val="22"/>
        </w:rPr>
        <w:t xml:space="preserve"> </w:t>
      </w:r>
      <w:r>
        <w:rPr>
          <w:rFonts w:ascii="Arial" w:hAnsi="Arial" w:cs="Arial"/>
          <w:sz w:val="22"/>
          <w:szCs w:val="22"/>
        </w:rPr>
        <w:t>zasiłku pielęgnacyjnego.</w:t>
      </w:r>
    </w:p>
    <w:tbl>
      <w:tblPr>
        <w:tblStyle w:val="Tabela-Siatka"/>
        <w:tblW w:w="9285" w:type="dxa"/>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4442"/>
        <w:gridCol w:w="937"/>
        <w:gridCol w:w="936"/>
        <w:gridCol w:w="936"/>
        <w:gridCol w:w="1064"/>
        <w:gridCol w:w="970"/>
      </w:tblGrid>
      <w:tr w:rsidR="007161BB" w14:paraId="3A8E0681" w14:textId="77777777" w:rsidTr="007161BB">
        <w:trPr>
          <w:trHeight w:val="582"/>
          <w:jc w:val="center"/>
        </w:trPr>
        <w:tc>
          <w:tcPr>
            <w:tcW w:w="4442" w:type="dxa"/>
            <w:tcBorders>
              <w:top w:val="nil"/>
              <w:left w:val="nil"/>
            </w:tcBorders>
            <w:shd w:val="clear" w:color="auto" w:fill="auto"/>
            <w:tcMar>
              <w:left w:w="108" w:type="dxa"/>
            </w:tcMar>
            <w:vAlign w:val="center"/>
          </w:tcPr>
          <w:p w14:paraId="08DD5FCF" w14:textId="77777777" w:rsidR="007161BB" w:rsidRPr="00A45B7C" w:rsidRDefault="007161BB" w:rsidP="00D37030">
            <w:pPr>
              <w:pStyle w:val="Bezodstpw"/>
              <w:jc w:val="center"/>
              <w:rPr>
                <w:rFonts w:cs="Arial"/>
                <w:b/>
                <w:color w:val="FFFFFF" w:themeColor="background1"/>
                <w:sz w:val="18"/>
              </w:rPr>
            </w:pPr>
          </w:p>
        </w:tc>
        <w:tc>
          <w:tcPr>
            <w:tcW w:w="937" w:type="dxa"/>
            <w:shd w:val="clear" w:color="auto" w:fill="31849B" w:themeFill="accent5" w:themeFillShade="BF"/>
            <w:tcMar>
              <w:left w:w="108" w:type="dxa"/>
            </w:tcMar>
            <w:vAlign w:val="center"/>
          </w:tcPr>
          <w:p w14:paraId="2FB12CFE" w14:textId="77777777" w:rsidR="007161BB" w:rsidRPr="00A45B7C" w:rsidRDefault="007161BB" w:rsidP="00D37030">
            <w:pPr>
              <w:pStyle w:val="Bezodstpw"/>
              <w:jc w:val="center"/>
              <w:rPr>
                <w:rFonts w:cs="Arial"/>
                <w:b/>
                <w:color w:val="FFFFFF" w:themeColor="background1"/>
                <w:sz w:val="18"/>
              </w:rPr>
            </w:pPr>
            <w:r w:rsidRPr="00A45B7C">
              <w:rPr>
                <w:rFonts w:cs="Arial"/>
                <w:b/>
                <w:color w:val="FFFFFF" w:themeColor="background1"/>
                <w:sz w:val="18"/>
              </w:rPr>
              <w:t>2017</w:t>
            </w:r>
          </w:p>
        </w:tc>
        <w:tc>
          <w:tcPr>
            <w:tcW w:w="936" w:type="dxa"/>
            <w:shd w:val="clear" w:color="auto" w:fill="31849B" w:themeFill="accent5" w:themeFillShade="BF"/>
            <w:tcMar>
              <w:left w:w="108" w:type="dxa"/>
            </w:tcMar>
            <w:vAlign w:val="center"/>
          </w:tcPr>
          <w:p w14:paraId="3B17C6DE" w14:textId="77777777" w:rsidR="007161BB" w:rsidRPr="00A45B7C" w:rsidRDefault="007161BB" w:rsidP="00D37030">
            <w:pPr>
              <w:pStyle w:val="Bezodstpw"/>
              <w:jc w:val="center"/>
              <w:rPr>
                <w:rFonts w:cs="Arial"/>
                <w:b/>
                <w:color w:val="FFFFFF" w:themeColor="background1"/>
                <w:sz w:val="18"/>
              </w:rPr>
            </w:pPr>
            <w:r w:rsidRPr="00A45B7C">
              <w:rPr>
                <w:rFonts w:cs="Arial"/>
                <w:b/>
                <w:color w:val="FFFFFF" w:themeColor="background1"/>
                <w:sz w:val="18"/>
              </w:rPr>
              <w:t>2018</w:t>
            </w:r>
          </w:p>
        </w:tc>
        <w:tc>
          <w:tcPr>
            <w:tcW w:w="936" w:type="dxa"/>
            <w:shd w:val="clear" w:color="auto" w:fill="31849B" w:themeFill="accent5" w:themeFillShade="BF"/>
            <w:tcMar>
              <w:left w:w="108" w:type="dxa"/>
            </w:tcMar>
            <w:vAlign w:val="center"/>
          </w:tcPr>
          <w:p w14:paraId="1A350E23" w14:textId="77777777" w:rsidR="007161BB" w:rsidRPr="00A45B7C" w:rsidRDefault="007161BB" w:rsidP="00D37030">
            <w:pPr>
              <w:pStyle w:val="Bezodstpw"/>
              <w:jc w:val="center"/>
              <w:rPr>
                <w:rFonts w:cs="Arial"/>
                <w:b/>
                <w:color w:val="FFFFFF" w:themeColor="background1"/>
                <w:sz w:val="18"/>
              </w:rPr>
            </w:pPr>
            <w:r w:rsidRPr="00A45B7C">
              <w:rPr>
                <w:rFonts w:cs="Arial"/>
                <w:b/>
                <w:color w:val="FFFFFF" w:themeColor="background1"/>
                <w:sz w:val="18"/>
              </w:rPr>
              <w:t>2019</w:t>
            </w:r>
          </w:p>
        </w:tc>
        <w:tc>
          <w:tcPr>
            <w:tcW w:w="1064" w:type="dxa"/>
            <w:shd w:val="clear" w:color="auto" w:fill="31849B" w:themeFill="accent5" w:themeFillShade="BF"/>
            <w:tcMar>
              <w:left w:w="108" w:type="dxa"/>
            </w:tcMar>
            <w:vAlign w:val="center"/>
          </w:tcPr>
          <w:p w14:paraId="006C263E" w14:textId="77777777" w:rsidR="007161BB" w:rsidRPr="00A45B7C" w:rsidRDefault="007161BB" w:rsidP="00D37030">
            <w:pPr>
              <w:pStyle w:val="Bezodstpw"/>
              <w:jc w:val="center"/>
              <w:rPr>
                <w:rFonts w:cs="Arial"/>
                <w:b/>
                <w:color w:val="FFFFFF" w:themeColor="background1"/>
                <w:sz w:val="18"/>
              </w:rPr>
            </w:pPr>
            <w:r w:rsidRPr="00A45B7C">
              <w:rPr>
                <w:rFonts w:cs="Arial"/>
                <w:b/>
                <w:color w:val="FFFFFF" w:themeColor="background1"/>
                <w:sz w:val="18"/>
              </w:rPr>
              <w:t>2020</w:t>
            </w:r>
          </w:p>
        </w:tc>
        <w:tc>
          <w:tcPr>
            <w:tcW w:w="970" w:type="dxa"/>
            <w:shd w:val="clear" w:color="auto" w:fill="31849B" w:themeFill="accent5" w:themeFillShade="BF"/>
            <w:vAlign w:val="center"/>
          </w:tcPr>
          <w:p w14:paraId="5003BD9D" w14:textId="77777777" w:rsidR="007161BB" w:rsidRPr="00A45B7C" w:rsidRDefault="007161BB" w:rsidP="007161BB">
            <w:pPr>
              <w:pStyle w:val="Bezodstpw"/>
              <w:jc w:val="center"/>
              <w:rPr>
                <w:rFonts w:cs="Arial"/>
                <w:b/>
                <w:color w:val="FFFFFF" w:themeColor="background1"/>
                <w:sz w:val="18"/>
              </w:rPr>
            </w:pPr>
            <w:r w:rsidRPr="00A45B7C">
              <w:rPr>
                <w:rFonts w:cs="Arial"/>
                <w:b/>
                <w:color w:val="FFFFFF" w:themeColor="background1"/>
                <w:sz w:val="18"/>
              </w:rPr>
              <w:t>2021</w:t>
            </w:r>
          </w:p>
        </w:tc>
      </w:tr>
      <w:tr w:rsidR="007161BB" w14:paraId="30E9663E" w14:textId="77777777" w:rsidTr="007161BB">
        <w:trPr>
          <w:trHeight w:val="548"/>
          <w:jc w:val="center"/>
        </w:trPr>
        <w:tc>
          <w:tcPr>
            <w:tcW w:w="4442" w:type="dxa"/>
            <w:shd w:val="clear" w:color="auto" w:fill="auto"/>
            <w:tcMar>
              <w:left w:w="108" w:type="dxa"/>
            </w:tcMar>
            <w:vAlign w:val="center"/>
          </w:tcPr>
          <w:p w14:paraId="759C5954" w14:textId="77777777" w:rsidR="007161BB" w:rsidRPr="00A45B7C" w:rsidRDefault="007161BB" w:rsidP="00E16C4F">
            <w:pPr>
              <w:pStyle w:val="Bezodstpw"/>
              <w:rPr>
                <w:rFonts w:cs="Arial"/>
                <w:sz w:val="18"/>
              </w:rPr>
            </w:pPr>
            <w:r w:rsidRPr="00A45B7C">
              <w:rPr>
                <w:rFonts w:cs="Arial"/>
                <w:sz w:val="18"/>
              </w:rPr>
              <w:t>Zasiłek pielęgnacyjny dla niepełnosprawnego dziecka</w:t>
            </w:r>
          </w:p>
        </w:tc>
        <w:tc>
          <w:tcPr>
            <w:tcW w:w="937" w:type="dxa"/>
            <w:shd w:val="clear" w:color="auto" w:fill="auto"/>
            <w:tcMar>
              <w:left w:w="108" w:type="dxa"/>
            </w:tcMar>
            <w:vAlign w:val="center"/>
          </w:tcPr>
          <w:p w14:paraId="0A1BDCE3" w14:textId="77777777" w:rsidR="007161BB" w:rsidRPr="00A45B7C" w:rsidRDefault="007161BB" w:rsidP="00D37030">
            <w:pPr>
              <w:pStyle w:val="Bezodstpw"/>
              <w:jc w:val="center"/>
              <w:rPr>
                <w:rFonts w:cs="Arial"/>
                <w:sz w:val="18"/>
              </w:rPr>
            </w:pPr>
            <w:r w:rsidRPr="00A45B7C">
              <w:rPr>
                <w:rFonts w:cs="Arial"/>
                <w:sz w:val="18"/>
              </w:rPr>
              <w:t>7 899</w:t>
            </w:r>
          </w:p>
        </w:tc>
        <w:tc>
          <w:tcPr>
            <w:tcW w:w="936" w:type="dxa"/>
            <w:shd w:val="clear" w:color="auto" w:fill="auto"/>
            <w:tcMar>
              <w:left w:w="108" w:type="dxa"/>
            </w:tcMar>
            <w:vAlign w:val="center"/>
          </w:tcPr>
          <w:p w14:paraId="69F59D32" w14:textId="77777777" w:rsidR="007161BB" w:rsidRPr="00A45B7C" w:rsidRDefault="007161BB" w:rsidP="00D37030">
            <w:pPr>
              <w:pStyle w:val="Bezodstpw"/>
              <w:jc w:val="center"/>
              <w:rPr>
                <w:rFonts w:cs="Arial"/>
                <w:sz w:val="18"/>
              </w:rPr>
            </w:pPr>
            <w:r w:rsidRPr="00A45B7C">
              <w:rPr>
                <w:rFonts w:cs="Arial"/>
                <w:sz w:val="18"/>
              </w:rPr>
              <w:t>8 118</w:t>
            </w:r>
          </w:p>
        </w:tc>
        <w:tc>
          <w:tcPr>
            <w:tcW w:w="936" w:type="dxa"/>
            <w:shd w:val="clear" w:color="auto" w:fill="auto"/>
            <w:tcMar>
              <w:left w:w="108" w:type="dxa"/>
            </w:tcMar>
            <w:vAlign w:val="center"/>
          </w:tcPr>
          <w:p w14:paraId="0E9C71DE" w14:textId="77777777" w:rsidR="007161BB" w:rsidRPr="00A45B7C" w:rsidRDefault="007161BB" w:rsidP="00D37030">
            <w:pPr>
              <w:pStyle w:val="Bezodstpw"/>
              <w:jc w:val="center"/>
              <w:rPr>
                <w:rFonts w:cs="Arial"/>
                <w:sz w:val="18"/>
              </w:rPr>
            </w:pPr>
            <w:r w:rsidRPr="00A45B7C">
              <w:rPr>
                <w:rFonts w:cs="Arial"/>
                <w:sz w:val="18"/>
              </w:rPr>
              <w:t>8 365</w:t>
            </w:r>
          </w:p>
        </w:tc>
        <w:tc>
          <w:tcPr>
            <w:tcW w:w="1064" w:type="dxa"/>
            <w:shd w:val="clear" w:color="auto" w:fill="auto"/>
            <w:tcMar>
              <w:left w:w="108" w:type="dxa"/>
            </w:tcMar>
            <w:vAlign w:val="center"/>
          </w:tcPr>
          <w:p w14:paraId="22C8F7F0" w14:textId="77777777" w:rsidR="007161BB" w:rsidRPr="00A45B7C" w:rsidRDefault="007161BB" w:rsidP="00D37030">
            <w:pPr>
              <w:pStyle w:val="Bezodstpw"/>
              <w:jc w:val="center"/>
              <w:rPr>
                <w:rFonts w:cs="Arial"/>
                <w:sz w:val="18"/>
              </w:rPr>
            </w:pPr>
            <w:r w:rsidRPr="00A45B7C">
              <w:rPr>
                <w:rFonts w:cs="Arial"/>
                <w:sz w:val="18"/>
              </w:rPr>
              <w:t>8 519</w:t>
            </w:r>
          </w:p>
        </w:tc>
        <w:tc>
          <w:tcPr>
            <w:tcW w:w="970" w:type="dxa"/>
            <w:vAlign w:val="center"/>
          </w:tcPr>
          <w:p w14:paraId="12DC8510" w14:textId="77777777" w:rsidR="007161BB" w:rsidRPr="00A45B7C" w:rsidRDefault="007161BB" w:rsidP="007161BB">
            <w:pPr>
              <w:pStyle w:val="Bezodstpw"/>
              <w:jc w:val="center"/>
              <w:rPr>
                <w:rFonts w:cs="Arial"/>
                <w:sz w:val="18"/>
              </w:rPr>
            </w:pPr>
            <w:r w:rsidRPr="00A45B7C">
              <w:rPr>
                <w:rFonts w:cs="Arial"/>
                <w:sz w:val="18"/>
              </w:rPr>
              <w:t>8 394</w:t>
            </w:r>
          </w:p>
        </w:tc>
      </w:tr>
      <w:tr w:rsidR="007161BB" w14:paraId="0E9441A2" w14:textId="77777777" w:rsidTr="007161BB">
        <w:trPr>
          <w:jc w:val="center"/>
        </w:trPr>
        <w:tc>
          <w:tcPr>
            <w:tcW w:w="4442" w:type="dxa"/>
            <w:shd w:val="clear" w:color="auto" w:fill="auto"/>
            <w:tcMar>
              <w:left w:w="108" w:type="dxa"/>
            </w:tcMar>
            <w:vAlign w:val="center"/>
          </w:tcPr>
          <w:p w14:paraId="0504318B" w14:textId="77777777" w:rsidR="007161BB" w:rsidRPr="00A45B7C" w:rsidRDefault="007161BB" w:rsidP="00E16C4F">
            <w:pPr>
              <w:pStyle w:val="Bezodstpw"/>
              <w:rPr>
                <w:rFonts w:cs="Arial"/>
                <w:sz w:val="18"/>
              </w:rPr>
            </w:pPr>
            <w:r w:rsidRPr="00A45B7C">
              <w:rPr>
                <w:rFonts w:cs="Arial"/>
                <w:sz w:val="18"/>
              </w:rPr>
              <w:t>Zasiłek pielęgnacyjny dla osoby niepełnosprawnej w wieku powyżej 16 roku życia o znacznym stopniu niepełnosprawności</w:t>
            </w:r>
          </w:p>
        </w:tc>
        <w:tc>
          <w:tcPr>
            <w:tcW w:w="937" w:type="dxa"/>
            <w:shd w:val="clear" w:color="auto" w:fill="auto"/>
            <w:tcMar>
              <w:left w:w="108" w:type="dxa"/>
            </w:tcMar>
            <w:vAlign w:val="center"/>
          </w:tcPr>
          <w:p w14:paraId="0CED4CE2" w14:textId="77777777" w:rsidR="007161BB" w:rsidRPr="00A45B7C" w:rsidRDefault="007161BB" w:rsidP="00D37030">
            <w:pPr>
              <w:pStyle w:val="Bezodstpw"/>
              <w:jc w:val="center"/>
              <w:rPr>
                <w:rFonts w:cs="Arial"/>
                <w:sz w:val="18"/>
              </w:rPr>
            </w:pPr>
            <w:r w:rsidRPr="00A45B7C">
              <w:rPr>
                <w:rFonts w:cs="Arial"/>
                <w:sz w:val="18"/>
              </w:rPr>
              <w:t>9 181</w:t>
            </w:r>
          </w:p>
        </w:tc>
        <w:tc>
          <w:tcPr>
            <w:tcW w:w="936" w:type="dxa"/>
            <w:shd w:val="clear" w:color="auto" w:fill="auto"/>
            <w:tcMar>
              <w:left w:w="108" w:type="dxa"/>
            </w:tcMar>
            <w:vAlign w:val="center"/>
          </w:tcPr>
          <w:p w14:paraId="06AB341A" w14:textId="77777777" w:rsidR="007161BB" w:rsidRPr="00A45B7C" w:rsidRDefault="007161BB" w:rsidP="00D37030">
            <w:pPr>
              <w:pStyle w:val="Bezodstpw"/>
              <w:jc w:val="center"/>
              <w:rPr>
                <w:rFonts w:cs="Arial"/>
                <w:sz w:val="18"/>
              </w:rPr>
            </w:pPr>
            <w:r w:rsidRPr="00A45B7C">
              <w:rPr>
                <w:rFonts w:cs="Arial"/>
                <w:sz w:val="18"/>
              </w:rPr>
              <w:t>8 502</w:t>
            </w:r>
          </w:p>
        </w:tc>
        <w:tc>
          <w:tcPr>
            <w:tcW w:w="936" w:type="dxa"/>
            <w:shd w:val="clear" w:color="auto" w:fill="auto"/>
            <w:tcMar>
              <w:left w:w="108" w:type="dxa"/>
            </w:tcMar>
            <w:vAlign w:val="center"/>
          </w:tcPr>
          <w:p w14:paraId="70FA6D2F" w14:textId="77777777" w:rsidR="007161BB" w:rsidRPr="00A45B7C" w:rsidRDefault="007161BB" w:rsidP="00D37030">
            <w:pPr>
              <w:pStyle w:val="Bezodstpw"/>
              <w:jc w:val="center"/>
              <w:rPr>
                <w:rFonts w:cs="Arial"/>
                <w:sz w:val="18"/>
              </w:rPr>
            </w:pPr>
            <w:r w:rsidRPr="00A45B7C">
              <w:rPr>
                <w:rFonts w:cs="Arial"/>
                <w:sz w:val="18"/>
              </w:rPr>
              <w:t>8 631</w:t>
            </w:r>
          </w:p>
        </w:tc>
        <w:tc>
          <w:tcPr>
            <w:tcW w:w="1064" w:type="dxa"/>
            <w:shd w:val="clear" w:color="auto" w:fill="auto"/>
            <w:tcMar>
              <w:left w:w="108" w:type="dxa"/>
            </w:tcMar>
            <w:vAlign w:val="center"/>
          </w:tcPr>
          <w:p w14:paraId="523B9690" w14:textId="77777777" w:rsidR="007161BB" w:rsidRPr="00A45B7C" w:rsidRDefault="007161BB" w:rsidP="00D37030">
            <w:pPr>
              <w:pStyle w:val="Bezodstpw"/>
              <w:jc w:val="center"/>
              <w:rPr>
                <w:rFonts w:cs="Arial"/>
                <w:sz w:val="18"/>
              </w:rPr>
            </w:pPr>
            <w:r w:rsidRPr="00A45B7C">
              <w:rPr>
                <w:rFonts w:cs="Arial"/>
                <w:sz w:val="18"/>
              </w:rPr>
              <w:t>8 293</w:t>
            </w:r>
          </w:p>
        </w:tc>
        <w:tc>
          <w:tcPr>
            <w:tcW w:w="970" w:type="dxa"/>
            <w:vAlign w:val="center"/>
          </w:tcPr>
          <w:p w14:paraId="530C0121" w14:textId="77777777" w:rsidR="007161BB" w:rsidRPr="00A45B7C" w:rsidRDefault="007161BB" w:rsidP="007161BB">
            <w:pPr>
              <w:pStyle w:val="Bezodstpw"/>
              <w:jc w:val="center"/>
              <w:rPr>
                <w:rFonts w:cs="Arial"/>
                <w:sz w:val="18"/>
              </w:rPr>
            </w:pPr>
            <w:r w:rsidRPr="00A45B7C">
              <w:rPr>
                <w:rFonts w:cs="Arial"/>
                <w:sz w:val="18"/>
              </w:rPr>
              <w:t>7 282</w:t>
            </w:r>
          </w:p>
        </w:tc>
      </w:tr>
      <w:tr w:rsidR="007161BB" w14:paraId="2FF58858" w14:textId="77777777" w:rsidTr="007161BB">
        <w:trPr>
          <w:jc w:val="center"/>
        </w:trPr>
        <w:tc>
          <w:tcPr>
            <w:tcW w:w="4442" w:type="dxa"/>
            <w:shd w:val="clear" w:color="auto" w:fill="auto"/>
            <w:tcMar>
              <w:left w:w="108" w:type="dxa"/>
            </w:tcMar>
            <w:vAlign w:val="center"/>
          </w:tcPr>
          <w:p w14:paraId="68A693E1" w14:textId="77777777" w:rsidR="007161BB" w:rsidRPr="00A45B7C" w:rsidRDefault="007161BB" w:rsidP="00E16C4F">
            <w:pPr>
              <w:pStyle w:val="Bezodstpw"/>
              <w:rPr>
                <w:rFonts w:cs="Arial"/>
                <w:sz w:val="18"/>
              </w:rPr>
            </w:pPr>
            <w:r w:rsidRPr="00A45B7C">
              <w:rPr>
                <w:rFonts w:cs="Arial"/>
                <w:sz w:val="18"/>
              </w:rPr>
              <w:t>Zasiłek pielęgnacyjny dla osoby niepełnosprawnej w wieku powyżej 16 roku życia legitymującej się orzeczeniem</w:t>
            </w:r>
            <w:r w:rsidRPr="00A45B7C">
              <w:rPr>
                <w:rFonts w:cs="Arial"/>
                <w:sz w:val="18"/>
              </w:rPr>
              <w:br/>
              <w:t>o umiarkowanym stopniu niepełnosprawności, jeżeli powstała przed 21 rokiem życia</w:t>
            </w:r>
          </w:p>
        </w:tc>
        <w:tc>
          <w:tcPr>
            <w:tcW w:w="937" w:type="dxa"/>
            <w:shd w:val="clear" w:color="auto" w:fill="auto"/>
            <w:tcMar>
              <w:left w:w="108" w:type="dxa"/>
            </w:tcMar>
            <w:vAlign w:val="center"/>
          </w:tcPr>
          <w:p w14:paraId="59840923" w14:textId="77777777" w:rsidR="007161BB" w:rsidRPr="00A45B7C" w:rsidRDefault="007161BB" w:rsidP="00D37030">
            <w:pPr>
              <w:pStyle w:val="Bezodstpw"/>
              <w:jc w:val="center"/>
              <w:rPr>
                <w:rFonts w:cs="Arial"/>
                <w:sz w:val="18"/>
              </w:rPr>
            </w:pPr>
            <w:r w:rsidRPr="00A45B7C">
              <w:rPr>
                <w:rFonts w:cs="Arial"/>
                <w:sz w:val="18"/>
              </w:rPr>
              <w:t>7 636</w:t>
            </w:r>
          </w:p>
        </w:tc>
        <w:tc>
          <w:tcPr>
            <w:tcW w:w="936" w:type="dxa"/>
            <w:shd w:val="clear" w:color="auto" w:fill="auto"/>
            <w:tcMar>
              <w:left w:w="108" w:type="dxa"/>
            </w:tcMar>
            <w:vAlign w:val="center"/>
          </w:tcPr>
          <w:p w14:paraId="395F5ADB" w14:textId="77777777" w:rsidR="007161BB" w:rsidRPr="00A45B7C" w:rsidRDefault="007161BB" w:rsidP="00D37030">
            <w:pPr>
              <w:pStyle w:val="Bezodstpw"/>
              <w:jc w:val="center"/>
              <w:rPr>
                <w:rFonts w:cs="Arial"/>
                <w:sz w:val="18"/>
              </w:rPr>
            </w:pPr>
            <w:r w:rsidRPr="00A45B7C">
              <w:rPr>
                <w:rFonts w:cs="Arial"/>
                <w:sz w:val="18"/>
              </w:rPr>
              <w:t>7 909</w:t>
            </w:r>
          </w:p>
        </w:tc>
        <w:tc>
          <w:tcPr>
            <w:tcW w:w="936" w:type="dxa"/>
            <w:shd w:val="clear" w:color="auto" w:fill="auto"/>
            <w:tcMar>
              <w:left w:w="108" w:type="dxa"/>
            </w:tcMar>
            <w:vAlign w:val="center"/>
          </w:tcPr>
          <w:p w14:paraId="1A2D66EB" w14:textId="77777777" w:rsidR="007161BB" w:rsidRPr="00A45B7C" w:rsidRDefault="007161BB" w:rsidP="00D37030">
            <w:pPr>
              <w:pStyle w:val="Bezodstpw"/>
              <w:jc w:val="center"/>
              <w:rPr>
                <w:rFonts w:cs="Arial"/>
                <w:sz w:val="18"/>
              </w:rPr>
            </w:pPr>
            <w:r w:rsidRPr="00A45B7C">
              <w:rPr>
                <w:rFonts w:cs="Arial"/>
                <w:sz w:val="18"/>
              </w:rPr>
              <w:t>8 345</w:t>
            </w:r>
          </w:p>
        </w:tc>
        <w:tc>
          <w:tcPr>
            <w:tcW w:w="1064" w:type="dxa"/>
            <w:shd w:val="clear" w:color="auto" w:fill="auto"/>
            <w:tcMar>
              <w:left w:w="108" w:type="dxa"/>
            </w:tcMar>
            <w:vAlign w:val="center"/>
          </w:tcPr>
          <w:p w14:paraId="5AD1F34D" w14:textId="77777777" w:rsidR="007161BB" w:rsidRPr="00A45B7C" w:rsidRDefault="007161BB" w:rsidP="00D37030">
            <w:pPr>
              <w:pStyle w:val="Bezodstpw"/>
              <w:jc w:val="center"/>
              <w:rPr>
                <w:rFonts w:cs="Arial"/>
                <w:sz w:val="18"/>
              </w:rPr>
            </w:pPr>
            <w:r w:rsidRPr="00A45B7C">
              <w:rPr>
                <w:rFonts w:cs="Arial"/>
                <w:sz w:val="18"/>
              </w:rPr>
              <w:t>8 876</w:t>
            </w:r>
          </w:p>
        </w:tc>
        <w:tc>
          <w:tcPr>
            <w:tcW w:w="970" w:type="dxa"/>
            <w:vAlign w:val="center"/>
          </w:tcPr>
          <w:p w14:paraId="436FB813" w14:textId="77777777" w:rsidR="007161BB" w:rsidRPr="00A45B7C" w:rsidRDefault="007161BB" w:rsidP="007161BB">
            <w:pPr>
              <w:pStyle w:val="Bezodstpw"/>
              <w:jc w:val="center"/>
              <w:rPr>
                <w:rFonts w:cs="Arial"/>
                <w:sz w:val="18"/>
              </w:rPr>
            </w:pPr>
            <w:r w:rsidRPr="00A45B7C">
              <w:rPr>
                <w:rFonts w:cs="Arial"/>
                <w:sz w:val="18"/>
              </w:rPr>
              <w:t>8 8882</w:t>
            </w:r>
          </w:p>
        </w:tc>
      </w:tr>
      <w:tr w:rsidR="007161BB" w14:paraId="00906AD4" w14:textId="77777777" w:rsidTr="007161BB">
        <w:trPr>
          <w:trHeight w:val="366"/>
          <w:jc w:val="center"/>
        </w:trPr>
        <w:tc>
          <w:tcPr>
            <w:tcW w:w="4442" w:type="dxa"/>
            <w:shd w:val="clear" w:color="auto" w:fill="auto"/>
            <w:tcMar>
              <w:left w:w="108" w:type="dxa"/>
            </w:tcMar>
            <w:vAlign w:val="center"/>
          </w:tcPr>
          <w:p w14:paraId="797C70D5" w14:textId="77777777" w:rsidR="007161BB" w:rsidRPr="00A45B7C" w:rsidRDefault="007161BB" w:rsidP="00D37030">
            <w:pPr>
              <w:pStyle w:val="Bezodstpw"/>
              <w:jc w:val="center"/>
              <w:rPr>
                <w:rFonts w:cs="Arial"/>
                <w:b/>
                <w:sz w:val="18"/>
                <w:szCs w:val="20"/>
              </w:rPr>
            </w:pPr>
            <w:r w:rsidRPr="00A45B7C">
              <w:rPr>
                <w:rFonts w:cs="Arial"/>
                <w:b/>
                <w:sz w:val="18"/>
                <w:szCs w:val="20"/>
              </w:rPr>
              <w:t>Razem</w:t>
            </w:r>
          </w:p>
        </w:tc>
        <w:tc>
          <w:tcPr>
            <w:tcW w:w="937" w:type="dxa"/>
            <w:shd w:val="clear" w:color="auto" w:fill="auto"/>
            <w:tcMar>
              <w:left w:w="108" w:type="dxa"/>
            </w:tcMar>
            <w:vAlign w:val="center"/>
          </w:tcPr>
          <w:p w14:paraId="3601858E" w14:textId="77777777" w:rsidR="007161BB" w:rsidRPr="00A45B7C" w:rsidRDefault="007161BB" w:rsidP="00D37030">
            <w:pPr>
              <w:pStyle w:val="Bezodstpw"/>
              <w:jc w:val="center"/>
              <w:rPr>
                <w:rFonts w:cs="Arial"/>
                <w:b/>
                <w:sz w:val="18"/>
                <w:szCs w:val="20"/>
              </w:rPr>
            </w:pPr>
            <w:r w:rsidRPr="00A45B7C">
              <w:rPr>
                <w:rFonts w:cs="Arial"/>
                <w:b/>
                <w:sz w:val="18"/>
                <w:szCs w:val="20"/>
              </w:rPr>
              <w:t>24 716</w:t>
            </w:r>
          </w:p>
        </w:tc>
        <w:tc>
          <w:tcPr>
            <w:tcW w:w="936" w:type="dxa"/>
            <w:shd w:val="clear" w:color="auto" w:fill="auto"/>
            <w:tcMar>
              <w:left w:w="108" w:type="dxa"/>
            </w:tcMar>
            <w:vAlign w:val="center"/>
          </w:tcPr>
          <w:p w14:paraId="736D5AE5" w14:textId="77777777" w:rsidR="007161BB" w:rsidRPr="00A45B7C" w:rsidRDefault="007161BB" w:rsidP="00D37030">
            <w:pPr>
              <w:pStyle w:val="Bezodstpw"/>
              <w:jc w:val="center"/>
              <w:rPr>
                <w:rFonts w:cs="Arial"/>
                <w:b/>
                <w:sz w:val="18"/>
                <w:szCs w:val="20"/>
              </w:rPr>
            </w:pPr>
            <w:r w:rsidRPr="00A45B7C">
              <w:rPr>
                <w:rFonts w:cs="Arial"/>
                <w:b/>
                <w:sz w:val="18"/>
                <w:szCs w:val="20"/>
              </w:rPr>
              <w:t>24 529</w:t>
            </w:r>
          </w:p>
        </w:tc>
        <w:tc>
          <w:tcPr>
            <w:tcW w:w="936" w:type="dxa"/>
            <w:shd w:val="clear" w:color="auto" w:fill="auto"/>
            <w:tcMar>
              <w:left w:w="108" w:type="dxa"/>
            </w:tcMar>
            <w:vAlign w:val="center"/>
          </w:tcPr>
          <w:p w14:paraId="4544F9E1" w14:textId="77777777" w:rsidR="007161BB" w:rsidRPr="00A45B7C" w:rsidRDefault="007161BB" w:rsidP="00D37030">
            <w:pPr>
              <w:pStyle w:val="Bezodstpw"/>
              <w:jc w:val="center"/>
              <w:rPr>
                <w:rFonts w:cs="Arial"/>
                <w:b/>
                <w:sz w:val="18"/>
                <w:szCs w:val="20"/>
              </w:rPr>
            </w:pPr>
            <w:r w:rsidRPr="00A45B7C">
              <w:rPr>
                <w:rFonts w:cs="Arial"/>
                <w:b/>
                <w:sz w:val="18"/>
                <w:szCs w:val="20"/>
              </w:rPr>
              <w:t>25 341</w:t>
            </w:r>
          </w:p>
        </w:tc>
        <w:tc>
          <w:tcPr>
            <w:tcW w:w="1064" w:type="dxa"/>
            <w:shd w:val="clear" w:color="auto" w:fill="auto"/>
            <w:tcMar>
              <w:left w:w="108" w:type="dxa"/>
            </w:tcMar>
            <w:vAlign w:val="center"/>
          </w:tcPr>
          <w:p w14:paraId="0232FBCB" w14:textId="77777777" w:rsidR="007161BB" w:rsidRPr="00A45B7C" w:rsidRDefault="007161BB" w:rsidP="00D37030">
            <w:pPr>
              <w:pStyle w:val="Bezodstpw"/>
              <w:jc w:val="center"/>
              <w:rPr>
                <w:rFonts w:cs="Arial"/>
                <w:b/>
                <w:sz w:val="18"/>
                <w:szCs w:val="20"/>
              </w:rPr>
            </w:pPr>
            <w:r w:rsidRPr="00A45B7C">
              <w:rPr>
                <w:rFonts w:cs="Arial"/>
                <w:b/>
                <w:sz w:val="18"/>
                <w:szCs w:val="20"/>
              </w:rPr>
              <w:t>25 688</w:t>
            </w:r>
          </w:p>
        </w:tc>
        <w:tc>
          <w:tcPr>
            <w:tcW w:w="970" w:type="dxa"/>
            <w:vAlign w:val="center"/>
          </w:tcPr>
          <w:p w14:paraId="78F2400F" w14:textId="77777777" w:rsidR="007161BB" w:rsidRPr="00A45B7C" w:rsidRDefault="007161BB" w:rsidP="007161BB">
            <w:pPr>
              <w:pStyle w:val="Bezodstpw"/>
              <w:jc w:val="center"/>
              <w:rPr>
                <w:rFonts w:cs="Arial"/>
                <w:b/>
                <w:sz w:val="18"/>
                <w:szCs w:val="20"/>
              </w:rPr>
            </w:pPr>
            <w:r w:rsidRPr="00A45B7C">
              <w:rPr>
                <w:rFonts w:cs="Arial"/>
                <w:b/>
                <w:sz w:val="18"/>
                <w:szCs w:val="20"/>
              </w:rPr>
              <w:t>24 558</w:t>
            </w:r>
          </w:p>
        </w:tc>
      </w:tr>
    </w:tbl>
    <w:p w14:paraId="3F5EF64C" w14:textId="77777777" w:rsidR="00D37030" w:rsidRDefault="00D37030" w:rsidP="00D37030">
      <w:pPr>
        <w:spacing w:line="360" w:lineRule="auto"/>
        <w:jc w:val="both"/>
        <w:rPr>
          <w:rFonts w:ascii="Arial" w:hAnsi="Arial" w:cs="Arial"/>
          <w:sz w:val="16"/>
          <w:szCs w:val="16"/>
        </w:rPr>
      </w:pPr>
      <w:r w:rsidRPr="00347A76">
        <w:rPr>
          <w:rFonts w:ascii="Arial" w:hAnsi="Arial" w:cs="Arial"/>
          <w:sz w:val="16"/>
          <w:szCs w:val="16"/>
        </w:rPr>
        <w:t xml:space="preserve">Źródło: Miejski Ośrodek Pomocy Społecznej w Tychach. </w:t>
      </w:r>
    </w:p>
    <w:p w14:paraId="391B8CB0" w14:textId="77777777" w:rsidR="00D37030" w:rsidRDefault="00D37030" w:rsidP="00623BDC">
      <w:pPr>
        <w:spacing w:line="360" w:lineRule="auto"/>
        <w:jc w:val="both"/>
        <w:rPr>
          <w:rFonts w:ascii="Arial" w:hAnsi="Arial" w:cs="Arial"/>
          <w:color w:val="FF0000"/>
        </w:rPr>
      </w:pPr>
    </w:p>
    <w:p w14:paraId="70F12163" w14:textId="77777777" w:rsidR="007E01D0" w:rsidRPr="0028273D" w:rsidRDefault="00623BDC" w:rsidP="00ED7DAB">
      <w:pPr>
        <w:tabs>
          <w:tab w:val="left" w:pos="284"/>
        </w:tabs>
        <w:spacing w:line="360" w:lineRule="auto"/>
        <w:jc w:val="both"/>
        <w:rPr>
          <w:rFonts w:ascii="Arial" w:hAnsi="Arial" w:cs="Arial"/>
          <w:color w:val="FF0000"/>
          <w:sz w:val="22"/>
          <w:szCs w:val="22"/>
        </w:rPr>
      </w:pPr>
      <w:r w:rsidRPr="007E01D0">
        <w:rPr>
          <w:rFonts w:ascii="Arial" w:hAnsi="Arial" w:cs="Arial"/>
          <w:sz w:val="22"/>
          <w:szCs w:val="22"/>
        </w:rPr>
        <w:t>Miejski Ośrodek P</w:t>
      </w:r>
      <w:r w:rsidR="007E01D0" w:rsidRPr="007E01D0">
        <w:rPr>
          <w:rFonts w:ascii="Arial" w:hAnsi="Arial" w:cs="Arial"/>
          <w:sz w:val="22"/>
          <w:szCs w:val="22"/>
        </w:rPr>
        <w:t>omocy Społecznej przyznał w</w:t>
      </w:r>
      <w:r w:rsidR="00062BFA">
        <w:rPr>
          <w:rFonts w:ascii="Arial" w:hAnsi="Arial" w:cs="Arial"/>
          <w:sz w:val="22"/>
          <w:szCs w:val="22"/>
        </w:rPr>
        <w:t xml:space="preserve"> </w:t>
      </w:r>
      <w:r w:rsidR="00671CC4" w:rsidRPr="007E01D0">
        <w:rPr>
          <w:rFonts w:ascii="Arial" w:hAnsi="Arial" w:cs="Arial"/>
          <w:sz w:val="22"/>
          <w:szCs w:val="22"/>
        </w:rPr>
        <w:t>20</w:t>
      </w:r>
      <w:r w:rsidR="00671CC4">
        <w:rPr>
          <w:rFonts w:ascii="Arial" w:hAnsi="Arial" w:cs="Arial"/>
          <w:sz w:val="22"/>
          <w:szCs w:val="22"/>
        </w:rPr>
        <w:t>2</w:t>
      </w:r>
      <w:r w:rsidR="00062BFA">
        <w:rPr>
          <w:rFonts w:ascii="Arial" w:hAnsi="Arial" w:cs="Arial"/>
          <w:sz w:val="22"/>
          <w:szCs w:val="22"/>
        </w:rPr>
        <w:t xml:space="preserve">1 </w:t>
      </w:r>
      <w:r w:rsidRPr="007E01D0">
        <w:rPr>
          <w:rFonts w:ascii="Arial" w:hAnsi="Arial" w:cs="Arial"/>
          <w:sz w:val="22"/>
          <w:szCs w:val="22"/>
        </w:rPr>
        <w:t xml:space="preserve">roku </w:t>
      </w:r>
      <w:r w:rsidR="0083154F" w:rsidRPr="0083154F">
        <w:rPr>
          <w:rFonts w:ascii="Arial" w:hAnsi="Arial" w:cs="Arial"/>
          <w:bCs/>
          <w:sz w:val="22"/>
          <w:szCs w:val="22"/>
        </w:rPr>
        <w:t>świadczeni</w:t>
      </w:r>
      <w:r w:rsidR="00DC4AF0">
        <w:rPr>
          <w:rFonts w:ascii="Arial" w:hAnsi="Arial" w:cs="Arial"/>
          <w:bCs/>
          <w:sz w:val="22"/>
          <w:szCs w:val="22"/>
        </w:rPr>
        <w:t>a</w:t>
      </w:r>
      <w:r w:rsidR="0083154F" w:rsidRPr="0083154F">
        <w:rPr>
          <w:rFonts w:ascii="Arial" w:hAnsi="Arial" w:cs="Arial"/>
          <w:bCs/>
          <w:sz w:val="22"/>
          <w:szCs w:val="22"/>
        </w:rPr>
        <w:t xml:space="preserve"> pielęgnacyjne</w:t>
      </w:r>
      <w:r w:rsidRPr="007E01D0">
        <w:rPr>
          <w:rFonts w:ascii="Arial" w:hAnsi="Arial" w:cs="Arial"/>
          <w:sz w:val="22"/>
          <w:szCs w:val="22"/>
        </w:rPr>
        <w:t xml:space="preserve"> przeznaczone w szczególności dla rodzica opiekującego </w:t>
      </w:r>
      <w:r w:rsidR="002D3915">
        <w:rPr>
          <w:rFonts w:ascii="Arial" w:hAnsi="Arial" w:cs="Arial"/>
          <w:sz w:val="22"/>
          <w:szCs w:val="22"/>
        </w:rPr>
        <w:t>się dzieckiem niepełnosprawnym,</w:t>
      </w:r>
      <w:r w:rsidR="002D3915">
        <w:rPr>
          <w:rFonts w:ascii="Arial" w:hAnsi="Arial" w:cs="Arial"/>
          <w:sz w:val="22"/>
          <w:szCs w:val="22"/>
        </w:rPr>
        <w:br/>
      </w:r>
      <w:r w:rsidRPr="007E01D0">
        <w:rPr>
          <w:rFonts w:ascii="Arial" w:hAnsi="Arial" w:cs="Arial"/>
          <w:sz w:val="22"/>
          <w:szCs w:val="22"/>
        </w:rPr>
        <w:t xml:space="preserve">z tytułu niepodejmowania lub rezygnacji z zatrudnienia lub innej pracy zarobkowej </w:t>
      </w:r>
      <w:r w:rsidR="0083154F" w:rsidRPr="0083154F">
        <w:rPr>
          <w:rFonts w:ascii="Arial" w:hAnsi="Arial" w:cs="Arial"/>
          <w:bCs/>
          <w:sz w:val="22"/>
          <w:szCs w:val="22"/>
        </w:rPr>
        <w:t xml:space="preserve">dla </w:t>
      </w:r>
      <w:r w:rsidR="00062BFA">
        <w:rPr>
          <w:rFonts w:ascii="Arial" w:hAnsi="Arial" w:cs="Arial"/>
          <w:bCs/>
          <w:sz w:val="22"/>
          <w:szCs w:val="22"/>
        </w:rPr>
        <w:br/>
      </w:r>
      <w:r w:rsidR="0083154F" w:rsidRPr="0083154F">
        <w:rPr>
          <w:rFonts w:ascii="Arial" w:hAnsi="Arial" w:cs="Arial"/>
          <w:bCs/>
          <w:sz w:val="22"/>
          <w:szCs w:val="22"/>
        </w:rPr>
        <w:t>4</w:t>
      </w:r>
      <w:r w:rsidR="00062BFA">
        <w:rPr>
          <w:rFonts w:ascii="Arial" w:hAnsi="Arial" w:cs="Arial"/>
          <w:bCs/>
          <w:sz w:val="22"/>
          <w:szCs w:val="22"/>
        </w:rPr>
        <w:t xml:space="preserve"> 612 </w:t>
      </w:r>
      <w:r w:rsidR="0083154F" w:rsidRPr="0083154F">
        <w:rPr>
          <w:rFonts w:ascii="Arial" w:hAnsi="Arial" w:cs="Arial"/>
          <w:bCs/>
          <w:sz w:val="22"/>
          <w:szCs w:val="22"/>
        </w:rPr>
        <w:t>osób</w:t>
      </w:r>
      <w:r w:rsidRPr="00277277">
        <w:rPr>
          <w:rFonts w:ascii="Arial" w:hAnsi="Arial" w:cs="Arial"/>
          <w:bCs/>
          <w:sz w:val="22"/>
          <w:szCs w:val="22"/>
        </w:rPr>
        <w:t xml:space="preserve"> oraz specjalny </w:t>
      </w:r>
      <w:r w:rsidR="0083154F" w:rsidRPr="0083154F">
        <w:rPr>
          <w:rFonts w:ascii="Arial" w:hAnsi="Arial" w:cs="Arial"/>
          <w:bCs/>
          <w:sz w:val="22"/>
          <w:szCs w:val="22"/>
        </w:rPr>
        <w:t>zasiłek opiekuńczy</w:t>
      </w:r>
      <w:r w:rsidRPr="00277277">
        <w:rPr>
          <w:rFonts w:ascii="Arial" w:hAnsi="Arial" w:cs="Arial"/>
          <w:bCs/>
          <w:sz w:val="22"/>
          <w:szCs w:val="22"/>
        </w:rPr>
        <w:t xml:space="preserve"> przeznaczony dla osoby z rodziny, która opiekuje się osobą niepełnosprawną i</w:t>
      </w:r>
      <w:r w:rsidR="007E01D0" w:rsidRPr="00281DD5">
        <w:rPr>
          <w:rFonts w:ascii="Arial" w:hAnsi="Arial" w:cs="Arial"/>
          <w:bCs/>
          <w:sz w:val="22"/>
          <w:szCs w:val="22"/>
        </w:rPr>
        <w:t xml:space="preserve"> rezygnuje z zatrudnienia </w:t>
      </w:r>
      <w:r w:rsidR="0083154F" w:rsidRPr="0083154F">
        <w:rPr>
          <w:rFonts w:ascii="Arial" w:hAnsi="Arial" w:cs="Arial"/>
          <w:bCs/>
          <w:sz w:val="22"/>
          <w:szCs w:val="22"/>
        </w:rPr>
        <w:t xml:space="preserve">dla </w:t>
      </w:r>
      <w:r w:rsidR="00062BFA">
        <w:rPr>
          <w:rFonts w:ascii="Arial" w:hAnsi="Arial" w:cs="Arial"/>
          <w:bCs/>
          <w:sz w:val="22"/>
          <w:szCs w:val="22"/>
        </w:rPr>
        <w:t xml:space="preserve">118 </w:t>
      </w:r>
      <w:r w:rsidR="0083154F" w:rsidRPr="0083154F">
        <w:rPr>
          <w:rFonts w:ascii="Arial" w:hAnsi="Arial" w:cs="Arial"/>
          <w:bCs/>
          <w:sz w:val="22"/>
          <w:szCs w:val="22"/>
        </w:rPr>
        <w:t>osób</w:t>
      </w:r>
      <w:r w:rsidRPr="00277277">
        <w:rPr>
          <w:rFonts w:ascii="Arial" w:hAnsi="Arial" w:cs="Arial"/>
          <w:bCs/>
          <w:sz w:val="22"/>
          <w:szCs w:val="22"/>
        </w:rPr>
        <w:t>.</w:t>
      </w:r>
      <w:r w:rsidR="00062BFA">
        <w:rPr>
          <w:rFonts w:ascii="Arial" w:hAnsi="Arial" w:cs="Arial"/>
          <w:bCs/>
          <w:sz w:val="22"/>
          <w:szCs w:val="22"/>
        </w:rPr>
        <w:t xml:space="preserve"> </w:t>
      </w:r>
      <w:r w:rsidR="00FB4456" w:rsidRPr="00281DD5">
        <w:rPr>
          <w:rFonts w:ascii="Arial" w:hAnsi="Arial" w:cs="Arial"/>
          <w:bCs/>
          <w:sz w:val="22"/>
          <w:szCs w:val="22"/>
        </w:rPr>
        <w:t xml:space="preserve">Z </w:t>
      </w:r>
      <w:r w:rsidR="00D37030" w:rsidRPr="00281DD5">
        <w:rPr>
          <w:rFonts w:ascii="Arial" w:hAnsi="Arial" w:cs="Arial"/>
          <w:bCs/>
          <w:sz w:val="22"/>
          <w:szCs w:val="22"/>
        </w:rPr>
        <w:t xml:space="preserve">pozyskanych </w:t>
      </w:r>
      <w:r w:rsidRPr="00281DD5">
        <w:rPr>
          <w:rFonts w:ascii="Arial" w:hAnsi="Arial" w:cs="Arial"/>
          <w:bCs/>
          <w:sz w:val="22"/>
          <w:szCs w:val="22"/>
        </w:rPr>
        <w:t xml:space="preserve">danych </w:t>
      </w:r>
      <w:r w:rsidR="00A33223" w:rsidRPr="00563CAC">
        <w:rPr>
          <w:rFonts w:ascii="Arial" w:hAnsi="Arial" w:cs="Arial"/>
          <w:bCs/>
          <w:sz w:val="22"/>
          <w:szCs w:val="22"/>
        </w:rPr>
        <w:t>wynika</w:t>
      </w:r>
      <w:r w:rsidR="00FB4456" w:rsidRPr="00563CAC">
        <w:rPr>
          <w:rFonts w:ascii="Arial" w:hAnsi="Arial" w:cs="Arial"/>
          <w:bCs/>
          <w:sz w:val="22"/>
          <w:szCs w:val="22"/>
        </w:rPr>
        <w:t>,</w:t>
      </w:r>
      <w:r w:rsidR="00D52FAD" w:rsidRPr="00EB6382">
        <w:rPr>
          <w:rFonts w:ascii="Arial" w:hAnsi="Arial" w:cs="Arial"/>
          <w:bCs/>
          <w:sz w:val="22"/>
          <w:szCs w:val="22"/>
        </w:rPr>
        <w:t xml:space="preserve"> że</w:t>
      </w:r>
      <w:r w:rsidR="00A33223" w:rsidRPr="00EB6382">
        <w:rPr>
          <w:rFonts w:ascii="Arial" w:hAnsi="Arial" w:cs="Arial"/>
          <w:bCs/>
          <w:sz w:val="22"/>
          <w:szCs w:val="22"/>
        </w:rPr>
        <w:t xml:space="preserve"> w roku </w:t>
      </w:r>
      <w:r w:rsidR="00671CC4" w:rsidRPr="00EB6382">
        <w:rPr>
          <w:rFonts w:ascii="Arial" w:hAnsi="Arial" w:cs="Arial"/>
          <w:bCs/>
          <w:sz w:val="22"/>
          <w:szCs w:val="22"/>
        </w:rPr>
        <w:t>20</w:t>
      </w:r>
      <w:r w:rsidR="00671CC4">
        <w:rPr>
          <w:rFonts w:ascii="Arial" w:hAnsi="Arial" w:cs="Arial"/>
          <w:bCs/>
          <w:sz w:val="22"/>
          <w:szCs w:val="22"/>
        </w:rPr>
        <w:t>2</w:t>
      </w:r>
      <w:r w:rsidR="00062BFA">
        <w:rPr>
          <w:rFonts w:ascii="Arial" w:hAnsi="Arial" w:cs="Arial"/>
          <w:bCs/>
          <w:sz w:val="22"/>
          <w:szCs w:val="22"/>
        </w:rPr>
        <w:t xml:space="preserve">1 zanotowano </w:t>
      </w:r>
      <w:r w:rsidR="00D37030" w:rsidRPr="00DB5422">
        <w:rPr>
          <w:rFonts w:ascii="Arial" w:hAnsi="Arial" w:cs="Arial"/>
          <w:bCs/>
          <w:sz w:val="22"/>
          <w:szCs w:val="22"/>
        </w:rPr>
        <w:t>wzrost przyznawanych świadczeń</w:t>
      </w:r>
      <w:r w:rsidR="00D37030" w:rsidRPr="00D52FAD">
        <w:rPr>
          <w:rFonts w:ascii="Arial" w:hAnsi="Arial" w:cs="Arial"/>
          <w:sz w:val="22"/>
          <w:szCs w:val="22"/>
        </w:rPr>
        <w:t xml:space="preserve"> pielęgnacyjnych, natomiast </w:t>
      </w:r>
      <w:r w:rsidR="00D52FAD" w:rsidRPr="00D52FAD">
        <w:rPr>
          <w:rFonts w:ascii="Arial" w:hAnsi="Arial" w:cs="Arial"/>
          <w:sz w:val="22"/>
          <w:szCs w:val="22"/>
        </w:rPr>
        <w:t xml:space="preserve">w przypadku specjalnego zasiłku opiekuńczego można zaobserwować niewielki spadek w stosunku do lat poprzednich. </w:t>
      </w:r>
      <w:r w:rsidR="004353F7" w:rsidRPr="00D52FAD">
        <w:rPr>
          <w:rFonts w:ascii="Arial" w:hAnsi="Arial" w:cs="Arial"/>
          <w:sz w:val="22"/>
          <w:szCs w:val="22"/>
        </w:rPr>
        <w:t>Z diagnozy MOPS</w:t>
      </w:r>
      <w:r w:rsidR="0028273D">
        <w:rPr>
          <w:rFonts w:ascii="Arial" w:hAnsi="Arial" w:cs="Arial"/>
          <w:sz w:val="22"/>
          <w:szCs w:val="22"/>
        </w:rPr>
        <w:t>-u</w:t>
      </w:r>
      <w:r w:rsidR="004353F7" w:rsidRPr="00D52FAD">
        <w:rPr>
          <w:rFonts w:ascii="Arial" w:hAnsi="Arial" w:cs="Arial"/>
          <w:sz w:val="22"/>
          <w:szCs w:val="22"/>
        </w:rPr>
        <w:t xml:space="preserve"> wynika, że niepełnosprawność jest jedynym z najczęściej występujących powodów trudnej sytuacji życiowej mieszkańców</w:t>
      </w:r>
      <w:r w:rsidR="00A07D4B" w:rsidRPr="00D52FAD">
        <w:rPr>
          <w:rFonts w:ascii="Arial" w:hAnsi="Arial" w:cs="Arial"/>
          <w:sz w:val="22"/>
          <w:szCs w:val="22"/>
        </w:rPr>
        <w:t>.</w:t>
      </w:r>
    </w:p>
    <w:p w14:paraId="6D9AD0EB" w14:textId="77777777" w:rsidR="006E36F4" w:rsidRDefault="006E36F4" w:rsidP="006E36F4">
      <w:pPr>
        <w:spacing w:line="360" w:lineRule="auto"/>
        <w:jc w:val="both"/>
        <w:rPr>
          <w:rFonts w:ascii="Arial" w:hAnsi="Arial" w:cs="Arial"/>
        </w:rPr>
      </w:pPr>
    </w:p>
    <w:p w14:paraId="674DAE3F" w14:textId="77777777" w:rsidR="007E01D0" w:rsidRPr="006E36F4" w:rsidRDefault="006E36F4" w:rsidP="006E36F4">
      <w:pPr>
        <w:spacing w:line="360" w:lineRule="auto"/>
        <w:jc w:val="both"/>
        <w:rPr>
          <w:rFonts w:ascii="Arial" w:hAnsi="Arial" w:cs="Arial"/>
        </w:rPr>
      </w:pPr>
      <w:r>
        <w:rPr>
          <w:rFonts w:ascii="Arial" w:hAnsi="Arial" w:cs="Arial"/>
          <w:b/>
          <w:sz w:val="22"/>
          <w:szCs w:val="22"/>
        </w:rPr>
        <w:t>Tabela numer 7</w:t>
      </w:r>
      <w:r w:rsidRPr="000D0A60">
        <w:rPr>
          <w:rFonts w:ascii="Arial" w:hAnsi="Arial" w:cs="Arial"/>
          <w:b/>
          <w:sz w:val="22"/>
          <w:szCs w:val="22"/>
        </w:rPr>
        <w:t>:</w:t>
      </w:r>
      <w:r w:rsidR="00A45B7C">
        <w:rPr>
          <w:rFonts w:ascii="Arial" w:hAnsi="Arial" w:cs="Arial"/>
          <w:b/>
          <w:sz w:val="22"/>
          <w:szCs w:val="22"/>
        </w:rPr>
        <w:t xml:space="preserve"> </w:t>
      </w:r>
      <w:r>
        <w:rPr>
          <w:rFonts w:ascii="Arial" w:hAnsi="Arial" w:cs="Arial"/>
          <w:sz w:val="22"/>
          <w:szCs w:val="22"/>
        </w:rPr>
        <w:t>Zestawienie przyznanych świadczeń pielęgnacyjnych oraz specjalnego zasiłku opiekuńczego.</w:t>
      </w:r>
    </w:p>
    <w:tbl>
      <w:tblPr>
        <w:tblStyle w:val="Tabela-Siatka"/>
        <w:tblW w:w="9177"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4338"/>
        <w:gridCol w:w="940"/>
        <w:gridCol w:w="939"/>
        <w:gridCol w:w="939"/>
        <w:gridCol w:w="1055"/>
        <w:gridCol w:w="966"/>
      </w:tblGrid>
      <w:tr w:rsidR="007161BB" w:rsidRPr="00D8733D" w14:paraId="08CA599D" w14:textId="77777777" w:rsidTr="007161BB">
        <w:trPr>
          <w:trHeight w:val="377"/>
        </w:trPr>
        <w:tc>
          <w:tcPr>
            <w:tcW w:w="4338" w:type="dxa"/>
            <w:tcBorders>
              <w:top w:val="nil"/>
              <w:left w:val="nil"/>
            </w:tcBorders>
            <w:shd w:val="clear" w:color="auto" w:fill="auto"/>
            <w:tcMar>
              <w:left w:w="108" w:type="dxa"/>
            </w:tcMar>
            <w:vAlign w:val="center"/>
          </w:tcPr>
          <w:p w14:paraId="2A228FDD" w14:textId="77777777" w:rsidR="007161BB" w:rsidRPr="00A45B7C" w:rsidRDefault="007161BB" w:rsidP="00D8733D">
            <w:pPr>
              <w:pStyle w:val="Bezodstpw"/>
              <w:jc w:val="center"/>
              <w:rPr>
                <w:rFonts w:cs="Arial"/>
                <w:color w:val="FFFFFF" w:themeColor="background1"/>
                <w:sz w:val="18"/>
              </w:rPr>
            </w:pPr>
          </w:p>
        </w:tc>
        <w:tc>
          <w:tcPr>
            <w:tcW w:w="940" w:type="dxa"/>
            <w:shd w:val="clear" w:color="auto" w:fill="31849B" w:themeFill="accent5" w:themeFillShade="BF"/>
            <w:tcMar>
              <w:left w:w="108" w:type="dxa"/>
            </w:tcMar>
            <w:vAlign w:val="center"/>
          </w:tcPr>
          <w:p w14:paraId="0AF5D71F" w14:textId="77777777" w:rsidR="007161BB" w:rsidRPr="00A45B7C" w:rsidRDefault="007161BB" w:rsidP="00D8733D">
            <w:pPr>
              <w:pStyle w:val="Bezodstpw"/>
              <w:jc w:val="center"/>
              <w:rPr>
                <w:rFonts w:cs="Arial"/>
                <w:b/>
                <w:color w:val="FFFFFF" w:themeColor="background1"/>
                <w:sz w:val="18"/>
              </w:rPr>
            </w:pPr>
            <w:r w:rsidRPr="00A45B7C">
              <w:rPr>
                <w:rFonts w:cs="Arial"/>
                <w:b/>
                <w:color w:val="FFFFFF" w:themeColor="background1"/>
                <w:sz w:val="18"/>
              </w:rPr>
              <w:t>2017</w:t>
            </w:r>
          </w:p>
        </w:tc>
        <w:tc>
          <w:tcPr>
            <w:tcW w:w="939" w:type="dxa"/>
            <w:shd w:val="clear" w:color="auto" w:fill="31849B" w:themeFill="accent5" w:themeFillShade="BF"/>
            <w:tcMar>
              <w:left w:w="108" w:type="dxa"/>
            </w:tcMar>
            <w:vAlign w:val="center"/>
          </w:tcPr>
          <w:p w14:paraId="144A7ED4" w14:textId="77777777" w:rsidR="007161BB" w:rsidRPr="00A45B7C" w:rsidRDefault="007161BB" w:rsidP="00D8733D">
            <w:pPr>
              <w:pStyle w:val="Bezodstpw"/>
              <w:jc w:val="center"/>
              <w:rPr>
                <w:rFonts w:cs="Arial"/>
                <w:b/>
                <w:color w:val="FFFFFF" w:themeColor="background1"/>
                <w:sz w:val="18"/>
              </w:rPr>
            </w:pPr>
            <w:r w:rsidRPr="00A45B7C">
              <w:rPr>
                <w:rFonts w:cs="Arial"/>
                <w:b/>
                <w:color w:val="FFFFFF" w:themeColor="background1"/>
                <w:sz w:val="18"/>
              </w:rPr>
              <w:t>2018</w:t>
            </w:r>
          </w:p>
        </w:tc>
        <w:tc>
          <w:tcPr>
            <w:tcW w:w="939" w:type="dxa"/>
            <w:shd w:val="clear" w:color="auto" w:fill="31849B" w:themeFill="accent5" w:themeFillShade="BF"/>
            <w:tcMar>
              <w:left w:w="108" w:type="dxa"/>
            </w:tcMar>
            <w:vAlign w:val="center"/>
          </w:tcPr>
          <w:p w14:paraId="08F05832" w14:textId="77777777" w:rsidR="007161BB" w:rsidRPr="00A45B7C" w:rsidRDefault="007161BB" w:rsidP="00D8733D">
            <w:pPr>
              <w:pStyle w:val="Bezodstpw"/>
              <w:jc w:val="center"/>
              <w:rPr>
                <w:rFonts w:cs="Arial"/>
                <w:b/>
                <w:color w:val="FFFFFF" w:themeColor="background1"/>
                <w:sz w:val="18"/>
              </w:rPr>
            </w:pPr>
            <w:r w:rsidRPr="00A45B7C">
              <w:rPr>
                <w:rFonts w:cs="Arial"/>
                <w:b/>
                <w:color w:val="FFFFFF" w:themeColor="background1"/>
                <w:sz w:val="18"/>
              </w:rPr>
              <w:t>2019</w:t>
            </w:r>
          </w:p>
        </w:tc>
        <w:tc>
          <w:tcPr>
            <w:tcW w:w="1055" w:type="dxa"/>
            <w:shd w:val="clear" w:color="auto" w:fill="31849B" w:themeFill="accent5" w:themeFillShade="BF"/>
            <w:tcMar>
              <w:left w:w="108" w:type="dxa"/>
            </w:tcMar>
            <w:vAlign w:val="center"/>
          </w:tcPr>
          <w:p w14:paraId="07742D17" w14:textId="77777777" w:rsidR="007161BB" w:rsidRPr="00A45B7C" w:rsidRDefault="007161BB" w:rsidP="00D8733D">
            <w:pPr>
              <w:pStyle w:val="Bezodstpw"/>
              <w:jc w:val="center"/>
              <w:rPr>
                <w:rFonts w:cs="Arial"/>
                <w:b/>
                <w:color w:val="FFFFFF" w:themeColor="background1"/>
                <w:sz w:val="18"/>
              </w:rPr>
            </w:pPr>
            <w:r w:rsidRPr="00A45B7C">
              <w:rPr>
                <w:rFonts w:cs="Arial"/>
                <w:b/>
                <w:color w:val="FFFFFF" w:themeColor="background1"/>
                <w:sz w:val="18"/>
              </w:rPr>
              <w:t>2020</w:t>
            </w:r>
          </w:p>
        </w:tc>
        <w:tc>
          <w:tcPr>
            <w:tcW w:w="966" w:type="dxa"/>
            <w:shd w:val="clear" w:color="auto" w:fill="31849B" w:themeFill="accent5" w:themeFillShade="BF"/>
          </w:tcPr>
          <w:p w14:paraId="0EF2844E" w14:textId="77777777" w:rsidR="007161BB" w:rsidRPr="00A45B7C" w:rsidRDefault="007161BB" w:rsidP="00D8733D">
            <w:pPr>
              <w:pStyle w:val="Bezodstpw"/>
              <w:jc w:val="center"/>
              <w:rPr>
                <w:rFonts w:cs="Arial"/>
                <w:b/>
                <w:color w:val="FFFFFF" w:themeColor="background1"/>
                <w:sz w:val="18"/>
              </w:rPr>
            </w:pPr>
            <w:r w:rsidRPr="00A45B7C">
              <w:rPr>
                <w:rFonts w:cs="Arial"/>
                <w:b/>
                <w:color w:val="FFFFFF" w:themeColor="background1"/>
                <w:sz w:val="18"/>
              </w:rPr>
              <w:t>2021</w:t>
            </w:r>
          </w:p>
        </w:tc>
      </w:tr>
      <w:tr w:rsidR="007161BB" w:rsidRPr="00D8733D" w14:paraId="451AC79F" w14:textId="77777777" w:rsidTr="007161BB">
        <w:trPr>
          <w:trHeight w:val="412"/>
        </w:trPr>
        <w:tc>
          <w:tcPr>
            <w:tcW w:w="4338" w:type="dxa"/>
            <w:shd w:val="clear" w:color="auto" w:fill="auto"/>
            <w:tcMar>
              <w:left w:w="108" w:type="dxa"/>
            </w:tcMar>
            <w:vAlign w:val="center"/>
          </w:tcPr>
          <w:p w14:paraId="55DC9521" w14:textId="77777777" w:rsidR="007161BB" w:rsidRPr="00A45B7C" w:rsidRDefault="007161BB" w:rsidP="00D8733D">
            <w:pPr>
              <w:pStyle w:val="Bezodstpw"/>
              <w:jc w:val="center"/>
              <w:rPr>
                <w:rFonts w:cs="Arial"/>
                <w:sz w:val="18"/>
              </w:rPr>
            </w:pPr>
            <w:r w:rsidRPr="00A45B7C">
              <w:rPr>
                <w:rFonts w:cs="Arial"/>
                <w:sz w:val="18"/>
              </w:rPr>
              <w:t>Świadczenie pielęgnacyjne</w:t>
            </w:r>
          </w:p>
        </w:tc>
        <w:tc>
          <w:tcPr>
            <w:tcW w:w="940" w:type="dxa"/>
            <w:shd w:val="clear" w:color="auto" w:fill="auto"/>
            <w:tcMar>
              <w:left w:w="108" w:type="dxa"/>
            </w:tcMar>
            <w:vAlign w:val="center"/>
          </w:tcPr>
          <w:p w14:paraId="0A51FC91" w14:textId="77777777" w:rsidR="007161BB" w:rsidRPr="00A45B7C" w:rsidRDefault="007161BB" w:rsidP="00D8733D">
            <w:pPr>
              <w:pStyle w:val="Bezodstpw"/>
              <w:jc w:val="center"/>
              <w:rPr>
                <w:rFonts w:cs="Arial"/>
                <w:sz w:val="18"/>
              </w:rPr>
            </w:pPr>
            <w:r w:rsidRPr="00A45B7C">
              <w:rPr>
                <w:rFonts w:cs="Arial"/>
                <w:sz w:val="18"/>
              </w:rPr>
              <w:t>3894</w:t>
            </w:r>
          </w:p>
        </w:tc>
        <w:tc>
          <w:tcPr>
            <w:tcW w:w="939" w:type="dxa"/>
            <w:shd w:val="clear" w:color="auto" w:fill="auto"/>
            <w:tcMar>
              <w:left w:w="108" w:type="dxa"/>
            </w:tcMar>
            <w:vAlign w:val="center"/>
          </w:tcPr>
          <w:p w14:paraId="0652F788" w14:textId="77777777" w:rsidR="007161BB" w:rsidRPr="00A45B7C" w:rsidRDefault="007161BB" w:rsidP="00D8733D">
            <w:pPr>
              <w:pStyle w:val="Bezodstpw"/>
              <w:jc w:val="center"/>
              <w:rPr>
                <w:rFonts w:cs="Arial"/>
                <w:sz w:val="18"/>
              </w:rPr>
            </w:pPr>
            <w:r w:rsidRPr="00A45B7C">
              <w:rPr>
                <w:rFonts w:cs="Arial"/>
                <w:sz w:val="18"/>
              </w:rPr>
              <w:t>4013</w:t>
            </w:r>
          </w:p>
        </w:tc>
        <w:tc>
          <w:tcPr>
            <w:tcW w:w="939" w:type="dxa"/>
            <w:shd w:val="clear" w:color="auto" w:fill="auto"/>
            <w:tcMar>
              <w:left w:w="108" w:type="dxa"/>
            </w:tcMar>
            <w:vAlign w:val="center"/>
          </w:tcPr>
          <w:p w14:paraId="37EEE05E" w14:textId="77777777" w:rsidR="007161BB" w:rsidRPr="00A45B7C" w:rsidRDefault="007161BB" w:rsidP="00D8733D">
            <w:pPr>
              <w:pStyle w:val="Bezodstpw"/>
              <w:jc w:val="center"/>
              <w:rPr>
                <w:rFonts w:cs="Arial"/>
                <w:sz w:val="18"/>
              </w:rPr>
            </w:pPr>
            <w:r w:rsidRPr="00A45B7C">
              <w:rPr>
                <w:rFonts w:cs="Arial"/>
                <w:sz w:val="18"/>
              </w:rPr>
              <w:t>4093</w:t>
            </w:r>
          </w:p>
        </w:tc>
        <w:tc>
          <w:tcPr>
            <w:tcW w:w="1055" w:type="dxa"/>
            <w:shd w:val="clear" w:color="auto" w:fill="auto"/>
            <w:tcMar>
              <w:left w:w="108" w:type="dxa"/>
            </w:tcMar>
            <w:vAlign w:val="center"/>
          </w:tcPr>
          <w:p w14:paraId="62224652" w14:textId="77777777" w:rsidR="007161BB" w:rsidRPr="00A45B7C" w:rsidRDefault="007161BB" w:rsidP="00D8733D">
            <w:pPr>
              <w:pStyle w:val="Bezodstpw"/>
              <w:jc w:val="center"/>
              <w:rPr>
                <w:rFonts w:cs="Arial"/>
                <w:sz w:val="18"/>
              </w:rPr>
            </w:pPr>
            <w:r w:rsidRPr="00A45B7C">
              <w:rPr>
                <w:rFonts w:cs="Arial"/>
                <w:sz w:val="18"/>
              </w:rPr>
              <w:t>4 257</w:t>
            </w:r>
          </w:p>
        </w:tc>
        <w:tc>
          <w:tcPr>
            <w:tcW w:w="966" w:type="dxa"/>
            <w:vAlign w:val="center"/>
          </w:tcPr>
          <w:p w14:paraId="57F09F44" w14:textId="77777777" w:rsidR="007161BB" w:rsidRPr="00A45B7C" w:rsidRDefault="007161BB" w:rsidP="007161BB">
            <w:pPr>
              <w:pStyle w:val="Bezodstpw"/>
              <w:jc w:val="center"/>
              <w:rPr>
                <w:rFonts w:cs="Arial"/>
                <w:sz w:val="18"/>
              </w:rPr>
            </w:pPr>
            <w:r w:rsidRPr="00A45B7C">
              <w:rPr>
                <w:rFonts w:cs="Arial"/>
                <w:sz w:val="18"/>
              </w:rPr>
              <w:t>4 612</w:t>
            </w:r>
          </w:p>
        </w:tc>
      </w:tr>
      <w:tr w:rsidR="007161BB" w:rsidRPr="00D8733D" w14:paraId="2C86E216" w14:textId="77777777" w:rsidTr="007161BB">
        <w:trPr>
          <w:trHeight w:val="418"/>
        </w:trPr>
        <w:tc>
          <w:tcPr>
            <w:tcW w:w="4338" w:type="dxa"/>
            <w:shd w:val="clear" w:color="auto" w:fill="auto"/>
            <w:tcMar>
              <w:left w:w="108" w:type="dxa"/>
            </w:tcMar>
            <w:vAlign w:val="center"/>
          </w:tcPr>
          <w:p w14:paraId="2F690963" w14:textId="77777777" w:rsidR="007161BB" w:rsidRPr="00A45B7C" w:rsidRDefault="007161BB" w:rsidP="00D8733D">
            <w:pPr>
              <w:pStyle w:val="Bezodstpw"/>
              <w:jc w:val="center"/>
              <w:rPr>
                <w:rFonts w:cs="Arial"/>
                <w:sz w:val="18"/>
              </w:rPr>
            </w:pPr>
            <w:r w:rsidRPr="00A45B7C">
              <w:rPr>
                <w:rFonts w:cs="Arial"/>
                <w:sz w:val="18"/>
              </w:rPr>
              <w:t>Specjalny zasiłek opiekuńczy</w:t>
            </w:r>
          </w:p>
        </w:tc>
        <w:tc>
          <w:tcPr>
            <w:tcW w:w="940" w:type="dxa"/>
            <w:shd w:val="clear" w:color="auto" w:fill="auto"/>
            <w:tcMar>
              <w:left w:w="108" w:type="dxa"/>
            </w:tcMar>
            <w:vAlign w:val="center"/>
          </w:tcPr>
          <w:p w14:paraId="6B99E0A5" w14:textId="77777777" w:rsidR="007161BB" w:rsidRPr="00A45B7C" w:rsidRDefault="007161BB" w:rsidP="00D8733D">
            <w:pPr>
              <w:pStyle w:val="Bezodstpw"/>
              <w:jc w:val="center"/>
              <w:rPr>
                <w:rFonts w:cs="Arial"/>
                <w:sz w:val="18"/>
              </w:rPr>
            </w:pPr>
            <w:r w:rsidRPr="00A45B7C">
              <w:rPr>
                <w:rFonts w:cs="Arial"/>
                <w:sz w:val="18"/>
              </w:rPr>
              <w:t>244</w:t>
            </w:r>
          </w:p>
        </w:tc>
        <w:tc>
          <w:tcPr>
            <w:tcW w:w="939" w:type="dxa"/>
            <w:shd w:val="clear" w:color="auto" w:fill="auto"/>
            <w:tcMar>
              <w:left w:w="108" w:type="dxa"/>
            </w:tcMar>
            <w:vAlign w:val="center"/>
          </w:tcPr>
          <w:p w14:paraId="094C174D" w14:textId="77777777" w:rsidR="007161BB" w:rsidRPr="00A45B7C" w:rsidRDefault="007161BB" w:rsidP="00D8733D">
            <w:pPr>
              <w:pStyle w:val="Bezodstpw"/>
              <w:jc w:val="center"/>
              <w:rPr>
                <w:rFonts w:cs="Arial"/>
                <w:sz w:val="18"/>
              </w:rPr>
            </w:pPr>
            <w:r w:rsidRPr="00A45B7C">
              <w:rPr>
                <w:rFonts w:cs="Arial"/>
                <w:sz w:val="18"/>
              </w:rPr>
              <w:t>329</w:t>
            </w:r>
          </w:p>
        </w:tc>
        <w:tc>
          <w:tcPr>
            <w:tcW w:w="939" w:type="dxa"/>
            <w:shd w:val="clear" w:color="auto" w:fill="auto"/>
            <w:tcMar>
              <w:left w:w="108" w:type="dxa"/>
            </w:tcMar>
            <w:vAlign w:val="center"/>
          </w:tcPr>
          <w:p w14:paraId="4726941A" w14:textId="77777777" w:rsidR="007161BB" w:rsidRPr="00A45B7C" w:rsidRDefault="007161BB" w:rsidP="00D8733D">
            <w:pPr>
              <w:pStyle w:val="Bezodstpw"/>
              <w:jc w:val="center"/>
              <w:rPr>
                <w:rFonts w:cs="Arial"/>
                <w:sz w:val="18"/>
              </w:rPr>
            </w:pPr>
            <w:r w:rsidRPr="00A45B7C">
              <w:rPr>
                <w:rFonts w:cs="Arial"/>
                <w:sz w:val="18"/>
              </w:rPr>
              <w:t>290</w:t>
            </w:r>
          </w:p>
        </w:tc>
        <w:tc>
          <w:tcPr>
            <w:tcW w:w="1055" w:type="dxa"/>
            <w:shd w:val="clear" w:color="auto" w:fill="auto"/>
            <w:tcMar>
              <w:left w:w="108" w:type="dxa"/>
            </w:tcMar>
            <w:vAlign w:val="center"/>
          </w:tcPr>
          <w:p w14:paraId="2E0C8CF4" w14:textId="77777777" w:rsidR="007161BB" w:rsidRPr="00A45B7C" w:rsidRDefault="007161BB" w:rsidP="00D8733D">
            <w:pPr>
              <w:pStyle w:val="Bezodstpw"/>
              <w:jc w:val="center"/>
              <w:rPr>
                <w:rFonts w:cs="Arial"/>
                <w:sz w:val="18"/>
              </w:rPr>
            </w:pPr>
            <w:r w:rsidRPr="00A45B7C">
              <w:rPr>
                <w:rFonts w:cs="Arial"/>
                <w:sz w:val="18"/>
              </w:rPr>
              <w:t>250</w:t>
            </w:r>
          </w:p>
        </w:tc>
        <w:tc>
          <w:tcPr>
            <w:tcW w:w="966" w:type="dxa"/>
            <w:vAlign w:val="center"/>
          </w:tcPr>
          <w:p w14:paraId="32882882" w14:textId="77777777" w:rsidR="007161BB" w:rsidRPr="00A45B7C" w:rsidRDefault="007161BB" w:rsidP="007161BB">
            <w:pPr>
              <w:pStyle w:val="Bezodstpw"/>
              <w:jc w:val="center"/>
              <w:rPr>
                <w:rFonts w:cs="Arial"/>
                <w:sz w:val="18"/>
              </w:rPr>
            </w:pPr>
            <w:r w:rsidRPr="00A45B7C">
              <w:rPr>
                <w:rFonts w:cs="Arial"/>
                <w:sz w:val="18"/>
              </w:rPr>
              <w:t>118</w:t>
            </w:r>
          </w:p>
        </w:tc>
      </w:tr>
    </w:tbl>
    <w:p w14:paraId="4D9C3E2F" w14:textId="77777777" w:rsidR="00915B26" w:rsidRPr="00571EB7" w:rsidRDefault="00D8733D" w:rsidP="0033037A">
      <w:pPr>
        <w:spacing w:line="360" w:lineRule="auto"/>
        <w:jc w:val="both"/>
        <w:rPr>
          <w:rFonts w:ascii="Arial" w:hAnsi="Arial" w:cs="Arial"/>
          <w:sz w:val="16"/>
          <w:szCs w:val="16"/>
        </w:rPr>
      </w:pPr>
      <w:r w:rsidRPr="00347A76">
        <w:rPr>
          <w:rFonts w:ascii="Arial" w:hAnsi="Arial" w:cs="Arial"/>
          <w:sz w:val="16"/>
          <w:szCs w:val="16"/>
        </w:rPr>
        <w:t xml:space="preserve">Źródło: Miejski Ośrodek Pomocy Społecznej w Tychach. </w:t>
      </w:r>
    </w:p>
    <w:p w14:paraId="7E0A62E4" w14:textId="77777777" w:rsidR="00AD6624" w:rsidRDefault="00AD6624" w:rsidP="00C2253C">
      <w:pPr>
        <w:spacing w:line="360" w:lineRule="auto"/>
        <w:jc w:val="both"/>
        <w:rPr>
          <w:rFonts w:ascii="Arial" w:hAnsi="Arial" w:cs="Arial"/>
          <w:b/>
          <w:sz w:val="22"/>
          <w:szCs w:val="22"/>
        </w:rPr>
      </w:pPr>
    </w:p>
    <w:p w14:paraId="6F80D284" w14:textId="77777777" w:rsidR="0034430C" w:rsidRDefault="0034430C" w:rsidP="00C2253C">
      <w:pPr>
        <w:spacing w:line="360" w:lineRule="auto"/>
        <w:jc w:val="both"/>
        <w:rPr>
          <w:rFonts w:ascii="Arial" w:hAnsi="Arial" w:cs="Arial"/>
          <w:b/>
          <w:sz w:val="22"/>
          <w:szCs w:val="22"/>
        </w:rPr>
      </w:pPr>
    </w:p>
    <w:p w14:paraId="3C18FE60" w14:textId="77777777" w:rsidR="0034430C" w:rsidRDefault="0034430C" w:rsidP="00C2253C">
      <w:pPr>
        <w:spacing w:line="360" w:lineRule="auto"/>
        <w:jc w:val="both"/>
        <w:rPr>
          <w:rFonts w:ascii="Arial" w:hAnsi="Arial" w:cs="Arial"/>
          <w:b/>
          <w:sz w:val="22"/>
          <w:szCs w:val="22"/>
        </w:rPr>
      </w:pPr>
    </w:p>
    <w:p w14:paraId="25E37C6C" w14:textId="77777777" w:rsidR="0034430C" w:rsidRDefault="0034430C" w:rsidP="00C2253C">
      <w:pPr>
        <w:spacing w:line="360" w:lineRule="auto"/>
        <w:jc w:val="both"/>
        <w:rPr>
          <w:rFonts w:ascii="Arial" w:hAnsi="Arial" w:cs="Arial"/>
          <w:b/>
          <w:sz w:val="22"/>
          <w:szCs w:val="22"/>
        </w:rPr>
      </w:pPr>
    </w:p>
    <w:p w14:paraId="23290305" w14:textId="77777777" w:rsidR="0034430C" w:rsidRDefault="0034430C" w:rsidP="00C2253C">
      <w:pPr>
        <w:spacing w:line="360" w:lineRule="auto"/>
        <w:jc w:val="both"/>
        <w:rPr>
          <w:rFonts w:ascii="Arial" w:hAnsi="Arial" w:cs="Arial"/>
          <w:b/>
          <w:sz w:val="22"/>
          <w:szCs w:val="22"/>
        </w:rPr>
      </w:pPr>
    </w:p>
    <w:p w14:paraId="77658ABD" w14:textId="77777777" w:rsidR="002D3915" w:rsidRPr="0006719C" w:rsidRDefault="00EE194E" w:rsidP="002D3915">
      <w:pPr>
        <w:pStyle w:val="Akapitzlist"/>
        <w:numPr>
          <w:ilvl w:val="0"/>
          <w:numId w:val="43"/>
        </w:numPr>
        <w:spacing w:line="360" w:lineRule="auto"/>
        <w:jc w:val="both"/>
        <w:rPr>
          <w:rFonts w:ascii="Arial" w:hAnsi="Arial" w:cs="Arial"/>
          <w:b/>
          <w:color w:val="31849B" w:themeColor="accent5" w:themeShade="BF"/>
          <w:sz w:val="28"/>
        </w:rPr>
      </w:pPr>
      <w:r w:rsidRPr="00EE194E">
        <w:rPr>
          <w:rFonts w:ascii="Arial" w:hAnsi="Arial" w:cs="Arial"/>
          <w:b/>
          <w:color w:val="31849B" w:themeColor="accent5" w:themeShade="BF"/>
          <w:sz w:val="28"/>
        </w:rPr>
        <w:t>EDUKACJA OSÓB</w:t>
      </w:r>
      <w:r w:rsidR="00F11171">
        <w:rPr>
          <w:rFonts w:ascii="Arial" w:hAnsi="Arial" w:cs="Arial"/>
          <w:b/>
          <w:color w:val="31849B" w:themeColor="accent5" w:themeShade="BF"/>
          <w:sz w:val="28"/>
        </w:rPr>
        <w:t xml:space="preserve"> </w:t>
      </w:r>
      <w:r w:rsidRPr="00EE194E">
        <w:rPr>
          <w:rFonts w:ascii="Arial" w:hAnsi="Arial" w:cs="Arial"/>
          <w:b/>
          <w:color w:val="31849B" w:themeColor="accent5" w:themeShade="BF"/>
          <w:sz w:val="28"/>
        </w:rPr>
        <w:t>Z</w:t>
      </w:r>
      <w:r w:rsidR="00F11171">
        <w:rPr>
          <w:rFonts w:ascii="Arial" w:hAnsi="Arial" w:cs="Arial"/>
          <w:b/>
          <w:color w:val="31849B" w:themeColor="accent5" w:themeShade="BF"/>
          <w:sz w:val="28"/>
        </w:rPr>
        <w:t xml:space="preserve"> </w:t>
      </w:r>
      <w:r w:rsidRPr="00EE194E">
        <w:rPr>
          <w:rFonts w:ascii="Arial" w:hAnsi="Arial" w:cs="Arial"/>
          <w:b/>
          <w:color w:val="31849B" w:themeColor="accent5" w:themeShade="BF"/>
          <w:sz w:val="28"/>
        </w:rPr>
        <w:t xml:space="preserve">NIEPEŁNOSPRAWNOŚCIAMI </w:t>
      </w:r>
    </w:p>
    <w:p w14:paraId="0D887025" w14:textId="77777777" w:rsidR="003F2BB1" w:rsidRPr="00C609E7" w:rsidRDefault="00A07D4B" w:rsidP="002D3915">
      <w:pPr>
        <w:spacing w:line="360" w:lineRule="auto"/>
        <w:jc w:val="both"/>
        <w:rPr>
          <w:rFonts w:ascii="Arial" w:hAnsi="Arial" w:cs="Arial"/>
          <w:sz w:val="32"/>
        </w:rPr>
      </w:pPr>
      <w:r w:rsidRPr="002D3915">
        <w:rPr>
          <w:rFonts w:ascii="Arial" w:hAnsi="Arial" w:cs="Arial"/>
          <w:sz w:val="22"/>
        </w:rPr>
        <w:t>Podstawowym aktem prawnym regulującym kształcenie dzieci i młodzieży niepełnosprawnej jest ustawa z dnia 7 wrześ</w:t>
      </w:r>
      <w:r w:rsidR="00AC5C64" w:rsidRPr="002D3915">
        <w:rPr>
          <w:rFonts w:ascii="Arial" w:hAnsi="Arial" w:cs="Arial"/>
          <w:sz w:val="22"/>
        </w:rPr>
        <w:t xml:space="preserve">nia 1991 r. o systemie oświaty, </w:t>
      </w:r>
      <w:r w:rsidR="00B17396" w:rsidRPr="002D3915">
        <w:rPr>
          <w:rFonts w:ascii="Arial" w:hAnsi="Arial" w:cs="Arial"/>
          <w:sz w:val="22"/>
        </w:rPr>
        <w:t xml:space="preserve">która zapewnia w szczególności: </w:t>
      </w:r>
    </w:p>
    <w:p w14:paraId="4642FC1B" w14:textId="77777777" w:rsidR="00AC5C64" w:rsidRPr="00C609E7" w:rsidRDefault="00AC5C64" w:rsidP="00B17396">
      <w:pPr>
        <w:autoSpaceDE w:val="0"/>
        <w:autoSpaceDN w:val="0"/>
        <w:adjustRightInd w:val="0"/>
        <w:spacing w:line="360" w:lineRule="auto"/>
        <w:ind w:firstLine="708"/>
        <w:jc w:val="both"/>
        <w:rPr>
          <w:rFonts w:ascii="Arial" w:hAnsi="Arial" w:cs="Arial"/>
          <w:sz w:val="22"/>
          <w:szCs w:val="22"/>
        </w:rPr>
      </w:pPr>
    </w:p>
    <w:p w14:paraId="12CE6849" w14:textId="77777777" w:rsidR="00B17396" w:rsidRPr="00AC5C64" w:rsidRDefault="00B17396" w:rsidP="00ED7DAB">
      <w:pPr>
        <w:numPr>
          <w:ilvl w:val="0"/>
          <w:numId w:val="10"/>
        </w:numPr>
        <w:tabs>
          <w:tab w:val="left" w:pos="142"/>
        </w:tabs>
        <w:autoSpaceDE w:val="0"/>
        <w:autoSpaceDN w:val="0"/>
        <w:adjustRightInd w:val="0"/>
        <w:spacing w:line="360" w:lineRule="auto"/>
        <w:ind w:left="0" w:firstLine="0"/>
        <w:jc w:val="both"/>
        <w:rPr>
          <w:rFonts w:ascii="Arial" w:hAnsi="Arial" w:cs="Arial"/>
          <w:sz w:val="22"/>
          <w:szCs w:val="22"/>
        </w:rPr>
      </w:pPr>
      <w:r w:rsidRPr="00AC5C64">
        <w:rPr>
          <w:rFonts w:ascii="Arial" w:hAnsi="Arial" w:cs="Arial"/>
          <w:sz w:val="22"/>
          <w:szCs w:val="22"/>
        </w:rPr>
        <w:t>realizację prawa każdego obywatela Rzeczypospolitej Polskiej do kształcenia się oraz prawa dzieci do wychowania i opieki odpowiednich do wieku i osiągniętego rozwoju;</w:t>
      </w:r>
    </w:p>
    <w:p w14:paraId="13836F25" w14:textId="77777777" w:rsidR="00B17396" w:rsidRPr="00AC5C64" w:rsidRDefault="00B17396" w:rsidP="00ED7DAB">
      <w:pPr>
        <w:numPr>
          <w:ilvl w:val="0"/>
          <w:numId w:val="10"/>
        </w:numPr>
        <w:tabs>
          <w:tab w:val="left" w:pos="142"/>
        </w:tabs>
        <w:autoSpaceDE w:val="0"/>
        <w:autoSpaceDN w:val="0"/>
        <w:adjustRightInd w:val="0"/>
        <w:spacing w:line="360" w:lineRule="auto"/>
        <w:ind w:left="0" w:firstLine="0"/>
        <w:jc w:val="both"/>
        <w:rPr>
          <w:rFonts w:ascii="Arial" w:hAnsi="Arial" w:cs="Arial"/>
          <w:sz w:val="22"/>
          <w:szCs w:val="22"/>
        </w:rPr>
      </w:pPr>
      <w:r w:rsidRPr="00AC5C64">
        <w:rPr>
          <w:rFonts w:ascii="Arial" w:hAnsi="Arial" w:cs="Arial"/>
          <w:sz w:val="22"/>
          <w:szCs w:val="22"/>
        </w:rPr>
        <w:t>dostosowanie treści, metod i organizacji nauczania do możliwości psychofizycznych uczniów, a także możliwość korzystania z pomocy</w:t>
      </w:r>
      <w:r w:rsidR="003F2BB1" w:rsidRPr="00AC5C64">
        <w:rPr>
          <w:rFonts w:ascii="Arial" w:hAnsi="Arial" w:cs="Arial"/>
          <w:sz w:val="22"/>
          <w:szCs w:val="22"/>
        </w:rPr>
        <w:t xml:space="preserve"> psychologiczno-pedagogicznej i </w:t>
      </w:r>
      <w:r w:rsidRPr="00AC5C64">
        <w:rPr>
          <w:rFonts w:ascii="Arial" w:hAnsi="Arial" w:cs="Arial"/>
          <w:sz w:val="22"/>
          <w:szCs w:val="22"/>
        </w:rPr>
        <w:t>specjalnych form pracy dydaktycznej;</w:t>
      </w:r>
    </w:p>
    <w:p w14:paraId="344BA1E1" w14:textId="77777777" w:rsidR="002D3915" w:rsidRDefault="00B17396" w:rsidP="00ED7DAB">
      <w:pPr>
        <w:numPr>
          <w:ilvl w:val="0"/>
          <w:numId w:val="10"/>
        </w:numPr>
        <w:tabs>
          <w:tab w:val="left" w:pos="142"/>
        </w:tabs>
        <w:autoSpaceDE w:val="0"/>
        <w:autoSpaceDN w:val="0"/>
        <w:adjustRightInd w:val="0"/>
        <w:spacing w:line="360" w:lineRule="auto"/>
        <w:ind w:left="0" w:firstLine="0"/>
        <w:jc w:val="both"/>
        <w:rPr>
          <w:rFonts w:ascii="Arial" w:hAnsi="Arial" w:cs="Arial"/>
          <w:sz w:val="22"/>
          <w:szCs w:val="22"/>
        </w:rPr>
      </w:pPr>
      <w:r w:rsidRPr="00AC5C64">
        <w:rPr>
          <w:rFonts w:ascii="Arial" w:hAnsi="Arial" w:cs="Arial"/>
          <w:sz w:val="22"/>
          <w:szCs w:val="22"/>
        </w:rPr>
        <w:t>możliwość pobierania nauki we wszystkich typach szkół przez dzieci i młodzież niepełnosprawną oraz niedostosowaną społecznie, zgodnie z indywidualnymi potrzebami rozwojowymi i edukacyjnymi oraz predyspozycjami.</w:t>
      </w:r>
    </w:p>
    <w:p w14:paraId="548DFA7F" w14:textId="77777777" w:rsidR="002D3915" w:rsidRDefault="002D3915" w:rsidP="002D3915">
      <w:pPr>
        <w:autoSpaceDE w:val="0"/>
        <w:autoSpaceDN w:val="0"/>
        <w:adjustRightInd w:val="0"/>
        <w:spacing w:line="360" w:lineRule="auto"/>
        <w:ind w:left="360"/>
        <w:jc w:val="both"/>
        <w:rPr>
          <w:rFonts w:ascii="Arial" w:hAnsi="Arial" w:cs="Arial"/>
          <w:sz w:val="22"/>
          <w:szCs w:val="22"/>
        </w:rPr>
      </w:pPr>
    </w:p>
    <w:p w14:paraId="65CFB818" w14:textId="77777777" w:rsidR="002D3915" w:rsidRDefault="00044111" w:rsidP="002D3915">
      <w:pPr>
        <w:pStyle w:val="Bezodstpw"/>
        <w:spacing w:line="360" w:lineRule="auto"/>
        <w:jc w:val="both"/>
      </w:pPr>
      <w:r w:rsidRPr="002D3915">
        <w:t>Na mocy prawa każde</w:t>
      </w:r>
      <w:r w:rsidR="002C4773" w:rsidRPr="002D3915">
        <w:t>mu dziecku</w:t>
      </w:r>
      <w:r w:rsidRPr="002D3915">
        <w:t xml:space="preserve"> z niepełnosprawnością należy stworzyć warunki niezbędne do jego rozwoju edukacyjnego</w:t>
      </w:r>
      <w:r w:rsidR="00B17396" w:rsidRPr="002D3915">
        <w:t xml:space="preserve"> bez względu na </w:t>
      </w:r>
      <w:r w:rsidR="00A71919" w:rsidRPr="002D3915">
        <w:t xml:space="preserve">poziom rozwoju czy dysfunkcje. </w:t>
      </w:r>
      <w:r w:rsidR="00A07D4B" w:rsidRPr="002D3915">
        <w:t>Niezbędne w tym celu jest dostosowanie sposobu nauczania do możliwości psychofizycznych dzieci oraz zapewnienia im możliwość korzystania z pomo</w:t>
      </w:r>
      <w:r w:rsidRPr="002D3915">
        <w:t>cy psychologiczno</w:t>
      </w:r>
      <w:r w:rsidR="00281DD5" w:rsidRPr="002D3915">
        <w:t>–</w:t>
      </w:r>
      <w:r w:rsidRPr="002D3915">
        <w:t>pedagogicznej</w:t>
      </w:r>
      <w:r w:rsidR="00281DD5" w:rsidRPr="002D3915">
        <w:t>,</w:t>
      </w:r>
      <w:r w:rsidR="00B17396" w:rsidRPr="002D3915">
        <w:t xml:space="preserve"> jak i</w:t>
      </w:r>
      <w:r w:rsidRPr="002D3915">
        <w:t xml:space="preserve"> zajęć</w:t>
      </w:r>
      <w:r w:rsidR="002D3915" w:rsidRPr="002D3915">
        <w:t xml:space="preserve"> wczesnego wspomagania rozwoju.</w:t>
      </w:r>
      <w:r w:rsidR="002D3915">
        <w:br/>
      </w:r>
      <w:r w:rsidR="00B17396" w:rsidRPr="002D3915">
        <w:t xml:space="preserve">Oferta edukacyjna dedykowana dzieciom i młodzieży powinna </w:t>
      </w:r>
      <w:r w:rsidR="00281DD5" w:rsidRPr="002D3915">
        <w:t xml:space="preserve">przyczyniać </w:t>
      </w:r>
      <w:r w:rsidR="00B17396" w:rsidRPr="002D3915">
        <w:t xml:space="preserve">się do </w:t>
      </w:r>
      <w:r w:rsidR="00281DD5" w:rsidRPr="002D3915">
        <w:t xml:space="preserve">pobudzenia </w:t>
      </w:r>
      <w:r w:rsidR="00B17396" w:rsidRPr="002D3915">
        <w:t xml:space="preserve">rozwoju psychoruchowego i społecznego </w:t>
      </w:r>
      <w:r w:rsidRPr="002D3915">
        <w:t>dziecka od chw</w:t>
      </w:r>
      <w:r w:rsidR="00B17396" w:rsidRPr="002D3915">
        <w:t>ili wykrycia niepełnosprawności począwszy od nauczania przedszkoln</w:t>
      </w:r>
      <w:r w:rsidR="00AC5C64" w:rsidRPr="002D3915">
        <w:t xml:space="preserve">ego, poprzez szkołę podstawową, </w:t>
      </w:r>
      <w:r w:rsidR="00B17396" w:rsidRPr="002D3915">
        <w:t xml:space="preserve">średnią oraz wyższą. </w:t>
      </w:r>
      <w:r w:rsidR="00493EE1" w:rsidRPr="002D3915">
        <w:t xml:space="preserve">Na przestrzeni ostatnich lat odnotowuje się znaczny wzrost liczby wydanych orzeczeń o potrzebie kształcenia specjalnego, w szczególności ze względu na autyzm, w tym zespół Aspergera. </w:t>
      </w:r>
    </w:p>
    <w:p w14:paraId="6CD66860" w14:textId="77777777" w:rsidR="00493EE1" w:rsidRPr="002D3915" w:rsidRDefault="00493EE1" w:rsidP="002D3915">
      <w:pPr>
        <w:pStyle w:val="Bezodstpw"/>
        <w:spacing w:line="360" w:lineRule="auto"/>
        <w:jc w:val="both"/>
      </w:pPr>
      <w:r w:rsidRPr="002D3915">
        <w:t>Liczbę wydanych orzeczeń ze względu na rodzaj niepełnosprawno</w:t>
      </w:r>
      <w:r w:rsidR="00F6268B" w:rsidRPr="002D3915">
        <w:t>ści przedstawia poniższa tabela.</w:t>
      </w:r>
    </w:p>
    <w:p w14:paraId="786F2E25" w14:textId="77777777" w:rsidR="00ED7DAB" w:rsidRDefault="00ED7DAB" w:rsidP="00F6268B">
      <w:pPr>
        <w:spacing w:line="360" w:lineRule="auto"/>
        <w:jc w:val="both"/>
        <w:rPr>
          <w:rFonts w:ascii="Arial" w:hAnsi="Arial" w:cs="Arial"/>
          <w:b/>
          <w:sz w:val="22"/>
          <w:szCs w:val="22"/>
        </w:rPr>
      </w:pPr>
    </w:p>
    <w:p w14:paraId="5C4A4AA2" w14:textId="77777777" w:rsidR="002D6B81" w:rsidRPr="00601663" w:rsidRDefault="00F6268B" w:rsidP="00F6268B">
      <w:pPr>
        <w:spacing w:line="360" w:lineRule="auto"/>
        <w:jc w:val="both"/>
        <w:rPr>
          <w:rFonts w:ascii="Arial" w:hAnsi="Arial" w:cs="Arial"/>
          <w:bCs/>
          <w:sz w:val="22"/>
          <w:szCs w:val="22"/>
        </w:rPr>
      </w:pPr>
      <w:r>
        <w:rPr>
          <w:rFonts w:ascii="Arial" w:hAnsi="Arial" w:cs="Arial"/>
          <w:b/>
          <w:sz w:val="22"/>
          <w:szCs w:val="22"/>
        </w:rPr>
        <w:t xml:space="preserve">Tabela numer </w:t>
      </w:r>
      <w:r w:rsidR="003157B0">
        <w:rPr>
          <w:rFonts w:ascii="Arial" w:hAnsi="Arial" w:cs="Arial"/>
          <w:b/>
          <w:sz w:val="22"/>
          <w:szCs w:val="22"/>
        </w:rPr>
        <w:t>8</w:t>
      </w:r>
      <w:r w:rsidRPr="000D0A60">
        <w:rPr>
          <w:rFonts w:ascii="Arial" w:hAnsi="Arial" w:cs="Arial"/>
          <w:b/>
          <w:sz w:val="22"/>
          <w:szCs w:val="22"/>
        </w:rPr>
        <w:t>:</w:t>
      </w:r>
      <w:r w:rsidR="0034430C">
        <w:rPr>
          <w:rFonts w:ascii="Arial" w:hAnsi="Arial" w:cs="Arial"/>
          <w:b/>
          <w:sz w:val="22"/>
          <w:szCs w:val="22"/>
        </w:rPr>
        <w:t xml:space="preserve"> </w:t>
      </w:r>
      <w:r>
        <w:rPr>
          <w:rFonts w:ascii="Arial" w:hAnsi="Arial" w:cs="Arial"/>
          <w:sz w:val="22"/>
          <w:szCs w:val="22"/>
        </w:rPr>
        <w:t xml:space="preserve">Statystyka </w:t>
      </w:r>
      <w:r w:rsidRPr="00F12E8D">
        <w:rPr>
          <w:rFonts w:ascii="Arial" w:hAnsi="Arial" w:cs="Arial"/>
          <w:bCs/>
          <w:sz w:val="22"/>
          <w:szCs w:val="22"/>
        </w:rPr>
        <w:t>wydanych orzeczeń o potrzebie kształcenia specjalnego</w:t>
      </w:r>
      <w:r>
        <w:rPr>
          <w:rFonts w:ascii="Arial" w:hAnsi="Arial" w:cs="Arial"/>
          <w:bCs/>
          <w:sz w:val="22"/>
          <w:szCs w:val="22"/>
        </w:rPr>
        <w:t>.</w:t>
      </w:r>
    </w:p>
    <w:tbl>
      <w:tblPr>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2943"/>
        <w:gridCol w:w="1560"/>
        <w:gridCol w:w="1559"/>
        <w:gridCol w:w="1701"/>
        <w:gridCol w:w="1522"/>
      </w:tblGrid>
      <w:tr w:rsidR="00392DD7" w:rsidRPr="00493EE1" w14:paraId="18B82F0C" w14:textId="77777777" w:rsidTr="0006719C">
        <w:trPr>
          <w:jc w:val="center"/>
        </w:trPr>
        <w:tc>
          <w:tcPr>
            <w:tcW w:w="2943" w:type="dxa"/>
            <w:shd w:val="clear" w:color="auto" w:fill="31849B" w:themeFill="accent5" w:themeFillShade="BF"/>
            <w:vAlign w:val="center"/>
          </w:tcPr>
          <w:p w14:paraId="291E192C" w14:textId="77777777" w:rsidR="00392DD7" w:rsidRPr="00A45B7C" w:rsidRDefault="00392DD7" w:rsidP="00897615">
            <w:pPr>
              <w:pStyle w:val="NormalnyWeb"/>
              <w:spacing w:line="240" w:lineRule="atLeast"/>
              <w:jc w:val="center"/>
              <w:rPr>
                <w:rFonts w:ascii="Arial" w:hAnsi="Arial" w:cs="Arial"/>
                <w:b/>
                <w:bCs/>
                <w:color w:val="FFFFFF"/>
                <w:sz w:val="18"/>
                <w:szCs w:val="22"/>
              </w:rPr>
            </w:pPr>
            <w:r w:rsidRPr="00A45B7C">
              <w:rPr>
                <w:rFonts w:ascii="Arial" w:hAnsi="Arial" w:cs="Arial"/>
                <w:b/>
                <w:bCs/>
                <w:color w:val="FFFFFF"/>
                <w:sz w:val="18"/>
                <w:szCs w:val="22"/>
              </w:rPr>
              <w:t>Rodzaj wydanego orzeczenia</w:t>
            </w:r>
          </w:p>
        </w:tc>
        <w:tc>
          <w:tcPr>
            <w:tcW w:w="1560" w:type="dxa"/>
            <w:shd w:val="clear" w:color="auto" w:fill="31849B" w:themeFill="accent5" w:themeFillShade="BF"/>
            <w:vAlign w:val="center"/>
          </w:tcPr>
          <w:p w14:paraId="02B86B2E" w14:textId="77777777" w:rsidR="00392DD7" w:rsidRPr="00A45B7C" w:rsidRDefault="00392DD7" w:rsidP="00897615">
            <w:pPr>
              <w:pStyle w:val="NormalnyWeb"/>
              <w:spacing w:line="240" w:lineRule="atLeast"/>
              <w:jc w:val="center"/>
              <w:rPr>
                <w:rFonts w:ascii="Arial" w:hAnsi="Arial" w:cs="Arial"/>
                <w:b/>
                <w:bCs/>
                <w:color w:val="FFFFFF"/>
                <w:sz w:val="18"/>
                <w:szCs w:val="22"/>
              </w:rPr>
            </w:pPr>
            <w:r w:rsidRPr="00A45B7C">
              <w:rPr>
                <w:rFonts w:ascii="Arial" w:hAnsi="Arial" w:cs="Arial"/>
                <w:b/>
                <w:bCs/>
                <w:color w:val="FFFFFF"/>
                <w:sz w:val="18"/>
                <w:szCs w:val="22"/>
              </w:rPr>
              <w:t>Rok szkolny 2017/2018</w:t>
            </w:r>
          </w:p>
        </w:tc>
        <w:tc>
          <w:tcPr>
            <w:tcW w:w="1559" w:type="dxa"/>
            <w:shd w:val="clear" w:color="auto" w:fill="31849B" w:themeFill="accent5" w:themeFillShade="BF"/>
            <w:vAlign w:val="center"/>
          </w:tcPr>
          <w:p w14:paraId="77F46E0B" w14:textId="77777777" w:rsidR="00392DD7" w:rsidRPr="00A45B7C" w:rsidRDefault="00392DD7" w:rsidP="00897615">
            <w:pPr>
              <w:pStyle w:val="NormalnyWeb"/>
              <w:spacing w:line="240" w:lineRule="atLeast"/>
              <w:jc w:val="center"/>
              <w:rPr>
                <w:rFonts w:ascii="Arial" w:hAnsi="Arial" w:cs="Arial"/>
                <w:b/>
                <w:bCs/>
                <w:color w:val="FFFFFF"/>
                <w:sz w:val="18"/>
                <w:szCs w:val="22"/>
              </w:rPr>
            </w:pPr>
            <w:r w:rsidRPr="00A45B7C">
              <w:rPr>
                <w:rFonts w:ascii="Arial" w:hAnsi="Arial" w:cs="Arial"/>
                <w:b/>
                <w:bCs/>
                <w:color w:val="FFFFFF"/>
                <w:sz w:val="18"/>
                <w:szCs w:val="22"/>
              </w:rPr>
              <w:t>Rok szkolny 2018/2019</w:t>
            </w:r>
          </w:p>
        </w:tc>
        <w:tc>
          <w:tcPr>
            <w:tcW w:w="1701" w:type="dxa"/>
            <w:shd w:val="clear" w:color="auto" w:fill="31849B" w:themeFill="accent5" w:themeFillShade="BF"/>
            <w:vAlign w:val="center"/>
          </w:tcPr>
          <w:p w14:paraId="772E8DE3" w14:textId="77777777" w:rsidR="00392DD7" w:rsidRPr="00A45B7C" w:rsidRDefault="00392DD7" w:rsidP="00897615">
            <w:pPr>
              <w:pStyle w:val="NormalnyWeb"/>
              <w:spacing w:line="240" w:lineRule="atLeast"/>
              <w:jc w:val="center"/>
              <w:rPr>
                <w:rFonts w:ascii="Arial" w:hAnsi="Arial" w:cs="Arial"/>
                <w:b/>
                <w:bCs/>
                <w:color w:val="FFFFFF"/>
                <w:sz w:val="18"/>
                <w:szCs w:val="22"/>
              </w:rPr>
            </w:pPr>
            <w:r w:rsidRPr="00A45B7C">
              <w:rPr>
                <w:rFonts w:ascii="Arial" w:hAnsi="Arial" w:cs="Arial"/>
                <w:b/>
                <w:bCs/>
                <w:color w:val="FFFFFF"/>
                <w:sz w:val="18"/>
                <w:szCs w:val="22"/>
              </w:rPr>
              <w:t>Rok szkolny 2019/2020</w:t>
            </w:r>
          </w:p>
        </w:tc>
        <w:tc>
          <w:tcPr>
            <w:tcW w:w="1522" w:type="dxa"/>
            <w:shd w:val="clear" w:color="auto" w:fill="31849B" w:themeFill="accent5" w:themeFillShade="BF"/>
            <w:vAlign w:val="center"/>
          </w:tcPr>
          <w:p w14:paraId="500631FA" w14:textId="77777777" w:rsidR="00392DD7" w:rsidRPr="00A45B7C" w:rsidRDefault="00392DD7" w:rsidP="00392DD7">
            <w:pPr>
              <w:pStyle w:val="NormalnyWeb"/>
              <w:spacing w:line="240" w:lineRule="atLeast"/>
              <w:jc w:val="center"/>
              <w:rPr>
                <w:rFonts w:ascii="Arial" w:hAnsi="Arial" w:cs="Arial"/>
                <w:b/>
                <w:bCs/>
                <w:color w:val="FFFFFF"/>
                <w:sz w:val="18"/>
                <w:szCs w:val="22"/>
              </w:rPr>
            </w:pPr>
            <w:r w:rsidRPr="00A45B7C">
              <w:rPr>
                <w:rFonts w:ascii="Arial" w:hAnsi="Arial" w:cs="Arial"/>
                <w:b/>
                <w:bCs/>
                <w:color w:val="FFFFFF"/>
                <w:sz w:val="18"/>
                <w:szCs w:val="22"/>
              </w:rPr>
              <w:t>Rok szkolny 2020/2021</w:t>
            </w:r>
          </w:p>
        </w:tc>
      </w:tr>
      <w:tr w:rsidR="00392DD7" w:rsidRPr="00493EE1" w14:paraId="50CEB1C9" w14:textId="77777777" w:rsidTr="00392DD7">
        <w:trPr>
          <w:trHeight w:val="356"/>
          <w:jc w:val="center"/>
        </w:trPr>
        <w:tc>
          <w:tcPr>
            <w:tcW w:w="2943" w:type="dxa"/>
            <w:vAlign w:val="center"/>
          </w:tcPr>
          <w:p w14:paraId="6CF1900F"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Niesłyszący i słabosłyszący</w:t>
            </w:r>
          </w:p>
        </w:tc>
        <w:tc>
          <w:tcPr>
            <w:tcW w:w="1560" w:type="dxa"/>
            <w:vAlign w:val="center"/>
          </w:tcPr>
          <w:p w14:paraId="0A309234"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26</w:t>
            </w:r>
          </w:p>
        </w:tc>
        <w:tc>
          <w:tcPr>
            <w:tcW w:w="1559" w:type="dxa"/>
            <w:vAlign w:val="center"/>
          </w:tcPr>
          <w:p w14:paraId="04658706"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20</w:t>
            </w:r>
          </w:p>
        </w:tc>
        <w:tc>
          <w:tcPr>
            <w:tcW w:w="1701" w:type="dxa"/>
            <w:vAlign w:val="center"/>
          </w:tcPr>
          <w:p w14:paraId="45F99226"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30</w:t>
            </w:r>
          </w:p>
        </w:tc>
        <w:tc>
          <w:tcPr>
            <w:tcW w:w="1522" w:type="dxa"/>
            <w:vAlign w:val="center"/>
          </w:tcPr>
          <w:p w14:paraId="126892A6"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22</w:t>
            </w:r>
          </w:p>
        </w:tc>
      </w:tr>
      <w:tr w:rsidR="00392DD7" w:rsidRPr="00493EE1" w14:paraId="1605C3E9" w14:textId="77777777" w:rsidTr="00392DD7">
        <w:trPr>
          <w:trHeight w:hRule="exact" w:val="454"/>
          <w:jc w:val="center"/>
        </w:trPr>
        <w:tc>
          <w:tcPr>
            <w:tcW w:w="2943" w:type="dxa"/>
            <w:vAlign w:val="center"/>
          </w:tcPr>
          <w:p w14:paraId="248750CD"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Niewidomi i słabowidzący</w:t>
            </w:r>
          </w:p>
        </w:tc>
        <w:tc>
          <w:tcPr>
            <w:tcW w:w="1560" w:type="dxa"/>
            <w:vAlign w:val="center"/>
          </w:tcPr>
          <w:p w14:paraId="763387B6"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6</w:t>
            </w:r>
          </w:p>
        </w:tc>
        <w:tc>
          <w:tcPr>
            <w:tcW w:w="1559" w:type="dxa"/>
            <w:vAlign w:val="center"/>
          </w:tcPr>
          <w:p w14:paraId="31EA36A5"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7</w:t>
            </w:r>
          </w:p>
        </w:tc>
        <w:tc>
          <w:tcPr>
            <w:tcW w:w="1701" w:type="dxa"/>
            <w:vAlign w:val="center"/>
          </w:tcPr>
          <w:p w14:paraId="013F3694"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2</w:t>
            </w:r>
          </w:p>
        </w:tc>
        <w:tc>
          <w:tcPr>
            <w:tcW w:w="1522" w:type="dxa"/>
            <w:vAlign w:val="center"/>
          </w:tcPr>
          <w:p w14:paraId="711D8F0C"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9</w:t>
            </w:r>
          </w:p>
        </w:tc>
      </w:tr>
      <w:tr w:rsidR="00392DD7" w:rsidRPr="00493EE1" w14:paraId="030E692D" w14:textId="77777777" w:rsidTr="00392DD7">
        <w:trPr>
          <w:jc w:val="center"/>
        </w:trPr>
        <w:tc>
          <w:tcPr>
            <w:tcW w:w="2943" w:type="dxa"/>
            <w:vAlign w:val="center"/>
          </w:tcPr>
          <w:p w14:paraId="76398D18"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Niepełnosprawność intelektualna</w:t>
            </w:r>
            <w:r w:rsidRPr="00A45B7C">
              <w:rPr>
                <w:rFonts w:ascii="Arial" w:hAnsi="Arial" w:cs="Arial"/>
                <w:bCs/>
                <w:color w:val="auto"/>
                <w:sz w:val="18"/>
                <w:szCs w:val="22"/>
              </w:rPr>
              <w:br/>
              <w:t>w stopniu lekkim</w:t>
            </w:r>
          </w:p>
        </w:tc>
        <w:tc>
          <w:tcPr>
            <w:tcW w:w="1560" w:type="dxa"/>
            <w:vAlign w:val="center"/>
          </w:tcPr>
          <w:p w14:paraId="18E6CE8D"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39</w:t>
            </w:r>
          </w:p>
        </w:tc>
        <w:tc>
          <w:tcPr>
            <w:tcW w:w="1559" w:type="dxa"/>
            <w:vAlign w:val="center"/>
          </w:tcPr>
          <w:p w14:paraId="698EC260"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101</w:t>
            </w:r>
          </w:p>
        </w:tc>
        <w:tc>
          <w:tcPr>
            <w:tcW w:w="1701" w:type="dxa"/>
            <w:vAlign w:val="center"/>
          </w:tcPr>
          <w:p w14:paraId="24C3BDD6"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70</w:t>
            </w:r>
          </w:p>
        </w:tc>
        <w:tc>
          <w:tcPr>
            <w:tcW w:w="1522" w:type="dxa"/>
            <w:vAlign w:val="center"/>
          </w:tcPr>
          <w:p w14:paraId="04566FDF"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96</w:t>
            </w:r>
          </w:p>
        </w:tc>
      </w:tr>
      <w:tr w:rsidR="00392DD7" w:rsidRPr="00493EE1" w14:paraId="5CE78A8E" w14:textId="77777777" w:rsidTr="00392DD7">
        <w:trPr>
          <w:jc w:val="center"/>
        </w:trPr>
        <w:tc>
          <w:tcPr>
            <w:tcW w:w="2943" w:type="dxa"/>
            <w:vAlign w:val="center"/>
          </w:tcPr>
          <w:p w14:paraId="5AE58870"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Niepełnosprawność intelektualna</w:t>
            </w:r>
            <w:r w:rsidRPr="00A45B7C">
              <w:rPr>
                <w:rFonts w:ascii="Arial" w:hAnsi="Arial" w:cs="Arial"/>
                <w:bCs/>
                <w:color w:val="auto"/>
                <w:sz w:val="18"/>
                <w:szCs w:val="22"/>
              </w:rPr>
              <w:br/>
              <w:t>w stopniu umiarkowanym lub znacznym</w:t>
            </w:r>
          </w:p>
        </w:tc>
        <w:tc>
          <w:tcPr>
            <w:tcW w:w="1560" w:type="dxa"/>
            <w:vAlign w:val="center"/>
          </w:tcPr>
          <w:p w14:paraId="32B00729"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10</w:t>
            </w:r>
          </w:p>
        </w:tc>
        <w:tc>
          <w:tcPr>
            <w:tcW w:w="1559" w:type="dxa"/>
            <w:vAlign w:val="center"/>
          </w:tcPr>
          <w:p w14:paraId="260F6B8A"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8</w:t>
            </w:r>
          </w:p>
        </w:tc>
        <w:tc>
          <w:tcPr>
            <w:tcW w:w="1701" w:type="dxa"/>
            <w:vAlign w:val="center"/>
          </w:tcPr>
          <w:p w14:paraId="389D5716"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10</w:t>
            </w:r>
          </w:p>
        </w:tc>
        <w:tc>
          <w:tcPr>
            <w:tcW w:w="1522" w:type="dxa"/>
            <w:vAlign w:val="center"/>
          </w:tcPr>
          <w:p w14:paraId="0722CB8D"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7</w:t>
            </w:r>
          </w:p>
        </w:tc>
      </w:tr>
      <w:tr w:rsidR="00392DD7" w:rsidRPr="00493EE1" w14:paraId="1E8D51E2" w14:textId="77777777" w:rsidTr="00392DD7">
        <w:trPr>
          <w:jc w:val="center"/>
        </w:trPr>
        <w:tc>
          <w:tcPr>
            <w:tcW w:w="2943" w:type="dxa"/>
            <w:vAlign w:val="center"/>
          </w:tcPr>
          <w:p w14:paraId="39BB5B7A"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lastRenderedPageBreak/>
              <w:t>Niepełnosprawność ruchowa,</w:t>
            </w:r>
            <w:r w:rsidRPr="00A45B7C">
              <w:rPr>
                <w:rFonts w:ascii="Arial" w:hAnsi="Arial" w:cs="Arial"/>
                <w:bCs/>
                <w:color w:val="auto"/>
                <w:sz w:val="18"/>
                <w:szCs w:val="22"/>
              </w:rPr>
              <w:br/>
              <w:t>w tym afazja</w:t>
            </w:r>
          </w:p>
        </w:tc>
        <w:tc>
          <w:tcPr>
            <w:tcW w:w="1560" w:type="dxa"/>
            <w:vAlign w:val="center"/>
          </w:tcPr>
          <w:p w14:paraId="63B134C1"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74</w:t>
            </w:r>
          </w:p>
        </w:tc>
        <w:tc>
          <w:tcPr>
            <w:tcW w:w="1559" w:type="dxa"/>
            <w:vAlign w:val="center"/>
          </w:tcPr>
          <w:p w14:paraId="2041BD5C"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44</w:t>
            </w:r>
          </w:p>
        </w:tc>
        <w:tc>
          <w:tcPr>
            <w:tcW w:w="1701" w:type="dxa"/>
            <w:vAlign w:val="center"/>
          </w:tcPr>
          <w:p w14:paraId="150A45D2"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93</w:t>
            </w:r>
          </w:p>
        </w:tc>
        <w:tc>
          <w:tcPr>
            <w:tcW w:w="1522" w:type="dxa"/>
            <w:vAlign w:val="center"/>
          </w:tcPr>
          <w:p w14:paraId="46254322"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97</w:t>
            </w:r>
          </w:p>
        </w:tc>
      </w:tr>
      <w:tr w:rsidR="00392DD7" w:rsidRPr="00493EE1" w14:paraId="4AF5EFD1" w14:textId="77777777" w:rsidTr="00392DD7">
        <w:trPr>
          <w:trHeight w:val="422"/>
          <w:jc w:val="center"/>
        </w:trPr>
        <w:tc>
          <w:tcPr>
            <w:tcW w:w="2943" w:type="dxa"/>
            <w:shd w:val="clear" w:color="auto" w:fill="auto"/>
            <w:vAlign w:val="center"/>
          </w:tcPr>
          <w:p w14:paraId="2E8B1F79" w14:textId="77777777" w:rsidR="00392DD7" w:rsidRPr="00A45B7C" w:rsidRDefault="00392DD7" w:rsidP="0000564F">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Autyzm, w tym zespół Aspergera</w:t>
            </w:r>
          </w:p>
        </w:tc>
        <w:tc>
          <w:tcPr>
            <w:tcW w:w="1560" w:type="dxa"/>
            <w:shd w:val="clear" w:color="auto" w:fill="auto"/>
            <w:vAlign w:val="center"/>
          </w:tcPr>
          <w:p w14:paraId="2A432CAA"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121</w:t>
            </w:r>
          </w:p>
        </w:tc>
        <w:tc>
          <w:tcPr>
            <w:tcW w:w="1559" w:type="dxa"/>
            <w:shd w:val="clear" w:color="auto" w:fill="auto"/>
            <w:vAlign w:val="center"/>
          </w:tcPr>
          <w:p w14:paraId="6E154913"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153</w:t>
            </w:r>
          </w:p>
        </w:tc>
        <w:tc>
          <w:tcPr>
            <w:tcW w:w="1701" w:type="dxa"/>
            <w:shd w:val="clear" w:color="auto" w:fill="auto"/>
            <w:vAlign w:val="center"/>
          </w:tcPr>
          <w:p w14:paraId="41A15D81"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161</w:t>
            </w:r>
          </w:p>
        </w:tc>
        <w:tc>
          <w:tcPr>
            <w:tcW w:w="1522" w:type="dxa"/>
            <w:vAlign w:val="center"/>
          </w:tcPr>
          <w:p w14:paraId="668D0497"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175</w:t>
            </w:r>
          </w:p>
        </w:tc>
      </w:tr>
      <w:tr w:rsidR="00392DD7" w:rsidRPr="00493EE1" w14:paraId="607939F2" w14:textId="77777777" w:rsidTr="00392DD7">
        <w:trPr>
          <w:trHeight w:val="426"/>
          <w:jc w:val="center"/>
        </w:trPr>
        <w:tc>
          <w:tcPr>
            <w:tcW w:w="2943" w:type="dxa"/>
            <w:vAlign w:val="center"/>
          </w:tcPr>
          <w:p w14:paraId="57FE1265"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Niepełnosprawność sprzężona</w:t>
            </w:r>
          </w:p>
        </w:tc>
        <w:tc>
          <w:tcPr>
            <w:tcW w:w="1560" w:type="dxa"/>
            <w:vAlign w:val="center"/>
          </w:tcPr>
          <w:p w14:paraId="491494FE"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53</w:t>
            </w:r>
          </w:p>
        </w:tc>
        <w:tc>
          <w:tcPr>
            <w:tcW w:w="1559" w:type="dxa"/>
            <w:vAlign w:val="center"/>
          </w:tcPr>
          <w:p w14:paraId="35A4A81F"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62</w:t>
            </w:r>
          </w:p>
        </w:tc>
        <w:tc>
          <w:tcPr>
            <w:tcW w:w="1701" w:type="dxa"/>
            <w:vAlign w:val="center"/>
          </w:tcPr>
          <w:p w14:paraId="08D26A8F"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78</w:t>
            </w:r>
          </w:p>
        </w:tc>
        <w:tc>
          <w:tcPr>
            <w:tcW w:w="1522" w:type="dxa"/>
            <w:vAlign w:val="center"/>
          </w:tcPr>
          <w:p w14:paraId="0B4E9365"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103</w:t>
            </w:r>
          </w:p>
        </w:tc>
      </w:tr>
      <w:tr w:rsidR="00392DD7" w:rsidRPr="00493EE1" w14:paraId="7837AACD" w14:textId="77777777" w:rsidTr="00392DD7">
        <w:trPr>
          <w:jc w:val="center"/>
        </w:trPr>
        <w:tc>
          <w:tcPr>
            <w:tcW w:w="2943" w:type="dxa"/>
            <w:vAlign w:val="center"/>
          </w:tcPr>
          <w:p w14:paraId="25B0D1DB"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Zagrożenie niedostosowaniem społecznym</w:t>
            </w:r>
          </w:p>
        </w:tc>
        <w:tc>
          <w:tcPr>
            <w:tcW w:w="1560" w:type="dxa"/>
            <w:vAlign w:val="center"/>
          </w:tcPr>
          <w:p w14:paraId="0B6F8957"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13</w:t>
            </w:r>
          </w:p>
        </w:tc>
        <w:tc>
          <w:tcPr>
            <w:tcW w:w="1559" w:type="dxa"/>
            <w:vAlign w:val="center"/>
          </w:tcPr>
          <w:p w14:paraId="50F48CB8"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15</w:t>
            </w:r>
          </w:p>
        </w:tc>
        <w:tc>
          <w:tcPr>
            <w:tcW w:w="1701" w:type="dxa"/>
            <w:vAlign w:val="center"/>
          </w:tcPr>
          <w:p w14:paraId="50C75EF0" w14:textId="77777777" w:rsidR="00392DD7" w:rsidRPr="00A45B7C" w:rsidRDefault="00392DD7" w:rsidP="00897615">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3</w:t>
            </w:r>
          </w:p>
        </w:tc>
        <w:tc>
          <w:tcPr>
            <w:tcW w:w="1522" w:type="dxa"/>
            <w:vAlign w:val="center"/>
          </w:tcPr>
          <w:p w14:paraId="0B91ECD7" w14:textId="77777777" w:rsidR="00392DD7" w:rsidRPr="00A45B7C" w:rsidRDefault="00392DD7" w:rsidP="00392DD7">
            <w:pPr>
              <w:pStyle w:val="NormalnyWeb"/>
              <w:spacing w:line="240" w:lineRule="atLeast"/>
              <w:jc w:val="center"/>
              <w:rPr>
                <w:rFonts w:ascii="Arial" w:hAnsi="Arial" w:cs="Arial"/>
                <w:bCs/>
                <w:color w:val="auto"/>
                <w:sz w:val="18"/>
                <w:szCs w:val="22"/>
              </w:rPr>
            </w:pPr>
            <w:r w:rsidRPr="00A45B7C">
              <w:rPr>
                <w:rFonts w:ascii="Arial" w:hAnsi="Arial" w:cs="Arial"/>
                <w:bCs/>
                <w:color w:val="auto"/>
                <w:sz w:val="18"/>
                <w:szCs w:val="22"/>
              </w:rPr>
              <w:t>5</w:t>
            </w:r>
          </w:p>
        </w:tc>
      </w:tr>
      <w:tr w:rsidR="00392DD7" w:rsidRPr="00493EE1" w14:paraId="20F193CF" w14:textId="77777777" w:rsidTr="00392DD7">
        <w:trPr>
          <w:trHeight w:val="380"/>
          <w:jc w:val="center"/>
        </w:trPr>
        <w:tc>
          <w:tcPr>
            <w:tcW w:w="2943" w:type="dxa"/>
            <w:vAlign w:val="center"/>
          </w:tcPr>
          <w:p w14:paraId="0AA06B3E" w14:textId="77777777" w:rsidR="00392DD7" w:rsidRPr="00A45B7C" w:rsidRDefault="00392DD7" w:rsidP="00897615">
            <w:pPr>
              <w:pStyle w:val="NormalnyWeb"/>
              <w:spacing w:line="240" w:lineRule="atLeast"/>
              <w:jc w:val="center"/>
              <w:rPr>
                <w:rFonts w:ascii="Arial" w:hAnsi="Arial" w:cs="Arial"/>
                <w:b/>
                <w:bCs/>
                <w:color w:val="auto"/>
                <w:sz w:val="18"/>
                <w:szCs w:val="22"/>
              </w:rPr>
            </w:pPr>
            <w:r w:rsidRPr="00A45B7C">
              <w:rPr>
                <w:rFonts w:ascii="Arial" w:hAnsi="Arial" w:cs="Arial"/>
                <w:b/>
                <w:bCs/>
                <w:color w:val="auto"/>
                <w:sz w:val="18"/>
                <w:szCs w:val="22"/>
              </w:rPr>
              <w:t>Łączna liczba wydanych orzeczeń</w:t>
            </w:r>
          </w:p>
        </w:tc>
        <w:tc>
          <w:tcPr>
            <w:tcW w:w="1560" w:type="dxa"/>
            <w:vAlign w:val="center"/>
          </w:tcPr>
          <w:p w14:paraId="473EEB3C" w14:textId="77777777" w:rsidR="00392DD7" w:rsidRPr="00A45B7C" w:rsidRDefault="00392DD7" w:rsidP="00897615">
            <w:pPr>
              <w:pStyle w:val="NormalnyWeb"/>
              <w:spacing w:line="240" w:lineRule="atLeast"/>
              <w:jc w:val="center"/>
              <w:rPr>
                <w:rFonts w:ascii="Arial" w:hAnsi="Arial" w:cs="Arial"/>
                <w:b/>
                <w:bCs/>
                <w:color w:val="auto"/>
                <w:sz w:val="18"/>
                <w:szCs w:val="22"/>
              </w:rPr>
            </w:pPr>
            <w:r w:rsidRPr="00A45B7C">
              <w:rPr>
                <w:rFonts w:ascii="Arial" w:hAnsi="Arial" w:cs="Arial"/>
                <w:b/>
                <w:bCs/>
                <w:color w:val="auto"/>
                <w:sz w:val="18"/>
                <w:szCs w:val="22"/>
              </w:rPr>
              <w:t>342</w:t>
            </w:r>
          </w:p>
        </w:tc>
        <w:tc>
          <w:tcPr>
            <w:tcW w:w="1559" w:type="dxa"/>
            <w:vAlign w:val="center"/>
          </w:tcPr>
          <w:p w14:paraId="53D34219" w14:textId="77777777" w:rsidR="00392DD7" w:rsidRPr="00A45B7C" w:rsidRDefault="00392DD7" w:rsidP="00897615">
            <w:pPr>
              <w:pStyle w:val="NormalnyWeb"/>
              <w:spacing w:line="240" w:lineRule="atLeast"/>
              <w:jc w:val="center"/>
              <w:rPr>
                <w:rFonts w:ascii="Arial" w:hAnsi="Arial" w:cs="Arial"/>
                <w:b/>
                <w:bCs/>
                <w:color w:val="auto"/>
                <w:sz w:val="18"/>
                <w:szCs w:val="22"/>
              </w:rPr>
            </w:pPr>
            <w:r w:rsidRPr="00A45B7C">
              <w:rPr>
                <w:rFonts w:ascii="Arial" w:hAnsi="Arial" w:cs="Arial"/>
                <w:b/>
                <w:bCs/>
                <w:color w:val="auto"/>
                <w:sz w:val="18"/>
                <w:szCs w:val="22"/>
              </w:rPr>
              <w:t>410</w:t>
            </w:r>
          </w:p>
        </w:tc>
        <w:tc>
          <w:tcPr>
            <w:tcW w:w="1701" w:type="dxa"/>
            <w:vAlign w:val="center"/>
          </w:tcPr>
          <w:p w14:paraId="6A9BA919" w14:textId="77777777" w:rsidR="00392DD7" w:rsidRPr="00A45B7C" w:rsidRDefault="00392DD7" w:rsidP="00897615">
            <w:pPr>
              <w:pStyle w:val="NormalnyWeb"/>
              <w:spacing w:line="240" w:lineRule="atLeast"/>
              <w:jc w:val="center"/>
              <w:rPr>
                <w:rFonts w:ascii="Arial" w:hAnsi="Arial" w:cs="Arial"/>
                <w:b/>
                <w:bCs/>
                <w:color w:val="auto"/>
                <w:sz w:val="18"/>
                <w:szCs w:val="22"/>
              </w:rPr>
            </w:pPr>
            <w:r w:rsidRPr="00A45B7C">
              <w:rPr>
                <w:rFonts w:ascii="Arial" w:hAnsi="Arial" w:cs="Arial"/>
                <w:b/>
                <w:bCs/>
                <w:color w:val="auto"/>
                <w:sz w:val="18"/>
                <w:szCs w:val="22"/>
              </w:rPr>
              <w:t>447</w:t>
            </w:r>
          </w:p>
        </w:tc>
        <w:tc>
          <w:tcPr>
            <w:tcW w:w="1522" w:type="dxa"/>
            <w:vAlign w:val="center"/>
          </w:tcPr>
          <w:p w14:paraId="70B31320" w14:textId="77777777" w:rsidR="00392DD7" w:rsidRPr="00A45B7C" w:rsidRDefault="00392DD7" w:rsidP="00392DD7">
            <w:pPr>
              <w:pStyle w:val="NormalnyWeb"/>
              <w:spacing w:line="240" w:lineRule="atLeast"/>
              <w:jc w:val="center"/>
              <w:rPr>
                <w:rFonts w:ascii="Arial" w:hAnsi="Arial" w:cs="Arial"/>
                <w:b/>
                <w:bCs/>
                <w:color w:val="auto"/>
                <w:sz w:val="18"/>
                <w:szCs w:val="22"/>
              </w:rPr>
            </w:pPr>
            <w:r w:rsidRPr="00A45B7C">
              <w:rPr>
                <w:rFonts w:ascii="Arial" w:hAnsi="Arial" w:cs="Arial"/>
                <w:b/>
                <w:bCs/>
                <w:color w:val="auto"/>
                <w:sz w:val="18"/>
                <w:szCs w:val="22"/>
              </w:rPr>
              <w:t>514</w:t>
            </w:r>
          </w:p>
        </w:tc>
      </w:tr>
    </w:tbl>
    <w:p w14:paraId="6EC0364D" w14:textId="77777777" w:rsidR="003157B0" w:rsidRDefault="003157B0" w:rsidP="003157B0">
      <w:pPr>
        <w:ind w:left="-851"/>
        <w:rPr>
          <w:rFonts w:ascii="Arial" w:hAnsi="Arial" w:cs="Arial"/>
          <w:sz w:val="16"/>
          <w:szCs w:val="16"/>
        </w:rPr>
      </w:pPr>
      <w:r>
        <w:rPr>
          <w:rFonts w:ascii="Arial" w:hAnsi="Arial" w:cs="Arial"/>
          <w:sz w:val="16"/>
          <w:szCs w:val="16"/>
        </w:rPr>
        <w:tab/>
      </w:r>
      <w:r>
        <w:rPr>
          <w:rFonts w:ascii="Arial" w:hAnsi="Arial" w:cs="Arial"/>
          <w:sz w:val="16"/>
          <w:szCs w:val="16"/>
        </w:rPr>
        <w:tab/>
        <w:t>Źródło:</w:t>
      </w:r>
      <w:r w:rsidRPr="00F35B6D">
        <w:rPr>
          <w:rFonts w:ascii="Arial" w:hAnsi="Arial" w:cs="Arial"/>
          <w:sz w:val="16"/>
          <w:szCs w:val="16"/>
        </w:rPr>
        <w:t xml:space="preserve"> Poradni</w:t>
      </w:r>
      <w:r>
        <w:rPr>
          <w:rFonts w:ascii="Arial" w:hAnsi="Arial" w:cs="Arial"/>
          <w:sz w:val="16"/>
          <w:szCs w:val="16"/>
        </w:rPr>
        <w:t>a</w:t>
      </w:r>
      <w:r w:rsidR="007161BB">
        <w:rPr>
          <w:rFonts w:ascii="Arial" w:hAnsi="Arial" w:cs="Arial"/>
          <w:sz w:val="16"/>
          <w:szCs w:val="16"/>
        </w:rPr>
        <w:t xml:space="preserve"> </w:t>
      </w:r>
      <w:r w:rsidR="0006719C">
        <w:rPr>
          <w:rFonts w:ascii="Arial" w:hAnsi="Arial" w:cs="Arial"/>
          <w:sz w:val="16"/>
          <w:szCs w:val="16"/>
        </w:rPr>
        <w:t>P</w:t>
      </w:r>
      <w:r w:rsidRPr="00F35B6D">
        <w:rPr>
          <w:rFonts w:ascii="Arial" w:hAnsi="Arial" w:cs="Arial"/>
          <w:sz w:val="16"/>
          <w:szCs w:val="16"/>
        </w:rPr>
        <w:t>sycho</w:t>
      </w:r>
      <w:r w:rsidR="00213316">
        <w:rPr>
          <w:rFonts w:ascii="Arial" w:hAnsi="Arial" w:cs="Arial"/>
          <w:sz w:val="16"/>
          <w:szCs w:val="16"/>
        </w:rPr>
        <w:t xml:space="preserve">logiczno - </w:t>
      </w:r>
      <w:r w:rsidR="0006719C">
        <w:rPr>
          <w:rFonts w:ascii="Arial" w:hAnsi="Arial" w:cs="Arial"/>
          <w:sz w:val="16"/>
          <w:szCs w:val="16"/>
        </w:rPr>
        <w:t>P</w:t>
      </w:r>
      <w:r>
        <w:rPr>
          <w:rFonts w:ascii="Arial" w:hAnsi="Arial" w:cs="Arial"/>
          <w:sz w:val="16"/>
          <w:szCs w:val="16"/>
        </w:rPr>
        <w:t>edagogiczna w Tychach</w:t>
      </w:r>
    </w:p>
    <w:p w14:paraId="5EF01A76" w14:textId="77777777" w:rsidR="00ED7DAB" w:rsidRPr="00A8587E" w:rsidRDefault="00ED7DAB" w:rsidP="00B17396">
      <w:pPr>
        <w:autoSpaceDE w:val="0"/>
        <w:autoSpaceDN w:val="0"/>
        <w:adjustRightInd w:val="0"/>
        <w:spacing w:line="360" w:lineRule="auto"/>
        <w:ind w:firstLine="708"/>
        <w:jc w:val="both"/>
        <w:rPr>
          <w:rFonts w:ascii="Arial" w:hAnsi="Arial" w:cs="Arial"/>
          <w:sz w:val="22"/>
          <w:szCs w:val="22"/>
        </w:rPr>
      </w:pPr>
    </w:p>
    <w:p w14:paraId="3C340FB0" w14:textId="77777777" w:rsidR="001D2D57" w:rsidRDefault="00897615" w:rsidP="00A45B7C">
      <w:pPr>
        <w:pStyle w:val="Bezodstpw"/>
        <w:spacing w:line="360" w:lineRule="auto"/>
        <w:jc w:val="both"/>
        <w:rPr>
          <w:rFonts w:cs="Arial"/>
          <w:b/>
        </w:rPr>
      </w:pPr>
      <w:r w:rsidRPr="00A8587E">
        <w:t xml:space="preserve">W roku szkolnym </w:t>
      </w:r>
      <w:r w:rsidR="00392DD7" w:rsidRPr="00A8587E">
        <w:t>20</w:t>
      </w:r>
      <w:r w:rsidR="00392DD7">
        <w:t>20</w:t>
      </w:r>
      <w:r w:rsidRPr="00A8587E">
        <w:t>/</w:t>
      </w:r>
      <w:r w:rsidR="00392DD7" w:rsidRPr="00A8587E">
        <w:t>202</w:t>
      </w:r>
      <w:r w:rsidR="00392DD7">
        <w:t>1</w:t>
      </w:r>
      <w:r w:rsidR="00F11171">
        <w:t xml:space="preserve"> </w:t>
      </w:r>
      <w:r w:rsidR="0006719C">
        <w:t>P</w:t>
      </w:r>
      <w:r w:rsidR="00213316">
        <w:t xml:space="preserve">oradnia </w:t>
      </w:r>
      <w:r w:rsidR="0006719C">
        <w:t>P</w:t>
      </w:r>
      <w:r w:rsidR="00213316">
        <w:t xml:space="preserve">sychologiczno - </w:t>
      </w:r>
      <w:r w:rsidR="0006719C">
        <w:t>P</w:t>
      </w:r>
      <w:r w:rsidRPr="00A8587E">
        <w:t xml:space="preserve">edagogiczna w Tychach wydała łącznie </w:t>
      </w:r>
      <w:r w:rsidR="00392DD7">
        <w:t>514</w:t>
      </w:r>
      <w:r w:rsidR="00F11171">
        <w:t xml:space="preserve"> </w:t>
      </w:r>
      <w:r w:rsidR="0083154F" w:rsidRPr="0083154F">
        <w:t>orzeczeń o potrzebie kształcenia specjalnego</w:t>
      </w:r>
      <w:r w:rsidR="00B43375" w:rsidRPr="00A8587E">
        <w:t xml:space="preserve">. </w:t>
      </w:r>
      <w:r w:rsidR="00392DD7">
        <w:t xml:space="preserve">Na przestrzeni lat zauważyć </w:t>
      </w:r>
      <w:r w:rsidR="00B43375" w:rsidRPr="00A8587E">
        <w:t>można tendencję wzrostową</w:t>
      </w:r>
      <w:r w:rsidR="00392DD7">
        <w:t>.</w:t>
      </w:r>
      <w:r w:rsidR="00062BFA">
        <w:t xml:space="preserve"> </w:t>
      </w:r>
      <w:r w:rsidR="00855218" w:rsidRPr="00A8587E">
        <w:t>Liczba orzeczeń o po</w:t>
      </w:r>
      <w:r w:rsidR="00564191">
        <w:t>trzebie kształcenia specjalnego</w:t>
      </w:r>
      <w:r w:rsidR="00564191">
        <w:br/>
      </w:r>
      <w:r w:rsidR="00855218" w:rsidRPr="00A8587E">
        <w:t xml:space="preserve">w stosunku do lat poprzednich spadła tylko w przypadku orzeczeń wydawanych dzieciom </w:t>
      </w:r>
      <w:r w:rsidR="00DC4AF0">
        <w:t>niesłyszącym i słabo słyszącym.</w:t>
      </w:r>
      <w:r w:rsidR="00062BFA">
        <w:t xml:space="preserve"> </w:t>
      </w:r>
      <w:r w:rsidR="00DC4AF0">
        <w:t>N</w:t>
      </w:r>
      <w:r w:rsidR="00855218">
        <w:t>iewielki spadek odnotowano również przy orzeczeniach wydawanych dzieciom niepełnosprawnym intelektualnie w stopniu umiarkowanym lub znacznym.</w:t>
      </w:r>
      <w:r w:rsidR="00DE24B1">
        <w:t xml:space="preserve"> Z kolei największy wzrost w liczbie wydanych orzeczeń występuje w przypadku niepełnosprawności intelektualnej w stopniu lekkim oraz niepełnosprawności sprzężonej.</w:t>
      </w:r>
    </w:p>
    <w:p w14:paraId="344A9F37" w14:textId="77777777" w:rsidR="001D2D57" w:rsidRDefault="001D2D57" w:rsidP="00ED7DAB">
      <w:pPr>
        <w:tabs>
          <w:tab w:val="left" w:pos="1155"/>
        </w:tabs>
        <w:jc w:val="both"/>
        <w:rPr>
          <w:rFonts w:ascii="Arial" w:hAnsi="Arial" w:cs="Arial"/>
          <w:b/>
          <w:sz w:val="22"/>
          <w:szCs w:val="22"/>
        </w:rPr>
      </w:pPr>
    </w:p>
    <w:p w14:paraId="2DCAD760" w14:textId="77777777" w:rsidR="00ED7DAB" w:rsidRDefault="00316F86" w:rsidP="00ED7DAB">
      <w:pPr>
        <w:tabs>
          <w:tab w:val="left" w:pos="1155"/>
        </w:tabs>
        <w:jc w:val="both"/>
        <w:rPr>
          <w:rFonts w:ascii="Arial" w:hAnsi="Arial" w:cs="Arial"/>
          <w:sz w:val="22"/>
          <w:szCs w:val="22"/>
        </w:rPr>
      </w:pPr>
      <w:r w:rsidRPr="00316F86">
        <w:rPr>
          <w:rFonts w:ascii="Arial" w:hAnsi="Arial" w:cs="Arial"/>
          <w:b/>
          <w:sz w:val="22"/>
          <w:szCs w:val="22"/>
        </w:rPr>
        <w:t>Wykres numer 5</w:t>
      </w:r>
      <w:r w:rsidR="007F5BD3" w:rsidRPr="00316F86">
        <w:rPr>
          <w:rFonts w:ascii="Arial" w:hAnsi="Arial" w:cs="Arial"/>
          <w:b/>
          <w:sz w:val="22"/>
          <w:szCs w:val="22"/>
        </w:rPr>
        <w:t>:</w:t>
      </w:r>
      <w:r w:rsidR="00A45B7C">
        <w:rPr>
          <w:rFonts w:ascii="Arial" w:hAnsi="Arial" w:cs="Arial"/>
          <w:b/>
          <w:sz w:val="22"/>
          <w:szCs w:val="22"/>
        </w:rPr>
        <w:t xml:space="preserve"> </w:t>
      </w:r>
      <w:r w:rsidR="00ED7DAB" w:rsidRPr="00ED7DAB">
        <w:rPr>
          <w:rFonts w:ascii="Arial" w:hAnsi="Arial" w:cs="Arial"/>
          <w:sz w:val="22"/>
          <w:szCs w:val="22"/>
        </w:rPr>
        <w:t xml:space="preserve">Liczba </w:t>
      </w:r>
      <w:r w:rsidR="00ED7DAB">
        <w:rPr>
          <w:rFonts w:ascii="Arial" w:hAnsi="Arial" w:cs="Arial"/>
          <w:sz w:val="22"/>
          <w:szCs w:val="22"/>
        </w:rPr>
        <w:t>dzieci posiadających orzeczenie o potrzebie kształcenia specjalnego w publicznych szkołach i przedszkolach – w roku szkolnym 2020/2021.</w:t>
      </w:r>
    </w:p>
    <w:p w14:paraId="59B541E9" w14:textId="77777777" w:rsidR="000600D0" w:rsidRPr="000600D0" w:rsidRDefault="000600D0" w:rsidP="000600D0">
      <w:pPr>
        <w:tabs>
          <w:tab w:val="left" w:pos="1155"/>
        </w:tabs>
        <w:jc w:val="both"/>
        <w:rPr>
          <w:rFonts w:ascii="Arial" w:hAnsi="Arial" w:cs="Arial"/>
          <w:sz w:val="22"/>
          <w:szCs w:val="22"/>
        </w:rPr>
      </w:pPr>
    </w:p>
    <w:p w14:paraId="19AE5ECA" w14:textId="77777777" w:rsidR="007F5BD3" w:rsidRDefault="007F5BD3" w:rsidP="007F5BD3">
      <w:pPr>
        <w:pStyle w:val="Bezodstpw"/>
        <w:jc w:val="center"/>
      </w:pPr>
      <w:r w:rsidRPr="007F5BD3">
        <w:rPr>
          <w:noProof/>
          <w:lang w:eastAsia="pl-PL"/>
        </w:rPr>
        <w:drawing>
          <wp:inline distT="0" distB="0" distL="0" distR="0" wp14:anchorId="055AB1E5" wp14:editId="036747EE">
            <wp:extent cx="5879332" cy="1969477"/>
            <wp:effectExtent l="19050" t="0" r="7118" b="0"/>
            <wp:docPr id="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772860" w14:textId="77777777" w:rsidR="007F5BD3" w:rsidRPr="002E2E2F" w:rsidRDefault="007F5BD3" w:rsidP="007F5BD3">
      <w:pPr>
        <w:tabs>
          <w:tab w:val="left" w:pos="567"/>
        </w:tabs>
        <w:spacing w:line="360" w:lineRule="auto"/>
        <w:jc w:val="both"/>
        <w:rPr>
          <w:rFonts w:ascii="Arial" w:hAnsi="Arial" w:cs="Arial"/>
          <w:sz w:val="22"/>
          <w:szCs w:val="22"/>
        </w:rPr>
      </w:pPr>
      <w:r w:rsidRPr="00FA1CE5">
        <w:rPr>
          <w:rFonts w:ascii="Arial" w:hAnsi="Arial" w:cs="Arial"/>
          <w:sz w:val="16"/>
          <w:szCs w:val="16"/>
        </w:rPr>
        <w:t xml:space="preserve">Źródło: </w:t>
      </w:r>
      <w:r>
        <w:rPr>
          <w:rFonts w:ascii="Arial" w:hAnsi="Arial" w:cs="Arial"/>
          <w:sz w:val="16"/>
          <w:szCs w:val="16"/>
        </w:rPr>
        <w:t>Dane</w:t>
      </w:r>
      <w:r w:rsidR="00F242AD">
        <w:rPr>
          <w:rFonts w:ascii="Arial" w:hAnsi="Arial" w:cs="Arial"/>
          <w:sz w:val="16"/>
          <w:szCs w:val="16"/>
        </w:rPr>
        <w:t xml:space="preserve"> Miejskiego Centrum Oświaty</w:t>
      </w:r>
      <w:r>
        <w:rPr>
          <w:rFonts w:ascii="Arial" w:hAnsi="Arial" w:cs="Arial"/>
          <w:sz w:val="16"/>
          <w:szCs w:val="16"/>
        </w:rPr>
        <w:t xml:space="preserve"> z systemu OSON (</w:t>
      </w:r>
      <w:r w:rsidR="00F242AD">
        <w:rPr>
          <w:rFonts w:ascii="Arial" w:hAnsi="Arial" w:cs="Arial"/>
          <w:sz w:val="16"/>
          <w:szCs w:val="16"/>
        </w:rPr>
        <w:t>System Kontroli Obowiązku Szkolnego</w:t>
      </w:r>
      <w:r>
        <w:rPr>
          <w:rFonts w:ascii="Arial" w:hAnsi="Arial" w:cs="Arial"/>
          <w:sz w:val="16"/>
          <w:szCs w:val="16"/>
        </w:rPr>
        <w:t>).</w:t>
      </w:r>
    </w:p>
    <w:p w14:paraId="6354BF2B" w14:textId="77777777" w:rsidR="00773EC7" w:rsidRDefault="00773EC7" w:rsidP="00491E29">
      <w:pPr>
        <w:pStyle w:val="NormalnyWeb"/>
        <w:spacing w:line="360" w:lineRule="auto"/>
        <w:jc w:val="both"/>
        <w:rPr>
          <w:rFonts w:ascii="Arial" w:hAnsi="Arial" w:cs="Arial"/>
          <w:color w:val="auto"/>
          <w:sz w:val="22"/>
          <w:szCs w:val="22"/>
        </w:rPr>
      </w:pPr>
      <w:r w:rsidRPr="00773EC7">
        <w:rPr>
          <w:rFonts w:ascii="Arial" w:hAnsi="Arial" w:cs="Arial"/>
          <w:bCs/>
          <w:color w:val="auto"/>
          <w:sz w:val="22"/>
          <w:szCs w:val="22"/>
        </w:rPr>
        <w:t>Stale wzrastająca liczba uczniów posiadających specjalne potrzeby edukacyjne wymaga ciągłego doskonalenia i poszerzania kwalifikacji nauczyciel</w:t>
      </w:r>
      <w:r w:rsidR="00281DD5">
        <w:rPr>
          <w:rFonts w:ascii="Arial" w:hAnsi="Arial" w:cs="Arial"/>
          <w:bCs/>
          <w:color w:val="auto"/>
          <w:sz w:val="22"/>
          <w:szCs w:val="22"/>
        </w:rPr>
        <w:t>i</w:t>
      </w:r>
      <w:r w:rsidRPr="00773EC7">
        <w:rPr>
          <w:rFonts w:ascii="Arial" w:hAnsi="Arial" w:cs="Arial"/>
          <w:bCs/>
          <w:color w:val="auto"/>
          <w:sz w:val="22"/>
          <w:szCs w:val="22"/>
        </w:rPr>
        <w:t xml:space="preserve"> na wszystkich etapach edukacyjnych, w szczególności w placówkach nieposiadających oddziałów integracyjnych. </w:t>
      </w:r>
      <w:r w:rsidR="00A56850">
        <w:rPr>
          <w:rFonts w:ascii="Arial" w:hAnsi="Arial" w:cs="Arial"/>
          <w:bCs/>
          <w:color w:val="auto"/>
          <w:sz w:val="22"/>
          <w:szCs w:val="22"/>
        </w:rPr>
        <w:t>Takie działania pozwolą</w:t>
      </w:r>
      <w:r w:rsidRPr="00773EC7">
        <w:rPr>
          <w:rFonts w:ascii="Arial" w:hAnsi="Arial" w:cs="Arial"/>
          <w:bCs/>
          <w:color w:val="auto"/>
          <w:sz w:val="22"/>
          <w:szCs w:val="22"/>
        </w:rPr>
        <w:t xml:space="preserve"> zapewnić dzieciom właściwe warunki kształcenia i optymalne warunki rozwoju, niezależnie od typu</w:t>
      </w:r>
      <w:r w:rsidR="00D37030">
        <w:rPr>
          <w:rFonts w:ascii="Arial" w:hAnsi="Arial" w:cs="Arial"/>
          <w:bCs/>
          <w:color w:val="auto"/>
          <w:sz w:val="22"/>
          <w:szCs w:val="22"/>
        </w:rPr>
        <w:t xml:space="preserve"> placówki</w:t>
      </w:r>
      <w:r w:rsidR="00F242AD">
        <w:rPr>
          <w:rFonts w:ascii="Arial" w:hAnsi="Arial" w:cs="Arial"/>
          <w:bCs/>
          <w:color w:val="auto"/>
          <w:sz w:val="22"/>
          <w:szCs w:val="22"/>
        </w:rPr>
        <w:t>,</w:t>
      </w:r>
      <w:r w:rsidR="00D37030">
        <w:rPr>
          <w:rFonts w:ascii="Arial" w:hAnsi="Arial" w:cs="Arial"/>
          <w:bCs/>
          <w:color w:val="auto"/>
          <w:sz w:val="22"/>
          <w:szCs w:val="22"/>
        </w:rPr>
        <w:t xml:space="preserve"> do której uczęszczają</w:t>
      </w:r>
      <w:r w:rsidR="00491E29">
        <w:rPr>
          <w:rFonts w:ascii="Arial" w:hAnsi="Arial" w:cs="Arial"/>
          <w:bCs/>
          <w:color w:val="auto"/>
          <w:sz w:val="22"/>
          <w:szCs w:val="22"/>
        </w:rPr>
        <w:t xml:space="preserve">. </w:t>
      </w:r>
      <w:r w:rsidR="00FB4456" w:rsidRPr="0028273D">
        <w:rPr>
          <w:rFonts w:ascii="Arial" w:hAnsi="Arial" w:cs="Arial"/>
          <w:color w:val="auto"/>
          <w:sz w:val="22"/>
          <w:szCs w:val="22"/>
        </w:rPr>
        <w:t>Poniższa</w:t>
      </w:r>
      <w:r w:rsidR="00F35B6D" w:rsidRPr="0028273D">
        <w:rPr>
          <w:rFonts w:ascii="Arial" w:hAnsi="Arial" w:cs="Arial"/>
          <w:color w:val="auto"/>
          <w:sz w:val="22"/>
          <w:szCs w:val="22"/>
        </w:rPr>
        <w:t xml:space="preserve"> t</w:t>
      </w:r>
      <w:r w:rsidR="00604E1E" w:rsidRPr="0028273D">
        <w:rPr>
          <w:rFonts w:ascii="Arial" w:hAnsi="Arial" w:cs="Arial"/>
          <w:color w:val="auto"/>
          <w:sz w:val="22"/>
          <w:szCs w:val="22"/>
        </w:rPr>
        <w:t>abela</w:t>
      </w:r>
      <w:r w:rsidR="002C4773" w:rsidRPr="0028273D">
        <w:rPr>
          <w:rFonts w:ascii="Arial" w:hAnsi="Arial" w:cs="Arial"/>
          <w:color w:val="auto"/>
          <w:sz w:val="22"/>
          <w:szCs w:val="22"/>
        </w:rPr>
        <w:t xml:space="preserve"> przedstawia</w:t>
      </w:r>
      <w:r w:rsidR="006A584E" w:rsidRPr="0028273D">
        <w:rPr>
          <w:rFonts w:ascii="Arial" w:hAnsi="Arial" w:cs="Arial"/>
          <w:color w:val="auto"/>
          <w:sz w:val="22"/>
          <w:szCs w:val="22"/>
        </w:rPr>
        <w:t xml:space="preserve"> liczbę wydanych orzeczeń </w:t>
      </w:r>
      <w:r w:rsidR="0055787E" w:rsidRPr="0028273D">
        <w:rPr>
          <w:rFonts w:ascii="Arial" w:hAnsi="Arial" w:cs="Arial"/>
          <w:color w:val="auto"/>
          <w:sz w:val="22"/>
          <w:szCs w:val="22"/>
        </w:rPr>
        <w:t>z podziałem na rodzaj niepełnosprawności na danym etapie edukacji</w:t>
      </w:r>
      <w:r w:rsidR="0055787E" w:rsidRPr="00564191">
        <w:rPr>
          <w:rFonts w:ascii="Arial" w:hAnsi="Arial" w:cs="Arial"/>
          <w:color w:val="auto"/>
          <w:sz w:val="22"/>
          <w:szCs w:val="22"/>
        </w:rPr>
        <w:t>.</w:t>
      </w:r>
    </w:p>
    <w:p w14:paraId="4536BBB9" w14:textId="77777777" w:rsidR="00FD51B3" w:rsidRDefault="00FD51B3" w:rsidP="00491E29">
      <w:pPr>
        <w:pStyle w:val="NormalnyWeb"/>
        <w:spacing w:line="360" w:lineRule="auto"/>
        <w:jc w:val="both"/>
        <w:rPr>
          <w:rFonts w:ascii="Arial" w:hAnsi="Arial" w:cs="Arial"/>
          <w:color w:val="auto"/>
          <w:sz w:val="22"/>
          <w:szCs w:val="22"/>
        </w:rPr>
      </w:pPr>
    </w:p>
    <w:p w14:paraId="5FCC7FA6" w14:textId="77777777" w:rsidR="00FD51B3" w:rsidRPr="00491E29" w:rsidRDefault="00FD51B3" w:rsidP="00491E29">
      <w:pPr>
        <w:pStyle w:val="NormalnyWeb"/>
        <w:spacing w:line="360" w:lineRule="auto"/>
        <w:jc w:val="both"/>
        <w:rPr>
          <w:rFonts w:ascii="Arial" w:hAnsi="Arial" w:cs="Arial"/>
          <w:bCs/>
          <w:color w:val="auto"/>
          <w:sz w:val="22"/>
          <w:szCs w:val="22"/>
        </w:rPr>
      </w:pPr>
    </w:p>
    <w:p w14:paraId="4349DC2B" w14:textId="77777777" w:rsidR="00F35B6D" w:rsidRPr="00C9538F" w:rsidRDefault="00F35B6D" w:rsidP="007D7F8F">
      <w:pPr>
        <w:pStyle w:val="Default"/>
        <w:tabs>
          <w:tab w:val="left" w:pos="-142"/>
        </w:tabs>
        <w:spacing w:line="360" w:lineRule="auto"/>
        <w:ind w:hanging="142"/>
        <w:rPr>
          <w:sz w:val="22"/>
          <w:szCs w:val="22"/>
        </w:rPr>
      </w:pPr>
      <w:r w:rsidRPr="00C9538F">
        <w:rPr>
          <w:b/>
          <w:color w:val="auto"/>
          <w:sz w:val="22"/>
          <w:szCs w:val="22"/>
        </w:rPr>
        <w:lastRenderedPageBreak/>
        <w:t>Tabela numer</w:t>
      </w:r>
      <w:r w:rsidR="00062BFA">
        <w:rPr>
          <w:b/>
          <w:color w:val="auto"/>
          <w:sz w:val="22"/>
          <w:szCs w:val="22"/>
        </w:rPr>
        <w:t xml:space="preserve"> </w:t>
      </w:r>
      <w:r w:rsidR="00316F86">
        <w:rPr>
          <w:b/>
          <w:color w:val="auto"/>
          <w:sz w:val="22"/>
          <w:szCs w:val="22"/>
        </w:rPr>
        <w:t>9</w:t>
      </w:r>
      <w:r w:rsidRPr="00C9538F">
        <w:rPr>
          <w:b/>
          <w:color w:val="auto"/>
          <w:sz w:val="22"/>
          <w:szCs w:val="22"/>
        </w:rPr>
        <w:t>:</w:t>
      </w:r>
      <w:r w:rsidRPr="00880F21">
        <w:rPr>
          <w:sz w:val="22"/>
          <w:szCs w:val="22"/>
        </w:rPr>
        <w:t xml:space="preserve"> Statystyka wydanych orzeczeń ze względu na rodzaj niepełnosprawności</w:t>
      </w:r>
      <w:r w:rsidR="0079323F">
        <w:rPr>
          <w:sz w:val="22"/>
          <w:szCs w:val="22"/>
        </w:rPr>
        <w:t xml:space="preserve"> na </w:t>
      </w:r>
      <w:r w:rsidR="004652CD">
        <w:rPr>
          <w:sz w:val="22"/>
          <w:szCs w:val="22"/>
        </w:rPr>
        <w:t>podstawie roku szkolnego 20</w:t>
      </w:r>
      <w:r w:rsidR="002A5297">
        <w:rPr>
          <w:sz w:val="22"/>
          <w:szCs w:val="22"/>
        </w:rPr>
        <w:t>20</w:t>
      </w:r>
      <w:r w:rsidR="004652CD">
        <w:rPr>
          <w:sz w:val="22"/>
          <w:szCs w:val="22"/>
        </w:rPr>
        <w:t>/20</w:t>
      </w:r>
      <w:r w:rsidR="002A5297">
        <w:rPr>
          <w:sz w:val="22"/>
          <w:szCs w:val="22"/>
        </w:rPr>
        <w:t>21</w:t>
      </w:r>
      <w:r w:rsidR="004652CD">
        <w:rPr>
          <w:sz w:val="22"/>
          <w:szCs w:val="22"/>
        </w:rPr>
        <w:t>.</w:t>
      </w:r>
    </w:p>
    <w:tbl>
      <w:tblPr>
        <w:tblW w:w="9319" w:type="dxa"/>
        <w:tblInd w:w="-34"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1E0" w:firstRow="1" w:lastRow="1" w:firstColumn="1" w:lastColumn="1" w:noHBand="0" w:noVBand="0"/>
      </w:tblPr>
      <w:tblGrid>
        <w:gridCol w:w="3989"/>
        <w:gridCol w:w="888"/>
        <w:gridCol w:w="888"/>
        <w:gridCol w:w="889"/>
        <w:gridCol w:w="888"/>
        <w:gridCol w:w="888"/>
        <w:gridCol w:w="889"/>
      </w:tblGrid>
      <w:tr w:rsidR="00172A89" w:rsidRPr="00823B34" w14:paraId="6138D792" w14:textId="77777777" w:rsidTr="00A45B7C">
        <w:trPr>
          <w:cantSplit/>
          <w:trHeight w:val="2612"/>
        </w:trPr>
        <w:tc>
          <w:tcPr>
            <w:tcW w:w="3989" w:type="dxa"/>
            <w:shd w:val="clear" w:color="auto" w:fill="31849B" w:themeFill="accent5" w:themeFillShade="BF"/>
            <w:textDirection w:val="btLr"/>
            <w:vAlign w:val="center"/>
          </w:tcPr>
          <w:p w14:paraId="039047CC" w14:textId="77777777" w:rsidR="00172A89" w:rsidRPr="00A45B7C" w:rsidRDefault="00172A89" w:rsidP="00B33025">
            <w:pPr>
              <w:ind w:left="113" w:right="113"/>
              <w:jc w:val="center"/>
              <w:rPr>
                <w:rFonts w:ascii="Arial" w:hAnsi="Arial" w:cs="Arial"/>
                <w:b/>
                <w:color w:val="FFFFFF"/>
                <w:sz w:val="18"/>
                <w:szCs w:val="16"/>
              </w:rPr>
            </w:pPr>
          </w:p>
          <w:p w14:paraId="511F1F58"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Rodzaj wydanego orzeczenia</w:t>
            </w:r>
          </w:p>
        </w:tc>
        <w:tc>
          <w:tcPr>
            <w:tcW w:w="888" w:type="dxa"/>
            <w:shd w:val="clear" w:color="auto" w:fill="31849B" w:themeFill="accent5" w:themeFillShade="BF"/>
            <w:textDirection w:val="btLr"/>
            <w:vAlign w:val="center"/>
          </w:tcPr>
          <w:p w14:paraId="320262B0"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 xml:space="preserve">Dzieci do </w:t>
            </w:r>
            <w:r w:rsidRPr="00A45B7C">
              <w:rPr>
                <w:rFonts w:ascii="Arial" w:hAnsi="Arial" w:cs="Arial"/>
                <w:b/>
                <w:color w:val="FFFFFF"/>
                <w:sz w:val="18"/>
                <w:szCs w:val="16"/>
              </w:rPr>
              <w:br/>
              <w:t>3 lat</w:t>
            </w:r>
          </w:p>
        </w:tc>
        <w:tc>
          <w:tcPr>
            <w:tcW w:w="888" w:type="dxa"/>
            <w:shd w:val="clear" w:color="auto" w:fill="31849B" w:themeFill="accent5" w:themeFillShade="BF"/>
            <w:textDirection w:val="btLr"/>
            <w:vAlign w:val="center"/>
          </w:tcPr>
          <w:p w14:paraId="2090CD1C" w14:textId="77777777" w:rsidR="00172A89" w:rsidRPr="00A45B7C" w:rsidRDefault="00172A89" w:rsidP="00A45B7C">
            <w:pPr>
              <w:ind w:left="113" w:right="113"/>
              <w:jc w:val="center"/>
              <w:rPr>
                <w:rFonts w:ascii="Arial" w:hAnsi="Arial" w:cs="Arial"/>
                <w:b/>
                <w:color w:val="FFFFFF"/>
                <w:sz w:val="18"/>
                <w:szCs w:val="16"/>
              </w:rPr>
            </w:pPr>
            <w:r w:rsidRPr="00A45B7C">
              <w:rPr>
                <w:rFonts w:ascii="Arial" w:hAnsi="Arial" w:cs="Arial"/>
                <w:b/>
                <w:color w:val="FFFFFF"/>
                <w:sz w:val="18"/>
                <w:szCs w:val="16"/>
              </w:rPr>
              <w:t xml:space="preserve">Dzieci </w:t>
            </w:r>
            <w:r w:rsidRPr="00A45B7C">
              <w:rPr>
                <w:rFonts w:ascii="Arial" w:hAnsi="Arial" w:cs="Arial"/>
                <w:b/>
                <w:color w:val="FFFFFF"/>
                <w:sz w:val="18"/>
                <w:szCs w:val="16"/>
              </w:rPr>
              <w:br/>
              <w:t>przedszkolne</w:t>
            </w:r>
          </w:p>
        </w:tc>
        <w:tc>
          <w:tcPr>
            <w:tcW w:w="889" w:type="dxa"/>
            <w:shd w:val="clear" w:color="auto" w:fill="31849B" w:themeFill="accent5" w:themeFillShade="BF"/>
            <w:textDirection w:val="btLr"/>
            <w:vAlign w:val="center"/>
          </w:tcPr>
          <w:p w14:paraId="6E197679"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Uczniowie S</w:t>
            </w:r>
            <w:r w:rsidR="00A45B7C" w:rsidRPr="00A45B7C">
              <w:rPr>
                <w:rFonts w:ascii="Arial" w:hAnsi="Arial" w:cs="Arial"/>
                <w:b/>
                <w:color w:val="FFFFFF"/>
                <w:sz w:val="18"/>
                <w:szCs w:val="16"/>
              </w:rPr>
              <w:t xml:space="preserve">zkół </w:t>
            </w:r>
            <w:r w:rsidRPr="00A45B7C">
              <w:rPr>
                <w:rFonts w:ascii="Arial" w:hAnsi="Arial" w:cs="Arial"/>
                <w:b/>
                <w:color w:val="FFFFFF"/>
                <w:sz w:val="18"/>
                <w:szCs w:val="16"/>
              </w:rPr>
              <w:t>P</w:t>
            </w:r>
            <w:r w:rsidR="00A45B7C" w:rsidRPr="00A45B7C">
              <w:rPr>
                <w:rFonts w:ascii="Arial" w:hAnsi="Arial" w:cs="Arial"/>
                <w:b/>
                <w:color w:val="FFFFFF"/>
                <w:sz w:val="18"/>
                <w:szCs w:val="16"/>
              </w:rPr>
              <w:t>odstawowych</w:t>
            </w:r>
          </w:p>
        </w:tc>
        <w:tc>
          <w:tcPr>
            <w:tcW w:w="888" w:type="dxa"/>
            <w:shd w:val="clear" w:color="auto" w:fill="31849B" w:themeFill="accent5" w:themeFillShade="BF"/>
            <w:textDirection w:val="btLr"/>
            <w:vAlign w:val="center"/>
          </w:tcPr>
          <w:p w14:paraId="61E2EED9"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Uczniowie szkół</w:t>
            </w:r>
          </w:p>
          <w:p w14:paraId="59F1F470"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ponadpodstawowych</w:t>
            </w:r>
          </w:p>
          <w:p w14:paraId="323B6553" w14:textId="77777777" w:rsidR="00172A89" w:rsidRPr="00A45B7C" w:rsidRDefault="00172A89" w:rsidP="00B33025">
            <w:pPr>
              <w:ind w:left="113" w:right="113"/>
              <w:jc w:val="center"/>
              <w:rPr>
                <w:rFonts w:ascii="Arial" w:hAnsi="Arial" w:cs="Arial"/>
                <w:b/>
                <w:color w:val="FFFFFF"/>
                <w:sz w:val="18"/>
                <w:szCs w:val="16"/>
              </w:rPr>
            </w:pPr>
          </w:p>
        </w:tc>
        <w:tc>
          <w:tcPr>
            <w:tcW w:w="888" w:type="dxa"/>
            <w:shd w:val="clear" w:color="auto" w:fill="31849B" w:themeFill="accent5" w:themeFillShade="BF"/>
            <w:textDirection w:val="btLr"/>
            <w:vAlign w:val="center"/>
          </w:tcPr>
          <w:p w14:paraId="2BAAE590"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 xml:space="preserve">Młodzież </w:t>
            </w:r>
            <w:r w:rsidRPr="00A45B7C">
              <w:rPr>
                <w:rFonts w:ascii="Arial" w:hAnsi="Arial" w:cs="Arial"/>
                <w:b/>
                <w:color w:val="FFFFFF"/>
                <w:sz w:val="18"/>
                <w:szCs w:val="16"/>
              </w:rPr>
              <w:br/>
              <w:t>nie ucząca się</w:t>
            </w:r>
          </w:p>
        </w:tc>
        <w:tc>
          <w:tcPr>
            <w:tcW w:w="889" w:type="dxa"/>
            <w:shd w:val="clear" w:color="auto" w:fill="31849B" w:themeFill="accent5" w:themeFillShade="BF"/>
            <w:textDirection w:val="btLr"/>
            <w:vAlign w:val="center"/>
          </w:tcPr>
          <w:p w14:paraId="563598EE" w14:textId="77777777" w:rsidR="00172A89" w:rsidRPr="00A45B7C" w:rsidRDefault="00172A89" w:rsidP="00B33025">
            <w:pPr>
              <w:ind w:left="113" w:right="113"/>
              <w:jc w:val="center"/>
              <w:rPr>
                <w:rFonts w:ascii="Arial" w:hAnsi="Arial" w:cs="Arial"/>
                <w:b/>
                <w:color w:val="FFFFFF"/>
                <w:sz w:val="18"/>
                <w:szCs w:val="16"/>
              </w:rPr>
            </w:pPr>
            <w:r w:rsidRPr="00A45B7C">
              <w:rPr>
                <w:rFonts w:ascii="Arial" w:hAnsi="Arial" w:cs="Arial"/>
                <w:b/>
                <w:color w:val="FFFFFF"/>
                <w:sz w:val="18"/>
                <w:szCs w:val="16"/>
              </w:rPr>
              <w:t>Ogółem</w:t>
            </w:r>
          </w:p>
        </w:tc>
      </w:tr>
      <w:tr w:rsidR="00172A89" w:rsidRPr="00823B34" w14:paraId="5F75E742" w14:textId="77777777" w:rsidTr="00A45B7C">
        <w:trPr>
          <w:trHeight w:val="248"/>
        </w:trPr>
        <w:tc>
          <w:tcPr>
            <w:tcW w:w="3989" w:type="dxa"/>
            <w:vAlign w:val="center"/>
          </w:tcPr>
          <w:p w14:paraId="5CB2F892"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Niesłyszących</w:t>
            </w:r>
            <w:r w:rsidR="00C521BF" w:rsidRPr="00A45B7C">
              <w:rPr>
                <w:rFonts w:ascii="Arial" w:hAnsi="Arial" w:cs="Arial"/>
                <w:sz w:val="18"/>
                <w:szCs w:val="22"/>
              </w:rPr>
              <w:br/>
            </w:r>
            <w:r w:rsidRPr="00A45B7C">
              <w:rPr>
                <w:rFonts w:ascii="Arial" w:hAnsi="Arial" w:cs="Arial"/>
                <w:sz w:val="18"/>
                <w:szCs w:val="22"/>
              </w:rPr>
              <w:t xml:space="preserve"> i słabo słyszących</w:t>
            </w:r>
          </w:p>
        </w:tc>
        <w:tc>
          <w:tcPr>
            <w:tcW w:w="888" w:type="dxa"/>
            <w:vAlign w:val="center"/>
          </w:tcPr>
          <w:p w14:paraId="58F6CE88"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0F5E1AEA"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7</w:t>
            </w:r>
          </w:p>
        </w:tc>
        <w:tc>
          <w:tcPr>
            <w:tcW w:w="889" w:type="dxa"/>
            <w:vAlign w:val="center"/>
          </w:tcPr>
          <w:p w14:paraId="283B3EE1"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153</w:t>
            </w:r>
          </w:p>
        </w:tc>
        <w:tc>
          <w:tcPr>
            <w:tcW w:w="888" w:type="dxa"/>
            <w:vAlign w:val="center"/>
          </w:tcPr>
          <w:p w14:paraId="03E7F63D"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74DE33FC"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0B7D42BC"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22</w:t>
            </w:r>
          </w:p>
        </w:tc>
      </w:tr>
      <w:tr w:rsidR="00172A89" w:rsidRPr="00823B34" w14:paraId="38123D6E" w14:textId="77777777" w:rsidTr="00A45B7C">
        <w:trPr>
          <w:trHeight w:val="368"/>
        </w:trPr>
        <w:tc>
          <w:tcPr>
            <w:tcW w:w="3989" w:type="dxa"/>
            <w:vAlign w:val="center"/>
          </w:tcPr>
          <w:p w14:paraId="4935BB53" w14:textId="77777777" w:rsidR="00172A89" w:rsidRPr="00A45B7C" w:rsidRDefault="00C521BF" w:rsidP="0000564F">
            <w:pPr>
              <w:jc w:val="center"/>
              <w:rPr>
                <w:rFonts w:ascii="Arial" w:hAnsi="Arial" w:cs="Arial"/>
                <w:sz w:val="18"/>
                <w:szCs w:val="22"/>
              </w:rPr>
            </w:pPr>
            <w:r w:rsidRPr="00A45B7C">
              <w:rPr>
                <w:rFonts w:ascii="Arial" w:hAnsi="Arial" w:cs="Arial"/>
                <w:sz w:val="18"/>
                <w:szCs w:val="22"/>
              </w:rPr>
              <w:t>Niewidomych</w:t>
            </w:r>
            <w:r w:rsidRPr="00A45B7C">
              <w:rPr>
                <w:rFonts w:ascii="Arial" w:hAnsi="Arial" w:cs="Arial"/>
                <w:sz w:val="18"/>
                <w:szCs w:val="22"/>
              </w:rPr>
              <w:br/>
            </w:r>
            <w:r w:rsidR="00411BFB" w:rsidRPr="00A45B7C">
              <w:rPr>
                <w:rFonts w:ascii="Arial" w:hAnsi="Arial" w:cs="Arial"/>
                <w:sz w:val="18"/>
                <w:szCs w:val="22"/>
              </w:rPr>
              <w:t>i słabo</w:t>
            </w:r>
            <w:r w:rsidR="00172A89" w:rsidRPr="00A45B7C">
              <w:rPr>
                <w:rFonts w:ascii="Arial" w:hAnsi="Arial" w:cs="Arial"/>
                <w:sz w:val="18"/>
                <w:szCs w:val="22"/>
              </w:rPr>
              <w:t>widzących</w:t>
            </w:r>
          </w:p>
        </w:tc>
        <w:tc>
          <w:tcPr>
            <w:tcW w:w="888" w:type="dxa"/>
            <w:vAlign w:val="center"/>
          </w:tcPr>
          <w:p w14:paraId="2D602BA8"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5D7790F7"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1</w:t>
            </w:r>
          </w:p>
        </w:tc>
        <w:tc>
          <w:tcPr>
            <w:tcW w:w="889" w:type="dxa"/>
            <w:vAlign w:val="center"/>
          </w:tcPr>
          <w:p w14:paraId="4F0131C4"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8</w:t>
            </w:r>
          </w:p>
        </w:tc>
        <w:tc>
          <w:tcPr>
            <w:tcW w:w="888" w:type="dxa"/>
            <w:vAlign w:val="center"/>
          </w:tcPr>
          <w:p w14:paraId="7BDF0477"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35BB4862"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6CD4BAE1"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9</w:t>
            </w:r>
          </w:p>
        </w:tc>
      </w:tr>
      <w:tr w:rsidR="00172A89" w:rsidRPr="00303E83" w14:paraId="1F23747F" w14:textId="77777777" w:rsidTr="00A45B7C">
        <w:trPr>
          <w:trHeight w:val="448"/>
        </w:trPr>
        <w:tc>
          <w:tcPr>
            <w:tcW w:w="3989" w:type="dxa"/>
            <w:vAlign w:val="center"/>
          </w:tcPr>
          <w:p w14:paraId="2ECB69D2"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Upośledzeniem umysłowym w stopniu lekkim</w:t>
            </w:r>
          </w:p>
        </w:tc>
        <w:tc>
          <w:tcPr>
            <w:tcW w:w="888" w:type="dxa"/>
            <w:vAlign w:val="center"/>
          </w:tcPr>
          <w:p w14:paraId="4CA7745B"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4F27A372"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31</w:t>
            </w:r>
          </w:p>
        </w:tc>
        <w:tc>
          <w:tcPr>
            <w:tcW w:w="889" w:type="dxa"/>
            <w:vAlign w:val="center"/>
          </w:tcPr>
          <w:p w14:paraId="3EB624D4"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61</w:t>
            </w:r>
          </w:p>
        </w:tc>
        <w:tc>
          <w:tcPr>
            <w:tcW w:w="888" w:type="dxa"/>
            <w:vAlign w:val="center"/>
          </w:tcPr>
          <w:p w14:paraId="6CAFBFBD"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4</w:t>
            </w:r>
          </w:p>
        </w:tc>
        <w:tc>
          <w:tcPr>
            <w:tcW w:w="888" w:type="dxa"/>
            <w:vAlign w:val="center"/>
          </w:tcPr>
          <w:p w14:paraId="2D5BB6FD"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3287CF2B"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96</w:t>
            </w:r>
          </w:p>
        </w:tc>
      </w:tr>
      <w:tr w:rsidR="00172A89" w:rsidRPr="00303E83" w14:paraId="6C42A4BB" w14:textId="77777777" w:rsidTr="00A45B7C">
        <w:trPr>
          <w:trHeight w:val="394"/>
        </w:trPr>
        <w:tc>
          <w:tcPr>
            <w:tcW w:w="3989" w:type="dxa"/>
            <w:vAlign w:val="center"/>
          </w:tcPr>
          <w:p w14:paraId="2E38F7BE"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Upośledzeniem umysłowym w st</w:t>
            </w:r>
            <w:r w:rsidR="00C521BF" w:rsidRPr="00A45B7C">
              <w:rPr>
                <w:rFonts w:ascii="Arial" w:hAnsi="Arial" w:cs="Arial"/>
                <w:sz w:val="18"/>
                <w:szCs w:val="22"/>
              </w:rPr>
              <w:t>opniu umiarkowanym</w:t>
            </w:r>
            <w:r w:rsidR="00C521BF" w:rsidRPr="00A45B7C">
              <w:rPr>
                <w:rFonts w:ascii="Arial" w:hAnsi="Arial" w:cs="Arial"/>
                <w:sz w:val="18"/>
                <w:szCs w:val="22"/>
              </w:rPr>
              <w:br/>
            </w:r>
            <w:r w:rsidRPr="00A45B7C">
              <w:rPr>
                <w:rFonts w:ascii="Arial" w:hAnsi="Arial" w:cs="Arial"/>
                <w:sz w:val="18"/>
                <w:szCs w:val="22"/>
              </w:rPr>
              <w:t>lub znacznym</w:t>
            </w:r>
          </w:p>
        </w:tc>
        <w:tc>
          <w:tcPr>
            <w:tcW w:w="888" w:type="dxa"/>
            <w:vAlign w:val="center"/>
          </w:tcPr>
          <w:p w14:paraId="5A84F210" w14:textId="77777777" w:rsidR="00172A89" w:rsidRPr="00A45B7C" w:rsidRDefault="00172A89" w:rsidP="009955D7">
            <w:pPr>
              <w:spacing w:line="276" w:lineRule="auto"/>
              <w:jc w:val="center"/>
              <w:rPr>
                <w:rFonts w:ascii="Arial" w:hAnsi="Arial" w:cs="Arial"/>
                <w:sz w:val="18"/>
                <w:szCs w:val="22"/>
              </w:rPr>
            </w:pPr>
          </w:p>
          <w:p w14:paraId="394738F0"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p w14:paraId="7C6022F4" w14:textId="77777777" w:rsidR="00172A89" w:rsidRPr="00A45B7C" w:rsidRDefault="00172A89" w:rsidP="009955D7">
            <w:pPr>
              <w:spacing w:line="276" w:lineRule="auto"/>
              <w:jc w:val="center"/>
              <w:rPr>
                <w:rFonts w:ascii="Arial" w:hAnsi="Arial" w:cs="Arial"/>
                <w:sz w:val="18"/>
                <w:szCs w:val="22"/>
              </w:rPr>
            </w:pPr>
          </w:p>
        </w:tc>
        <w:tc>
          <w:tcPr>
            <w:tcW w:w="888" w:type="dxa"/>
            <w:vAlign w:val="center"/>
          </w:tcPr>
          <w:p w14:paraId="0F29EDB2"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2</w:t>
            </w:r>
          </w:p>
        </w:tc>
        <w:tc>
          <w:tcPr>
            <w:tcW w:w="889" w:type="dxa"/>
            <w:vAlign w:val="center"/>
          </w:tcPr>
          <w:p w14:paraId="56906D4D"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4</w:t>
            </w:r>
          </w:p>
        </w:tc>
        <w:tc>
          <w:tcPr>
            <w:tcW w:w="888" w:type="dxa"/>
            <w:vAlign w:val="center"/>
          </w:tcPr>
          <w:p w14:paraId="7DBE002E"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1</w:t>
            </w:r>
          </w:p>
        </w:tc>
        <w:tc>
          <w:tcPr>
            <w:tcW w:w="888" w:type="dxa"/>
            <w:vAlign w:val="center"/>
          </w:tcPr>
          <w:p w14:paraId="7D19E369"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65363957"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7</w:t>
            </w:r>
          </w:p>
        </w:tc>
      </w:tr>
      <w:tr w:rsidR="00172A89" w:rsidRPr="00303E83" w14:paraId="13DE6B25" w14:textId="77777777" w:rsidTr="00A45B7C">
        <w:trPr>
          <w:trHeight w:val="365"/>
        </w:trPr>
        <w:tc>
          <w:tcPr>
            <w:tcW w:w="3989" w:type="dxa"/>
            <w:vAlign w:val="center"/>
          </w:tcPr>
          <w:p w14:paraId="53B689E0"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Niepełnosprawnością ruchową,</w:t>
            </w:r>
            <w:r w:rsidRPr="00A45B7C">
              <w:rPr>
                <w:rFonts w:ascii="Arial" w:hAnsi="Arial" w:cs="Arial"/>
                <w:sz w:val="18"/>
                <w:szCs w:val="22"/>
              </w:rPr>
              <w:br/>
              <w:t>w tym afazją</w:t>
            </w:r>
          </w:p>
        </w:tc>
        <w:tc>
          <w:tcPr>
            <w:tcW w:w="888" w:type="dxa"/>
            <w:vAlign w:val="center"/>
          </w:tcPr>
          <w:p w14:paraId="1CD43E9A"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6</w:t>
            </w:r>
          </w:p>
        </w:tc>
        <w:tc>
          <w:tcPr>
            <w:tcW w:w="888" w:type="dxa"/>
            <w:vAlign w:val="center"/>
          </w:tcPr>
          <w:p w14:paraId="157266D3"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50</w:t>
            </w:r>
          </w:p>
        </w:tc>
        <w:tc>
          <w:tcPr>
            <w:tcW w:w="889" w:type="dxa"/>
            <w:vAlign w:val="center"/>
          </w:tcPr>
          <w:p w14:paraId="60DF6E10"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39</w:t>
            </w:r>
          </w:p>
        </w:tc>
        <w:tc>
          <w:tcPr>
            <w:tcW w:w="888" w:type="dxa"/>
            <w:vAlign w:val="center"/>
          </w:tcPr>
          <w:p w14:paraId="768E4B9A"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2</w:t>
            </w:r>
          </w:p>
        </w:tc>
        <w:tc>
          <w:tcPr>
            <w:tcW w:w="888" w:type="dxa"/>
            <w:vAlign w:val="center"/>
          </w:tcPr>
          <w:p w14:paraId="4BF75372"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6A492A08" w14:textId="77777777" w:rsidR="00172A89" w:rsidRPr="00A45B7C" w:rsidRDefault="00172A89" w:rsidP="009955D7">
            <w:pPr>
              <w:spacing w:line="276" w:lineRule="auto"/>
              <w:jc w:val="center"/>
              <w:rPr>
                <w:rFonts w:ascii="Arial" w:hAnsi="Arial" w:cs="Arial"/>
                <w:b/>
                <w:sz w:val="18"/>
                <w:szCs w:val="22"/>
              </w:rPr>
            </w:pPr>
            <w:r w:rsidRPr="00A45B7C">
              <w:rPr>
                <w:rFonts w:ascii="Arial" w:hAnsi="Arial" w:cs="Arial"/>
                <w:b/>
                <w:sz w:val="18"/>
                <w:szCs w:val="22"/>
              </w:rPr>
              <w:t>9</w:t>
            </w:r>
            <w:r w:rsidR="002A5297" w:rsidRPr="00A45B7C">
              <w:rPr>
                <w:rFonts w:ascii="Arial" w:hAnsi="Arial" w:cs="Arial"/>
                <w:b/>
                <w:sz w:val="18"/>
                <w:szCs w:val="22"/>
              </w:rPr>
              <w:t>7</w:t>
            </w:r>
          </w:p>
        </w:tc>
      </w:tr>
      <w:tr w:rsidR="00172A89" w:rsidRPr="00303E83" w14:paraId="123AA7ED" w14:textId="77777777" w:rsidTr="00A45B7C">
        <w:trPr>
          <w:trHeight w:val="381"/>
        </w:trPr>
        <w:tc>
          <w:tcPr>
            <w:tcW w:w="3989" w:type="dxa"/>
            <w:vAlign w:val="center"/>
          </w:tcPr>
          <w:p w14:paraId="56C1360B" w14:textId="77777777" w:rsidR="00172A89" w:rsidRPr="00A45B7C" w:rsidRDefault="00172A89" w:rsidP="00F242AD">
            <w:pPr>
              <w:jc w:val="center"/>
              <w:rPr>
                <w:rFonts w:ascii="Arial" w:hAnsi="Arial" w:cs="Arial"/>
                <w:sz w:val="18"/>
                <w:szCs w:val="22"/>
              </w:rPr>
            </w:pPr>
            <w:r w:rsidRPr="00A45B7C">
              <w:rPr>
                <w:rFonts w:ascii="Arial" w:hAnsi="Arial" w:cs="Arial"/>
                <w:sz w:val="18"/>
                <w:szCs w:val="22"/>
              </w:rPr>
              <w:t xml:space="preserve">Autyzmem, w tym </w:t>
            </w:r>
            <w:r w:rsidR="00F242AD" w:rsidRPr="00A45B7C">
              <w:rPr>
                <w:rFonts w:ascii="Arial" w:hAnsi="Arial" w:cs="Arial"/>
                <w:sz w:val="18"/>
                <w:szCs w:val="22"/>
              </w:rPr>
              <w:t>zespó</w:t>
            </w:r>
            <w:r w:rsidRPr="00A45B7C">
              <w:rPr>
                <w:rFonts w:ascii="Arial" w:hAnsi="Arial" w:cs="Arial"/>
                <w:sz w:val="18"/>
                <w:szCs w:val="22"/>
              </w:rPr>
              <w:t>ł Aspergera</w:t>
            </w:r>
          </w:p>
        </w:tc>
        <w:tc>
          <w:tcPr>
            <w:tcW w:w="888" w:type="dxa"/>
            <w:vAlign w:val="center"/>
          </w:tcPr>
          <w:p w14:paraId="4D432866"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7</w:t>
            </w:r>
          </w:p>
        </w:tc>
        <w:tc>
          <w:tcPr>
            <w:tcW w:w="888" w:type="dxa"/>
            <w:vAlign w:val="center"/>
          </w:tcPr>
          <w:p w14:paraId="2471BA2E"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54</w:t>
            </w:r>
          </w:p>
        </w:tc>
        <w:tc>
          <w:tcPr>
            <w:tcW w:w="889" w:type="dxa"/>
            <w:vAlign w:val="center"/>
          </w:tcPr>
          <w:p w14:paraId="3A004A7B"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101</w:t>
            </w:r>
          </w:p>
        </w:tc>
        <w:tc>
          <w:tcPr>
            <w:tcW w:w="888" w:type="dxa"/>
            <w:vAlign w:val="center"/>
          </w:tcPr>
          <w:p w14:paraId="38362D5F"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13</w:t>
            </w:r>
          </w:p>
        </w:tc>
        <w:tc>
          <w:tcPr>
            <w:tcW w:w="888" w:type="dxa"/>
            <w:vAlign w:val="center"/>
          </w:tcPr>
          <w:p w14:paraId="11776371"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2C2E95EE"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175</w:t>
            </w:r>
          </w:p>
        </w:tc>
      </w:tr>
      <w:tr w:rsidR="00172A89" w:rsidRPr="00823B34" w14:paraId="7FDE1CC5" w14:textId="77777777" w:rsidTr="00A45B7C">
        <w:trPr>
          <w:trHeight w:val="416"/>
        </w:trPr>
        <w:tc>
          <w:tcPr>
            <w:tcW w:w="3989" w:type="dxa"/>
            <w:vAlign w:val="center"/>
          </w:tcPr>
          <w:p w14:paraId="6F48E81E"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Z niepełnosprawnościami sprzężonymi</w:t>
            </w:r>
          </w:p>
        </w:tc>
        <w:tc>
          <w:tcPr>
            <w:tcW w:w="888" w:type="dxa"/>
            <w:vAlign w:val="center"/>
          </w:tcPr>
          <w:p w14:paraId="5AFDA981"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505C9533"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 xml:space="preserve">31                                                                </w:t>
            </w:r>
          </w:p>
        </w:tc>
        <w:tc>
          <w:tcPr>
            <w:tcW w:w="889" w:type="dxa"/>
            <w:vAlign w:val="center"/>
          </w:tcPr>
          <w:p w14:paraId="0AD4AF7B"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70</w:t>
            </w:r>
          </w:p>
        </w:tc>
        <w:tc>
          <w:tcPr>
            <w:tcW w:w="888" w:type="dxa"/>
            <w:vAlign w:val="center"/>
          </w:tcPr>
          <w:p w14:paraId="1C5CAF05"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2</w:t>
            </w:r>
          </w:p>
        </w:tc>
        <w:tc>
          <w:tcPr>
            <w:tcW w:w="888" w:type="dxa"/>
            <w:vAlign w:val="center"/>
          </w:tcPr>
          <w:p w14:paraId="2AB3022C"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30672408" w14:textId="77777777" w:rsidR="00172A89" w:rsidRPr="00A45B7C" w:rsidRDefault="002A5297" w:rsidP="009955D7">
            <w:pPr>
              <w:spacing w:line="276" w:lineRule="auto"/>
              <w:jc w:val="center"/>
              <w:rPr>
                <w:rFonts w:ascii="Arial" w:hAnsi="Arial" w:cs="Arial"/>
                <w:b/>
                <w:sz w:val="18"/>
                <w:szCs w:val="22"/>
              </w:rPr>
            </w:pPr>
            <w:r w:rsidRPr="00A45B7C">
              <w:rPr>
                <w:rFonts w:ascii="Arial" w:hAnsi="Arial" w:cs="Arial"/>
                <w:b/>
                <w:sz w:val="18"/>
                <w:szCs w:val="22"/>
              </w:rPr>
              <w:t>103</w:t>
            </w:r>
          </w:p>
        </w:tc>
      </w:tr>
      <w:tr w:rsidR="00172A89" w:rsidRPr="00823B34" w14:paraId="379EB16A" w14:textId="77777777" w:rsidTr="00A45B7C">
        <w:trPr>
          <w:trHeight w:val="515"/>
        </w:trPr>
        <w:tc>
          <w:tcPr>
            <w:tcW w:w="3989" w:type="dxa"/>
            <w:vAlign w:val="center"/>
          </w:tcPr>
          <w:p w14:paraId="0702B7EB" w14:textId="77777777" w:rsidR="00172A89" w:rsidRPr="00A45B7C" w:rsidRDefault="00172A89" w:rsidP="0000564F">
            <w:pPr>
              <w:jc w:val="center"/>
              <w:rPr>
                <w:rFonts w:ascii="Arial" w:hAnsi="Arial" w:cs="Arial"/>
                <w:sz w:val="18"/>
                <w:szCs w:val="22"/>
              </w:rPr>
            </w:pPr>
            <w:r w:rsidRPr="00A45B7C">
              <w:rPr>
                <w:rFonts w:ascii="Arial" w:hAnsi="Arial" w:cs="Arial"/>
                <w:sz w:val="18"/>
                <w:szCs w:val="22"/>
              </w:rPr>
              <w:t>Zagrożonych niedostosowaniem społecznym</w:t>
            </w:r>
          </w:p>
        </w:tc>
        <w:tc>
          <w:tcPr>
            <w:tcW w:w="888" w:type="dxa"/>
            <w:vAlign w:val="center"/>
          </w:tcPr>
          <w:p w14:paraId="0E5659B6"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21BC5C75"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5233B6F7"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5</w:t>
            </w:r>
          </w:p>
        </w:tc>
        <w:tc>
          <w:tcPr>
            <w:tcW w:w="888" w:type="dxa"/>
            <w:vAlign w:val="center"/>
          </w:tcPr>
          <w:p w14:paraId="24FEFFFE"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0</w:t>
            </w:r>
          </w:p>
        </w:tc>
        <w:tc>
          <w:tcPr>
            <w:tcW w:w="888" w:type="dxa"/>
            <w:vAlign w:val="center"/>
          </w:tcPr>
          <w:p w14:paraId="65AF7A14"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17EB440F" w14:textId="77777777" w:rsidR="00172A89" w:rsidRPr="00A45B7C" w:rsidRDefault="002A5297" w:rsidP="009955D7">
            <w:pPr>
              <w:spacing w:line="276" w:lineRule="auto"/>
              <w:jc w:val="center"/>
              <w:rPr>
                <w:rFonts w:ascii="Arial" w:hAnsi="Arial" w:cs="Arial"/>
                <w:b/>
                <w:bCs/>
                <w:sz w:val="18"/>
                <w:szCs w:val="22"/>
              </w:rPr>
            </w:pPr>
            <w:r w:rsidRPr="00A45B7C">
              <w:rPr>
                <w:rFonts w:ascii="Arial" w:hAnsi="Arial" w:cs="Arial"/>
                <w:b/>
                <w:bCs/>
                <w:sz w:val="18"/>
                <w:szCs w:val="22"/>
              </w:rPr>
              <w:t>5</w:t>
            </w:r>
          </w:p>
        </w:tc>
      </w:tr>
      <w:tr w:rsidR="00172A89" w:rsidRPr="00823B34" w14:paraId="53DC632C" w14:textId="77777777" w:rsidTr="00A45B7C">
        <w:trPr>
          <w:trHeight w:val="515"/>
        </w:trPr>
        <w:tc>
          <w:tcPr>
            <w:tcW w:w="3989" w:type="dxa"/>
            <w:vAlign w:val="center"/>
          </w:tcPr>
          <w:p w14:paraId="5E0911AA" w14:textId="77777777" w:rsidR="00172A89" w:rsidRPr="00A45B7C" w:rsidRDefault="00172A89" w:rsidP="009955D7">
            <w:pPr>
              <w:spacing w:line="276" w:lineRule="auto"/>
              <w:jc w:val="center"/>
              <w:rPr>
                <w:rFonts w:ascii="Arial" w:hAnsi="Arial" w:cs="Arial"/>
                <w:b/>
                <w:sz w:val="18"/>
                <w:szCs w:val="22"/>
              </w:rPr>
            </w:pPr>
            <w:r w:rsidRPr="00A45B7C">
              <w:rPr>
                <w:rFonts w:ascii="Arial" w:hAnsi="Arial" w:cs="Arial"/>
                <w:b/>
                <w:sz w:val="18"/>
                <w:szCs w:val="22"/>
              </w:rPr>
              <w:t>Razem</w:t>
            </w:r>
          </w:p>
        </w:tc>
        <w:tc>
          <w:tcPr>
            <w:tcW w:w="888" w:type="dxa"/>
            <w:vAlign w:val="center"/>
          </w:tcPr>
          <w:p w14:paraId="1CF77EA7" w14:textId="77777777" w:rsidR="00172A89" w:rsidRPr="00A45B7C" w:rsidRDefault="00172A89" w:rsidP="009955D7">
            <w:pPr>
              <w:spacing w:line="276" w:lineRule="auto"/>
              <w:jc w:val="center"/>
              <w:rPr>
                <w:rFonts w:ascii="Arial" w:hAnsi="Arial" w:cs="Arial"/>
                <w:sz w:val="18"/>
                <w:szCs w:val="22"/>
              </w:rPr>
            </w:pPr>
            <w:r w:rsidRPr="00A45B7C">
              <w:rPr>
                <w:rFonts w:ascii="Arial" w:hAnsi="Arial" w:cs="Arial"/>
                <w:sz w:val="18"/>
                <w:szCs w:val="22"/>
              </w:rPr>
              <w:t>25</w:t>
            </w:r>
          </w:p>
        </w:tc>
        <w:tc>
          <w:tcPr>
            <w:tcW w:w="888" w:type="dxa"/>
            <w:vAlign w:val="center"/>
          </w:tcPr>
          <w:p w14:paraId="5DC2829D" w14:textId="77777777" w:rsidR="00172A89" w:rsidRPr="00A45B7C" w:rsidRDefault="002A5297" w:rsidP="002A5297">
            <w:pPr>
              <w:spacing w:line="276" w:lineRule="auto"/>
              <w:jc w:val="center"/>
              <w:rPr>
                <w:rFonts w:ascii="Arial" w:hAnsi="Arial" w:cs="Arial"/>
                <w:sz w:val="18"/>
                <w:szCs w:val="22"/>
              </w:rPr>
            </w:pPr>
            <w:r w:rsidRPr="00A45B7C">
              <w:rPr>
                <w:rFonts w:ascii="Arial" w:hAnsi="Arial" w:cs="Arial"/>
                <w:sz w:val="18"/>
                <w:szCs w:val="22"/>
              </w:rPr>
              <w:t>176</w:t>
            </w:r>
          </w:p>
        </w:tc>
        <w:tc>
          <w:tcPr>
            <w:tcW w:w="889" w:type="dxa"/>
            <w:vAlign w:val="center"/>
          </w:tcPr>
          <w:p w14:paraId="0A19B8D9"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303</w:t>
            </w:r>
          </w:p>
        </w:tc>
        <w:tc>
          <w:tcPr>
            <w:tcW w:w="888" w:type="dxa"/>
            <w:vAlign w:val="center"/>
          </w:tcPr>
          <w:p w14:paraId="17D52152"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22</w:t>
            </w:r>
          </w:p>
        </w:tc>
        <w:tc>
          <w:tcPr>
            <w:tcW w:w="888" w:type="dxa"/>
            <w:vAlign w:val="center"/>
          </w:tcPr>
          <w:p w14:paraId="666BFB03" w14:textId="77777777" w:rsidR="00172A89"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57899315" w14:textId="77777777" w:rsidR="00172A89" w:rsidRPr="00A45B7C" w:rsidRDefault="002A5297" w:rsidP="009955D7">
            <w:pPr>
              <w:spacing w:line="276" w:lineRule="auto"/>
              <w:jc w:val="center"/>
              <w:rPr>
                <w:rFonts w:ascii="Arial" w:hAnsi="Arial" w:cs="Arial"/>
                <w:b/>
                <w:bCs/>
                <w:sz w:val="18"/>
                <w:szCs w:val="22"/>
              </w:rPr>
            </w:pPr>
            <w:r w:rsidRPr="00A45B7C">
              <w:rPr>
                <w:rFonts w:ascii="Arial" w:hAnsi="Arial" w:cs="Arial"/>
                <w:b/>
                <w:bCs/>
                <w:sz w:val="18"/>
                <w:szCs w:val="22"/>
              </w:rPr>
              <w:t>514</w:t>
            </w:r>
          </w:p>
        </w:tc>
      </w:tr>
      <w:tr w:rsidR="002A5297" w:rsidRPr="00823B34" w14:paraId="538D18C2" w14:textId="77777777" w:rsidTr="00A45B7C">
        <w:trPr>
          <w:trHeight w:val="515"/>
        </w:trPr>
        <w:tc>
          <w:tcPr>
            <w:tcW w:w="3989" w:type="dxa"/>
            <w:vAlign w:val="center"/>
          </w:tcPr>
          <w:p w14:paraId="48D560F5" w14:textId="77777777" w:rsidR="002A5297" w:rsidRPr="00A45B7C" w:rsidRDefault="002A5297" w:rsidP="002A5297">
            <w:pPr>
              <w:spacing w:line="276" w:lineRule="auto"/>
              <w:jc w:val="center"/>
              <w:rPr>
                <w:rFonts w:ascii="Arial" w:hAnsi="Arial" w:cs="Arial"/>
                <w:sz w:val="18"/>
                <w:szCs w:val="22"/>
              </w:rPr>
            </w:pPr>
            <w:r w:rsidRPr="00A45B7C">
              <w:rPr>
                <w:rFonts w:ascii="Arial" w:hAnsi="Arial" w:cs="Arial"/>
                <w:sz w:val="18"/>
                <w:szCs w:val="22"/>
              </w:rPr>
              <w:t xml:space="preserve">Orzeczenie o potrzebie zajęć rewalidacyjno -wychowawczych </w:t>
            </w:r>
          </w:p>
          <w:p w14:paraId="3CF565E7" w14:textId="77777777" w:rsidR="002A5297" w:rsidRPr="00A45B7C" w:rsidRDefault="002A5297" w:rsidP="002A5297">
            <w:pPr>
              <w:spacing w:line="276" w:lineRule="auto"/>
              <w:jc w:val="center"/>
              <w:rPr>
                <w:rFonts w:ascii="Arial" w:hAnsi="Arial" w:cs="Arial"/>
                <w:b/>
                <w:sz w:val="18"/>
                <w:szCs w:val="22"/>
              </w:rPr>
            </w:pPr>
            <w:r w:rsidRPr="00A45B7C">
              <w:rPr>
                <w:rFonts w:ascii="Arial" w:hAnsi="Arial" w:cs="Arial"/>
                <w:sz w:val="18"/>
                <w:szCs w:val="22"/>
              </w:rPr>
              <w:t>dla dzieci z upośledzeniem umysłowym w stopniu głębokim</w:t>
            </w:r>
          </w:p>
        </w:tc>
        <w:tc>
          <w:tcPr>
            <w:tcW w:w="888" w:type="dxa"/>
            <w:vAlign w:val="center"/>
          </w:tcPr>
          <w:p w14:paraId="2D533306" w14:textId="77777777" w:rsidR="002A5297"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1</w:t>
            </w:r>
          </w:p>
        </w:tc>
        <w:tc>
          <w:tcPr>
            <w:tcW w:w="888" w:type="dxa"/>
            <w:vAlign w:val="center"/>
          </w:tcPr>
          <w:p w14:paraId="6BD93A6E" w14:textId="77777777" w:rsidR="002A5297" w:rsidRPr="00A45B7C" w:rsidRDefault="002A5297" w:rsidP="002A529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07A37238" w14:textId="77777777" w:rsidR="002A5297"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4</w:t>
            </w:r>
          </w:p>
        </w:tc>
        <w:tc>
          <w:tcPr>
            <w:tcW w:w="888" w:type="dxa"/>
            <w:vAlign w:val="center"/>
          </w:tcPr>
          <w:p w14:paraId="24618352" w14:textId="77777777" w:rsidR="002A5297"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4</w:t>
            </w:r>
          </w:p>
        </w:tc>
        <w:tc>
          <w:tcPr>
            <w:tcW w:w="888" w:type="dxa"/>
            <w:vAlign w:val="center"/>
          </w:tcPr>
          <w:p w14:paraId="4BF7A460" w14:textId="77777777" w:rsidR="002A5297" w:rsidRPr="00A45B7C" w:rsidRDefault="002A5297" w:rsidP="009955D7">
            <w:pPr>
              <w:spacing w:line="276" w:lineRule="auto"/>
              <w:jc w:val="center"/>
              <w:rPr>
                <w:rFonts w:ascii="Arial" w:hAnsi="Arial" w:cs="Arial"/>
                <w:sz w:val="18"/>
                <w:szCs w:val="22"/>
              </w:rPr>
            </w:pPr>
            <w:r w:rsidRPr="00A45B7C">
              <w:rPr>
                <w:rFonts w:ascii="Arial" w:hAnsi="Arial" w:cs="Arial"/>
                <w:sz w:val="18"/>
                <w:szCs w:val="22"/>
              </w:rPr>
              <w:t>0</w:t>
            </w:r>
          </w:p>
        </w:tc>
        <w:tc>
          <w:tcPr>
            <w:tcW w:w="889" w:type="dxa"/>
            <w:vAlign w:val="center"/>
          </w:tcPr>
          <w:p w14:paraId="7669CA91" w14:textId="77777777" w:rsidR="002A5297" w:rsidRPr="00A45B7C" w:rsidRDefault="002A5297" w:rsidP="009955D7">
            <w:pPr>
              <w:spacing w:line="276" w:lineRule="auto"/>
              <w:jc w:val="center"/>
              <w:rPr>
                <w:rFonts w:ascii="Arial" w:hAnsi="Arial" w:cs="Arial"/>
                <w:b/>
                <w:bCs/>
                <w:sz w:val="18"/>
                <w:szCs w:val="22"/>
              </w:rPr>
            </w:pPr>
            <w:r w:rsidRPr="00A45B7C">
              <w:rPr>
                <w:rFonts w:ascii="Arial" w:hAnsi="Arial" w:cs="Arial"/>
                <w:b/>
                <w:bCs/>
                <w:sz w:val="18"/>
                <w:szCs w:val="22"/>
              </w:rPr>
              <w:t>9</w:t>
            </w:r>
          </w:p>
        </w:tc>
      </w:tr>
    </w:tbl>
    <w:p w14:paraId="66FB9C85" w14:textId="77777777" w:rsidR="00C91370" w:rsidRDefault="00767959" w:rsidP="00546C11">
      <w:pPr>
        <w:ind w:left="-851"/>
        <w:rPr>
          <w:rFonts w:ascii="Arial" w:hAnsi="Arial" w:cs="Arial"/>
          <w:sz w:val="16"/>
          <w:szCs w:val="16"/>
        </w:rPr>
      </w:pPr>
      <w:r>
        <w:rPr>
          <w:rFonts w:ascii="Arial" w:hAnsi="Arial" w:cs="Arial"/>
          <w:sz w:val="16"/>
          <w:szCs w:val="16"/>
        </w:rPr>
        <w:tab/>
      </w:r>
      <w:r w:rsidR="00A45B7C">
        <w:rPr>
          <w:rFonts w:ascii="Arial" w:hAnsi="Arial" w:cs="Arial"/>
          <w:sz w:val="16"/>
          <w:szCs w:val="16"/>
        </w:rPr>
        <w:tab/>
      </w:r>
      <w:proofErr w:type="gramStart"/>
      <w:r w:rsidR="00B33025">
        <w:rPr>
          <w:rFonts w:ascii="Arial" w:hAnsi="Arial" w:cs="Arial"/>
          <w:sz w:val="16"/>
          <w:szCs w:val="16"/>
        </w:rPr>
        <w:t>Źródło:</w:t>
      </w:r>
      <w:r w:rsidR="002D63BF">
        <w:rPr>
          <w:rFonts w:ascii="Arial" w:hAnsi="Arial" w:cs="Arial"/>
          <w:sz w:val="16"/>
          <w:szCs w:val="16"/>
        </w:rPr>
        <w:t xml:space="preserve"> </w:t>
      </w:r>
      <w:r w:rsidR="00B33025" w:rsidRPr="00F35B6D">
        <w:rPr>
          <w:rFonts w:ascii="Arial" w:hAnsi="Arial" w:cs="Arial"/>
          <w:sz w:val="16"/>
          <w:szCs w:val="16"/>
        </w:rPr>
        <w:t xml:space="preserve"> Poradni</w:t>
      </w:r>
      <w:r w:rsidR="00B33025">
        <w:rPr>
          <w:rFonts w:ascii="Arial" w:hAnsi="Arial" w:cs="Arial"/>
          <w:sz w:val="16"/>
          <w:szCs w:val="16"/>
        </w:rPr>
        <w:t>a</w:t>
      </w:r>
      <w:proofErr w:type="gramEnd"/>
      <w:r w:rsidR="007161BB">
        <w:rPr>
          <w:rFonts w:ascii="Arial" w:hAnsi="Arial" w:cs="Arial"/>
          <w:sz w:val="16"/>
          <w:szCs w:val="16"/>
        </w:rPr>
        <w:t xml:space="preserve"> </w:t>
      </w:r>
      <w:r w:rsidR="0006719C">
        <w:rPr>
          <w:rFonts w:ascii="Arial" w:hAnsi="Arial" w:cs="Arial"/>
          <w:sz w:val="16"/>
          <w:szCs w:val="16"/>
        </w:rPr>
        <w:t>P</w:t>
      </w:r>
      <w:r w:rsidR="00B33025" w:rsidRPr="00F35B6D">
        <w:rPr>
          <w:rFonts w:ascii="Arial" w:hAnsi="Arial" w:cs="Arial"/>
          <w:sz w:val="16"/>
          <w:szCs w:val="16"/>
        </w:rPr>
        <w:t>sycho</w:t>
      </w:r>
      <w:r w:rsidR="00B33025">
        <w:rPr>
          <w:rFonts w:ascii="Arial" w:hAnsi="Arial" w:cs="Arial"/>
          <w:sz w:val="16"/>
          <w:szCs w:val="16"/>
        </w:rPr>
        <w:t xml:space="preserve">logiczno - </w:t>
      </w:r>
      <w:r w:rsidR="007161BB">
        <w:rPr>
          <w:rFonts w:ascii="Arial" w:hAnsi="Arial" w:cs="Arial"/>
          <w:sz w:val="16"/>
          <w:szCs w:val="16"/>
        </w:rPr>
        <w:t>P</w:t>
      </w:r>
      <w:r w:rsidR="00B33025">
        <w:rPr>
          <w:rFonts w:ascii="Arial" w:hAnsi="Arial" w:cs="Arial"/>
          <w:sz w:val="16"/>
          <w:szCs w:val="16"/>
        </w:rPr>
        <w:t>edagogiczna w Tychach</w:t>
      </w:r>
    </w:p>
    <w:p w14:paraId="5DB0968C" w14:textId="77777777" w:rsidR="00564191" w:rsidRDefault="00564191" w:rsidP="00564191">
      <w:pPr>
        <w:pStyle w:val="Bezodstpw"/>
        <w:spacing w:line="360" w:lineRule="auto"/>
        <w:jc w:val="both"/>
        <w:rPr>
          <w:color w:val="FF0000"/>
        </w:rPr>
      </w:pPr>
    </w:p>
    <w:p w14:paraId="5A8C58D7" w14:textId="77777777" w:rsidR="0003643C" w:rsidRDefault="0055787E" w:rsidP="00913811">
      <w:pPr>
        <w:pStyle w:val="Bezodstpw"/>
        <w:spacing w:line="360" w:lineRule="auto"/>
        <w:jc w:val="both"/>
        <w:rPr>
          <w:rFonts w:cs="Arial"/>
        </w:rPr>
      </w:pPr>
      <w:r w:rsidRPr="000F7800">
        <w:rPr>
          <w:rFonts w:cs="Arial"/>
        </w:rPr>
        <w:t xml:space="preserve">W celu zapewnienia </w:t>
      </w:r>
      <w:r w:rsidR="00791241" w:rsidRPr="000F7800">
        <w:rPr>
          <w:rFonts w:cs="Arial"/>
        </w:rPr>
        <w:t>dzieciom niepełnosprawnym</w:t>
      </w:r>
      <w:r w:rsidR="00082A6C" w:rsidRPr="000F7800">
        <w:rPr>
          <w:rFonts w:cs="Arial"/>
        </w:rPr>
        <w:t xml:space="preserve">, </w:t>
      </w:r>
      <w:r w:rsidR="006A584E" w:rsidRPr="000F7800">
        <w:rPr>
          <w:rFonts w:cs="Arial"/>
        </w:rPr>
        <w:t>właściwych warunków</w:t>
      </w:r>
      <w:r w:rsidRPr="000F7800">
        <w:rPr>
          <w:rFonts w:cs="Arial"/>
        </w:rPr>
        <w:t xml:space="preserve"> kształcenia oraz optymalnych warunków rozwoju</w:t>
      </w:r>
      <w:r w:rsidR="00082A6C" w:rsidRPr="000F7800">
        <w:rPr>
          <w:rFonts w:cs="Arial"/>
        </w:rPr>
        <w:t xml:space="preserve">, </w:t>
      </w:r>
      <w:r w:rsidR="00791241" w:rsidRPr="000F7800">
        <w:rPr>
          <w:rFonts w:cs="Arial"/>
        </w:rPr>
        <w:t>t</w:t>
      </w:r>
      <w:r w:rsidRPr="000F7800">
        <w:rPr>
          <w:rFonts w:cs="Arial"/>
        </w:rPr>
        <w:t xml:space="preserve">yscy nauczyciele stale zdobywają dodatkowe </w:t>
      </w:r>
      <w:r w:rsidR="006A584E" w:rsidRPr="000F7800">
        <w:rPr>
          <w:rFonts w:cs="Arial"/>
        </w:rPr>
        <w:t>kwalifikacje</w:t>
      </w:r>
      <w:r w:rsidRPr="000F7800">
        <w:rPr>
          <w:rFonts w:cs="Arial"/>
        </w:rPr>
        <w:t xml:space="preserve"> na</w:t>
      </w:r>
      <w:r w:rsidR="005E46C3">
        <w:rPr>
          <w:rFonts w:cs="Arial"/>
        </w:rPr>
        <w:t xml:space="preserve"> </w:t>
      </w:r>
      <w:r w:rsidRPr="000F7800">
        <w:rPr>
          <w:rFonts w:cs="Arial"/>
        </w:rPr>
        <w:t>studiach</w:t>
      </w:r>
      <w:r w:rsidR="005E46C3">
        <w:rPr>
          <w:rFonts w:cs="Arial"/>
        </w:rPr>
        <w:t xml:space="preserve"> </w:t>
      </w:r>
      <w:r w:rsidRPr="000F7800">
        <w:rPr>
          <w:rFonts w:cs="Arial"/>
        </w:rPr>
        <w:t>podyplomo</w:t>
      </w:r>
      <w:r w:rsidR="00564191">
        <w:rPr>
          <w:rFonts w:cs="Arial"/>
        </w:rPr>
        <w:t>wych</w:t>
      </w:r>
      <w:r w:rsidR="005E46C3">
        <w:rPr>
          <w:rFonts w:cs="Arial"/>
        </w:rPr>
        <w:t xml:space="preserve"> </w:t>
      </w:r>
      <w:r w:rsidR="00564191">
        <w:rPr>
          <w:rFonts w:cs="Arial"/>
        </w:rPr>
        <w:t>i</w:t>
      </w:r>
      <w:r w:rsidR="005E46C3">
        <w:rPr>
          <w:rFonts w:cs="Arial"/>
        </w:rPr>
        <w:t xml:space="preserve"> </w:t>
      </w:r>
      <w:r w:rsidR="00564191">
        <w:rPr>
          <w:rFonts w:cs="Arial"/>
        </w:rPr>
        <w:t>kursach</w:t>
      </w:r>
      <w:r w:rsidR="005E46C3">
        <w:rPr>
          <w:rFonts w:cs="Arial"/>
        </w:rPr>
        <w:t xml:space="preserve"> </w:t>
      </w:r>
      <w:r w:rsidR="00564191">
        <w:rPr>
          <w:rFonts w:cs="Arial"/>
        </w:rPr>
        <w:t>kwalifikacyjnych</w:t>
      </w:r>
      <w:r w:rsidR="005E46C3">
        <w:rPr>
          <w:rFonts w:cs="Arial"/>
        </w:rPr>
        <w:t xml:space="preserve"> </w:t>
      </w:r>
      <w:r w:rsidR="000600D0">
        <w:rPr>
          <w:rFonts w:cs="Arial"/>
        </w:rPr>
        <w:t>w</w:t>
      </w:r>
      <w:r w:rsidR="00F242AD">
        <w:rPr>
          <w:rFonts w:cs="Arial"/>
        </w:rPr>
        <w:t xml:space="preserve"> specjalnościach: </w:t>
      </w:r>
      <w:r w:rsidRPr="000F7800">
        <w:rPr>
          <w:rFonts w:cs="Arial"/>
        </w:rPr>
        <w:t>oligofr</w:t>
      </w:r>
      <w:r w:rsidR="000600D0">
        <w:rPr>
          <w:rFonts w:cs="Arial"/>
        </w:rPr>
        <w:t>enopedagogika,</w:t>
      </w:r>
      <w:r w:rsidR="005E46C3">
        <w:rPr>
          <w:rFonts w:cs="Arial"/>
        </w:rPr>
        <w:t xml:space="preserve"> </w:t>
      </w:r>
      <w:r w:rsidR="000600D0">
        <w:rPr>
          <w:rFonts w:cs="Arial"/>
        </w:rPr>
        <w:t xml:space="preserve">surdopedagogika, </w:t>
      </w:r>
      <w:r w:rsidRPr="000F7800">
        <w:rPr>
          <w:rFonts w:cs="Arial"/>
        </w:rPr>
        <w:t xml:space="preserve">tyflopedagogika, logopedia, terapia pedagogiczna, wczesne wspomaganie rozwoju dziecka, praca z dzieckiem autystycznym (z zespołem Aspergera), rewalidacja. </w:t>
      </w:r>
      <w:r w:rsidR="00617C8F" w:rsidRPr="0028720D">
        <w:rPr>
          <w:rFonts w:cs="Arial"/>
        </w:rPr>
        <w:t xml:space="preserve">Liczbę uczniów wymagających stosowania specjalnej organizacji nauki na przestrzeni ostatnich </w:t>
      </w:r>
      <w:r w:rsidR="00FF79DF">
        <w:rPr>
          <w:rFonts w:cs="Arial"/>
        </w:rPr>
        <w:t>czterech</w:t>
      </w:r>
      <w:r w:rsidR="00617C8F" w:rsidRPr="0028720D">
        <w:rPr>
          <w:rFonts w:cs="Arial"/>
        </w:rPr>
        <w:t xml:space="preserve"> lat szkolnych przedstawia poniższa tabela.</w:t>
      </w:r>
    </w:p>
    <w:p w14:paraId="55392418" w14:textId="77777777" w:rsidR="00913811" w:rsidRPr="00913811" w:rsidRDefault="00913811" w:rsidP="00913811">
      <w:pPr>
        <w:pStyle w:val="Bezodstpw"/>
        <w:spacing w:line="360" w:lineRule="auto"/>
        <w:jc w:val="both"/>
      </w:pPr>
    </w:p>
    <w:p w14:paraId="0C2A8D74" w14:textId="77777777" w:rsidR="00617C8F" w:rsidRDefault="00316F86" w:rsidP="00601663">
      <w:pPr>
        <w:ind w:left="-1134"/>
        <w:jc w:val="both"/>
        <w:rPr>
          <w:rFonts w:ascii="Arial" w:hAnsi="Arial" w:cs="Arial"/>
          <w:sz w:val="22"/>
          <w:szCs w:val="22"/>
        </w:rPr>
      </w:pPr>
      <w:r>
        <w:rPr>
          <w:rFonts w:ascii="Arial" w:hAnsi="Arial" w:cs="Arial"/>
          <w:b/>
          <w:sz w:val="22"/>
          <w:szCs w:val="22"/>
        </w:rPr>
        <w:tab/>
      </w:r>
      <w:r>
        <w:rPr>
          <w:rFonts w:ascii="Arial" w:hAnsi="Arial" w:cs="Arial"/>
          <w:b/>
          <w:sz w:val="22"/>
          <w:szCs w:val="22"/>
        </w:rPr>
        <w:tab/>
        <w:t>Tabela numer 10</w:t>
      </w:r>
      <w:r w:rsidR="00617C8F" w:rsidRPr="00FA1CE5">
        <w:rPr>
          <w:rFonts w:ascii="Arial" w:hAnsi="Arial" w:cs="Arial"/>
          <w:b/>
          <w:sz w:val="22"/>
          <w:szCs w:val="22"/>
        </w:rPr>
        <w:t>:</w:t>
      </w:r>
      <w:r w:rsidR="002D63BF">
        <w:rPr>
          <w:rFonts w:ascii="Arial" w:hAnsi="Arial" w:cs="Arial"/>
          <w:b/>
          <w:sz w:val="22"/>
          <w:szCs w:val="22"/>
        </w:rPr>
        <w:t xml:space="preserve"> </w:t>
      </w:r>
      <w:r w:rsidR="00617C8F" w:rsidRPr="00CB48D0">
        <w:rPr>
          <w:rFonts w:ascii="Arial" w:hAnsi="Arial" w:cs="Arial"/>
          <w:sz w:val="22"/>
          <w:szCs w:val="22"/>
        </w:rPr>
        <w:t>Liczba dzieci z orzeczeniami o po</w:t>
      </w:r>
      <w:r w:rsidR="00617C8F">
        <w:rPr>
          <w:rFonts w:ascii="Arial" w:hAnsi="Arial" w:cs="Arial"/>
          <w:sz w:val="22"/>
          <w:szCs w:val="22"/>
        </w:rPr>
        <w:t>trzebie kształcenia specjalnego</w:t>
      </w:r>
      <w:r w:rsidR="00617C8F">
        <w:rPr>
          <w:rFonts w:ascii="Arial" w:hAnsi="Arial" w:cs="Arial"/>
          <w:sz w:val="22"/>
          <w:szCs w:val="22"/>
        </w:rPr>
        <w:br/>
      </w:r>
      <w:r w:rsidR="00617C8F">
        <w:rPr>
          <w:rFonts w:ascii="Arial" w:hAnsi="Arial" w:cs="Arial"/>
          <w:sz w:val="22"/>
          <w:szCs w:val="22"/>
        </w:rPr>
        <w:tab/>
      </w:r>
      <w:r w:rsidR="00617C8F">
        <w:rPr>
          <w:rFonts w:ascii="Arial" w:hAnsi="Arial" w:cs="Arial"/>
          <w:sz w:val="22"/>
          <w:szCs w:val="22"/>
        </w:rPr>
        <w:tab/>
      </w:r>
      <w:r w:rsidR="00617C8F" w:rsidRPr="00CB48D0">
        <w:rPr>
          <w:rFonts w:ascii="Arial" w:hAnsi="Arial" w:cs="Arial"/>
          <w:sz w:val="22"/>
          <w:szCs w:val="22"/>
        </w:rPr>
        <w:t xml:space="preserve">w tyskich placówkach na przestrzeni ostatnich </w:t>
      </w:r>
      <w:r w:rsidR="00A76715">
        <w:rPr>
          <w:rFonts w:ascii="Arial" w:hAnsi="Arial" w:cs="Arial"/>
          <w:sz w:val="22"/>
          <w:szCs w:val="22"/>
        </w:rPr>
        <w:t>4</w:t>
      </w:r>
      <w:r w:rsidR="00617C8F" w:rsidRPr="00CB48D0">
        <w:rPr>
          <w:rFonts w:ascii="Arial" w:hAnsi="Arial" w:cs="Arial"/>
          <w:sz w:val="22"/>
          <w:szCs w:val="22"/>
        </w:rPr>
        <w:t xml:space="preserve"> lat szkolnych</w:t>
      </w:r>
      <w:r w:rsidR="00411BFB">
        <w:rPr>
          <w:rFonts w:ascii="Arial" w:hAnsi="Arial" w:cs="Arial"/>
          <w:sz w:val="22"/>
          <w:szCs w:val="22"/>
        </w:rPr>
        <w:t>.</w:t>
      </w:r>
    </w:p>
    <w:p w14:paraId="578161B9" w14:textId="77777777" w:rsidR="00601663" w:rsidRPr="00601663" w:rsidRDefault="00601663" w:rsidP="00601663">
      <w:pPr>
        <w:ind w:left="-1134"/>
        <w:jc w:val="both"/>
        <w:rPr>
          <w:rFonts w:ascii="Arial" w:hAnsi="Arial" w:cs="Arial"/>
          <w:sz w:val="22"/>
          <w:szCs w:val="22"/>
        </w:rPr>
      </w:pPr>
    </w:p>
    <w:tbl>
      <w:tblPr>
        <w:tblStyle w:val="Tabela-Siatka"/>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4105"/>
        <w:gridCol w:w="1238"/>
        <w:gridCol w:w="1239"/>
        <w:gridCol w:w="1238"/>
        <w:gridCol w:w="1239"/>
      </w:tblGrid>
      <w:tr w:rsidR="00A76715" w:rsidRPr="002D63BF" w14:paraId="21157D10" w14:textId="77777777" w:rsidTr="002D63BF">
        <w:trPr>
          <w:trHeight w:hRule="exact" w:val="454"/>
          <w:jc w:val="center"/>
        </w:trPr>
        <w:tc>
          <w:tcPr>
            <w:tcW w:w="4231" w:type="dxa"/>
            <w:shd w:val="clear" w:color="auto" w:fill="31849B" w:themeFill="accent5" w:themeFillShade="BF"/>
            <w:vAlign w:val="center"/>
          </w:tcPr>
          <w:p w14:paraId="198ED418" w14:textId="77777777" w:rsidR="00A76715" w:rsidRPr="002D63BF" w:rsidRDefault="00A76715" w:rsidP="00B6396E">
            <w:pPr>
              <w:pStyle w:val="NormalnyWeb"/>
              <w:spacing w:before="0" w:beforeAutospacing="0" w:after="0" w:afterAutospacing="0"/>
              <w:jc w:val="center"/>
              <w:rPr>
                <w:rFonts w:ascii="Arial" w:hAnsi="Arial" w:cs="Arial"/>
                <w:b/>
                <w:bCs/>
                <w:color w:val="FFFFFF" w:themeColor="background1"/>
                <w:sz w:val="18"/>
                <w:szCs w:val="22"/>
              </w:rPr>
            </w:pPr>
            <w:r w:rsidRPr="002D63BF">
              <w:rPr>
                <w:rFonts w:ascii="Arial" w:hAnsi="Arial" w:cs="Arial"/>
                <w:b/>
                <w:bCs/>
                <w:color w:val="FFFFFF" w:themeColor="background1"/>
                <w:sz w:val="18"/>
                <w:szCs w:val="22"/>
              </w:rPr>
              <w:t>Placówka</w:t>
            </w:r>
          </w:p>
        </w:tc>
        <w:tc>
          <w:tcPr>
            <w:tcW w:w="1263" w:type="dxa"/>
            <w:shd w:val="clear" w:color="auto" w:fill="31849B" w:themeFill="accent5" w:themeFillShade="BF"/>
            <w:vAlign w:val="center"/>
          </w:tcPr>
          <w:p w14:paraId="176B670D" w14:textId="77777777" w:rsidR="00A76715" w:rsidRPr="002D63BF" w:rsidRDefault="00A76715" w:rsidP="00B6396E">
            <w:pPr>
              <w:pStyle w:val="NormalnyWeb"/>
              <w:spacing w:before="0" w:beforeAutospacing="0" w:after="0" w:afterAutospacing="0"/>
              <w:jc w:val="center"/>
              <w:rPr>
                <w:rFonts w:ascii="Arial" w:hAnsi="Arial" w:cs="Arial"/>
                <w:b/>
                <w:bCs/>
                <w:color w:val="FFFFFF" w:themeColor="background1"/>
                <w:sz w:val="18"/>
                <w:szCs w:val="22"/>
              </w:rPr>
            </w:pPr>
            <w:r w:rsidRPr="002D63BF">
              <w:rPr>
                <w:rFonts w:ascii="Arial" w:hAnsi="Arial" w:cs="Arial"/>
                <w:b/>
                <w:bCs/>
                <w:color w:val="FFFFFF" w:themeColor="background1"/>
                <w:sz w:val="18"/>
                <w:szCs w:val="22"/>
              </w:rPr>
              <w:t>2017/2018</w:t>
            </w:r>
          </w:p>
        </w:tc>
        <w:tc>
          <w:tcPr>
            <w:tcW w:w="1264" w:type="dxa"/>
            <w:shd w:val="clear" w:color="auto" w:fill="31849B" w:themeFill="accent5" w:themeFillShade="BF"/>
            <w:vAlign w:val="center"/>
          </w:tcPr>
          <w:p w14:paraId="0E5D1865" w14:textId="77777777" w:rsidR="00A76715" w:rsidRPr="002D63BF" w:rsidRDefault="00A76715" w:rsidP="00B6396E">
            <w:pPr>
              <w:pStyle w:val="NormalnyWeb"/>
              <w:spacing w:before="0" w:beforeAutospacing="0" w:after="0" w:afterAutospacing="0"/>
              <w:jc w:val="center"/>
              <w:rPr>
                <w:rFonts w:ascii="Arial" w:hAnsi="Arial" w:cs="Arial"/>
                <w:b/>
                <w:bCs/>
                <w:color w:val="FFFFFF" w:themeColor="background1"/>
                <w:sz w:val="18"/>
                <w:szCs w:val="22"/>
              </w:rPr>
            </w:pPr>
            <w:r w:rsidRPr="002D63BF">
              <w:rPr>
                <w:rFonts w:ascii="Arial" w:hAnsi="Arial" w:cs="Arial"/>
                <w:b/>
                <w:bCs/>
                <w:color w:val="FFFFFF" w:themeColor="background1"/>
                <w:sz w:val="18"/>
                <w:szCs w:val="22"/>
              </w:rPr>
              <w:t>2018/2019</w:t>
            </w:r>
          </w:p>
        </w:tc>
        <w:tc>
          <w:tcPr>
            <w:tcW w:w="1263" w:type="dxa"/>
            <w:shd w:val="clear" w:color="auto" w:fill="31849B" w:themeFill="accent5" w:themeFillShade="BF"/>
            <w:vAlign w:val="center"/>
          </w:tcPr>
          <w:p w14:paraId="247D96C9" w14:textId="77777777" w:rsidR="00A76715" w:rsidRPr="002D63BF" w:rsidRDefault="00A76715" w:rsidP="00B6396E">
            <w:pPr>
              <w:pStyle w:val="NormalnyWeb"/>
              <w:spacing w:before="0" w:beforeAutospacing="0" w:after="0" w:afterAutospacing="0"/>
              <w:jc w:val="center"/>
              <w:rPr>
                <w:rFonts w:ascii="Arial" w:hAnsi="Arial" w:cs="Arial"/>
                <w:b/>
                <w:bCs/>
                <w:color w:val="FFFFFF" w:themeColor="background1"/>
                <w:sz w:val="18"/>
                <w:szCs w:val="22"/>
              </w:rPr>
            </w:pPr>
            <w:r w:rsidRPr="002D63BF">
              <w:rPr>
                <w:rFonts w:ascii="Arial" w:hAnsi="Arial" w:cs="Arial"/>
                <w:b/>
                <w:bCs/>
                <w:color w:val="FFFFFF" w:themeColor="background1"/>
                <w:sz w:val="18"/>
                <w:szCs w:val="22"/>
              </w:rPr>
              <w:t>2019/2020</w:t>
            </w:r>
          </w:p>
        </w:tc>
        <w:tc>
          <w:tcPr>
            <w:tcW w:w="1264" w:type="dxa"/>
            <w:shd w:val="clear" w:color="auto" w:fill="31849B" w:themeFill="accent5" w:themeFillShade="BF"/>
            <w:vAlign w:val="center"/>
          </w:tcPr>
          <w:p w14:paraId="010E6A6D" w14:textId="77777777" w:rsidR="00A76715" w:rsidRPr="002D63BF" w:rsidRDefault="00A76715" w:rsidP="00A76715">
            <w:pPr>
              <w:pStyle w:val="NormalnyWeb"/>
              <w:spacing w:before="0" w:beforeAutospacing="0" w:after="0" w:afterAutospacing="0"/>
              <w:jc w:val="center"/>
              <w:rPr>
                <w:rFonts w:ascii="Arial" w:hAnsi="Arial" w:cs="Arial"/>
                <w:b/>
                <w:bCs/>
                <w:color w:val="FFFFFF" w:themeColor="background1"/>
                <w:sz w:val="18"/>
                <w:szCs w:val="22"/>
              </w:rPr>
            </w:pPr>
            <w:r w:rsidRPr="002D63BF">
              <w:rPr>
                <w:rFonts w:ascii="Arial" w:hAnsi="Arial" w:cs="Arial"/>
                <w:b/>
                <w:bCs/>
                <w:color w:val="FFFFFF" w:themeColor="background1"/>
                <w:sz w:val="18"/>
                <w:szCs w:val="22"/>
              </w:rPr>
              <w:t>2020/2021</w:t>
            </w:r>
          </w:p>
        </w:tc>
      </w:tr>
      <w:tr w:rsidR="00A76715" w:rsidRPr="002D63BF" w14:paraId="1C718B21" w14:textId="77777777" w:rsidTr="002D63BF">
        <w:trPr>
          <w:trHeight w:hRule="exact" w:val="454"/>
          <w:jc w:val="center"/>
        </w:trPr>
        <w:tc>
          <w:tcPr>
            <w:tcW w:w="4231" w:type="dxa"/>
            <w:vAlign w:val="center"/>
          </w:tcPr>
          <w:p w14:paraId="506BA1C2"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Przedszkola</w:t>
            </w:r>
          </w:p>
        </w:tc>
        <w:tc>
          <w:tcPr>
            <w:tcW w:w="1263" w:type="dxa"/>
            <w:vAlign w:val="center"/>
          </w:tcPr>
          <w:p w14:paraId="4C2977BD"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118</w:t>
            </w:r>
          </w:p>
        </w:tc>
        <w:tc>
          <w:tcPr>
            <w:tcW w:w="1264" w:type="dxa"/>
            <w:vAlign w:val="center"/>
          </w:tcPr>
          <w:p w14:paraId="6DE3712A"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114</w:t>
            </w:r>
          </w:p>
        </w:tc>
        <w:tc>
          <w:tcPr>
            <w:tcW w:w="1263" w:type="dxa"/>
            <w:vAlign w:val="center"/>
          </w:tcPr>
          <w:p w14:paraId="49793A7D"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104</w:t>
            </w:r>
          </w:p>
        </w:tc>
        <w:tc>
          <w:tcPr>
            <w:tcW w:w="1264" w:type="dxa"/>
            <w:vAlign w:val="center"/>
          </w:tcPr>
          <w:p w14:paraId="4AC5AC58"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104</w:t>
            </w:r>
          </w:p>
        </w:tc>
      </w:tr>
      <w:tr w:rsidR="00A76715" w:rsidRPr="002D63BF" w14:paraId="3936DE30" w14:textId="77777777" w:rsidTr="002D63BF">
        <w:trPr>
          <w:trHeight w:hRule="exact" w:val="454"/>
          <w:jc w:val="center"/>
        </w:trPr>
        <w:tc>
          <w:tcPr>
            <w:tcW w:w="4231" w:type="dxa"/>
            <w:vAlign w:val="center"/>
          </w:tcPr>
          <w:p w14:paraId="4AF33EB0"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Szkoły podstawowe</w:t>
            </w:r>
          </w:p>
        </w:tc>
        <w:tc>
          <w:tcPr>
            <w:tcW w:w="1263" w:type="dxa"/>
            <w:vAlign w:val="center"/>
          </w:tcPr>
          <w:p w14:paraId="70B8CDA3"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391</w:t>
            </w:r>
          </w:p>
        </w:tc>
        <w:tc>
          <w:tcPr>
            <w:tcW w:w="1264" w:type="dxa"/>
            <w:vAlign w:val="center"/>
          </w:tcPr>
          <w:p w14:paraId="7CB5CF09"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450</w:t>
            </w:r>
          </w:p>
        </w:tc>
        <w:tc>
          <w:tcPr>
            <w:tcW w:w="1263" w:type="dxa"/>
            <w:vAlign w:val="center"/>
          </w:tcPr>
          <w:p w14:paraId="65D490F7"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475</w:t>
            </w:r>
          </w:p>
        </w:tc>
        <w:tc>
          <w:tcPr>
            <w:tcW w:w="1264" w:type="dxa"/>
            <w:vAlign w:val="center"/>
          </w:tcPr>
          <w:p w14:paraId="26CA47F2"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503</w:t>
            </w:r>
          </w:p>
        </w:tc>
      </w:tr>
      <w:tr w:rsidR="00A76715" w:rsidRPr="002D63BF" w14:paraId="3B6D0714" w14:textId="77777777" w:rsidTr="002D63BF">
        <w:trPr>
          <w:trHeight w:hRule="exact" w:val="567"/>
          <w:jc w:val="center"/>
        </w:trPr>
        <w:tc>
          <w:tcPr>
            <w:tcW w:w="4231" w:type="dxa"/>
            <w:vAlign w:val="center"/>
          </w:tcPr>
          <w:p w14:paraId="08F6B806"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lastRenderedPageBreak/>
              <w:t>Gimnazja/Oddziały gimnazjalne w szkołach</w:t>
            </w:r>
          </w:p>
        </w:tc>
        <w:tc>
          <w:tcPr>
            <w:tcW w:w="1263" w:type="dxa"/>
            <w:vAlign w:val="center"/>
          </w:tcPr>
          <w:p w14:paraId="7BFE76D2"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78</w:t>
            </w:r>
          </w:p>
        </w:tc>
        <w:tc>
          <w:tcPr>
            <w:tcW w:w="1264" w:type="dxa"/>
            <w:vAlign w:val="center"/>
          </w:tcPr>
          <w:p w14:paraId="6C2162C7"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32</w:t>
            </w:r>
          </w:p>
        </w:tc>
        <w:tc>
          <w:tcPr>
            <w:tcW w:w="1263" w:type="dxa"/>
            <w:shd w:val="clear" w:color="auto" w:fill="auto"/>
            <w:vAlign w:val="center"/>
          </w:tcPr>
          <w:p w14:paraId="57D75C4F"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x</w:t>
            </w:r>
          </w:p>
        </w:tc>
        <w:tc>
          <w:tcPr>
            <w:tcW w:w="1264" w:type="dxa"/>
            <w:vAlign w:val="center"/>
          </w:tcPr>
          <w:p w14:paraId="7BFD31D1"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x</w:t>
            </w:r>
          </w:p>
        </w:tc>
      </w:tr>
      <w:tr w:rsidR="00A76715" w:rsidRPr="002D63BF" w14:paraId="56B276B3" w14:textId="77777777" w:rsidTr="002D63BF">
        <w:trPr>
          <w:trHeight w:hRule="exact" w:val="454"/>
          <w:jc w:val="center"/>
        </w:trPr>
        <w:tc>
          <w:tcPr>
            <w:tcW w:w="4231" w:type="dxa"/>
            <w:vAlign w:val="center"/>
          </w:tcPr>
          <w:p w14:paraId="60B55052"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Licea ogólnokształcące</w:t>
            </w:r>
          </w:p>
        </w:tc>
        <w:tc>
          <w:tcPr>
            <w:tcW w:w="1263" w:type="dxa"/>
            <w:vAlign w:val="center"/>
          </w:tcPr>
          <w:p w14:paraId="26D753A0"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21</w:t>
            </w:r>
          </w:p>
        </w:tc>
        <w:tc>
          <w:tcPr>
            <w:tcW w:w="1264" w:type="dxa"/>
            <w:vAlign w:val="center"/>
          </w:tcPr>
          <w:p w14:paraId="2DAFE1F0"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20</w:t>
            </w:r>
          </w:p>
        </w:tc>
        <w:tc>
          <w:tcPr>
            <w:tcW w:w="1263" w:type="dxa"/>
            <w:vAlign w:val="center"/>
          </w:tcPr>
          <w:p w14:paraId="4F7B9299"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20</w:t>
            </w:r>
          </w:p>
        </w:tc>
        <w:tc>
          <w:tcPr>
            <w:tcW w:w="1264" w:type="dxa"/>
            <w:vAlign w:val="center"/>
          </w:tcPr>
          <w:p w14:paraId="52B3CC53"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32</w:t>
            </w:r>
          </w:p>
        </w:tc>
      </w:tr>
      <w:tr w:rsidR="00A76715" w:rsidRPr="002D63BF" w14:paraId="3226C07F" w14:textId="77777777" w:rsidTr="002D63BF">
        <w:trPr>
          <w:trHeight w:hRule="exact" w:val="567"/>
          <w:jc w:val="center"/>
        </w:trPr>
        <w:tc>
          <w:tcPr>
            <w:tcW w:w="4231" w:type="dxa"/>
            <w:vAlign w:val="center"/>
          </w:tcPr>
          <w:p w14:paraId="1780961C"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Szkoły ponadgimnazjalne/ponadpodstawowe</w:t>
            </w:r>
          </w:p>
        </w:tc>
        <w:tc>
          <w:tcPr>
            <w:tcW w:w="1263" w:type="dxa"/>
            <w:vAlign w:val="center"/>
          </w:tcPr>
          <w:p w14:paraId="3B0B64EC"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35</w:t>
            </w:r>
          </w:p>
        </w:tc>
        <w:tc>
          <w:tcPr>
            <w:tcW w:w="1264" w:type="dxa"/>
            <w:vAlign w:val="center"/>
          </w:tcPr>
          <w:p w14:paraId="3F2B86C7"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38</w:t>
            </w:r>
          </w:p>
        </w:tc>
        <w:tc>
          <w:tcPr>
            <w:tcW w:w="1263" w:type="dxa"/>
            <w:vAlign w:val="center"/>
          </w:tcPr>
          <w:p w14:paraId="03DE605B"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57</w:t>
            </w:r>
          </w:p>
        </w:tc>
        <w:tc>
          <w:tcPr>
            <w:tcW w:w="1264" w:type="dxa"/>
            <w:vAlign w:val="center"/>
          </w:tcPr>
          <w:p w14:paraId="0523314B"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75</w:t>
            </w:r>
          </w:p>
        </w:tc>
      </w:tr>
      <w:tr w:rsidR="00A76715" w:rsidRPr="002D63BF" w14:paraId="52DEA507" w14:textId="77777777" w:rsidTr="002D63BF">
        <w:trPr>
          <w:trHeight w:hRule="exact" w:val="454"/>
          <w:jc w:val="center"/>
        </w:trPr>
        <w:tc>
          <w:tcPr>
            <w:tcW w:w="4231" w:type="dxa"/>
            <w:vAlign w:val="center"/>
          </w:tcPr>
          <w:p w14:paraId="13B38F19"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Szkoła specjalna</w:t>
            </w:r>
          </w:p>
        </w:tc>
        <w:tc>
          <w:tcPr>
            <w:tcW w:w="1263" w:type="dxa"/>
            <w:vAlign w:val="center"/>
          </w:tcPr>
          <w:p w14:paraId="6A856614"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205</w:t>
            </w:r>
          </w:p>
        </w:tc>
        <w:tc>
          <w:tcPr>
            <w:tcW w:w="1264" w:type="dxa"/>
            <w:vAlign w:val="center"/>
          </w:tcPr>
          <w:p w14:paraId="1AAA0FB8"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198</w:t>
            </w:r>
          </w:p>
        </w:tc>
        <w:tc>
          <w:tcPr>
            <w:tcW w:w="1263" w:type="dxa"/>
            <w:vAlign w:val="center"/>
          </w:tcPr>
          <w:p w14:paraId="0929C264" w14:textId="77777777" w:rsidR="00A76715" w:rsidRPr="002D63BF" w:rsidRDefault="00A76715" w:rsidP="00B6396E">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212</w:t>
            </w:r>
          </w:p>
        </w:tc>
        <w:tc>
          <w:tcPr>
            <w:tcW w:w="1264" w:type="dxa"/>
            <w:vAlign w:val="center"/>
          </w:tcPr>
          <w:p w14:paraId="221320D1" w14:textId="77777777" w:rsidR="00A76715" w:rsidRPr="002D63BF" w:rsidRDefault="00A76715" w:rsidP="00A76715">
            <w:pPr>
              <w:pStyle w:val="NormalnyWeb"/>
              <w:spacing w:before="0" w:beforeAutospacing="0" w:after="0" w:afterAutospacing="0"/>
              <w:jc w:val="center"/>
              <w:rPr>
                <w:rFonts w:ascii="Arial" w:hAnsi="Arial" w:cs="Arial"/>
                <w:bCs/>
                <w:color w:val="auto"/>
                <w:sz w:val="18"/>
                <w:szCs w:val="22"/>
              </w:rPr>
            </w:pPr>
            <w:r w:rsidRPr="002D63BF">
              <w:rPr>
                <w:rFonts w:ascii="Arial" w:hAnsi="Arial" w:cs="Arial"/>
                <w:bCs/>
                <w:color w:val="auto"/>
                <w:sz w:val="18"/>
                <w:szCs w:val="22"/>
              </w:rPr>
              <w:t>198</w:t>
            </w:r>
          </w:p>
        </w:tc>
      </w:tr>
      <w:tr w:rsidR="00A76715" w:rsidRPr="002D63BF" w14:paraId="4515DE46" w14:textId="77777777" w:rsidTr="002D63BF">
        <w:trPr>
          <w:trHeight w:hRule="exact" w:val="454"/>
          <w:jc w:val="center"/>
        </w:trPr>
        <w:tc>
          <w:tcPr>
            <w:tcW w:w="4231" w:type="dxa"/>
            <w:vAlign w:val="center"/>
          </w:tcPr>
          <w:p w14:paraId="426DD2BD" w14:textId="77777777" w:rsidR="00A76715" w:rsidRPr="002D63BF" w:rsidRDefault="00A76715" w:rsidP="00B6396E">
            <w:pPr>
              <w:pStyle w:val="NormalnyWeb"/>
              <w:spacing w:before="0" w:beforeAutospacing="0" w:after="0" w:afterAutospacing="0"/>
              <w:jc w:val="center"/>
              <w:rPr>
                <w:rFonts w:ascii="Arial" w:hAnsi="Arial" w:cs="Arial"/>
                <w:b/>
                <w:bCs/>
                <w:color w:val="auto"/>
                <w:sz w:val="18"/>
                <w:szCs w:val="22"/>
              </w:rPr>
            </w:pPr>
            <w:r w:rsidRPr="002D63BF">
              <w:rPr>
                <w:rFonts w:ascii="Arial" w:hAnsi="Arial" w:cs="Arial"/>
                <w:b/>
                <w:bCs/>
                <w:color w:val="auto"/>
                <w:sz w:val="18"/>
                <w:szCs w:val="22"/>
              </w:rPr>
              <w:t>Razem</w:t>
            </w:r>
          </w:p>
        </w:tc>
        <w:tc>
          <w:tcPr>
            <w:tcW w:w="1263" w:type="dxa"/>
            <w:vAlign w:val="center"/>
          </w:tcPr>
          <w:p w14:paraId="0A3A644C" w14:textId="77777777" w:rsidR="00A76715" w:rsidRPr="002D63BF" w:rsidRDefault="00A76715" w:rsidP="00B6396E">
            <w:pPr>
              <w:pStyle w:val="NormalnyWeb"/>
              <w:spacing w:before="0" w:beforeAutospacing="0" w:after="0" w:afterAutospacing="0"/>
              <w:jc w:val="center"/>
              <w:rPr>
                <w:rFonts w:ascii="Arial" w:hAnsi="Arial" w:cs="Arial"/>
                <w:b/>
                <w:bCs/>
                <w:color w:val="auto"/>
                <w:sz w:val="18"/>
                <w:szCs w:val="22"/>
              </w:rPr>
            </w:pPr>
            <w:r w:rsidRPr="002D63BF">
              <w:rPr>
                <w:rFonts w:ascii="Arial" w:hAnsi="Arial" w:cs="Arial"/>
                <w:b/>
                <w:bCs/>
                <w:color w:val="auto"/>
                <w:sz w:val="18"/>
                <w:szCs w:val="22"/>
              </w:rPr>
              <w:t>848</w:t>
            </w:r>
          </w:p>
        </w:tc>
        <w:tc>
          <w:tcPr>
            <w:tcW w:w="1264" w:type="dxa"/>
            <w:vAlign w:val="center"/>
          </w:tcPr>
          <w:p w14:paraId="7D265D98" w14:textId="77777777" w:rsidR="00A76715" w:rsidRPr="002D63BF" w:rsidRDefault="00A76715" w:rsidP="00B6396E">
            <w:pPr>
              <w:pStyle w:val="NormalnyWeb"/>
              <w:spacing w:before="0" w:beforeAutospacing="0" w:after="0" w:afterAutospacing="0"/>
              <w:jc w:val="center"/>
              <w:rPr>
                <w:rFonts w:ascii="Arial" w:hAnsi="Arial" w:cs="Arial"/>
                <w:b/>
                <w:bCs/>
                <w:color w:val="auto"/>
                <w:sz w:val="18"/>
                <w:szCs w:val="22"/>
              </w:rPr>
            </w:pPr>
            <w:r w:rsidRPr="002D63BF">
              <w:rPr>
                <w:rFonts w:ascii="Arial" w:hAnsi="Arial" w:cs="Arial"/>
                <w:b/>
                <w:bCs/>
                <w:color w:val="auto"/>
                <w:sz w:val="18"/>
                <w:szCs w:val="22"/>
              </w:rPr>
              <w:t>852</w:t>
            </w:r>
          </w:p>
        </w:tc>
        <w:tc>
          <w:tcPr>
            <w:tcW w:w="1263" w:type="dxa"/>
            <w:vAlign w:val="center"/>
          </w:tcPr>
          <w:p w14:paraId="43E193F1" w14:textId="77777777" w:rsidR="00A76715" w:rsidRPr="002D63BF" w:rsidRDefault="00A76715" w:rsidP="00B6396E">
            <w:pPr>
              <w:pStyle w:val="NormalnyWeb"/>
              <w:spacing w:before="0" w:beforeAutospacing="0" w:after="0" w:afterAutospacing="0"/>
              <w:jc w:val="center"/>
              <w:rPr>
                <w:rFonts w:ascii="Arial" w:hAnsi="Arial" w:cs="Arial"/>
                <w:b/>
                <w:bCs/>
                <w:color w:val="auto"/>
                <w:sz w:val="18"/>
                <w:szCs w:val="22"/>
              </w:rPr>
            </w:pPr>
            <w:r w:rsidRPr="002D63BF">
              <w:rPr>
                <w:rFonts w:ascii="Arial" w:hAnsi="Arial" w:cs="Arial"/>
                <w:b/>
                <w:bCs/>
                <w:color w:val="auto"/>
                <w:sz w:val="18"/>
                <w:szCs w:val="22"/>
              </w:rPr>
              <w:t>868</w:t>
            </w:r>
          </w:p>
        </w:tc>
        <w:tc>
          <w:tcPr>
            <w:tcW w:w="1264" w:type="dxa"/>
            <w:vAlign w:val="center"/>
          </w:tcPr>
          <w:p w14:paraId="3FF56AFA" w14:textId="77777777" w:rsidR="00A76715" w:rsidRPr="002D63BF" w:rsidRDefault="00A76715" w:rsidP="00A76715">
            <w:pPr>
              <w:pStyle w:val="NormalnyWeb"/>
              <w:spacing w:before="0" w:beforeAutospacing="0" w:after="0" w:afterAutospacing="0"/>
              <w:jc w:val="center"/>
              <w:rPr>
                <w:rFonts w:ascii="Arial" w:hAnsi="Arial" w:cs="Arial"/>
                <w:b/>
                <w:bCs/>
                <w:color w:val="auto"/>
                <w:sz w:val="18"/>
                <w:szCs w:val="22"/>
              </w:rPr>
            </w:pPr>
            <w:r w:rsidRPr="002D63BF">
              <w:rPr>
                <w:rFonts w:ascii="Arial" w:hAnsi="Arial" w:cs="Arial"/>
                <w:b/>
                <w:bCs/>
                <w:color w:val="auto"/>
                <w:sz w:val="18"/>
                <w:szCs w:val="22"/>
              </w:rPr>
              <w:t>912</w:t>
            </w:r>
          </w:p>
        </w:tc>
      </w:tr>
    </w:tbl>
    <w:p w14:paraId="72FCFB05" w14:textId="77777777" w:rsidR="00617C8F" w:rsidRPr="00A73A02" w:rsidRDefault="001D2D57" w:rsidP="001D2D57">
      <w:pPr>
        <w:tabs>
          <w:tab w:val="left" w:pos="1155"/>
        </w:tabs>
        <w:spacing w:line="276" w:lineRule="auto"/>
        <w:ind w:hanging="1134"/>
        <w:rPr>
          <w:rFonts w:ascii="Arial" w:hAnsi="Arial" w:cs="Arial"/>
          <w:sz w:val="16"/>
          <w:szCs w:val="16"/>
        </w:rPr>
      </w:pPr>
      <w:r w:rsidRPr="002D63BF">
        <w:rPr>
          <w:rFonts w:ascii="Arial" w:hAnsi="Arial" w:cs="Arial"/>
          <w:sz w:val="12"/>
          <w:szCs w:val="16"/>
        </w:rPr>
        <w:tab/>
      </w:r>
      <w:r w:rsidR="00617C8F" w:rsidRPr="00A73A02">
        <w:rPr>
          <w:rFonts w:ascii="Arial" w:hAnsi="Arial" w:cs="Arial"/>
          <w:sz w:val="16"/>
          <w:szCs w:val="16"/>
        </w:rPr>
        <w:t xml:space="preserve">Źródło: </w:t>
      </w:r>
      <w:r w:rsidR="00F242AD" w:rsidRPr="00A73A02">
        <w:rPr>
          <w:rFonts w:ascii="Arial" w:hAnsi="Arial" w:cs="Arial"/>
          <w:sz w:val="16"/>
          <w:szCs w:val="16"/>
        </w:rPr>
        <w:t>Dane Miejskiego Centrum Oświaty z systemu OSON (System Kontroli Obowiązku Szkolnego).</w:t>
      </w:r>
    </w:p>
    <w:p w14:paraId="6E36D59E" w14:textId="77777777" w:rsidR="00DA6E82" w:rsidRDefault="00DA6E82" w:rsidP="00DA6E82">
      <w:pPr>
        <w:tabs>
          <w:tab w:val="left" w:pos="567"/>
        </w:tabs>
        <w:spacing w:line="360" w:lineRule="auto"/>
        <w:jc w:val="both"/>
        <w:rPr>
          <w:rFonts w:ascii="Arial" w:hAnsi="Arial" w:cs="Arial"/>
          <w:sz w:val="22"/>
          <w:szCs w:val="22"/>
        </w:rPr>
      </w:pPr>
    </w:p>
    <w:p w14:paraId="48ADF054" w14:textId="77777777" w:rsidR="00B152BB" w:rsidRPr="00564191" w:rsidRDefault="00411BFB" w:rsidP="00564191">
      <w:pPr>
        <w:pStyle w:val="Bezodstpw"/>
        <w:spacing w:line="360" w:lineRule="auto"/>
        <w:jc w:val="both"/>
      </w:pPr>
      <w:r>
        <w:t xml:space="preserve">Na przestrzeni ostatnich </w:t>
      </w:r>
      <w:r w:rsidR="00FF79DF">
        <w:t>4</w:t>
      </w:r>
      <w:r>
        <w:t xml:space="preserve"> lat można zaobserwować wzrost liczby dzieci</w:t>
      </w:r>
      <w:r>
        <w:br/>
      </w:r>
      <w:r w:rsidRPr="00CB48D0">
        <w:t>z orzeczeniami o po</w:t>
      </w:r>
      <w:r>
        <w:t xml:space="preserve">trzebie kształcenia specjalnego </w:t>
      </w:r>
      <w:r w:rsidRPr="00CB48D0">
        <w:t>w tyskich placówkach</w:t>
      </w:r>
      <w:r w:rsidR="00040299">
        <w:t>.</w:t>
      </w:r>
      <w:r w:rsidR="00040299">
        <w:br/>
      </w:r>
      <w:r>
        <w:t xml:space="preserve">Najwięcej </w:t>
      </w:r>
      <w:r w:rsidRPr="00D54EA1">
        <w:t>uczniów z orzeczeniem o potrzebie kształcenia specjalnego</w:t>
      </w:r>
      <w:r>
        <w:t xml:space="preserve"> odnotowuje się na poziomie szkoły podstawowej. </w:t>
      </w:r>
      <w:r w:rsidR="00040299">
        <w:t xml:space="preserve">W roku szkolnym </w:t>
      </w:r>
      <w:r w:rsidR="00092FE2">
        <w:t>2020</w:t>
      </w:r>
      <w:r w:rsidR="00040299">
        <w:t>/202</w:t>
      </w:r>
      <w:r w:rsidR="00092FE2">
        <w:t>1</w:t>
      </w:r>
      <w:r w:rsidR="00040299">
        <w:t xml:space="preserve"> ogólna </w:t>
      </w:r>
      <w:r w:rsidR="0083154F" w:rsidRPr="0083154F">
        <w:t>liczba dzieci</w:t>
      </w:r>
      <w:r w:rsidR="0083154F" w:rsidRPr="0083154F">
        <w:br/>
        <w:t xml:space="preserve">z orzeczeniem wynosiła </w:t>
      </w:r>
      <w:r w:rsidR="00092FE2">
        <w:t>912</w:t>
      </w:r>
      <w:r w:rsidR="00040299">
        <w:t xml:space="preserve">, w tym aż ponad połowa to uczniowie szkół podstawowych – </w:t>
      </w:r>
      <w:r w:rsidR="00092FE2">
        <w:t xml:space="preserve">503 </w:t>
      </w:r>
      <w:r w:rsidR="00040299">
        <w:t xml:space="preserve">osób. </w:t>
      </w:r>
      <w:r w:rsidR="00B152BB">
        <w:t xml:space="preserve">Najmniej dzieci z orzeczeniem o potrzebie kształcenia specjalnego wykazanych jest na etapie </w:t>
      </w:r>
      <w:r w:rsidR="00092FE2">
        <w:t>szkoły średniej</w:t>
      </w:r>
      <w:r w:rsidR="00B152BB">
        <w:t xml:space="preserve">. W roku szkolnym </w:t>
      </w:r>
      <w:r w:rsidR="00556F80">
        <w:t>2020</w:t>
      </w:r>
      <w:r w:rsidR="00B152BB">
        <w:t>/</w:t>
      </w:r>
      <w:r w:rsidR="00556F80">
        <w:t xml:space="preserve">2021 </w:t>
      </w:r>
      <w:r w:rsidR="00B152BB">
        <w:t xml:space="preserve">liczba takich osób wynosiła </w:t>
      </w:r>
      <w:r w:rsidR="00556F80">
        <w:t>32</w:t>
      </w:r>
      <w:r w:rsidR="00B152BB">
        <w:t>.</w:t>
      </w:r>
      <w:r w:rsidR="00564191">
        <w:br/>
      </w:r>
      <w:r w:rsidR="00B152BB">
        <w:rPr>
          <w:rFonts w:cs="Arial"/>
        </w:rPr>
        <w:t>W podziale na rodzaj niepełnosprawności uczniów posiadających orzeczenie</w:t>
      </w:r>
      <w:r w:rsidR="00B152BB">
        <w:rPr>
          <w:rFonts w:cs="Arial"/>
        </w:rPr>
        <w:br/>
        <w:t>o potrzebie kształcenia specjalnego w roku szkolnym 20</w:t>
      </w:r>
      <w:r w:rsidR="00556F80">
        <w:rPr>
          <w:rFonts w:cs="Arial"/>
        </w:rPr>
        <w:t>20</w:t>
      </w:r>
      <w:r w:rsidR="00B152BB">
        <w:rPr>
          <w:rFonts w:cs="Arial"/>
        </w:rPr>
        <w:t>/202</w:t>
      </w:r>
      <w:r w:rsidR="00556F80">
        <w:rPr>
          <w:rFonts w:cs="Arial"/>
        </w:rPr>
        <w:t>1</w:t>
      </w:r>
      <w:r w:rsidR="00913811">
        <w:rPr>
          <w:rFonts w:cs="Arial"/>
        </w:rPr>
        <w:t xml:space="preserve"> </w:t>
      </w:r>
      <w:r w:rsidR="00F7478B">
        <w:rPr>
          <w:rFonts w:cs="Arial"/>
        </w:rPr>
        <w:t xml:space="preserve">znaczną </w:t>
      </w:r>
      <w:r w:rsidR="00B152BB">
        <w:rPr>
          <w:rFonts w:cs="Arial"/>
        </w:rPr>
        <w:t xml:space="preserve">przewagę </w:t>
      </w:r>
      <w:r w:rsidR="00D9668A">
        <w:rPr>
          <w:rFonts w:cs="Arial"/>
        </w:rPr>
        <w:t xml:space="preserve">liczbową </w:t>
      </w:r>
      <w:r w:rsidR="00B152BB">
        <w:rPr>
          <w:rFonts w:cs="Arial"/>
        </w:rPr>
        <w:t xml:space="preserve">odnotowuje się </w:t>
      </w:r>
      <w:r w:rsidR="00B152BB" w:rsidRPr="00942E69">
        <w:rPr>
          <w:rFonts w:cs="Arial"/>
        </w:rPr>
        <w:t xml:space="preserve">przy dzieciach z autyzmem </w:t>
      </w:r>
      <w:r w:rsidR="00547F55" w:rsidRPr="00942E69">
        <w:rPr>
          <w:rFonts w:cs="Arial"/>
        </w:rPr>
        <w:t xml:space="preserve">i </w:t>
      </w:r>
      <w:r w:rsidR="00B152BB" w:rsidRPr="00942E69">
        <w:rPr>
          <w:rFonts w:cs="Arial"/>
        </w:rPr>
        <w:t>zespołem Aspergera</w:t>
      </w:r>
      <w:r w:rsidR="00D9668A" w:rsidRPr="00942E69">
        <w:rPr>
          <w:rFonts w:cs="Arial"/>
        </w:rPr>
        <w:t xml:space="preserve"> oraz osobach</w:t>
      </w:r>
      <w:r w:rsidR="00D9668A" w:rsidRPr="00942E69">
        <w:rPr>
          <w:rFonts w:cs="Arial"/>
        </w:rPr>
        <w:br/>
        <w:t>z niepełnosprawnością ruchową, w tym afazją. Na 3 miejscu znajdują się uczniowie</w:t>
      </w:r>
      <w:r w:rsidR="00D9668A" w:rsidRPr="00942E69">
        <w:rPr>
          <w:rFonts w:cs="Arial"/>
        </w:rPr>
        <w:br/>
        <w:t>z upośledzeniem umysłowym w stopniu lekkim.</w:t>
      </w:r>
      <w:r w:rsidR="00062BFA">
        <w:rPr>
          <w:rFonts w:cs="Arial"/>
        </w:rPr>
        <w:t xml:space="preserve"> </w:t>
      </w:r>
      <w:r w:rsidR="00547F55">
        <w:rPr>
          <w:rFonts w:cs="Arial"/>
        </w:rPr>
        <w:t>Cały podział przedstawia tabela</w:t>
      </w:r>
      <w:r w:rsidR="00F242AD">
        <w:rPr>
          <w:rFonts w:cs="Arial"/>
        </w:rPr>
        <w:t xml:space="preserve"> nr 11</w:t>
      </w:r>
      <w:r w:rsidR="00547F55">
        <w:rPr>
          <w:rFonts w:cs="Arial"/>
        </w:rPr>
        <w:t>.</w:t>
      </w:r>
    </w:p>
    <w:p w14:paraId="53E9AFF0" w14:textId="77777777" w:rsidR="00411BFB" w:rsidRPr="00A15C77" w:rsidRDefault="00411BFB" w:rsidP="00A15C77">
      <w:pPr>
        <w:tabs>
          <w:tab w:val="left" w:pos="567"/>
        </w:tabs>
        <w:spacing w:line="360" w:lineRule="auto"/>
        <w:jc w:val="both"/>
        <w:rPr>
          <w:rFonts w:ascii="Arial" w:hAnsi="Arial" w:cs="Arial"/>
          <w:sz w:val="22"/>
          <w:szCs w:val="22"/>
        </w:rPr>
      </w:pPr>
    </w:p>
    <w:p w14:paraId="470F79D5" w14:textId="77777777" w:rsidR="002D6B81" w:rsidRPr="00564191" w:rsidRDefault="00C350DE" w:rsidP="00B6396E">
      <w:pPr>
        <w:pStyle w:val="Bezodstpw"/>
        <w:spacing w:line="360" w:lineRule="auto"/>
        <w:jc w:val="both"/>
        <w:rPr>
          <w:rFonts w:cs="Arial"/>
        </w:rPr>
      </w:pPr>
      <w:r>
        <w:rPr>
          <w:rFonts w:cs="Arial"/>
          <w:b/>
        </w:rPr>
        <w:t xml:space="preserve">Tabela numer </w:t>
      </w:r>
      <w:proofErr w:type="gramStart"/>
      <w:r>
        <w:rPr>
          <w:rFonts w:cs="Arial"/>
          <w:b/>
        </w:rPr>
        <w:t>11</w:t>
      </w:r>
      <w:r w:rsidRPr="00FA1CE5">
        <w:rPr>
          <w:rFonts w:cs="Arial"/>
          <w:b/>
        </w:rPr>
        <w:t>:</w:t>
      </w:r>
      <w:r w:rsidRPr="00C350DE">
        <w:rPr>
          <w:rFonts w:cs="Arial"/>
        </w:rPr>
        <w:t>Liczba</w:t>
      </w:r>
      <w:proofErr w:type="gramEnd"/>
      <w:r w:rsidRPr="00C350DE">
        <w:rPr>
          <w:rFonts w:cs="Arial"/>
        </w:rPr>
        <w:t xml:space="preserve"> uczn</w:t>
      </w:r>
      <w:r w:rsidR="000503B6">
        <w:rPr>
          <w:rFonts w:cs="Arial"/>
        </w:rPr>
        <w:t xml:space="preserve">iów w placówkach z podziałem </w:t>
      </w:r>
      <w:r w:rsidRPr="00C350DE">
        <w:rPr>
          <w:rFonts w:cs="Arial"/>
        </w:rPr>
        <w:t xml:space="preserve">na rodzaj niepełnosprawności ucznia w roku szkolnym </w:t>
      </w:r>
      <w:r w:rsidR="00E91878" w:rsidRPr="00C350DE">
        <w:rPr>
          <w:rFonts w:cs="Arial"/>
        </w:rPr>
        <w:t>20</w:t>
      </w:r>
      <w:r w:rsidR="00E91878">
        <w:rPr>
          <w:rFonts w:cs="Arial"/>
        </w:rPr>
        <w:t>20</w:t>
      </w:r>
      <w:r w:rsidRPr="00C350DE">
        <w:rPr>
          <w:rFonts w:cs="Arial"/>
        </w:rPr>
        <w:t>/</w:t>
      </w:r>
      <w:r w:rsidR="00E91878" w:rsidRPr="00C350DE">
        <w:rPr>
          <w:rFonts w:cs="Arial"/>
        </w:rPr>
        <w:t>20</w:t>
      </w:r>
      <w:r w:rsidR="00E91878">
        <w:rPr>
          <w:rFonts w:cs="Arial"/>
        </w:rPr>
        <w:t>21</w:t>
      </w:r>
      <w:r w:rsidRPr="00C350DE">
        <w:rPr>
          <w:rFonts w:cs="Arial"/>
        </w:rPr>
        <w:t>.</w:t>
      </w:r>
    </w:p>
    <w:tbl>
      <w:tblPr>
        <w:tblStyle w:val="Tabela-Siatka"/>
        <w:tblW w:w="9214"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2182"/>
        <w:gridCol w:w="1758"/>
        <w:gridCol w:w="1730"/>
        <w:gridCol w:w="1843"/>
        <w:gridCol w:w="1701"/>
      </w:tblGrid>
      <w:tr w:rsidR="00C350DE" w:rsidRPr="00913811" w14:paraId="11D2E9E1" w14:textId="77777777" w:rsidTr="00913811">
        <w:tc>
          <w:tcPr>
            <w:tcW w:w="2182" w:type="dxa"/>
            <w:tcBorders>
              <w:top w:val="nil"/>
              <w:left w:val="nil"/>
            </w:tcBorders>
            <w:vAlign w:val="center"/>
          </w:tcPr>
          <w:p w14:paraId="37C1AC95" w14:textId="77777777" w:rsidR="00C350DE" w:rsidRPr="00913811" w:rsidRDefault="00C350DE" w:rsidP="00C350DE">
            <w:pPr>
              <w:pStyle w:val="Bezodstpw"/>
              <w:jc w:val="center"/>
              <w:rPr>
                <w:sz w:val="18"/>
              </w:rPr>
            </w:pPr>
          </w:p>
        </w:tc>
        <w:tc>
          <w:tcPr>
            <w:tcW w:w="1758" w:type="dxa"/>
            <w:shd w:val="clear" w:color="auto" w:fill="31849B" w:themeFill="accent5" w:themeFillShade="BF"/>
            <w:vAlign w:val="center"/>
          </w:tcPr>
          <w:p w14:paraId="1C069F8E" w14:textId="77777777" w:rsidR="00C350DE" w:rsidRPr="00913811" w:rsidRDefault="00C350DE" w:rsidP="00C350DE">
            <w:pPr>
              <w:pStyle w:val="Bezodstpw"/>
              <w:jc w:val="center"/>
              <w:rPr>
                <w:b/>
                <w:color w:val="FFFFFF" w:themeColor="background1"/>
                <w:sz w:val="18"/>
              </w:rPr>
            </w:pPr>
            <w:r w:rsidRPr="00913811">
              <w:rPr>
                <w:b/>
                <w:color w:val="FFFFFF" w:themeColor="background1"/>
                <w:sz w:val="18"/>
              </w:rPr>
              <w:t>Przedszkola</w:t>
            </w:r>
          </w:p>
        </w:tc>
        <w:tc>
          <w:tcPr>
            <w:tcW w:w="1730" w:type="dxa"/>
            <w:shd w:val="clear" w:color="auto" w:fill="31849B" w:themeFill="accent5" w:themeFillShade="BF"/>
            <w:vAlign w:val="center"/>
          </w:tcPr>
          <w:p w14:paraId="4523D2BE" w14:textId="77777777" w:rsidR="00C350DE" w:rsidRPr="00913811" w:rsidRDefault="00C350DE" w:rsidP="00C350DE">
            <w:pPr>
              <w:pStyle w:val="Bezodstpw"/>
              <w:jc w:val="center"/>
              <w:rPr>
                <w:b/>
                <w:color w:val="FFFFFF" w:themeColor="background1"/>
                <w:sz w:val="18"/>
              </w:rPr>
            </w:pPr>
            <w:r w:rsidRPr="00913811">
              <w:rPr>
                <w:b/>
                <w:color w:val="FFFFFF" w:themeColor="background1"/>
                <w:sz w:val="18"/>
              </w:rPr>
              <w:t>Szkoły podstawowe</w:t>
            </w:r>
          </w:p>
        </w:tc>
        <w:tc>
          <w:tcPr>
            <w:tcW w:w="1843" w:type="dxa"/>
            <w:shd w:val="clear" w:color="auto" w:fill="31849B" w:themeFill="accent5" w:themeFillShade="BF"/>
            <w:vAlign w:val="center"/>
          </w:tcPr>
          <w:p w14:paraId="0A5899CB" w14:textId="77777777" w:rsidR="00C350DE" w:rsidRPr="00913811" w:rsidRDefault="00C350DE" w:rsidP="00C350DE">
            <w:pPr>
              <w:pStyle w:val="Bezodstpw"/>
              <w:jc w:val="center"/>
              <w:rPr>
                <w:b/>
                <w:color w:val="FFFFFF" w:themeColor="background1"/>
                <w:sz w:val="18"/>
              </w:rPr>
            </w:pPr>
            <w:r w:rsidRPr="00913811">
              <w:rPr>
                <w:b/>
                <w:color w:val="FFFFFF" w:themeColor="background1"/>
                <w:sz w:val="18"/>
              </w:rPr>
              <w:t>Szkoły ponadpodstawowe</w:t>
            </w:r>
          </w:p>
        </w:tc>
        <w:tc>
          <w:tcPr>
            <w:tcW w:w="1701" w:type="dxa"/>
            <w:shd w:val="clear" w:color="auto" w:fill="31849B" w:themeFill="accent5" w:themeFillShade="BF"/>
            <w:vAlign w:val="center"/>
          </w:tcPr>
          <w:p w14:paraId="0410C143" w14:textId="77777777" w:rsidR="00C350DE" w:rsidRPr="00913811" w:rsidRDefault="006F7282" w:rsidP="00C350DE">
            <w:pPr>
              <w:pStyle w:val="Bezodstpw"/>
              <w:jc w:val="center"/>
              <w:rPr>
                <w:b/>
                <w:color w:val="FFFFFF" w:themeColor="background1"/>
                <w:sz w:val="18"/>
              </w:rPr>
            </w:pPr>
            <w:r w:rsidRPr="00913811">
              <w:rPr>
                <w:b/>
                <w:color w:val="FFFFFF" w:themeColor="background1"/>
                <w:sz w:val="18"/>
              </w:rPr>
              <w:t>R</w:t>
            </w:r>
            <w:r w:rsidR="00C350DE" w:rsidRPr="00913811">
              <w:rPr>
                <w:b/>
                <w:color w:val="FFFFFF" w:themeColor="background1"/>
                <w:sz w:val="18"/>
              </w:rPr>
              <w:t>azem</w:t>
            </w:r>
          </w:p>
        </w:tc>
      </w:tr>
      <w:tr w:rsidR="00C350DE" w:rsidRPr="00913811" w14:paraId="075A7F99" w14:textId="77777777" w:rsidTr="00913811">
        <w:trPr>
          <w:trHeight w:val="705"/>
        </w:trPr>
        <w:tc>
          <w:tcPr>
            <w:tcW w:w="2182" w:type="dxa"/>
            <w:vAlign w:val="center"/>
          </w:tcPr>
          <w:p w14:paraId="63631B9A" w14:textId="77777777" w:rsidR="00C350DE" w:rsidRPr="00913811" w:rsidRDefault="00C350DE" w:rsidP="00C350DE">
            <w:pPr>
              <w:pStyle w:val="Bezodstpw"/>
              <w:rPr>
                <w:rFonts w:cs="Arial"/>
                <w:sz w:val="18"/>
              </w:rPr>
            </w:pPr>
            <w:r w:rsidRPr="00913811">
              <w:rPr>
                <w:rFonts w:cs="Arial"/>
                <w:sz w:val="18"/>
              </w:rPr>
              <w:t>Niepełnosprawność sprzężona</w:t>
            </w:r>
          </w:p>
        </w:tc>
        <w:tc>
          <w:tcPr>
            <w:tcW w:w="1758" w:type="dxa"/>
            <w:vAlign w:val="center"/>
          </w:tcPr>
          <w:p w14:paraId="6C26CBFE" w14:textId="77777777" w:rsidR="00C350DE" w:rsidRPr="00913811" w:rsidRDefault="00123D07" w:rsidP="00C350DE">
            <w:pPr>
              <w:pStyle w:val="Bezodstpw"/>
              <w:jc w:val="center"/>
              <w:rPr>
                <w:rFonts w:cs="Arial"/>
                <w:sz w:val="18"/>
              </w:rPr>
            </w:pPr>
            <w:r w:rsidRPr="00913811">
              <w:rPr>
                <w:rFonts w:cs="Arial"/>
                <w:sz w:val="18"/>
              </w:rPr>
              <w:t>9</w:t>
            </w:r>
          </w:p>
        </w:tc>
        <w:tc>
          <w:tcPr>
            <w:tcW w:w="1730" w:type="dxa"/>
            <w:vAlign w:val="center"/>
          </w:tcPr>
          <w:p w14:paraId="276CC271" w14:textId="77777777" w:rsidR="00C350DE" w:rsidRPr="00913811" w:rsidRDefault="00942E69" w:rsidP="00C350DE">
            <w:pPr>
              <w:pStyle w:val="Bezodstpw"/>
              <w:jc w:val="center"/>
              <w:rPr>
                <w:rFonts w:cs="Arial"/>
                <w:sz w:val="18"/>
              </w:rPr>
            </w:pPr>
            <w:r w:rsidRPr="00913811">
              <w:rPr>
                <w:rFonts w:cs="Arial"/>
                <w:sz w:val="18"/>
              </w:rPr>
              <w:t>45</w:t>
            </w:r>
          </w:p>
        </w:tc>
        <w:tc>
          <w:tcPr>
            <w:tcW w:w="1843" w:type="dxa"/>
            <w:vAlign w:val="center"/>
          </w:tcPr>
          <w:p w14:paraId="126C2393" w14:textId="77777777" w:rsidR="00C350DE" w:rsidRPr="00913811" w:rsidRDefault="00942E69" w:rsidP="00C350DE">
            <w:pPr>
              <w:pStyle w:val="Bezodstpw"/>
              <w:jc w:val="center"/>
              <w:rPr>
                <w:rFonts w:cs="Arial"/>
                <w:sz w:val="18"/>
              </w:rPr>
            </w:pPr>
            <w:r w:rsidRPr="00913811">
              <w:rPr>
                <w:rFonts w:cs="Arial"/>
                <w:sz w:val="18"/>
              </w:rPr>
              <w:t>8</w:t>
            </w:r>
          </w:p>
        </w:tc>
        <w:tc>
          <w:tcPr>
            <w:tcW w:w="1701" w:type="dxa"/>
            <w:vAlign w:val="center"/>
          </w:tcPr>
          <w:p w14:paraId="599D6C8F" w14:textId="77777777" w:rsidR="00C350DE" w:rsidRPr="00913811" w:rsidRDefault="00942E69" w:rsidP="00C350DE">
            <w:pPr>
              <w:pStyle w:val="Bezodstpw"/>
              <w:jc w:val="center"/>
              <w:rPr>
                <w:rFonts w:cs="Arial"/>
                <w:b/>
                <w:sz w:val="18"/>
              </w:rPr>
            </w:pPr>
            <w:r w:rsidRPr="00913811">
              <w:rPr>
                <w:rFonts w:cs="Arial"/>
                <w:b/>
                <w:sz w:val="18"/>
              </w:rPr>
              <w:t>62</w:t>
            </w:r>
          </w:p>
        </w:tc>
      </w:tr>
      <w:tr w:rsidR="00C350DE" w:rsidRPr="00913811" w14:paraId="7225FE52" w14:textId="77777777" w:rsidTr="00913811">
        <w:trPr>
          <w:trHeight w:val="687"/>
        </w:trPr>
        <w:tc>
          <w:tcPr>
            <w:tcW w:w="2182" w:type="dxa"/>
            <w:vAlign w:val="center"/>
          </w:tcPr>
          <w:p w14:paraId="35DDB54C" w14:textId="77777777" w:rsidR="00C350DE" w:rsidRPr="00913811" w:rsidRDefault="00C350DE" w:rsidP="00C350DE">
            <w:pPr>
              <w:pStyle w:val="Bezodstpw"/>
              <w:rPr>
                <w:rFonts w:cs="Arial"/>
                <w:sz w:val="18"/>
              </w:rPr>
            </w:pPr>
            <w:r w:rsidRPr="00913811">
              <w:rPr>
                <w:rFonts w:cs="Arial"/>
                <w:sz w:val="18"/>
              </w:rPr>
              <w:t>Niedostosowanie społeczne</w:t>
            </w:r>
          </w:p>
        </w:tc>
        <w:tc>
          <w:tcPr>
            <w:tcW w:w="1758" w:type="dxa"/>
            <w:vAlign w:val="center"/>
          </w:tcPr>
          <w:p w14:paraId="1580FE9A" w14:textId="77777777" w:rsidR="00C350DE" w:rsidRPr="00913811" w:rsidRDefault="00123D07" w:rsidP="00C350DE">
            <w:pPr>
              <w:pStyle w:val="Bezodstpw"/>
              <w:jc w:val="center"/>
              <w:rPr>
                <w:rFonts w:cs="Arial"/>
                <w:sz w:val="18"/>
              </w:rPr>
            </w:pPr>
            <w:r w:rsidRPr="00913811">
              <w:rPr>
                <w:rFonts w:cs="Arial"/>
                <w:sz w:val="18"/>
              </w:rPr>
              <w:t>0</w:t>
            </w:r>
          </w:p>
        </w:tc>
        <w:tc>
          <w:tcPr>
            <w:tcW w:w="1730" w:type="dxa"/>
            <w:vAlign w:val="center"/>
          </w:tcPr>
          <w:p w14:paraId="10B41332" w14:textId="77777777" w:rsidR="00C350DE" w:rsidRPr="00913811" w:rsidRDefault="00942E69" w:rsidP="00C350DE">
            <w:pPr>
              <w:pStyle w:val="Bezodstpw"/>
              <w:jc w:val="center"/>
              <w:rPr>
                <w:rFonts w:cs="Arial"/>
                <w:sz w:val="18"/>
              </w:rPr>
            </w:pPr>
            <w:r w:rsidRPr="00913811">
              <w:rPr>
                <w:rFonts w:cs="Arial"/>
                <w:sz w:val="18"/>
              </w:rPr>
              <w:t>0</w:t>
            </w:r>
          </w:p>
        </w:tc>
        <w:tc>
          <w:tcPr>
            <w:tcW w:w="1843" w:type="dxa"/>
            <w:vAlign w:val="center"/>
          </w:tcPr>
          <w:p w14:paraId="67510FF2" w14:textId="77777777" w:rsidR="00C350DE" w:rsidRPr="00913811" w:rsidRDefault="00942E69" w:rsidP="00C350DE">
            <w:pPr>
              <w:pStyle w:val="Bezodstpw"/>
              <w:jc w:val="center"/>
              <w:rPr>
                <w:rFonts w:cs="Arial"/>
                <w:sz w:val="18"/>
              </w:rPr>
            </w:pPr>
            <w:r w:rsidRPr="00913811">
              <w:rPr>
                <w:rFonts w:cs="Arial"/>
                <w:sz w:val="18"/>
              </w:rPr>
              <w:t>0</w:t>
            </w:r>
          </w:p>
        </w:tc>
        <w:tc>
          <w:tcPr>
            <w:tcW w:w="1701" w:type="dxa"/>
            <w:vAlign w:val="center"/>
          </w:tcPr>
          <w:p w14:paraId="2BDDAC41" w14:textId="77777777" w:rsidR="00C350DE" w:rsidRPr="00913811" w:rsidRDefault="00942E69" w:rsidP="00C350DE">
            <w:pPr>
              <w:pStyle w:val="Bezodstpw"/>
              <w:jc w:val="center"/>
              <w:rPr>
                <w:rFonts w:cs="Arial"/>
                <w:b/>
                <w:sz w:val="18"/>
              </w:rPr>
            </w:pPr>
            <w:r w:rsidRPr="00913811">
              <w:rPr>
                <w:rFonts w:cs="Arial"/>
                <w:b/>
                <w:sz w:val="18"/>
              </w:rPr>
              <w:t>0</w:t>
            </w:r>
          </w:p>
        </w:tc>
      </w:tr>
      <w:tr w:rsidR="00C350DE" w:rsidRPr="00913811" w14:paraId="37C18305" w14:textId="77777777" w:rsidTr="00913811">
        <w:trPr>
          <w:trHeight w:val="839"/>
        </w:trPr>
        <w:tc>
          <w:tcPr>
            <w:tcW w:w="2182" w:type="dxa"/>
            <w:vAlign w:val="center"/>
          </w:tcPr>
          <w:p w14:paraId="369A7F49" w14:textId="77777777" w:rsidR="00C350DE" w:rsidRPr="00913811" w:rsidRDefault="00C350DE" w:rsidP="00C350DE">
            <w:pPr>
              <w:pStyle w:val="Bezodstpw"/>
              <w:rPr>
                <w:rFonts w:cs="Arial"/>
                <w:sz w:val="18"/>
              </w:rPr>
            </w:pPr>
            <w:r w:rsidRPr="00913811">
              <w:rPr>
                <w:rFonts w:cs="Arial"/>
                <w:sz w:val="18"/>
              </w:rPr>
              <w:t>Zagrożenie niedostosowaniem społecznym</w:t>
            </w:r>
          </w:p>
        </w:tc>
        <w:tc>
          <w:tcPr>
            <w:tcW w:w="1758" w:type="dxa"/>
            <w:vAlign w:val="center"/>
          </w:tcPr>
          <w:p w14:paraId="6011D1C9" w14:textId="77777777" w:rsidR="00C350DE" w:rsidRPr="00913811" w:rsidRDefault="00123D07" w:rsidP="00C350DE">
            <w:pPr>
              <w:pStyle w:val="Bezodstpw"/>
              <w:jc w:val="center"/>
              <w:rPr>
                <w:rFonts w:cs="Arial"/>
                <w:sz w:val="18"/>
              </w:rPr>
            </w:pPr>
            <w:r w:rsidRPr="00913811">
              <w:rPr>
                <w:rFonts w:cs="Arial"/>
                <w:sz w:val="18"/>
              </w:rPr>
              <w:t>0</w:t>
            </w:r>
          </w:p>
        </w:tc>
        <w:tc>
          <w:tcPr>
            <w:tcW w:w="1730" w:type="dxa"/>
            <w:vAlign w:val="center"/>
          </w:tcPr>
          <w:p w14:paraId="26A9E3B0" w14:textId="77777777" w:rsidR="00C350DE" w:rsidRPr="00913811" w:rsidRDefault="00942E69" w:rsidP="00C350DE">
            <w:pPr>
              <w:pStyle w:val="Bezodstpw"/>
              <w:jc w:val="center"/>
              <w:rPr>
                <w:rFonts w:cs="Arial"/>
                <w:sz w:val="18"/>
              </w:rPr>
            </w:pPr>
            <w:r w:rsidRPr="00913811">
              <w:rPr>
                <w:rFonts w:cs="Arial"/>
                <w:sz w:val="18"/>
              </w:rPr>
              <w:t>1</w:t>
            </w:r>
          </w:p>
        </w:tc>
        <w:tc>
          <w:tcPr>
            <w:tcW w:w="1843" w:type="dxa"/>
            <w:vAlign w:val="center"/>
          </w:tcPr>
          <w:p w14:paraId="5E909E58" w14:textId="77777777" w:rsidR="00C350DE" w:rsidRPr="00913811" w:rsidRDefault="00942E69" w:rsidP="00C350DE">
            <w:pPr>
              <w:pStyle w:val="Bezodstpw"/>
              <w:jc w:val="center"/>
              <w:rPr>
                <w:rFonts w:cs="Arial"/>
                <w:sz w:val="18"/>
              </w:rPr>
            </w:pPr>
            <w:r w:rsidRPr="00913811">
              <w:rPr>
                <w:rFonts w:cs="Arial"/>
                <w:sz w:val="18"/>
              </w:rPr>
              <w:t>0</w:t>
            </w:r>
          </w:p>
        </w:tc>
        <w:tc>
          <w:tcPr>
            <w:tcW w:w="1701" w:type="dxa"/>
            <w:vAlign w:val="center"/>
          </w:tcPr>
          <w:p w14:paraId="6D1773C7" w14:textId="77777777" w:rsidR="00C350DE" w:rsidRPr="00913811" w:rsidRDefault="00942E69" w:rsidP="00C350DE">
            <w:pPr>
              <w:pStyle w:val="Bezodstpw"/>
              <w:jc w:val="center"/>
              <w:rPr>
                <w:rFonts w:cs="Arial"/>
                <w:b/>
                <w:sz w:val="18"/>
              </w:rPr>
            </w:pPr>
            <w:r w:rsidRPr="00913811">
              <w:rPr>
                <w:rFonts w:cs="Arial"/>
                <w:b/>
                <w:sz w:val="18"/>
              </w:rPr>
              <w:t>1</w:t>
            </w:r>
          </w:p>
        </w:tc>
      </w:tr>
      <w:tr w:rsidR="00C350DE" w:rsidRPr="00913811" w14:paraId="69824A37" w14:textId="77777777" w:rsidTr="00913811">
        <w:trPr>
          <w:trHeight w:val="703"/>
        </w:trPr>
        <w:tc>
          <w:tcPr>
            <w:tcW w:w="2182" w:type="dxa"/>
            <w:vAlign w:val="center"/>
          </w:tcPr>
          <w:p w14:paraId="15CC15AF" w14:textId="77777777" w:rsidR="00C350DE" w:rsidRPr="00913811" w:rsidRDefault="00C350DE" w:rsidP="00C350DE">
            <w:pPr>
              <w:pStyle w:val="Bezodstpw"/>
              <w:rPr>
                <w:rFonts w:cs="Arial"/>
                <w:sz w:val="18"/>
              </w:rPr>
            </w:pPr>
            <w:r w:rsidRPr="00913811">
              <w:rPr>
                <w:rFonts w:cs="Arial"/>
                <w:sz w:val="18"/>
              </w:rPr>
              <w:t>Niepełnosprawność ruchowa, w tym afazja</w:t>
            </w:r>
          </w:p>
        </w:tc>
        <w:tc>
          <w:tcPr>
            <w:tcW w:w="1758" w:type="dxa"/>
            <w:vAlign w:val="center"/>
          </w:tcPr>
          <w:p w14:paraId="51689D42" w14:textId="77777777" w:rsidR="00C350DE" w:rsidRPr="00913811" w:rsidRDefault="00123D07" w:rsidP="00C350DE">
            <w:pPr>
              <w:pStyle w:val="Bezodstpw"/>
              <w:jc w:val="center"/>
              <w:rPr>
                <w:rFonts w:cs="Arial"/>
                <w:sz w:val="18"/>
              </w:rPr>
            </w:pPr>
            <w:r w:rsidRPr="00913811">
              <w:rPr>
                <w:rFonts w:cs="Arial"/>
                <w:sz w:val="18"/>
              </w:rPr>
              <w:t>53</w:t>
            </w:r>
          </w:p>
        </w:tc>
        <w:tc>
          <w:tcPr>
            <w:tcW w:w="1730" w:type="dxa"/>
            <w:vAlign w:val="center"/>
          </w:tcPr>
          <w:p w14:paraId="3565E024" w14:textId="77777777" w:rsidR="00C350DE" w:rsidRPr="00913811" w:rsidRDefault="00942E69" w:rsidP="00C350DE">
            <w:pPr>
              <w:pStyle w:val="Bezodstpw"/>
              <w:jc w:val="center"/>
              <w:rPr>
                <w:rFonts w:cs="Arial"/>
                <w:sz w:val="18"/>
              </w:rPr>
            </w:pPr>
            <w:r w:rsidRPr="00913811">
              <w:rPr>
                <w:rFonts w:cs="Arial"/>
                <w:sz w:val="18"/>
              </w:rPr>
              <w:t>127</w:t>
            </w:r>
          </w:p>
        </w:tc>
        <w:tc>
          <w:tcPr>
            <w:tcW w:w="1843" w:type="dxa"/>
            <w:vAlign w:val="center"/>
          </w:tcPr>
          <w:p w14:paraId="2054A5E3" w14:textId="77777777" w:rsidR="00C350DE" w:rsidRPr="00913811" w:rsidRDefault="00942E69" w:rsidP="00C350DE">
            <w:pPr>
              <w:pStyle w:val="Bezodstpw"/>
              <w:jc w:val="center"/>
              <w:rPr>
                <w:rFonts w:cs="Arial"/>
                <w:sz w:val="18"/>
              </w:rPr>
            </w:pPr>
            <w:r w:rsidRPr="00913811">
              <w:rPr>
                <w:rFonts w:cs="Arial"/>
                <w:sz w:val="18"/>
              </w:rPr>
              <w:t>8</w:t>
            </w:r>
          </w:p>
        </w:tc>
        <w:tc>
          <w:tcPr>
            <w:tcW w:w="1701" w:type="dxa"/>
            <w:vAlign w:val="center"/>
          </w:tcPr>
          <w:p w14:paraId="6A6CC303" w14:textId="77777777" w:rsidR="00C350DE" w:rsidRPr="00913811" w:rsidRDefault="00942E69" w:rsidP="00C350DE">
            <w:pPr>
              <w:pStyle w:val="Bezodstpw"/>
              <w:jc w:val="center"/>
              <w:rPr>
                <w:rFonts w:cs="Arial"/>
                <w:b/>
                <w:sz w:val="18"/>
              </w:rPr>
            </w:pPr>
            <w:r w:rsidRPr="00913811">
              <w:rPr>
                <w:rFonts w:cs="Arial"/>
                <w:b/>
                <w:sz w:val="18"/>
              </w:rPr>
              <w:t>188</w:t>
            </w:r>
          </w:p>
        </w:tc>
      </w:tr>
      <w:tr w:rsidR="00C350DE" w:rsidRPr="00913811" w14:paraId="37D13928" w14:textId="77777777" w:rsidTr="00913811">
        <w:trPr>
          <w:trHeight w:val="699"/>
        </w:trPr>
        <w:tc>
          <w:tcPr>
            <w:tcW w:w="2182" w:type="dxa"/>
            <w:vAlign w:val="center"/>
          </w:tcPr>
          <w:p w14:paraId="4666110C" w14:textId="77777777" w:rsidR="00C350DE" w:rsidRPr="00913811" w:rsidRDefault="00C350DE" w:rsidP="00C350DE">
            <w:pPr>
              <w:pStyle w:val="Bezodstpw"/>
              <w:rPr>
                <w:rFonts w:cs="Arial"/>
                <w:sz w:val="18"/>
              </w:rPr>
            </w:pPr>
            <w:r w:rsidRPr="00913811">
              <w:rPr>
                <w:rFonts w:cs="Arial"/>
                <w:sz w:val="18"/>
              </w:rPr>
              <w:t>Autyzm, w tym zespół Aspergera</w:t>
            </w:r>
          </w:p>
        </w:tc>
        <w:tc>
          <w:tcPr>
            <w:tcW w:w="1758" w:type="dxa"/>
            <w:vAlign w:val="center"/>
          </w:tcPr>
          <w:p w14:paraId="54A8D6DE" w14:textId="77777777" w:rsidR="00C350DE" w:rsidRPr="00913811" w:rsidRDefault="00123D07" w:rsidP="00C350DE">
            <w:pPr>
              <w:pStyle w:val="Bezodstpw"/>
              <w:jc w:val="center"/>
              <w:rPr>
                <w:rFonts w:cs="Arial"/>
                <w:sz w:val="18"/>
              </w:rPr>
            </w:pPr>
            <w:r w:rsidRPr="00913811">
              <w:rPr>
                <w:rFonts w:cs="Arial"/>
                <w:sz w:val="18"/>
              </w:rPr>
              <w:t>34</w:t>
            </w:r>
          </w:p>
        </w:tc>
        <w:tc>
          <w:tcPr>
            <w:tcW w:w="1730" w:type="dxa"/>
            <w:vAlign w:val="center"/>
          </w:tcPr>
          <w:p w14:paraId="6C47F6DC" w14:textId="77777777" w:rsidR="00C350DE" w:rsidRPr="00913811" w:rsidRDefault="00942E69" w:rsidP="00C350DE">
            <w:pPr>
              <w:pStyle w:val="Bezodstpw"/>
              <w:jc w:val="center"/>
              <w:rPr>
                <w:rFonts w:cs="Arial"/>
                <w:sz w:val="18"/>
              </w:rPr>
            </w:pPr>
            <w:r w:rsidRPr="00913811">
              <w:rPr>
                <w:rFonts w:cs="Arial"/>
                <w:sz w:val="18"/>
              </w:rPr>
              <w:t>214</w:t>
            </w:r>
          </w:p>
        </w:tc>
        <w:tc>
          <w:tcPr>
            <w:tcW w:w="1843" w:type="dxa"/>
            <w:vAlign w:val="center"/>
          </w:tcPr>
          <w:p w14:paraId="1FD64B90" w14:textId="77777777" w:rsidR="00C350DE" w:rsidRPr="00913811" w:rsidRDefault="00942E69" w:rsidP="00C350DE">
            <w:pPr>
              <w:pStyle w:val="Bezodstpw"/>
              <w:jc w:val="center"/>
              <w:rPr>
                <w:rFonts w:cs="Arial"/>
                <w:sz w:val="18"/>
              </w:rPr>
            </w:pPr>
            <w:r w:rsidRPr="00913811">
              <w:rPr>
                <w:rFonts w:cs="Arial"/>
                <w:sz w:val="18"/>
              </w:rPr>
              <w:t>61</w:t>
            </w:r>
          </w:p>
        </w:tc>
        <w:tc>
          <w:tcPr>
            <w:tcW w:w="1701" w:type="dxa"/>
            <w:vAlign w:val="center"/>
          </w:tcPr>
          <w:p w14:paraId="7B1D8DAE" w14:textId="77777777" w:rsidR="00C350DE" w:rsidRPr="00913811" w:rsidRDefault="00942E69" w:rsidP="00C350DE">
            <w:pPr>
              <w:pStyle w:val="Bezodstpw"/>
              <w:jc w:val="center"/>
              <w:rPr>
                <w:rFonts w:cs="Arial"/>
                <w:b/>
                <w:sz w:val="18"/>
              </w:rPr>
            </w:pPr>
            <w:r w:rsidRPr="00913811">
              <w:rPr>
                <w:rFonts w:cs="Arial"/>
                <w:b/>
                <w:sz w:val="18"/>
              </w:rPr>
              <w:t>309</w:t>
            </w:r>
          </w:p>
        </w:tc>
      </w:tr>
      <w:tr w:rsidR="00C350DE" w:rsidRPr="00913811" w14:paraId="60019CEF" w14:textId="77777777" w:rsidTr="00913811">
        <w:trPr>
          <w:trHeight w:val="447"/>
        </w:trPr>
        <w:tc>
          <w:tcPr>
            <w:tcW w:w="2182" w:type="dxa"/>
            <w:vAlign w:val="center"/>
          </w:tcPr>
          <w:p w14:paraId="708A9190" w14:textId="77777777" w:rsidR="00C350DE" w:rsidRPr="00913811" w:rsidRDefault="00C350DE" w:rsidP="00C350DE">
            <w:pPr>
              <w:pStyle w:val="Bezodstpw"/>
              <w:rPr>
                <w:rFonts w:cs="Arial"/>
                <w:sz w:val="18"/>
              </w:rPr>
            </w:pPr>
            <w:r w:rsidRPr="00913811">
              <w:rPr>
                <w:rFonts w:cs="Arial"/>
                <w:sz w:val="18"/>
              </w:rPr>
              <w:t>Słabowidzący</w:t>
            </w:r>
          </w:p>
        </w:tc>
        <w:tc>
          <w:tcPr>
            <w:tcW w:w="1758" w:type="dxa"/>
            <w:vAlign w:val="center"/>
          </w:tcPr>
          <w:p w14:paraId="0EFF3FF2" w14:textId="77777777" w:rsidR="00C350DE" w:rsidRPr="00913811" w:rsidRDefault="00123D07" w:rsidP="00C350DE">
            <w:pPr>
              <w:pStyle w:val="Bezodstpw"/>
              <w:jc w:val="center"/>
              <w:rPr>
                <w:rFonts w:cs="Arial"/>
                <w:sz w:val="18"/>
              </w:rPr>
            </w:pPr>
            <w:r w:rsidRPr="00913811">
              <w:rPr>
                <w:rFonts w:cs="Arial"/>
                <w:sz w:val="18"/>
              </w:rPr>
              <w:t>4</w:t>
            </w:r>
          </w:p>
        </w:tc>
        <w:tc>
          <w:tcPr>
            <w:tcW w:w="1730" w:type="dxa"/>
            <w:vAlign w:val="center"/>
          </w:tcPr>
          <w:p w14:paraId="7144D97D" w14:textId="77777777" w:rsidR="00C350DE" w:rsidRPr="00913811" w:rsidRDefault="00942E69" w:rsidP="00C350DE">
            <w:pPr>
              <w:pStyle w:val="Bezodstpw"/>
              <w:jc w:val="center"/>
              <w:rPr>
                <w:rFonts w:cs="Arial"/>
                <w:sz w:val="18"/>
              </w:rPr>
            </w:pPr>
            <w:r w:rsidRPr="00913811">
              <w:rPr>
                <w:rFonts w:cs="Arial"/>
                <w:sz w:val="18"/>
              </w:rPr>
              <w:t>19</w:t>
            </w:r>
          </w:p>
        </w:tc>
        <w:tc>
          <w:tcPr>
            <w:tcW w:w="1843" w:type="dxa"/>
            <w:vAlign w:val="center"/>
          </w:tcPr>
          <w:p w14:paraId="7958818C" w14:textId="77777777" w:rsidR="00C350DE" w:rsidRPr="00913811" w:rsidRDefault="00942E69" w:rsidP="00C350DE">
            <w:pPr>
              <w:pStyle w:val="Bezodstpw"/>
              <w:jc w:val="center"/>
              <w:rPr>
                <w:rFonts w:cs="Arial"/>
                <w:sz w:val="18"/>
              </w:rPr>
            </w:pPr>
            <w:r w:rsidRPr="00913811">
              <w:rPr>
                <w:rFonts w:cs="Arial"/>
                <w:sz w:val="18"/>
              </w:rPr>
              <w:t>5</w:t>
            </w:r>
          </w:p>
        </w:tc>
        <w:tc>
          <w:tcPr>
            <w:tcW w:w="1701" w:type="dxa"/>
            <w:vAlign w:val="center"/>
          </w:tcPr>
          <w:p w14:paraId="536EE2DA" w14:textId="77777777" w:rsidR="00C350DE" w:rsidRPr="00913811" w:rsidRDefault="00942E69" w:rsidP="00C350DE">
            <w:pPr>
              <w:pStyle w:val="Bezodstpw"/>
              <w:jc w:val="center"/>
              <w:rPr>
                <w:rFonts w:cs="Arial"/>
                <w:b/>
                <w:sz w:val="18"/>
              </w:rPr>
            </w:pPr>
            <w:r w:rsidRPr="00913811">
              <w:rPr>
                <w:rFonts w:cs="Arial"/>
                <w:b/>
                <w:sz w:val="18"/>
              </w:rPr>
              <w:t>28</w:t>
            </w:r>
          </w:p>
        </w:tc>
      </w:tr>
      <w:tr w:rsidR="00C350DE" w:rsidRPr="00913811" w14:paraId="329ADBCD" w14:textId="77777777" w:rsidTr="00913811">
        <w:trPr>
          <w:trHeight w:val="556"/>
        </w:trPr>
        <w:tc>
          <w:tcPr>
            <w:tcW w:w="2182" w:type="dxa"/>
            <w:vAlign w:val="center"/>
          </w:tcPr>
          <w:p w14:paraId="38EE7190" w14:textId="77777777" w:rsidR="00C350DE" w:rsidRPr="00913811" w:rsidRDefault="00C350DE" w:rsidP="00C350DE">
            <w:pPr>
              <w:pStyle w:val="Bezodstpw"/>
              <w:rPr>
                <w:rFonts w:cs="Arial"/>
                <w:sz w:val="18"/>
              </w:rPr>
            </w:pPr>
            <w:r w:rsidRPr="00913811">
              <w:rPr>
                <w:rFonts w:cs="Arial"/>
                <w:sz w:val="18"/>
              </w:rPr>
              <w:t>Niesłyszący</w:t>
            </w:r>
          </w:p>
        </w:tc>
        <w:tc>
          <w:tcPr>
            <w:tcW w:w="1758" w:type="dxa"/>
            <w:vAlign w:val="center"/>
          </w:tcPr>
          <w:p w14:paraId="2E877B01" w14:textId="77777777" w:rsidR="00C350DE" w:rsidRPr="00913811" w:rsidRDefault="00123D07" w:rsidP="00C350DE">
            <w:pPr>
              <w:pStyle w:val="Bezodstpw"/>
              <w:jc w:val="center"/>
              <w:rPr>
                <w:rFonts w:cs="Arial"/>
                <w:sz w:val="18"/>
              </w:rPr>
            </w:pPr>
            <w:r w:rsidRPr="00913811">
              <w:rPr>
                <w:rFonts w:cs="Arial"/>
                <w:sz w:val="18"/>
              </w:rPr>
              <w:t>0</w:t>
            </w:r>
          </w:p>
        </w:tc>
        <w:tc>
          <w:tcPr>
            <w:tcW w:w="1730" w:type="dxa"/>
            <w:vAlign w:val="center"/>
          </w:tcPr>
          <w:p w14:paraId="1E86991A" w14:textId="77777777" w:rsidR="00C350DE" w:rsidRPr="00913811" w:rsidRDefault="00942E69" w:rsidP="00C350DE">
            <w:pPr>
              <w:pStyle w:val="Bezodstpw"/>
              <w:jc w:val="center"/>
              <w:rPr>
                <w:rFonts w:cs="Arial"/>
                <w:sz w:val="18"/>
              </w:rPr>
            </w:pPr>
            <w:r w:rsidRPr="00913811">
              <w:rPr>
                <w:rFonts w:cs="Arial"/>
                <w:sz w:val="18"/>
              </w:rPr>
              <w:t>0</w:t>
            </w:r>
          </w:p>
        </w:tc>
        <w:tc>
          <w:tcPr>
            <w:tcW w:w="1843" w:type="dxa"/>
            <w:vAlign w:val="center"/>
          </w:tcPr>
          <w:p w14:paraId="2CAC35B7" w14:textId="77777777" w:rsidR="00C350DE" w:rsidRPr="00913811" w:rsidRDefault="00942E69" w:rsidP="00C350DE">
            <w:pPr>
              <w:pStyle w:val="Bezodstpw"/>
              <w:jc w:val="center"/>
              <w:rPr>
                <w:rFonts w:cs="Arial"/>
                <w:sz w:val="18"/>
              </w:rPr>
            </w:pPr>
            <w:r w:rsidRPr="00913811">
              <w:rPr>
                <w:rFonts w:cs="Arial"/>
                <w:sz w:val="18"/>
              </w:rPr>
              <w:t>0</w:t>
            </w:r>
          </w:p>
        </w:tc>
        <w:tc>
          <w:tcPr>
            <w:tcW w:w="1701" w:type="dxa"/>
            <w:vAlign w:val="center"/>
          </w:tcPr>
          <w:p w14:paraId="65957AF4" w14:textId="77777777" w:rsidR="00C350DE" w:rsidRPr="00913811" w:rsidRDefault="00942E69" w:rsidP="00C350DE">
            <w:pPr>
              <w:pStyle w:val="Bezodstpw"/>
              <w:jc w:val="center"/>
              <w:rPr>
                <w:rFonts w:cs="Arial"/>
                <w:b/>
                <w:sz w:val="18"/>
              </w:rPr>
            </w:pPr>
            <w:r w:rsidRPr="00913811">
              <w:rPr>
                <w:rFonts w:cs="Arial"/>
                <w:b/>
                <w:sz w:val="18"/>
              </w:rPr>
              <w:t>0</w:t>
            </w:r>
          </w:p>
        </w:tc>
      </w:tr>
      <w:tr w:rsidR="00C350DE" w:rsidRPr="00913811" w14:paraId="41287106" w14:textId="77777777" w:rsidTr="00913811">
        <w:trPr>
          <w:trHeight w:val="548"/>
        </w:trPr>
        <w:tc>
          <w:tcPr>
            <w:tcW w:w="2182" w:type="dxa"/>
            <w:vAlign w:val="center"/>
          </w:tcPr>
          <w:p w14:paraId="79EF164B" w14:textId="77777777" w:rsidR="00C350DE" w:rsidRPr="00913811" w:rsidRDefault="00C350DE" w:rsidP="00C350DE">
            <w:pPr>
              <w:pStyle w:val="Bezodstpw"/>
              <w:rPr>
                <w:rFonts w:cs="Arial"/>
                <w:sz w:val="18"/>
              </w:rPr>
            </w:pPr>
            <w:r w:rsidRPr="00913811">
              <w:rPr>
                <w:rFonts w:cs="Arial"/>
                <w:sz w:val="18"/>
              </w:rPr>
              <w:t>Słabosłyszący</w:t>
            </w:r>
          </w:p>
        </w:tc>
        <w:tc>
          <w:tcPr>
            <w:tcW w:w="1758" w:type="dxa"/>
            <w:vAlign w:val="center"/>
          </w:tcPr>
          <w:p w14:paraId="64373EBE" w14:textId="77777777" w:rsidR="00C350DE" w:rsidRPr="00913811" w:rsidRDefault="00942E69" w:rsidP="00C350DE">
            <w:pPr>
              <w:pStyle w:val="Bezodstpw"/>
              <w:jc w:val="center"/>
              <w:rPr>
                <w:rFonts w:cs="Arial"/>
                <w:sz w:val="18"/>
              </w:rPr>
            </w:pPr>
            <w:r w:rsidRPr="00913811">
              <w:rPr>
                <w:rFonts w:cs="Arial"/>
                <w:sz w:val="18"/>
              </w:rPr>
              <w:t>7</w:t>
            </w:r>
          </w:p>
        </w:tc>
        <w:tc>
          <w:tcPr>
            <w:tcW w:w="1730" w:type="dxa"/>
            <w:vAlign w:val="center"/>
          </w:tcPr>
          <w:p w14:paraId="366EF6D6" w14:textId="77777777" w:rsidR="00C350DE" w:rsidRPr="00913811" w:rsidRDefault="00942E69" w:rsidP="00C350DE">
            <w:pPr>
              <w:pStyle w:val="Bezodstpw"/>
              <w:jc w:val="center"/>
              <w:rPr>
                <w:rFonts w:cs="Arial"/>
                <w:sz w:val="18"/>
              </w:rPr>
            </w:pPr>
            <w:r w:rsidRPr="00913811">
              <w:rPr>
                <w:rFonts w:cs="Arial"/>
                <w:sz w:val="18"/>
              </w:rPr>
              <w:t>56</w:t>
            </w:r>
          </w:p>
        </w:tc>
        <w:tc>
          <w:tcPr>
            <w:tcW w:w="1843" w:type="dxa"/>
            <w:vAlign w:val="center"/>
          </w:tcPr>
          <w:p w14:paraId="5A00343A" w14:textId="77777777" w:rsidR="00C350DE" w:rsidRPr="00913811" w:rsidRDefault="00942E69" w:rsidP="00C350DE">
            <w:pPr>
              <w:pStyle w:val="Bezodstpw"/>
              <w:jc w:val="center"/>
              <w:rPr>
                <w:rFonts w:cs="Arial"/>
                <w:sz w:val="18"/>
              </w:rPr>
            </w:pPr>
            <w:r w:rsidRPr="00913811">
              <w:rPr>
                <w:rFonts w:cs="Arial"/>
                <w:sz w:val="18"/>
              </w:rPr>
              <w:t>24</w:t>
            </w:r>
          </w:p>
        </w:tc>
        <w:tc>
          <w:tcPr>
            <w:tcW w:w="1701" w:type="dxa"/>
            <w:vAlign w:val="center"/>
          </w:tcPr>
          <w:p w14:paraId="54E06FA8" w14:textId="77777777" w:rsidR="00C350DE" w:rsidRPr="00913811" w:rsidRDefault="00942E69" w:rsidP="00C350DE">
            <w:pPr>
              <w:pStyle w:val="Bezodstpw"/>
              <w:jc w:val="center"/>
              <w:rPr>
                <w:rFonts w:cs="Arial"/>
                <w:b/>
                <w:sz w:val="18"/>
              </w:rPr>
            </w:pPr>
            <w:r w:rsidRPr="00913811">
              <w:rPr>
                <w:rFonts w:cs="Arial"/>
                <w:b/>
                <w:sz w:val="18"/>
              </w:rPr>
              <w:t>87</w:t>
            </w:r>
          </w:p>
        </w:tc>
      </w:tr>
      <w:tr w:rsidR="00C350DE" w:rsidRPr="00913811" w14:paraId="46AFEEC0" w14:textId="77777777" w:rsidTr="00913811">
        <w:trPr>
          <w:trHeight w:val="682"/>
        </w:trPr>
        <w:tc>
          <w:tcPr>
            <w:tcW w:w="2182" w:type="dxa"/>
            <w:vAlign w:val="center"/>
          </w:tcPr>
          <w:p w14:paraId="4784C9B9" w14:textId="77777777" w:rsidR="00C350DE" w:rsidRPr="00913811" w:rsidRDefault="00C350DE" w:rsidP="00C350DE">
            <w:pPr>
              <w:pStyle w:val="Bezodstpw"/>
              <w:rPr>
                <w:rFonts w:cs="Arial"/>
                <w:sz w:val="18"/>
              </w:rPr>
            </w:pPr>
            <w:r w:rsidRPr="00913811">
              <w:rPr>
                <w:rFonts w:cs="Arial"/>
                <w:sz w:val="18"/>
              </w:rPr>
              <w:lastRenderedPageBreak/>
              <w:t>Upośledzenie umysłowe</w:t>
            </w:r>
            <w:r w:rsidRPr="00913811">
              <w:rPr>
                <w:rFonts w:cs="Arial"/>
                <w:sz w:val="18"/>
              </w:rPr>
              <w:br/>
              <w:t>w stopniu lekkim</w:t>
            </w:r>
          </w:p>
        </w:tc>
        <w:tc>
          <w:tcPr>
            <w:tcW w:w="1758" w:type="dxa"/>
            <w:vAlign w:val="center"/>
          </w:tcPr>
          <w:p w14:paraId="4C3B902E" w14:textId="77777777" w:rsidR="00C350DE" w:rsidRPr="00913811" w:rsidRDefault="00942E69" w:rsidP="00C350DE">
            <w:pPr>
              <w:pStyle w:val="Bezodstpw"/>
              <w:jc w:val="center"/>
              <w:rPr>
                <w:rFonts w:cs="Arial"/>
                <w:sz w:val="18"/>
              </w:rPr>
            </w:pPr>
            <w:r w:rsidRPr="00913811">
              <w:rPr>
                <w:rFonts w:cs="Arial"/>
                <w:sz w:val="18"/>
              </w:rPr>
              <w:t>21</w:t>
            </w:r>
          </w:p>
        </w:tc>
        <w:tc>
          <w:tcPr>
            <w:tcW w:w="1730" w:type="dxa"/>
            <w:vAlign w:val="center"/>
          </w:tcPr>
          <w:p w14:paraId="2417039D" w14:textId="77777777" w:rsidR="00C350DE" w:rsidRPr="00913811" w:rsidRDefault="00942E69" w:rsidP="00C350DE">
            <w:pPr>
              <w:pStyle w:val="Bezodstpw"/>
              <w:jc w:val="center"/>
              <w:rPr>
                <w:rFonts w:cs="Arial"/>
                <w:sz w:val="18"/>
              </w:rPr>
            </w:pPr>
            <w:r w:rsidRPr="00913811">
              <w:rPr>
                <w:rFonts w:cs="Arial"/>
                <w:sz w:val="18"/>
              </w:rPr>
              <w:t>110</w:t>
            </w:r>
          </w:p>
        </w:tc>
        <w:tc>
          <w:tcPr>
            <w:tcW w:w="1843" w:type="dxa"/>
            <w:vAlign w:val="center"/>
          </w:tcPr>
          <w:p w14:paraId="21F25BC7" w14:textId="77777777" w:rsidR="00C350DE" w:rsidRPr="00913811" w:rsidRDefault="00942E69" w:rsidP="00C350DE">
            <w:pPr>
              <w:pStyle w:val="Bezodstpw"/>
              <w:jc w:val="center"/>
              <w:rPr>
                <w:rFonts w:cs="Arial"/>
                <w:sz w:val="18"/>
              </w:rPr>
            </w:pPr>
            <w:r w:rsidRPr="00913811">
              <w:rPr>
                <w:rFonts w:cs="Arial"/>
                <w:sz w:val="18"/>
              </w:rPr>
              <w:t>15</w:t>
            </w:r>
          </w:p>
        </w:tc>
        <w:tc>
          <w:tcPr>
            <w:tcW w:w="1701" w:type="dxa"/>
            <w:vAlign w:val="center"/>
          </w:tcPr>
          <w:p w14:paraId="69B7AE8B" w14:textId="77777777" w:rsidR="00C350DE" w:rsidRPr="00913811" w:rsidRDefault="00942E69" w:rsidP="00C350DE">
            <w:pPr>
              <w:pStyle w:val="Bezodstpw"/>
              <w:jc w:val="center"/>
              <w:rPr>
                <w:rFonts w:cs="Arial"/>
                <w:b/>
                <w:sz w:val="18"/>
              </w:rPr>
            </w:pPr>
            <w:r w:rsidRPr="00913811">
              <w:rPr>
                <w:rFonts w:cs="Arial"/>
                <w:b/>
                <w:sz w:val="18"/>
              </w:rPr>
              <w:t>146</w:t>
            </w:r>
          </w:p>
        </w:tc>
      </w:tr>
      <w:tr w:rsidR="00123D07" w:rsidRPr="00913811" w14:paraId="79788A2F" w14:textId="77777777" w:rsidTr="00913811">
        <w:trPr>
          <w:trHeight w:val="682"/>
        </w:trPr>
        <w:tc>
          <w:tcPr>
            <w:tcW w:w="2182" w:type="dxa"/>
            <w:vAlign w:val="center"/>
          </w:tcPr>
          <w:p w14:paraId="666716F0" w14:textId="77777777" w:rsidR="00123D07" w:rsidRPr="00913811" w:rsidRDefault="00123D07" w:rsidP="00C350DE">
            <w:pPr>
              <w:pStyle w:val="Bezodstpw"/>
              <w:rPr>
                <w:rFonts w:cs="Arial"/>
                <w:sz w:val="18"/>
              </w:rPr>
            </w:pPr>
            <w:r w:rsidRPr="00913811">
              <w:rPr>
                <w:rFonts w:cs="Arial"/>
                <w:sz w:val="18"/>
              </w:rPr>
              <w:t>Upośledzenie umysłowe</w:t>
            </w:r>
            <w:r w:rsidRPr="00913811">
              <w:rPr>
                <w:rFonts w:cs="Arial"/>
                <w:sz w:val="18"/>
              </w:rPr>
              <w:br/>
              <w:t>w stopniu umiarkowanym lub znacznym</w:t>
            </w:r>
          </w:p>
        </w:tc>
        <w:tc>
          <w:tcPr>
            <w:tcW w:w="1758" w:type="dxa"/>
            <w:vAlign w:val="center"/>
          </w:tcPr>
          <w:p w14:paraId="1BE7D134" w14:textId="77777777" w:rsidR="00123D07" w:rsidRPr="00913811" w:rsidRDefault="00942E69" w:rsidP="00C350DE">
            <w:pPr>
              <w:pStyle w:val="Bezodstpw"/>
              <w:jc w:val="center"/>
              <w:rPr>
                <w:rFonts w:cs="Arial"/>
                <w:sz w:val="18"/>
              </w:rPr>
            </w:pPr>
            <w:r w:rsidRPr="00913811">
              <w:rPr>
                <w:rFonts w:cs="Arial"/>
                <w:sz w:val="18"/>
              </w:rPr>
              <w:t>1</w:t>
            </w:r>
          </w:p>
        </w:tc>
        <w:tc>
          <w:tcPr>
            <w:tcW w:w="1730" w:type="dxa"/>
            <w:vAlign w:val="center"/>
          </w:tcPr>
          <w:p w14:paraId="27516D77" w14:textId="77777777" w:rsidR="00123D07" w:rsidRPr="00913811" w:rsidRDefault="00942E69" w:rsidP="00C350DE">
            <w:pPr>
              <w:pStyle w:val="Bezodstpw"/>
              <w:jc w:val="center"/>
              <w:rPr>
                <w:rFonts w:cs="Arial"/>
                <w:sz w:val="18"/>
              </w:rPr>
            </w:pPr>
            <w:r w:rsidRPr="00913811">
              <w:rPr>
                <w:rFonts w:cs="Arial"/>
                <w:sz w:val="18"/>
              </w:rPr>
              <w:t>5</w:t>
            </w:r>
          </w:p>
        </w:tc>
        <w:tc>
          <w:tcPr>
            <w:tcW w:w="1843" w:type="dxa"/>
            <w:vAlign w:val="center"/>
          </w:tcPr>
          <w:p w14:paraId="79E14332" w14:textId="77777777" w:rsidR="00123D07" w:rsidRPr="00913811" w:rsidRDefault="00942E69" w:rsidP="00C350DE">
            <w:pPr>
              <w:pStyle w:val="Bezodstpw"/>
              <w:jc w:val="center"/>
              <w:rPr>
                <w:rFonts w:cs="Arial"/>
                <w:sz w:val="18"/>
              </w:rPr>
            </w:pPr>
            <w:r w:rsidRPr="00913811">
              <w:rPr>
                <w:rFonts w:cs="Arial"/>
                <w:sz w:val="18"/>
              </w:rPr>
              <w:t>0</w:t>
            </w:r>
          </w:p>
        </w:tc>
        <w:tc>
          <w:tcPr>
            <w:tcW w:w="1701" w:type="dxa"/>
            <w:vAlign w:val="center"/>
          </w:tcPr>
          <w:p w14:paraId="51DBD49E" w14:textId="77777777" w:rsidR="00123D07" w:rsidRPr="00913811" w:rsidRDefault="00942E69" w:rsidP="00C350DE">
            <w:pPr>
              <w:pStyle w:val="Bezodstpw"/>
              <w:jc w:val="center"/>
              <w:rPr>
                <w:rFonts w:cs="Arial"/>
                <w:b/>
                <w:sz w:val="18"/>
              </w:rPr>
            </w:pPr>
            <w:r w:rsidRPr="00913811">
              <w:rPr>
                <w:rFonts w:cs="Arial"/>
                <w:b/>
                <w:sz w:val="18"/>
              </w:rPr>
              <w:t>6</w:t>
            </w:r>
          </w:p>
        </w:tc>
      </w:tr>
    </w:tbl>
    <w:p w14:paraId="205A36A5" w14:textId="77777777" w:rsidR="002D6B81" w:rsidRDefault="001D2D57" w:rsidP="001D2D57">
      <w:pPr>
        <w:tabs>
          <w:tab w:val="left" w:pos="142"/>
          <w:tab w:val="left" w:pos="1155"/>
        </w:tabs>
        <w:spacing w:line="276" w:lineRule="auto"/>
        <w:ind w:left="-1134"/>
        <w:rPr>
          <w:rFonts w:ascii="Arial" w:hAnsi="Arial" w:cs="Arial"/>
          <w:sz w:val="16"/>
          <w:szCs w:val="16"/>
        </w:rPr>
      </w:pPr>
      <w:r>
        <w:rPr>
          <w:rFonts w:ascii="Arial" w:hAnsi="Arial" w:cs="Arial"/>
          <w:sz w:val="16"/>
          <w:szCs w:val="16"/>
        </w:rPr>
        <w:tab/>
      </w:r>
      <w:r w:rsidR="00F242AD">
        <w:rPr>
          <w:rFonts w:ascii="Arial" w:hAnsi="Arial" w:cs="Arial"/>
          <w:sz w:val="16"/>
          <w:szCs w:val="16"/>
        </w:rPr>
        <w:t>Źródło: D</w:t>
      </w:r>
      <w:r w:rsidR="00C350DE" w:rsidRPr="00FA1CE5">
        <w:rPr>
          <w:rFonts w:ascii="Arial" w:hAnsi="Arial" w:cs="Arial"/>
          <w:sz w:val="16"/>
          <w:szCs w:val="16"/>
        </w:rPr>
        <w:t>ane</w:t>
      </w:r>
      <w:r w:rsidR="00F242AD">
        <w:rPr>
          <w:rFonts w:ascii="Arial" w:hAnsi="Arial" w:cs="Arial"/>
          <w:sz w:val="16"/>
          <w:szCs w:val="16"/>
        </w:rPr>
        <w:t xml:space="preserve"> Miejskiego Centrum Oświaty</w:t>
      </w:r>
      <w:r w:rsidR="00C350DE" w:rsidRPr="00FA1CE5">
        <w:rPr>
          <w:rFonts w:ascii="Arial" w:hAnsi="Arial" w:cs="Arial"/>
          <w:sz w:val="16"/>
          <w:szCs w:val="16"/>
        </w:rPr>
        <w:t xml:space="preserve"> z Systemu Informacji Oświatowej i</w:t>
      </w:r>
      <w:r w:rsidR="00F242AD">
        <w:rPr>
          <w:rFonts w:ascii="Arial" w:hAnsi="Arial" w:cs="Arial"/>
          <w:sz w:val="16"/>
          <w:szCs w:val="16"/>
        </w:rPr>
        <w:t xml:space="preserve"> arkuszy organizacyjnych szkół</w:t>
      </w:r>
      <w:r w:rsidR="00C350DE" w:rsidRPr="00FA1CE5">
        <w:rPr>
          <w:rFonts w:ascii="Arial" w:hAnsi="Arial" w:cs="Arial"/>
          <w:sz w:val="16"/>
          <w:szCs w:val="16"/>
        </w:rPr>
        <w:t>.</w:t>
      </w:r>
    </w:p>
    <w:p w14:paraId="3FEF1E4D" w14:textId="77777777" w:rsidR="004E5C41" w:rsidRDefault="004E5C41" w:rsidP="00DA6E82">
      <w:pPr>
        <w:pStyle w:val="Bezodstpw"/>
        <w:spacing w:line="360" w:lineRule="auto"/>
        <w:jc w:val="both"/>
      </w:pPr>
    </w:p>
    <w:p w14:paraId="536A38F4" w14:textId="77777777" w:rsidR="00B24F96" w:rsidRDefault="00B24F96" w:rsidP="00B24F96">
      <w:pPr>
        <w:pStyle w:val="Bezodstpw"/>
        <w:spacing w:line="360" w:lineRule="auto"/>
        <w:jc w:val="both"/>
      </w:pPr>
      <w:r>
        <w:t>Ponadto w Zespole Szkół Specjalnych nr 8 w Tychach – w roku szkolnym 2020/2021 naukę pobierało 199 uczniów posiadających orzeczenie o niepełnosprawności:</w:t>
      </w:r>
    </w:p>
    <w:p w14:paraId="2D17BF56" w14:textId="77777777" w:rsidR="00DA6E82" w:rsidRPr="002D6B81" w:rsidRDefault="00DA6E82" w:rsidP="00DA6E82">
      <w:pPr>
        <w:pStyle w:val="Bezodstpw"/>
        <w:spacing w:line="360" w:lineRule="auto"/>
        <w:jc w:val="both"/>
        <w:rPr>
          <w:sz w:val="10"/>
        </w:rPr>
      </w:pPr>
    </w:p>
    <w:p w14:paraId="0313FFCB" w14:textId="77777777" w:rsidR="00DA6E82" w:rsidRDefault="00040299" w:rsidP="00735AA6">
      <w:pPr>
        <w:pStyle w:val="Bezodstpw"/>
        <w:numPr>
          <w:ilvl w:val="0"/>
          <w:numId w:val="16"/>
        </w:numPr>
        <w:spacing w:line="360" w:lineRule="auto"/>
        <w:jc w:val="both"/>
      </w:pPr>
      <w:r>
        <w:t>Szkoła Podstawowa Specjalna</w:t>
      </w:r>
      <w:r w:rsidR="00F242AD">
        <w:t xml:space="preserve"> nr 12 -</w:t>
      </w:r>
      <w:r w:rsidR="00DA6E82">
        <w:t xml:space="preserve"> 13</w:t>
      </w:r>
      <w:r w:rsidR="00352488">
        <w:t>0</w:t>
      </w:r>
      <w:r w:rsidR="00DA6E82">
        <w:t xml:space="preserve"> uczniów</w:t>
      </w:r>
    </w:p>
    <w:p w14:paraId="3148AF0B" w14:textId="77777777" w:rsidR="00DA6E82" w:rsidRDefault="00DA6E82" w:rsidP="00735AA6">
      <w:pPr>
        <w:pStyle w:val="Bezodstpw"/>
        <w:numPr>
          <w:ilvl w:val="0"/>
          <w:numId w:val="16"/>
        </w:numPr>
        <w:spacing w:line="360" w:lineRule="auto"/>
        <w:jc w:val="both"/>
      </w:pPr>
      <w:r>
        <w:t>Branżow</w:t>
      </w:r>
      <w:r w:rsidR="00040299">
        <w:t>a Szkoła I stopnia Specjalna</w:t>
      </w:r>
      <w:r>
        <w:t xml:space="preserve"> nr 5 - </w:t>
      </w:r>
      <w:r w:rsidR="00352488">
        <w:t xml:space="preserve">31 </w:t>
      </w:r>
      <w:r>
        <w:t>uczniów</w:t>
      </w:r>
    </w:p>
    <w:p w14:paraId="4C6FF77D" w14:textId="77777777" w:rsidR="00B6396E" w:rsidRDefault="00040299" w:rsidP="00735AA6">
      <w:pPr>
        <w:pStyle w:val="Bezodstpw"/>
        <w:numPr>
          <w:ilvl w:val="0"/>
          <w:numId w:val="16"/>
        </w:numPr>
        <w:spacing w:line="360" w:lineRule="auto"/>
        <w:jc w:val="both"/>
      </w:pPr>
      <w:r>
        <w:t>Szkoła Specjalna Przysposabiająca</w:t>
      </w:r>
      <w:r w:rsidR="00F242AD">
        <w:t xml:space="preserve"> do pracy -</w:t>
      </w:r>
      <w:r w:rsidR="00352488">
        <w:t xml:space="preserve">37 </w:t>
      </w:r>
      <w:r w:rsidR="00DA6E82">
        <w:t>uczniów.</w:t>
      </w:r>
    </w:p>
    <w:p w14:paraId="7E76539E" w14:textId="77777777" w:rsidR="0028720D" w:rsidRDefault="00977094" w:rsidP="00E542A4">
      <w:pPr>
        <w:tabs>
          <w:tab w:val="left" w:pos="567"/>
        </w:tabs>
        <w:spacing w:line="360" w:lineRule="auto"/>
        <w:jc w:val="both"/>
        <w:rPr>
          <w:rFonts w:ascii="Arial" w:hAnsi="Arial" w:cs="Arial"/>
          <w:sz w:val="22"/>
          <w:szCs w:val="22"/>
        </w:rPr>
      </w:pPr>
      <w:r>
        <w:rPr>
          <w:rFonts w:ascii="Arial" w:hAnsi="Arial" w:cs="Arial"/>
          <w:sz w:val="22"/>
          <w:szCs w:val="22"/>
        </w:rPr>
        <w:t>Rolą</w:t>
      </w:r>
      <w:r w:rsidR="0028720D" w:rsidRPr="0028720D">
        <w:rPr>
          <w:rFonts w:ascii="Arial" w:hAnsi="Arial" w:cs="Arial"/>
          <w:sz w:val="22"/>
          <w:szCs w:val="22"/>
        </w:rPr>
        <w:t xml:space="preserve"> szkół i placówek oświatowych jest zapewnienie dzie</w:t>
      </w:r>
      <w:r w:rsidR="005629AC">
        <w:rPr>
          <w:rFonts w:ascii="Arial" w:hAnsi="Arial" w:cs="Arial"/>
          <w:sz w:val="22"/>
          <w:szCs w:val="22"/>
        </w:rPr>
        <w:t>ciom</w:t>
      </w:r>
      <w:r w:rsidR="007161BB">
        <w:rPr>
          <w:rFonts w:ascii="Arial" w:hAnsi="Arial" w:cs="Arial"/>
          <w:sz w:val="22"/>
          <w:szCs w:val="22"/>
        </w:rPr>
        <w:t xml:space="preserve"> </w:t>
      </w:r>
      <w:r w:rsidR="0028720D" w:rsidRPr="0028720D">
        <w:rPr>
          <w:rFonts w:ascii="Arial" w:hAnsi="Arial" w:cs="Arial"/>
          <w:sz w:val="22"/>
          <w:szCs w:val="22"/>
        </w:rPr>
        <w:t xml:space="preserve">i uczniom o specjalnych potrzebach edukacyjnych, </w:t>
      </w:r>
      <w:r w:rsidR="00F242AD">
        <w:rPr>
          <w:rFonts w:ascii="Arial" w:hAnsi="Arial" w:cs="Arial"/>
          <w:sz w:val="22"/>
          <w:szCs w:val="22"/>
        </w:rPr>
        <w:t>odpowiedniej</w:t>
      </w:r>
      <w:r w:rsidR="0028720D" w:rsidRPr="0028720D">
        <w:rPr>
          <w:rFonts w:ascii="Arial" w:hAnsi="Arial" w:cs="Arial"/>
          <w:sz w:val="22"/>
          <w:szCs w:val="22"/>
        </w:rPr>
        <w:t xml:space="preserve"> organizacji nauki w oddziałach ogólnodostępnych, integracyjnych czy też specjalnych. Jest to zadanie szczególnie istotne, jako że odnotowuje się wzrost liczby dzieci uczęszczających do tyskich szkół i przedszkoli, posiadających orzeczenie o specjalnych potrzebach edukacyjnych z poradni psychologiczno – pedagogicznych.  </w:t>
      </w:r>
    </w:p>
    <w:p w14:paraId="1C72D31B" w14:textId="77777777" w:rsidR="00547F55" w:rsidRPr="002D6B81" w:rsidRDefault="00547F55" w:rsidP="00E542A4">
      <w:pPr>
        <w:tabs>
          <w:tab w:val="left" w:pos="567"/>
        </w:tabs>
        <w:spacing w:line="360" w:lineRule="auto"/>
        <w:jc w:val="both"/>
        <w:rPr>
          <w:rFonts w:ascii="Arial" w:hAnsi="Arial" w:cs="Arial"/>
          <w:szCs w:val="22"/>
        </w:rPr>
      </w:pPr>
    </w:p>
    <w:p w14:paraId="7C196C46" w14:textId="77777777" w:rsidR="00E64690" w:rsidRDefault="00547F55" w:rsidP="00547F55">
      <w:pPr>
        <w:ind w:left="-851"/>
        <w:jc w:val="both"/>
        <w:rPr>
          <w:rFonts w:ascii="Arial" w:hAnsi="Arial" w:cs="Arial"/>
          <w:sz w:val="22"/>
          <w:szCs w:val="22"/>
        </w:rPr>
      </w:pPr>
      <w:r>
        <w:rPr>
          <w:rFonts w:ascii="Arial" w:hAnsi="Arial" w:cs="Arial"/>
          <w:b/>
          <w:sz w:val="22"/>
          <w:szCs w:val="22"/>
        </w:rPr>
        <w:tab/>
      </w:r>
      <w:r>
        <w:rPr>
          <w:rFonts w:ascii="Arial" w:hAnsi="Arial" w:cs="Arial"/>
          <w:b/>
          <w:sz w:val="22"/>
          <w:szCs w:val="22"/>
        </w:rPr>
        <w:tab/>
        <w:t>Tabela numer 12</w:t>
      </w:r>
      <w:r w:rsidRPr="009036BF">
        <w:rPr>
          <w:rFonts w:ascii="Arial" w:hAnsi="Arial" w:cs="Arial"/>
          <w:b/>
          <w:sz w:val="22"/>
          <w:szCs w:val="22"/>
        </w:rPr>
        <w:t>:</w:t>
      </w:r>
      <w:r w:rsidR="007161BB">
        <w:rPr>
          <w:rFonts w:ascii="Arial" w:hAnsi="Arial" w:cs="Arial"/>
          <w:b/>
          <w:sz w:val="22"/>
          <w:szCs w:val="22"/>
        </w:rPr>
        <w:t xml:space="preserve"> </w:t>
      </w:r>
      <w:r w:rsidRPr="00CB48D0">
        <w:rPr>
          <w:rFonts w:ascii="Arial" w:hAnsi="Arial" w:cs="Arial"/>
          <w:sz w:val="22"/>
          <w:szCs w:val="22"/>
        </w:rPr>
        <w:t xml:space="preserve">Liczba oddziałów integracyjnych w tyskich placówkach </w:t>
      </w:r>
      <w:r w:rsidRPr="0028720D">
        <w:rPr>
          <w:rFonts w:ascii="Arial" w:hAnsi="Arial" w:cs="Arial"/>
          <w:sz w:val="22"/>
          <w:szCs w:val="22"/>
        </w:rPr>
        <w:t xml:space="preserve">na przestrzeni </w:t>
      </w:r>
      <w:r>
        <w:rPr>
          <w:rFonts w:ascii="Arial" w:hAnsi="Arial" w:cs="Arial"/>
          <w:sz w:val="22"/>
          <w:szCs w:val="22"/>
        </w:rPr>
        <w:tab/>
      </w:r>
      <w:r>
        <w:rPr>
          <w:rFonts w:ascii="Arial" w:hAnsi="Arial" w:cs="Arial"/>
          <w:sz w:val="22"/>
          <w:szCs w:val="22"/>
        </w:rPr>
        <w:tab/>
      </w:r>
      <w:r w:rsidR="00F242AD">
        <w:rPr>
          <w:rFonts w:ascii="Arial" w:hAnsi="Arial" w:cs="Arial"/>
          <w:sz w:val="22"/>
          <w:szCs w:val="22"/>
        </w:rPr>
        <w:t>ostatnich 4</w:t>
      </w:r>
      <w:r w:rsidRPr="0028720D">
        <w:rPr>
          <w:rFonts w:ascii="Arial" w:hAnsi="Arial" w:cs="Arial"/>
          <w:sz w:val="22"/>
          <w:szCs w:val="22"/>
        </w:rPr>
        <w:t xml:space="preserve"> lat szkolnych</w:t>
      </w:r>
    </w:p>
    <w:p w14:paraId="765BC5D8" w14:textId="77777777" w:rsidR="002053DB" w:rsidRDefault="002053DB" w:rsidP="00547F55">
      <w:pPr>
        <w:ind w:left="-851"/>
        <w:jc w:val="both"/>
        <w:rPr>
          <w:rFonts w:ascii="Arial" w:hAnsi="Arial" w:cs="Arial"/>
          <w:sz w:val="22"/>
          <w:szCs w:val="22"/>
        </w:rPr>
      </w:pPr>
    </w:p>
    <w:tbl>
      <w:tblPr>
        <w:tblW w:w="9209" w:type="dxa"/>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CellMar>
          <w:left w:w="70" w:type="dxa"/>
          <w:right w:w="70" w:type="dxa"/>
        </w:tblCellMar>
        <w:tblLook w:val="04A0" w:firstRow="1" w:lastRow="0" w:firstColumn="1" w:lastColumn="0" w:noHBand="0" w:noVBand="1"/>
      </w:tblPr>
      <w:tblGrid>
        <w:gridCol w:w="3408"/>
        <w:gridCol w:w="1450"/>
        <w:gridCol w:w="1450"/>
        <w:gridCol w:w="1450"/>
        <w:gridCol w:w="1451"/>
      </w:tblGrid>
      <w:tr w:rsidR="00A56850" w:rsidRPr="00913811" w14:paraId="40697F6D" w14:textId="77777777" w:rsidTr="00913811">
        <w:trPr>
          <w:trHeight w:hRule="exact" w:val="454"/>
          <w:jc w:val="center"/>
        </w:trPr>
        <w:tc>
          <w:tcPr>
            <w:tcW w:w="3408" w:type="dxa"/>
            <w:shd w:val="clear" w:color="auto" w:fill="31849B" w:themeFill="accent5" w:themeFillShade="BF"/>
            <w:noWrap/>
            <w:vAlign w:val="center"/>
            <w:hideMark/>
          </w:tcPr>
          <w:p w14:paraId="39C1D898" w14:textId="77777777" w:rsidR="00A56850" w:rsidRPr="00913811" w:rsidRDefault="00A56850" w:rsidP="00A56850">
            <w:pPr>
              <w:pStyle w:val="NormalnyWeb"/>
              <w:jc w:val="center"/>
              <w:rPr>
                <w:rFonts w:ascii="Arial" w:hAnsi="Arial" w:cs="Arial"/>
                <w:b/>
                <w:bCs/>
                <w:color w:val="FFFFFF" w:themeColor="background1"/>
                <w:sz w:val="18"/>
                <w:szCs w:val="22"/>
              </w:rPr>
            </w:pPr>
            <w:r w:rsidRPr="00913811">
              <w:rPr>
                <w:rFonts w:ascii="Arial" w:hAnsi="Arial" w:cs="Arial"/>
                <w:b/>
                <w:bCs/>
                <w:color w:val="FFFFFF" w:themeColor="background1"/>
                <w:sz w:val="18"/>
                <w:szCs w:val="22"/>
              </w:rPr>
              <w:t>Placówka</w:t>
            </w:r>
          </w:p>
        </w:tc>
        <w:tc>
          <w:tcPr>
            <w:tcW w:w="1450" w:type="dxa"/>
            <w:shd w:val="clear" w:color="auto" w:fill="31849B" w:themeFill="accent5" w:themeFillShade="BF"/>
            <w:vAlign w:val="center"/>
            <w:hideMark/>
          </w:tcPr>
          <w:p w14:paraId="5C9F1310" w14:textId="77777777" w:rsidR="00A56850" w:rsidRPr="00913811" w:rsidRDefault="00A56850" w:rsidP="00A56850">
            <w:pPr>
              <w:pStyle w:val="NormalnyWeb"/>
              <w:jc w:val="center"/>
              <w:rPr>
                <w:rFonts w:ascii="Arial" w:hAnsi="Arial" w:cs="Arial"/>
                <w:b/>
                <w:bCs/>
                <w:color w:val="FFFFFF" w:themeColor="background1"/>
                <w:sz w:val="18"/>
                <w:szCs w:val="22"/>
              </w:rPr>
            </w:pPr>
            <w:r w:rsidRPr="00913811">
              <w:rPr>
                <w:rFonts w:ascii="Arial" w:hAnsi="Arial" w:cs="Arial"/>
                <w:b/>
                <w:bCs/>
                <w:color w:val="FFFFFF" w:themeColor="background1"/>
                <w:sz w:val="18"/>
                <w:szCs w:val="22"/>
              </w:rPr>
              <w:t>2017/2018</w:t>
            </w:r>
          </w:p>
        </w:tc>
        <w:tc>
          <w:tcPr>
            <w:tcW w:w="1450" w:type="dxa"/>
            <w:shd w:val="clear" w:color="auto" w:fill="31849B" w:themeFill="accent5" w:themeFillShade="BF"/>
            <w:vAlign w:val="center"/>
            <w:hideMark/>
          </w:tcPr>
          <w:p w14:paraId="5DAB3077" w14:textId="77777777" w:rsidR="00A56850" w:rsidRPr="00913811" w:rsidRDefault="00A56850" w:rsidP="00A56850">
            <w:pPr>
              <w:pStyle w:val="NormalnyWeb"/>
              <w:jc w:val="center"/>
              <w:rPr>
                <w:rFonts w:ascii="Arial" w:hAnsi="Arial" w:cs="Arial"/>
                <w:b/>
                <w:bCs/>
                <w:color w:val="FFFFFF" w:themeColor="background1"/>
                <w:sz w:val="18"/>
                <w:szCs w:val="22"/>
              </w:rPr>
            </w:pPr>
            <w:r w:rsidRPr="00913811">
              <w:rPr>
                <w:rFonts w:ascii="Arial" w:hAnsi="Arial" w:cs="Arial"/>
                <w:b/>
                <w:bCs/>
                <w:color w:val="FFFFFF" w:themeColor="background1"/>
                <w:sz w:val="18"/>
                <w:szCs w:val="22"/>
              </w:rPr>
              <w:t>2018/2019</w:t>
            </w:r>
          </w:p>
        </w:tc>
        <w:tc>
          <w:tcPr>
            <w:tcW w:w="1450" w:type="dxa"/>
            <w:shd w:val="clear" w:color="auto" w:fill="31849B" w:themeFill="accent5" w:themeFillShade="BF"/>
            <w:vAlign w:val="center"/>
            <w:hideMark/>
          </w:tcPr>
          <w:p w14:paraId="0B6F3567" w14:textId="77777777" w:rsidR="00A56850" w:rsidRPr="00913811" w:rsidRDefault="00A56850" w:rsidP="00A56850">
            <w:pPr>
              <w:pStyle w:val="NormalnyWeb"/>
              <w:jc w:val="center"/>
              <w:rPr>
                <w:rFonts w:ascii="Arial" w:hAnsi="Arial" w:cs="Arial"/>
                <w:b/>
                <w:bCs/>
                <w:color w:val="FFFFFF" w:themeColor="background1"/>
                <w:sz w:val="18"/>
                <w:szCs w:val="22"/>
              </w:rPr>
            </w:pPr>
            <w:r w:rsidRPr="00913811">
              <w:rPr>
                <w:rFonts w:ascii="Arial" w:hAnsi="Arial" w:cs="Arial"/>
                <w:b/>
                <w:bCs/>
                <w:color w:val="FFFFFF" w:themeColor="background1"/>
                <w:sz w:val="18"/>
                <w:szCs w:val="22"/>
              </w:rPr>
              <w:t>2019/2020</w:t>
            </w:r>
          </w:p>
        </w:tc>
        <w:tc>
          <w:tcPr>
            <w:tcW w:w="1451" w:type="dxa"/>
            <w:shd w:val="clear" w:color="auto" w:fill="31849B" w:themeFill="accent5" w:themeFillShade="BF"/>
            <w:vAlign w:val="center"/>
          </w:tcPr>
          <w:p w14:paraId="446060AC" w14:textId="77777777" w:rsidR="00A56850" w:rsidRPr="00913811" w:rsidRDefault="00A56850" w:rsidP="00A56850">
            <w:pPr>
              <w:pStyle w:val="NormalnyWeb"/>
              <w:jc w:val="center"/>
              <w:rPr>
                <w:rFonts w:ascii="Arial" w:hAnsi="Arial" w:cs="Arial"/>
                <w:b/>
                <w:bCs/>
                <w:color w:val="FFFFFF" w:themeColor="background1"/>
                <w:sz w:val="18"/>
                <w:szCs w:val="22"/>
              </w:rPr>
            </w:pPr>
            <w:r w:rsidRPr="00913811">
              <w:rPr>
                <w:rFonts w:ascii="Arial" w:hAnsi="Arial" w:cs="Arial"/>
                <w:b/>
                <w:bCs/>
                <w:color w:val="FFFFFF" w:themeColor="background1"/>
                <w:sz w:val="18"/>
                <w:szCs w:val="22"/>
              </w:rPr>
              <w:t>2020/2021</w:t>
            </w:r>
          </w:p>
        </w:tc>
      </w:tr>
      <w:tr w:rsidR="00A56850" w:rsidRPr="00913811" w14:paraId="3889FE80" w14:textId="77777777" w:rsidTr="00913811">
        <w:trPr>
          <w:trHeight w:hRule="exact" w:val="454"/>
          <w:jc w:val="center"/>
        </w:trPr>
        <w:tc>
          <w:tcPr>
            <w:tcW w:w="3408" w:type="dxa"/>
            <w:shd w:val="clear" w:color="auto" w:fill="auto"/>
            <w:noWrap/>
            <w:vAlign w:val="center"/>
            <w:hideMark/>
          </w:tcPr>
          <w:p w14:paraId="2A4A4361"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Przedszkola</w:t>
            </w:r>
          </w:p>
        </w:tc>
        <w:tc>
          <w:tcPr>
            <w:tcW w:w="1450" w:type="dxa"/>
            <w:shd w:val="clear" w:color="auto" w:fill="auto"/>
            <w:vAlign w:val="center"/>
            <w:hideMark/>
          </w:tcPr>
          <w:p w14:paraId="7E079E5A"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14</w:t>
            </w:r>
          </w:p>
        </w:tc>
        <w:tc>
          <w:tcPr>
            <w:tcW w:w="1450" w:type="dxa"/>
            <w:shd w:val="clear" w:color="auto" w:fill="auto"/>
            <w:vAlign w:val="center"/>
            <w:hideMark/>
          </w:tcPr>
          <w:p w14:paraId="0552D2CB"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14</w:t>
            </w:r>
          </w:p>
        </w:tc>
        <w:tc>
          <w:tcPr>
            <w:tcW w:w="1450" w:type="dxa"/>
            <w:shd w:val="clear" w:color="auto" w:fill="auto"/>
            <w:vAlign w:val="center"/>
            <w:hideMark/>
          </w:tcPr>
          <w:p w14:paraId="556D5F08"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14</w:t>
            </w:r>
          </w:p>
        </w:tc>
        <w:tc>
          <w:tcPr>
            <w:tcW w:w="1451" w:type="dxa"/>
            <w:vAlign w:val="center"/>
          </w:tcPr>
          <w:p w14:paraId="5FE392F7"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14</w:t>
            </w:r>
          </w:p>
        </w:tc>
      </w:tr>
      <w:tr w:rsidR="00A56850" w:rsidRPr="00913811" w14:paraId="5FA5C88C" w14:textId="77777777" w:rsidTr="00913811">
        <w:trPr>
          <w:trHeight w:hRule="exact" w:val="454"/>
          <w:jc w:val="center"/>
        </w:trPr>
        <w:tc>
          <w:tcPr>
            <w:tcW w:w="3408" w:type="dxa"/>
            <w:shd w:val="clear" w:color="auto" w:fill="auto"/>
            <w:noWrap/>
            <w:vAlign w:val="center"/>
            <w:hideMark/>
          </w:tcPr>
          <w:p w14:paraId="20F53624"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Szkoły podstawowe</w:t>
            </w:r>
          </w:p>
        </w:tc>
        <w:tc>
          <w:tcPr>
            <w:tcW w:w="1450" w:type="dxa"/>
            <w:shd w:val="clear" w:color="auto" w:fill="auto"/>
            <w:vAlign w:val="center"/>
            <w:hideMark/>
          </w:tcPr>
          <w:p w14:paraId="7A2ABB0C"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50</w:t>
            </w:r>
          </w:p>
        </w:tc>
        <w:tc>
          <w:tcPr>
            <w:tcW w:w="1450" w:type="dxa"/>
            <w:shd w:val="clear" w:color="auto" w:fill="auto"/>
            <w:vAlign w:val="center"/>
            <w:hideMark/>
          </w:tcPr>
          <w:p w14:paraId="5456AF7F"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61</w:t>
            </w:r>
          </w:p>
        </w:tc>
        <w:tc>
          <w:tcPr>
            <w:tcW w:w="1450" w:type="dxa"/>
            <w:shd w:val="clear" w:color="auto" w:fill="auto"/>
            <w:vAlign w:val="center"/>
            <w:hideMark/>
          </w:tcPr>
          <w:p w14:paraId="1C9789F5"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62</w:t>
            </w:r>
          </w:p>
        </w:tc>
        <w:tc>
          <w:tcPr>
            <w:tcW w:w="1451" w:type="dxa"/>
            <w:vAlign w:val="center"/>
          </w:tcPr>
          <w:p w14:paraId="7C944847"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65</w:t>
            </w:r>
          </w:p>
        </w:tc>
      </w:tr>
      <w:tr w:rsidR="00A56850" w:rsidRPr="00913811" w14:paraId="12E9DFF4" w14:textId="77777777" w:rsidTr="00913811">
        <w:trPr>
          <w:trHeight w:hRule="exact" w:val="607"/>
          <w:jc w:val="center"/>
        </w:trPr>
        <w:tc>
          <w:tcPr>
            <w:tcW w:w="3408" w:type="dxa"/>
            <w:shd w:val="clear" w:color="auto" w:fill="auto"/>
            <w:noWrap/>
            <w:vAlign w:val="center"/>
            <w:hideMark/>
          </w:tcPr>
          <w:p w14:paraId="760B8D54"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Gimnazja/oddziały gimnazjalne w szkołach</w:t>
            </w:r>
          </w:p>
        </w:tc>
        <w:tc>
          <w:tcPr>
            <w:tcW w:w="1450" w:type="dxa"/>
            <w:shd w:val="clear" w:color="auto" w:fill="auto"/>
            <w:vAlign w:val="center"/>
            <w:hideMark/>
          </w:tcPr>
          <w:p w14:paraId="3439D3FD"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9</w:t>
            </w:r>
          </w:p>
        </w:tc>
        <w:tc>
          <w:tcPr>
            <w:tcW w:w="1450" w:type="dxa"/>
            <w:shd w:val="clear" w:color="auto" w:fill="auto"/>
            <w:vAlign w:val="center"/>
            <w:hideMark/>
          </w:tcPr>
          <w:p w14:paraId="29867025"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4</w:t>
            </w:r>
          </w:p>
        </w:tc>
        <w:tc>
          <w:tcPr>
            <w:tcW w:w="1450" w:type="dxa"/>
            <w:shd w:val="clear" w:color="auto" w:fill="auto"/>
            <w:vAlign w:val="center"/>
            <w:hideMark/>
          </w:tcPr>
          <w:p w14:paraId="2589101D"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x</w:t>
            </w:r>
          </w:p>
        </w:tc>
        <w:tc>
          <w:tcPr>
            <w:tcW w:w="1451" w:type="dxa"/>
            <w:vAlign w:val="center"/>
          </w:tcPr>
          <w:p w14:paraId="163BE5C1"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x</w:t>
            </w:r>
          </w:p>
        </w:tc>
      </w:tr>
      <w:tr w:rsidR="00A56850" w:rsidRPr="00913811" w14:paraId="4033F6BB" w14:textId="77777777" w:rsidTr="00913811">
        <w:trPr>
          <w:trHeight w:hRule="exact" w:val="454"/>
          <w:jc w:val="center"/>
        </w:trPr>
        <w:tc>
          <w:tcPr>
            <w:tcW w:w="3408" w:type="dxa"/>
            <w:shd w:val="clear" w:color="auto" w:fill="auto"/>
            <w:noWrap/>
            <w:vAlign w:val="center"/>
            <w:hideMark/>
          </w:tcPr>
          <w:p w14:paraId="31414804"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Szkoły ponadpodstawowe</w:t>
            </w:r>
          </w:p>
        </w:tc>
        <w:tc>
          <w:tcPr>
            <w:tcW w:w="1450" w:type="dxa"/>
            <w:shd w:val="clear" w:color="auto" w:fill="auto"/>
            <w:vAlign w:val="center"/>
            <w:hideMark/>
          </w:tcPr>
          <w:p w14:paraId="30749A05"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4</w:t>
            </w:r>
          </w:p>
        </w:tc>
        <w:tc>
          <w:tcPr>
            <w:tcW w:w="1450" w:type="dxa"/>
            <w:shd w:val="clear" w:color="auto" w:fill="auto"/>
            <w:vAlign w:val="center"/>
            <w:hideMark/>
          </w:tcPr>
          <w:p w14:paraId="0445801F"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4</w:t>
            </w:r>
          </w:p>
        </w:tc>
        <w:tc>
          <w:tcPr>
            <w:tcW w:w="1450" w:type="dxa"/>
            <w:shd w:val="clear" w:color="auto" w:fill="auto"/>
            <w:vAlign w:val="center"/>
            <w:hideMark/>
          </w:tcPr>
          <w:p w14:paraId="7950D19E"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6</w:t>
            </w:r>
          </w:p>
        </w:tc>
        <w:tc>
          <w:tcPr>
            <w:tcW w:w="1451" w:type="dxa"/>
            <w:vAlign w:val="center"/>
          </w:tcPr>
          <w:p w14:paraId="2C86889F"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5</w:t>
            </w:r>
          </w:p>
        </w:tc>
      </w:tr>
      <w:tr w:rsidR="00A56850" w:rsidRPr="00913811" w14:paraId="1E15E485" w14:textId="77777777" w:rsidTr="00913811">
        <w:trPr>
          <w:trHeight w:hRule="exact" w:val="454"/>
          <w:jc w:val="center"/>
        </w:trPr>
        <w:tc>
          <w:tcPr>
            <w:tcW w:w="3408" w:type="dxa"/>
            <w:shd w:val="clear" w:color="auto" w:fill="auto"/>
            <w:noWrap/>
            <w:vAlign w:val="center"/>
            <w:hideMark/>
          </w:tcPr>
          <w:p w14:paraId="248D3BE7" w14:textId="77777777" w:rsidR="00A56850" w:rsidRPr="00913811" w:rsidRDefault="00A56850" w:rsidP="00A56850">
            <w:pPr>
              <w:pStyle w:val="NormalnyWeb"/>
              <w:jc w:val="center"/>
              <w:rPr>
                <w:rFonts w:ascii="Arial" w:hAnsi="Arial" w:cs="Arial"/>
                <w:b/>
                <w:bCs/>
                <w:color w:val="auto"/>
                <w:sz w:val="18"/>
                <w:szCs w:val="22"/>
              </w:rPr>
            </w:pPr>
            <w:r w:rsidRPr="00913811">
              <w:rPr>
                <w:rFonts w:ascii="Arial" w:hAnsi="Arial" w:cs="Arial"/>
                <w:b/>
                <w:bCs/>
                <w:color w:val="auto"/>
                <w:sz w:val="18"/>
                <w:szCs w:val="22"/>
              </w:rPr>
              <w:t>Razem</w:t>
            </w:r>
          </w:p>
        </w:tc>
        <w:tc>
          <w:tcPr>
            <w:tcW w:w="1450" w:type="dxa"/>
            <w:shd w:val="clear" w:color="auto" w:fill="auto"/>
            <w:vAlign w:val="center"/>
            <w:hideMark/>
          </w:tcPr>
          <w:p w14:paraId="593FC9D5"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78</w:t>
            </w:r>
          </w:p>
        </w:tc>
        <w:tc>
          <w:tcPr>
            <w:tcW w:w="1450" w:type="dxa"/>
            <w:shd w:val="clear" w:color="auto" w:fill="auto"/>
            <w:vAlign w:val="center"/>
            <w:hideMark/>
          </w:tcPr>
          <w:p w14:paraId="7F2EE411"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83</w:t>
            </w:r>
          </w:p>
        </w:tc>
        <w:tc>
          <w:tcPr>
            <w:tcW w:w="1450" w:type="dxa"/>
            <w:shd w:val="clear" w:color="auto" w:fill="auto"/>
            <w:vAlign w:val="center"/>
            <w:hideMark/>
          </w:tcPr>
          <w:p w14:paraId="44F04B66"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82</w:t>
            </w:r>
          </w:p>
        </w:tc>
        <w:tc>
          <w:tcPr>
            <w:tcW w:w="1451" w:type="dxa"/>
            <w:vAlign w:val="center"/>
          </w:tcPr>
          <w:p w14:paraId="51895F32" w14:textId="77777777" w:rsidR="00A56850" w:rsidRPr="00913811" w:rsidRDefault="00A56850" w:rsidP="00A56850">
            <w:pPr>
              <w:pStyle w:val="NormalnyWeb"/>
              <w:jc w:val="center"/>
              <w:rPr>
                <w:rFonts w:ascii="Arial" w:hAnsi="Arial" w:cs="Arial"/>
                <w:bCs/>
                <w:color w:val="auto"/>
                <w:sz w:val="18"/>
                <w:szCs w:val="22"/>
              </w:rPr>
            </w:pPr>
            <w:r w:rsidRPr="00913811">
              <w:rPr>
                <w:rFonts w:ascii="Arial" w:hAnsi="Arial" w:cs="Arial"/>
                <w:bCs/>
                <w:color w:val="auto"/>
                <w:sz w:val="18"/>
                <w:szCs w:val="22"/>
              </w:rPr>
              <w:t>84</w:t>
            </w:r>
          </w:p>
        </w:tc>
      </w:tr>
    </w:tbl>
    <w:p w14:paraId="48EC969C" w14:textId="77777777" w:rsidR="00547F55" w:rsidRPr="00347A76" w:rsidRDefault="00547F55" w:rsidP="00A56850">
      <w:pPr>
        <w:spacing w:line="360" w:lineRule="auto"/>
        <w:ind w:left="-851" w:firstLine="851"/>
        <w:jc w:val="both"/>
        <w:rPr>
          <w:rFonts w:ascii="Arial" w:hAnsi="Arial" w:cs="Arial"/>
          <w:i/>
          <w:sz w:val="16"/>
          <w:szCs w:val="16"/>
        </w:rPr>
      </w:pPr>
      <w:r w:rsidRPr="00347A76">
        <w:rPr>
          <w:rFonts w:ascii="Arial" w:hAnsi="Arial" w:cs="Arial"/>
          <w:sz w:val="16"/>
          <w:szCs w:val="16"/>
        </w:rPr>
        <w:t xml:space="preserve">Źródło: </w:t>
      </w:r>
      <w:r>
        <w:rPr>
          <w:rFonts w:ascii="Arial" w:hAnsi="Arial" w:cs="Arial"/>
          <w:sz w:val="16"/>
          <w:szCs w:val="16"/>
        </w:rPr>
        <w:t>Arkusze organizacyjne szkół, system</w:t>
      </w:r>
      <w:r w:rsidR="00FD51B3">
        <w:rPr>
          <w:rFonts w:ascii="Arial" w:hAnsi="Arial" w:cs="Arial"/>
          <w:sz w:val="16"/>
          <w:szCs w:val="16"/>
        </w:rPr>
        <w:t xml:space="preserve"> planowania i zarządzania</w:t>
      </w:r>
      <w:r>
        <w:rPr>
          <w:rFonts w:ascii="Arial" w:hAnsi="Arial" w:cs="Arial"/>
          <w:sz w:val="16"/>
          <w:szCs w:val="16"/>
        </w:rPr>
        <w:t xml:space="preserve"> OSON </w:t>
      </w:r>
      <w:r w:rsidRPr="00347A76">
        <w:rPr>
          <w:rFonts w:ascii="Arial" w:hAnsi="Arial" w:cs="Arial"/>
          <w:sz w:val="16"/>
          <w:szCs w:val="16"/>
        </w:rPr>
        <w:t>(dane M</w:t>
      </w:r>
      <w:r w:rsidR="00F7478B">
        <w:rPr>
          <w:rFonts w:ascii="Arial" w:hAnsi="Arial" w:cs="Arial"/>
          <w:sz w:val="16"/>
          <w:szCs w:val="16"/>
        </w:rPr>
        <w:t xml:space="preserve">iejskie </w:t>
      </w:r>
      <w:r w:rsidRPr="00347A76">
        <w:rPr>
          <w:rFonts w:ascii="Arial" w:hAnsi="Arial" w:cs="Arial"/>
          <w:sz w:val="16"/>
          <w:szCs w:val="16"/>
        </w:rPr>
        <w:t>C</w:t>
      </w:r>
      <w:r w:rsidR="00F7478B">
        <w:rPr>
          <w:rFonts w:ascii="Arial" w:hAnsi="Arial" w:cs="Arial"/>
          <w:sz w:val="16"/>
          <w:szCs w:val="16"/>
        </w:rPr>
        <w:t xml:space="preserve">entrum </w:t>
      </w:r>
      <w:r w:rsidRPr="00347A76">
        <w:rPr>
          <w:rFonts w:ascii="Arial" w:hAnsi="Arial" w:cs="Arial"/>
          <w:sz w:val="16"/>
          <w:szCs w:val="16"/>
        </w:rPr>
        <w:t>O</w:t>
      </w:r>
      <w:r w:rsidR="00F7478B">
        <w:rPr>
          <w:rFonts w:ascii="Arial" w:hAnsi="Arial" w:cs="Arial"/>
          <w:sz w:val="16"/>
          <w:szCs w:val="16"/>
        </w:rPr>
        <w:t>światy</w:t>
      </w:r>
      <w:r w:rsidRPr="00347A76">
        <w:rPr>
          <w:rFonts w:ascii="Arial" w:hAnsi="Arial" w:cs="Arial"/>
          <w:sz w:val="16"/>
          <w:szCs w:val="16"/>
        </w:rPr>
        <w:t>).</w:t>
      </w:r>
    </w:p>
    <w:p w14:paraId="375AC5C6" w14:textId="77777777" w:rsidR="002053DB" w:rsidRDefault="002053DB" w:rsidP="00E542A4">
      <w:pPr>
        <w:tabs>
          <w:tab w:val="left" w:pos="567"/>
        </w:tabs>
        <w:spacing w:line="360" w:lineRule="auto"/>
        <w:jc w:val="both"/>
        <w:rPr>
          <w:rFonts w:ascii="Arial" w:hAnsi="Arial" w:cs="Arial"/>
          <w:szCs w:val="22"/>
        </w:rPr>
      </w:pPr>
    </w:p>
    <w:p w14:paraId="3062145F" w14:textId="77777777" w:rsidR="00375C42" w:rsidRDefault="00547F55" w:rsidP="00E542A4">
      <w:pPr>
        <w:tabs>
          <w:tab w:val="left" w:pos="567"/>
        </w:tabs>
        <w:spacing w:line="360" w:lineRule="auto"/>
        <w:jc w:val="both"/>
        <w:rPr>
          <w:rFonts w:ascii="Arial" w:eastAsia="Calibri" w:hAnsi="Arial" w:cs="Arial"/>
          <w:sz w:val="22"/>
          <w:szCs w:val="22"/>
          <w:lang w:eastAsia="en-US"/>
        </w:rPr>
      </w:pPr>
      <w:r w:rsidRPr="00547F55">
        <w:rPr>
          <w:rFonts w:ascii="Arial" w:hAnsi="Arial" w:cs="Arial"/>
          <w:sz w:val="22"/>
          <w:szCs w:val="22"/>
        </w:rPr>
        <w:t>Z danych zawartych w</w:t>
      </w:r>
      <w:r w:rsidR="00913811">
        <w:rPr>
          <w:rFonts w:ascii="Arial" w:hAnsi="Arial" w:cs="Arial"/>
          <w:sz w:val="22"/>
          <w:szCs w:val="22"/>
        </w:rPr>
        <w:t xml:space="preserve"> tabeli</w:t>
      </w:r>
      <w:r w:rsidRPr="000C3AF0">
        <w:rPr>
          <w:rFonts w:ascii="Arial" w:hAnsi="Arial" w:cs="Arial"/>
          <w:sz w:val="22"/>
          <w:szCs w:val="22"/>
        </w:rPr>
        <w:t xml:space="preserve"> numer 12</w:t>
      </w:r>
      <w:r w:rsidR="00D54EA1" w:rsidRPr="00547F55">
        <w:rPr>
          <w:rFonts w:ascii="Arial" w:hAnsi="Arial" w:cs="Arial"/>
          <w:sz w:val="22"/>
          <w:szCs w:val="22"/>
        </w:rPr>
        <w:t xml:space="preserve"> wynika, iż na przestrzeni ostatnich lat </w:t>
      </w:r>
      <w:r w:rsidRPr="00547F55">
        <w:rPr>
          <w:rFonts w:ascii="Arial" w:hAnsi="Arial" w:cs="Arial"/>
          <w:sz w:val="22"/>
          <w:szCs w:val="22"/>
        </w:rPr>
        <w:t>liczba oddziałów</w:t>
      </w:r>
      <w:r w:rsidR="00F72925">
        <w:rPr>
          <w:rFonts w:ascii="Arial" w:hAnsi="Arial" w:cs="Arial"/>
          <w:sz w:val="22"/>
          <w:szCs w:val="22"/>
        </w:rPr>
        <w:t xml:space="preserve"> integracyjnych w tyskich placówkach zmienia się nieznacznie. </w:t>
      </w:r>
      <w:r w:rsidR="00C85646">
        <w:rPr>
          <w:rFonts w:ascii="Arial" w:hAnsi="Arial" w:cs="Arial"/>
          <w:sz w:val="22"/>
          <w:szCs w:val="22"/>
        </w:rPr>
        <w:t xml:space="preserve">W roku szkolnym </w:t>
      </w:r>
      <w:r w:rsidR="00156D1E">
        <w:rPr>
          <w:rFonts w:ascii="Arial" w:hAnsi="Arial" w:cs="Arial"/>
          <w:sz w:val="22"/>
          <w:szCs w:val="22"/>
        </w:rPr>
        <w:t>2020/2021</w:t>
      </w:r>
      <w:r w:rsidR="00C85646">
        <w:rPr>
          <w:rFonts w:ascii="Arial" w:hAnsi="Arial" w:cs="Arial"/>
          <w:sz w:val="22"/>
          <w:szCs w:val="22"/>
        </w:rPr>
        <w:t xml:space="preserve"> było ich </w:t>
      </w:r>
      <w:r w:rsidR="00156D1E">
        <w:rPr>
          <w:rFonts w:ascii="Arial" w:hAnsi="Arial" w:cs="Arial"/>
          <w:sz w:val="22"/>
          <w:szCs w:val="22"/>
        </w:rPr>
        <w:t>84</w:t>
      </w:r>
      <w:r w:rsidR="00C85646">
        <w:rPr>
          <w:rFonts w:ascii="Arial" w:hAnsi="Arial" w:cs="Arial"/>
          <w:sz w:val="22"/>
          <w:szCs w:val="22"/>
        </w:rPr>
        <w:t xml:space="preserve">. </w:t>
      </w:r>
      <w:r w:rsidR="00F72925">
        <w:rPr>
          <w:rFonts w:ascii="Arial" w:hAnsi="Arial" w:cs="Arial"/>
          <w:sz w:val="22"/>
          <w:szCs w:val="22"/>
        </w:rPr>
        <w:t>Wciąż najwięcej oddziałów inte</w:t>
      </w:r>
      <w:r w:rsidR="00564191">
        <w:rPr>
          <w:rFonts w:ascii="Arial" w:hAnsi="Arial" w:cs="Arial"/>
          <w:sz w:val="22"/>
          <w:szCs w:val="22"/>
        </w:rPr>
        <w:t>gracyjnych mieści się</w:t>
      </w:r>
      <w:r w:rsidR="00564191">
        <w:rPr>
          <w:rFonts w:ascii="Arial" w:hAnsi="Arial" w:cs="Arial"/>
          <w:sz w:val="22"/>
          <w:szCs w:val="22"/>
        </w:rPr>
        <w:br/>
      </w:r>
      <w:r w:rsidR="00F72925">
        <w:rPr>
          <w:rFonts w:ascii="Arial" w:hAnsi="Arial" w:cs="Arial"/>
          <w:sz w:val="22"/>
          <w:szCs w:val="22"/>
        </w:rPr>
        <w:t xml:space="preserve">w szkołach podstawowych, które stanowią ¾ </w:t>
      </w:r>
      <w:r w:rsidR="00C85646">
        <w:rPr>
          <w:rFonts w:ascii="Arial" w:hAnsi="Arial" w:cs="Arial"/>
          <w:sz w:val="22"/>
          <w:szCs w:val="22"/>
        </w:rPr>
        <w:t>wszystkich oddziałów, dokładnie 6</w:t>
      </w:r>
      <w:r w:rsidR="00156D1E">
        <w:rPr>
          <w:rFonts w:ascii="Arial" w:hAnsi="Arial" w:cs="Arial"/>
          <w:sz w:val="22"/>
          <w:szCs w:val="22"/>
        </w:rPr>
        <w:t>5</w:t>
      </w:r>
      <w:r w:rsidR="00C85646">
        <w:rPr>
          <w:rFonts w:ascii="Arial" w:hAnsi="Arial" w:cs="Arial"/>
          <w:sz w:val="22"/>
          <w:szCs w:val="22"/>
        </w:rPr>
        <w:t>.</w:t>
      </w:r>
      <w:r w:rsidR="00BF7FA0">
        <w:rPr>
          <w:rFonts w:ascii="Arial" w:hAnsi="Arial" w:cs="Arial"/>
          <w:sz w:val="22"/>
          <w:szCs w:val="22"/>
        </w:rPr>
        <w:t xml:space="preserve"> </w:t>
      </w:r>
      <w:r w:rsidR="00564191">
        <w:rPr>
          <w:rFonts w:ascii="Arial" w:eastAsia="Calibri" w:hAnsi="Arial" w:cs="Arial"/>
          <w:sz w:val="22"/>
          <w:szCs w:val="22"/>
          <w:lang w:eastAsia="en-US"/>
        </w:rPr>
        <w:t xml:space="preserve">Natomiast </w:t>
      </w:r>
      <w:r w:rsidR="001404FB">
        <w:rPr>
          <w:rFonts w:ascii="Arial" w:eastAsia="Calibri" w:hAnsi="Arial" w:cs="Arial"/>
          <w:sz w:val="22"/>
          <w:szCs w:val="22"/>
          <w:lang w:eastAsia="en-US"/>
        </w:rPr>
        <w:t>najmniej oddziałów liczą szkoły ponadpodstawowe</w:t>
      </w:r>
      <w:r w:rsidR="00564191">
        <w:rPr>
          <w:rFonts w:ascii="Arial" w:eastAsia="Calibri" w:hAnsi="Arial" w:cs="Arial"/>
          <w:sz w:val="22"/>
          <w:szCs w:val="22"/>
          <w:lang w:eastAsia="en-US"/>
        </w:rPr>
        <w:t xml:space="preserve"> - </w:t>
      </w:r>
      <w:r w:rsidR="00156D1E">
        <w:rPr>
          <w:rFonts w:ascii="Arial" w:eastAsia="Calibri" w:hAnsi="Arial" w:cs="Arial"/>
          <w:sz w:val="22"/>
          <w:szCs w:val="22"/>
          <w:lang w:eastAsia="en-US"/>
        </w:rPr>
        <w:t>5</w:t>
      </w:r>
      <w:r w:rsidR="00D84546">
        <w:rPr>
          <w:rFonts w:ascii="Arial" w:eastAsia="Calibri" w:hAnsi="Arial" w:cs="Arial"/>
          <w:sz w:val="22"/>
          <w:szCs w:val="22"/>
          <w:lang w:eastAsia="en-US"/>
        </w:rPr>
        <w:t xml:space="preserve">. </w:t>
      </w:r>
      <w:r w:rsidR="00564191">
        <w:rPr>
          <w:rFonts w:ascii="Arial" w:eastAsia="Calibri" w:hAnsi="Arial" w:cs="Arial"/>
          <w:sz w:val="22"/>
          <w:szCs w:val="22"/>
          <w:lang w:eastAsia="en-US"/>
        </w:rPr>
        <w:t>Ta niska liczba wynika</w:t>
      </w:r>
      <w:r w:rsidR="00564191">
        <w:rPr>
          <w:rFonts w:ascii="Arial" w:eastAsia="Calibri" w:hAnsi="Arial" w:cs="Arial"/>
          <w:sz w:val="22"/>
          <w:szCs w:val="22"/>
          <w:lang w:eastAsia="en-US"/>
        </w:rPr>
        <w:br/>
      </w:r>
      <w:r w:rsidR="001404FB">
        <w:rPr>
          <w:rFonts w:ascii="Arial" w:eastAsia="Calibri" w:hAnsi="Arial" w:cs="Arial"/>
          <w:sz w:val="22"/>
          <w:szCs w:val="22"/>
          <w:lang w:eastAsia="en-US"/>
        </w:rPr>
        <w:t xml:space="preserve">z ograniczonych </w:t>
      </w:r>
      <w:r w:rsidR="005B6A26" w:rsidRPr="005B6A26">
        <w:rPr>
          <w:rFonts w:ascii="Arial" w:eastAsia="Calibri" w:hAnsi="Arial" w:cs="Arial"/>
          <w:sz w:val="22"/>
          <w:szCs w:val="22"/>
          <w:lang w:eastAsia="en-US"/>
        </w:rPr>
        <w:t>możliwości kształcenia uczniów niepełnosprawnych po ukończeniu szkoły pod</w:t>
      </w:r>
      <w:r w:rsidR="00D84546">
        <w:rPr>
          <w:rFonts w:ascii="Arial" w:eastAsia="Calibri" w:hAnsi="Arial" w:cs="Arial"/>
          <w:sz w:val="22"/>
          <w:szCs w:val="22"/>
          <w:lang w:eastAsia="en-US"/>
        </w:rPr>
        <w:t>stawowej</w:t>
      </w:r>
      <w:r w:rsidR="00397C7B">
        <w:rPr>
          <w:rFonts w:ascii="Arial" w:eastAsia="Calibri" w:hAnsi="Arial" w:cs="Arial"/>
          <w:sz w:val="22"/>
          <w:szCs w:val="22"/>
          <w:lang w:eastAsia="en-US"/>
        </w:rPr>
        <w:t xml:space="preserve">. </w:t>
      </w:r>
      <w:r w:rsidR="005B6A26" w:rsidRPr="005B6A26">
        <w:rPr>
          <w:rFonts w:ascii="Arial" w:eastAsia="Calibri" w:hAnsi="Arial" w:cs="Arial"/>
          <w:sz w:val="22"/>
          <w:szCs w:val="22"/>
          <w:lang w:eastAsia="en-US"/>
        </w:rPr>
        <w:t xml:space="preserve">W ofercie tyskich szkół ponadpodstawowych oddziały integracyjne są </w:t>
      </w:r>
      <w:r w:rsidR="00977094">
        <w:rPr>
          <w:rFonts w:ascii="Arial" w:eastAsia="Calibri" w:hAnsi="Arial" w:cs="Arial"/>
          <w:sz w:val="22"/>
          <w:szCs w:val="22"/>
          <w:lang w:eastAsia="en-US"/>
        </w:rPr>
        <w:t>dostępne</w:t>
      </w:r>
      <w:r w:rsidR="005B6A26" w:rsidRPr="005B6A26">
        <w:rPr>
          <w:rFonts w:ascii="Arial" w:eastAsia="Calibri" w:hAnsi="Arial" w:cs="Arial"/>
          <w:sz w:val="22"/>
          <w:szCs w:val="22"/>
          <w:lang w:eastAsia="en-US"/>
        </w:rPr>
        <w:t xml:space="preserve"> w jednym liceum ogólnokształcącym. W technikach i zasadniczych szkołach zawodowych bra</w:t>
      </w:r>
      <w:r w:rsidR="001404FB">
        <w:rPr>
          <w:rFonts w:ascii="Arial" w:eastAsia="Calibri" w:hAnsi="Arial" w:cs="Arial"/>
          <w:sz w:val="22"/>
          <w:szCs w:val="22"/>
          <w:lang w:eastAsia="en-US"/>
        </w:rPr>
        <w:t>k jest oddziałów integracyjnych.</w:t>
      </w:r>
    </w:p>
    <w:p w14:paraId="3DB45961" w14:textId="77777777" w:rsidR="00D80081" w:rsidRDefault="00C85646" w:rsidP="002D6B81">
      <w:pPr>
        <w:tabs>
          <w:tab w:val="left" w:pos="567"/>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ab/>
      </w:r>
    </w:p>
    <w:p w14:paraId="4AD5A20C" w14:textId="77777777" w:rsidR="001D2D57" w:rsidRDefault="00C85646" w:rsidP="00BF7FA0">
      <w:pPr>
        <w:tabs>
          <w:tab w:val="left" w:pos="567"/>
        </w:tabs>
        <w:spacing w:line="360" w:lineRule="auto"/>
        <w:jc w:val="both"/>
        <w:rPr>
          <w:rFonts w:ascii="Arial" w:hAnsi="Arial" w:cs="Arial"/>
          <w:b/>
          <w:sz w:val="22"/>
          <w:szCs w:val="22"/>
        </w:rPr>
      </w:pPr>
      <w:r>
        <w:rPr>
          <w:rFonts w:ascii="Arial" w:eastAsia="Calibri" w:hAnsi="Arial" w:cs="Arial"/>
          <w:sz w:val="22"/>
          <w:szCs w:val="22"/>
          <w:lang w:eastAsia="en-US"/>
        </w:rPr>
        <w:t xml:space="preserve">W roku szkolnym </w:t>
      </w:r>
      <w:r w:rsidR="00156D1E">
        <w:rPr>
          <w:rFonts w:ascii="Arial" w:eastAsia="Calibri" w:hAnsi="Arial" w:cs="Arial"/>
          <w:sz w:val="22"/>
          <w:szCs w:val="22"/>
          <w:lang w:eastAsia="en-US"/>
        </w:rPr>
        <w:t>2020</w:t>
      </w:r>
      <w:r>
        <w:rPr>
          <w:rFonts w:ascii="Arial" w:eastAsia="Calibri" w:hAnsi="Arial" w:cs="Arial"/>
          <w:sz w:val="22"/>
          <w:szCs w:val="22"/>
          <w:lang w:eastAsia="en-US"/>
        </w:rPr>
        <w:t>/202</w:t>
      </w:r>
      <w:r w:rsidR="00156D1E">
        <w:rPr>
          <w:rFonts w:ascii="Arial" w:eastAsia="Calibri" w:hAnsi="Arial" w:cs="Arial"/>
          <w:sz w:val="22"/>
          <w:szCs w:val="22"/>
          <w:lang w:eastAsia="en-US"/>
        </w:rPr>
        <w:t>1</w:t>
      </w:r>
      <w:r w:rsidR="000F4458" w:rsidRPr="000F4458">
        <w:rPr>
          <w:rFonts w:ascii="Arial" w:eastAsia="Calibri" w:hAnsi="Arial" w:cs="Arial"/>
          <w:bCs/>
          <w:sz w:val="22"/>
          <w:szCs w:val="22"/>
          <w:lang w:eastAsia="en-US"/>
        </w:rPr>
        <w:t xml:space="preserve">na </w:t>
      </w:r>
      <w:r w:rsidR="00156D1E" w:rsidRPr="000F4458">
        <w:rPr>
          <w:rFonts w:ascii="Arial" w:eastAsia="Calibri" w:hAnsi="Arial" w:cs="Arial"/>
          <w:bCs/>
          <w:sz w:val="22"/>
          <w:szCs w:val="22"/>
          <w:lang w:eastAsia="en-US"/>
        </w:rPr>
        <w:t>8</w:t>
      </w:r>
      <w:r w:rsidR="00156D1E">
        <w:rPr>
          <w:rFonts w:ascii="Arial" w:eastAsia="Calibri" w:hAnsi="Arial" w:cs="Arial"/>
          <w:bCs/>
          <w:sz w:val="22"/>
          <w:szCs w:val="22"/>
          <w:lang w:eastAsia="en-US"/>
        </w:rPr>
        <w:t>4</w:t>
      </w:r>
      <w:r w:rsidR="00BF7FA0">
        <w:rPr>
          <w:rFonts w:ascii="Arial" w:eastAsia="Calibri" w:hAnsi="Arial" w:cs="Arial"/>
          <w:bCs/>
          <w:sz w:val="22"/>
          <w:szCs w:val="22"/>
          <w:lang w:eastAsia="en-US"/>
        </w:rPr>
        <w:t xml:space="preserve"> </w:t>
      </w:r>
      <w:r w:rsidR="000F4458" w:rsidRPr="000F4458">
        <w:rPr>
          <w:rFonts w:ascii="Arial" w:eastAsia="Calibri" w:hAnsi="Arial" w:cs="Arial"/>
          <w:bCs/>
          <w:sz w:val="22"/>
          <w:szCs w:val="22"/>
          <w:lang w:eastAsia="en-US"/>
        </w:rPr>
        <w:t xml:space="preserve">oddziały integracyjne przypadało </w:t>
      </w:r>
      <w:r w:rsidR="009F0F54" w:rsidRPr="009F0F54">
        <w:rPr>
          <w:rFonts w:ascii="Arial" w:eastAsia="Calibri" w:hAnsi="Arial" w:cs="Arial"/>
          <w:bCs/>
          <w:sz w:val="22"/>
          <w:szCs w:val="22"/>
          <w:lang w:eastAsia="en-US"/>
        </w:rPr>
        <w:t xml:space="preserve">418 </w:t>
      </w:r>
      <w:r w:rsidR="000F4458" w:rsidRPr="009F0F54">
        <w:rPr>
          <w:rFonts w:ascii="Arial" w:eastAsia="Calibri" w:hAnsi="Arial" w:cs="Arial"/>
          <w:bCs/>
          <w:sz w:val="22"/>
          <w:szCs w:val="22"/>
          <w:lang w:eastAsia="en-US"/>
        </w:rPr>
        <w:t>miejsc</w:t>
      </w:r>
      <w:r w:rsidR="00EE194E" w:rsidRPr="00EE194E">
        <w:rPr>
          <w:rFonts w:ascii="Arial" w:eastAsia="Calibri" w:hAnsi="Arial" w:cs="Arial"/>
          <w:bCs/>
          <w:sz w:val="22"/>
          <w:szCs w:val="22"/>
          <w:lang w:eastAsia="en-US"/>
        </w:rPr>
        <w:t>.</w:t>
      </w:r>
      <w:r w:rsidR="00DC4712">
        <w:rPr>
          <w:rFonts w:ascii="Arial" w:eastAsia="Calibri" w:hAnsi="Arial" w:cs="Arial"/>
          <w:bCs/>
          <w:sz w:val="22"/>
          <w:szCs w:val="22"/>
          <w:lang w:eastAsia="en-US"/>
        </w:rPr>
        <w:t xml:space="preserve"> </w:t>
      </w:r>
      <w:r w:rsidRPr="009F0F54">
        <w:rPr>
          <w:rFonts w:ascii="Arial" w:hAnsi="Arial" w:cs="Arial"/>
          <w:sz w:val="22"/>
          <w:szCs w:val="22"/>
        </w:rPr>
        <w:t>Statystykę oddziałów integracyjnych i miejsc w oddziałach integracyjn</w:t>
      </w:r>
      <w:r w:rsidR="00564191">
        <w:rPr>
          <w:rFonts w:ascii="Arial" w:hAnsi="Arial" w:cs="Arial"/>
          <w:sz w:val="22"/>
          <w:szCs w:val="22"/>
        </w:rPr>
        <w:t>ych w publicznych przedszkolach</w:t>
      </w:r>
      <w:r w:rsidR="00564191">
        <w:rPr>
          <w:rFonts w:ascii="Arial" w:hAnsi="Arial" w:cs="Arial"/>
          <w:sz w:val="22"/>
          <w:szCs w:val="22"/>
        </w:rPr>
        <w:br/>
      </w:r>
      <w:r w:rsidRPr="009F0F54">
        <w:rPr>
          <w:rFonts w:ascii="Arial" w:hAnsi="Arial" w:cs="Arial"/>
          <w:sz w:val="22"/>
          <w:szCs w:val="22"/>
        </w:rPr>
        <w:t>i szkołach w danym roku szkolnym przedstawia poniższ</w:t>
      </w:r>
      <w:r w:rsidR="005A7378" w:rsidRPr="009F0F54">
        <w:rPr>
          <w:rFonts w:ascii="Arial" w:hAnsi="Arial" w:cs="Arial"/>
          <w:sz w:val="22"/>
          <w:szCs w:val="22"/>
        </w:rPr>
        <w:t>y</w:t>
      </w:r>
      <w:r w:rsidR="00DC4712">
        <w:rPr>
          <w:rFonts w:ascii="Arial" w:hAnsi="Arial" w:cs="Arial"/>
          <w:sz w:val="22"/>
          <w:szCs w:val="22"/>
        </w:rPr>
        <w:t xml:space="preserve"> </w:t>
      </w:r>
      <w:r w:rsidR="005A7378" w:rsidRPr="009F0F54">
        <w:rPr>
          <w:rFonts w:ascii="Arial" w:hAnsi="Arial" w:cs="Arial"/>
          <w:sz w:val="22"/>
          <w:szCs w:val="22"/>
        </w:rPr>
        <w:t>wykres</w:t>
      </w:r>
      <w:r w:rsidRPr="009F0F54">
        <w:rPr>
          <w:rFonts w:ascii="Arial" w:hAnsi="Arial" w:cs="Arial"/>
          <w:sz w:val="22"/>
          <w:szCs w:val="22"/>
        </w:rPr>
        <w:t xml:space="preserve">. Zauważyć można </w:t>
      </w:r>
      <w:r w:rsidR="009F0F54" w:rsidRPr="009F0F54">
        <w:rPr>
          <w:rFonts w:ascii="Arial" w:hAnsi="Arial" w:cs="Arial"/>
          <w:sz w:val="22"/>
          <w:szCs w:val="22"/>
        </w:rPr>
        <w:t>niewielki wzrost</w:t>
      </w:r>
      <w:r w:rsidRPr="009F0F54">
        <w:rPr>
          <w:rFonts w:ascii="Arial" w:hAnsi="Arial" w:cs="Arial"/>
          <w:sz w:val="22"/>
          <w:szCs w:val="22"/>
        </w:rPr>
        <w:t xml:space="preserve"> w porównaniu do roku poprzedniego, wówczas funkcjonowało takich oddziałów </w:t>
      </w:r>
      <w:r w:rsidR="009F0F54" w:rsidRPr="009F0F54">
        <w:rPr>
          <w:rFonts w:ascii="Arial" w:hAnsi="Arial" w:cs="Arial"/>
          <w:sz w:val="22"/>
          <w:szCs w:val="22"/>
        </w:rPr>
        <w:t>406</w:t>
      </w:r>
      <w:r w:rsidRPr="009F0F54">
        <w:rPr>
          <w:rFonts w:ascii="Arial" w:hAnsi="Arial" w:cs="Arial"/>
          <w:sz w:val="22"/>
          <w:szCs w:val="22"/>
        </w:rPr>
        <w:t>.</w:t>
      </w:r>
    </w:p>
    <w:p w14:paraId="00B68EF7" w14:textId="77777777" w:rsidR="001D2D57" w:rsidRDefault="001D2D57" w:rsidP="006F5590">
      <w:pPr>
        <w:tabs>
          <w:tab w:val="left" w:pos="1155"/>
        </w:tabs>
        <w:jc w:val="both"/>
        <w:rPr>
          <w:rFonts w:ascii="Arial" w:hAnsi="Arial" w:cs="Arial"/>
          <w:b/>
          <w:sz w:val="22"/>
          <w:szCs w:val="22"/>
        </w:rPr>
      </w:pPr>
    </w:p>
    <w:p w14:paraId="76973CB8" w14:textId="77777777" w:rsidR="006F5590" w:rsidRDefault="006F5590" w:rsidP="006F5590">
      <w:pPr>
        <w:tabs>
          <w:tab w:val="left" w:pos="1155"/>
        </w:tabs>
        <w:jc w:val="both"/>
        <w:rPr>
          <w:rFonts w:ascii="Arial" w:hAnsi="Arial" w:cs="Arial"/>
          <w:sz w:val="22"/>
          <w:szCs w:val="22"/>
        </w:rPr>
      </w:pPr>
      <w:r w:rsidRPr="00316F86">
        <w:rPr>
          <w:rFonts w:ascii="Arial" w:hAnsi="Arial" w:cs="Arial"/>
          <w:b/>
          <w:sz w:val="22"/>
          <w:szCs w:val="22"/>
        </w:rPr>
        <w:t xml:space="preserve">Wykres numer </w:t>
      </w:r>
      <w:r w:rsidR="00316F86" w:rsidRPr="00316F86">
        <w:rPr>
          <w:rFonts w:ascii="Arial" w:hAnsi="Arial" w:cs="Arial"/>
          <w:b/>
          <w:sz w:val="22"/>
          <w:szCs w:val="22"/>
        </w:rPr>
        <w:t>6</w:t>
      </w:r>
      <w:r w:rsidRPr="00316F86">
        <w:rPr>
          <w:rFonts w:ascii="Arial" w:hAnsi="Arial" w:cs="Arial"/>
          <w:b/>
          <w:sz w:val="22"/>
          <w:szCs w:val="22"/>
        </w:rPr>
        <w:t>:</w:t>
      </w:r>
      <w:r w:rsidR="00BF7FA0">
        <w:rPr>
          <w:rFonts w:ascii="Arial" w:hAnsi="Arial" w:cs="Arial"/>
          <w:b/>
          <w:sz w:val="22"/>
          <w:szCs w:val="22"/>
        </w:rPr>
        <w:t xml:space="preserve"> </w:t>
      </w:r>
      <w:r w:rsidRPr="00CB48D0">
        <w:rPr>
          <w:rFonts w:ascii="Arial" w:hAnsi="Arial" w:cs="Arial"/>
          <w:sz w:val="22"/>
          <w:szCs w:val="22"/>
        </w:rPr>
        <w:t>Liczba oddziałów inte</w:t>
      </w:r>
      <w:r>
        <w:rPr>
          <w:rFonts w:ascii="Arial" w:hAnsi="Arial" w:cs="Arial"/>
          <w:sz w:val="22"/>
          <w:szCs w:val="22"/>
        </w:rPr>
        <w:t>gracyjnych w tyskich placówkach</w:t>
      </w:r>
      <w:r w:rsidRPr="005818E9">
        <w:rPr>
          <w:rFonts w:ascii="Arial" w:hAnsi="Arial" w:cs="Arial"/>
          <w:sz w:val="22"/>
          <w:szCs w:val="22"/>
        </w:rPr>
        <w:t xml:space="preserve"> w roku szkolnym </w:t>
      </w:r>
      <w:r w:rsidR="00156D1E" w:rsidRPr="005818E9">
        <w:rPr>
          <w:rFonts w:ascii="Arial" w:hAnsi="Arial" w:cs="Arial"/>
          <w:sz w:val="22"/>
          <w:szCs w:val="22"/>
        </w:rPr>
        <w:t>20</w:t>
      </w:r>
      <w:r w:rsidR="00156D1E">
        <w:rPr>
          <w:rFonts w:ascii="Arial" w:hAnsi="Arial" w:cs="Arial"/>
          <w:sz w:val="22"/>
          <w:szCs w:val="22"/>
        </w:rPr>
        <w:t>20</w:t>
      </w:r>
      <w:r w:rsidRPr="005818E9">
        <w:rPr>
          <w:rFonts w:ascii="Arial" w:hAnsi="Arial" w:cs="Arial"/>
          <w:sz w:val="22"/>
          <w:szCs w:val="22"/>
        </w:rPr>
        <w:t>/202</w:t>
      </w:r>
      <w:r w:rsidR="00156D1E">
        <w:rPr>
          <w:rFonts w:ascii="Arial" w:hAnsi="Arial" w:cs="Arial"/>
          <w:sz w:val="22"/>
          <w:szCs w:val="22"/>
        </w:rPr>
        <w:t>1</w:t>
      </w:r>
      <w:r w:rsidRPr="005818E9">
        <w:rPr>
          <w:rFonts w:ascii="Arial" w:hAnsi="Arial" w:cs="Arial"/>
          <w:sz w:val="22"/>
          <w:szCs w:val="22"/>
        </w:rPr>
        <w:t>.</w:t>
      </w:r>
    </w:p>
    <w:p w14:paraId="23015861" w14:textId="77777777" w:rsidR="00375C42" w:rsidRDefault="00375C42" w:rsidP="00D80081">
      <w:pPr>
        <w:pStyle w:val="Bezodstpw"/>
        <w:jc w:val="center"/>
      </w:pPr>
      <w:r w:rsidRPr="00375C42">
        <w:rPr>
          <w:noProof/>
          <w:lang w:eastAsia="pl-PL"/>
        </w:rPr>
        <w:drawing>
          <wp:inline distT="0" distB="0" distL="0" distR="0" wp14:anchorId="2C3F2F9B" wp14:editId="0F12255A">
            <wp:extent cx="5165899" cy="1617785"/>
            <wp:effectExtent l="19050" t="0" r="0" b="0"/>
            <wp:docPr id="8"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A85816" w14:textId="77777777" w:rsidR="006B6328" w:rsidRDefault="006F5590" w:rsidP="00FD51B3">
      <w:pPr>
        <w:spacing w:after="120" w:line="360" w:lineRule="auto"/>
        <w:jc w:val="both"/>
        <w:rPr>
          <w:rFonts w:ascii="Arial" w:hAnsi="Arial" w:cs="Arial"/>
          <w:i/>
          <w:sz w:val="16"/>
          <w:szCs w:val="16"/>
        </w:rPr>
      </w:pPr>
      <w:r w:rsidRPr="00347A76">
        <w:rPr>
          <w:rFonts w:ascii="Arial" w:hAnsi="Arial" w:cs="Arial"/>
          <w:sz w:val="16"/>
          <w:szCs w:val="16"/>
        </w:rPr>
        <w:t xml:space="preserve">Źródło: </w:t>
      </w:r>
      <w:r>
        <w:rPr>
          <w:rFonts w:ascii="Arial" w:hAnsi="Arial" w:cs="Arial"/>
          <w:sz w:val="16"/>
          <w:szCs w:val="16"/>
        </w:rPr>
        <w:t>Arkusze organizacyjne szkół,</w:t>
      </w:r>
      <w:r w:rsidR="00F242AD">
        <w:rPr>
          <w:rFonts w:ascii="Arial" w:hAnsi="Arial" w:cs="Arial"/>
          <w:sz w:val="16"/>
          <w:szCs w:val="16"/>
        </w:rPr>
        <w:t xml:space="preserve"> dane Miejskiego Centrum Oświaty z</w:t>
      </w:r>
      <w:r>
        <w:rPr>
          <w:rFonts w:ascii="Arial" w:hAnsi="Arial" w:cs="Arial"/>
          <w:sz w:val="16"/>
          <w:szCs w:val="16"/>
        </w:rPr>
        <w:t xml:space="preserve"> system</w:t>
      </w:r>
      <w:r w:rsidR="000C7BBF">
        <w:rPr>
          <w:rFonts w:ascii="Arial" w:hAnsi="Arial" w:cs="Arial"/>
          <w:sz w:val="16"/>
          <w:szCs w:val="16"/>
        </w:rPr>
        <w:t>u</w:t>
      </w:r>
      <w:r>
        <w:rPr>
          <w:rFonts w:ascii="Arial" w:hAnsi="Arial" w:cs="Arial"/>
          <w:sz w:val="16"/>
          <w:szCs w:val="16"/>
        </w:rPr>
        <w:t xml:space="preserve"> OSON</w:t>
      </w:r>
      <w:r w:rsidR="000C7BBF">
        <w:rPr>
          <w:rFonts w:ascii="Arial" w:hAnsi="Arial" w:cs="Arial"/>
          <w:sz w:val="16"/>
          <w:szCs w:val="16"/>
        </w:rPr>
        <w:t xml:space="preserve"> (System Kontroli Obowiązku Szkolnego)</w:t>
      </w:r>
      <w:r w:rsidRPr="00347A76">
        <w:rPr>
          <w:rFonts w:ascii="Arial" w:hAnsi="Arial" w:cs="Arial"/>
          <w:sz w:val="16"/>
          <w:szCs w:val="16"/>
        </w:rPr>
        <w:t>.</w:t>
      </w:r>
    </w:p>
    <w:p w14:paraId="2647E51D" w14:textId="77777777" w:rsidR="000579C3" w:rsidRDefault="000579C3" w:rsidP="00E542A4">
      <w:pPr>
        <w:tabs>
          <w:tab w:val="left" w:pos="567"/>
        </w:tabs>
        <w:spacing w:line="360" w:lineRule="auto"/>
        <w:jc w:val="both"/>
        <w:rPr>
          <w:rFonts w:ascii="Arial" w:hAnsi="Arial" w:cs="Arial"/>
          <w:sz w:val="22"/>
          <w:szCs w:val="22"/>
          <w:highlight w:val="yellow"/>
        </w:rPr>
      </w:pPr>
      <w:r w:rsidRPr="000579C3">
        <w:rPr>
          <w:rFonts w:ascii="Arial" w:hAnsi="Arial" w:cs="Arial"/>
          <w:sz w:val="22"/>
          <w:szCs w:val="22"/>
        </w:rPr>
        <w:t xml:space="preserve">Na przestrzeni ostatnich czterech lat największą </w:t>
      </w:r>
      <w:r w:rsidR="00413865">
        <w:rPr>
          <w:rFonts w:ascii="Arial" w:hAnsi="Arial" w:cs="Arial"/>
          <w:sz w:val="22"/>
          <w:szCs w:val="22"/>
        </w:rPr>
        <w:t>liczbę</w:t>
      </w:r>
      <w:r w:rsidR="005E46C3">
        <w:rPr>
          <w:rFonts w:ascii="Arial" w:hAnsi="Arial" w:cs="Arial"/>
          <w:sz w:val="22"/>
          <w:szCs w:val="22"/>
        </w:rPr>
        <w:t xml:space="preserve"> </w:t>
      </w:r>
      <w:r w:rsidRPr="000579C3">
        <w:rPr>
          <w:rFonts w:ascii="Arial" w:hAnsi="Arial" w:cs="Arial"/>
          <w:sz w:val="22"/>
          <w:szCs w:val="22"/>
        </w:rPr>
        <w:t>miejsc</w:t>
      </w:r>
      <w:r w:rsidR="00ED7BDE">
        <w:rPr>
          <w:rFonts w:ascii="Arial" w:hAnsi="Arial" w:cs="Arial"/>
          <w:sz w:val="22"/>
          <w:szCs w:val="22"/>
        </w:rPr>
        <w:t xml:space="preserve"> </w:t>
      </w:r>
      <w:r w:rsidR="00BF7FA0">
        <w:rPr>
          <w:rFonts w:ascii="Arial" w:hAnsi="Arial" w:cs="Arial"/>
          <w:sz w:val="22"/>
          <w:szCs w:val="22"/>
        </w:rPr>
        <w:t xml:space="preserve">w oddziałach integracyjnych </w:t>
      </w:r>
      <w:r w:rsidR="00ED7BDE">
        <w:rPr>
          <w:rFonts w:ascii="Arial" w:hAnsi="Arial" w:cs="Arial"/>
          <w:sz w:val="22"/>
          <w:szCs w:val="22"/>
        </w:rPr>
        <w:t xml:space="preserve">odnotowuje się </w:t>
      </w:r>
      <w:r w:rsidR="00ED7BDE" w:rsidRPr="000579C3">
        <w:rPr>
          <w:rFonts w:ascii="Arial" w:hAnsi="Arial" w:cs="Arial"/>
          <w:sz w:val="22"/>
          <w:szCs w:val="22"/>
        </w:rPr>
        <w:t>w szkołach podstawowych</w:t>
      </w:r>
      <w:r w:rsidR="006F5590" w:rsidRPr="000579C3">
        <w:rPr>
          <w:rFonts w:ascii="Arial" w:hAnsi="Arial" w:cs="Arial"/>
          <w:sz w:val="22"/>
          <w:szCs w:val="22"/>
        </w:rPr>
        <w:t>,</w:t>
      </w:r>
      <w:r w:rsidRPr="000579C3">
        <w:rPr>
          <w:rFonts w:ascii="Arial" w:hAnsi="Arial" w:cs="Arial"/>
          <w:sz w:val="22"/>
          <w:szCs w:val="22"/>
        </w:rPr>
        <w:t xml:space="preserve"> w ostatnim roku również zanotowano najwyższy wzrost – 325 miejsc.</w:t>
      </w:r>
    </w:p>
    <w:p w14:paraId="2F2D47F4" w14:textId="77777777" w:rsidR="00375C42" w:rsidRPr="00375C42" w:rsidRDefault="00C85646" w:rsidP="00E542A4">
      <w:pPr>
        <w:tabs>
          <w:tab w:val="left" w:pos="567"/>
        </w:tabs>
        <w:spacing w:line="360" w:lineRule="auto"/>
        <w:jc w:val="both"/>
        <w:rPr>
          <w:rFonts w:ascii="Arial" w:hAnsi="Arial" w:cs="Arial"/>
          <w:sz w:val="22"/>
          <w:szCs w:val="22"/>
        </w:rPr>
      </w:pPr>
      <w:r w:rsidRPr="00ED7BDE">
        <w:rPr>
          <w:rFonts w:ascii="Arial" w:hAnsi="Arial" w:cs="Arial"/>
          <w:sz w:val="22"/>
          <w:szCs w:val="22"/>
        </w:rPr>
        <w:t>W poprzednich latach gimnazja posiadały kolejno 45 miejsc w roku szkolnym 2017/2018 oraz 20 miejsc w roku szkolnym 2018/2019</w:t>
      </w:r>
      <w:r w:rsidR="00ED7BDE">
        <w:rPr>
          <w:rFonts w:ascii="Arial" w:hAnsi="Arial" w:cs="Arial"/>
          <w:sz w:val="22"/>
          <w:szCs w:val="22"/>
        </w:rPr>
        <w:t xml:space="preserve">. Z kolei na poziomie szkoły </w:t>
      </w:r>
      <w:r w:rsidR="000C7BBF">
        <w:rPr>
          <w:rFonts w:ascii="Arial" w:hAnsi="Arial" w:cs="Arial"/>
          <w:sz w:val="22"/>
          <w:szCs w:val="22"/>
        </w:rPr>
        <w:t>ponadpodstawowej</w:t>
      </w:r>
      <w:r w:rsidR="00ED7BDE">
        <w:rPr>
          <w:rFonts w:ascii="Arial" w:hAnsi="Arial" w:cs="Arial"/>
          <w:sz w:val="22"/>
          <w:szCs w:val="22"/>
        </w:rPr>
        <w:t xml:space="preserve"> zauważyć można niewielki spadek w liczbie miejsc. </w:t>
      </w:r>
      <w:r w:rsidR="006F5590" w:rsidRPr="000579C3">
        <w:rPr>
          <w:rFonts w:ascii="Arial" w:hAnsi="Arial" w:cs="Arial"/>
          <w:sz w:val="22"/>
          <w:szCs w:val="22"/>
        </w:rPr>
        <w:t>Pełną statystyk</w:t>
      </w:r>
      <w:r w:rsidR="00564191">
        <w:rPr>
          <w:rFonts w:ascii="Arial" w:hAnsi="Arial" w:cs="Arial"/>
          <w:sz w:val="22"/>
          <w:szCs w:val="22"/>
        </w:rPr>
        <w:t xml:space="preserve">ę oddziałów </w:t>
      </w:r>
      <w:r w:rsidR="000C7BBF">
        <w:rPr>
          <w:rFonts w:ascii="Arial" w:hAnsi="Arial" w:cs="Arial"/>
          <w:sz w:val="22"/>
          <w:szCs w:val="22"/>
        </w:rPr>
        <w:t xml:space="preserve">integracyjnych wraz </w:t>
      </w:r>
      <w:r w:rsidR="006F5590" w:rsidRPr="000579C3">
        <w:rPr>
          <w:rFonts w:ascii="Arial" w:hAnsi="Arial" w:cs="Arial"/>
          <w:sz w:val="22"/>
          <w:szCs w:val="22"/>
        </w:rPr>
        <w:t>z miejscami w tyskich placówkach publicznych przedstawia poniższa tabela.</w:t>
      </w:r>
    </w:p>
    <w:p w14:paraId="772E1AE1" w14:textId="77777777" w:rsidR="00BF7FA0" w:rsidRPr="00540121" w:rsidRDefault="00BF7FA0" w:rsidP="00E542A4">
      <w:pPr>
        <w:tabs>
          <w:tab w:val="left" w:pos="567"/>
        </w:tabs>
        <w:spacing w:line="360" w:lineRule="auto"/>
        <w:jc w:val="both"/>
        <w:rPr>
          <w:rFonts w:ascii="Arial" w:eastAsia="Calibri" w:hAnsi="Arial" w:cs="Arial"/>
          <w:sz w:val="22"/>
          <w:szCs w:val="22"/>
          <w:lang w:eastAsia="en-US"/>
        </w:rPr>
      </w:pPr>
    </w:p>
    <w:p w14:paraId="3ECA0F44" w14:textId="77777777" w:rsidR="00290A39" w:rsidRDefault="00617C8F" w:rsidP="00114619">
      <w:pPr>
        <w:ind w:left="-851"/>
        <w:jc w:val="both"/>
        <w:rPr>
          <w:rFonts w:ascii="Arial" w:hAnsi="Arial" w:cs="Arial"/>
          <w:sz w:val="22"/>
          <w:szCs w:val="22"/>
        </w:rPr>
      </w:pPr>
      <w:r>
        <w:rPr>
          <w:rFonts w:ascii="Arial" w:hAnsi="Arial" w:cs="Arial"/>
          <w:b/>
          <w:color w:val="FF0000"/>
          <w:sz w:val="22"/>
          <w:szCs w:val="22"/>
        </w:rPr>
        <w:tab/>
      </w:r>
      <w:r>
        <w:rPr>
          <w:rFonts w:ascii="Arial" w:hAnsi="Arial" w:cs="Arial"/>
          <w:b/>
          <w:color w:val="FF0000"/>
          <w:sz w:val="22"/>
          <w:szCs w:val="22"/>
        </w:rPr>
        <w:tab/>
      </w:r>
      <w:r w:rsidR="00316F86" w:rsidRPr="00316F86">
        <w:rPr>
          <w:rFonts w:ascii="Arial" w:hAnsi="Arial" w:cs="Arial"/>
          <w:b/>
          <w:sz w:val="22"/>
          <w:szCs w:val="22"/>
        </w:rPr>
        <w:t>Tabela numer 13</w:t>
      </w:r>
      <w:r w:rsidRPr="00316F86">
        <w:rPr>
          <w:rFonts w:ascii="Arial" w:hAnsi="Arial" w:cs="Arial"/>
          <w:b/>
          <w:sz w:val="22"/>
          <w:szCs w:val="22"/>
        </w:rPr>
        <w:t>:</w:t>
      </w:r>
      <w:r w:rsidR="00BF7FA0">
        <w:rPr>
          <w:rFonts w:ascii="Arial" w:hAnsi="Arial" w:cs="Arial"/>
          <w:b/>
          <w:sz w:val="22"/>
          <w:szCs w:val="22"/>
        </w:rPr>
        <w:t xml:space="preserve"> </w:t>
      </w:r>
      <w:r w:rsidRPr="00E74145">
        <w:rPr>
          <w:rFonts w:ascii="Arial" w:hAnsi="Arial" w:cs="Arial"/>
          <w:sz w:val="22"/>
          <w:szCs w:val="22"/>
        </w:rPr>
        <w:t>Statystyka oddziałów integracyjnych i miej</w:t>
      </w:r>
      <w:r>
        <w:rPr>
          <w:rFonts w:ascii="Arial" w:hAnsi="Arial" w:cs="Arial"/>
          <w:sz w:val="22"/>
          <w:szCs w:val="22"/>
        </w:rPr>
        <w:t xml:space="preserve">sc w oddziałach integracyjnych </w:t>
      </w:r>
      <w:r>
        <w:rPr>
          <w:rFonts w:ascii="Arial" w:hAnsi="Arial" w:cs="Arial"/>
          <w:sz w:val="22"/>
          <w:szCs w:val="22"/>
        </w:rPr>
        <w:tab/>
      </w:r>
      <w:r>
        <w:rPr>
          <w:rFonts w:ascii="Arial" w:hAnsi="Arial" w:cs="Arial"/>
          <w:sz w:val="22"/>
          <w:szCs w:val="22"/>
        </w:rPr>
        <w:tab/>
        <w:t>w </w:t>
      </w:r>
      <w:r w:rsidRPr="00A75B5D">
        <w:rPr>
          <w:rFonts w:ascii="Arial" w:hAnsi="Arial" w:cs="Arial"/>
          <w:sz w:val="22"/>
          <w:szCs w:val="22"/>
        </w:rPr>
        <w:t>publicznych przeds</w:t>
      </w:r>
      <w:r>
        <w:rPr>
          <w:rFonts w:ascii="Arial" w:hAnsi="Arial" w:cs="Arial"/>
          <w:sz w:val="22"/>
          <w:szCs w:val="22"/>
        </w:rPr>
        <w:t xml:space="preserve">zkolach </w:t>
      </w:r>
      <w:r w:rsidR="006F5590">
        <w:rPr>
          <w:rFonts w:ascii="Arial" w:hAnsi="Arial" w:cs="Arial"/>
          <w:sz w:val="22"/>
          <w:szCs w:val="22"/>
        </w:rPr>
        <w:t>i szkołach w latach 2017</w:t>
      </w:r>
      <w:r w:rsidRPr="00A75B5D">
        <w:rPr>
          <w:rFonts w:ascii="Arial" w:hAnsi="Arial" w:cs="Arial"/>
          <w:sz w:val="22"/>
          <w:szCs w:val="22"/>
        </w:rPr>
        <w:t>-</w:t>
      </w:r>
      <w:r>
        <w:rPr>
          <w:rFonts w:ascii="Arial" w:hAnsi="Arial" w:cs="Arial"/>
          <w:sz w:val="22"/>
          <w:szCs w:val="22"/>
        </w:rPr>
        <w:t xml:space="preserve"> 202</w:t>
      </w:r>
      <w:r w:rsidR="00E90A86">
        <w:rPr>
          <w:rFonts w:ascii="Arial" w:hAnsi="Arial" w:cs="Arial"/>
          <w:sz w:val="22"/>
          <w:szCs w:val="22"/>
        </w:rPr>
        <w:t>1</w:t>
      </w:r>
      <w:r>
        <w:rPr>
          <w:rFonts w:ascii="Arial" w:hAnsi="Arial" w:cs="Arial"/>
          <w:sz w:val="22"/>
          <w:szCs w:val="22"/>
        </w:rPr>
        <w:t xml:space="preserve">. </w:t>
      </w:r>
    </w:p>
    <w:p w14:paraId="68B88256" w14:textId="77777777" w:rsidR="002053DB" w:rsidRDefault="002053DB" w:rsidP="00114619">
      <w:pPr>
        <w:ind w:left="-851"/>
        <w:jc w:val="both"/>
        <w:rPr>
          <w:rFonts w:ascii="Arial" w:hAnsi="Arial" w:cs="Arial"/>
          <w:sz w:val="22"/>
          <w:szCs w:val="22"/>
        </w:rPr>
      </w:pPr>
    </w:p>
    <w:p w14:paraId="096D06E5" w14:textId="77777777" w:rsidR="00617C8F" w:rsidRPr="000600D0" w:rsidRDefault="00617C8F" w:rsidP="00617C8F">
      <w:pPr>
        <w:tabs>
          <w:tab w:val="left" w:pos="1155"/>
        </w:tabs>
        <w:spacing w:line="360" w:lineRule="auto"/>
        <w:jc w:val="both"/>
        <w:rPr>
          <w:rFonts w:ascii="Arial" w:hAnsi="Arial" w:cs="Arial"/>
          <w:color w:val="FF0000"/>
          <w:sz w:val="10"/>
          <w:szCs w:val="22"/>
        </w:rPr>
      </w:pPr>
    </w:p>
    <w:tbl>
      <w:tblPr>
        <w:tblStyle w:val="Tabela-Siatka"/>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2083"/>
        <w:gridCol w:w="1701"/>
        <w:gridCol w:w="1701"/>
        <w:gridCol w:w="1701"/>
        <w:gridCol w:w="1701"/>
      </w:tblGrid>
      <w:tr w:rsidR="004F2F5E" w:rsidRPr="00BF7FA0" w14:paraId="2C3BA563" w14:textId="77777777" w:rsidTr="00DC4712">
        <w:trPr>
          <w:trHeight w:val="541"/>
          <w:jc w:val="center"/>
        </w:trPr>
        <w:tc>
          <w:tcPr>
            <w:tcW w:w="2083" w:type="dxa"/>
            <w:shd w:val="clear" w:color="auto" w:fill="31849B" w:themeFill="accent5" w:themeFillShade="BF"/>
            <w:vAlign w:val="center"/>
          </w:tcPr>
          <w:p w14:paraId="36AE3704" w14:textId="77777777" w:rsidR="00E90A86" w:rsidRPr="00BF7FA0" w:rsidRDefault="00E90A86" w:rsidP="00B6396E">
            <w:pPr>
              <w:pStyle w:val="Bezodstpw"/>
              <w:jc w:val="center"/>
              <w:rPr>
                <w:b/>
                <w:color w:val="FFFFFF" w:themeColor="background1"/>
                <w:sz w:val="18"/>
              </w:rPr>
            </w:pPr>
            <w:r w:rsidRPr="00BF7FA0">
              <w:rPr>
                <w:b/>
                <w:color w:val="FFFFFF" w:themeColor="background1"/>
                <w:sz w:val="18"/>
              </w:rPr>
              <w:t>Rodzaj placówki</w:t>
            </w:r>
          </w:p>
        </w:tc>
        <w:tc>
          <w:tcPr>
            <w:tcW w:w="1701" w:type="dxa"/>
            <w:shd w:val="clear" w:color="auto" w:fill="31849B" w:themeFill="accent5" w:themeFillShade="BF"/>
            <w:vAlign w:val="center"/>
          </w:tcPr>
          <w:p w14:paraId="5481544B" w14:textId="77777777" w:rsidR="00E90A86" w:rsidRPr="00BF7FA0" w:rsidRDefault="00E90A86" w:rsidP="00DC4712">
            <w:pPr>
              <w:pStyle w:val="Bezodstpw"/>
              <w:jc w:val="center"/>
              <w:rPr>
                <w:b/>
                <w:color w:val="FFFFFF" w:themeColor="background1"/>
                <w:sz w:val="18"/>
              </w:rPr>
            </w:pPr>
            <w:r w:rsidRPr="00BF7FA0">
              <w:rPr>
                <w:b/>
                <w:color w:val="FFFFFF" w:themeColor="background1"/>
                <w:sz w:val="18"/>
              </w:rPr>
              <w:t>2017/2018</w:t>
            </w:r>
          </w:p>
        </w:tc>
        <w:tc>
          <w:tcPr>
            <w:tcW w:w="1701" w:type="dxa"/>
            <w:shd w:val="clear" w:color="auto" w:fill="31849B" w:themeFill="accent5" w:themeFillShade="BF"/>
            <w:vAlign w:val="center"/>
          </w:tcPr>
          <w:p w14:paraId="008B91CC" w14:textId="77777777" w:rsidR="00E90A86" w:rsidRPr="00BF7FA0" w:rsidRDefault="00E90A86" w:rsidP="00B6396E">
            <w:pPr>
              <w:pStyle w:val="Bezodstpw"/>
              <w:jc w:val="center"/>
              <w:rPr>
                <w:b/>
                <w:color w:val="FFFFFF" w:themeColor="background1"/>
                <w:sz w:val="18"/>
              </w:rPr>
            </w:pPr>
            <w:r w:rsidRPr="00BF7FA0">
              <w:rPr>
                <w:b/>
                <w:color w:val="FFFFFF" w:themeColor="background1"/>
                <w:sz w:val="18"/>
              </w:rPr>
              <w:t>2018/2019</w:t>
            </w:r>
          </w:p>
        </w:tc>
        <w:tc>
          <w:tcPr>
            <w:tcW w:w="1701" w:type="dxa"/>
            <w:shd w:val="clear" w:color="auto" w:fill="31849B" w:themeFill="accent5" w:themeFillShade="BF"/>
            <w:vAlign w:val="center"/>
          </w:tcPr>
          <w:p w14:paraId="0564FCB4" w14:textId="77777777" w:rsidR="00E90A86" w:rsidRPr="00BF7FA0" w:rsidRDefault="00E90A86" w:rsidP="00B6396E">
            <w:pPr>
              <w:pStyle w:val="Bezodstpw"/>
              <w:jc w:val="center"/>
              <w:rPr>
                <w:b/>
                <w:color w:val="FFFFFF" w:themeColor="background1"/>
                <w:sz w:val="18"/>
              </w:rPr>
            </w:pPr>
            <w:r w:rsidRPr="00BF7FA0">
              <w:rPr>
                <w:b/>
                <w:color w:val="FFFFFF" w:themeColor="background1"/>
                <w:sz w:val="18"/>
              </w:rPr>
              <w:t>2019/2020</w:t>
            </w:r>
          </w:p>
        </w:tc>
        <w:tc>
          <w:tcPr>
            <w:tcW w:w="1701" w:type="dxa"/>
            <w:shd w:val="clear" w:color="auto" w:fill="31849B" w:themeFill="accent5" w:themeFillShade="BF"/>
            <w:vAlign w:val="center"/>
          </w:tcPr>
          <w:p w14:paraId="0E3F44B6" w14:textId="77777777" w:rsidR="00E90A86" w:rsidRPr="00BF7FA0" w:rsidRDefault="00E90A86" w:rsidP="009B5383">
            <w:pPr>
              <w:pStyle w:val="Bezodstpw"/>
              <w:jc w:val="center"/>
              <w:rPr>
                <w:b/>
                <w:color w:val="FFFFFF" w:themeColor="background1"/>
                <w:sz w:val="18"/>
              </w:rPr>
            </w:pPr>
            <w:r w:rsidRPr="00BF7FA0">
              <w:rPr>
                <w:b/>
                <w:color w:val="FFFFFF" w:themeColor="background1"/>
                <w:sz w:val="18"/>
              </w:rPr>
              <w:t>2020/2021</w:t>
            </w:r>
          </w:p>
        </w:tc>
      </w:tr>
      <w:tr w:rsidR="000439ED" w:rsidRPr="00BF7FA0" w14:paraId="19970EF4" w14:textId="77777777" w:rsidTr="005E46C3">
        <w:trPr>
          <w:trHeight w:val="447"/>
          <w:jc w:val="center"/>
        </w:trPr>
        <w:tc>
          <w:tcPr>
            <w:tcW w:w="2083" w:type="dxa"/>
            <w:vAlign w:val="center"/>
          </w:tcPr>
          <w:p w14:paraId="07448211" w14:textId="77777777" w:rsidR="000439ED" w:rsidRPr="00BF7FA0" w:rsidRDefault="000439ED" w:rsidP="00B6396E">
            <w:pPr>
              <w:pStyle w:val="Bezodstpw"/>
              <w:jc w:val="center"/>
              <w:rPr>
                <w:rFonts w:cs="Arial"/>
                <w:sz w:val="18"/>
              </w:rPr>
            </w:pPr>
          </w:p>
        </w:tc>
        <w:tc>
          <w:tcPr>
            <w:tcW w:w="1701" w:type="dxa"/>
            <w:shd w:val="clear" w:color="auto" w:fill="auto"/>
            <w:vAlign w:val="center"/>
          </w:tcPr>
          <w:p w14:paraId="6A3E8D95" w14:textId="77777777" w:rsidR="000439ED" w:rsidRPr="00BF7FA0" w:rsidRDefault="000439ED" w:rsidP="00B6396E">
            <w:pPr>
              <w:pStyle w:val="Bezodstpw"/>
              <w:jc w:val="center"/>
              <w:rPr>
                <w:rFonts w:cs="Arial"/>
                <w:b/>
                <w:sz w:val="18"/>
              </w:rPr>
            </w:pPr>
            <w:r w:rsidRPr="00BF7FA0">
              <w:rPr>
                <w:rFonts w:cs="Arial"/>
                <w:b/>
                <w:sz w:val="18"/>
              </w:rPr>
              <w:t>Oddziały integracyjne /</w:t>
            </w:r>
          </w:p>
          <w:p w14:paraId="7CCA6AF0" w14:textId="77777777" w:rsidR="000439ED" w:rsidRPr="00BF7FA0" w:rsidRDefault="005E46C3" w:rsidP="000C7BBF">
            <w:pPr>
              <w:pStyle w:val="Bezodstpw"/>
              <w:jc w:val="center"/>
              <w:rPr>
                <w:rFonts w:cs="Arial"/>
                <w:b/>
                <w:sz w:val="18"/>
              </w:rPr>
            </w:pPr>
            <w:r w:rsidRPr="00BF7FA0">
              <w:rPr>
                <w:rFonts w:cs="Arial"/>
                <w:b/>
                <w:sz w:val="18"/>
              </w:rPr>
              <w:t>Liczba</w:t>
            </w:r>
            <w:r w:rsidR="000439ED" w:rsidRPr="00BF7FA0">
              <w:rPr>
                <w:rFonts w:cs="Arial"/>
                <w:b/>
                <w:sz w:val="18"/>
              </w:rPr>
              <w:t xml:space="preserve"> miejsc</w:t>
            </w:r>
          </w:p>
        </w:tc>
        <w:tc>
          <w:tcPr>
            <w:tcW w:w="1701" w:type="dxa"/>
            <w:shd w:val="clear" w:color="auto" w:fill="auto"/>
            <w:vAlign w:val="center"/>
          </w:tcPr>
          <w:p w14:paraId="7C7562E8" w14:textId="77777777" w:rsidR="000439ED" w:rsidRPr="00BF7FA0" w:rsidRDefault="000439ED" w:rsidP="000C7BBF">
            <w:pPr>
              <w:pStyle w:val="Bezodstpw"/>
              <w:jc w:val="center"/>
              <w:rPr>
                <w:rFonts w:cs="Arial"/>
                <w:b/>
                <w:sz w:val="18"/>
              </w:rPr>
            </w:pPr>
            <w:r w:rsidRPr="00BF7FA0">
              <w:rPr>
                <w:rFonts w:cs="Arial"/>
                <w:b/>
                <w:sz w:val="18"/>
              </w:rPr>
              <w:t>Oddziały integracyjne /</w:t>
            </w:r>
          </w:p>
          <w:p w14:paraId="3E6069E0" w14:textId="77777777" w:rsidR="000439ED" w:rsidRPr="00BF7FA0" w:rsidRDefault="000439ED" w:rsidP="005E46C3">
            <w:pPr>
              <w:pStyle w:val="Bezodstpw"/>
              <w:jc w:val="center"/>
              <w:rPr>
                <w:rFonts w:cs="Arial"/>
                <w:b/>
                <w:sz w:val="18"/>
              </w:rPr>
            </w:pPr>
            <w:r w:rsidRPr="00BF7FA0">
              <w:rPr>
                <w:rFonts w:cs="Arial"/>
                <w:b/>
                <w:sz w:val="18"/>
              </w:rPr>
              <w:t xml:space="preserve"> </w:t>
            </w:r>
            <w:r w:rsidR="005E46C3" w:rsidRPr="00BF7FA0">
              <w:rPr>
                <w:rFonts w:cs="Arial"/>
                <w:b/>
                <w:sz w:val="18"/>
              </w:rPr>
              <w:t xml:space="preserve">Liczba </w:t>
            </w:r>
            <w:r w:rsidRPr="00BF7FA0">
              <w:rPr>
                <w:rFonts w:cs="Arial"/>
                <w:b/>
                <w:sz w:val="18"/>
              </w:rPr>
              <w:t>miejsc</w:t>
            </w:r>
          </w:p>
        </w:tc>
        <w:tc>
          <w:tcPr>
            <w:tcW w:w="1701" w:type="dxa"/>
            <w:shd w:val="clear" w:color="auto" w:fill="auto"/>
            <w:vAlign w:val="center"/>
          </w:tcPr>
          <w:p w14:paraId="13CA7924" w14:textId="77777777" w:rsidR="000439ED" w:rsidRPr="00BF7FA0" w:rsidRDefault="000439ED" w:rsidP="000C7BBF">
            <w:pPr>
              <w:pStyle w:val="Bezodstpw"/>
              <w:jc w:val="center"/>
              <w:rPr>
                <w:rFonts w:cs="Arial"/>
                <w:b/>
                <w:sz w:val="18"/>
              </w:rPr>
            </w:pPr>
            <w:r w:rsidRPr="00BF7FA0">
              <w:rPr>
                <w:rFonts w:cs="Arial"/>
                <w:b/>
                <w:sz w:val="18"/>
              </w:rPr>
              <w:t>Oddziały integracyjne /</w:t>
            </w:r>
          </w:p>
          <w:p w14:paraId="5996077C" w14:textId="77777777" w:rsidR="000439ED" w:rsidRPr="00BF7FA0" w:rsidRDefault="005E46C3" w:rsidP="000C7BBF">
            <w:pPr>
              <w:pStyle w:val="Bezodstpw"/>
              <w:jc w:val="center"/>
              <w:rPr>
                <w:rFonts w:cs="Arial"/>
                <w:b/>
                <w:sz w:val="18"/>
              </w:rPr>
            </w:pPr>
            <w:r w:rsidRPr="00BF7FA0">
              <w:rPr>
                <w:rFonts w:cs="Arial"/>
                <w:b/>
                <w:sz w:val="18"/>
              </w:rPr>
              <w:t>Liczba</w:t>
            </w:r>
            <w:r w:rsidR="000439ED" w:rsidRPr="00BF7FA0">
              <w:rPr>
                <w:rFonts w:cs="Arial"/>
                <w:b/>
                <w:sz w:val="18"/>
              </w:rPr>
              <w:t xml:space="preserve"> miejsc</w:t>
            </w:r>
          </w:p>
        </w:tc>
        <w:tc>
          <w:tcPr>
            <w:tcW w:w="1701" w:type="dxa"/>
            <w:shd w:val="clear" w:color="auto" w:fill="auto"/>
            <w:vAlign w:val="center"/>
          </w:tcPr>
          <w:p w14:paraId="6BA9FCBB" w14:textId="77777777" w:rsidR="000439ED" w:rsidRPr="00BF7FA0" w:rsidRDefault="000439ED" w:rsidP="000439ED">
            <w:pPr>
              <w:pStyle w:val="Bezodstpw"/>
              <w:jc w:val="center"/>
              <w:rPr>
                <w:rFonts w:cs="Arial"/>
                <w:b/>
                <w:sz w:val="18"/>
              </w:rPr>
            </w:pPr>
            <w:r w:rsidRPr="00BF7FA0">
              <w:rPr>
                <w:rFonts w:cs="Arial"/>
                <w:b/>
                <w:sz w:val="18"/>
              </w:rPr>
              <w:t>Oddziały integracyjne /</w:t>
            </w:r>
          </w:p>
          <w:p w14:paraId="73518638" w14:textId="77777777" w:rsidR="000439ED" w:rsidRPr="00BF7FA0" w:rsidRDefault="000439ED" w:rsidP="005E46C3">
            <w:pPr>
              <w:pStyle w:val="Bezodstpw"/>
              <w:jc w:val="center"/>
              <w:rPr>
                <w:rFonts w:cs="Arial"/>
                <w:b/>
                <w:sz w:val="18"/>
              </w:rPr>
            </w:pPr>
            <w:r w:rsidRPr="00BF7FA0">
              <w:rPr>
                <w:rFonts w:cs="Arial"/>
                <w:b/>
                <w:sz w:val="18"/>
              </w:rPr>
              <w:t xml:space="preserve"> </w:t>
            </w:r>
            <w:r w:rsidR="005E46C3" w:rsidRPr="00BF7FA0">
              <w:rPr>
                <w:rFonts w:cs="Arial"/>
                <w:b/>
                <w:sz w:val="18"/>
              </w:rPr>
              <w:t>Liczba</w:t>
            </w:r>
            <w:r w:rsidRPr="00BF7FA0">
              <w:rPr>
                <w:rFonts w:cs="Arial"/>
                <w:b/>
                <w:sz w:val="18"/>
              </w:rPr>
              <w:t xml:space="preserve"> miejsc</w:t>
            </w:r>
          </w:p>
        </w:tc>
      </w:tr>
      <w:tr w:rsidR="000439ED" w:rsidRPr="00BF7FA0" w14:paraId="51E3D369" w14:textId="77777777" w:rsidTr="005E46C3">
        <w:trPr>
          <w:trHeight w:val="695"/>
          <w:jc w:val="center"/>
        </w:trPr>
        <w:tc>
          <w:tcPr>
            <w:tcW w:w="2083" w:type="dxa"/>
            <w:vAlign w:val="center"/>
          </w:tcPr>
          <w:p w14:paraId="53255CD0" w14:textId="77777777" w:rsidR="000439ED" w:rsidRPr="00BF7FA0" w:rsidRDefault="000439ED" w:rsidP="00B6396E">
            <w:pPr>
              <w:pStyle w:val="Bezodstpw"/>
              <w:jc w:val="center"/>
              <w:rPr>
                <w:rFonts w:cs="Arial"/>
                <w:sz w:val="18"/>
              </w:rPr>
            </w:pPr>
            <w:r w:rsidRPr="00BF7FA0">
              <w:rPr>
                <w:rFonts w:cs="Arial"/>
                <w:sz w:val="18"/>
              </w:rPr>
              <w:t>Przedszkola</w:t>
            </w:r>
          </w:p>
        </w:tc>
        <w:tc>
          <w:tcPr>
            <w:tcW w:w="1701" w:type="dxa"/>
            <w:vAlign w:val="center"/>
          </w:tcPr>
          <w:p w14:paraId="5B667DEA" w14:textId="77777777" w:rsidR="000439ED" w:rsidRPr="00BF7FA0" w:rsidRDefault="000439ED" w:rsidP="000C7BBF">
            <w:pPr>
              <w:pStyle w:val="Bezodstpw"/>
              <w:jc w:val="center"/>
              <w:rPr>
                <w:rFonts w:cs="Arial"/>
                <w:sz w:val="18"/>
              </w:rPr>
            </w:pPr>
            <w:r w:rsidRPr="00BF7FA0">
              <w:rPr>
                <w:rFonts w:cs="Arial"/>
                <w:sz w:val="18"/>
              </w:rPr>
              <w:t>14 / 66</w:t>
            </w:r>
          </w:p>
        </w:tc>
        <w:tc>
          <w:tcPr>
            <w:tcW w:w="1701" w:type="dxa"/>
            <w:vAlign w:val="center"/>
          </w:tcPr>
          <w:p w14:paraId="05F9587F" w14:textId="77777777" w:rsidR="000439ED" w:rsidRPr="00BF7FA0" w:rsidRDefault="000439ED" w:rsidP="000C7BBF">
            <w:pPr>
              <w:pStyle w:val="Bezodstpw"/>
              <w:jc w:val="center"/>
              <w:rPr>
                <w:rFonts w:cs="Arial"/>
                <w:sz w:val="18"/>
              </w:rPr>
            </w:pPr>
            <w:r w:rsidRPr="00BF7FA0">
              <w:rPr>
                <w:rFonts w:cs="Arial"/>
                <w:sz w:val="18"/>
              </w:rPr>
              <w:t>14 / 66</w:t>
            </w:r>
          </w:p>
        </w:tc>
        <w:tc>
          <w:tcPr>
            <w:tcW w:w="1701" w:type="dxa"/>
            <w:vAlign w:val="center"/>
          </w:tcPr>
          <w:p w14:paraId="49C4B57C" w14:textId="77777777" w:rsidR="000439ED" w:rsidRPr="00BF7FA0" w:rsidRDefault="000439ED" w:rsidP="000C7BBF">
            <w:pPr>
              <w:pStyle w:val="Bezodstpw"/>
              <w:jc w:val="center"/>
              <w:rPr>
                <w:rFonts w:cs="Arial"/>
                <w:sz w:val="18"/>
              </w:rPr>
            </w:pPr>
            <w:r w:rsidRPr="00BF7FA0">
              <w:rPr>
                <w:rFonts w:cs="Arial"/>
                <w:sz w:val="18"/>
              </w:rPr>
              <w:t>14 / 66</w:t>
            </w:r>
          </w:p>
        </w:tc>
        <w:tc>
          <w:tcPr>
            <w:tcW w:w="1701" w:type="dxa"/>
            <w:vAlign w:val="center"/>
          </w:tcPr>
          <w:p w14:paraId="1A733C7A" w14:textId="77777777" w:rsidR="000439ED" w:rsidRPr="00BF7FA0" w:rsidRDefault="000439ED" w:rsidP="000439ED">
            <w:pPr>
              <w:pStyle w:val="Bezodstpw"/>
              <w:jc w:val="center"/>
              <w:rPr>
                <w:rFonts w:cs="Arial"/>
                <w:sz w:val="18"/>
              </w:rPr>
            </w:pPr>
            <w:r w:rsidRPr="00BF7FA0">
              <w:rPr>
                <w:rFonts w:cs="Arial"/>
                <w:sz w:val="18"/>
              </w:rPr>
              <w:t>14 / 68</w:t>
            </w:r>
          </w:p>
        </w:tc>
      </w:tr>
      <w:tr w:rsidR="000439ED" w:rsidRPr="00BF7FA0" w14:paraId="1FF3A31C" w14:textId="77777777" w:rsidTr="005E46C3">
        <w:trPr>
          <w:trHeight w:val="709"/>
          <w:jc w:val="center"/>
        </w:trPr>
        <w:tc>
          <w:tcPr>
            <w:tcW w:w="2083" w:type="dxa"/>
            <w:vAlign w:val="center"/>
          </w:tcPr>
          <w:p w14:paraId="2C323ABD" w14:textId="77777777" w:rsidR="000439ED" w:rsidRPr="00BF7FA0" w:rsidRDefault="000439ED" w:rsidP="00B6396E">
            <w:pPr>
              <w:pStyle w:val="Bezodstpw"/>
              <w:jc w:val="center"/>
              <w:rPr>
                <w:rFonts w:cs="Arial"/>
                <w:sz w:val="18"/>
              </w:rPr>
            </w:pPr>
            <w:r w:rsidRPr="00BF7FA0">
              <w:rPr>
                <w:rFonts w:cs="Arial"/>
                <w:sz w:val="18"/>
              </w:rPr>
              <w:t>Szkoły podstawowe</w:t>
            </w:r>
          </w:p>
        </w:tc>
        <w:tc>
          <w:tcPr>
            <w:tcW w:w="1701" w:type="dxa"/>
            <w:vAlign w:val="center"/>
          </w:tcPr>
          <w:p w14:paraId="1E04251A" w14:textId="77777777" w:rsidR="000439ED" w:rsidRPr="00BF7FA0" w:rsidRDefault="000439ED" w:rsidP="000C7BBF">
            <w:pPr>
              <w:pStyle w:val="Bezodstpw"/>
              <w:jc w:val="center"/>
              <w:rPr>
                <w:rFonts w:cs="Arial"/>
                <w:sz w:val="18"/>
              </w:rPr>
            </w:pPr>
            <w:r w:rsidRPr="00BF7FA0">
              <w:rPr>
                <w:rFonts w:cs="Arial"/>
                <w:sz w:val="18"/>
              </w:rPr>
              <w:t>50 / 250</w:t>
            </w:r>
          </w:p>
        </w:tc>
        <w:tc>
          <w:tcPr>
            <w:tcW w:w="1701" w:type="dxa"/>
            <w:vAlign w:val="center"/>
          </w:tcPr>
          <w:p w14:paraId="20101204" w14:textId="77777777" w:rsidR="000439ED" w:rsidRPr="00BF7FA0" w:rsidRDefault="000439ED" w:rsidP="000C7BBF">
            <w:pPr>
              <w:pStyle w:val="Bezodstpw"/>
              <w:jc w:val="center"/>
              <w:rPr>
                <w:rFonts w:cs="Arial"/>
                <w:sz w:val="18"/>
              </w:rPr>
            </w:pPr>
            <w:r w:rsidRPr="00BF7FA0">
              <w:rPr>
                <w:rFonts w:cs="Arial"/>
                <w:sz w:val="18"/>
              </w:rPr>
              <w:t>61 / 305</w:t>
            </w:r>
          </w:p>
        </w:tc>
        <w:tc>
          <w:tcPr>
            <w:tcW w:w="1701" w:type="dxa"/>
            <w:vAlign w:val="center"/>
          </w:tcPr>
          <w:p w14:paraId="238FE671" w14:textId="77777777" w:rsidR="000439ED" w:rsidRPr="00BF7FA0" w:rsidRDefault="000439ED" w:rsidP="000C7BBF">
            <w:pPr>
              <w:pStyle w:val="Bezodstpw"/>
              <w:jc w:val="center"/>
              <w:rPr>
                <w:rFonts w:cs="Arial"/>
                <w:sz w:val="18"/>
              </w:rPr>
            </w:pPr>
            <w:r w:rsidRPr="00BF7FA0">
              <w:rPr>
                <w:rFonts w:cs="Arial"/>
                <w:sz w:val="18"/>
              </w:rPr>
              <w:t>62 / 310</w:t>
            </w:r>
          </w:p>
        </w:tc>
        <w:tc>
          <w:tcPr>
            <w:tcW w:w="1701" w:type="dxa"/>
            <w:vAlign w:val="center"/>
          </w:tcPr>
          <w:p w14:paraId="62883F5C" w14:textId="77777777" w:rsidR="000439ED" w:rsidRPr="00BF7FA0" w:rsidRDefault="000439ED" w:rsidP="000439ED">
            <w:pPr>
              <w:pStyle w:val="Bezodstpw"/>
              <w:jc w:val="center"/>
              <w:rPr>
                <w:rFonts w:cs="Arial"/>
                <w:sz w:val="18"/>
              </w:rPr>
            </w:pPr>
            <w:r w:rsidRPr="00BF7FA0">
              <w:rPr>
                <w:rFonts w:cs="Arial"/>
                <w:sz w:val="18"/>
              </w:rPr>
              <w:t>65 / 325</w:t>
            </w:r>
          </w:p>
        </w:tc>
      </w:tr>
      <w:tr w:rsidR="000C7BBF" w:rsidRPr="00BF7FA0" w14:paraId="6EBD1402" w14:textId="77777777" w:rsidTr="005E46C3">
        <w:trPr>
          <w:trHeight w:val="641"/>
          <w:jc w:val="center"/>
        </w:trPr>
        <w:tc>
          <w:tcPr>
            <w:tcW w:w="2083" w:type="dxa"/>
            <w:vAlign w:val="center"/>
          </w:tcPr>
          <w:p w14:paraId="60C53838" w14:textId="77777777" w:rsidR="000C7BBF" w:rsidRPr="00BF7FA0" w:rsidRDefault="000C7BBF" w:rsidP="00B6396E">
            <w:pPr>
              <w:pStyle w:val="Bezodstpw"/>
              <w:jc w:val="center"/>
              <w:rPr>
                <w:rFonts w:cs="Arial"/>
                <w:sz w:val="18"/>
              </w:rPr>
            </w:pPr>
            <w:r w:rsidRPr="00BF7FA0">
              <w:rPr>
                <w:rFonts w:cs="Arial"/>
                <w:sz w:val="18"/>
              </w:rPr>
              <w:t>Gimnazja</w:t>
            </w:r>
          </w:p>
        </w:tc>
        <w:tc>
          <w:tcPr>
            <w:tcW w:w="1701" w:type="dxa"/>
            <w:vAlign w:val="center"/>
          </w:tcPr>
          <w:p w14:paraId="090AAE63" w14:textId="77777777" w:rsidR="000C7BBF" w:rsidRPr="00BF7FA0" w:rsidRDefault="000C7BBF" w:rsidP="000C7BBF">
            <w:pPr>
              <w:pStyle w:val="Bezodstpw"/>
              <w:jc w:val="center"/>
              <w:rPr>
                <w:sz w:val="18"/>
              </w:rPr>
            </w:pPr>
            <w:r w:rsidRPr="00BF7FA0">
              <w:rPr>
                <w:sz w:val="18"/>
              </w:rPr>
              <w:t>9 / 45</w:t>
            </w:r>
          </w:p>
        </w:tc>
        <w:tc>
          <w:tcPr>
            <w:tcW w:w="1701" w:type="dxa"/>
            <w:vAlign w:val="center"/>
          </w:tcPr>
          <w:p w14:paraId="79D0D0F8" w14:textId="77777777" w:rsidR="000C7BBF" w:rsidRPr="00BF7FA0" w:rsidRDefault="000C7BBF" w:rsidP="000C7BBF">
            <w:pPr>
              <w:pStyle w:val="Bezodstpw"/>
              <w:jc w:val="center"/>
              <w:rPr>
                <w:sz w:val="18"/>
              </w:rPr>
            </w:pPr>
            <w:r w:rsidRPr="00BF7FA0">
              <w:rPr>
                <w:sz w:val="18"/>
              </w:rPr>
              <w:t>4 / 20</w:t>
            </w:r>
          </w:p>
        </w:tc>
        <w:tc>
          <w:tcPr>
            <w:tcW w:w="1701" w:type="dxa"/>
            <w:gridSpan w:val="2"/>
            <w:vAlign w:val="center"/>
          </w:tcPr>
          <w:p w14:paraId="5AEDC576" w14:textId="77777777" w:rsidR="000C7BBF" w:rsidRPr="00BF7FA0" w:rsidRDefault="000C7BBF" w:rsidP="009B5383">
            <w:pPr>
              <w:pStyle w:val="Bezodstpw"/>
              <w:jc w:val="center"/>
              <w:rPr>
                <w:sz w:val="18"/>
              </w:rPr>
            </w:pPr>
            <w:r w:rsidRPr="00BF7FA0">
              <w:rPr>
                <w:sz w:val="18"/>
              </w:rPr>
              <w:t>nie dotyczy</w:t>
            </w:r>
          </w:p>
        </w:tc>
      </w:tr>
      <w:tr w:rsidR="000439ED" w:rsidRPr="00BF7FA0" w14:paraId="3B521DCB" w14:textId="77777777" w:rsidTr="005E46C3">
        <w:trPr>
          <w:trHeight w:val="917"/>
          <w:jc w:val="center"/>
        </w:trPr>
        <w:tc>
          <w:tcPr>
            <w:tcW w:w="2083" w:type="dxa"/>
            <w:vAlign w:val="center"/>
          </w:tcPr>
          <w:p w14:paraId="66B59041" w14:textId="77777777" w:rsidR="000439ED" w:rsidRPr="00BF7FA0" w:rsidRDefault="000439ED" w:rsidP="00B6396E">
            <w:pPr>
              <w:pStyle w:val="Bezodstpw"/>
              <w:jc w:val="center"/>
              <w:rPr>
                <w:rFonts w:cs="Arial"/>
                <w:sz w:val="18"/>
              </w:rPr>
            </w:pPr>
            <w:r w:rsidRPr="00BF7FA0">
              <w:rPr>
                <w:rFonts w:cs="Arial"/>
                <w:sz w:val="18"/>
              </w:rPr>
              <w:t>Szkoły ponadpodstawowe</w:t>
            </w:r>
          </w:p>
        </w:tc>
        <w:tc>
          <w:tcPr>
            <w:tcW w:w="1701" w:type="dxa"/>
            <w:vAlign w:val="center"/>
          </w:tcPr>
          <w:p w14:paraId="5E6BED72" w14:textId="77777777" w:rsidR="000439ED" w:rsidRPr="00BF7FA0" w:rsidRDefault="000439ED" w:rsidP="000C7BBF">
            <w:pPr>
              <w:pStyle w:val="Bezodstpw"/>
              <w:jc w:val="center"/>
              <w:rPr>
                <w:sz w:val="18"/>
              </w:rPr>
            </w:pPr>
            <w:r w:rsidRPr="00BF7FA0">
              <w:rPr>
                <w:sz w:val="18"/>
              </w:rPr>
              <w:t>4 / 20</w:t>
            </w:r>
          </w:p>
        </w:tc>
        <w:tc>
          <w:tcPr>
            <w:tcW w:w="1701" w:type="dxa"/>
            <w:vAlign w:val="center"/>
          </w:tcPr>
          <w:p w14:paraId="6D811477" w14:textId="77777777" w:rsidR="000439ED" w:rsidRPr="00BF7FA0" w:rsidRDefault="000439ED" w:rsidP="000C7BBF">
            <w:pPr>
              <w:pStyle w:val="Bezodstpw"/>
              <w:jc w:val="center"/>
              <w:rPr>
                <w:sz w:val="18"/>
              </w:rPr>
            </w:pPr>
            <w:r w:rsidRPr="00BF7FA0">
              <w:rPr>
                <w:sz w:val="18"/>
              </w:rPr>
              <w:t>4 / 20</w:t>
            </w:r>
          </w:p>
        </w:tc>
        <w:tc>
          <w:tcPr>
            <w:tcW w:w="1701" w:type="dxa"/>
            <w:vAlign w:val="center"/>
          </w:tcPr>
          <w:p w14:paraId="0BFB0235" w14:textId="77777777" w:rsidR="000439ED" w:rsidRPr="00BF7FA0" w:rsidRDefault="000439ED" w:rsidP="000C7BBF">
            <w:pPr>
              <w:pStyle w:val="Bezodstpw"/>
              <w:jc w:val="center"/>
              <w:rPr>
                <w:sz w:val="18"/>
              </w:rPr>
            </w:pPr>
            <w:r w:rsidRPr="00BF7FA0">
              <w:rPr>
                <w:sz w:val="18"/>
              </w:rPr>
              <w:t>6 / 30</w:t>
            </w:r>
          </w:p>
        </w:tc>
        <w:tc>
          <w:tcPr>
            <w:tcW w:w="1701" w:type="dxa"/>
            <w:vAlign w:val="center"/>
          </w:tcPr>
          <w:p w14:paraId="3790712A" w14:textId="77777777" w:rsidR="000439ED" w:rsidRPr="00BF7FA0" w:rsidRDefault="000439ED" w:rsidP="000439ED">
            <w:pPr>
              <w:pStyle w:val="Bezodstpw"/>
              <w:jc w:val="center"/>
              <w:rPr>
                <w:sz w:val="18"/>
              </w:rPr>
            </w:pPr>
            <w:r w:rsidRPr="00BF7FA0">
              <w:rPr>
                <w:sz w:val="18"/>
              </w:rPr>
              <w:t>5 / 25</w:t>
            </w:r>
          </w:p>
        </w:tc>
      </w:tr>
      <w:tr w:rsidR="000439ED" w:rsidRPr="00BF7FA0" w14:paraId="6793D2D4" w14:textId="77777777" w:rsidTr="005E46C3">
        <w:trPr>
          <w:trHeight w:val="587"/>
          <w:jc w:val="center"/>
        </w:trPr>
        <w:tc>
          <w:tcPr>
            <w:tcW w:w="2083" w:type="dxa"/>
            <w:vAlign w:val="center"/>
          </w:tcPr>
          <w:p w14:paraId="584DBDCD" w14:textId="77777777" w:rsidR="000439ED" w:rsidRPr="00BF7FA0" w:rsidRDefault="000439ED" w:rsidP="00B6396E">
            <w:pPr>
              <w:pStyle w:val="Bezodstpw"/>
              <w:jc w:val="center"/>
              <w:rPr>
                <w:rFonts w:cs="Arial"/>
                <w:b/>
                <w:sz w:val="18"/>
              </w:rPr>
            </w:pPr>
            <w:r w:rsidRPr="00BF7FA0">
              <w:rPr>
                <w:rFonts w:cs="Arial"/>
                <w:b/>
                <w:sz w:val="18"/>
              </w:rPr>
              <w:lastRenderedPageBreak/>
              <w:t>Razem</w:t>
            </w:r>
          </w:p>
        </w:tc>
        <w:tc>
          <w:tcPr>
            <w:tcW w:w="1701" w:type="dxa"/>
            <w:vAlign w:val="center"/>
          </w:tcPr>
          <w:p w14:paraId="39773F22" w14:textId="77777777" w:rsidR="000439ED" w:rsidRPr="00BF7FA0" w:rsidRDefault="000439ED" w:rsidP="000C7BBF">
            <w:pPr>
              <w:pStyle w:val="Bezodstpw"/>
              <w:jc w:val="center"/>
              <w:rPr>
                <w:b/>
                <w:sz w:val="18"/>
              </w:rPr>
            </w:pPr>
            <w:r w:rsidRPr="00BF7FA0">
              <w:rPr>
                <w:b/>
                <w:sz w:val="18"/>
              </w:rPr>
              <w:t>77 / 381</w:t>
            </w:r>
          </w:p>
        </w:tc>
        <w:tc>
          <w:tcPr>
            <w:tcW w:w="1701" w:type="dxa"/>
            <w:vAlign w:val="center"/>
          </w:tcPr>
          <w:p w14:paraId="2EBDD724" w14:textId="77777777" w:rsidR="000439ED" w:rsidRPr="00BF7FA0" w:rsidRDefault="000439ED" w:rsidP="000C7BBF">
            <w:pPr>
              <w:pStyle w:val="Bezodstpw"/>
              <w:jc w:val="center"/>
              <w:rPr>
                <w:b/>
                <w:sz w:val="18"/>
              </w:rPr>
            </w:pPr>
            <w:r w:rsidRPr="00BF7FA0">
              <w:rPr>
                <w:b/>
                <w:sz w:val="18"/>
              </w:rPr>
              <w:t>83 / 411</w:t>
            </w:r>
          </w:p>
        </w:tc>
        <w:tc>
          <w:tcPr>
            <w:tcW w:w="1701" w:type="dxa"/>
            <w:vAlign w:val="center"/>
          </w:tcPr>
          <w:p w14:paraId="43F3471C" w14:textId="77777777" w:rsidR="000439ED" w:rsidRPr="00BF7FA0" w:rsidRDefault="000439ED" w:rsidP="000C7BBF">
            <w:pPr>
              <w:pStyle w:val="Bezodstpw"/>
              <w:jc w:val="center"/>
              <w:rPr>
                <w:b/>
                <w:sz w:val="18"/>
              </w:rPr>
            </w:pPr>
            <w:r w:rsidRPr="00BF7FA0">
              <w:rPr>
                <w:b/>
                <w:sz w:val="18"/>
              </w:rPr>
              <w:t>82 / 406</w:t>
            </w:r>
          </w:p>
        </w:tc>
        <w:tc>
          <w:tcPr>
            <w:tcW w:w="1701" w:type="dxa"/>
            <w:vAlign w:val="center"/>
          </w:tcPr>
          <w:p w14:paraId="66FBDE80" w14:textId="77777777" w:rsidR="000439ED" w:rsidRPr="00BF7FA0" w:rsidRDefault="000439ED" w:rsidP="000439ED">
            <w:pPr>
              <w:pStyle w:val="Bezodstpw"/>
              <w:jc w:val="center"/>
              <w:rPr>
                <w:b/>
                <w:sz w:val="18"/>
              </w:rPr>
            </w:pPr>
            <w:r w:rsidRPr="00BF7FA0">
              <w:rPr>
                <w:b/>
                <w:sz w:val="18"/>
              </w:rPr>
              <w:t>84 / 418</w:t>
            </w:r>
          </w:p>
        </w:tc>
      </w:tr>
    </w:tbl>
    <w:p w14:paraId="2D0BF24C" w14:textId="77777777" w:rsidR="00BF7FA0" w:rsidRDefault="00BF7FA0" w:rsidP="00564191">
      <w:pPr>
        <w:tabs>
          <w:tab w:val="left" w:pos="1155"/>
        </w:tabs>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Źródło:  Arkusze</w:t>
      </w:r>
      <w:proofErr w:type="gramEnd"/>
      <w:r>
        <w:rPr>
          <w:rFonts w:ascii="Arial" w:hAnsi="Arial" w:cs="Arial"/>
          <w:sz w:val="16"/>
          <w:szCs w:val="16"/>
        </w:rPr>
        <w:t xml:space="preserve"> organizacyjne szkół (dane Miejskiego Centrum Oświaty).</w:t>
      </w:r>
    </w:p>
    <w:p w14:paraId="3E5B1AF0" w14:textId="77777777" w:rsidR="00BF7FA0" w:rsidRDefault="00BF7FA0" w:rsidP="00564191">
      <w:pPr>
        <w:tabs>
          <w:tab w:val="left" w:pos="1155"/>
        </w:tabs>
        <w:jc w:val="both"/>
        <w:rPr>
          <w:rFonts w:ascii="Arial" w:hAnsi="Arial" w:cs="Arial"/>
          <w:sz w:val="16"/>
          <w:szCs w:val="16"/>
        </w:rPr>
      </w:pPr>
    </w:p>
    <w:p w14:paraId="48252E0C" w14:textId="77777777" w:rsidR="002053DB" w:rsidRDefault="002053DB" w:rsidP="00564191">
      <w:pPr>
        <w:tabs>
          <w:tab w:val="left" w:pos="1155"/>
        </w:tabs>
        <w:jc w:val="both"/>
        <w:rPr>
          <w:rFonts w:ascii="Calibri" w:hAnsi="Calibri" w:cs="Arial"/>
          <w:noProof/>
          <w:sz w:val="18"/>
          <w:szCs w:val="18"/>
        </w:rPr>
      </w:pPr>
    </w:p>
    <w:p w14:paraId="5564596D" w14:textId="77777777" w:rsidR="00BF7FA0" w:rsidRPr="00FD51B3" w:rsidRDefault="00547F55" w:rsidP="00FD51B3">
      <w:pPr>
        <w:tabs>
          <w:tab w:val="left" w:pos="1155"/>
        </w:tabs>
        <w:spacing w:line="360" w:lineRule="auto"/>
        <w:jc w:val="both"/>
        <w:rPr>
          <w:rFonts w:ascii="Arial" w:hAnsi="Arial" w:cs="Arial"/>
          <w:noProof/>
          <w:sz w:val="22"/>
          <w:szCs w:val="22"/>
        </w:rPr>
      </w:pPr>
      <w:r w:rsidRPr="00564191">
        <w:rPr>
          <w:rFonts w:ascii="Arial" w:hAnsi="Arial" w:cs="Arial"/>
          <w:sz w:val="22"/>
          <w:szCs w:val="22"/>
        </w:rPr>
        <w:t xml:space="preserve">Najwięcej uczniów z orzeczeniem o potrzebie kształcenia specjalnego odnotowuje się na I </w:t>
      </w:r>
      <w:proofErr w:type="spellStart"/>
      <w:r w:rsidRPr="00564191">
        <w:rPr>
          <w:rFonts w:ascii="Arial" w:hAnsi="Arial" w:cs="Arial"/>
          <w:sz w:val="22"/>
          <w:szCs w:val="22"/>
        </w:rPr>
        <w:t>i</w:t>
      </w:r>
      <w:proofErr w:type="spellEnd"/>
      <w:r w:rsidRPr="00564191">
        <w:rPr>
          <w:rFonts w:ascii="Arial" w:hAnsi="Arial" w:cs="Arial"/>
          <w:sz w:val="22"/>
          <w:szCs w:val="22"/>
        </w:rPr>
        <w:t xml:space="preserve"> II etapie edukacji, dlatego też na poziomie szkoły podstawowej pojawia się największe </w:t>
      </w:r>
      <w:r w:rsidRPr="00564191">
        <w:rPr>
          <w:rFonts w:ascii="Arial" w:eastAsia="Calibri" w:hAnsi="Arial" w:cs="Arial"/>
          <w:sz w:val="22"/>
          <w:szCs w:val="22"/>
          <w:lang w:eastAsia="en-US"/>
        </w:rPr>
        <w:t>zapotrzebowanie na kształcenie w oddziałach integracyjnych.</w:t>
      </w:r>
      <w:r w:rsidR="005E46C3">
        <w:rPr>
          <w:rFonts w:ascii="Arial" w:eastAsia="Calibri" w:hAnsi="Arial" w:cs="Arial"/>
          <w:sz w:val="22"/>
          <w:szCs w:val="22"/>
          <w:lang w:eastAsia="en-US"/>
        </w:rPr>
        <w:t xml:space="preserve"> </w:t>
      </w:r>
      <w:r w:rsidR="00E21D68" w:rsidRPr="00564191">
        <w:rPr>
          <w:rFonts w:ascii="Arial" w:eastAsia="Calibri" w:hAnsi="Arial" w:cs="Arial"/>
          <w:sz w:val="22"/>
          <w:szCs w:val="22"/>
          <w:lang w:eastAsia="en-US"/>
        </w:rPr>
        <w:t>Uczeń z niepełnosprawnością objęty jest w szkole kształceniem specjalnym na podst</w:t>
      </w:r>
      <w:r w:rsidR="00BF7FA0">
        <w:rPr>
          <w:rFonts w:ascii="Arial" w:eastAsia="Calibri" w:hAnsi="Arial" w:cs="Arial"/>
          <w:sz w:val="22"/>
          <w:szCs w:val="22"/>
          <w:lang w:eastAsia="en-US"/>
        </w:rPr>
        <w:t>awie orzeczenia wydanego przez poradnię p</w:t>
      </w:r>
      <w:r w:rsidR="00E21D68" w:rsidRPr="00564191">
        <w:rPr>
          <w:rFonts w:ascii="Arial" w:eastAsia="Calibri" w:hAnsi="Arial" w:cs="Arial"/>
          <w:sz w:val="22"/>
          <w:szCs w:val="22"/>
          <w:lang w:eastAsia="en-US"/>
        </w:rPr>
        <w:t>sychologiczno</w:t>
      </w:r>
      <w:r w:rsidR="00BF7FA0">
        <w:rPr>
          <w:rFonts w:ascii="Arial" w:eastAsia="Calibri" w:hAnsi="Arial" w:cs="Arial"/>
          <w:sz w:val="22"/>
          <w:szCs w:val="22"/>
          <w:lang w:eastAsia="en-US"/>
        </w:rPr>
        <w:t xml:space="preserve"> </w:t>
      </w:r>
      <w:r w:rsidR="00E21D68" w:rsidRPr="00564191">
        <w:rPr>
          <w:rFonts w:ascii="Arial" w:eastAsia="Calibri" w:hAnsi="Arial" w:cs="Arial"/>
          <w:sz w:val="22"/>
          <w:szCs w:val="22"/>
          <w:lang w:eastAsia="en-US"/>
        </w:rPr>
        <w:t>-</w:t>
      </w:r>
      <w:r w:rsidR="00BF7FA0">
        <w:rPr>
          <w:rFonts w:ascii="Arial" w:eastAsia="Calibri" w:hAnsi="Arial" w:cs="Arial"/>
          <w:sz w:val="22"/>
          <w:szCs w:val="22"/>
          <w:lang w:eastAsia="en-US"/>
        </w:rPr>
        <w:t xml:space="preserve"> p</w:t>
      </w:r>
      <w:r w:rsidR="00E21D68" w:rsidRPr="00564191">
        <w:rPr>
          <w:rFonts w:ascii="Arial" w:eastAsia="Calibri" w:hAnsi="Arial" w:cs="Arial"/>
          <w:sz w:val="22"/>
          <w:szCs w:val="22"/>
          <w:lang w:eastAsia="en-US"/>
        </w:rPr>
        <w:t xml:space="preserve">edagogiczną. </w:t>
      </w:r>
      <w:r w:rsidR="00D84546" w:rsidRPr="00564191">
        <w:rPr>
          <w:rFonts w:ascii="Arial" w:hAnsi="Arial" w:cs="Arial"/>
          <w:sz w:val="22"/>
          <w:szCs w:val="22"/>
        </w:rPr>
        <w:t xml:space="preserve">Rodzice bądź prawni opiekunowie dzieci nie mają obowiązku przedkładać w placówce oświatowej otrzymanego przez dziecko orzeczenia i tym samym korzystać z </w:t>
      </w:r>
      <w:r w:rsidR="00E21D68" w:rsidRPr="00564191">
        <w:rPr>
          <w:rFonts w:ascii="Arial" w:hAnsi="Arial" w:cs="Arial"/>
          <w:sz w:val="22"/>
          <w:szCs w:val="22"/>
        </w:rPr>
        <w:t xml:space="preserve">dodatkowych zajęć wynikających </w:t>
      </w:r>
      <w:r w:rsidR="00D84546" w:rsidRPr="00564191">
        <w:rPr>
          <w:rFonts w:ascii="Arial" w:hAnsi="Arial" w:cs="Arial"/>
          <w:sz w:val="22"/>
          <w:szCs w:val="22"/>
        </w:rPr>
        <w:t xml:space="preserve">z orzeczenia. </w:t>
      </w:r>
      <w:r w:rsidR="00E21D68" w:rsidRPr="00564191">
        <w:rPr>
          <w:rFonts w:ascii="Arial" w:eastAsia="Calibri" w:hAnsi="Arial" w:cs="Arial"/>
          <w:sz w:val="22"/>
          <w:szCs w:val="22"/>
          <w:lang w:eastAsia="en-US"/>
        </w:rPr>
        <w:t>System edukacyjny daje możliwość wyboru rodzicom szkoły dla dziecka, a na szkołę nakłada obowiązek zapewnienia odpowiedniego wsparcia, pomocy, rewalidacji, dostosowania do indywidualnych potrzeb</w:t>
      </w:r>
      <w:r w:rsidR="00E21D68" w:rsidRPr="00564191">
        <w:rPr>
          <w:rFonts w:ascii="Arial" w:eastAsia="Calibri" w:hAnsi="Arial" w:cs="Arial"/>
          <w:sz w:val="22"/>
          <w:szCs w:val="22"/>
          <w:lang w:eastAsia="en-US"/>
        </w:rPr>
        <w:br/>
        <w:t>i możliwości psychofizycznych ucznia. Edukacja może przebiegać w szkole ogólnodostępnej, integracyjnej bądź specjalnej, w zależności</w:t>
      </w:r>
      <w:r w:rsidR="003261CD" w:rsidRPr="00564191">
        <w:rPr>
          <w:rFonts w:ascii="Arial" w:eastAsia="Calibri" w:hAnsi="Arial" w:cs="Arial"/>
          <w:sz w:val="22"/>
          <w:szCs w:val="22"/>
          <w:lang w:eastAsia="en-US"/>
        </w:rPr>
        <w:t>,</w:t>
      </w:r>
      <w:r w:rsidR="00E21D68" w:rsidRPr="00564191">
        <w:rPr>
          <w:rFonts w:ascii="Arial" w:eastAsia="Calibri" w:hAnsi="Arial" w:cs="Arial"/>
          <w:sz w:val="22"/>
          <w:szCs w:val="22"/>
          <w:lang w:eastAsia="en-US"/>
        </w:rPr>
        <w:t xml:space="preserve"> którą z nich wybiorą rodzice. </w:t>
      </w:r>
      <w:r w:rsidR="00062BFA">
        <w:rPr>
          <w:rFonts w:ascii="Arial" w:hAnsi="Arial" w:cs="Arial"/>
          <w:bCs/>
          <w:sz w:val="22"/>
          <w:szCs w:val="22"/>
        </w:rPr>
        <w:t>O</w:t>
      </w:r>
      <w:r w:rsidR="0028720D" w:rsidRPr="00564191">
        <w:rPr>
          <w:rFonts w:ascii="Arial" w:hAnsi="Arial" w:cs="Arial"/>
          <w:bCs/>
          <w:sz w:val="22"/>
          <w:szCs w:val="22"/>
        </w:rPr>
        <w:t>ddział</w:t>
      </w:r>
      <w:r w:rsidR="00062BFA">
        <w:rPr>
          <w:rFonts w:ascii="Arial" w:hAnsi="Arial" w:cs="Arial"/>
          <w:bCs/>
          <w:sz w:val="22"/>
          <w:szCs w:val="22"/>
        </w:rPr>
        <w:t>y</w:t>
      </w:r>
      <w:r w:rsidR="0028720D" w:rsidRPr="00564191">
        <w:rPr>
          <w:rFonts w:ascii="Arial" w:hAnsi="Arial" w:cs="Arial"/>
          <w:bCs/>
          <w:sz w:val="22"/>
          <w:szCs w:val="22"/>
        </w:rPr>
        <w:t xml:space="preserve"> </w:t>
      </w:r>
      <w:r w:rsidR="00F11171">
        <w:rPr>
          <w:rFonts w:ascii="Arial" w:hAnsi="Arial" w:cs="Arial"/>
          <w:bCs/>
          <w:sz w:val="22"/>
          <w:szCs w:val="22"/>
        </w:rPr>
        <w:t>integracyjn</w:t>
      </w:r>
      <w:r w:rsidR="00062BFA">
        <w:rPr>
          <w:rFonts w:ascii="Arial" w:hAnsi="Arial" w:cs="Arial"/>
          <w:bCs/>
          <w:sz w:val="22"/>
          <w:szCs w:val="22"/>
        </w:rPr>
        <w:t>e i specjalne</w:t>
      </w:r>
      <w:r w:rsidR="0028720D" w:rsidRPr="00564191">
        <w:rPr>
          <w:rFonts w:ascii="Arial" w:hAnsi="Arial" w:cs="Arial"/>
          <w:bCs/>
          <w:sz w:val="22"/>
          <w:szCs w:val="22"/>
        </w:rPr>
        <w:t xml:space="preserve"> w tyskich szkołach dostosowywana </w:t>
      </w:r>
      <w:r w:rsidR="00062BFA">
        <w:rPr>
          <w:rFonts w:ascii="Arial" w:hAnsi="Arial" w:cs="Arial"/>
          <w:bCs/>
          <w:sz w:val="22"/>
          <w:szCs w:val="22"/>
        </w:rPr>
        <w:t>są</w:t>
      </w:r>
      <w:r w:rsidR="0028720D" w:rsidRPr="00564191">
        <w:rPr>
          <w:rFonts w:ascii="Arial" w:hAnsi="Arial" w:cs="Arial"/>
          <w:bCs/>
          <w:sz w:val="22"/>
          <w:szCs w:val="22"/>
        </w:rPr>
        <w:t xml:space="preserve"> do liczby dzieci legitymujących się orzeczeniem o po</w:t>
      </w:r>
      <w:r w:rsidR="00D84546" w:rsidRPr="00564191">
        <w:rPr>
          <w:rFonts w:ascii="Arial" w:hAnsi="Arial" w:cs="Arial"/>
          <w:bCs/>
          <w:sz w:val="22"/>
          <w:szCs w:val="22"/>
        </w:rPr>
        <w:t>trzebie</w:t>
      </w:r>
      <w:r w:rsidR="005E46C3">
        <w:rPr>
          <w:rFonts w:ascii="Arial" w:hAnsi="Arial" w:cs="Arial"/>
          <w:bCs/>
          <w:sz w:val="22"/>
          <w:szCs w:val="22"/>
        </w:rPr>
        <w:t xml:space="preserve"> </w:t>
      </w:r>
      <w:r w:rsidR="00D84546" w:rsidRPr="00564191">
        <w:rPr>
          <w:rFonts w:ascii="Arial" w:hAnsi="Arial" w:cs="Arial"/>
          <w:bCs/>
          <w:sz w:val="22"/>
          <w:szCs w:val="22"/>
        </w:rPr>
        <w:t>kształcenia specjalnego</w:t>
      </w:r>
      <w:r w:rsidR="000439ED">
        <w:rPr>
          <w:rFonts w:ascii="Arial" w:hAnsi="Arial" w:cs="Arial"/>
          <w:bCs/>
          <w:sz w:val="22"/>
          <w:szCs w:val="22"/>
        </w:rPr>
        <w:t>.</w:t>
      </w:r>
      <w:r w:rsidR="005E46C3">
        <w:rPr>
          <w:rFonts w:ascii="Arial" w:hAnsi="Arial" w:cs="Arial"/>
          <w:bCs/>
          <w:sz w:val="22"/>
          <w:szCs w:val="22"/>
        </w:rPr>
        <w:t xml:space="preserve"> </w:t>
      </w:r>
      <w:r w:rsidR="00FA1CE5" w:rsidRPr="00564191">
        <w:rPr>
          <w:rFonts w:ascii="Arial" w:eastAsia="Calibri" w:hAnsi="Arial" w:cs="Arial"/>
          <w:sz w:val="22"/>
          <w:szCs w:val="22"/>
          <w:lang w:eastAsia="en-US"/>
        </w:rPr>
        <w:t>Nadmienić jednak należy,</w:t>
      </w:r>
      <w:r w:rsidR="005E46C3">
        <w:rPr>
          <w:rFonts w:ascii="Arial" w:eastAsia="Calibri" w:hAnsi="Arial" w:cs="Arial"/>
          <w:sz w:val="22"/>
          <w:szCs w:val="22"/>
          <w:lang w:eastAsia="en-US"/>
        </w:rPr>
        <w:t xml:space="preserve"> </w:t>
      </w:r>
      <w:r w:rsidR="00977094">
        <w:rPr>
          <w:rFonts w:ascii="Arial" w:eastAsia="Calibri" w:hAnsi="Arial" w:cs="Arial"/>
          <w:sz w:val="22"/>
          <w:szCs w:val="22"/>
          <w:lang w:eastAsia="en-US"/>
        </w:rPr>
        <w:t>że</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duża</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część</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dzieci</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z</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orzec</w:t>
      </w:r>
      <w:r w:rsidR="00E21D68" w:rsidRPr="00564191">
        <w:rPr>
          <w:rFonts w:ascii="Arial" w:eastAsia="Calibri" w:hAnsi="Arial" w:cs="Arial"/>
          <w:sz w:val="22"/>
          <w:szCs w:val="22"/>
          <w:lang w:eastAsia="en-US"/>
        </w:rPr>
        <w:t>zeniem</w:t>
      </w:r>
      <w:r w:rsidR="005E46C3">
        <w:rPr>
          <w:rFonts w:ascii="Arial" w:eastAsia="Calibri" w:hAnsi="Arial" w:cs="Arial"/>
          <w:sz w:val="22"/>
          <w:szCs w:val="22"/>
          <w:lang w:eastAsia="en-US"/>
        </w:rPr>
        <w:t xml:space="preserve"> </w:t>
      </w:r>
      <w:r w:rsidR="00F0523B" w:rsidRPr="00564191">
        <w:rPr>
          <w:rFonts w:ascii="Arial" w:eastAsia="Calibri" w:hAnsi="Arial" w:cs="Arial"/>
          <w:sz w:val="22"/>
          <w:szCs w:val="22"/>
          <w:lang w:eastAsia="en-US"/>
        </w:rPr>
        <w:t xml:space="preserve">o potrzebie kształcenia specjalnego kształci </w:t>
      </w:r>
      <w:r w:rsidR="00FA1CE5" w:rsidRPr="00564191">
        <w:rPr>
          <w:rFonts w:ascii="Arial" w:eastAsia="Calibri" w:hAnsi="Arial" w:cs="Arial"/>
          <w:sz w:val="22"/>
          <w:szCs w:val="22"/>
          <w:lang w:eastAsia="en-US"/>
        </w:rPr>
        <w:t>się również</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w oddziałach</w:t>
      </w:r>
      <w:r w:rsidR="005E46C3">
        <w:rPr>
          <w:rFonts w:ascii="Arial" w:eastAsia="Calibri" w:hAnsi="Arial" w:cs="Arial"/>
          <w:sz w:val="22"/>
          <w:szCs w:val="22"/>
          <w:lang w:eastAsia="en-US"/>
        </w:rPr>
        <w:t xml:space="preserve"> </w:t>
      </w:r>
      <w:r w:rsidR="00FA1CE5" w:rsidRPr="00564191">
        <w:rPr>
          <w:rFonts w:ascii="Arial" w:eastAsia="Calibri" w:hAnsi="Arial" w:cs="Arial"/>
          <w:sz w:val="22"/>
          <w:szCs w:val="22"/>
          <w:lang w:eastAsia="en-US"/>
        </w:rPr>
        <w:t>ogólnodostę</w:t>
      </w:r>
      <w:r w:rsidR="00E21D68" w:rsidRPr="00564191">
        <w:rPr>
          <w:rFonts w:ascii="Arial" w:eastAsia="Calibri" w:hAnsi="Arial" w:cs="Arial"/>
          <w:sz w:val="22"/>
          <w:szCs w:val="22"/>
          <w:lang w:eastAsia="en-US"/>
        </w:rPr>
        <w:t>pnych,</w:t>
      </w:r>
      <w:r w:rsidR="005E46C3">
        <w:rPr>
          <w:rFonts w:ascii="Arial" w:eastAsia="Calibri" w:hAnsi="Arial" w:cs="Arial"/>
          <w:sz w:val="22"/>
          <w:szCs w:val="22"/>
          <w:lang w:eastAsia="en-US"/>
        </w:rPr>
        <w:t xml:space="preserve"> </w:t>
      </w:r>
      <w:r w:rsidR="00F0523B" w:rsidRPr="00564191">
        <w:rPr>
          <w:rFonts w:ascii="Arial" w:eastAsia="Calibri" w:hAnsi="Arial" w:cs="Arial"/>
          <w:sz w:val="22"/>
          <w:szCs w:val="22"/>
          <w:lang w:eastAsia="en-US"/>
        </w:rPr>
        <w:t>w których konieczna j</w:t>
      </w:r>
      <w:r w:rsidR="00D84546" w:rsidRPr="00564191">
        <w:rPr>
          <w:rFonts w:ascii="Arial" w:eastAsia="Calibri" w:hAnsi="Arial" w:cs="Arial"/>
          <w:sz w:val="22"/>
          <w:szCs w:val="22"/>
          <w:lang w:eastAsia="en-US"/>
        </w:rPr>
        <w:t>est specjalna orga</w:t>
      </w:r>
      <w:r w:rsidR="00E21D68" w:rsidRPr="00564191">
        <w:rPr>
          <w:rFonts w:ascii="Arial" w:eastAsia="Calibri" w:hAnsi="Arial" w:cs="Arial"/>
          <w:sz w:val="22"/>
          <w:szCs w:val="22"/>
          <w:lang w:eastAsia="en-US"/>
        </w:rPr>
        <w:t xml:space="preserve">nizacja nauki </w:t>
      </w:r>
      <w:r w:rsidR="00F0523B" w:rsidRPr="00564191">
        <w:rPr>
          <w:rFonts w:ascii="Arial" w:eastAsia="Calibri" w:hAnsi="Arial" w:cs="Arial"/>
          <w:sz w:val="22"/>
          <w:szCs w:val="22"/>
          <w:lang w:eastAsia="en-US"/>
        </w:rPr>
        <w:t>i dostosowanie metod pracy do potrzeb uczniów.</w:t>
      </w:r>
    </w:p>
    <w:p w14:paraId="05C786FD" w14:textId="77777777" w:rsidR="00BF7FA0" w:rsidRDefault="00BF7FA0" w:rsidP="001A386D">
      <w:pPr>
        <w:pStyle w:val="Bezodstpw"/>
        <w:spacing w:line="360" w:lineRule="auto"/>
        <w:jc w:val="both"/>
        <w:rPr>
          <w:color w:val="FF0000"/>
        </w:rPr>
      </w:pPr>
    </w:p>
    <w:p w14:paraId="529249F6" w14:textId="77777777" w:rsidR="001A386D" w:rsidRPr="00F6268B" w:rsidRDefault="00316F86" w:rsidP="001A386D">
      <w:pPr>
        <w:spacing w:line="360" w:lineRule="auto"/>
        <w:jc w:val="both"/>
        <w:rPr>
          <w:rFonts w:ascii="Arial" w:hAnsi="Arial" w:cs="Arial"/>
        </w:rPr>
      </w:pPr>
      <w:r>
        <w:rPr>
          <w:rFonts w:ascii="Arial" w:hAnsi="Arial" w:cs="Arial"/>
          <w:b/>
          <w:sz w:val="22"/>
          <w:szCs w:val="22"/>
        </w:rPr>
        <w:t>Tabela numer 14</w:t>
      </w:r>
      <w:r w:rsidR="001A386D" w:rsidRPr="000D0A60">
        <w:rPr>
          <w:rFonts w:ascii="Arial" w:hAnsi="Arial" w:cs="Arial"/>
          <w:b/>
          <w:sz w:val="22"/>
          <w:szCs w:val="22"/>
        </w:rPr>
        <w:t>:</w:t>
      </w:r>
      <w:r w:rsidR="00BF7FA0">
        <w:rPr>
          <w:rFonts w:ascii="Arial" w:hAnsi="Arial" w:cs="Arial"/>
          <w:b/>
          <w:sz w:val="22"/>
          <w:szCs w:val="22"/>
        </w:rPr>
        <w:t xml:space="preserve"> </w:t>
      </w:r>
      <w:r w:rsidR="001A386D">
        <w:rPr>
          <w:rFonts w:ascii="Arial" w:hAnsi="Arial" w:cs="Arial"/>
          <w:sz w:val="22"/>
          <w:szCs w:val="22"/>
        </w:rPr>
        <w:t xml:space="preserve">Statystyka </w:t>
      </w:r>
      <w:r w:rsidR="001A386D" w:rsidRPr="00F6268B">
        <w:rPr>
          <w:rFonts w:ascii="Arial" w:hAnsi="Arial" w:cs="Arial"/>
          <w:bCs/>
          <w:sz w:val="22"/>
          <w:szCs w:val="22"/>
        </w:rPr>
        <w:t>wydawanych opinii o potrzebie wczesnego wspomagania rozwoju</w:t>
      </w:r>
      <w:r w:rsidR="001A386D">
        <w:rPr>
          <w:rFonts w:ascii="Arial" w:hAnsi="Arial" w:cs="Arial"/>
          <w:bCs/>
          <w:sz w:val="22"/>
          <w:szCs w:val="22"/>
        </w:rPr>
        <w:t>.</w:t>
      </w:r>
    </w:p>
    <w:tbl>
      <w:tblPr>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2579"/>
        <w:gridCol w:w="1797"/>
        <w:gridCol w:w="1530"/>
        <w:gridCol w:w="1663"/>
        <w:gridCol w:w="1495"/>
      </w:tblGrid>
      <w:tr w:rsidR="00411134" w:rsidRPr="00BF7FA0" w14:paraId="054191FC" w14:textId="77777777" w:rsidTr="00BF7FA0">
        <w:trPr>
          <w:jc w:val="center"/>
        </w:trPr>
        <w:tc>
          <w:tcPr>
            <w:tcW w:w="2660" w:type="dxa"/>
            <w:tcBorders>
              <w:top w:val="nil"/>
              <w:left w:val="nil"/>
            </w:tcBorders>
            <w:shd w:val="clear" w:color="auto" w:fill="31849B" w:themeFill="accent5" w:themeFillShade="BF"/>
            <w:vAlign w:val="center"/>
          </w:tcPr>
          <w:p w14:paraId="512C4918" w14:textId="77777777" w:rsidR="00411134" w:rsidRPr="00BF7FA0" w:rsidRDefault="00411134" w:rsidP="001A386D">
            <w:pPr>
              <w:pStyle w:val="NormalnyWeb"/>
              <w:spacing w:line="240" w:lineRule="atLeast"/>
              <w:jc w:val="center"/>
              <w:rPr>
                <w:rFonts w:ascii="Arial" w:hAnsi="Arial" w:cs="Arial"/>
                <w:b/>
                <w:bCs/>
                <w:color w:val="FFFFFF"/>
                <w:sz w:val="18"/>
                <w:szCs w:val="22"/>
              </w:rPr>
            </w:pPr>
          </w:p>
        </w:tc>
        <w:tc>
          <w:tcPr>
            <w:tcW w:w="1843" w:type="dxa"/>
            <w:shd w:val="clear" w:color="auto" w:fill="31849B" w:themeFill="accent5" w:themeFillShade="BF"/>
            <w:vAlign w:val="center"/>
          </w:tcPr>
          <w:p w14:paraId="2AFCF8AF" w14:textId="77777777" w:rsidR="00411134" w:rsidRPr="00BF7FA0" w:rsidRDefault="00411134" w:rsidP="001A386D">
            <w:pPr>
              <w:pStyle w:val="NormalnyWeb"/>
              <w:spacing w:line="240" w:lineRule="atLeast"/>
              <w:jc w:val="center"/>
              <w:rPr>
                <w:rFonts w:ascii="Arial" w:hAnsi="Arial" w:cs="Arial"/>
                <w:b/>
                <w:bCs/>
                <w:color w:val="FFFFFF"/>
                <w:sz w:val="18"/>
                <w:szCs w:val="22"/>
              </w:rPr>
            </w:pPr>
            <w:r w:rsidRPr="00BF7FA0">
              <w:rPr>
                <w:rFonts w:ascii="Arial" w:hAnsi="Arial" w:cs="Arial"/>
                <w:b/>
                <w:bCs/>
                <w:color w:val="FFFFFF"/>
                <w:sz w:val="18"/>
                <w:szCs w:val="22"/>
              </w:rPr>
              <w:t>Rok szkolny 2017/2018</w:t>
            </w:r>
          </w:p>
        </w:tc>
        <w:tc>
          <w:tcPr>
            <w:tcW w:w="1559" w:type="dxa"/>
            <w:shd w:val="clear" w:color="auto" w:fill="31849B" w:themeFill="accent5" w:themeFillShade="BF"/>
            <w:vAlign w:val="center"/>
          </w:tcPr>
          <w:p w14:paraId="45DD18AE" w14:textId="77777777" w:rsidR="00411134" w:rsidRPr="00BF7FA0" w:rsidRDefault="00411134" w:rsidP="001A386D">
            <w:pPr>
              <w:pStyle w:val="NormalnyWeb"/>
              <w:spacing w:line="240" w:lineRule="atLeast"/>
              <w:jc w:val="center"/>
              <w:rPr>
                <w:rFonts w:ascii="Arial" w:hAnsi="Arial" w:cs="Arial"/>
                <w:b/>
                <w:bCs/>
                <w:color w:val="FFFFFF"/>
                <w:sz w:val="18"/>
                <w:szCs w:val="22"/>
              </w:rPr>
            </w:pPr>
            <w:r w:rsidRPr="00BF7FA0">
              <w:rPr>
                <w:rFonts w:ascii="Arial" w:hAnsi="Arial" w:cs="Arial"/>
                <w:b/>
                <w:bCs/>
                <w:color w:val="FFFFFF"/>
                <w:sz w:val="18"/>
                <w:szCs w:val="22"/>
              </w:rPr>
              <w:t>Rok szkolny 2018/2019</w:t>
            </w:r>
          </w:p>
        </w:tc>
        <w:tc>
          <w:tcPr>
            <w:tcW w:w="1701" w:type="dxa"/>
            <w:shd w:val="clear" w:color="auto" w:fill="31849B" w:themeFill="accent5" w:themeFillShade="BF"/>
            <w:vAlign w:val="center"/>
          </w:tcPr>
          <w:p w14:paraId="4E08B383" w14:textId="77777777" w:rsidR="00411134" w:rsidRPr="00BF7FA0" w:rsidRDefault="00411134" w:rsidP="001A386D">
            <w:pPr>
              <w:pStyle w:val="NormalnyWeb"/>
              <w:spacing w:line="240" w:lineRule="atLeast"/>
              <w:jc w:val="center"/>
              <w:rPr>
                <w:rFonts w:ascii="Arial" w:hAnsi="Arial" w:cs="Arial"/>
                <w:b/>
                <w:bCs/>
                <w:color w:val="FFFFFF"/>
                <w:sz w:val="18"/>
                <w:szCs w:val="22"/>
              </w:rPr>
            </w:pPr>
            <w:r w:rsidRPr="00BF7FA0">
              <w:rPr>
                <w:rFonts w:ascii="Arial" w:hAnsi="Arial" w:cs="Arial"/>
                <w:b/>
                <w:bCs/>
                <w:color w:val="FFFFFF"/>
                <w:sz w:val="18"/>
                <w:szCs w:val="22"/>
              </w:rPr>
              <w:t>Rok szkolny 2019/2020</w:t>
            </w:r>
          </w:p>
        </w:tc>
        <w:tc>
          <w:tcPr>
            <w:tcW w:w="1522" w:type="dxa"/>
            <w:shd w:val="clear" w:color="auto" w:fill="31849B" w:themeFill="accent5" w:themeFillShade="BF"/>
          </w:tcPr>
          <w:p w14:paraId="3EDB7C6F" w14:textId="77777777" w:rsidR="00411134" w:rsidRPr="00BF7FA0" w:rsidRDefault="00411134" w:rsidP="00411134">
            <w:pPr>
              <w:pStyle w:val="NormalnyWeb"/>
              <w:spacing w:line="240" w:lineRule="atLeast"/>
              <w:jc w:val="center"/>
              <w:rPr>
                <w:rFonts w:ascii="Arial" w:hAnsi="Arial" w:cs="Arial"/>
                <w:b/>
                <w:bCs/>
                <w:color w:val="FFFFFF"/>
                <w:sz w:val="18"/>
                <w:szCs w:val="22"/>
              </w:rPr>
            </w:pPr>
            <w:r w:rsidRPr="00BF7FA0">
              <w:rPr>
                <w:rFonts w:ascii="Arial" w:hAnsi="Arial" w:cs="Arial"/>
                <w:b/>
                <w:bCs/>
                <w:color w:val="FFFFFF"/>
                <w:sz w:val="18"/>
                <w:szCs w:val="22"/>
              </w:rPr>
              <w:t>Rok szkolny 2020/2021</w:t>
            </w:r>
          </w:p>
        </w:tc>
      </w:tr>
      <w:tr w:rsidR="00411134" w:rsidRPr="00BF7FA0" w14:paraId="1F4BC895" w14:textId="77777777" w:rsidTr="00411134">
        <w:trPr>
          <w:trHeight w:val="496"/>
          <w:jc w:val="center"/>
        </w:trPr>
        <w:tc>
          <w:tcPr>
            <w:tcW w:w="2660" w:type="dxa"/>
            <w:vAlign w:val="center"/>
          </w:tcPr>
          <w:p w14:paraId="3F8A13FD" w14:textId="77777777" w:rsidR="00411134" w:rsidRPr="00BF7FA0" w:rsidRDefault="00411134" w:rsidP="001A386D">
            <w:pPr>
              <w:pStyle w:val="NormalnyWeb"/>
              <w:spacing w:before="0" w:beforeAutospacing="0" w:after="0" w:afterAutospacing="0" w:line="240" w:lineRule="atLeast"/>
              <w:jc w:val="center"/>
              <w:rPr>
                <w:rFonts w:ascii="Arial" w:hAnsi="Arial" w:cs="Arial"/>
                <w:bCs/>
                <w:color w:val="000000"/>
                <w:sz w:val="18"/>
                <w:szCs w:val="22"/>
              </w:rPr>
            </w:pPr>
            <w:r w:rsidRPr="00BF7FA0">
              <w:rPr>
                <w:rFonts w:ascii="Arial" w:hAnsi="Arial" w:cs="Arial"/>
                <w:bCs/>
                <w:color w:val="000000"/>
                <w:sz w:val="18"/>
                <w:szCs w:val="22"/>
              </w:rPr>
              <w:t>Wczesne wspomaganie rozwoju</w:t>
            </w:r>
          </w:p>
        </w:tc>
        <w:tc>
          <w:tcPr>
            <w:tcW w:w="1843" w:type="dxa"/>
            <w:vAlign w:val="center"/>
          </w:tcPr>
          <w:p w14:paraId="2F2DA787" w14:textId="77777777" w:rsidR="00411134" w:rsidRPr="00BF7FA0" w:rsidRDefault="00411134" w:rsidP="001A386D">
            <w:pPr>
              <w:pStyle w:val="NormalnyWeb"/>
              <w:spacing w:before="0" w:beforeAutospacing="0" w:after="0" w:afterAutospacing="0" w:line="240" w:lineRule="atLeast"/>
              <w:jc w:val="center"/>
              <w:rPr>
                <w:rFonts w:ascii="Arial" w:hAnsi="Arial" w:cs="Arial"/>
                <w:b/>
                <w:bCs/>
                <w:color w:val="000000"/>
                <w:sz w:val="18"/>
                <w:szCs w:val="22"/>
              </w:rPr>
            </w:pPr>
            <w:r w:rsidRPr="00BF7FA0">
              <w:rPr>
                <w:rFonts w:ascii="Arial" w:hAnsi="Arial" w:cs="Arial"/>
                <w:b/>
                <w:bCs/>
                <w:color w:val="000000"/>
                <w:sz w:val="18"/>
                <w:szCs w:val="22"/>
              </w:rPr>
              <w:t>214</w:t>
            </w:r>
          </w:p>
        </w:tc>
        <w:tc>
          <w:tcPr>
            <w:tcW w:w="1559" w:type="dxa"/>
            <w:vAlign w:val="center"/>
          </w:tcPr>
          <w:p w14:paraId="0580BEFD" w14:textId="77777777" w:rsidR="00411134" w:rsidRPr="00BF7FA0" w:rsidRDefault="00411134" w:rsidP="001A386D">
            <w:pPr>
              <w:pStyle w:val="NormalnyWeb"/>
              <w:spacing w:before="0" w:beforeAutospacing="0" w:after="0" w:afterAutospacing="0" w:line="240" w:lineRule="atLeast"/>
              <w:jc w:val="center"/>
              <w:rPr>
                <w:rFonts w:ascii="Arial" w:hAnsi="Arial" w:cs="Arial"/>
                <w:b/>
                <w:bCs/>
                <w:color w:val="000000"/>
                <w:sz w:val="18"/>
                <w:szCs w:val="22"/>
              </w:rPr>
            </w:pPr>
            <w:r w:rsidRPr="00BF7FA0">
              <w:rPr>
                <w:rFonts w:ascii="Arial" w:hAnsi="Arial" w:cs="Arial"/>
                <w:b/>
                <w:bCs/>
                <w:color w:val="000000"/>
                <w:sz w:val="18"/>
                <w:szCs w:val="22"/>
              </w:rPr>
              <w:t>270</w:t>
            </w:r>
          </w:p>
        </w:tc>
        <w:tc>
          <w:tcPr>
            <w:tcW w:w="1701" w:type="dxa"/>
            <w:vAlign w:val="center"/>
          </w:tcPr>
          <w:p w14:paraId="372B9454" w14:textId="77777777" w:rsidR="00411134" w:rsidRPr="00BF7FA0" w:rsidRDefault="00411134" w:rsidP="001A386D">
            <w:pPr>
              <w:pStyle w:val="NormalnyWeb"/>
              <w:spacing w:before="0" w:beforeAutospacing="0" w:after="0" w:afterAutospacing="0" w:line="240" w:lineRule="atLeast"/>
              <w:jc w:val="center"/>
              <w:rPr>
                <w:rFonts w:ascii="Arial" w:hAnsi="Arial" w:cs="Arial"/>
                <w:b/>
                <w:bCs/>
                <w:color w:val="000000"/>
                <w:sz w:val="18"/>
                <w:szCs w:val="22"/>
              </w:rPr>
            </w:pPr>
            <w:r w:rsidRPr="00BF7FA0">
              <w:rPr>
                <w:rFonts w:ascii="Arial" w:hAnsi="Arial" w:cs="Arial"/>
                <w:b/>
                <w:bCs/>
                <w:color w:val="000000"/>
                <w:sz w:val="18"/>
                <w:szCs w:val="22"/>
              </w:rPr>
              <w:t>267</w:t>
            </w:r>
          </w:p>
        </w:tc>
        <w:tc>
          <w:tcPr>
            <w:tcW w:w="1522" w:type="dxa"/>
            <w:vAlign w:val="center"/>
          </w:tcPr>
          <w:p w14:paraId="1DE618A2" w14:textId="77777777" w:rsidR="00411134" w:rsidRPr="00BF7FA0" w:rsidRDefault="00411134" w:rsidP="00411134">
            <w:pPr>
              <w:pStyle w:val="NormalnyWeb"/>
              <w:spacing w:before="0" w:beforeAutospacing="0" w:after="0" w:afterAutospacing="0" w:line="240" w:lineRule="atLeast"/>
              <w:jc w:val="center"/>
              <w:rPr>
                <w:rFonts w:ascii="Arial" w:hAnsi="Arial" w:cs="Arial"/>
                <w:b/>
                <w:bCs/>
                <w:color w:val="000000"/>
                <w:sz w:val="18"/>
                <w:szCs w:val="22"/>
              </w:rPr>
            </w:pPr>
            <w:r w:rsidRPr="00BF7FA0">
              <w:rPr>
                <w:rFonts w:ascii="Arial" w:hAnsi="Arial" w:cs="Arial"/>
                <w:b/>
                <w:bCs/>
                <w:color w:val="000000"/>
                <w:sz w:val="18"/>
                <w:szCs w:val="22"/>
              </w:rPr>
              <w:t>270</w:t>
            </w:r>
          </w:p>
        </w:tc>
      </w:tr>
    </w:tbl>
    <w:p w14:paraId="395ACBC7" w14:textId="77777777" w:rsidR="00564191" w:rsidRDefault="001A386D" w:rsidP="00564191">
      <w:pPr>
        <w:pStyle w:val="Bezodstpw"/>
        <w:spacing w:line="360" w:lineRule="auto"/>
        <w:jc w:val="both"/>
        <w:rPr>
          <w:rFonts w:cs="Arial"/>
          <w:sz w:val="16"/>
          <w:szCs w:val="16"/>
        </w:rPr>
      </w:pPr>
      <w:r>
        <w:rPr>
          <w:rFonts w:cs="Arial"/>
          <w:sz w:val="16"/>
          <w:szCs w:val="16"/>
        </w:rPr>
        <w:t>Źródło:</w:t>
      </w:r>
      <w:r w:rsidRPr="00F35B6D">
        <w:rPr>
          <w:rFonts w:cs="Arial"/>
          <w:sz w:val="16"/>
          <w:szCs w:val="16"/>
        </w:rPr>
        <w:t xml:space="preserve"> Poradni</w:t>
      </w:r>
      <w:r>
        <w:rPr>
          <w:rFonts w:cs="Arial"/>
          <w:sz w:val="16"/>
          <w:szCs w:val="16"/>
        </w:rPr>
        <w:t>a</w:t>
      </w:r>
      <w:r w:rsidR="005E46C3">
        <w:rPr>
          <w:rFonts w:cs="Arial"/>
          <w:sz w:val="16"/>
          <w:szCs w:val="16"/>
        </w:rPr>
        <w:t xml:space="preserve"> P</w:t>
      </w:r>
      <w:r w:rsidRPr="00F35B6D">
        <w:rPr>
          <w:rFonts w:cs="Arial"/>
          <w:sz w:val="16"/>
          <w:szCs w:val="16"/>
        </w:rPr>
        <w:t>sycho</w:t>
      </w:r>
      <w:r w:rsidR="005E46C3">
        <w:rPr>
          <w:rFonts w:cs="Arial"/>
          <w:sz w:val="16"/>
          <w:szCs w:val="16"/>
        </w:rPr>
        <w:t>logiczno - P</w:t>
      </w:r>
      <w:r>
        <w:rPr>
          <w:rFonts w:cs="Arial"/>
          <w:sz w:val="16"/>
          <w:szCs w:val="16"/>
        </w:rPr>
        <w:t>edagogiczna w Tychach</w:t>
      </w:r>
    </w:p>
    <w:p w14:paraId="6B486E5A" w14:textId="77777777" w:rsidR="00564191" w:rsidRDefault="00564191" w:rsidP="00564191">
      <w:pPr>
        <w:pStyle w:val="Bezodstpw"/>
        <w:spacing w:line="360" w:lineRule="auto"/>
        <w:jc w:val="both"/>
        <w:rPr>
          <w:rFonts w:cs="Arial"/>
          <w:sz w:val="16"/>
          <w:szCs w:val="16"/>
        </w:rPr>
      </w:pPr>
    </w:p>
    <w:p w14:paraId="54BE6376" w14:textId="77777777" w:rsidR="00564191" w:rsidRDefault="001A386D" w:rsidP="00564191">
      <w:pPr>
        <w:pStyle w:val="Bezodstpw"/>
        <w:spacing w:line="360" w:lineRule="auto"/>
        <w:jc w:val="both"/>
        <w:rPr>
          <w:rFonts w:cs="Arial"/>
        </w:rPr>
      </w:pPr>
      <w:r w:rsidRPr="001A386D">
        <w:rPr>
          <w:rFonts w:cs="Arial"/>
        </w:rPr>
        <w:t xml:space="preserve">W roku szkolnym </w:t>
      </w:r>
      <w:r w:rsidR="00411134" w:rsidRPr="001A386D">
        <w:rPr>
          <w:rFonts w:cs="Arial"/>
        </w:rPr>
        <w:t>20</w:t>
      </w:r>
      <w:r w:rsidR="00411134">
        <w:rPr>
          <w:rFonts w:cs="Arial"/>
        </w:rPr>
        <w:t>20</w:t>
      </w:r>
      <w:r w:rsidRPr="001A386D">
        <w:rPr>
          <w:rFonts w:cs="Arial"/>
        </w:rPr>
        <w:t>/</w:t>
      </w:r>
      <w:r w:rsidR="00411134" w:rsidRPr="001A386D">
        <w:rPr>
          <w:rFonts w:cs="Arial"/>
        </w:rPr>
        <w:t>202</w:t>
      </w:r>
      <w:r w:rsidR="00411134">
        <w:rPr>
          <w:rFonts w:cs="Arial"/>
        </w:rPr>
        <w:t>1</w:t>
      </w:r>
      <w:r w:rsidR="00BF7FA0">
        <w:rPr>
          <w:rFonts w:cs="Arial"/>
        </w:rPr>
        <w:t xml:space="preserve"> </w:t>
      </w:r>
      <w:r w:rsidR="00413865">
        <w:rPr>
          <w:rFonts w:cs="Arial"/>
        </w:rPr>
        <w:t>P</w:t>
      </w:r>
      <w:r w:rsidR="00213316">
        <w:rPr>
          <w:rFonts w:cs="Arial"/>
        </w:rPr>
        <w:t xml:space="preserve">oradnia </w:t>
      </w:r>
      <w:r w:rsidR="00413865">
        <w:rPr>
          <w:rFonts w:cs="Arial"/>
        </w:rPr>
        <w:t>P</w:t>
      </w:r>
      <w:r w:rsidR="00213316">
        <w:rPr>
          <w:rFonts w:cs="Arial"/>
        </w:rPr>
        <w:t xml:space="preserve">sychologiczno – </w:t>
      </w:r>
      <w:r w:rsidR="00413865">
        <w:rPr>
          <w:rFonts w:cs="Arial"/>
        </w:rPr>
        <w:t>P</w:t>
      </w:r>
      <w:r w:rsidRPr="001A386D">
        <w:rPr>
          <w:rFonts w:cs="Arial"/>
        </w:rPr>
        <w:t>edagogiczna</w:t>
      </w:r>
      <w:r w:rsidR="00062BFA">
        <w:rPr>
          <w:rFonts w:cs="Arial"/>
        </w:rPr>
        <w:t xml:space="preserve"> </w:t>
      </w:r>
      <w:r w:rsidRPr="001A386D">
        <w:rPr>
          <w:rFonts w:cs="Arial"/>
        </w:rPr>
        <w:t xml:space="preserve">w Tychach wydała </w:t>
      </w:r>
      <w:r w:rsidR="00411134" w:rsidRPr="001A386D">
        <w:rPr>
          <w:rFonts w:cs="Arial"/>
        </w:rPr>
        <w:t>2</w:t>
      </w:r>
      <w:r w:rsidR="00411134">
        <w:rPr>
          <w:rFonts w:cs="Arial"/>
        </w:rPr>
        <w:t>70</w:t>
      </w:r>
      <w:r w:rsidR="00CF41ED">
        <w:rPr>
          <w:rFonts w:cs="Arial"/>
        </w:rPr>
        <w:t xml:space="preserve"> </w:t>
      </w:r>
      <w:r w:rsidRPr="001A386D">
        <w:rPr>
          <w:rFonts w:cs="Arial"/>
        </w:rPr>
        <w:t xml:space="preserve">opinii o potrzebie wczesnego wspomagania rozwoju. Odnotowano wówczas </w:t>
      </w:r>
      <w:r w:rsidR="00A81731">
        <w:rPr>
          <w:rFonts w:cs="Arial"/>
        </w:rPr>
        <w:t>niewielki wzrost</w:t>
      </w:r>
      <w:r w:rsidRPr="001A386D">
        <w:rPr>
          <w:rFonts w:cs="Arial"/>
        </w:rPr>
        <w:t xml:space="preserve"> liczby wydawanych opinii o potrzebie wczesnego wspomagania rozwoju. Można stwierdzić zatem, że pozostaje on na podobnym poziomie jak w poprzednim roku szkolnym.</w:t>
      </w:r>
    </w:p>
    <w:p w14:paraId="26FA8DF2" w14:textId="77777777" w:rsidR="00AF26EF" w:rsidRDefault="00082A6C" w:rsidP="00564191">
      <w:pPr>
        <w:pStyle w:val="Bezodstpw"/>
        <w:spacing w:line="360" w:lineRule="auto"/>
        <w:jc w:val="both"/>
        <w:rPr>
          <w:rFonts w:cs="Arial"/>
          <w:color w:val="FF0000"/>
        </w:rPr>
      </w:pPr>
      <w:r w:rsidRPr="001A386D">
        <w:rPr>
          <w:rFonts w:cs="Arial"/>
        </w:rPr>
        <w:t>Dzieci posiadające orzeczenie o potrzebie kształcenia specjalnego otrzymują wsparc</w:t>
      </w:r>
      <w:r w:rsidR="00F0523B" w:rsidRPr="001A386D">
        <w:rPr>
          <w:rFonts w:cs="Arial"/>
        </w:rPr>
        <w:t>ie w formie dodatkowych zajęć prowadzonych przez specjalistów tzw. zajęć rewalidacyjnych</w:t>
      </w:r>
      <w:r w:rsidR="003261CD">
        <w:rPr>
          <w:rFonts w:cs="Arial"/>
        </w:rPr>
        <w:t>,</w:t>
      </w:r>
      <w:r w:rsidR="00F0523B" w:rsidRPr="001A386D">
        <w:rPr>
          <w:rFonts w:cs="Arial"/>
        </w:rPr>
        <w:t xml:space="preserve"> podczas </w:t>
      </w:r>
      <w:r w:rsidRPr="001A386D">
        <w:rPr>
          <w:rFonts w:cs="Arial"/>
        </w:rPr>
        <w:t>których realizowane są zalecenia</w:t>
      </w:r>
      <w:r w:rsidR="00062BFA">
        <w:rPr>
          <w:rFonts w:cs="Arial"/>
        </w:rPr>
        <w:t xml:space="preserve"> </w:t>
      </w:r>
      <w:r w:rsidR="000439ED">
        <w:rPr>
          <w:rFonts w:cs="Arial"/>
        </w:rPr>
        <w:t>wskazane</w:t>
      </w:r>
      <w:r w:rsidR="002F2401">
        <w:rPr>
          <w:rFonts w:cs="Arial"/>
        </w:rPr>
        <w:t xml:space="preserve"> w orzeczeniu</w:t>
      </w:r>
      <w:r w:rsidR="000439ED">
        <w:rPr>
          <w:rFonts w:cs="Arial"/>
        </w:rPr>
        <w:t xml:space="preserve"> przez</w:t>
      </w:r>
      <w:r w:rsidR="00062BFA">
        <w:rPr>
          <w:rFonts w:cs="Arial"/>
        </w:rPr>
        <w:t xml:space="preserve"> </w:t>
      </w:r>
      <w:r w:rsidR="000439ED">
        <w:rPr>
          <w:rFonts w:cs="Arial"/>
        </w:rPr>
        <w:t>p</w:t>
      </w:r>
      <w:r w:rsidRPr="001A386D">
        <w:rPr>
          <w:rFonts w:cs="Arial"/>
        </w:rPr>
        <w:t>oradni</w:t>
      </w:r>
      <w:r w:rsidR="000439ED">
        <w:rPr>
          <w:rFonts w:cs="Arial"/>
        </w:rPr>
        <w:t>ę</w:t>
      </w:r>
      <w:r w:rsidR="00062BFA">
        <w:rPr>
          <w:rFonts w:cs="Arial"/>
        </w:rPr>
        <w:t xml:space="preserve"> </w:t>
      </w:r>
      <w:r w:rsidR="000439ED">
        <w:rPr>
          <w:rFonts w:cs="Arial"/>
        </w:rPr>
        <w:t>p</w:t>
      </w:r>
      <w:r w:rsidR="000F1FEF" w:rsidRPr="001A386D">
        <w:rPr>
          <w:rFonts w:cs="Arial"/>
        </w:rPr>
        <w:t xml:space="preserve">sychologiczno </w:t>
      </w:r>
      <w:r w:rsidRPr="001A386D">
        <w:rPr>
          <w:rFonts w:cs="Arial"/>
        </w:rPr>
        <w:t xml:space="preserve">- </w:t>
      </w:r>
      <w:r w:rsidR="002F2401">
        <w:rPr>
          <w:rFonts w:cs="Arial"/>
        </w:rPr>
        <w:t>pedagogiczną</w:t>
      </w:r>
      <w:r w:rsidRPr="001A386D">
        <w:rPr>
          <w:rFonts w:cs="Arial"/>
        </w:rPr>
        <w:t xml:space="preserve">. Natomiast dzieci do osiągnięcia wieku szkolnego, posiadające opinię o potrzebie wczesnego wspomagania rozwoju </w:t>
      </w:r>
      <w:r w:rsidR="00CF6ED1" w:rsidRPr="001A386D">
        <w:rPr>
          <w:rFonts w:cs="Arial"/>
        </w:rPr>
        <w:t>wydan</w:t>
      </w:r>
      <w:r w:rsidR="00CF6ED1">
        <w:rPr>
          <w:rFonts w:cs="Arial"/>
        </w:rPr>
        <w:t>ą</w:t>
      </w:r>
      <w:r w:rsidR="00062BFA">
        <w:rPr>
          <w:rFonts w:cs="Arial"/>
        </w:rPr>
        <w:t xml:space="preserve"> </w:t>
      </w:r>
      <w:r w:rsidR="005A0A35" w:rsidRPr="001A386D">
        <w:rPr>
          <w:rFonts w:cs="Arial"/>
        </w:rPr>
        <w:t xml:space="preserve">przez </w:t>
      </w:r>
      <w:r w:rsidR="002F2401">
        <w:rPr>
          <w:rFonts w:cs="Arial"/>
        </w:rPr>
        <w:t>p</w:t>
      </w:r>
      <w:r w:rsidR="00CF6ED1" w:rsidRPr="001A386D">
        <w:rPr>
          <w:rFonts w:cs="Arial"/>
        </w:rPr>
        <w:t>oradni</w:t>
      </w:r>
      <w:r w:rsidR="00CF6ED1">
        <w:rPr>
          <w:rFonts w:cs="Arial"/>
        </w:rPr>
        <w:t>ę</w:t>
      </w:r>
      <w:r w:rsidR="00062BFA">
        <w:rPr>
          <w:rFonts w:cs="Arial"/>
        </w:rPr>
        <w:t xml:space="preserve"> </w:t>
      </w:r>
      <w:r w:rsidR="002F2401">
        <w:rPr>
          <w:rFonts w:cs="Arial"/>
        </w:rPr>
        <w:t xml:space="preserve">psychologiczno </w:t>
      </w:r>
      <w:r w:rsidR="000F1FEF" w:rsidRPr="001A386D">
        <w:rPr>
          <w:rFonts w:cs="Arial"/>
        </w:rPr>
        <w:t>-</w:t>
      </w:r>
      <w:r w:rsidR="002F2401">
        <w:rPr>
          <w:rFonts w:cs="Arial"/>
        </w:rPr>
        <w:t>p</w:t>
      </w:r>
      <w:r w:rsidRPr="001A386D">
        <w:rPr>
          <w:rFonts w:cs="Arial"/>
        </w:rPr>
        <w:t>edagogiczną, otr</w:t>
      </w:r>
      <w:r w:rsidR="002F2401">
        <w:rPr>
          <w:rFonts w:cs="Arial"/>
        </w:rPr>
        <w:t xml:space="preserve">zymują </w:t>
      </w:r>
      <w:r w:rsidR="001E448E" w:rsidRPr="001A386D">
        <w:rPr>
          <w:rFonts w:cs="Arial"/>
        </w:rPr>
        <w:t>wsparcie w </w:t>
      </w:r>
      <w:r w:rsidRPr="001A386D">
        <w:rPr>
          <w:rFonts w:cs="Arial"/>
        </w:rPr>
        <w:t>for</w:t>
      </w:r>
      <w:r w:rsidR="00BF7FA0">
        <w:rPr>
          <w:rFonts w:cs="Arial"/>
        </w:rPr>
        <w:t>mie zajęć wczesnego wspomagania rozwoju.</w:t>
      </w:r>
    </w:p>
    <w:p w14:paraId="75243BDA" w14:textId="77777777" w:rsidR="00F251A5" w:rsidRPr="00564191" w:rsidRDefault="00082A6C" w:rsidP="00564191">
      <w:pPr>
        <w:pStyle w:val="Bezodstpw"/>
        <w:spacing w:line="360" w:lineRule="auto"/>
        <w:jc w:val="both"/>
        <w:rPr>
          <w:color w:val="FF0000"/>
        </w:rPr>
      </w:pPr>
      <w:r w:rsidRPr="00454DE0">
        <w:rPr>
          <w:rFonts w:cs="Arial"/>
        </w:rPr>
        <w:lastRenderedPageBreak/>
        <w:t>W roku szkolnym</w:t>
      </w:r>
      <w:r w:rsidR="00454DE0" w:rsidRPr="00454DE0">
        <w:rPr>
          <w:rFonts w:cs="Arial"/>
        </w:rPr>
        <w:t>20</w:t>
      </w:r>
      <w:r w:rsidR="00454DE0">
        <w:rPr>
          <w:rFonts w:cs="Arial"/>
        </w:rPr>
        <w:t>20</w:t>
      </w:r>
      <w:r w:rsidR="00752AA9" w:rsidRPr="00454DE0">
        <w:rPr>
          <w:rFonts w:cs="Arial"/>
        </w:rPr>
        <w:t>/202</w:t>
      </w:r>
      <w:r w:rsidR="00454DE0">
        <w:rPr>
          <w:rFonts w:cs="Arial"/>
        </w:rPr>
        <w:t>1</w:t>
      </w:r>
      <w:r w:rsidRPr="00454DE0">
        <w:rPr>
          <w:rFonts w:cs="Arial"/>
        </w:rPr>
        <w:t xml:space="preserve"> tego typ</w:t>
      </w:r>
      <w:r w:rsidR="00F251A5" w:rsidRPr="00454DE0">
        <w:rPr>
          <w:rFonts w:cs="Arial"/>
        </w:rPr>
        <w:t xml:space="preserve">u zajęcia były realizowane w czterech </w:t>
      </w:r>
      <w:r w:rsidR="00C9744E" w:rsidRPr="00454DE0">
        <w:rPr>
          <w:rFonts w:cs="Arial"/>
        </w:rPr>
        <w:t xml:space="preserve">tyskich </w:t>
      </w:r>
      <w:r w:rsidRPr="00454DE0">
        <w:rPr>
          <w:rFonts w:cs="Arial"/>
        </w:rPr>
        <w:t xml:space="preserve">publicznych placówkach: </w:t>
      </w:r>
      <w:r w:rsidR="00CF6ED1" w:rsidRPr="00454DE0">
        <w:rPr>
          <w:rFonts w:cs="Arial"/>
        </w:rPr>
        <w:t xml:space="preserve">Przedszkolu </w:t>
      </w:r>
      <w:r w:rsidR="00AF26EF">
        <w:rPr>
          <w:rFonts w:cs="Arial"/>
        </w:rPr>
        <w:t xml:space="preserve">nr 12 </w:t>
      </w:r>
      <w:r w:rsidR="00F251A5" w:rsidRPr="00454DE0">
        <w:rPr>
          <w:rFonts w:cs="Arial"/>
        </w:rPr>
        <w:t>z Oddziała</w:t>
      </w:r>
      <w:r w:rsidR="00C9744E" w:rsidRPr="00454DE0">
        <w:rPr>
          <w:rFonts w:cs="Arial"/>
        </w:rPr>
        <w:t>mi Integracyjnymi i Specjalnymi</w:t>
      </w:r>
      <w:r w:rsidR="00F251A5" w:rsidRPr="00454DE0">
        <w:rPr>
          <w:rFonts w:cs="Arial"/>
        </w:rPr>
        <w:t>, Przedszkolu nr 29 z Oddziałami Integracyjnymi,</w:t>
      </w:r>
      <w:r w:rsidR="00C9744E" w:rsidRPr="00454DE0">
        <w:rPr>
          <w:rFonts w:cs="Arial"/>
        </w:rPr>
        <w:t xml:space="preserve"> Przedszkolu Specjalnym „Zaczarowany Ogród” oraz w Zespole</w:t>
      </w:r>
      <w:r w:rsidR="00F251A5" w:rsidRPr="00454DE0">
        <w:rPr>
          <w:rFonts w:cs="Arial"/>
        </w:rPr>
        <w:t xml:space="preserve"> Sz</w:t>
      </w:r>
      <w:r w:rsidR="00C9744E" w:rsidRPr="00454DE0">
        <w:rPr>
          <w:rFonts w:cs="Arial"/>
        </w:rPr>
        <w:t>kół Specjalnych nr 8.</w:t>
      </w:r>
    </w:p>
    <w:p w14:paraId="0A190A37" w14:textId="77777777" w:rsidR="00AF26EF" w:rsidRDefault="00AF26EF" w:rsidP="00AF26EF">
      <w:pPr>
        <w:tabs>
          <w:tab w:val="left" w:pos="1155"/>
        </w:tabs>
        <w:spacing w:line="360" w:lineRule="auto"/>
        <w:jc w:val="both"/>
        <w:rPr>
          <w:rFonts w:ascii="Arial" w:hAnsi="Arial" w:cs="Arial"/>
          <w:b/>
          <w:sz w:val="22"/>
          <w:szCs w:val="22"/>
        </w:rPr>
      </w:pPr>
    </w:p>
    <w:p w14:paraId="7DA9A8BB" w14:textId="77777777" w:rsidR="0043379E" w:rsidRDefault="00316F86" w:rsidP="00601663">
      <w:pPr>
        <w:tabs>
          <w:tab w:val="left" w:pos="1155"/>
        </w:tabs>
        <w:spacing w:line="360" w:lineRule="auto"/>
        <w:jc w:val="both"/>
        <w:rPr>
          <w:rFonts w:ascii="Arial" w:hAnsi="Arial" w:cs="Arial"/>
          <w:sz w:val="22"/>
          <w:szCs w:val="22"/>
        </w:rPr>
      </w:pPr>
      <w:r w:rsidRPr="00316F86">
        <w:rPr>
          <w:rFonts w:ascii="Arial" w:hAnsi="Arial" w:cs="Arial"/>
          <w:b/>
          <w:sz w:val="22"/>
          <w:szCs w:val="22"/>
        </w:rPr>
        <w:t>Tabela numer 15</w:t>
      </w:r>
      <w:r w:rsidR="0043379E" w:rsidRPr="00316F86">
        <w:rPr>
          <w:rFonts w:ascii="Arial" w:hAnsi="Arial" w:cs="Arial"/>
          <w:b/>
          <w:sz w:val="22"/>
          <w:szCs w:val="22"/>
        </w:rPr>
        <w:t>:</w:t>
      </w:r>
      <w:r w:rsidR="00BF7FA0">
        <w:rPr>
          <w:rFonts w:ascii="Arial" w:hAnsi="Arial" w:cs="Arial"/>
          <w:b/>
          <w:sz w:val="22"/>
          <w:szCs w:val="22"/>
        </w:rPr>
        <w:t xml:space="preserve"> </w:t>
      </w:r>
      <w:r w:rsidR="00552530" w:rsidRPr="00552530">
        <w:rPr>
          <w:rFonts w:ascii="Arial" w:hAnsi="Arial" w:cs="Arial"/>
          <w:sz w:val="22"/>
          <w:szCs w:val="22"/>
        </w:rPr>
        <w:t>Liczba godzin zajęć dodatkowych dla uczniów ze specjalnymi potrzebami edukacyjnymi w publicznych przedszkolach i szkołach</w:t>
      </w:r>
      <w:r w:rsidR="00062BFA">
        <w:rPr>
          <w:rFonts w:ascii="Arial" w:hAnsi="Arial" w:cs="Arial"/>
          <w:sz w:val="22"/>
          <w:szCs w:val="22"/>
        </w:rPr>
        <w:t xml:space="preserve"> </w:t>
      </w:r>
      <w:r w:rsidR="00552530" w:rsidRPr="00552530">
        <w:rPr>
          <w:rFonts w:ascii="Arial" w:hAnsi="Arial" w:cs="Arial"/>
          <w:sz w:val="22"/>
          <w:szCs w:val="22"/>
        </w:rPr>
        <w:t xml:space="preserve">w roku szkolnym </w:t>
      </w:r>
      <w:r w:rsidR="00553EC0" w:rsidRPr="00552530">
        <w:rPr>
          <w:rFonts w:ascii="Arial" w:hAnsi="Arial" w:cs="Arial"/>
          <w:sz w:val="22"/>
          <w:szCs w:val="22"/>
        </w:rPr>
        <w:t>20</w:t>
      </w:r>
      <w:r w:rsidR="00553EC0">
        <w:rPr>
          <w:rFonts w:ascii="Arial" w:hAnsi="Arial" w:cs="Arial"/>
          <w:sz w:val="22"/>
          <w:szCs w:val="22"/>
        </w:rPr>
        <w:t>20</w:t>
      </w:r>
      <w:r w:rsidR="00552530" w:rsidRPr="00552530">
        <w:rPr>
          <w:rFonts w:ascii="Arial" w:hAnsi="Arial" w:cs="Arial"/>
          <w:sz w:val="22"/>
          <w:szCs w:val="22"/>
        </w:rPr>
        <w:t>/202</w:t>
      </w:r>
      <w:r w:rsidR="00553EC0">
        <w:rPr>
          <w:rFonts w:ascii="Arial" w:hAnsi="Arial" w:cs="Arial"/>
          <w:sz w:val="22"/>
          <w:szCs w:val="22"/>
        </w:rPr>
        <w:t>1</w:t>
      </w:r>
      <w:r w:rsidR="00552530" w:rsidRPr="00552530">
        <w:rPr>
          <w:rFonts w:ascii="Arial" w:hAnsi="Arial" w:cs="Arial"/>
          <w:sz w:val="22"/>
          <w:szCs w:val="22"/>
        </w:rPr>
        <w:t xml:space="preserve"> na p</w:t>
      </w:r>
      <w:r w:rsidR="00BF7FA0">
        <w:rPr>
          <w:rFonts w:ascii="Arial" w:hAnsi="Arial" w:cs="Arial"/>
          <w:sz w:val="22"/>
          <w:szCs w:val="22"/>
        </w:rPr>
        <w:t>odstawie opinii i orzeczenia z poradni psychologiczno - p</w:t>
      </w:r>
      <w:r w:rsidR="00552530" w:rsidRPr="00552530">
        <w:rPr>
          <w:rFonts w:ascii="Arial" w:hAnsi="Arial" w:cs="Arial"/>
          <w:sz w:val="22"/>
          <w:szCs w:val="22"/>
        </w:rPr>
        <w:t>edagogicznej.</w:t>
      </w:r>
    </w:p>
    <w:p w14:paraId="70BB1C72" w14:textId="77777777" w:rsidR="002053DB" w:rsidRPr="00601663" w:rsidRDefault="002053DB" w:rsidP="00601663">
      <w:pPr>
        <w:tabs>
          <w:tab w:val="left" w:pos="1155"/>
        </w:tabs>
        <w:spacing w:line="360" w:lineRule="auto"/>
        <w:jc w:val="both"/>
        <w:rPr>
          <w:rFonts w:ascii="Arial" w:hAnsi="Arial" w:cs="Arial"/>
          <w:sz w:val="22"/>
          <w:szCs w:val="22"/>
        </w:rPr>
      </w:pPr>
    </w:p>
    <w:tbl>
      <w:tblPr>
        <w:tblW w:w="9139" w:type="dxa"/>
        <w:tblInd w:w="70"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CellMar>
          <w:left w:w="70" w:type="dxa"/>
          <w:right w:w="70" w:type="dxa"/>
        </w:tblCellMar>
        <w:tblLook w:val="04A0" w:firstRow="1" w:lastRow="0" w:firstColumn="1" w:lastColumn="0" w:noHBand="0" w:noVBand="1"/>
      </w:tblPr>
      <w:tblGrid>
        <w:gridCol w:w="3402"/>
        <w:gridCol w:w="2807"/>
        <w:gridCol w:w="2930"/>
      </w:tblGrid>
      <w:tr w:rsidR="00172A89" w:rsidRPr="00BF7FA0" w14:paraId="2C936939" w14:textId="77777777" w:rsidTr="00413865">
        <w:trPr>
          <w:trHeight w:val="394"/>
        </w:trPr>
        <w:tc>
          <w:tcPr>
            <w:tcW w:w="3402" w:type="dxa"/>
            <w:shd w:val="clear" w:color="auto" w:fill="31849B" w:themeFill="accent5" w:themeFillShade="BF"/>
            <w:noWrap/>
            <w:hideMark/>
          </w:tcPr>
          <w:p w14:paraId="553F2DD6" w14:textId="77777777" w:rsidR="00172A89" w:rsidRPr="00BF7FA0" w:rsidRDefault="00172A89" w:rsidP="00082A6C">
            <w:pPr>
              <w:spacing w:line="276" w:lineRule="auto"/>
              <w:jc w:val="center"/>
              <w:rPr>
                <w:rFonts w:ascii="Arial" w:hAnsi="Arial" w:cs="Arial"/>
                <w:b/>
                <w:color w:val="FFFFFF"/>
                <w:sz w:val="18"/>
              </w:rPr>
            </w:pPr>
          </w:p>
          <w:p w14:paraId="73CE3E49" w14:textId="77777777" w:rsidR="00172A89" w:rsidRPr="00BF7FA0" w:rsidRDefault="00172A89" w:rsidP="00082A6C">
            <w:pPr>
              <w:spacing w:line="276" w:lineRule="auto"/>
              <w:jc w:val="center"/>
              <w:rPr>
                <w:rFonts w:ascii="Arial" w:hAnsi="Arial" w:cs="Arial"/>
                <w:b/>
                <w:color w:val="FFFFFF"/>
                <w:sz w:val="18"/>
              </w:rPr>
            </w:pPr>
            <w:r w:rsidRPr="00BF7FA0">
              <w:rPr>
                <w:rFonts w:ascii="Arial" w:hAnsi="Arial" w:cs="Arial"/>
                <w:b/>
                <w:color w:val="FFFFFF"/>
                <w:sz w:val="18"/>
              </w:rPr>
              <w:t>Rodzaj zajęć wspierających</w:t>
            </w:r>
          </w:p>
        </w:tc>
        <w:tc>
          <w:tcPr>
            <w:tcW w:w="2807" w:type="dxa"/>
            <w:shd w:val="clear" w:color="auto" w:fill="31849B" w:themeFill="accent5" w:themeFillShade="BF"/>
            <w:noWrap/>
            <w:hideMark/>
          </w:tcPr>
          <w:p w14:paraId="4A3864AA" w14:textId="77777777" w:rsidR="00172A89" w:rsidRPr="00BF7FA0" w:rsidRDefault="00172A89" w:rsidP="00082A6C">
            <w:pPr>
              <w:spacing w:line="276" w:lineRule="auto"/>
              <w:jc w:val="center"/>
              <w:rPr>
                <w:rFonts w:ascii="Arial" w:hAnsi="Arial" w:cs="Arial"/>
                <w:b/>
                <w:color w:val="FFFFFF"/>
                <w:sz w:val="18"/>
              </w:rPr>
            </w:pPr>
            <w:r w:rsidRPr="00BF7FA0">
              <w:rPr>
                <w:rFonts w:ascii="Arial" w:hAnsi="Arial" w:cs="Arial"/>
                <w:b/>
                <w:color w:val="FFFFFF"/>
                <w:sz w:val="18"/>
              </w:rPr>
              <w:t xml:space="preserve">Liczba uczniów wspieranych/uprawnionych do korzystania z zajęć </w:t>
            </w:r>
          </w:p>
        </w:tc>
        <w:tc>
          <w:tcPr>
            <w:tcW w:w="2930" w:type="dxa"/>
            <w:shd w:val="clear" w:color="auto" w:fill="31849B" w:themeFill="accent5" w:themeFillShade="BF"/>
            <w:noWrap/>
            <w:hideMark/>
          </w:tcPr>
          <w:p w14:paraId="707AA832" w14:textId="77777777" w:rsidR="00172A89" w:rsidRPr="00BF7FA0" w:rsidRDefault="00172A89" w:rsidP="00553EC0">
            <w:pPr>
              <w:spacing w:line="276" w:lineRule="auto"/>
              <w:jc w:val="center"/>
              <w:rPr>
                <w:rFonts w:ascii="Arial" w:hAnsi="Arial" w:cs="Arial"/>
                <w:b/>
                <w:color w:val="FFFFFF"/>
                <w:sz w:val="18"/>
              </w:rPr>
            </w:pPr>
            <w:r w:rsidRPr="00BF7FA0">
              <w:rPr>
                <w:rFonts w:ascii="Arial" w:hAnsi="Arial" w:cs="Arial"/>
                <w:b/>
                <w:color w:val="FFFFFF"/>
                <w:sz w:val="18"/>
              </w:rPr>
              <w:t>Średnia liczba godzin zajęć re</w:t>
            </w:r>
            <w:r w:rsidR="00552530" w:rsidRPr="00BF7FA0">
              <w:rPr>
                <w:rFonts w:ascii="Arial" w:hAnsi="Arial" w:cs="Arial"/>
                <w:b/>
                <w:color w:val="FFFFFF"/>
                <w:sz w:val="18"/>
              </w:rPr>
              <w:t xml:space="preserve">alizowanych w roku szkolnym </w:t>
            </w:r>
            <w:r w:rsidR="00553EC0" w:rsidRPr="00BF7FA0">
              <w:rPr>
                <w:rFonts w:ascii="Arial" w:hAnsi="Arial" w:cs="Arial"/>
                <w:b/>
                <w:color w:val="FFFFFF"/>
                <w:sz w:val="18"/>
              </w:rPr>
              <w:t>2020/2021</w:t>
            </w:r>
          </w:p>
        </w:tc>
      </w:tr>
      <w:tr w:rsidR="00552530" w:rsidRPr="00BF7FA0" w14:paraId="1EC6314F" w14:textId="77777777" w:rsidTr="00E31798">
        <w:trPr>
          <w:trHeight w:val="308"/>
        </w:trPr>
        <w:tc>
          <w:tcPr>
            <w:tcW w:w="3402" w:type="dxa"/>
            <w:shd w:val="clear" w:color="auto" w:fill="auto"/>
            <w:noWrap/>
            <w:vAlign w:val="center"/>
            <w:hideMark/>
          </w:tcPr>
          <w:p w14:paraId="2E386848" w14:textId="77777777" w:rsidR="00552530" w:rsidRPr="00BF7FA0" w:rsidRDefault="00552530" w:rsidP="00082A6C">
            <w:pPr>
              <w:spacing w:line="276" w:lineRule="auto"/>
              <w:rPr>
                <w:rFonts w:ascii="Arial" w:hAnsi="Arial" w:cs="Arial"/>
                <w:sz w:val="18"/>
                <w:szCs w:val="22"/>
              </w:rPr>
            </w:pPr>
            <w:r w:rsidRPr="00BF7FA0">
              <w:rPr>
                <w:rFonts w:ascii="Arial" w:hAnsi="Arial" w:cs="Arial"/>
                <w:sz w:val="18"/>
                <w:szCs w:val="22"/>
              </w:rPr>
              <w:t>Wczesne wspomaganie rozwoju</w:t>
            </w:r>
          </w:p>
        </w:tc>
        <w:tc>
          <w:tcPr>
            <w:tcW w:w="2807" w:type="dxa"/>
            <w:shd w:val="clear" w:color="auto" w:fill="auto"/>
            <w:noWrap/>
            <w:vAlign w:val="center"/>
            <w:hideMark/>
          </w:tcPr>
          <w:p w14:paraId="45054AF4" w14:textId="77777777" w:rsidR="00552530" w:rsidRPr="00BF7FA0" w:rsidRDefault="00553EC0" w:rsidP="0028273D">
            <w:pPr>
              <w:spacing w:line="276" w:lineRule="auto"/>
              <w:jc w:val="center"/>
              <w:rPr>
                <w:rFonts w:ascii="Arial" w:hAnsi="Arial" w:cs="Arial"/>
                <w:sz w:val="18"/>
                <w:szCs w:val="22"/>
              </w:rPr>
            </w:pPr>
            <w:r w:rsidRPr="00BF7FA0">
              <w:rPr>
                <w:rFonts w:ascii="Arial" w:hAnsi="Arial" w:cs="Arial"/>
                <w:sz w:val="18"/>
                <w:szCs w:val="22"/>
              </w:rPr>
              <w:t>87</w:t>
            </w:r>
          </w:p>
        </w:tc>
        <w:tc>
          <w:tcPr>
            <w:tcW w:w="2930" w:type="dxa"/>
            <w:shd w:val="clear" w:color="auto" w:fill="auto"/>
            <w:noWrap/>
            <w:vAlign w:val="center"/>
            <w:hideMark/>
          </w:tcPr>
          <w:p w14:paraId="77194057" w14:textId="77777777" w:rsidR="00552530" w:rsidRPr="00BF7FA0" w:rsidRDefault="00553EC0" w:rsidP="0028273D">
            <w:pPr>
              <w:spacing w:line="276" w:lineRule="auto"/>
              <w:jc w:val="center"/>
              <w:rPr>
                <w:rFonts w:ascii="Arial" w:hAnsi="Arial" w:cs="Arial"/>
                <w:sz w:val="18"/>
                <w:szCs w:val="22"/>
              </w:rPr>
            </w:pPr>
            <w:r w:rsidRPr="00BF7FA0">
              <w:rPr>
                <w:rFonts w:ascii="Arial" w:hAnsi="Arial" w:cs="Arial"/>
                <w:sz w:val="18"/>
                <w:szCs w:val="22"/>
              </w:rPr>
              <w:t>147,75</w:t>
            </w:r>
          </w:p>
        </w:tc>
      </w:tr>
      <w:tr w:rsidR="00552530" w:rsidRPr="00BF7FA0" w14:paraId="19D5C009" w14:textId="77777777" w:rsidTr="00E31798">
        <w:trPr>
          <w:trHeight w:val="279"/>
        </w:trPr>
        <w:tc>
          <w:tcPr>
            <w:tcW w:w="3402" w:type="dxa"/>
            <w:shd w:val="clear" w:color="auto" w:fill="auto"/>
            <w:noWrap/>
            <w:vAlign w:val="center"/>
            <w:hideMark/>
          </w:tcPr>
          <w:p w14:paraId="345E6629" w14:textId="77777777" w:rsidR="00552530" w:rsidRPr="00BF7FA0" w:rsidRDefault="00552530" w:rsidP="00082A6C">
            <w:pPr>
              <w:spacing w:line="276" w:lineRule="auto"/>
              <w:rPr>
                <w:rFonts w:ascii="Arial" w:hAnsi="Arial" w:cs="Arial"/>
                <w:sz w:val="18"/>
                <w:szCs w:val="22"/>
              </w:rPr>
            </w:pPr>
            <w:r w:rsidRPr="00BF7FA0">
              <w:rPr>
                <w:rFonts w:ascii="Arial" w:hAnsi="Arial" w:cs="Arial"/>
                <w:sz w:val="18"/>
                <w:szCs w:val="22"/>
              </w:rPr>
              <w:t>Zajęcia rewalidacyjne</w:t>
            </w:r>
          </w:p>
        </w:tc>
        <w:tc>
          <w:tcPr>
            <w:tcW w:w="2807" w:type="dxa"/>
            <w:shd w:val="clear" w:color="auto" w:fill="auto"/>
            <w:noWrap/>
            <w:vAlign w:val="center"/>
            <w:hideMark/>
          </w:tcPr>
          <w:p w14:paraId="24821128" w14:textId="77777777" w:rsidR="00552530" w:rsidRPr="00BF7FA0" w:rsidRDefault="00553EC0" w:rsidP="0028273D">
            <w:pPr>
              <w:spacing w:line="276" w:lineRule="auto"/>
              <w:jc w:val="center"/>
              <w:rPr>
                <w:rFonts w:ascii="Arial" w:hAnsi="Arial" w:cs="Arial"/>
                <w:sz w:val="18"/>
                <w:szCs w:val="22"/>
              </w:rPr>
            </w:pPr>
            <w:r w:rsidRPr="00BF7FA0">
              <w:rPr>
                <w:rFonts w:ascii="Arial" w:hAnsi="Arial" w:cs="Arial"/>
                <w:sz w:val="18"/>
                <w:szCs w:val="22"/>
              </w:rPr>
              <w:t>912</w:t>
            </w:r>
          </w:p>
        </w:tc>
        <w:tc>
          <w:tcPr>
            <w:tcW w:w="2930" w:type="dxa"/>
            <w:shd w:val="clear" w:color="auto" w:fill="auto"/>
            <w:noWrap/>
            <w:vAlign w:val="center"/>
            <w:hideMark/>
          </w:tcPr>
          <w:p w14:paraId="2CD8F257" w14:textId="77777777" w:rsidR="00552530" w:rsidRPr="00BF7FA0" w:rsidRDefault="00553EC0" w:rsidP="0028273D">
            <w:pPr>
              <w:spacing w:line="276" w:lineRule="auto"/>
              <w:jc w:val="center"/>
              <w:rPr>
                <w:rFonts w:ascii="Arial" w:hAnsi="Arial" w:cs="Arial"/>
                <w:sz w:val="18"/>
                <w:szCs w:val="22"/>
              </w:rPr>
            </w:pPr>
            <w:r w:rsidRPr="00BF7FA0">
              <w:rPr>
                <w:rFonts w:ascii="Arial" w:hAnsi="Arial" w:cs="Arial"/>
                <w:sz w:val="18"/>
                <w:szCs w:val="22"/>
              </w:rPr>
              <w:t>1 168</w:t>
            </w:r>
          </w:p>
        </w:tc>
      </w:tr>
      <w:tr w:rsidR="00552530" w:rsidRPr="00BF7FA0" w14:paraId="32534FB8" w14:textId="77777777" w:rsidTr="00E31798">
        <w:trPr>
          <w:trHeight w:val="267"/>
        </w:trPr>
        <w:tc>
          <w:tcPr>
            <w:tcW w:w="3402" w:type="dxa"/>
            <w:shd w:val="clear" w:color="auto" w:fill="FFFFFF"/>
            <w:noWrap/>
            <w:vAlign w:val="center"/>
            <w:hideMark/>
          </w:tcPr>
          <w:p w14:paraId="3834D73C" w14:textId="77777777" w:rsidR="00552530" w:rsidRPr="00BF7FA0" w:rsidRDefault="00552530" w:rsidP="00AB4ADD">
            <w:pPr>
              <w:spacing w:line="276" w:lineRule="auto"/>
              <w:rPr>
                <w:rFonts w:ascii="Arial" w:hAnsi="Arial" w:cs="Arial"/>
                <w:b/>
                <w:sz w:val="18"/>
                <w:szCs w:val="22"/>
              </w:rPr>
            </w:pPr>
            <w:r w:rsidRPr="00BF7FA0">
              <w:rPr>
                <w:rFonts w:ascii="Arial" w:hAnsi="Arial" w:cs="Arial"/>
                <w:b/>
                <w:sz w:val="18"/>
                <w:szCs w:val="22"/>
              </w:rPr>
              <w:t>Razem</w:t>
            </w:r>
          </w:p>
        </w:tc>
        <w:tc>
          <w:tcPr>
            <w:tcW w:w="2807" w:type="dxa"/>
            <w:shd w:val="clear" w:color="auto" w:fill="FFFFFF"/>
            <w:noWrap/>
            <w:vAlign w:val="center"/>
            <w:hideMark/>
          </w:tcPr>
          <w:p w14:paraId="5E31FAF4" w14:textId="77777777" w:rsidR="00552530" w:rsidRPr="00BF7FA0" w:rsidRDefault="00553EC0" w:rsidP="0028273D">
            <w:pPr>
              <w:spacing w:line="276" w:lineRule="auto"/>
              <w:jc w:val="center"/>
              <w:rPr>
                <w:rFonts w:ascii="Arial" w:hAnsi="Arial" w:cs="Arial"/>
                <w:b/>
                <w:sz w:val="18"/>
                <w:szCs w:val="22"/>
              </w:rPr>
            </w:pPr>
            <w:r w:rsidRPr="00BF7FA0">
              <w:rPr>
                <w:rFonts w:ascii="Arial" w:hAnsi="Arial" w:cs="Arial"/>
                <w:b/>
                <w:sz w:val="18"/>
                <w:szCs w:val="22"/>
              </w:rPr>
              <w:t>999</w:t>
            </w:r>
          </w:p>
        </w:tc>
        <w:tc>
          <w:tcPr>
            <w:tcW w:w="2930" w:type="dxa"/>
            <w:shd w:val="clear" w:color="auto" w:fill="FFFFFF"/>
          </w:tcPr>
          <w:p w14:paraId="3E753A88" w14:textId="77777777" w:rsidR="00552530" w:rsidRPr="00BF7FA0" w:rsidRDefault="00553EC0" w:rsidP="0028273D">
            <w:pPr>
              <w:spacing w:line="276" w:lineRule="auto"/>
              <w:jc w:val="center"/>
              <w:rPr>
                <w:rFonts w:ascii="Arial" w:hAnsi="Arial" w:cs="Arial"/>
                <w:b/>
                <w:sz w:val="18"/>
                <w:szCs w:val="22"/>
              </w:rPr>
            </w:pPr>
            <w:r w:rsidRPr="00BF7FA0">
              <w:rPr>
                <w:rFonts w:ascii="Arial" w:hAnsi="Arial" w:cs="Arial"/>
                <w:b/>
                <w:sz w:val="18"/>
                <w:szCs w:val="22"/>
              </w:rPr>
              <w:t>1 315,75</w:t>
            </w:r>
          </w:p>
        </w:tc>
      </w:tr>
    </w:tbl>
    <w:p w14:paraId="4126174B" w14:textId="77777777" w:rsidR="00082A6C" w:rsidRPr="00082A6C" w:rsidRDefault="00BF7FA0" w:rsidP="002B6590">
      <w:pPr>
        <w:tabs>
          <w:tab w:val="left" w:pos="1155"/>
        </w:tabs>
        <w:spacing w:line="276" w:lineRule="auto"/>
        <w:ind w:left="-426"/>
        <w:rPr>
          <w:rFonts w:ascii="Arial" w:hAnsi="Arial" w:cs="Arial"/>
          <w:sz w:val="16"/>
          <w:szCs w:val="16"/>
        </w:rPr>
      </w:pPr>
      <w:r>
        <w:rPr>
          <w:rFonts w:ascii="Arial" w:hAnsi="Arial" w:cs="Arial"/>
          <w:sz w:val="16"/>
          <w:szCs w:val="16"/>
        </w:rPr>
        <w:t xml:space="preserve">         </w:t>
      </w:r>
      <w:r w:rsidR="00082A6C" w:rsidRPr="00082A6C">
        <w:rPr>
          <w:rFonts w:ascii="Arial" w:hAnsi="Arial" w:cs="Arial"/>
          <w:sz w:val="16"/>
          <w:szCs w:val="16"/>
        </w:rPr>
        <w:t>Źródło: dane z Systemu Informacji Oświatowej i arkusz</w:t>
      </w:r>
      <w:r w:rsidR="00117043">
        <w:rPr>
          <w:rFonts w:ascii="Arial" w:hAnsi="Arial" w:cs="Arial"/>
          <w:sz w:val="16"/>
          <w:szCs w:val="16"/>
        </w:rPr>
        <w:t>y organizacyjnych szkół (dane M</w:t>
      </w:r>
      <w:r w:rsidR="00CF6ED1">
        <w:rPr>
          <w:rFonts w:ascii="Arial" w:hAnsi="Arial" w:cs="Arial"/>
          <w:sz w:val="16"/>
          <w:szCs w:val="16"/>
        </w:rPr>
        <w:t xml:space="preserve">iejskie </w:t>
      </w:r>
      <w:r w:rsidR="00117043">
        <w:rPr>
          <w:rFonts w:ascii="Arial" w:hAnsi="Arial" w:cs="Arial"/>
          <w:sz w:val="16"/>
          <w:szCs w:val="16"/>
        </w:rPr>
        <w:t>C</w:t>
      </w:r>
      <w:r w:rsidR="00CF6ED1">
        <w:rPr>
          <w:rFonts w:ascii="Arial" w:hAnsi="Arial" w:cs="Arial"/>
          <w:sz w:val="16"/>
          <w:szCs w:val="16"/>
        </w:rPr>
        <w:t xml:space="preserve">entrum </w:t>
      </w:r>
      <w:r w:rsidR="00082A6C" w:rsidRPr="00082A6C">
        <w:rPr>
          <w:rFonts w:ascii="Arial" w:hAnsi="Arial" w:cs="Arial"/>
          <w:sz w:val="16"/>
          <w:szCs w:val="16"/>
        </w:rPr>
        <w:t>O</w:t>
      </w:r>
      <w:r w:rsidR="00CF6ED1">
        <w:rPr>
          <w:rFonts w:ascii="Arial" w:hAnsi="Arial" w:cs="Arial"/>
          <w:sz w:val="16"/>
          <w:szCs w:val="16"/>
        </w:rPr>
        <w:t>światy</w:t>
      </w:r>
      <w:r w:rsidR="00082A6C" w:rsidRPr="00082A6C">
        <w:rPr>
          <w:rFonts w:ascii="Arial" w:hAnsi="Arial" w:cs="Arial"/>
          <w:sz w:val="16"/>
          <w:szCs w:val="16"/>
        </w:rPr>
        <w:t>).</w:t>
      </w:r>
    </w:p>
    <w:p w14:paraId="6D585CBA" w14:textId="77777777" w:rsidR="00AF26EF" w:rsidRDefault="00AF26EF" w:rsidP="008A4C26">
      <w:pPr>
        <w:ind w:firstLine="680"/>
        <w:jc w:val="both"/>
        <w:rPr>
          <w:rFonts w:ascii="Arial" w:hAnsi="Arial" w:cs="Arial"/>
          <w:sz w:val="22"/>
          <w:szCs w:val="22"/>
        </w:rPr>
      </w:pPr>
    </w:p>
    <w:p w14:paraId="71EA4C85" w14:textId="77777777" w:rsidR="002053DB" w:rsidRDefault="002053DB" w:rsidP="008A4C26">
      <w:pPr>
        <w:ind w:firstLine="680"/>
        <w:jc w:val="both"/>
        <w:rPr>
          <w:rFonts w:ascii="Arial" w:hAnsi="Arial" w:cs="Arial"/>
          <w:sz w:val="22"/>
          <w:szCs w:val="22"/>
        </w:rPr>
      </w:pPr>
    </w:p>
    <w:p w14:paraId="44867B62" w14:textId="77777777" w:rsidR="002053DB" w:rsidRPr="004953E1" w:rsidRDefault="008A4C26" w:rsidP="00AF26EF">
      <w:pPr>
        <w:pStyle w:val="Bezodstpw"/>
        <w:spacing w:line="360" w:lineRule="auto"/>
        <w:jc w:val="both"/>
      </w:pPr>
      <w:r w:rsidRPr="004953E1">
        <w:t>W szkołach i p</w:t>
      </w:r>
      <w:r w:rsidR="002F2401">
        <w:t>rzedszkolach dzieciom</w:t>
      </w:r>
      <w:r w:rsidRPr="004953E1">
        <w:t xml:space="preserve"> o specjalnych potrzebach edukacyjnych organizuje się </w:t>
      </w:r>
      <w:r w:rsidRPr="002F2401">
        <w:rPr>
          <w:rStyle w:val="Uwydatnienie"/>
          <w:rFonts w:cs="Arial"/>
          <w:i w:val="0"/>
        </w:rPr>
        <w:t>pomoc psychologiczno</w:t>
      </w:r>
      <w:r w:rsidR="00BF7FA0">
        <w:rPr>
          <w:rStyle w:val="Uwydatnienie"/>
          <w:rFonts w:cs="Arial"/>
          <w:i w:val="0"/>
        </w:rPr>
        <w:t xml:space="preserve"> </w:t>
      </w:r>
      <w:r w:rsidRPr="002F2401">
        <w:rPr>
          <w:i/>
        </w:rPr>
        <w:t>-</w:t>
      </w:r>
      <w:r w:rsidR="00BF7FA0">
        <w:rPr>
          <w:i/>
        </w:rPr>
        <w:t xml:space="preserve"> </w:t>
      </w:r>
      <w:r w:rsidRPr="002F2401">
        <w:rPr>
          <w:rStyle w:val="Uwydatnienie"/>
          <w:rFonts w:cs="Arial"/>
          <w:i w:val="0"/>
        </w:rPr>
        <w:t>pedagogiczną</w:t>
      </w:r>
      <w:r w:rsidRPr="004953E1">
        <w:rPr>
          <w:i/>
        </w:rPr>
        <w:t>.</w:t>
      </w:r>
      <w:r w:rsidRPr="004953E1">
        <w:t xml:space="preserve"> Pomoc udzielana jest m.in. poprzez realizację z</w:t>
      </w:r>
      <w:r w:rsidR="00BF7FA0">
        <w:t xml:space="preserve">ajęć logopedycznych, korekcyjno - </w:t>
      </w:r>
      <w:r w:rsidRPr="004953E1">
        <w:t>kompensacyjnych, terapeutycznych takich jak np. terap</w:t>
      </w:r>
      <w:r w:rsidR="002F2401">
        <w:t>ia</w:t>
      </w:r>
      <w:r w:rsidRPr="004953E1">
        <w:t xml:space="preserve"> ręki, terap</w:t>
      </w:r>
      <w:r w:rsidR="002F2401">
        <w:t>ia metodą Tomatisa, biofeedback,</w:t>
      </w:r>
      <w:r w:rsidRPr="004953E1">
        <w:t xml:space="preserve"> czy terapia metodą Warnkego.</w:t>
      </w:r>
    </w:p>
    <w:p w14:paraId="76383C2F" w14:textId="77777777" w:rsidR="0043379E" w:rsidRPr="0043379E" w:rsidRDefault="0043379E" w:rsidP="00082A6C">
      <w:pPr>
        <w:tabs>
          <w:tab w:val="left" w:pos="1155"/>
        </w:tabs>
        <w:spacing w:line="276" w:lineRule="auto"/>
        <w:jc w:val="both"/>
        <w:rPr>
          <w:rFonts w:ascii="Arial" w:hAnsi="Arial" w:cs="Arial"/>
          <w:sz w:val="22"/>
          <w:szCs w:val="22"/>
        </w:rPr>
      </w:pPr>
    </w:p>
    <w:p w14:paraId="6669D241" w14:textId="77777777" w:rsidR="000C5B98" w:rsidRDefault="00316F86" w:rsidP="00AF26EF">
      <w:pPr>
        <w:tabs>
          <w:tab w:val="left" w:pos="1155"/>
        </w:tabs>
        <w:spacing w:line="276" w:lineRule="auto"/>
        <w:jc w:val="both"/>
        <w:rPr>
          <w:rFonts w:ascii="Arial" w:hAnsi="Arial" w:cs="Arial"/>
          <w:sz w:val="22"/>
          <w:szCs w:val="22"/>
        </w:rPr>
      </w:pPr>
      <w:r>
        <w:rPr>
          <w:rFonts w:ascii="Arial" w:hAnsi="Arial" w:cs="Arial"/>
          <w:b/>
          <w:sz w:val="22"/>
          <w:szCs w:val="22"/>
        </w:rPr>
        <w:t>Tabela numer 16</w:t>
      </w:r>
      <w:r w:rsidR="005B0CFF" w:rsidRPr="00E36CD5">
        <w:rPr>
          <w:rFonts w:ascii="Arial" w:hAnsi="Arial" w:cs="Arial"/>
          <w:b/>
          <w:sz w:val="22"/>
          <w:szCs w:val="22"/>
        </w:rPr>
        <w:t>:</w:t>
      </w:r>
      <w:r w:rsidR="00BF7FA0">
        <w:rPr>
          <w:rFonts w:ascii="Arial" w:hAnsi="Arial" w:cs="Arial"/>
          <w:b/>
          <w:sz w:val="22"/>
          <w:szCs w:val="22"/>
        </w:rPr>
        <w:t xml:space="preserve"> </w:t>
      </w:r>
      <w:r w:rsidR="00552530" w:rsidRPr="00082A6C">
        <w:rPr>
          <w:rFonts w:ascii="Arial" w:hAnsi="Arial" w:cs="Arial"/>
          <w:sz w:val="22"/>
          <w:szCs w:val="22"/>
        </w:rPr>
        <w:t>Specjalistyczne</w:t>
      </w:r>
      <w:r w:rsidR="00BF7FA0">
        <w:rPr>
          <w:rFonts w:ascii="Arial" w:hAnsi="Arial" w:cs="Arial"/>
          <w:sz w:val="22"/>
          <w:szCs w:val="22"/>
        </w:rPr>
        <w:t xml:space="preserve"> </w:t>
      </w:r>
      <w:r w:rsidR="00552530" w:rsidRPr="00082A6C">
        <w:rPr>
          <w:rFonts w:ascii="Arial" w:hAnsi="Arial" w:cs="Arial"/>
          <w:sz w:val="22"/>
          <w:szCs w:val="22"/>
        </w:rPr>
        <w:t>zajęc</w:t>
      </w:r>
      <w:r w:rsidR="00552530">
        <w:rPr>
          <w:rFonts w:ascii="Arial" w:hAnsi="Arial" w:cs="Arial"/>
          <w:sz w:val="22"/>
          <w:szCs w:val="22"/>
        </w:rPr>
        <w:t xml:space="preserve">ia </w:t>
      </w:r>
      <w:r w:rsidR="00552530" w:rsidRPr="00082A6C">
        <w:rPr>
          <w:rFonts w:ascii="Arial" w:hAnsi="Arial" w:cs="Arial"/>
          <w:sz w:val="22"/>
          <w:szCs w:val="22"/>
        </w:rPr>
        <w:t>dodatkowe wspieraj</w:t>
      </w:r>
      <w:r w:rsidR="00552530">
        <w:rPr>
          <w:rFonts w:ascii="Arial" w:hAnsi="Arial" w:cs="Arial"/>
          <w:sz w:val="22"/>
          <w:szCs w:val="22"/>
        </w:rPr>
        <w:t>ące uczniów w roku szkolnym 20</w:t>
      </w:r>
      <w:r w:rsidR="0079323F">
        <w:rPr>
          <w:rFonts w:ascii="Arial" w:hAnsi="Arial" w:cs="Arial"/>
          <w:sz w:val="22"/>
          <w:szCs w:val="22"/>
        </w:rPr>
        <w:t>20/2021</w:t>
      </w:r>
      <w:r w:rsidR="00552530">
        <w:rPr>
          <w:rFonts w:ascii="Arial" w:hAnsi="Arial" w:cs="Arial"/>
          <w:sz w:val="22"/>
          <w:szCs w:val="22"/>
        </w:rPr>
        <w:t>.</w:t>
      </w:r>
    </w:p>
    <w:p w14:paraId="04B3F922" w14:textId="77777777" w:rsidR="000C5B98" w:rsidRDefault="000C5B98" w:rsidP="00AF26EF">
      <w:pPr>
        <w:tabs>
          <w:tab w:val="left" w:pos="1155"/>
        </w:tabs>
        <w:spacing w:line="276" w:lineRule="auto"/>
        <w:jc w:val="both"/>
        <w:rPr>
          <w:rFonts w:ascii="Arial" w:hAnsi="Arial" w:cs="Arial"/>
          <w:sz w:val="22"/>
          <w:szCs w:val="22"/>
        </w:rPr>
      </w:pPr>
    </w:p>
    <w:tbl>
      <w:tblPr>
        <w:tblW w:w="9139" w:type="dxa"/>
        <w:tblInd w:w="70"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CellMar>
          <w:left w:w="70" w:type="dxa"/>
          <w:right w:w="70" w:type="dxa"/>
        </w:tblCellMar>
        <w:tblLook w:val="04A0" w:firstRow="1" w:lastRow="0" w:firstColumn="1" w:lastColumn="0" w:noHBand="0" w:noVBand="1"/>
      </w:tblPr>
      <w:tblGrid>
        <w:gridCol w:w="1560"/>
        <w:gridCol w:w="1559"/>
        <w:gridCol w:w="1337"/>
        <w:gridCol w:w="1753"/>
        <w:gridCol w:w="2930"/>
      </w:tblGrid>
      <w:tr w:rsidR="000C5B98" w:rsidRPr="00082A6C" w14:paraId="4AA242F1" w14:textId="77777777" w:rsidTr="00BE7C5C">
        <w:trPr>
          <w:trHeight w:val="394"/>
        </w:trPr>
        <w:tc>
          <w:tcPr>
            <w:tcW w:w="6209" w:type="dxa"/>
            <w:gridSpan w:val="4"/>
            <w:shd w:val="clear" w:color="auto" w:fill="31849B" w:themeFill="accent5" w:themeFillShade="BF"/>
            <w:noWrap/>
            <w:vAlign w:val="center"/>
            <w:hideMark/>
          </w:tcPr>
          <w:p w14:paraId="076947F3" w14:textId="77777777" w:rsidR="000C5B98" w:rsidRPr="00D83D4C" w:rsidRDefault="000C5B98" w:rsidP="000C5B98">
            <w:pPr>
              <w:spacing w:line="276" w:lineRule="auto"/>
              <w:jc w:val="center"/>
              <w:rPr>
                <w:rFonts w:ascii="Arial" w:hAnsi="Arial" w:cs="Arial"/>
                <w:b/>
                <w:color w:val="FFFFFF"/>
                <w:sz w:val="18"/>
              </w:rPr>
            </w:pPr>
            <w:r w:rsidRPr="00D83D4C">
              <w:rPr>
                <w:rFonts w:ascii="Arial" w:hAnsi="Arial" w:cs="Arial"/>
                <w:b/>
                <w:color w:val="FFFFFF"/>
                <w:sz w:val="18"/>
              </w:rPr>
              <w:t>Liczba uczniów objętych pomocą</w:t>
            </w:r>
            <w:r w:rsidRPr="00D83D4C">
              <w:rPr>
                <w:rFonts w:ascii="Arial" w:hAnsi="Arial" w:cs="Arial"/>
                <w:b/>
                <w:color w:val="FFFFFF"/>
                <w:sz w:val="18"/>
              </w:rPr>
              <w:br/>
              <w:t>psychologiczno-pedagogiczną w roku szkolnym 2020/2021</w:t>
            </w:r>
          </w:p>
        </w:tc>
        <w:tc>
          <w:tcPr>
            <w:tcW w:w="2930" w:type="dxa"/>
            <w:vMerge w:val="restart"/>
            <w:shd w:val="clear" w:color="auto" w:fill="31849B" w:themeFill="accent5" w:themeFillShade="BF"/>
            <w:noWrap/>
            <w:vAlign w:val="center"/>
            <w:hideMark/>
          </w:tcPr>
          <w:p w14:paraId="6CF9EA66" w14:textId="77777777" w:rsidR="000C5B98" w:rsidRPr="00D83D4C" w:rsidRDefault="000C5B98" w:rsidP="000C5B98">
            <w:pPr>
              <w:tabs>
                <w:tab w:val="left" w:pos="1929"/>
              </w:tabs>
              <w:jc w:val="center"/>
              <w:rPr>
                <w:rFonts w:ascii="Arial" w:hAnsi="Arial" w:cs="Arial"/>
                <w:b/>
                <w:color w:val="FFFFFF" w:themeColor="background1"/>
                <w:sz w:val="18"/>
              </w:rPr>
            </w:pPr>
            <w:r w:rsidRPr="00D83D4C">
              <w:rPr>
                <w:rFonts w:ascii="Arial" w:hAnsi="Arial" w:cs="Arial"/>
                <w:b/>
                <w:color w:val="FFFFFF" w:themeColor="background1"/>
                <w:sz w:val="18"/>
              </w:rPr>
              <w:t>Średnia tygodniowa liczba godzin przeznaczona na dodatkowe zajęcia z zakresu pomocy psychologiczno – pedagogicznej</w:t>
            </w:r>
          </w:p>
        </w:tc>
      </w:tr>
      <w:tr w:rsidR="000C5B98" w:rsidRPr="00082A6C" w14:paraId="35ADBD5B" w14:textId="77777777" w:rsidTr="000C5B98">
        <w:trPr>
          <w:trHeight w:val="308"/>
        </w:trPr>
        <w:tc>
          <w:tcPr>
            <w:tcW w:w="1560" w:type="dxa"/>
            <w:tcBorders>
              <w:right w:val="single" w:sz="4" w:space="0" w:color="2FC9FF"/>
            </w:tcBorders>
            <w:shd w:val="clear" w:color="auto" w:fill="auto"/>
            <w:noWrap/>
            <w:vAlign w:val="center"/>
            <w:hideMark/>
          </w:tcPr>
          <w:p w14:paraId="4DEEE301" w14:textId="77777777" w:rsidR="000C5B98" w:rsidRPr="00D83D4C" w:rsidRDefault="000C5B98" w:rsidP="000C5B98">
            <w:pPr>
              <w:spacing w:line="276" w:lineRule="auto"/>
              <w:jc w:val="center"/>
              <w:rPr>
                <w:rFonts w:ascii="Arial" w:hAnsi="Arial" w:cs="Arial"/>
                <w:b/>
                <w:sz w:val="18"/>
                <w:szCs w:val="22"/>
              </w:rPr>
            </w:pPr>
            <w:r w:rsidRPr="00D83D4C">
              <w:rPr>
                <w:rFonts w:ascii="Arial" w:hAnsi="Arial" w:cs="Arial"/>
                <w:b/>
                <w:sz w:val="18"/>
                <w:szCs w:val="22"/>
              </w:rPr>
              <w:t>Na podstawie orzeczeń wydanych przez poradnię psychologiczno - pedagogiczną</w:t>
            </w:r>
          </w:p>
        </w:tc>
        <w:tc>
          <w:tcPr>
            <w:tcW w:w="1559" w:type="dxa"/>
            <w:tcBorders>
              <w:left w:val="single" w:sz="4" w:space="0" w:color="2FC9FF"/>
              <w:right w:val="single" w:sz="4" w:space="0" w:color="2FC9FF"/>
            </w:tcBorders>
            <w:shd w:val="clear" w:color="auto" w:fill="auto"/>
            <w:vAlign w:val="center"/>
          </w:tcPr>
          <w:p w14:paraId="608773D4" w14:textId="77777777" w:rsidR="000C5B98" w:rsidRPr="00D83D4C" w:rsidRDefault="000C5B98" w:rsidP="000C5B98">
            <w:pPr>
              <w:spacing w:line="276" w:lineRule="auto"/>
              <w:jc w:val="center"/>
              <w:rPr>
                <w:rFonts w:ascii="Arial" w:hAnsi="Arial" w:cs="Arial"/>
                <w:b/>
                <w:sz w:val="18"/>
                <w:szCs w:val="22"/>
              </w:rPr>
            </w:pPr>
            <w:r w:rsidRPr="00D83D4C">
              <w:rPr>
                <w:rFonts w:ascii="Arial" w:hAnsi="Arial" w:cs="Arial"/>
                <w:b/>
                <w:sz w:val="18"/>
                <w:szCs w:val="22"/>
              </w:rPr>
              <w:t>Na podstawie opinii wydanych przez poradnię psychologiczno - pedagogiczną</w:t>
            </w:r>
          </w:p>
        </w:tc>
        <w:tc>
          <w:tcPr>
            <w:tcW w:w="1337" w:type="dxa"/>
            <w:tcBorders>
              <w:left w:val="single" w:sz="4" w:space="0" w:color="2FC9FF"/>
              <w:right w:val="single" w:sz="4" w:space="0" w:color="2FC9FF"/>
            </w:tcBorders>
            <w:shd w:val="clear" w:color="auto" w:fill="auto"/>
            <w:vAlign w:val="center"/>
          </w:tcPr>
          <w:p w14:paraId="47737D62" w14:textId="77777777" w:rsidR="000C5B98" w:rsidRPr="00D83D4C" w:rsidRDefault="000C5B98" w:rsidP="000C5B98">
            <w:pPr>
              <w:spacing w:line="276" w:lineRule="auto"/>
              <w:jc w:val="center"/>
              <w:rPr>
                <w:rFonts w:ascii="Arial" w:hAnsi="Arial" w:cs="Arial"/>
                <w:b/>
                <w:sz w:val="18"/>
                <w:szCs w:val="22"/>
              </w:rPr>
            </w:pPr>
            <w:r w:rsidRPr="00D83D4C">
              <w:rPr>
                <w:rFonts w:ascii="Arial" w:hAnsi="Arial" w:cs="Arial"/>
                <w:b/>
                <w:sz w:val="18"/>
                <w:szCs w:val="22"/>
              </w:rPr>
              <w:t>Z innych przyczyn</w:t>
            </w:r>
          </w:p>
        </w:tc>
        <w:tc>
          <w:tcPr>
            <w:tcW w:w="1753" w:type="dxa"/>
            <w:tcBorders>
              <w:left w:val="single" w:sz="4" w:space="0" w:color="2FC9FF"/>
            </w:tcBorders>
            <w:shd w:val="clear" w:color="auto" w:fill="auto"/>
            <w:vAlign w:val="center"/>
          </w:tcPr>
          <w:p w14:paraId="349DEBA0" w14:textId="77777777" w:rsidR="000C5B98" w:rsidRPr="00D83D4C" w:rsidRDefault="000C5B98" w:rsidP="000C5B98">
            <w:pPr>
              <w:jc w:val="center"/>
              <w:rPr>
                <w:rFonts w:ascii="Arial" w:hAnsi="Arial" w:cs="Arial"/>
                <w:b/>
                <w:sz w:val="18"/>
                <w:szCs w:val="22"/>
              </w:rPr>
            </w:pPr>
            <w:r w:rsidRPr="00D83D4C">
              <w:rPr>
                <w:rFonts w:ascii="Arial" w:hAnsi="Arial" w:cs="Arial"/>
                <w:b/>
                <w:sz w:val="18"/>
                <w:szCs w:val="22"/>
              </w:rPr>
              <w:t>Pomoc udzielona</w:t>
            </w:r>
            <w:r w:rsidRPr="00D83D4C">
              <w:rPr>
                <w:rFonts w:ascii="Arial" w:hAnsi="Arial" w:cs="Arial"/>
                <w:b/>
                <w:sz w:val="18"/>
                <w:szCs w:val="22"/>
              </w:rPr>
              <w:br/>
              <w:t>w formie</w:t>
            </w:r>
          </w:p>
          <w:p w14:paraId="2965167E" w14:textId="77777777" w:rsidR="000C5B98" w:rsidRPr="00D83D4C" w:rsidRDefault="000C5B98" w:rsidP="00261946">
            <w:pPr>
              <w:spacing w:line="276" w:lineRule="auto"/>
              <w:jc w:val="center"/>
              <w:rPr>
                <w:rFonts w:ascii="Arial" w:hAnsi="Arial" w:cs="Arial"/>
                <w:b/>
                <w:sz w:val="18"/>
                <w:szCs w:val="22"/>
              </w:rPr>
            </w:pPr>
            <w:r w:rsidRPr="00D83D4C">
              <w:rPr>
                <w:rFonts w:ascii="Arial" w:hAnsi="Arial" w:cs="Arial"/>
                <w:b/>
                <w:sz w:val="18"/>
                <w:szCs w:val="22"/>
              </w:rPr>
              <w:t>dodatkowych godzin</w:t>
            </w:r>
            <w:r w:rsidR="00977094" w:rsidRPr="00D83D4C">
              <w:rPr>
                <w:rFonts w:ascii="Arial" w:hAnsi="Arial" w:cs="Arial"/>
                <w:b/>
                <w:sz w:val="18"/>
                <w:szCs w:val="22"/>
              </w:rPr>
              <w:t xml:space="preserve"> wczesnego wspomagania</w:t>
            </w:r>
          </w:p>
        </w:tc>
        <w:tc>
          <w:tcPr>
            <w:tcW w:w="2930" w:type="dxa"/>
            <w:vMerge/>
            <w:shd w:val="clear" w:color="auto" w:fill="auto"/>
            <w:vAlign w:val="center"/>
          </w:tcPr>
          <w:p w14:paraId="261CB08C" w14:textId="77777777" w:rsidR="000C5B98" w:rsidRPr="00D83D4C" w:rsidRDefault="000C5B98" w:rsidP="000C5B98">
            <w:pPr>
              <w:spacing w:line="276" w:lineRule="auto"/>
              <w:jc w:val="center"/>
              <w:rPr>
                <w:rFonts w:ascii="Arial" w:hAnsi="Arial" w:cs="Arial"/>
                <w:sz w:val="18"/>
                <w:szCs w:val="22"/>
              </w:rPr>
            </w:pPr>
          </w:p>
        </w:tc>
      </w:tr>
      <w:tr w:rsidR="000C5B98" w:rsidRPr="00082A6C" w14:paraId="50AA1E97" w14:textId="77777777" w:rsidTr="000C5B98">
        <w:trPr>
          <w:trHeight w:val="592"/>
        </w:trPr>
        <w:tc>
          <w:tcPr>
            <w:tcW w:w="1560" w:type="dxa"/>
            <w:tcBorders>
              <w:right w:val="single" w:sz="4" w:space="0" w:color="2FC9FF"/>
            </w:tcBorders>
            <w:shd w:val="clear" w:color="auto" w:fill="auto"/>
            <w:noWrap/>
            <w:vAlign w:val="center"/>
            <w:hideMark/>
          </w:tcPr>
          <w:p w14:paraId="6546255F" w14:textId="77777777" w:rsidR="000C5B98" w:rsidRPr="00D83D4C" w:rsidRDefault="000C5B98" w:rsidP="000C5B98">
            <w:pPr>
              <w:spacing w:line="276" w:lineRule="auto"/>
              <w:jc w:val="center"/>
              <w:rPr>
                <w:rFonts w:ascii="Arial" w:hAnsi="Arial" w:cs="Arial"/>
                <w:sz w:val="18"/>
                <w:szCs w:val="22"/>
              </w:rPr>
            </w:pPr>
            <w:r w:rsidRPr="00D83D4C">
              <w:rPr>
                <w:rFonts w:ascii="Arial" w:hAnsi="Arial" w:cs="Arial"/>
                <w:sz w:val="18"/>
                <w:szCs w:val="22"/>
              </w:rPr>
              <w:t>912</w:t>
            </w:r>
          </w:p>
        </w:tc>
        <w:tc>
          <w:tcPr>
            <w:tcW w:w="1559" w:type="dxa"/>
            <w:tcBorders>
              <w:left w:val="single" w:sz="4" w:space="0" w:color="2FC9FF"/>
              <w:right w:val="single" w:sz="4" w:space="0" w:color="2FC9FF"/>
            </w:tcBorders>
            <w:shd w:val="clear" w:color="auto" w:fill="auto"/>
            <w:vAlign w:val="center"/>
          </w:tcPr>
          <w:p w14:paraId="4F149B22" w14:textId="77777777" w:rsidR="000C5B98" w:rsidRPr="00D83D4C" w:rsidRDefault="000C5B98" w:rsidP="000C5B98">
            <w:pPr>
              <w:spacing w:line="276" w:lineRule="auto"/>
              <w:jc w:val="center"/>
              <w:rPr>
                <w:rFonts w:ascii="Arial" w:hAnsi="Arial" w:cs="Arial"/>
                <w:sz w:val="18"/>
                <w:szCs w:val="22"/>
              </w:rPr>
            </w:pPr>
            <w:r w:rsidRPr="00D83D4C">
              <w:rPr>
                <w:rFonts w:ascii="Arial" w:hAnsi="Arial" w:cs="Arial"/>
                <w:sz w:val="18"/>
                <w:szCs w:val="22"/>
              </w:rPr>
              <w:t>1 460</w:t>
            </w:r>
          </w:p>
        </w:tc>
        <w:tc>
          <w:tcPr>
            <w:tcW w:w="1337" w:type="dxa"/>
            <w:tcBorders>
              <w:left w:val="single" w:sz="4" w:space="0" w:color="2FC9FF"/>
              <w:right w:val="single" w:sz="4" w:space="0" w:color="2FC9FF"/>
            </w:tcBorders>
            <w:shd w:val="clear" w:color="auto" w:fill="auto"/>
            <w:vAlign w:val="center"/>
          </w:tcPr>
          <w:p w14:paraId="64903739" w14:textId="77777777" w:rsidR="000C5B98" w:rsidRPr="00D83D4C" w:rsidRDefault="000C5B98" w:rsidP="000C5B98">
            <w:pPr>
              <w:spacing w:line="276" w:lineRule="auto"/>
              <w:jc w:val="center"/>
              <w:rPr>
                <w:rFonts w:ascii="Arial" w:hAnsi="Arial" w:cs="Arial"/>
                <w:sz w:val="18"/>
                <w:szCs w:val="22"/>
              </w:rPr>
            </w:pPr>
            <w:r w:rsidRPr="00D83D4C">
              <w:rPr>
                <w:rFonts w:ascii="Arial" w:hAnsi="Arial" w:cs="Arial"/>
                <w:sz w:val="18"/>
                <w:szCs w:val="22"/>
              </w:rPr>
              <w:t>1 816</w:t>
            </w:r>
          </w:p>
        </w:tc>
        <w:tc>
          <w:tcPr>
            <w:tcW w:w="1753" w:type="dxa"/>
            <w:tcBorders>
              <w:left w:val="single" w:sz="4" w:space="0" w:color="2FC9FF"/>
              <w:right w:val="single" w:sz="4" w:space="0" w:color="2FC9FF"/>
            </w:tcBorders>
            <w:shd w:val="clear" w:color="auto" w:fill="auto"/>
            <w:vAlign w:val="center"/>
          </w:tcPr>
          <w:p w14:paraId="0BA377AD" w14:textId="77777777" w:rsidR="000C5B98" w:rsidRPr="00D83D4C" w:rsidRDefault="000C5B98" w:rsidP="000C5B98">
            <w:pPr>
              <w:spacing w:line="276" w:lineRule="auto"/>
              <w:jc w:val="center"/>
              <w:rPr>
                <w:rFonts w:ascii="Arial" w:hAnsi="Arial" w:cs="Arial"/>
                <w:sz w:val="18"/>
                <w:szCs w:val="22"/>
              </w:rPr>
            </w:pPr>
            <w:r w:rsidRPr="00D83D4C">
              <w:rPr>
                <w:rFonts w:ascii="Arial" w:hAnsi="Arial" w:cs="Arial"/>
                <w:sz w:val="18"/>
                <w:szCs w:val="22"/>
              </w:rPr>
              <w:t>2 138</w:t>
            </w:r>
          </w:p>
        </w:tc>
        <w:tc>
          <w:tcPr>
            <w:tcW w:w="2930" w:type="dxa"/>
            <w:tcBorders>
              <w:left w:val="single" w:sz="4" w:space="0" w:color="2FC9FF"/>
            </w:tcBorders>
            <w:shd w:val="clear" w:color="auto" w:fill="auto"/>
            <w:vAlign w:val="center"/>
          </w:tcPr>
          <w:p w14:paraId="1932E5E4" w14:textId="77777777" w:rsidR="000C5B98" w:rsidRPr="00D83D4C" w:rsidRDefault="000C5B98" w:rsidP="000C5B98">
            <w:pPr>
              <w:spacing w:line="276" w:lineRule="auto"/>
              <w:jc w:val="center"/>
              <w:rPr>
                <w:rFonts w:ascii="Arial" w:hAnsi="Arial" w:cs="Arial"/>
                <w:sz w:val="18"/>
                <w:szCs w:val="22"/>
              </w:rPr>
            </w:pPr>
            <w:r w:rsidRPr="00D83D4C">
              <w:rPr>
                <w:rFonts w:ascii="Arial" w:hAnsi="Arial" w:cs="Arial"/>
                <w:sz w:val="18"/>
                <w:szCs w:val="22"/>
              </w:rPr>
              <w:t>760,5 h</w:t>
            </w:r>
          </w:p>
        </w:tc>
      </w:tr>
    </w:tbl>
    <w:p w14:paraId="29645AA1" w14:textId="77777777" w:rsidR="000C5B98" w:rsidRDefault="000C5B98" w:rsidP="004342D3">
      <w:pPr>
        <w:ind w:left="-6"/>
        <w:jc w:val="both"/>
        <w:rPr>
          <w:rFonts w:ascii="Arial" w:hAnsi="Arial" w:cs="Arial"/>
          <w:sz w:val="16"/>
          <w:szCs w:val="16"/>
        </w:rPr>
      </w:pPr>
    </w:p>
    <w:p w14:paraId="09F588D1" w14:textId="77777777" w:rsidR="00F2593D" w:rsidRPr="008A4C26" w:rsidRDefault="008A4C26" w:rsidP="004342D3">
      <w:pPr>
        <w:ind w:left="-6"/>
        <w:jc w:val="both"/>
        <w:rPr>
          <w:rFonts w:ascii="Arial" w:hAnsi="Arial" w:cs="Arial"/>
          <w:sz w:val="16"/>
          <w:szCs w:val="16"/>
        </w:rPr>
      </w:pPr>
      <w:r w:rsidRPr="008A4C26">
        <w:rPr>
          <w:rFonts w:ascii="Arial" w:hAnsi="Arial" w:cs="Arial"/>
          <w:sz w:val="16"/>
          <w:szCs w:val="16"/>
        </w:rPr>
        <w:t xml:space="preserve">Źródło: Informacje ze szkół i dane z systemu </w:t>
      </w:r>
      <w:r w:rsidRPr="004342D3">
        <w:rPr>
          <w:rFonts w:ascii="Arial" w:hAnsi="Arial" w:cs="Arial"/>
          <w:sz w:val="16"/>
          <w:szCs w:val="16"/>
        </w:rPr>
        <w:t>PABS</w:t>
      </w:r>
      <w:r w:rsidR="004342D3">
        <w:rPr>
          <w:rFonts w:ascii="Arial" w:hAnsi="Arial" w:cs="Arial"/>
          <w:sz w:val="16"/>
          <w:szCs w:val="16"/>
        </w:rPr>
        <w:t xml:space="preserve"> (</w:t>
      </w:r>
      <w:r w:rsidR="004342D3" w:rsidRPr="004342D3">
        <w:rPr>
          <w:rFonts w:ascii="Arial" w:hAnsi="Arial" w:cs="Arial"/>
          <w:sz w:val="16"/>
          <w:szCs w:val="16"/>
        </w:rPr>
        <w:t>Planowanie Arkusza Organizacji i Budżetu Szkoły</w:t>
      </w:r>
      <w:r w:rsidR="004342D3">
        <w:rPr>
          <w:rFonts w:ascii="Arial" w:hAnsi="Arial" w:cs="Arial"/>
          <w:sz w:val="16"/>
          <w:szCs w:val="16"/>
        </w:rPr>
        <w:t>, dane Miejskie Centrum Oświaty)</w:t>
      </w:r>
    </w:p>
    <w:p w14:paraId="2B8E617D" w14:textId="77777777" w:rsidR="000E4371" w:rsidRDefault="000E4371" w:rsidP="00220218">
      <w:pPr>
        <w:spacing w:line="360" w:lineRule="auto"/>
        <w:ind w:firstLine="708"/>
        <w:jc w:val="both"/>
        <w:rPr>
          <w:rFonts w:ascii="Arial" w:eastAsia="Calibri" w:hAnsi="Arial" w:cs="Arial"/>
          <w:color w:val="FF0000"/>
          <w:sz w:val="22"/>
          <w:szCs w:val="22"/>
          <w:lang w:eastAsia="en-US"/>
        </w:rPr>
      </w:pPr>
    </w:p>
    <w:p w14:paraId="103ECEA8" w14:textId="77777777" w:rsidR="00747D89" w:rsidRDefault="00350267" w:rsidP="00AF26EF">
      <w:pPr>
        <w:pStyle w:val="Bezodstpw"/>
        <w:spacing w:line="360" w:lineRule="auto"/>
        <w:jc w:val="both"/>
      </w:pPr>
      <w:r w:rsidRPr="00261946">
        <w:t xml:space="preserve">W szkole dzieci uczą się współpracy, działania w grupie, rywalizacji, doświadczają sukcesów </w:t>
      </w:r>
      <w:r w:rsidR="00261946">
        <w:t>i</w:t>
      </w:r>
      <w:r w:rsidRPr="00261946">
        <w:t xml:space="preserve"> porażek</w:t>
      </w:r>
      <w:r w:rsidR="002F2401" w:rsidRPr="00261946">
        <w:t>.</w:t>
      </w:r>
      <w:r w:rsidR="00714D6F">
        <w:t xml:space="preserve"> </w:t>
      </w:r>
      <w:r w:rsidR="00C63E75">
        <w:t xml:space="preserve">Doświadczają </w:t>
      </w:r>
      <w:r w:rsidRPr="00350267">
        <w:t>trudności</w:t>
      </w:r>
      <w:r w:rsidR="00C63E75">
        <w:t xml:space="preserve"> i wyzwań.</w:t>
      </w:r>
      <w:r w:rsidRPr="00350267">
        <w:t xml:space="preserve"> Takim wyzwaniem dla ucznia i nauczyciela jest m.in. </w:t>
      </w:r>
      <w:r w:rsidR="00D83D4C">
        <w:t>przebywanie</w:t>
      </w:r>
      <w:r w:rsidRPr="00350267">
        <w:t xml:space="preserve"> z osobami niepełnosprawnymi. W każdej szkole zatrudniony jest pedagog lub psycholog szkolny, który przy wsparciu wyc</w:t>
      </w:r>
      <w:r w:rsidR="002F2401">
        <w:t>howawców klas oraz pracowników poradni psychologiczno - p</w:t>
      </w:r>
      <w:r w:rsidRPr="00350267">
        <w:t>edagogicznej może opracować i wdrażać programy mające na celu uświadamianie problemów i potrzeb osób niepełnospraw</w:t>
      </w:r>
      <w:r w:rsidR="009F0829">
        <w:t>nych, przełamywanie stereotypów</w:t>
      </w:r>
      <w:r w:rsidR="00C63E75">
        <w:br/>
      </w:r>
      <w:r w:rsidRPr="00350267">
        <w:t>i propagowanie idei tolerancji i integracji.</w:t>
      </w:r>
    </w:p>
    <w:p w14:paraId="548AB921" w14:textId="77777777" w:rsidR="009F0829" w:rsidRDefault="009F0829" w:rsidP="000E4371">
      <w:pPr>
        <w:spacing w:line="360" w:lineRule="auto"/>
        <w:ind w:firstLine="708"/>
        <w:jc w:val="both"/>
        <w:rPr>
          <w:rFonts w:ascii="Arial" w:eastAsia="Calibri" w:hAnsi="Arial" w:cs="Arial"/>
          <w:sz w:val="22"/>
          <w:szCs w:val="22"/>
          <w:lang w:eastAsia="en-US"/>
        </w:rPr>
      </w:pPr>
    </w:p>
    <w:p w14:paraId="68ED065F" w14:textId="77777777" w:rsidR="00AF26EF" w:rsidRDefault="00747D89" w:rsidP="00AF26EF">
      <w:pPr>
        <w:pStyle w:val="Bezodstpw"/>
        <w:spacing w:line="360" w:lineRule="auto"/>
        <w:jc w:val="both"/>
      </w:pPr>
      <w:r w:rsidRPr="00747D89">
        <w:t>Większość uczniów z niepełnosprawnościami potrzebuje wsparcia w procesie edukacji, szczególnie w aspekcie jej włączaj</w:t>
      </w:r>
      <w:r w:rsidR="009F0829">
        <w:t>ącego charakteru. Wśród ucz</w:t>
      </w:r>
      <w:r w:rsidR="00AF26EF">
        <w:t>niów</w:t>
      </w:r>
      <w:r w:rsidR="00CF41ED">
        <w:t xml:space="preserve"> </w:t>
      </w:r>
      <w:r w:rsidR="00CF41ED">
        <w:br/>
      </w:r>
      <w:r w:rsidRPr="00747D89">
        <w:t>z niepełnosprawnościami są i tacy, którym liczne dysfunkcje rozwojowe i stopień ich zaburzeń bardzo utrudniają funkcjonowanie społeczne, zaś bariery środowiskowe są tak duże, że nie sposób ich zniwelować. W przypadku oddziałów ogólnodostępnych, w których kształceniem specjalnym są objęte dzieci i uczniowie posiadający orzeczenie o potrzebie kształcenia specjalnego wydane ze względu na autyzm, w tym zespół Aspergera lub niepełnosprawności sprzężone, na podstawie rozporządzenia MEN z dnia 24 sierpnia 2017r. w sprawie warunków organizowania kształcenia, wychowania i opieki dla dzieci i młodzieży niepełnosprawnych, niedostosowanych społecznie i zagrożonych niedostosowaniem społecznym, obowiązkowe jest dodatkowe zatrudnianie specjalistów realizu</w:t>
      </w:r>
      <w:r>
        <w:t>jących wsparcie dla tych dzieci.</w:t>
      </w:r>
    </w:p>
    <w:p w14:paraId="681A4D1D" w14:textId="77777777" w:rsidR="00AF26EF" w:rsidRDefault="00AF26EF" w:rsidP="00AF26EF">
      <w:pPr>
        <w:pStyle w:val="Bezodstpw"/>
        <w:spacing w:line="360" w:lineRule="auto"/>
        <w:jc w:val="both"/>
      </w:pPr>
    </w:p>
    <w:p w14:paraId="540D533C" w14:textId="77777777" w:rsidR="00BA665B" w:rsidRDefault="000E4371" w:rsidP="006F4248">
      <w:pPr>
        <w:pStyle w:val="Bezodstpw"/>
        <w:spacing w:line="360" w:lineRule="auto"/>
        <w:jc w:val="both"/>
        <w:rPr>
          <w:rFonts w:cs="Arial"/>
        </w:rPr>
      </w:pPr>
      <w:r w:rsidRPr="000E4371">
        <w:rPr>
          <w:rFonts w:cs="Arial"/>
        </w:rPr>
        <w:t xml:space="preserve">Na mocy przepisów oświatowych, szkoły realizują doradztwo zawodowe przez prowadzenie zaplanowanych i systematycznych działań mających na celu wspieranie uczniów i słuchaczy w procesie podejmowania </w:t>
      </w:r>
      <w:r w:rsidR="00AF26EF">
        <w:rPr>
          <w:rFonts w:cs="Arial"/>
        </w:rPr>
        <w:t xml:space="preserve">świadomych decyzji edukacyjnych </w:t>
      </w:r>
      <w:r w:rsidRPr="000E4371">
        <w:rPr>
          <w:rFonts w:cs="Arial"/>
        </w:rPr>
        <w:t>i zawodowych.</w:t>
      </w:r>
      <w:r w:rsidR="00714D6F">
        <w:rPr>
          <w:rFonts w:cs="Arial"/>
        </w:rPr>
        <w:t xml:space="preserve"> </w:t>
      </w:r>
      <w:r w:rsidRPr="000E4371">
        <w:rPr>
          <w:rFonts w:cs="Arial"/>
        </w:rPr>
        <w:t>Bardzo istotnym elementem pracy doradcy zawo</w:t>
      </w:r>
      <w:r w:rsidR="00AF26EF">
        <w:rPr>
          <w:rFonts w:cs="Arial"/>
        </w:rPr>
        <w:t>dowego na rzecz grupy młodzieży</w:t>
      </w:r>
      <w:r w:rsidR="00AF26EF">
        <w:rPr>
          <w:rFonts w:cs="Arial"/>
        </w:rPr>
        <w:br/>
      </w:r>
      <w:r w:rsidRPr="000E4371">
        <w:rPr>
          <w:rFonts w:cs="Arial"/>
        </w:rPr>
        <w:t xml:space="preserve">z niepełnosprawnościami są spotkania organizowane dla uczniów i rodziców, podczas których np. specjaliści z </w:t>
      </w:r>
      <w:r w:rsidR="006F4248">
        <w:rPr>
          <w:rFonts w:cs="Arial"/>
        </w:rPr>
        <w:t>p</w:t>
      </w:r>
      <w:r w:rsidRPr="000E4371">
        <w:rPr>
          <w:rFonts w:cs="Arial"/>
        </w:rPr>
        <w:t xml:space="preserve">oradni </w:t>
      </w:r>
      <w:r w:rsidR="006F4248">
        <w:rPr>
          <w:rFonts w:cs="Arial"/>
        </w:rPr>
        <w:t>p</w:t>
      </w:r>
      <w:r w:rsidRPr="000E4371">
        <w:rPr>
          <w:rFonts w:cs="Arial"/>
        </w:rPr>
        <w:t>sychologiczno</w:t>
      </w:r>
      <w:r w:rsidR="00D83D4C">
        <w:rPr>
          <w:rFonts w:cs="Arial"/>
        </w:rPr>
        <w:t xml:space="preserve"> </w:t>
      </w:r>
      <w:r w:rsidRPr="000E4371">
        <w:rPr>
          <w:rFonts w:cs="Arial"/>
        </w:rPr>
        <w:t>-</w:t>
      </w:r>
      <w:r w:rsidR="006F4248">
        <w:rPr>
          <w:rFonts w:cs="Arial"/>
        </w:rPr>
        <w:t xml:space="preserve"> p</w:t>
      </w:r>
      <w:r w:rsidRPr="000E4371">
        <w:rPr>
          <w:rFonts w:cs="Arial"/>
        </w:rPr>
        <w:t>edagogicznych przedstawiają i omawiają związek zachodzący między przydatnością zawodową</w:t>
      </w:r>
      <w:r w:rsidR="006F4248">
        <w:rPr>
          <w:rFonts w:cs="Arial"/>
        </w:rPr>
        <w:t>,</w:t>
      </w:r>
      <w:r w:rsidRPr="000E4371">
        <w:rPr>
          <w:rFonts w:cs="Arial"/>
        </w:rPr>
        <w:t xml:space="preserve"> a chorobą lub zapadalnością na</w:t>
      </w:r>
      <w:r w:rsidR="00D83D4C">
        <w:rPr>
          <w:rFonts w:cs="Arial"/>
        </w:rPr>
        <w:t xml:space="preserve"> </w:t>
      </w:r>
      <w:r w:rsidRPr="000E4371">
        <w:rPr>
          <w:rFonts w:cs="Arial"/>
        </w:rPr>
        <w:t xml:space="preserve">niektóre schorzenia. </w:t>
      </w:r>
      <w:r w:rsidR="006F4248">
        <w:rPr>
          <w:rFonts w:cs="Arial"/>
        </w:rPr>
        <w:t>Na spotkaniach prezentowane</w:t>
      </w:r>
      <w:r w:rsidR="00AF26EF">
        <w:rPr>
          <w:rFonts w:cs="Arial"/>
        </w:rPr>
        <w:t xml:space="preserve"> s</w:t>
      </w:r>
      <w:r w:rsidR="006F4248">
        <w:rPr>
          <w:rFonts w:cs="Arial"/>
        </w:rPr>
        <w:t>ą</w:t>
      </w:r>
      <w:r w:rsidR="00AF26EF">
        <w:rPr>
          <w:rFonts w:cs="Arial"/>
        </w:rPr>
        <w:t xml:space="preserve"> informacje</w:t>
      </w:r>
      <w:r w:rsidR="00B00704">
        <w:rPr>
          <w:rFonts w:cs="Arial"/>
        </w:rPr>
        <w:t xml:space="preserve"> </w:t>
      </w:r>
      <w:r w:rsidRPr="000E4371">
        <w:rPr>
          <w:rFonts w:cs="Arial"/>
        </w:rPr>
        <w:t>o ograniczenia</w:t>
      </w:r>
      <w:r w:rsidR="006F4248">
        <w:rPr>
          <w:rFonts w:cs="Arial"/>
        </w:rPr>
        <w:t xml:space="preserve">ch będących następstwem chorób, </w:t>
      </w:r>
      <w:r w:rsidRPr="000E4371">
        <w:rPr>
          <w:rFonts w:cs="Arial"/>
        </w:rPr>
        <w:t>prawach dziecka i rodziców, zakresie doradztwa prowadzonego przez poradnie, procedurac</w:t>
      </w:r>
      <w:r w:rsidR="00AF26EF">
        <w:rPr>
          <w:rFonts w:cs="Arial"/>
        </w:rPr>
        <w:t xml:space="preserve">h i formach pomocy wynikających </w:t>
      </w:r>
      <w:r w:rsidR="002053DB">
        <w:rPr>
          <w:rFonts w:cs="Arial"/>
        </w:rPr>
        <w:br/>
      </w:r>
      <w:r w:rsidRPr="000E4371">
        <w:rPr>
          <w:rFonts w:cs="Arial"/>
        </w:rPr>
        <w:t>z obowiązujących przepisów. Efektem spotkań może być większa świadomość rodziny dotycząca uwzględniania czynnika zdrowotnego w decyzjach zawodowych dzieci.</w:t>
      </w:r>
    </w:p>
    <w:p w14:paraId="1E3F0EBF" w14:textId="77777777" w:rsidR="006F4248" w:rsidRPr="0003643C" w:rsidRDefault="006F4248" w:rsidP="006F4248">
      <w:pPr>
        <w:pStyle w:val="Bezodstpw"/>
        <w:spacing w:line="360" w:lineRule="auto"/>
        <w:jc w:val="both"/>
        <w:rPr>
          <w:rFonts w:cs="Arial"/>
        </w:rPr>
      </w:pPr>
    </w:p>
    <w:p w14:paraId="74258914" w14:textId="77777777" w:rsidR="00AD6B48" w:rsidRDefault="000E4E31" w:rsidP="00AD6B48">
      <w:pPr>
        <w:pStyle w:val="Bezodstpw"/>
        <w:spacing w:line="360" w:lineRule="auto"/>
        <w:jc w:val="both"/>
      </w:pPr>
      <w:r w:rsidRPr="00491E29">
        <w:t xml:space="preserve">Według wyników </w:t>
      </w:r>
      <w:r w:rsidR="00D20F45" w:rsidRPr="00491E29">
        <w:t xml:space="preserve">Narodowego Spisu Powszechnego </w:t>
      </w:r>
      <w:r w:rsidRPr="00491E29">
        <w:t xml:space="preserve">z 2011 </w:t>
      </w:r>
      <w:r w:rsidR="00131DC0">
        <w:t xml:space="preserve">roku </w:t>
      </w:r>
      <w:r w:rsidR="00131DC0" w:rsidRPr="00491E29">
        <w:t>nastąpił</w:t>
      </w:r>
      <w:r w:rsidRPr="00491E29">
        <w:t xml:space="preserve"> wzrost poziomu wykształcenia ludności Polski, w tym najbardziej </w:t>
      </w:r>
      <w:r w:rsidR="00AF26EF">
        <w:t>dynamiczny wzrost w grupie osób</w:t>
      </w:r>
      <w:r w:rsidR="00AF26EF">
        <w:br/>
      </w:r>
      <w:r w:rsidRPr="00491E29">
        <w:t>z</w:t>
      </w:r>
      <w:r w:rsidR="005033D2" w:rsidRPr="00491E29">
        <w:t xml:space="preserve"> wykształceniem wyższym (z 9,9% </w:t>
      </w:r>
      <w:r w:rsidRPr="00491E29">
        <w:t xml:space="preserve">w 2002 </w:t>
      </w:r>
      <w:r w:rsidR="005033D2" w:rsidRPr="00491E29">
        <w:t xml:space="preserve">r. </w:t>
      </w:r>
      <w:r w:rsidRPr="00491E29">
        <w:t>do 17% w 2011</w:t>
      </w:r>
      <w:r w:rsidR="005033D2" w:rsidRPr="00491E29">
        <w:t xml:space="preserve"> r.</w:t>
      </w:r>
      <w:r w:rsidR="001C5887" w:rsidRPr="00491E29">
        <w:t>). To </w:t>
      </w:r>
      <w:r w:rsidRPr="00491E29">
        <w:t>pozytywne zjawisko można obserwować także wśród osób niepełnosprawnych. Stopniowo wzrastał udział osób niepełnosprawnych z wykształceni</w:t>
      </w:r>
      <w:r w:rsidR="005033D2" w:rsidRPr="00491E29">
        <w:t xml:space="preserve">em zawodowym z 29,3% w 2008 r. </w:t>
      </w:r>
      <w:r w:rsidR="001B226B" w:rsidRPr="00491E29">
        <w:t>do 31,8% w 2012 r., co </w:t>
      </w:r>
      <w:r w:rsidRPr="00491E29">
        <w:t xml:space="preserve">najmniej średnim z 31.8% w </w:t>
      </w:r>
      <w:r w:rsidR="001C5887" w:rsidRPr="00491E29">
        <w:t>2008 r., do 35,5% w 2012 r. i </w:t>
      </w:r>
      <w:r w:rsidRPr="00491E29">
        <w:t>wyższym z 6,1% do 7,5%</w:t>
      </w:r>
      <w:r w:rsidRPr="00491E29">
        <w:rPr>
          <w:rStyle w:val="Odwoanieprzypisudolnego"/>
          <w:rFonts w:cs="Arial"/>
        </w:rPr>
        <w:footnoteReference w:id="4"/>
      </w:r>
      <w:r w:rsidRPr="00491E29">
        <w:t xml:space="preserve">. </w:t>
      </w:r>
    </w:p>
    <w:p w14:paraId="5F08C058" w14:textId="77777777" w:rsidR="00AD6B48" w:rsidRDefault="00AD6B48" w:rsidP="00AD6B48">
      <w:pPr>
        <w:pStyle w:val="Bezodstpw"/>
        <w:spacing w:line="360" w:lineRule="auto"/>
        <w:jc w:val="both"/>
      </w:pPr>
    </w:p>
    <w:p w14:paraId="6DC7E860" w14:textId="77777777" w:rsidR="00AD6B48" w:rsidRDefault="00491E29" w:rsidP="00AD6B48">
      <w:pPr>
        <w:pStyle w:val="Bezodstpw"/>
        <w:spacing w:line="360" w:lineRule="auto"/>
        <w:jc w:val="both"/>
        <w:rPr>
          <w:rFonts w:cs="Arial"/>
        </w:rPr>
      </w:pPr>
      <w:r w:rsidRPr="00491E29">
        <w:rPr>
          <w:rFonts w:cs="Arial"/>
        </w:rPr>
        <w:t>Spośród osób niepełnosprawnych prawnie w wieku 16 lat i więcej w 2017 roku największą grupę stanowiły osoby z wykształcenie</w:t>
      </w:r>
      <w:r w:rsidR="00D83D4C">
        <w:rPr>
          <w:rFonts w:cs="Arial"/>
        </w:rPr>
        <w:t xml:space="preserve">m zasadniczym zawodowym - 32,7% </w:t>
      </w:r>
      <w:r w:rsidRPr="00491E29">
        <w:rPr>
          <w:rFonts w:cs="Arial"/>
        </w:rPr>
        <w:t>tj. 1</w:t>
      </w:r>
      <w:r w:rsidR="006F4248">
        <w:rPr>
          <w:rFonts w:cs="Arial"/>
        </w:rPr>
        <w:t xml:space="preserve"> 017 tys. osób, kolejną grupą były</w:t>
      </w:r>
      <w:r w:rsidRPr="00491E29">
        <w:rPr>
          <w:rFonts w:cs="Arial"/>
        </w:rPr>
        <w:t xml:space="preserve"> osoby z wykształceniem gimnazjalnym, podstawowym lub niepełnym pod</w:t>
      </w:r>
      <w:r w:rsidR="00D83D4C">
        <w:rPr>
          <w:rFonts w:cs="Arial"/>
        </w:rPr>
        <w:t xml:space="preserve">stawowym oraz bez wykształcenia - </w:t>
      </w:r>
      <w:r w:rsidRPr="00491E29">
        <w:rPr>
          <w:rFonts w:cs="Arial"/>
        </w:rPr>
        <w:t>28,8% tj. 897 tys. osób</w:t>
      </w:r>
      <w:r w:rsidR="00A16A8E">
        <w:rPr>
          <w:rFonts w:cs="Arial"/>
        </w:rPr>
        <w:t>.</w:t>
      </w:r>
      <w:r w:rsidR="00714D6F">
        <w:rPr>
          <w:rFonts w:cs="Arial"/>
        </w:rPr>
        <w:t xml:space="preserve"> </w:t>
      </w:r>
      <w:r w:rsidR="00A16A8E">
        <w:rPr>
          <w:rFonts w:cs="Arial"/>
        </w:rPr>
        <w:t>O</w:t>
      </w:r>
      <w:r w:rsidR="00D83D4C">
        <w:rPr>
          <w:rFonts w:cs="Arial"/>
        </w:rPr>
        <w:t xml:space="preserve">soby </w:t>
      </w:r>
      <w:r w:rsidR="00D83D4C">
        <w:rPr>
          <w:rFonts w:cs="Arial"/>
        </w:rPr>
        <w:br/>
      </w:r>
      <w:r w:rsidRPr="00491E29">
        <w:rPr>
          <w:rFonts w:cs="Arial"/>
        </w:rPr>
        <w:lastRenderedPageBreak/>
        <w:t>z wykształceniem policealnym i średnim zawodowym stanowiły 21,8% tj. 678 tys. osób, natomiast osoby z wykształceniem wyższym</w:t>
      </w:r>
      <w:r w:rsidR="00B91979">
        <w:rPr>
          <w:rFonts w:cs="Arial"/>
        </w:rPr>
        <w:t xml:space="preserve"> - </w:t>
      </w:r>
      <w:r w:rsidRPr="00491E29">
        <w:rPr>
          <w:rFonts w:cs="Arial"/>
        </w:rPr>
        <w:t xml:space="preserve">9,3% tj. 291 tys. </w:t>
      </w:r>
      <w:r w:rsidR="00A16A8E">
        <w:rPr>
          <w:rFonts w:cs="Arial"/>
        </w:rPr>
        <w:t>o</w:t>
      </w:r>
      <w:r w:rsidRPr="00491E29">
        <w:rPr>
          <w:rFonts w:cs="Arial"/>
        </w:rPr>
        <w:t>sób. Najmniejszą grupą były osoby z wykształce</w:t>
      </w:r>
      <w:r w:rsidR="00D83D4C">
        <w:rPr>
          <w:rFonts w:cs="Arial"/>
        </w:rPr>
        <w:t>niem średnim ogólnokształcącym -</w:t>
      </w:r>
      <w:r w:rsidRPr="00491E29">
        <w:rPr>
          <w:rFonts w:cs="Arial"/>
        </w:rPr>
        <w:t xml:space="preserve"> 7,4% tj. 232 tys. osób.</w:t>
      </w:r>
    </w:p>
    <w:p w14:paraId="292AA71C" w14:textId="77777777" w:rsidR="00D83D4C" w:rsidRDefault="00B91979" w:rsidP="00D83D4C">
      <w:pPr>
        <w:pStyle w:val="Bezodstpw"/>
        <w:spacing w:line="360" w:lineRule="auto"/>
        <w:jc w:val="both"/>
        <w:rPr>
          <w:rFonts w:cs="Arial"/>
        </w:rPr>
      </w:pPr>
      <w:r w:rsidRPr="00B91979">
        <w:rPr>
          <w:rFonts w:cs="Arial"/>
        </w:rPr>
        <w:t>Wśród osób niepełnosprawnych</w:t>
      </w:r>
      <w:r>
        <w:rPr>
          <w:rFonts w:cs="Arial"/>
        </w:rPr>
        <w:t xml:space="preserve"> prawnie w wie</w:t>
      </w:r>
      <w:r w:rsidR="000C5B98">
        <w:rPr>
          <w:rFonts w:cs="Arial"/>
        </w:rPr>
        <w:t>ku produkcyjnym największą grupą</w:t>
      </w:r>
      <w:r>
        <w:rPr>
          <w:rFonts w:cs="Arial"/>
        </w:rPr>
        <w:br/>
        <w:t>w roku 201</w:t>
      </w:r>
      <w:r w:rsidR="00AF7268">
        <w:rPr>
          <w:rFonts w:cs="Arial"/>
        </w:rPr>
        <w:t>9</w:t>
      </w:r>
      <w:r>
        <w:rPr>
          <w:rFonts w:cs="Arial"/>
        </w:rPr>
        <w:t xml:space="preserve"> </w:t>
      </w:r>
      <w:r w:rsidRPr="00B91979">
        <w:rPr>
          <w:rFonts w:cs="Arial"/>
        </w:rPr>
        <w:t>stanowiły osoby z wykształceniem</w:t>
      </w:r>
      <w:r w:rsidR="00D83D4C">
        <w:rPr>
          <w:rFonts w:cs="Arial"/>
        </w:rPr>
        <w:t xml:space="preserve"> zasadniczym zawodowym -</w:t>
      </w:r>
      <w:r>
        <w:rPr>
          <w:rFonts w:cs="Arial"/>
        </w:rPr>
        <w:t xml:space="preserve"> </w:t>
      </w:r>
      <w:r w:rsidR="00AF7268">
        <w:rPr>
          <w:rFonts w:cs="Arial"/>
        </w:rPr>
        <w:t>3</w:t>
      </w:r>
      <w:r w:rsidR="00511977">
        <w:rPr>
          <w:rFonts w:cs="Arial"/>
        </w:rPr>
        <w:t>8</w:t>
      </w:r>
      <w:r w:rsidR="00AF7268">
        <w:rPr>
          <w:rFonts w:cs="Arial"/>
        </w:rPr>
        <w:t>,</w:t>
      </w:r>
      <w:r w:rsidR="00511977">
        <w:rPr>
          <w:rFonts w:cs="Arial"/>
        </w:rPr>
        <w:t>0</w:t>
      </w:r>
      <w:r>
        <w:rPr>
          <w:rFonts w:cs="Arial"/>
        </w:rPr>
        <w:t xml:space="preserve">% tj. </w:t>
      </w:r>
      <w:r w:rsidR="00511977">
        <w:rPr>
          <w:rFonts w:cs="Arial"/>
        </w:rPr>
        <w:t>604</w:t>
      </w:r>
      <w:r>
        <w:rPr>
          <w:rFonts w:cs="Arial"/>
        </w:rPr>
        <w:t xml:space="preserve"> tys. osób, </w:t>
      </w:r>
      <w:r w:rsidRPr="00B91979">
        <w:rPr>
          <w:rFonts w:cs="Arial"/>
        </w:rPr>
        <w:t>kolejną grupę stanowiły osoby z wykształ</w:t>
      </w:r>
      <w:r w:rsidR="00D83D4C">
        <w:rPr>
          <w:rFonts w:cs="Arial"/>
        </w:rPr>
        <w:t>ceniem co najwyżej gimnazjalnym -</w:t>
      </w:r>
      <w:r>
        <w:rPr>
          <w:rFonts w:cs="Arial"/>
        </w:rPr>
        <w:t>2</w:t>
      </w:r>
      <w:r w:rsidR="00511977">
        <w:rPr>
          <w:rFonts w:cs="Arial"/>
        </w:rPr>
        <w:t>3</w:t>
      </w:r>
      <w:r>
        <w:rPr>
          <w:rFonts w:cs="Arial"/>
        </w:rPr>
        <w:t>,</w:t>
      </w:r>
      <w:r w:rsidR="00511977">
        <w:rPr>
          <w:rFonts w:cs="Arial"/>
        </w:rPr>
        <w:t>2</w:t>
      </w:r>
      <w:r>
        <w:rPr>
          <w:rFonts w:cs="Arial"/>
        </w:rPr>
        <w:t xml:space="preserve">% tj. </w:t>
      </w:r>
      <w:r w:rsidR="00511977">
        <w:rPr>
          <w:rFonts w:cs="Arial"/>
        </w:rPr>
        <w:t>368</w:t>
      </w:r>
      <w:r>
        <w:rPr>
          <w:rFonts w:cs="Arial"/>
        </w:rPr>
        <w:t xml:space="preserve"> tys. osób, </w:t>
      </w:r>
      <w:r w:rsidRPr="00B91979">
        <w:rPr>
          <w:rFonts w:cs="Arial"/>
        </w:rPr>
        <w:t>osoby z wykształceniem policealnym i śre</w:t>
      </w:r>
      <w:r w:rsidR="00D83D4C">
        <w:rPr>
          <w:rFonts w:cs="Arial"/>
        </w:rPr>
        <w:t xml:space="preserve">dnim zawodowym - </w:t>
      </w:r>
      <w:r w:rsidR="00AF7268">
        <w:rPr>
          <w:rFonts w:cs="Arial"/>
        </w:rPr>
        <w:t>2</w:t>
      </w:r>
      <w:r w:rsidR="00511977">
        <w:rPr>
          <w:rFonts w:cs="Arial"/>
        </w:rPr>
        <w:t>1</w:t>
      </w:r>
      <w:r w:rsidRPr="00B91979">
        <w:rPr>
          <w:rFonts w:cs="Arial"/>
        </w:rPr>
        <w:t>,</w:t>
      </w:r>
      <w:r w:rsidR="00511977">
        <w:rPr>
          <w:rFonts w:cs="Arial"/>
        </w:rPr>
        <w:t>8</w:t>
      </w:r>
      <w:r w:rsidRPr="00B91979">
        <w:rPr>
          <w:rFonts w:cs="Arial"/>
        </w:rPr>
        <w:t xml:space="preserve">% </w:t>
      </w:r>
      <w:r>
        <w:rPr>
          <w:rFonts w:cs="Arial"/>
        </w:rPr>
        <w:t xml:space="preserve">tj. </w:t>
      </w:r>
      <w:r w:rsidR="00511977">
        <w:rPr>
          <w:rFonts w:cs="Arial"/>
        </w:rPr>
        <w:t>346</w:t>
      </w:r>
      <w:r>
        <w:rPr>
          <w:rFonts w:cs="Arial"/>
        </w:rPr>
        <w:t xml:space="preserve"> tys. osób</w:t>
      </w:r>
      <w:r w:rsidR="00A16A8E">
        <w:rPr>
          <w:rFonts w:cs="Arial"/>
        </w:rPr>
        <w:t>.</w:t>
      </w:r>
      <w:r w:rsidR="00AF7268">
        <w:rPr>
          <w:rFonts w:cs="Arial"/>
        </w:rPr>
        <w:t xml:space="preserve"> </w:t>
      </w:r>
      <w:r w:rsidR="00A16A8E">
        <w:rPr>
          <w:rFonts w:cs="Arial"/>
        </w:rPr>
        <w:t>N</w:t>
      </w:r>
      <w:r>
        <w:rPr>
          <w:rFonts w:cs="Arial"/>
        </w:rPr>
        <w:t xml:space="preserve">atomiast </w:t>
      </w:r>
      <w:r w:rsidRPr="00B91979">
        <w:rPr>
          <w:rFonts w:cs="Arial"/>
        </w:rPr>
        <w:t>osoby z wykształceniem wyższym</w:t>
      </w:r>
      <w:r w:rsidR="002053DB">
        <w:rPr>
          <w:rFonts w:cs="Arial"/>
        </w:rPr>
        <w:t xml:space="preserve"> stanowiły </w:t>
      </w:r>
      <w:r w:rsidR="00511977">
        <w:rPr>
          <w:rFonts w:cs="Arial"/>
        </w:rPr>
        <w:t>9</w:t>
      </w:r>
      <w:r w:rsidR="002053DB">
        <w:rPr>
          <w:rFonts w:cs="Arial"/>
        </w:rPr>
        <w:t>,</w:t>
      </w:r>
      <w:r w:rsidR="00511977">
        <w:rPr>
          <w:rFonts w:cs="Arial"/>
        </w:rPr>
        <w:t>9</w:t>
      </w:r>
      <w:r w:rsidR="002053DB">
        <w:rPr>
          <w:rFonts w:cs="Arial"/>
        </w:rPr>
        <w:t xml:space="preserve">% tj. </w:t>
      </w:r>
      <w:r w:rsidR="00511977">
        <w:rPr>
          <w:rFonts w:cs="Arial"/>
        </w:rPr>
        <w:t>157</w:t>
      </w:r>
      <w:r w:rsidR="002053DB">
        <w:rPr>
          <w:rFonts w:cs="Arial"/>
        </w:rPr>
        <w:t xml:space="preserve"> tys. osób. Najmniejszą grupę stanowiły osoby z wykształc</w:t>
      </w:r>
      <w:r w:rsidR="00D83D4C">
        <w:rPr>
          <w:rFonts w:cs="Arial"/>
        </w:rPr>
        <w:t>eniem średnim ogólnokształcącym -</w:t>
      </w:r>
      <w:r w:rsidR="002053DB">
        <w:rPr>
          <w:rFonts w:cs="Arial"/>
        </w:rPr>
        <w:t xml:space="preserve"> 7,</w:t>
      </w:r>
      <w:r w:rsidR="00511977">
        <w:rPr>
          <w:rFonts w:cs="Arial"/>
        </w:rPr>
        <w:t>1</w:t>
      </w:r>
      <w:r w:rsidR="002053DB">
        <w:rPr>
          <w:rFonts w:cs="Arial"/>
        </w:rPr>
        <w:t xml:space="preserve">% tj. </w:t>
      </w:r>
      <w:r w:rsidR="00511977">
        <w:rPr>
          <w:rFonts w:cs="Arial"/>
        </w:rPr>
        <w:t>113</w:t>
      </w:r>
      <w:r w:rsidR="002053DB">
        <w:rPr>
          <w:rFonts w:cs="Arial"/>
        </w:rPr>
        <w:t xml:space="preserve"> tys.</w:t>
      </w:r>
      <w:r w:rsidRPr="00B91979">
        <w:rPr>
          <w:rFonts w:cs="Arial"/>
        </w:rPr>
        <w:t xml:space="preserve"> o</w:t>
      </w:r>
      <w:r>
        <w:rPr>
          <w:rFonts w:cs="Arial"/>
        </w:rPr>
        <w:t>sób</w:t>
      </w:r>
      <w:r w:rsidRPr="00B91979">
        <w:rPr>
          <w:rFonts w:cs="Arial"/>
        </w:rPr>
        <w:t>.</w:t>
      </w:r>
      <w:r w:rsidR="00FA4C74">
        <w:rPr>
          <w:rStyle w:val="Odwoanieprzypisudolnego"/>
          <w:rFonts w:cs="Arial"/>
        </w:rPr>
        <w:footnoteReference w:id="5"/>
      </w:r>
    </w:p>
    <w:p w14:paraId="645996F1" w14:textId="77777777" w:rsidR="00CF41ED" w:rsidRPr="00D83D4C" w:rsidRDefault="00CF41ED" w:rsidP="00D83D4C">
      <w:pPr>
        <w:pStyle w:val="Bezodstpw"/>
        <w:spacing w:line="360" w:lineRule="auto"/>
        <w:jc w:val="both"/>
        <w:rPr>
          <w:rFonts w:cs="Arial"/>
        </w:rPr>
      </w:pPr>
    </w:p>
    <w:p w14:paraId="5C00771D" w14:textId="77777777" w:rsidR="00DD69E4" w:rsidRPr="003A252E" w:rsidRDefault="00316F86" w:rsidP="00DD69E4">
      <w:pPr>
        <w:spacing w:line="360" w:lineRule="auto"/>
        <w:jc w:val="both"/>
        <w:rPr>
          <w:rFonts w:ascii="Arial" w:hAnsi="Arial" w:cs="Arial"/>
          <w:color w:val="FF0000"/>
          <w:sz w:val="22"/>
          <w:szCs w:val="22"/>
        </w:rPr>
      </w:pPr>
      <w:r w:rsidRPr="00316F86">
        <w:rPr>
          <w:rFonts w:ascii="Arial" w:hAnsi="Arial" w:cs="Arial"/>
          <w:b/>
          <w:sz w:val="22"/>
          <w:szCs w:val="22"/>
        </w:rPr>
        <w:t>Wykres numer 7</w:t>
      </w:r>
      <w:r w:rsidR="00DD69E4" w:rsidRPr="00316F86">
        <w:rPr>
          <w:rFonts w:ascii="Arial" w:hAnsi="Arial" w:cs="Arial"/>
          <w:b/>
          <w:sz w:val="22"/>
          <w:szCs w:val="22"/>
        </w:rPr>
        <w:t>:</w:t>
      </w:r>
      <w:r w:rsidR="00D83D4C">
        <w:rPr>
          <w:rFonts w:ascii="Arial" w:hAnsi="Arial" w:cs="Arial"/>
          <w:b/>
          <w:sz w:val="22"/>
          <w:szCs w:val="22"/>
        </w:rPr>
        <w:t xml:space="preserve"> </w:t>
      </w:r>
      <w:r w:rsidR="002053DB" w:rsidRPr="002053DB">
        <w:rPr>
          <w:rFonts w:ascii="Arial" w:hAnsi="Arial" w:cs="Arial"/>
          <w:sz w:val="22"/>
          <w:szCs w:val="22"/>
        </w:rPr>
        <w:t>Aktywność</w:t>
      </w:r>
      <w:r w:rsidR="002053DB">
        <w:rPr>
          <w:rFonts w:ascii="Arial" w:hAnsi="Arial" w:cs="Arial"/>
          <w:sz w:val="22"/>
          <w:szCs w:val="22"/>
        </w:rPr>
        <w:t xml:space="preserve"> ekonomiczna osób niepełnosprawnych w wieku produkcyjnym według wykształcenia w latach 2017 – 2019.</w:t>
      </w:r>
    </w:p>
    <w:p w14:paraId="18E66C07" w14:textId="77777777" w:rsidR="00BB579E" w:rsidRDefault="00DD69E4" w:rsidP="00917195">
      <w:pPr>
        <w:pStyle w:val="Bezodstpw"/>
        <w:jc w:val="center"/>
      </w:pPr>
      <w:r w:rsidRPr="00DD69E4">
        <w:rPr>
          <w:noProof/>
          <w:lang w:eastAsia="pl-PL"/>
        </w:rPr>
        <w:drawing>
          <wp:inline distT="0" distB="0" distL="0" distR="0" wp14:anchorId="462FB195" wp14:editId="2EBC6A56">
            <wp:extent cx="4837621" cy="2061713"/>
            <wp:effectExtent l="19050" t="0" r="1079"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CB0FE0" w14:textId="77777777" w:rsidR="00DB46AB" w:rsidRDefault="00DB46AB" w:rsidP="00D83D4C">
      <w:pPr>
        <w:tabs>
          <w:tab w:val="left" w:pos="1155"/>
        </w:tabs>
        <w:spacing w:line="276" w:lineRule="auto"/>
        <w:outlineLvl w:val="0"/>
        <w:rPr>
          <w:rFonts w:ascii="Arial" w:hAnsi="Arial" w:cs="Arial"/>
          <w:sz w:val="16"/>
          <w:szCs w:val="16"/>
        </w:rPr>
      </w:pPr>
      <w:r w:rsidRPr="0023217A">
        <w:rPr>
          <w:rFonts w:ascii="Arial" w:hAnsi="Arial" w:cs="Arial"/>
          <w:sz w:val="16"/>
          <w:szCs w:val="16"/>
        </w:rPr>
        <w:t xml:space="preserve">Źródło: </w:t>
      </w:r>
      <w:r w:rsidRPr="00DB46AB">
        <w:rPr>
          <w:rFonts w:ascii="Arial" w:hAnsi="Arial" w:cs="Arial"/>
          <w:sz w:val="16"/>
          <w:szCs w:val="16"/>
        </w:rPr>
        <w:t xml:space="preserve">Dane na podstawie </w:t>
      </w:r>
      <w:proofErr w:type="gramStart"/>
      <w:r w:rsidRPr="00DB46AB">
        <w:rPr>
          <w:rFonts w:ascii="Arial" w:hAnsi="Arial" w:cs="Arial"/>
          <w:sz w:val="16"/>
          <w:szCs w:val="16"/>
        </w:rPr>
        <w:t>Badania</w:t>
      </w:r>
      <w:r w:rsidR="00D83D4C">
        <w:rPr>
          <w:rFonts w:ascii="Arial" w:hAnsi="Arial" w:cs="Arial"/>
          <w:sz w:val="16"/>
          <w:szCs w:val="16"/>
        </w:rPr>
        <w:t xml:space="preserve"> </w:t>
      </w:r>
      <w:r w:rsidRPr="00DB46AB">
        <w:rPr>
          <w:rFonts w:ascii="Arial" w:hAnsi="Arial" w:cs="Arial"/>
          <w:sz w:val="16"/>
          <w:szCs w:val="16"/>
        </w:rPr>
        <w:t xml:space="preserve"> Aktywności</w:t>
      </w:r>
      <w:proofErr w:type="gramEnd"/>
      <w:r w:rsidRPr="00DB46AB">
        <w:rPr>
          <w:rFonts w:ascii="Arial" w:hAnsi="Arial" w:cs="Arial"/>
          <w:sz w:val="16"/>
          <w:szCs w:val="16"/>
        </w:rPr>
        <w:t xml:space="preserve"> Ekonomicznej</w:t>
      </w:r>
      <w:r w:rsidR="00D83D4C">
        <w:rPr>
          <w:rFonts w:ascii="Arial" w:hAnsi="Arial" w:cs="Arial"/>
          <w:sz w:val="16"/>
          <w:szCs w:val="16"/>
        </w:rPr>
        <w:t xml:space="preserve"> </w:t>
      </w:r>
      <w:r w:rsidRPr="00DB46AB">
        <w:rPr>
          <w:rFonts w:ascii="Arial" w:hAnsi="Arial" w:cs="Arial"/>
          <w:sz w:val="16"/>
          <w:szCs w:val="16"/>
        </w:rPr>
        <w:t xml:space="preserve"> Ludności</w:t>
      </w:r>
    </w:p>
    <w:p w14:paraId="3B2CDB38" w14:textId="77777777" w:rsidR="006F4248" w:rsidRDefault="006F4248" w:rsidP="00DB46AB">
      <w:pPr>
        <w:tabs>
          <w:tab w:val="left" w:pos="1155"/>
        </w:tabs>
        <w:spacing w:line="276" w:lineRule="auto"/>
        <w:ind w:left="851"/>
        <w:rPr>
          <w:rFonts w:ascii="Arial" w:hAnsi="Arial" w:cs="Arial"/>
          <w:sz w:val="16"/>
          <w:szCs w:val="16"/>
        </w:rPr>
      </w:pPr>
    </w:p>
    <w:p w14:paraId="42E2BAD3" w14:textId="77777777" w:rsidR="006F4248" w:rsidRPr="0023217A" w:rsidRDefault="006F4248" w:rsidP="00DB46AB">
      <w:pPr>
        <w:tabs>
          <w:tab w:val="left" w:pos="1155"/>
        </w:tabs>
        <w:spacing w:line="276" w:lineRule="auto"/>
        <w:ind w:left="851"/>
        <w:rPr>
          <w:rFonts w:ascii="Arial" w:hAnsi="Arial" w:cs="Arial"/>
          <w:sz w:val="16"/>
          <w:szCs w:val="16"/>
        </w:rPr>
      </w:pPr>
    </w:p>
    <w:p w14:paraId="0F26156F" w14:textId="77777777" w:rsidR="00B02796" w:rsidRDefault="00A46EAC" w:rsidP="00AD6B48">
      <w:pPr>
        <w:pStyle w:val="Bezodstpw"/>
        <w:spacing w:line="360" w:lineRule="auto"/>
        <w:jc w:val="both"/>
      </w:pPr>
      <w:r w:rsidRPr="00A46EAC">
        <w:t>Relatywnie niski poziom wykształcenia osób niepełnosprawnych jest w dużej mierze związany</w:t>
      </w:r>
      <w:r w:rsidR="00714D6F">
        <w:t xml:space="preserve"> </w:t>
      </w:r>
      <w:r w:rsidRPr="00A46EAC">
        <w:t>z ich strukturą wiekową</w:t>
      </w:r>
      <w:r>
        <w:t xml:space="preserve"> i </w:t>
      </w:r>
      <w:r w:rsidRPr="00A46EAC">
        <w:t>ogólnym zjawiskiem niższego poziom</w:t>
      </w:r>
      <w:r>
        <w:t xml:space="preserve">u wykształcenia wśród starszych </w:t>
      </w:r>
      <w:r w:rsidRPr="00A46EAC">
        <w:t>roczników.</w:t>
      </w:r>
      <w:r>
        <w:t xml:space="preserve"> P</w:t>
      </w:r>
      <w:r w:rsidRPr="00A46EAC">
        <w:t>oziom wykształcenia osób ni</w:t>
      </w:r>
      <w:r>
        <w:t>epełnosprawnych jest związany</w:t>
      </w:r>
      <w:r w:rsidR="00CE6F70">
        <w:t xml:space="preserve"> </w:t>
      </w:r>
      <w:r w:rsidR="00BE7C5C">
        <w:t>również z</w:t>
      </w:r>
      <w:r w:rsidR="00B02796">
        <w:t xml:space="preserve"> miejscem zamieszkania. Wśród osób niepełnosprawnych w wieku produkcyjnym</w:t>
      </w:r>
    </w:p>
    <w:p w14:paraId="43110290" w14:textId="77777777" w:rsidR="00DB46AB" w:rsidRPr="00AD6B48" w:rsidRDefault="00A46EAC" w:rsidP="00AD6B48">
      <w:pPr>
        <w:pStyle w:val="Bezodstpw"/>
        <w:spacing w:line="360" w:lineRule="auto"/>
        <w:jc w:val="both"/>
      </w:pPr>
      <w:r w:rsidRPr="00A46EAC">
        <w:t xml:space="preserve">mieszkających w miastach wykształcenie wyższe </w:t>
      </w:r>
      <w:r w:rsidR="00AD6B48">
        <w:t>w roku 201</w:t>
      </w:r>
      <w:r w:rsidR="00511977">
        <w:t>9</w:t>
      </w:r>
      <w:r w:rsidR="00AD6B48">
        <w:t xml:space="preserve"> posiadało 1</w:t>
      </w:r>
      <w:r w:rsidR="00511977">
        <w:t>3</w:t>
      </w:r>
      <w:r w:rsidR="00AD6B48">
        <w:t>,</w:t>
      </w:r>
      <w:r w:rsidR="00511977">
        <w:t>7</w:t>
      </w:r>
      <w:r w:rsidR="00AD6B48">
        <w:t>%,</w:t>
      </w:r>
      <w:r w:rsidR="00AD6B48">
        <w:br/>
      </w:r>
      <w:r>
        <w:t xml:space="preserve">a </w:t>
      </w:r>
      <w:r w:rsidRPr="00A46EAC">
        <w:t>zamieszkując</w:t>
      </w:r>
      <w:r>
        <w:t xml:space="preserve">ych tereny wiejskie - </w:t>
      </w:r>
      <w:r w:rsidR="004C4445">
        <w:t>5</w:t>
      </w:r>
      <w:r>
        <w:t>,</w:t>
      </w:r>
      <w:r w:rsidR="004C4445">
        <w:t>0</w:t>
      </w:r>
      <w:r>
        <w:t>%. Policealne i ś</w:t>
      </w:r>
      <w:r w:rsidRPr="00A46EAC">
        <w:t>rednie</w:t>
      </w:r>
      <w:r>
        <w:t xml:space="preserve"> zawodowe wykształcenie </w:t>
      </w:r>
      <w:r w:rsidRPr="00A46EAC">
        <w:t>posiadało 2</w:t>
      </w:r>
      <w:r w:rsidR="004C4445">
        <w:t>4</w:t>
      </w:r>
      <w:r w:rsidRPr="00A46EAC">
        <w:t>,</w:t>
      </w:r>
      <w:r w:rsidR="004C4445">
        <w:t>6</w:t>
      </w:r>
      <w:r w:rsidRPr="00A46EAC">
        <w:t>%</w:t>
      </w:r>
      <w:r w:rsidR="004C4445">
        <w:t xml:space="preserve"> </w:t>
      </w:r>
      <w:r w:rsidRPr="00A46EAC">
        <w:t>osób niepełnospra</w:t>
      </w:r>
      <w:r>
        <w:t xml:space="preserve">wnych mieszkających w miastach </w:t>
      </w:r>
      <w:r w:rsidRPr="00A46EAC">
        <w:t>oraz 1</w:t>
      </w:r>
      <w:r w:rsidR="004C4445">
        <w:t>8</w:t>
      </w:r>
      <w:r w:rsidRPr="00A46EAC">
        <w:t>,0%</w:t>
      </w:r>
      <w:r w:rsidR="00DC4712">
        <w:t xml:space="preserve"> </w:t>
      </w:r>
      <w:r w:rsidRPr="00A46EAC">
        <w:t>niepe</w:t>
      </w:r>
      <w:r>
        <w:t xml:space="preserve">łnosprawnych mieszkańców wsi. Wykształcenie średnie </w:t>
      </w:r>
      <w:r w:rsidRPr="00A46EAC">
        <w:t>ogólnokształcące posiadało</w:t>
      </w:r>
      <w:r w:rsidR="00B02796">
        <w:t xml:space="preserve"> 8,</w:t>
      </w:r>
      <w:r w:rsidR="004C4445">
        <w:t>9</w:t>
      </w:r>
      <w:r w:rsidR="00B02796">
        <w:t xml:space="preserve">% niepełnosprawnych mieszkańców miast oraz </w:t>
      </w:r>
      <w:r w:rsidR="004C4445">
        <w:t>4</w:t>
      </w:r>
      <w:r w:rsidR="00B02796">
        <w:t>,</w:t>
      </w:r>
      <w:r w:rsidR="004C4445">
        <w:t>7</w:t>
      </w:r>
      <w:r w:rsidR="00B02796">
        <w:t>% niepełnosprawnych mieszkańców terenów wiejskich. W miastach natomiast udział osób niepełnosprawnych z wykształceniem zasadniczym zawodowym wynosił 3</w:t>
      </w:r>
      <w:r w:rsidR="004C4445">
        <w:t>4</w:t>
      </w:r>
      <w:r w:rsidR="00B02796">
        <w:t>,</w:t>
      </w:r>
      <w:r w:rsidR="004C4445">
        <w:t>7</w:t>
      </w:r>
      <w:r w:rsidR="00B02796">
        <w:t>%, a w</w:t>
      </w:r>
      <w:r w:rsidR="00D83D4C">
        <w:t xml:space="preserve">e wsiach - </w:t>
      </w:r>
      <w:r w:rsidR="00B02796">
        <w:t>42,</w:t>
      </w:r>
      <w:r w:rsidR="004C4445">
        <w:t>3</w:t>
      </w:r>
      <w:r w:rsidR="00B02796">
        <w:t xml:space="preserve">%. Udział osób </w:t>
      </w:r>
      <w:r w:rsidR="00CC647E">
        <w:br/>
      </w:r>
      <w:r w:rsidR="00B02796">
        <w:lastRenderedPageBreak/>
        <w:t xml:space="preserve">z </w:t>
      </w:r>
      <w:r w:rsidR="00CC647E">
        <w:t>w</w:t>
      </w:r>
      <w:r w:rsidR="00B02796">
        <w:t>ykształceniem gimnazjalnym i niższym wśród niepełnosprawnych mieszkańców miast sięgał 1</w:t>
      </w:r>
      <w:r w:rsidR="004C4445">
        <w:t>8</w:t>
      </w:r>
      <w:r w:rsidR="00B02796">
        <w:t>,</w:t>
      </w:r>
      <w:r w:rsidR="004C4445">
        <w:t>1</w:t>
      </w:r>
      <w:r w:rsidR="00B02796">
        <w:t xml:space="preserve">%, a wsi - </w:t>
      </w:r>
      <w:r w:rsidRPr="00A46EAC">
        <w:t>30,</w:t>
      </w:r>
      <w:r w:rsidR="004C4445">
        <w:t>0</w:t>
      </w:r>
      <w:r w:rsidRPr="00A46EAC">
        <w:t>%.</w:t>
      </w:r>
      <w:r w:rsidR="009223EC">
        <w:rPr>
          <w:rStyle w:val="Odwoanieprzypisudolnego"/>
          <w:rFonts w:cs="Arial"/>
        </w:rPr>
        <w:footnoteReference w:id="6"/>
      </w:r>
    </w:p>
    <w:p w14:paraId="7E9C33D6" w14:textId="77777777" w:rsidR="00C63E75" w:rsidRPr="001E32A5" w:rsidRDefault="00C63E75" w:rsidP="00A46EAC">
      <w:pPr>
        <w:spacing w:line="360" w:lineRule="auto"/>
        <w:ind w:firstLine="708"/>
        <w:jc w:val="both"/>
        <w:rPr>
          <w:rFonts w:ascii="Arial" w:hAnsi="Arial" w:cs="Arial"/>
          <w:sz w:val="22"/>
          <w:szCs w:val="22"/>
        </w:rPr>
      </w:pPr>
    </w:p>
    <w:p w14:paraId="497D9DAA" w14:textId="77777777" w:rsidR="008C14EE" w:rsidRPr="00BE7C5C" w:rsidRDefault="00EF198F" w:rsidP="001A753B">
      <w:pPr>
        <w:pStyle w:val="Akapitzlist"/>
        <w:numPr>
          <w:ilvl w:val="0"/>
          <w:numId w:val="16"/>
        </w:numPr>
        <w:spacing w:line="360" w:lineRule="auto"/>
        <w:jc w:val="both"/>
        <w:rPr>
          <w:rFonts w:ascii="Arial" w:hAnsi="Arial" w:cs="Arial"/>
          <w:b/>
          <w:color w:val="31849B" w:themeColor="accent5" w:themeShade="BF"/>
          <w:sz w:val="26"/>
          <w:szCs w:val="26"/>
        </w:rPr>
      </w:pPr>
      <w:r w:rsidRPr="00EF198F">
        <w:rPr>
          <w:rFonts w:ascii="Arial" w:hAnsi="Arial" w:cs="Arial"/>
          <w:b/>
          <w:color w:val="31849B" w:themeColor="accent5" w:themeShade="BF"/>
          <w:sz w:val="26"/>
          <w:szCs w:val="26"/>
        </w:rPr>
        <w:t>AKTYWNOŚĆ ZAWODOWA OSÓB Z NIEPEŁNOSPRAWNOŚCIAMI</w:t>
      </w:r>
      <w:r w:rsidRPr="00EF198F">
        <w:rPr>
          <w:rFonts w:ascii="Arial" w:hAnsi="Arial" w:cs="Arial"/>
          <w:b/>
          <w:color w:val="31849B" w:themeColor="accent5" w:themeShade="BF"/>
          <w:sz w:val="26"/>
          <w:szCs w:val="26"/>
        </w:rPr>
        <w:br/>
        <w:t>I ICH SYTUACJA NA RYNKU PRACY</w:t>
      </w:r>
    </w:p>
    <w:p w14:paraId="73166596" w14:textId="77777777" w:rsidR="00AD6B48" w:rsidRDefault="008C14EE" w:rsidP="00AD6B48">
      <w:pPr>
        <w:pStyle w:val="Bezodstpw"/>
        <w:spacing w:line="360" w:lineRule="auto"/>
        <w:jc w:val="both"/>
      </w:pPr>
      <w:r w:rsidRPr="00C12BB7">
        <w:t>Wyniki Badania Aktywności Ekonomicznej Ludności wskazują, że w 20</w:t>
      </w:r>
      <w:r w:rsidR="004C4445">
        <w:t>19</w:t>
      </w:r>
      <w:r w:rsidRPr="00C12BB7">
        <w:t xml:space="preserve"> roku</w:t>
      </w:r>
      <w:r w:rsidRPr="00C12BB7">
        <w:br/>
        <w:t>w porównaniu z rokiem poprzednim współczynnik aktywności zawodowej osób niepełnosprawnych</w:t>
      </w:r>
      <w:r w:rsidR="00C12BB7" w:rsidRPr="00C12BB7">
        <w:t xml:space="preserve"> w wieku produkcyjnym wzrósł </w:t>
      </w:r>
      <w:r w:rsidRPr="00C12BB7">
        <w:t xml:space="preserve">i uplasował się na poziomie </w:t>
      </w:r>
      <w:r w:rsidR="004C4445">
        <w:t>28</w:t>
      </w:r>
      <w:r w:rsidR="00C12BB7" w:rsidRPr="00C12BB7">
        <w:t>,</w:t>
      </w:r>
      <w:r w:rsidR="004C4445">
        <w:t>8</w:t>
      </w:r>
      <w:r w:rsidRPr="00C12BB7">
        <w:t xml:space="preserve">%. </w:t>
      </w:r>
      <w:r w:rsidR="00C12BB7" w:rsidRPr="00C12BB7">
        <w:t>Dodatkowo w roku 20</w:t>
      </w:r>
      <w:r w:rsidR="004C4445">
        <w:t>19</w:t>
      </w:r>
      <w:r w:rsidR="00C12BB7" w:rsidRPr="00C12BB7">
        <w:t xml:space="preserve"> zanotowano obniżenie poziomu stopy bezrobocia osób niepełnosprawnych w wieku produkcyjnym</w:t>
      </w:r>
      <w:r w:rsidR="004C4445">
        <w:t xml:space="preserve"> do poziomu</w:t>
      </w:r>
      <w:r w:rsidR="00C12BB7" w:rsidRPr="00C12BB7">
        <w:t xml:space="preserve"> </w:t>
      </w:r>
      <w:r w:rsidR="004C4445">
        <w:t>6</w:t>
      </w:r>
      <w:r w:rsidR="00C12BB7" w:rsidRPr="00C12BB7">
        <w:t>,</w:t>
      </w:r>
      <w:r w:rsidR="004C4445">
        <w:t>5%.</w:t>
      </w:r>
    </w:p>
    <w:p w14:paraId="3D441BBC" w14:textId="77777777" w:rsidR="00C12BB7" w:rsidRDefault="00C12BB7" w:rsidP="00C12BB7">
      <w:pPr>
        <w:pStyle w:val="Bezodstpw"/>
        <w:spacing w:line="360" w:lineRule="auto"/>
        <w:jc w:val="both"/>
      </w:pPr>
      <w:r w:rsidRPr="00C12BB7">
        <w:t>Na przestrzeni lat zauważa się też zmiany w kierunku wzrostu wsk</w:t>
      </w:r>
      <w:r w:rsidR="004C4445">
        <w:t>aźnika zatrudnienia, który w 2019</w:t>
      </w:r>
      <w:r w:rsidRPr="00C12BB7">
        <w:t xml:space="preserve"> roku </w:t>
      </w:r>
      <w:r w:rsidR="004C4445">
        <w:t>wyniósł 16,0%</w:t>
      </w:r>
      <w:r w:rsidRPr="00C12BB7">
        <w:t>. W roku 20</w:t>
      </w:r>
      <w:r w:rsidR="00AE30D1">
        <w:t>19</w:t>
      </w:r>
      <w:r w:rsidRPr="00C12BB7">
        <w:t xml:space="preserve"> liczba aktywnych zawodowo osób niepełnosprawnych w wieku produkcyjnym liczyła 4</w:t>
      </w:r>
      <w:r w:rsidR="00AE30D1">
        <w:t>58</w:t>
      </w:r>
      <w:r w:rsidRPr="00C12BB7">
        <w:t xml:space="preserve"> tys., z czego 4</w:t>
      </w:r>
      <w:r w:rsidR="00AE30D1">
        <w:t>25</w:t>
      </w:r>
      <w:r w:rsidRPr="00C12BB7">
        <w:t xml:space="preserve"> tys</w:t>
      </w:r>
      <w:r w:rsidR="00AE30D1">
        <w:t>. stanowiły osoby pracujące, a 33</w:t>
      </w:r>
      <w:r w:rsidRPr="00C12BB7">
        <w:t xml:space="preserve"> tys. osoby bezrobotne.</w:t>
      </w:r>
    </w:p>
    <w:p w14:paraId="78E8D907" w14:textId="77777777" w:rsidR="00C12BB7" w:rsidRDefault="00C12BB7" w:rsidP="00C12BB7">
      <w:pPr>
        <w:pStyle w:val="Bezodstpw"/>
        <w:spacing w:line="360" w:lineRule="auto"/>
        <w:jc w:val="both"/>
      </w:pPr>
    </w:p>
    <w:p w14:paraId="17DAEAAA" w14:textId="77777777" w:rsidR="00C12BB7" w:rsidRPr="00C12BB7" w:rsidRDefault="00C12BB7" w:rsidP="00C12BB7">
      <w:pPr>
        <w:pStyle w:val="Bezodstpw"/>
        <w:spacing w:line="360" w:lineRule="auto"/>
        <w:jc w:val="both"/>
        <w:rPr>
          <w:highlight w:val="green"/>
        </w:rPr>
      </w:pPr>
      <w:r w:rsidRPr="004329FF">
        <w:rPr>
          <w:rFonts w:cs="Arial"/>
        </w:rPr>
        <w:t>Mimo pozytywnych zmian w zakresie aktywności zawodowej osób niepełnosprawnych na przestrzeni lat – ich aktywność zawodowa nadal znacząco odbiega od aktywności zawodowej osób sprawnych. W 20</w:t>
      </w:r>
      <w:r w:rsidR="00AE30D1">
        <w:rPr>
          <w:rFonts w:cs="Arial"/>
        </w:rPr>
        <w:t>19</w:t>
      </w:r>
      <w:r w:rsidR="006E2102">
        <w:rPr>
          <w:rFonts w:cs="Arial"/>
        </w:rPr>
        <w:t xml:space="preserve"> roku</w:t>
      </w:r>
      <w:r w:rsidRPr="004329FF">
        <w:rPr>
          <w:rFonts w:cs="Arial"/>
        </w:rPr>
        <w:t xml:space="preserve"> współczynnik aktywności zawodowej osób sprawnych w wieku produkcyjnym wynosił </w:t>
      </w:r>
      <w:r w:rsidR="00AE30D1">
        <w:rPr>
          <w:rFonts w:cs="Arial"/>
        </w:rPr>
        <w:t>81</w:t>
      </w:r>
      <w:r w:rsidRPr="004329FF">
        <w:rPr>
          <w:rFonts w:cs="Arial"/>
        </w:rPr>
        <w:t>,</w:t>
      </w:r>
      <w:r w:rsidR="00AE30D1">
        <w:rPr>
          <w:rFonts w:cs="Arial"/>
        </w:rPr>
        <w:t>0</w:t>
      </w:r>
      <w:r w:rsidRPr="004329FF">
        <w:rPr>
          <w:rFonts w:cs="Arial"/>
        </w:rPr>
        <w:t>%, wskaźnik zatrudnienia 7</w:t>
      </w:r>
      <w:r w:rsidR="00AE30D1">
        <w:rPr>
          <w:rFonts w:cs="Arial"/>
        </w:rPr>
        <w:t>8</w:t>
      </w:r>
      <w:r w:rsidRPr="004329FF">
        <w:rPr>
          <w:rFonts w:cs="Arial"/>
        </w:rPr>
        <w:t>,4%, a stopa bezrobocia 3,</w:t>
      </w:r>
      <w:r w:rsidR="00AE30D1">
        <w:rPr>
          <w:rFonts w:cs="Arial"/>
        </w:rPr>
        <w:t>4</w:t>
      </w:r>
      <w:r w:rsidR="006E2102">
        <w:rPr>
          <w:rFonts w:cs="Arial"/>
        </w:rPr>
        <w:t xml:space="preserve">%. </w:t>
      </w:r>
      <w:r w:rsidRPr="004329FF">
        <w:rPr>
          <w:rFonts w:cs="Arial"/>
        </w:rPr>
        <w:t>Różnica między wskaźnik</w:t>
      </w:r>
      <w:r w:rsidR="006E2102">
        <w:rPr>
          <w:rFonts w:cs="Arial"/>
        </w:rPr>
        <w:t xml:space="preserve">iem zatrudnienia osób sprawnych </w:t>
      </w:r>
      <w:r w:rsidR="006E2102">
        <w:rPr>
          <w:rFonts w:cs="Arial"/>
        </w:rPr>
        <w:br/>
      </w:r>
      <w:r w:rsidRPr="004329FF">
        <w:rPr>
          <w:rFonts w:cs="Arial"/>
        </w:rPr>
        <w:t>a niepełnosprawnych</w:t>
      </w:r>
      <w:r w:rsidR="00AE30D1">
        <w:rPr>
          <w:rFonts w:cs="Arial"/>
        </w:rPr>
        <w:t xml:space="preserve"> w wieku produkcyjnym wyniosła 65</w:t>
      </w:r>
      <w:r w:rsidRPr="004329FF">
        <w:rPr>
          <w:rFonts w:cs="Arial"/>
        </w:rPr>
        <w:t xml:space="preserve"> pkt. proc., a między stop</w:t>
      </w:r>
      <w:r w:rsidR="00AE30D1">
        <w:rPr>
          <w:rFonts w:cs="Arial"/>
        </w:rPr>
        <w:t>ą bezrobocia tych dwóch grup – 3</w:t>
      </w:r>
      <w:r w:rsidRPr="004329FF">
        <w:rPr>
          <w:rFonts w:cs="Arial"/>
        </w:rPr>
        <w:t>,</w:t>
      </w:r>
      <w:r w:rsidR="00AE30D1">
        <w:rPr>
          <w:rFonts w:cs="Arial"/>
        </w:rPr>
        <w:t>1</w:t>
      </w:r>
      <w:r w:rsidRPr="004329FF">
        <w:rPr>
          <w:rFonts w:cs="Arial"/>
        </w:rPr>
        <w:t xml:space="preserve"> pkt. proc.</w:t>
      </w:r>
    </w:p>
    <w:p w14:paraId="44693ED2" w14:textId="77777777" w:rsidR="00CD3251" w:rsidRDefault="00CD3251" w:rsidP="00AD6B48">
      <w:pPr>
        <w:pStyle w:val="Bezodstpw"/>
        <w:spacing w:line="360" w:lineRule="auto"/>
        <w:jc w:val="both"/>
        <w:rPr>
          <w:rFonts w:cs="Arial"/>
          <w:highlight w:val="green"/>
        </w:rPr>
      </w:pPr>
    </w:p>
    <w:p w14:paraId="149BC792" w14:textId="77777777" w:rsidR="00DD265D" w:rsidRDefault="00C12BB7" w:rsidP="00AD6B48">
      <w:pPr>
        <w:pStyle w:val="Bezodstpw"/>
        <w:spacing w:line="360" w:lineRule="auto"/>
        <w:jc w:val="both"/>
        <w:rPr>
          <w:rFonts w:cs="Arial"/>
        </w:rPr>
      </w:pPr>
      <w:r w:rsidRPr="004329FF">
        <w:rPr>
          <w:rFonts w:cs="Arial"/>
        </w:rPr>
        <w:t>Dla osób niepełnosprawnych w wieku 16 lat i więcej powyższe wskaźniki w 20</w:t>
      </w:r>
      <w:r w:rsidR="00AE30D1">
        <w:rPr>
          <w:rFonts w:cs="Arial"/>
        </w:rPr>
        <w:t>19</w:t>
      </w:r>
      <w:r w:rsidRPr="004329FF">
        <w:rPr>
          <w:rFonts w:cs="Arial"/>
        </w:rPr>
        <w:t xml:space="preserve"> roku kształtowały się następująco: współczynnik aktywności zawodowej – </w:t>
      </w:r>
      <w:r w:rsidR="00AE30D1">
        <w:rPr>
          <w:rFonts w:cs="Arial"/>
        </w:rPr>
        <w:t>28</w:t>
      </w:r>
      <w:r w:rsidRPr="004329FF">
        <w:rPr>
          <w:rFonts w:cs="Arial"/>
        </w:rPr>
        <w:t>,</w:t>
      </w:r>
      <w:r w:rsidR="00AE30D1">
        <w:rPr>
          <w:rFonts w:cs="Arial"/>
        </w:rPr>
        <w:t>8</w:t>
      </w:r>
      <w:r w:rsidRPr="004329FF">
        <w:rPr>
          <w:rFonts w:cs="Arial"/>
        </w:rPr>
        <w:t xml:space="preserve">%, wskaźnik zatrudnienia – </w:t>
      </w:r>
      <w:r w:rsidR="00AE30D1">
        <w:rPr>
          <w:rFonts w:cs="Arial"/>
        </w:rPr>
        <w:t>26,8</w:t>
      </w:r>
      <w:r w:rsidRPr="004329FF">
        <w:rPr>
          <w:rFonts w:cs="Arial"/>
        </w:rPr>
        <w:t xml:space="preserve">%, stopa bezrobocia – </w:t>
      </w:r>
      <w:r w:rsidR="00AE30D1">
        <w:rPr>
          <w:rFonts w:cs="Arial"/>
        </w:rPr>
        <w:t>7</w:t>
      </w:r>
      <w:r w:rsidRPr="004329FF">
        <w:rPr>
          <w:rFonts w:cs="Arial"/>
        </w:rPr>
        <w:t>,</w:t>
      </w:r>
      <w:r w:rsidR="00AE30D1">
        <w:rPr>
          <w:rFonts w:cs="Arial"/>
        </w:rPr>
        <w:t>2</w:t>
      </w:r>
      <w:r w:rsidRPr="004329FF">
        <w:rPr>
          <w:rFonts w:cs="Arial"/>
        </w:rPr>
        <w:t xml:space="preserve">%.  </w:t>
      </w:r>
    </w:p>
    <w:p w14:paraId="3743F83E" w14:textId="77777777" w:rsidR="00DD265D" w:rsidRDefault="00DD265D" w:rsidP="00AD6B48">
      <w:pPr>
        <w:pStyle w:val="Bezodstpw"/>
        <w:spacing w:line="360" w:lineRule="auto"/>
        <w:jc w:val="both"/>
        <w:rPr>
          <w:rFonts w:cs="Arial"/>
        </w:rPr>
      </w:pPr>
    </w:p>
    <w:p w14:paraId="459731F3" w14:textId="77777777" w:rsidR="00AD6B48" w:rsidRDefault="008341D3" w:rsidP="00AD6B48">
      <w:pPr>
        <w:pStyle w:val="Bezodstpw"/>
        <w:spacing w:line="360" w:lineRule="auto"/>
        <w:jc w:val="both"/>
        <w:rPr>
          <w:rFonts w:cs="Arial"/>
        </w:rPr>
      </w:pPr>
      <w:r w:rsidRPr="008341D3">
        <w:rPr>
          <w:rFonts w:cs="Arial"/>
        </w:rPr>
        <w:t xml:space="preserve">Analizując dane </w:t>
      </w:r>
      <w:r>
        <w:rPr>
          <w:rFonts w:cs="Arial"/>
        </w:rPr>
        <w:t xml:space="preserve">Powiatowego Urzędu Pracy w Tychach </w:t>
      </w:r>
      <w:r w:rsidRPr="008341D3">
        <w:rPr>
          <w:rFonts w:cs="Arial"/>
        </w:rPr>
        <w:t>dotyczące zarejestrowanych bezrobotnych, zauważyć można</w:t>
      </w:r>
      <w:r w:rsidR="004539E2">
        <w:rPr>
          <w:rFonts w:cs="Arial"/>
        </w:rPr>
        <w:t>,</w:t>
      </w:r>
      <w:r w:rsidRPr="008341D3">
        <w:rPr>
          <w:rFonts w:cs="Arial"/>
        </w:rPr>
        <w:t xml:space="preserve"> że od roku 2016 liczba zarejestrowanych niepełnosprawnych systematycznie spad</w:t>
      </w:r>
      <w:r>
        <w:rPr>
          <w:rFonts w:cs="Arial"/>
        </w:rPr>
        <w:t xml:space="preserve">a. W czerwcu 2020 roku </w:t>
      </w:r>
      <w:r w:rsidRPr="008341D3">
        <w:rPr>
          <w:rFonts w:cs="Arial"/>
        </w:rPr>
        <w:t>odsetek zarejestrowanych</w:t>
      </w:r>
      <w:r w:rsidR="00A71FF8">
        <w:rPr>
          <w:rFonts w:cs="Arial"/>
        </w:rPr>
        <w:t xml:space="preserve"> niepełnosprawnych mieszkańców m</w:t>
      </w:r>
      <w:r w:rsidRPr="008341D3">
        <w:rPr>
          <w:rFonts w:cs="Arial"/>
        </w:rPr>
        <w:t>iasta Tychy spadł o 3,</w:t>
      </w:r>
      <w:r w:rsidR="006D7426">
        <w:rPr>
          <w:rFonts w:cs="Arial"/>
        </w:rPr>
        <w:t>5</w:t>
      </w:r>
      <w:r w:rsidRPr="008341D3">
        <w:rPr>
          <w:rFonts w:cs="Arial"/>
        </w:rPr>
        <w:t xml:space="preserve"> pkt. procentowe w stosunku do </w:t>
      </w:r>
      <w:r>
        <w:rPr>
          <w:rFonts w:cs="Arial"/>
        </w:rPr>
        <w:t xml:space="preserve">roku 2016 i </w:t>
      </w:r>
      <w:r w:rsidRPr="008341D3">
        <w:rPr>
          <w:rFonts w:cs="Arial"/>
        </w:rPr>
        <w:t xml:space="preserve">wynosił </w:t>
      </w:r>
      <w:r w:rsidR="006D7426">
        <w:rPr>
          <w:rFonts w:cs="Arial"/>
        </w:rPr>
        <w:t>5</w:t>
      </w:r>
      <w:r w:rsidRPr="008341D3">
        <w:rPr>
          <w:rFonts w:cs="Arial"/>
        </w:rPr>
        <w:t>,</w:t>
      </w:r>
      <w:r w:rsidR="006D7426">
        <w:rPr>
          <w:rFonts w:cs="Arial"/>
        </w:rPr>
        <w:t>8</w:t>
      </w:r>
      <w:r w:rsidRPr="008341D3">
        <w:rPr>
          <w:rFonts w:cs="Arial"/>
        </w:rPr>
        <w:t>% ogółu zarejestrowanych.</w:t>
      </w:r>
      <w:r>
        <w:rPr>
          <w:rFonts w:cs="Arial"/>
        </w:rPr>
        <w:t xml:space="preserve"> W 2016 roku </w:t>
      </w:r>
      <w:r w:rsidRPr="008341D3">
        <w:rPr>
          <w:rFonts w:cs="Arial"/>
        </w:rPr>
        <w:t>liczba osób niepe</w:t>
      </w:r>
      <w:r>
        <w:rPr>
          <w:rFonts w:cs="Arial"/>
        </w:rPr>
        <w:t xml:space="preserve">łnosprawnych zarejestrowanych </w:t>
      </w:r>
      <w:r w:rsidRPr="008341D3">
        <w:rPr>
          <w:rFonts w:cs="Arial"/>
        </w:rPr>
        <w:t>w Powiatowym Urzędzie Pracy w Tychach wynosiła 200</w:t>
      </w:r>
      <w:r w:rsidR="004539E2">
        <w:rPr>
          <w:rFonts w:cs="Arial"/>
        </w:rPr>
        <w:t>,</w:t>
      </w:r>
      <w:r w:rsidRPr="008341D3">
        <w:rPr>
          <w:rFonts w:cs="Arial"/>
        </w:rPr>
        <w:t xml:space="preserve"> co stanowiło 9,3% ogółu (2 155 osób), natomiast </w:t>
      </w:r>
      <w:r>
        <w:rPr>
          <w:rFonts w:cs="Arial"/>
        </w:rPr>
        <w:t>w 2020 roku</w:t>
      </w:r>
      <w:r w:rsidRPr="008341D3">
        <w:rPr>
          <w:rFonts w:cs="Arial"/>
        </w:rPr>
        <w:t xml:space="preserve"> liczba ta wynosiła </w:t>
      </w:r>
      <w:r w:rsidR="006D7426" w:rsidRPr="000C3AF0">
        <w:rPr>
          <w:rFonts w:cs="Arial"/>
        </w:rPr>
        <w:t>1</w:t>
      </w:r>
      <w:r w:rsidR="006D7426">
        <w:rPr>
          <w:rFonts w:cs="Arial"/>
        </w:rPr>
        <w:t>10</w:t>
      </w:r>
      <w:r w:rsidR="0092730A">
        <w:rPr>
          <w:rFonts w:cs="Arial"/>
        </w:rPr>
        <w:t xml:space="preserve"> </w:t>
      </w:r>
      <w:r w:rsidRPr="000C3AF0">
        <w:rPr>
          <w:rFonts w:cs="Arial"/>
        </w:rPr>
        <w:t>osób niepełnosprawnych</w:t>
      </w:r>
      <w:r w:rsidRPr="008341D3">
        <w:rPr>
          <w:rFonts w:cs="Arial"/>
        </w:rPr>
        <w:t xml:space="preserve"> do 1</w:t>
      </w:r>
      <w:r w:rsidR="0092730A">
        <w:rPr>
          <w:rFonts w:cs="Arial"/>
        </w:rPr>
        <w:t> </w:t>
      </w:r>
      <w:r w:rsidR="006D7426">
        <w:rPr>
          <w:rFonts w:cs="Arial"/>
        </w:rPr>
        <w:t>903</w:t>
      </w:r>
      <w:r w:rsidR="0092730A">
        <w:rPr>
          <w:rFonts w:cs="Arial"/>
        </w:rPr>
        <w:t xml:space="preserve"> </w:t>
      </w:r>
      <w:r w:rsidRPr="008341D3">
        <w:rPr>
          <w:rFonts w:cs="Arial"/>
        </w:rPr>
        <w:t xml:space="preserve">osób </w:t>
      </w:r>
      <w:r w:rsidRPr="008341D3">
        <w:rPr>
          <w:rFonts w:cs="Arial"/>
        </w:rPr>
        <w:lastRenderedPageBreak/>
        <w:t>bezrobotnych ogółem.</w:t>
      </w:r>
      <w:r w:rsidR="00856F61">
        <w:rPr>
          <w:rFonts w:cs="Arial"/>
        </w:rPr>
        <w:t xml:space="preserve"> Dane na dzień 30 listopada 2021 r. pokazują, że odsetek ten wynosi 8,3% - liczba osób wynosiła 119 do 1 441 osób bezrobotnych ogółem.</w:t>
      </w:r>
    </w:p>
    <w:p w14:paraId="5463FF6F" w14:textId="77777777" w:rsidR="00AD6B48" w:rsidRDefault="008341D3" w:rsidP="00AD6B48">
      <w:pPr>
        <w:pStyle w:val="Bezodstpw"/>
        <w:spacing w:line="360" w:lineRule="auto"/>
        <w:jc w:val="both"/>
        <w:rPr>
          <w:rFonts w:cs="Arial"/>
        </w:rPr>
      </w:pPr>
      <w:r w:rsidRPr="008341D3">
        <w:rPr>
          <w:rFonts w:cs="Arial"/>
        </w:rPr>
        <w:t xml:space="preserve">Analogicznie spadła liczba niepełnosprawnych kobiet zarejestrowanych jako bezrobotne. Na koniec </w:t>
      </w:r>
      <w:r>
        <w:rPr>
          <w:rFonts w:cs="Arial"/>
        </w:rPr>
        <w:t>roku</w:t>
      </w:r>
      <w:r w:rsidR="00A71FF8">
        <w:rPr>
          <w:rFonts w:cs="Arial"/>
        </w:rPr>
        <w:t xml:space="preserve"> 2016 w urzędzie </w:t>
      </w:r>
      <w:r w:rsidRPr="008341D3">
        <w:rPr>
          <w:rFonts w:cs="Arial"/>
        </w:rPr>
        <w:t>zarejestrowanych był</w:t>
      </w:r>
      <w:r>
        <w:rPr>
          <w:rFonts w:cs="Arial"/>
        </w:rPr>
        <w:t>o 108 niepełnosprawnych kobiet,</w:t>
      </w:r>
      <w:r w:rsidR="00AD6B48">
        <w:rPr>
          <w:rFonts w:cs="Arial"/>
        </w:rPr>
        <w:br/>
      </w:r>
      <w:r w:rsidRPr="008341D3">
        <w:rPr>
          <w:rFonts w:cs="Arial"/>
        </w:rPr>
        <w:t xml:space="preserve">a </w:t>
      </w:r>
      <w:r w:rsidR="002F4B48">
        <w:rPr>
          <w:rFonts w:cs="Arial"/>
        </w:rPr>
        <w:t>w</w:t>
      </w:r>
      <w:r w:rsidR="00856F61">
        <w:rPr>
          <w:rFonts w:cs="Arial"/>
        </w:rPr>
        <w:t xml:space="preserve"> 201</w:t>
      </w:r>
      <w:r w:rsidRPr="008341D3">
        <w:rPr>
          <w:rFonts w:cs="Arial"/>
        </w:rPr>
        <w:t>0 r</w:t>
      </w:r>
      <w:r>
        <w:rPr>
          <w:rFonts w:cs="Arial"/>
        </w:rPr>
        <w:t>oku</w:t>
      </w:r>
      <w:r w:rsidR="00856F61">
        <w:rPr>
          <w:rFonts w:cs="Arial"/>
        </w:rPr>
        <w:t xml:space="preserve"> liczba ta wynosił 47</w:t>
      </w:r>
      <w:r w:rsidRPr="008341D3">
        <w:rPr>
          <w:rFonts w:cs="Arial"/>
        </w:rPr>
        <w:t>.</w:t>
      </w:r>
      <w:r w:rsidR="00856F61">
        <w:rPr>
          <w:rFonts w:cs="Arial"/>
        </w:rPr>
        <w:t xml:space="preserve"> </w:t>
      </w:r>
      <w:r w:rsidRPr="008341D3">
        <w:rPr>
          <w:rFonts w:cs="Arial"/>
        </w:rPr>
        <w:t>Od 2016</w:t>
      </w:r>
      <w:r w:rsidR="00EF62C1">
        <w:rPr>
          <w:rFonts w:cs="Arial"/>
        </w:rPr>
        <w:t xml:space="preserve"> zmniejszył się również odsetek</w:t>
      </w:r>
      <w:r w:rsidR="00B00704">
        <w:rPr>
          <w:rFonts w:cs="Arial"/>
        </w:rPr>
        <w:t xml:space="preserve"> </w:t>
      </w:r>
      <w:r w:rsidRPr="008341D3">
        <w:rPr>
          <w:rFonts w:cs="Arial"/>
        </w:rPr>
        <w:t>niepełnosprawnych kobiet w stosunku do ogółu</w:t>
      </w:r>
      <w:r w:rsidR="00AD6B48">
        <w:rPr>
          <w:rFonts w:cs="Arial"/>
        </w:rPr>
        <w:t xml:space="preserve"> i spadł on </w:t>
      </w:r>
      <w:r w:rsidRPr="008341D3">
        <w:rPr>
          <w:rFonts w:cs="Arial"/>
        </w:rPr>
        <w:t xml:space="preserve">o </w:t>
      </w:r>
      <w:r w:rsidR="002F4B48">
        <w:rPr>
          <w:rFonts w:cs="Arial"/>
        </w:rPr>
        <w:t>14</w:t>
      </w:r>
      <w:r w:rsidRPr="008341D3">
        <w:rPr>
          <w:rFonts w:cs="Arial"/>
        </w:rPr>
        <w:t>,</w:t>
      </w:r>
      <w:r w:rsidR="002F4B48">
        <w:rPr>
          <w:rFonts w:cs="Arial"/>
        </w:rPr>
        <w:t>91</w:t>
      </w:r>
      <w:r w:rsidRPr="008341D3">
        <w:rPr>
          <w:rFonts w:cs="Arial"/>
        </w:rPr>
        <w:t>pkt. procentowe (koniec 2016 r</w:t>
      </w:r>
      <w:r>
        <w:rPr>
          <w:rFonts w:cs="Arial"/>
        </w:rPr>
        <w:t>.</w:t>
      </w:r>
      <w:r w:rsidRPr="008341D3">
        <w:rPr>
          <w:rFonts w:cs="Arial"/>
        </w:rPr>
        <w:t xml:space="preserve"> 54 %, koniec 202</w:t>
      </w:r>
      <w:r w:rsidR="00856F61">
        <w:rPr>
          <w:rFonts w:cs="Arial"/>
        </w:rPr>
        <w:t>1</w:t>
      </w:r>
      <w:r w:rsidRPr="008341D3">
        <w:rPr>
          <w:rFonts w:cs="Arial"/>
        </w:rPr>
        <w:t xml:space="preserve"> r</w:t>
      </w:r>
      <w:r>
        <w:rPr>
          <w:rFonts w:cs="Arial"/>
        </w:rPr>
        <w:t>.</w:t>
      </w:r>
      <w:r w:rsidR="00856F61">
        <w:rPr>
          <w:rFonts w:cs="Arial"/>
        </w:rPr>
        <w:t xml:space="preserve"> </w:t>
      </w:r>
      <w:r w:rsidR="002F4B48">
        <w:rPr>
          <w:rFonts w:cs="Arial"/>
        </w:rPr>
        <w:t>39,</w:t>
      </w:r>
      <w:r w:rsidR="00856F61">
        <w:rPr>
          <w:rFonts w:cs="Arial"/>
        </w:rPr>
        <w:t>5</w:t>
      </w:r>
      <w:r w:rsidRPr="008341D3">
        <w:rPr>
          <w:rFonts w:cs="Arial"/>
        </w:rPr>
        <w:t xml:space="preserve"> %).</w:t>
      </w:r>
    </w:p>
    <w:p w14:paraId="1B4B1C18" w14:textId="77777777" w:rsidR="00AD6B48" w:rsidRDefault="00AD6B48" w:rsidP="00AD6B48">
      <w:pPr>
        <w:pStyle w:val="Bezodstpw"/>
        <w:spacing w:line="360" w:lineRule="auto"/>
        <w:jc w:val="both"/>
        <w:rPr>
          <w:rFonts w:cs="Arial"/>
        </w:rPr>
      </w:pPr>
    </w:p>
    <w:p w14:paraId="2B81853C" w14:textId="77777777" w:rsidR="00AD6B48" w:rsidRDefault="008341D3" w:rsidP="00AD6B48">
      <w:pPr>
        <w:pStyle w:val="Bezodstpw"/>
        <w:spacing w:line="360" w:lineRule="auto"/>
        <w:jc w:val="both"/>
        <w:rPr>
          <w:rFonts w:cs="Arial"/>
        </w:rPr>
      </w:pPr>
      <w:r w:rsidRPr="008341D3">
        <w:rPr>
          <w:rFonts w:cs="Arial"/>
        </w:rPr>
        <w:t xml:space="preserve">Analizując strukturę osób zarejestrowanych według stopnia niepełnosprawności zauważyć można znaczną przewagę osób niepełnosprawnych w stopniu lekkim – </w:t>
      </w:r>
      <w:r w:rsidR="00856F61">
        <w:rPr>
          <w:rFonts w:cs="Arial"/>
        </w:rPr>
        <w:t>58,8</w:t>
      </w:r>
      <w:r w:rsidRPr="008341D3">
        <w:rPr>
          <w:rFonts w:cs="Arial"/>
        </w:rPr>
        <w:t xml:space="preserve">%. Stopień umiarkowany to </w:t>
      </w:r>
      <w:r w:rsidR="00856F61">
        <w:rPr>
          <w:rFonts w:cs="Arial"/>
        </w:rPr>
        <w:t>41,2</w:t>
      </w:r>
      <w:r w:rsidRPr="008341D3">
        <w:rPr>
          <w:rFonts w:cs="Arial"/>
        </w:rPr>
        <w:t>%</w:t>
      </w:r>
      <w:r w:rsidR="004539E2">
        <w:rPr>
          <w:rFonts w:cs="Arial"/>
        </w:rPr>
        <w:t>,</w:t>
      </w:r>
      <w:r w:rsidRPr="008341D3">
        <w:rPr>
          <w:rFonts w:cs="Arial"/>
        </w:rPr>
        <w:t xml:space="preserve"> </w:t>
      </w:r>
      <w:r w:rsidR="00856F61">
        <w:rPr>
          <w:rFonts w:cs="Arial"/>
        </w:rPr>
        <w:t xml:space="preserve">natomiast w roku 2021 nie zarejestrowano osoby niepełnosprawnej w stopniu znacznym. </w:t>
      </w:r>
      <w:r w:rsidRPr="008341D3">
        <w:rPr>
          <w:rFonts w:cs="Arial"/>
        </w:rPr>
        <w:t>Podobne proporcje zauważalne był</w:t>
      </w:r>
      <w:r w:rsidR="00856F61">
        <w:rPr>
          <w:rFonts w:cs="Arial"/>
        </w:rPr>
        <w:t xml:space="preserve">y również </w:t>
      </w:r>
      <w:r>
        <w:rPr>
          <w:rFonts w:cs="Arial"/>
        </w:rPr>
        <w:t xml:space="preserve">w latach poprzednich. </w:t>
      </w:r>
      <w:r w:rsidRPr="008341D3">
        <w:rPr>
          <w:rFonts w:cs="Arial"/>
        </w:rPr>
        <w:t xml:space="preserve">Ważną informacją jest również podział osób niepełnosprawnych ze względu na poziom wykształcenia. Najliczniejsza grupa to osoby legitymujące się wykształceniem </w:t>
      </w:r>
      <w:r w:rsidR="00D54687">
        <w:rPr>
          <w:rFonts w:cs="Arial"/>
        </w:rPr>
        <w:t>zasadniczym</w:t>
      </w:r>
      <w:r w:rsidRPr="008341D3">
        <w:rPr>
          <w:rFonts w:cs="Arial"/>
        </w:rPr>
        <w:t xml:space="preserve"> zawodowym –</w:t>
      </w:r>
      <w:r w:rsidR="00D54687">
        <w:rPr>
          <w:rFonts w:cs="Arial"/>
        </w:rPr>
        <w:t xml:space="preserve"> 3</w:t>
      </w:r>
      <w:r w:rsidR="00856F61">
        <w:rPr>
          <w:rFonts w:cs="Arial"/>
        </w:rPr>
        <w:t>3</w:t>
      </w:r>
      <w:r w:rsidR="00D54687">
        <w:rPr>
          <w:rFonts w:cs="Arial"/>
        </w:rPr>
        <w:t>,</w:t>
      </w:r>
      <w:r w:rsidR="00856F61">
        <w:rPr>
          <w:rFonts w:cs="Arial"/>
        </w:rPr>
        <w:t>6</w:t>
      </w:r>
      <w:r w:rsidRPr="008341D3">
        <w:rPr>
          <w:rFonts w:cs="Arial"/>
        </w:rPr>
        <w:t xml:space="preserve">%. </w:t>
      </w:r>
      <w:r w:rsidR="00D54687">
        <w:rPr>
          <w:rFonts w:cs="Arial"/>
        </w:rPr>
        <w:t>Nast</w:t>
      </w:r>
      <w:r w:rsidR="00AD6B48">
        <w:rPr>
          <w:rFonts w:cs="Arial"/>
        </w:rPr>
        <w:t>ępnie</w:t>
      </w:r>
      <w:r w:rsidR="00A71FF8">
        <w:rPr>
          <w:rFonts w:cs="Arial"/>
        </w:rPr>
        <w:t xml:space="preserve"> osoby z</w:t>
      </w:r>
      <w:r w:rsidR="00AD6B48">
        <w:rPr>
          <w:rFonts w:cs="Arial"/>
        </w:rPr>
        <w:t xml:space="preserve"> wykształcenie</w:t>
      </w:r>
      <w:r w:rsidR="00A71FF8">
        <w:rPr>
          <w:rFonts w:cs="Arial"/>
        </w:rPr>
        <w:t xml:space="preserve">m gimnazjalnym </w:t>
      </w:r>
      <w:r w:rsidR="00D54687">
        <w:rPr>
          <w:rFonts w:cs="Arial"/>
        </w:rPr>
        <w:t>i poniżej – 26,</w:t>
      </w:r>
      <w:r w:rsidR="00856F61">
        <w:rPr>
          <w:rFonts w:cs="Arial"/>
        </w:rPr>
        <w:t>9</w:t>
      </w:r>
      <w:r w:rsidR="00D54687">
        <w:rPr>
          <w:rFonts w:cs="Arial"/>
        </w:rPr>
        <w:t>%</w:t>
      </w:r>
      <w:r w:rsidR="00A71FF8">
        <w:rPr>
          <w:rFonts w:cs="Arial"/>
        </w:rPr>
        <w:t>,</w:t>
      </w:r>
      <w:r w:rsidR="00856F61">
        <w:rPr>
          <w:rFonts w:cs="Arial"/>
        </w:rPr>
        <w:br/>
      </w:r>
      <w:r w:rsidR="00A71FF8">
        <w:rPr>
          <w:rFonts w:cs="Arial"/>
        </w:rPr>
        <w:t>z w</w:t>
      </w:r>
      <w:r w:rsidRPr="008341D3">
        <w:rPr>
          <w:rFonts w:cs="Arial"/>
        </w:rPr>
        <w:t>ykształcenie</w:t>
      </w:r>
      <w:r w:rsidR="00A71FF8">
        <w:rPr>
          <w:rFonts w:cs="Arial"/>
        </w:rPr>
        <w:t>m</w:t>
      </w:r>
      <w:r w:rsidRPr="008341D3">
        <w:rPr>
          <w:rFonts w:cs="Arial"/>
        </w:rPr>
        <w:t xml:space="preserve"> średni</w:t>
      </w:r>
      <w:r w:rsidR="00A71FF8">
        <w:rPr>
          <w:rFonts w:cs="Arial"/>
        </w:rPr>
        <w:t>m</w:t>
      </w:r>
      <w:r w:rsidR="0092730A">
        <w:rPr>
          <w:rFonts w:cs="Arial"/>
        </w:rPr>
        <w:t xml:space="preserve"> </w:t>
      </w:r>
      <w:r w:rsidR="00D54687">
        <w:rPr>
          <w:rFonts w:cs="Arial"/>
        </w:rPr>
        <w:t>13,6</w:t>
      </w:r>
      <w:r w:rsidRPr="008341D3">
        <w:rPr>
          <w:rFonts w:cs="Arial"/>
        </w:rPr>
        <w:t>%, policealn</w:t>
      </w:r>
      <w:r w:rsidR="00A71FF8">
        <w:rPr>
          <w:rFonts w:cs="Arial"/>
        </w:rPr>
        <w:t xml:space="preserve">ym, </w:t>
      </w:r>
      <w:r w:rsidR="00D54687">
        <w:rPr>
          <w:rFonts w:cs="Arial"/>
        </w:rPr>
        <w:t>średni</w:t>
      </w:r>
      <w:r w:rsidR="00A71FF8">
        <w:rPr>
          <w:rFonts w:cs="Arial"/>
        </w:rPr>
        <w:t>m</w:t>
      </w:r>
      <w:r w:rsidR="00D54687">
        <w:rPr>
          <w:rFonts w:cs="Arial"/>
        </w:rPr>
        <w:t xml:space="preserve"> zawodow</w:t>
      </w:r>
      <w:r w:rsidR="00A71FF8">
        <w:rPr>
          <w:rFonts w:cs="Arial"/>
        </w:rPr>
        <w:t>ym</w:t>
      </w:r>
      <w:r w:rsidR="00172CBA">
        <w:rPr>
          <w:rFonts w:cs="Arial"/>
        </w:rPr>
        <w:t xml:space="preserve"> 16</w:t>
      </w:r>
      <w:r w:rsidR="00D54687">
        <w:rPr>
          <w:rFonts w:cs="Arial"/>
        </w:rPr>
        <w:t>,</w:t>
      </w:r>
      <w:r w:rsidR="00172CBA">
        <w:rPr>
          <w:rFonts w:cs="Arial"/>
        </w:rPr>
        <w:t>0</w:t>
      </w:r>
      <w:r>
        <w:rPr>
          <w:rFonts w:cs="Arial"/>
        </w:rPr>
        <w:t xml:space="preserve">% </w:t>
      </w:r>
      <w:r w:rsidR="00A71FF8">
        <w:rPr>
          <w:rFonts w:cs="Arial"/>
        </w:rPr>
        <w:t>oraz</w:t>
      </w:r>
      <w:r>
        <w:rPr>
          <w:rFonts w:cs="Arial"/>
        </w:rPr>
        <w:t xml:space="preserve"> wyższ</w:t>
      </w:r>
      <w:r w:rsidR="00A71FF8">
        <w:rPr>
          <w:rFonts w:cs="Arial"/>
        </w:rPr>
        <w:t>ym</w:t>
      </w:r>
      <w:r>
        <w:rPr>
          <w:rFonts w:cs="Arial"/>
        </w:rPr>
        <w:t xml:space="preserve"> tylko </w:t>
      </w:r>
      <w:r w:rsidR="00172CBA">
        <w:rPr>
          <w:rFonts w:cs="Arial"/>
        </w:rPr>
        <w:t>6</w:t>
      </w:r>
      <w:r w:rsidR="00D54687">
        <w:rPr>
          <w:rFonts w:cs="Arial"/>
        </w:rPr>
        <w:t>,</w:t>
      </w:r>
      <w:r w:rsidR="00172CBA">
        <w:rPr>
          <w:rFonts w:cs="Arial"/>
        </w:rPr>
        <w:t>7</w:t>
      </w:r>
      <w:r w:rsidR="00AD6B48">
        <w:rPr>
          <w:rFonts w:cs="Arial"/>
        </w:rPr>
        <w:t xml:space="preserve">%. Również </w:t>
      </w:r>
      <w:r w:rsidRPr="008341D3">
        <w:rPr>
          <w:rFonts w:cs="Arial"/>
        </w:rPr>
        <w:t>w tym przypadku zauważyć można, że podobne proporcje występowały w latach poprzednich.</w:t>
      </w:r>
    </w:p>
    <w:p w14:paraId="22E11156" w14:textId="77777777" w:rsidR="00B02796" w:rsidRPr="00AA6ECD" w:rsidRDefault="008341D3" w:rsidP="00AA6ECD">
      <w:pPr>
        <w:pStyle w:val="Bezodstpw"/>
        <w:spacing w:line="360" w:lineRule="auto"/>
        <w:jc w:val="both"/>
      </w:pPr>
      <w:r w:rsidRPr="008341D3">
        <w:rPr>
          <w:rFonts w:cs="Arial"/>
        </w:rPr>
        <w:t xml:space="preserve">W </w:t>
      </w:r>
      <w:r w:rsidR="006E2102">
        <w:rPr>
          <w:rFonts w:cs="Arial"/>
        </w:rPr>
        <w:t xml:space="preserve">roku </w:t>
      </w:r>
      <w:r w:rsidR="008362EA" w:rsidRPr="008341D3">
        <w:rPr>
          <w:rFonts w:cs="Arial"/>
        </w:rPr>
        <w:t>20</w:t>
      </w:r>
      <w:r w:rsidR="008362EA">
        <w:rPr>
          <w:rFonts w:cs="Arial"/>
        </w:rPr>
        <w:t>2</w:t>
      </w:r>
      <w:r w:rsidR="006E2102">
        <w:rPr>
          <w:rFonts w:cs="Arial"/>
        </w:rPr>
        <w:t xml:space="preserve">1 </w:t>
      </w:r>
      <w:r w:rsidRPr="008341D3">
        <w:rPr>
          <w:rFonts w:cs="Arial"/>
        </w:rPr>
        <w:t>do Powiatowego Urzędu Pracy wpłynęło</w:t>
      </w:r>
      <w:r w:rsidR="008362EA">
        <w:rPr>
          <w:rFonts w:cs="Arial"/>
        </w:rPr>
        <w:t> </w:t>
      </w:r>
      <w:r w:rsidR="00172CBA">
        <w:rPr>
          <w:rFonts w:cs="Arial"/>
        </w:rPr>
        <w:t>118</w:t>
      </w:r>
      <w:r w:rsidR="008362EA">
        <w:rPr>
          <w:rFonts w:cs="Arial"/>
        </w:rPr>
        <w:t xml:space="preserve"> </w:t>
      </w:r>
      <w:r w:rsidRPr="000C3AF0">
        <w:rPr>
          <w:rFonts w:cs="Arial"/>
        </w:rPr>
        <w:t>ofert</w:t>
      </w:r>
      <w:r w:rsidR="00A71FF8">
        <w:rPr>
          <w:rFonts w:cs="Arial"/>
        </w:rPr>
        <w:t>y</w:t>
      </w:r>
      <w:r w:rsidRPr="000C3AF0">
        <w:rPr>
          <w:rFonts w:cs="Arial"/>
        </w:rPr>
        <w:t xml:space="preserve"> pracy dla osób niepełnosprawnych. </w:t>
      </w:r>
    </w:p>
    <w:p w14:paraId="2F62CF1C" w14:textId="77777777" w:rsidR="00B02796" w:rsidRDefault="00B02796" w:rsidP="009347AB">
      <w:pPr>
        <w:tabs>
          <w:tab w:val="left" w:pos="1155"/>
        </w:tabs>
        <w:jc w:val="both"/>
        <w:rPr>
          <w:rFonts w:ascii="Arial" w:hAnsi="Arial" w:cs="Arial"/>
          <w:b/>
          <w:sz w:val="22"/>
          <w:szCs w:val="22"/>
        </w:rPr>
      </w:pPr>
    </w:p>
    <w:p w14:paraId="7CB027DB" w14:textId="77777777" w:rsidR="009347AB" w:rsidRPr="003A252E" w:rsidRDefault="009347AB" w:rsidP="009347AB">
      <w:pPr>
        <w:tabs>
          <w:tab w:val="left" w:pos="1155"/>
        </w:tabs>
        <w:jc w:val="both"/>
        <w:rPr>
          <w:rFonts w:ascii="Arial" w:hAnsi="Arial" w:cs="Arial"/>
          <w:color w:val="FF0000"/>
          <w:sz w:val="22"/>
          <w:szCs w:val="22"/>
        </w:rPr>
      </w:pPr>
      <w:r w:rsidRPr="00316F86">
        <w:rPr>
          <w:rFonts w:ascii="Arial" w:hAnsi="Arial" w:cs="Arial"/>
          <w:b/>
          <w:sz w:val="22"/>
          <w:szCs w:val="22"/>
        </w:rPr>
        <w:t xml:space="preserve">Wykres numer </w:t>
      </w:r>
      <w:r w:rsidR="00316F86" w:rsidRPr="00316F86">
        <w:rPr>
          <w:rFonts w:ascii="Arial" w:hAnsi="Arial" w:cs="Arial"/>
          <w:b/>
          <w:sz w:val="22"/>
          <w:szCs w:val="22"/>
        </w:rPr>
        <w:t>8</w:t>
      </w:r>
      <w:r w:rsidRPr="00316F86">
        <w:rPr>
          <w:rFonts w:ascii="Arial" w:hAnsi="Arial" w:cs="Arial"/>
          <w:b/>
          <w:sz w:val="22"/>
          <w:szCs w:val="22"/>
        </w:rPr>
        <w:t>:</w:t>
      </w:r>
      <w:r w:rsidR="006E2102">
        <w:rPr>
          <w:rFonts w:ascii="Arial" w:hAnsi="Arial" w:cs="Arial"/>
          <w:b/>
          <w:sz w:val="22"/>
          <w:szCs w:val="22"/>
        </w:rPr>
        <w:t xml:space="preserve"> </w:t>
      </w:r>
      <w:r w:rsidR="00250EC2">
        <w:rPr>
          <w:rFonts w:ascii="Arial" w:hAnsi="Arial" w:cs="Arial"/>
          <w:sz w:val="22"/>
          <w:szCs w:val="22"/>
        </w:rPr>
        <w:t>Struktura</w:t>
      </w:r>
      <w:r w:rsidR="009F1F00">
        <w:rPr>
          <w:rFonts w:ascii="Arial" w:hAnsi="Arial" w:cs="Arial"/>
          <w:sz w:val="22"/>
          <w:szCs w:val="22"/>
        </w:rPr>
        <w:t xml:space="preserve"> osób z</w:t>
      </w:r>
      <w:r w:rsidR="00250EC2" w:rsidRPr="00250EC2">
        <w:rPr>
          <w:rFonts w:ascii="Arial" w:hAnsi="Arial" w:cs="Arial"/>
          <w:sz w:val="22"/>
          <w:szCs w:val="22"/>
        </w:rPr>
        <w:t xml:space="preserve">arejestrowanych </w:t>
      </w:r>
      <w:r w:rsidR="00250EC2">
        <w:rPr>
          <w:rFonts w:ascii="Arial" w:hAnsi="Arial" w:cs="Arial"/>
          <w:sz w:val="22"/>
          <w:szCs w:val="22"/>
        </w:rPr>
        <w:t>w Powiatowym Urzędzie Pracy</w:t>
      </w:r>
      <w:r w:rsidR="00B41C60">
        <w:rPr>
          <w:rFonts w:ascii="Arial" w:hAnsi="Arial" w:cs="Arial"/>
          <w:sz w:val="22"/>
          <w:szCs w:val="22"/>
        </w:rPr>
        <w:br/>
      </w:r>
      <w:r w:rsidR="00290A39">
        <w:rPr>
          <w:rFonts w:ascii="Arial" w:hAnsi="Arial" w:cs="Arial"/>
          <w:sz w:val="22"/>
          <w:szCs w:val="22"/>
        </w:rPr>
        <w:t>w Tychach</w:t>
      </w:r>
      <w:r w:rsidR="00250EC2">
        <w:rPr>
          <w:rFonts w:ascii="Arial" w:hAnsi="Arial" w:cs="Arial"/>
          <w:sz w:val="22"/>
          <w:szCs w:val="22"/>
        </w:rPr>
        <w:t xml:space="preserve"> według stopnia n</w:t>
      </w:r>
      <w:r w:rsidR="00250EC2" w:rsidRPr="00250EC2">
        <w:rPr>
          <w:rFonts w:ascii="Arial" w:hAnsi="Arial" w:cs="Arial"/>
          <w:sz w:val="22"/>
          <w:szCs w:val="22"/>
        </w:rPr>
        <w:t>iepełnosprawności</w:t>
      </w:r>
      <w:r w:rsidR="00432B82">
        <w:rPr>
          <w:rFonts w:ascii="Arial" w:hAnsi="Arial" w:cs="Arial"/>
          <w:sz w:val="22"/>
          <w:szCs w:val="22"/>
        </w:rPr>
        <w:t xml:space="preserve"> w roku 202</w:t>
      </w:r>
      <w:r w:rsidR="00172CBA">
        <w:rPr>
          <w:rFonts w:ascii="Arial" w:hAnsi="Arial" w:cs="Arial"/>
          <w:sz w:val="22"/>
          <w:szCs w:val="22"/>
        </w:rPr>
        <w:t>1</w:t>
      </w:r>
      <w:r w:rsidR="00432B82">
        <w:rPr>
          <w:rFonts w:ascii="Arial" w:hAnsi="Arial" w:cs="Arial"/>
          <w:sz w:val="22"/>
          <w:szCs w:val="22"/>
        </w:rPr>
        <w:t>.</w:t>
      </w:r>
    </w:p>
    <w:p w14:paraId="0CF5EFBA" w14:textId="77777777" w:rsidR="009347AB" w:rsidRDefault="00246258" w:rsidP="00917195">
      <w:pPr>
        <w:pStyle w:val="Bezodstpw"/>
        <w:jc w:val="center"/>
      </w:pPr>
      <w:r>
        <w:rPr>
          <w:noProof/>
          <w:lang w:eastAsia="pl-PL"/>
        </w:rPr>
        <w:drawing>
          <wp:inline distT="0" distB="0" distL="0" distR="0" wp14:anchorId="0D482A7B" wp14:editId="24925DDE">
            <wp:extent cx="5296528" cy="1980665"/>
            <wp:effectExtent l="19050" t="0" r="0" b="0"/>
            <wp:docPr id="4" name="Obi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FA6D17" w14:textId="77777777" w:rsidR="0079174A" w:rsidRDefault="0079174A" w:rsidP="008429FD">
      <w:pPr>
        <w:tabs>
          <w:tab w:val="left" w:pos="1155"/>
        </w:tabs>
        <w:spacing w:line="276" w:lineRule="auto"/>
        <w:outlineLvl w:val="0"/>
        <w:rPr>
          <w:rFonts w:ascii="Arial" w:hAnsi="Arial" w:cs="Arial"/>
          <w:sz w:val="16"/>
          <w:szCs w:val="16"/>
        </w:rPr>
      </w:pPr>
      <w:r w:rsidRPr="0023217A">
        <w:rPr>
          <w:rFonts w:ascii="Arial" w:hAnsi="Arial" w:cs="Arial"/>
          <w:sz w:val="16"/>
          <w:szCs w:val="16"/>
        </w:rPr>
        <w:t xml:space="preserve">Źródło: </w:t>
      </w:r>
      <w:r>
        <w:rPr>
          <w:rFonts w:ascii="Arial" w:hAnsi="Arial" w:cs="Arial"/>
          <w:sz w:val="16"/>
          <w:szCs w:val="16"/>
        </w:rPr>
        <w:t>Powiatowy Urząd Pracy w Tychach</w:t>
      </w:r>
    </w:p>
    <w:p w14:paraId="0F37DFE1" w14:textId="77777777" w:rsidR="003F2955" w:rsidRDefault="003F2955" w:rsidP="0079174A">
      <w:pPr>
        <w:pStyle w:val="Bezodstpw"/>
        <w:jc w:val="both"/>
      </w:pPr>
    </w:p>
    <w:p w14:paraId="6D946A04" w14:textId="77777777" w:rsidR="00312938" w:rsidRDefault="00312938" w:rsidP="00AA6ECD">
      <w:pPr>
        <w:pStyle w:val="Bezodstpw"/>
      </w:pPr>
    </w:p>
    <w:p w14:paraId="71B40CE4" w14:textId="77777777" w:rsidR="003F2955" w:rsidRDefault="003F2955" w:rsidP="00917195">
      <w:pPr>
        <w:pStyle w:val="Bezodstpw"/>
        <w:jc w:val="center"/>
      </w:pPr>
    </w:p>
    <w:p w14:paraId="235F8755" w14:textId="77777777" w:rsidR="00E5734B" w:rsidRPr="000F19F8" w:rsidRDefault="00EF198F" w:rsidP="000F19F8">
      <w:pPr>
        <w:pStyle w:val="Akapitzlist"/>
        <w:numPr>
          <w:ilvl w:val="0"/>
          <w:numId w:val="16"/>
        </w:numPr>
        <w:spacing w:line="360" w:lineRule="auto"/>
        <w:jc w:val="both"/>
        <w:rPr>
          <w:rFonts w:ascii="Arial" w:hAnsi="Arial" w:cs="Arial"/>
          <w:b/>
          <w:color w:val="00CCFF"/>
          <w:sz w:val="28"/>
        </w:rPr>
      </w:pPr>
      <w:r w:rsidRPr="00EF198F">
        <w:rPr>
          <w:rFonts w:ascii="Arial" w:hAnsi="Arial" w:cs="Arial"/>
          <w:b/>
          <w:color w:val="31849B" w:themeColor="accent5" w:themeShade="BF"/>
          <w:sz w:val="28"/>
        </w:rPr>
        <w:t>ZAKŁADY PRACY CHRONIONEJ I ZAKŁADY AKTYWNOŚCI ZAWODOWEJ</w:t>
      </w:r>
      <w:r w:rsidR="009D0738" w:rsidRPr="000F19F8">
        <w:rPr>
          <w:rFonts w:ascii="Arial" w:hAnsi="Arial" w:cs="Arial"/>
          <w:b/>
          <w:color w:val="00CCFF"/>
          <w:sz w:val="28"/>
        </w:rPr>
        <w:tab/>
      </w:r>
    </w:p>
    <w:p w14:paraId="22D78F23" w14:textId="77777777" w:rsidR="00CD3251" w:rsidRPr="00D84256" w:rsidRDefault="003601D6" w:rsidP="00CD3251">
      <w:pPr>
        <w:pStyle w:val="Bezodstpw"/>
        <w:spacing w:line="360" w:lineRule="auto"/>
        <w:jc w:val="both"/>
        <w:rPr>
          <w:color w:val="FF0000"/>
        </w:rPr>
      </w:pPr>
      <w:r>
        <w:t xml:space="preserve">Na podstawie danych sprawozdawczych od wojewodów w </w:t>
      </w:r>
      <w:r w:rsidR="003671B4">
        <w:t>czerwcu 2021</w:t>
      </w:r>
      <w:r w:rsidR="00C341B8">
        <w:t xml:space="preserve"> r. </w:t>
      </w:r>
      <w:r w:rsidR="00CD3251">
        <w:t>funkcjonowało</w:t>
      </w:r>
      <w:r w:rsidR="00CF41ED">
        <w:t xml:space="preserve"> </w:t>
      </w:r>
      <w:r w:rsidR="003671B4">
        <w:t>780</w:t>
      </w:r>
      <w:r w:rsidR="0083154F" w:rsidRPr="0083154F">
        <w:t xml:space="preserve"> zakładów pracy chronionej</w:t>
      </w:r>
      <w:r>
        <w:t xml:space="preserve"> zatrudniających </w:t>
      </w:r>
      <w:r w:rsidR="00C27657">
        <w:t>120 496</w:t>
      </w:r>
      <w:r>
        <w:t xml:space="preserve"> </w:t>
      </w:r>
      <w:r w:rsidRPr="003601D6">
        <w:t>tys.</w:t>
      </w:r>
      <w:r w:rsidR="00CD3251">
        <w:t xml:space="preserve"> osób </w:t>
      </w:r>
      <w:r w:rsidR="00C341B8">
        <w:t xml:space="preserve">w tym </w:t>
      </w:r>
      <w:r w:rsidR="00C27657">
        <w:t>93 699</w:t>
      </w:r>
      <w:r w:rsidRPr="000C3AF0">
        <w:t xml:space="preserve"> </w:t>
      </w:r>
      <w:r w:rsidR="00697B71" w:rsidRPr="000C3AF0">
        <w:t>o</w:t>
      </w:r>
      <w:r w:rsidRPr="000C3AF0">
        <w:t xml:space="preserve">sób </w:t>
      </w:r>
      <w:r w:rsidR="00F1491A" w:rsidRPr="000C3AF0">
        <w:lastRenderedPageBreak/>
        <w:t xml:space="preserve">niepełnosprawnych. </w:t>
      </w:r>
      <w:r w:rsidR="00C27657" w:rsidRPr="00C27657">
        <w:t xml:space="preserve">Udział osób niepełnosprawnych w zatrudnieniu ogółem w zakładach pracy chronionej wynosił 77,8%. </w:t>
      </w:r>
      <w:r w:rsidR="00F1491A" w:rsidRPr="000C3AF0">
        <w:t>W</w:t>
      </w:r>
      <w:r w:rsidR="00F1491A">
        <w:t xml:space="preserve"> województwie śląskim</w:t>
      </w:r>
      <w:r w:rsidR="005E692B">
        <w:t xml:space="preserve"> (na dzień 30.06.2021 r.) funkcjonuje</w:t>
      </w:r>
      <w:r w:rsidR="00F1491A">
        <w:t xml:space="preserve"> </w:t>
      </w:r>
      <w:r w:rsidR="005E692B">
        <w:t>92</w:t>
      </w:r>
      <w:r w:rsidR="00F1491A">
        <w:t xml:space="preserve"> zakładów pracy chronio</w:t>
      </w:r>
      <w:r w:rsidR="000C3AF0">
        <w:t xml:space="preserve">nej zatrudniających </w:t>
      </w:r>
      <w:r w:rsidR="005E692B">
        <w:t>ok. 11 000</w:t>
      </w:r>
      <w:r w:rsidR="000C3AF0">
        <w:t xml:space="preserve"> osób </w:t>
      </w:r>
      <w:r w:rsidR="00C609E7">
        <w:t>z </w:t>
      </w:r>
      <w:r w:rsidR="00F1491A">
        <w:t xml:space="preserve">niepełnosprawnościami. </w:t>
      </w:r>
      <w:r>
        <w:t xml:space="preserve">Wśród </w:t>
      </w:r>
      <w:r w:rsidRPr="003601D6">
        <w:t>zatr</w:t>
      </w:r>
      <w:r w:rsidR="00C341B8">
        <w:t xml:space="preserve">udnionych </w:t>
      </w:r>
      <w:r>
        <w:t>niepełnosprawnych</w:t>
      </w:r>
      <w:r w:rsidR="007E65E6">
        <w:t>,</w:t>
      </w:r>
      <w:r>
        <w:t xml:space="preserve"> osoby</w:t>
      </w:r>
      <w:r w:rsidR="00AA6ECD">
        <w:t xml:space="preserve"> </w:t>
      </w:r>
      <w:r>
        <w:t xml:space="preserve">ze znacznym </w:t>
      </w:r>
      <w:r w:rsidRPr="003601D6">
        <w:t>stopniem niepełnospr</w:t>
      </w:r>
      <w:r w:rsidR="00F1491A">
        <w:t xml:space="preserve">awności stanowiły </w:t>
      </w:r>
      <w:r w:rsidR="003671B4">
        <w:t>9,01</w:t>
      </w:r>
      <w:r w:rsidR="00F1491A">
        <w:t xml:space="preserve">%, osoby </w:t>
      </w:r>
      <w:r>
        <w:t xml:space="preserve">z </w:t>
      </w:r>
      <w:r w:rsidRPr="003601D6">
        <w:t>umiarkowa</w:t>
      </w:r>
      <w:r w:rsidR="00D03C09">
        <w:t xml:space="preserve">nym stopniem niepełnosprawności </w:t>
      </w:r>
      <w:r>
        <w:t>–</w:t>
      </w:r>
      <w:r w:rsidR="003671B4">
        <w:t xml:space="preserve"> 65,45</w:t>
      </w:r>
      <w:r>
        <w:t xml:space="preserve">% oraz z </w:t>
      </w:r>
      <w:r w:rsidRPr="003601D6">
        <w:t>lekkim stopniem niepe</w:t>
      </w:r>
      <w:r>
        <w:t>łnosprawnoś</w:t>
      </w:r>
      <w:r w:rsidR="000C3AF0">
        <w:t xml:space="preserve">ci – </w:t>
      </w:r>
      <w:r w:rsidR="003671B4">
        <w:t>25,45</w:t>
      </w:r>
      <w:r w:rsidR="000C3AF0">
        <w:t xml:space="preserve">%. </w:t>
      </w:r>
      <w:r w:rsidR="007E65E6" w:rsidRPr="00F64014">
        <w:t>W</w:t>
      </w:r>
      <w:r w:rsidR="003A04E8" w:rsidRPr="00F64014">
        <w:t xml:space="preserve"> roku </w:t>
      </w:r>
      <w:r w:rsidR="00F64014" w:rsidRPr="00F64014">
        <w:t xml:space="preserve">2020 </w:t>
      </w:r>
      <w:r w:rsidR="003A04E8" w:rsidRPr="00F64014">
        <w:t xml:space="preserve">funkcjonowało </w:t>
      </w:r>
      <w:r w:rsidR="00F64014" w:rsidRPr="00F64014">
        <w:t>797</w:t>
      </w:r>
      <w:r w:rsidR="003A04E8" w:rsidRPr="00F64014">
        <w:t xml:space="preserve"> zakładów pracy chronionej, </w:t>
      </w:r>
      <w:r w:rsidR="00697B71" w:rsidRPr="00935206">
        <w:t xml:space="preserve">w tym </w:t>
      </w:r>
      <w:r w:rsidR="00935206" w:rsidRPr="00935206">
        <w:t xml:space="preserve">96 </w:t>
      </w:r>
      <w:r w:rsidR="00697B71" w:rsidRPr="00935206">
        <w:t>znajdując</w:t>
      </w:r>
      <w:r w:rsidR="00C341B8" w:rsidRPr="00935206">
        <w:t xml:space="preserve">ych się </w:t>
      </w:r>
      <w:r w:rsidR="00C609E7">
        <w:t>w </w:t>
      </w:r>
      <w:r w:rsidR="00C341B8" w:rsidRPr="00935206">
        <w:t>województwie śląski</w:t>
      </w:r>
      <w:r w:rsidR="000C3AF0" w:rsidRPr="00935206">
        <w:t>m,</w:t>
      </w:r>
      <w:r w:rsidR="00AA6ECD">
        <w:t xml:space="preserve"> </w:t>
      </w:r>
      <w:r w:rsidR="003A04E8" w:rsidRPr="00F64014">
        <w:t xml:space="preserve">a zatrudnienie </w:t>
      </w:r>
      <w:r w:rsidR="00A71FF8">
        <w:t>osób niepełnosprawnych</w:t>
      </w:r>
      <w:r w:rsidR="003A04E8" w:rsidRPr="00F64014">
        <w:t xml:space="preserve"> wynosiło 1</w:t>
      </w:r>
      <w:r w:rsidR="00F64014" w:rsidRPr="00F64014">
        <w:t>2</w:t>
      </w:r>
      <w:r w:rsidR="003A04E8" w:rsidRPr="00F64014">
        <w:t xml:space="preserve">8 </w:t>
      </w:r>
      <w:r w:rsidR="00F64014" w:rsidRPr="00F64014">
        <w:t>988,</w:t>
      </w:r>
      <w:r w:rsidR="00C27657">
        <w:t xml:space="preserve"> </w:t>
      </w:r>
      <w:r w:rsidR="00C609E7">
        <w:t>na Śląsku 14</w:t>
      </w:r>
      <w:r w:rsidR="00A71FF8">
        <w:t> 455</w:t>
      </w:r>
      <w:r w:rsidR="00697B71" w:rsidRPr="00935206">
        <w:t>.</w:t>
      </w:r>
      <w:r w:rsidR="00C27657">
        <w:rPr>
          <w:color w:val="FF0000"/>
        </w:rPr>
        <w:t xml:space="preserve"> </w:t>
      </w:r>
      <w:r w:rsidR="003A04E8" w:rsidRPr="00935206">
        <w:t>W zakładach pracy chronionej było zatrudnionych 10</w:t>
      </w:r>
      <w:r w:rsidR="00935206" w:rsidRPr="00935206">
        <w:t>0</w:t>
      </w:r>
      <w:r w:rsidR="00C27657">
        <w:t xml:space="preserve"> </w:t>
      </w:r>
      <w:r w:rsidR="00935206" w:rsidRPr="00935206">
        <w:t xml:space="preserve">079 </w:t>
      </w:r>
      <w:r w:rsidR="003A04E8" w:rsidRPr="00935206">
        <w:t>osób</w:t>
      </w:r>
      <w:r w:rsidR="00AA6ECD">
        <w:t xml:space="preserve"> </w:t>
      </w:r>
      <w:r w:rsidR="00C609E7">
        <w:t>z </w:t>
      </w:r>
      <w:r w:rsidR="003A04E8" w:rsidRPr="00935206">
        <w:t>niepełnosprawnościami.</w:t>
      </w:r>
      <w:r w:rsidR="00AA6ECD">
        <w:t xml:space="preserve"> </w:t>
      </w:r>
      <w:r w:rsidR="004E5DF2" w:rsidRPr="00F5615A">
        <w:t>Wśród zatrudnionych niepełnosprawnych osoby ze znacznym stopniem niepełnosprawności stanowiły 8,6%, osoby z umiarkowanym stopniem niepełnosprawności – 70,</w:t>
      </w:r>
      <w:r w:rsidR="00F5615A" w:rsidRPr="00F5615A">
        <w:t xml:space="preserve">2% </w:t>
      </w:r>
      <w:r w:rsidR="00AA6ECD">
        <w:t xml:space="preserve">oraz </w:t>
      </w:r>
      <w:r w:rsidR="004E5DF2" w:rsidRPr="00F5615A">
        <w:t>z lekkim stopniem niepełnosprawności – 2</w:t>
      </w:r>
      <w:r w:rsidR="00F5615A" w:rsidRPr="00F5615A">
        <w:t>1,2</w:t>
      </w:r>
      <w:r w:rsidR="004E5DF2" w:rsidRPr="00F5615A">
        <w:t>%.</w:t>
      </w:r>
      <w:r w:rsidR="007615CA">
        <w:tab/>
      </w:r>
    </w:p>
    <w:p w14:paraId="429B0197" w14:textId="77777777" w:rsidR="00B02796" w:rsidRDefault="007615CA" w:rsidP="00CD3251">
      <w:pPr>
        <w:pStyle w:val="Bezodstpw"/>
        <w:spacing w:line="360" w:lineRule="auto"/>
        <w:jc w:val="both"/>
      </w:pPr>
      <w:r>
        <w:t xml:space="preserve">Na przestrzeni lat zauważyć można widoczny spadek liczby funkcjonujących zakładów pracy chronionej. </w:t>
      </w:r>
      <w:r w:rsidR="00A71FF8">
        <w:t xml:space="preserve">Poniższa tabela (numer 17) przedstawia ilość zakładów pracy chronionej oraz </w:t>
      </w:r>
    </w:p>
    <w:p w14:paraId="4F98C975" w14:textId="77777777" w:rsidR="00B02796" w:rsidRDefault="00B02796" w:rsidP="00CD3251">
      <w:pPr>
        <w:pStyle w:val="Bezodstpw"/>
        <w:spacing w:line="360" w:lineRule="auto"/>
        <w:jc w:val="both"/>
      </w:pPr>
      <w:r>
        <w:t>liczbę osób niepełnosprawnych zatrudnionych w zakładach w ostatnich 4 latach.</w:t>
      </w:r>
    </w:p>
    <w:p w14:paraId="337571E9" w14:textId="77777777" w:rsidR="00B02796" w:rsidRDefault="00B02796" w:rsidP="00D81F99">
      <w:pPr>
        <w:spacing w:line="360" w:lineRule="auto"/>
        <w:jc w:val="both"/>
        <w:rPr>
          <w:rFonts w:ascii="Arial" w:hAnsi="Arial" w:cs="Arial"/>
          <w:sz w:val="22"/>
          <w:szCs w:val="22"/>
        </w:rPr>
      </w:pPr>
    </w:p>
    <w:p w14:paraId="3B9FBA68" w14:textId="77777777" w:rsidR="007615CA" w:rsidRPr="00D84256" w:rsidRDefault="00316F86" w:rsidP="00D03C09">
      <w:pPr>
        <w:tabs>
          <w:tab w:val="left" w:pos="1155"/>
        </w:tabs>
        <w:spacing w:line="276" w:lineRule="auto"/>
        <w:jc w:val="both"/>
        <w:rPr>
          <w:rFonts w:ascii="Arial" w:hAnsi="Arial" w:cs="Arial"/>
          <w:sz w:val="22"/>
          <w:szCs w:val="22"/>
        </w:rPr>
      </w:pPr>
      <w:r w:rsidRPr="00316F86">
        <w:rPr>
          <w:rFonts w:ascii="Arial" w:hAnsi="Arial" w:cs="Arial"/>
          <w:b/>
          <w:sz w:val="22"/>
          <w:szCs w:val="22"/>
        </w:rPr>
        <w:t>Tabela numer 17</w:t>
      </w:r>
      <w:r w:rsidR="00D03C09" w:rsidRPr="00316F86">
        <w:rPr>
          <w:rFonts w:ascii="Arial" w:hAnsi="Arial" w:cs="Arial"/>
          <w:b/>
          <w:sz w:val="22"/>
          <w:szCs w:val="22"/>
        </w:rPr>
        <w:t>:</w:t>
      </w:r>
      <w:r w:rsidR="008429FD">
        <w:rPr>
          <w:rFonts w:ascii="Arial" w:hAnsi="Arial" w:cs="Arial"/>
          <w:b/>
          <w:sz w:val="22"/>
          <w:szCs w:val="22"/>
        </w:rPr>
        <w:t xml:space="preserve"> </w:t>
      </w:r>
      <w:r w:rsidR="00D03C09">
        <w:rPr>
          <w:rFonts w:ascii="Arial" w:hAnsi="Arial" w:cs="Arial"/>
          <w:sz w:val="22"/>
          <w:szCs w:val="22"/>
        </w:rPr>
        <w:t>Statystyka liczby zakładów pracy chronionej i liczba osób niepełnosprawnych zatrudnionych w zakładach</w:t>
      </w:r>
      <w:r w:rsidR="009779BE">
        <w:rPr>
          <w:rFonts w:ascii="Arial" w:hAnsi="Arial" w:cs="Arial"/>
          <w:sz w:val="22"/>
          <w:szCs w:val="22"/>
        </w:rPr>
        <w:t xml:space="preserve"> w skali kraju i województwa.</w:t>
      </w:r>
    </w:p>
    <w:tbl>
      <w:tblPr>
        <w:tblStyle w:val="Tabela-Siatka"/>
        <w:tblW w:w="9285" w:type="dxa"/>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2702"/>
        <w:gridCol w:w="1103"/>
        <w:gridCol w:w="1096"/>
        <w:gridCol w:w="1096"/>
        <w:gridCol w:w="1096"/>
        <w:gridCol w:w="1096"/>
        <w:gridCol w:w="1096"/>
      </w:tblGrid>
      <w:tr w:rsidR="00A051FD" w:rsidRPr="008429FD" w14:paraId="61766BA1" w14:textId="77777777" w:rsidTr="00A051FD">
        <w:trPr>
          <w:trHeight w:val="582"/>
          <w:jc w:val="center"/>
        </w:trPr>
        <w:tc>
          <w:tcPr>
            <w:tcW w:w="4077" w:type="dxa"/>
            <w:gridSpan w:val="2"/>
            <w:tcBorders>
              <w:top w:val="nil"/>
              <w:left w:val="nil"/>
            </w:tcBorders>
            <w:vAlign w:val="center"/>
          </w:tcPr>
          <w:p w14:paraId="79BEFB8C" w14:textId="77777777" w:rsidR="00A051FD" w:rsidRPr="008429FD" w:rsidRDefault="00A051FD" w:rsidP="00D03C09">
            <w:pPr>
              <w:pStyle w:val="Bezodstpw"/>
              <w:jc w:val="center"/>
              <w:rPr>
                <w:rFonts w:cs="Arial"/>
                <w:b/>
                <w:color w:val="FFFFFF" w:themeColor="background1"/>
                <w:sz w:val="18"/>
                <w:szCs w:val="20"/>
              </w:rPr>
            </w:pPr>
          </w:p>
        </w:tc>
        <w:tc>
          <w:tcPr>
            <w:tcW w:w="1213" w:type="dxa"/>
            <w:shd w:val="clear" w:color="auto" w:fill="31849B" w:themeFill="accent5" w:themeFillShade="BF"/>
            <w:tcMar>
              <w:left w:w="108" w:type="dxa"/>
            </w:tcMar>
            <w:vAlign w:val="center"/>
          </w:tcPr>
          <w:p w14:paraId="2EC52CE9"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2017</w:t>
            </w:r>
          </w:p>
        </w:tc>
        <w:tc>
          <w:tcPr>
            <w:tcW w:w="1213" w:type="dxa"/>
            <w:shd w:val="clear" w:color="auto" w:fill="31849B" w:themeFill="accent5" w:themeFillShade="BF"/>
            <w:tcMar>
              <w:left w:w="108" w:type="dxa"/>
            </w:tcMar>
            <w:vAlign w:val="center"/>
          </w:tcPr>
          <w:p w14:paraId="5D58B4A5"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2018</w:t>
            </w:r>
          </w:p>
        </w:tc>
        <w:tc>
          <w:tcPr>
            <w:tcW w:w="1213" w:type="dxa"/>
            <w:shd w:val="clear" w:color="auto" w:fill="31849B" w:themeFill="accent5" w:themeFillShade="BF"/>
            <w:tcMar>
              <w:left w:w="108" w:type="dxa"/>
            </w:tcMar>
            <w:vAlign w:val="center"/>
          </w:tcPr>
          <w:p w14:paraId="2F16FB27"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2019</w:t>
            </w:r>
          </w:p>
        </w:tc>
        <w:tc>
          <w:tcPr>
            <w:tcW w:w="1213" w:type="dxa"/>
            <w:shd w:val="clear" w:color="auto" w:fill="31849B" w:themeFill="accent5" w:themeFillShade="BF"/>
            <w:tcMar>
              <w:left w:w="108" w:type="dxa"/>
            </w:tcMar>
            <w:vAlign w:val="center"/>
          </w:tcPr>
          <w:p w14:paraId="1FADDF83"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2020</w:t>
            </w:r>
          </w:p>
        </w:tc>
        <w:tc>
          <w:tcPr>
            <w:tcW w:w="1213" w:type="dxa"/>
            <w:shd w:val="clear" w:color="auto" w:fill="31849B" w:themeFill="accent5" w:themeFillShade="BF"/>
            <w:vAlign w:val="center"/>
          </w:tcPr>
          <w:p w14:paraId="6C645DFC" w14:textId="77777777" w:rsidR="00A051FD" w:rsidRPr="008429FD" w:rsidRDefault="00A051FD" w:rsidP="00A051FD">
            <w:pPr>
              <w:pStyle w:val="Bezodstpw"/>
              <w:jc w:val="center"/>
              <w:rPr>
                <w:rFonts w:cs="Arial"/>
                <w:b/>
                <w:color w:val="FFFFFF" w:themeColor="background1"/>
                <w:sz w:val="18"/>
                <w:szCs w:val="20"/>
              </w:rPr>
            </w:pPr>
            <w:r w:rsidRPr="008429FD">
              <w:rPr>
                <w:rFonts w:cs="Arial"/>
                <w:b/>
                <w:color w:val="FFFFFF" w:themeColor="background1"/>
                <w:sz w:val="18"/>
                <w:szCs w:val="20"/>
              </w:rPr>
              <w:t>2021</w:t>
            </w:r>
          </w:p>
        </w:tc>
      </w:tr>
      <w:tr w:rsidR="00A051FD" w:rsidRPr="008429FD" w14:paraId="180C9D5A" w14:textId="77777777" w:rsidTr="00A051FD">
        <w:trPr>
          <w:trHeight w:val="420"/>
          <w:jc w:val="center"/>
        </w:trPr>
        <w:tc>
          <w:tcPr>
            <w:tcW w:w="2900" w:type="dxa"/>
            <w:vMerge w:val="restart"/>
            <w:shd w:val="clear" w:color="auto" w:fill="31849B" w:themeFill="accent5" w:themeFillShade="BF"/>
            <w:vAlign w:val="center"/>
          </w:tcPr>
          <w:p w14:paraId="170BECA9"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Liczba zakładów pracy chronionej</w:t>
            </w:r>
          </w:p>
        </w:tc>
        <w:tc>
          <w:tcPr>
            <w:tcW w:w="1177" w:type="dxa"/>
            <w:shd w:val="clear" w:color="auto" w:fill="auto"/>
            <w:tcMar>
              <w:left w:w="108" w:type="dxa"/>
            </w:tcMar>
            <w:vAlign w:val="center"/>
          </w:tcPr>
          <w:p w14:paraId="3F82DBD2" w14:textId="77777777" w:rsidR="00A051FD" w:rsidRPr="008429FD" w:rsidRDefault="00A051FD" w:rsidP="00D03C09">
            <w:pPr>
              <w:pStyle w:val="Bezodstpw"/>
              <w:jc w:val="center"/>
              <w:rPr>
                <w:rFonts w:cs="Arial"/>
                <w:sz w:val="18"/>
                <w:szCs w:val="20"/>
              </w:rPr>
            </w:pPr>
            <w:r w:rsidRPr="008429FD">
              <w:rPr>
                <w:rFonts w:cs="Arial"/>
                <w:sz w:val="18"/>
                <w:szCs w:val="20"/>
              </w:rPr>
              <w:t>ogółem</w:t>
            </w:r>
          </w:p>
        </w:tc>
        <w:tc>
          <w:tcPr>
            <w:tcW w:w="1213" w:type="dxa"/>
            <w:shd w:val="clear" w:color="auto" w:fill="auto"/>
            <w:tcMar>
              <w:left w:w="108" w:type="dxa"/>
            </w:tcMar>
            <w:vAlign w:val="center"/>
          </w:tcPr>
          <w:p w14:paraId="1A37EB9F" w14:textId="77777777" w:rsidR="00A051FD" w:rsidRPr="008429FD" w:rsidRDefault="00A051FD" w:rsidP="00D03C09">
            <w:pPr>
              <w:pStyle w:val="Bezodstpw"/>
              <w:jc w:val="center"/>
              <w:rPr>
                <w:rFonts w:cs="Arial"/>
                <w:sz w:val="18"/>
                <w:szCs w:val="20"/>
              </w:rPr>
            </w:pPr>
            <w:r w:rsidRPr="008429FD">
              <w:rPr>
                <w:rFonts w:cs="Arial"/>
                <w:sz w:val="18"/>
                <w:szCs w:val="20"/>
              </w:rPr>
              <w:t>1 038</w:t>
            </w:r>
          </w:p>
        </w:tc>
        <w:tc>
          <w:tcPr>
            <w:tcW w:w="1213" w:type="dxa"/>
            <w:shd w:val="clear" w:color="auto" w:fill="auto"/>
            <w:tcMar>
              <w:left w:w="108" w:type="dxa"/>
            </w:tcMar>
            <w:vAlign w:val="center"/>
          </w:tcPr>
          <w:p w14:paraId="6E56EE8D" w14:textId="77777777" w:rsidR="00A051FD" w:rsidRPr="008429FD" w:rsidRDefault="00A051FD" w:rsidP="00D03C09">
            <w:pPr>
              <w:pStyle w:val="Bezodstpw"/>
              <w:jc w:val="center"/>
              <w:rPr>
                <w:rFonts w:cs="Arial"/>
                <w:sz w:val="18"/>
                <w:szCs w:val="20"/>
              </w:rPr>
            </w:pPr>
            <w:r w:rsidRPr="008429FD">
              <w:rPr>
                <w:rFonts w:cs="Arial"/>
                <w:sz w:val="18"/>
                <w:szCs w:val="20"/>
              </w:rPr>
              <w:t>922</w:t>
            </w:r>
          </w:p>
        </w:tc>
        <w:tc>
          <w:tcPr>
            <w:tcW w:w="1213" w:type="dxa"/>
            <w:shd w:val="clear" w:color="auto" w:fill="auto"/>
            <w:tcMar>
              <w:left w:w="108" w:type="dxa"/>
            </w:tcMar>
            <w:vAlign w:val="center"/>
          </w:tcPr>
          <w:p w14:paraId="180A957B" w14:textId="77777777" w:rsidR="00A051FD" w:rsidRPr="008429FD" w:rsidRDefault="00A051FD" w:rsidP="00D03C09">
            <w:pPr>
              <w:pStyle w:val="Bezodstpw"/>
              <w:jc w:val="center"/>
              <w:rPr>
                <w:rFonts w:cs="Arial"/>
                <w:sz w:val="18"/>
                <w:szCs w:val="20"/>
              </w:rPr>
            </w:pPr>
            <w:r w:rsidRPr="008429FD">
              <w:rPr>
                <w:rFonts w:cs="Arial"/>
                <w:sz w:val="18"/>
                <w:szCs w:val="20"/>
              </w:rPr>
              <w:t>867</w:t>
            </w:r>
          </w:p>
        </w:tc>
        <w:tc>
          <w:tcPr>
            <w:tcW w:w="1213" w:type="dxa"/>
            <w:shd w:val="clear" w:color="auto" w:fill="auto"/>
            <w:tcMar>
              <w:left w:w="108" w:type="dxa"/>
            </w:tcMar>
            <w:vAlign w:val="center"/>
          </w:tcPr>
          <w:p w14:paraId="691545B4" w14:textId="77777777" w:rsidR="00A051FD" w:rsidRPr="008429FD" w:rsidRDefault="00A051FD" w:rsidP="00D03C09">
            <w:pPr>
              <w:pStyle w:val="Bezodstpw"/>
              <w:jc w:val="center"/>
              <w:rPr>
                <w:rFonts w:cs="Arial"/>
                <w:sz w:val="18"/>
                <w:szCs w:val="20"/>
              </w:rPr>
            </w:pPr>
            <w:r w:rsidRPr="008429FD">
              <w:rPr>
                <w:rFonts w:cs="Arial"/>
                <w:sz w:val="18"/>
                <w:szCs w:val="20"/>
              </w:rPr>
              <w:t>797</w:t>
            </w:r>
          </w:p>
        </w:tc>
        <w:tc>
          <w:tcPr>
            <w:tcW w:w="1213" w:type="dxa"/>
            <w:vAlign w:val="center"/>
          </w:tcPr>
          <w:p w14:paraId="7020092B" w14:textId="77777777" w:rsidR="00A051FD" w:rsidRPr="008429FD" w:rsidRDefault="00A051FD" w:rsidP="00A051FD">
            <w:pPr>
              <w:pStyle w:val="Bezodstpw"/>
              <w:jc w:val="center"/>
              <w:rPr>
                <w:rFonts w:cs="Arial"/>
                <w:sz w:val="18"/>
                <w:szCs w:val="20"/>
              </w:rPr>
            </w:pPr>
            <w:r w:rsidRPr="008429FD">
              <w:rPr>
                <w:rFonts w:cs="Arial"/>
                <w:sz w:val="18"/>
                <w:szCs w:val="20"/>
              </w:rPr>
              <w:t>780</w:t>
            </w:r>
          </w:p>
        </w:tc>
      </w:tr>
      <w:tr w:rsidR="00A051FD" w:rsidRPr="008429FD" w14:paraId="545540C9" w14:textId="77777777" w:rsidTr="003817F5">
        <w:trPr>
          <w:trHeight w:val="414"/>
          <w:jc w:val="center"/>
        </w:trPr>
        <w:tc>
          <w:tcPr>
            <w:tcW w:w="2900" w:type="dxa"/>
            <w:vMerge/>
            <w:shd w:val="clear" w:color="auto" w:fill="31849B" w:themeFill="accent5" w:themeFillShade="BF"/>
            <w:vAlign w:val="center"/>
          </w:tcPr>
          <w:p w14:paraId="36FD3A5F" w14:textId="77777777" w:rsidR="00A051FD" w:rsidRPr="008429FD" w:rsidRDefault="00A051FD" w:rsidP="00D03C09">
            <w:pPr>
              <w:pStyle w:val="Bezodstpw"/>
              <w:jc w:val="center"/>
              <w:rPr>
                <w:rFonts w:cs="Arial"/>
                <w:b/>
                <w:color w:val="FFFFFF" w:themeColor="background1"/>
                <w:sz w:val="18"/>
                <w:szCs w:val="20"/>
              </w:rPr>
            </w:pPr>
          </w:p>
        </w:tc>
        <w:tc>
          <w:tcPr>
            <w:tcW w:w="1177" w:type="dxa"/>
            <w:shd w:val="clear" w:color="auto" w:fill="auto"/>
            <w:tcMar>
              <w:left w:w="108" w:type="dxa"/>
            </w:tcMar>
            <w:vAlign w:val="center"/>
          </w:tcPr>
          <w:p w14:paraId="2BB51C97" w14:textId="77777777" w:rsidR="00A051FD" w:rsidRPr="008429FD" w:rsidRDefault="00A051FD" w:rsidP="00D03C09">
            <w:pPr>
              <w:pStyle w:val="Bezodstpw"/>
              <w:jc w:val="center"/>
              <w:rPr>
                <w:rFonts w:cs="Arial"/>
                <w:sz w:val="18"/>
                <w:szCs w:val="20"/>
              </w:rPr>
            </w:pPr>
            <w:r w:rsidRPr="008429FD">
              <w:rPr>
                <w:rFonts w:cs="Arial"/>
                <w:sz w:val="18"/>
                <w:szCs w:val="20"/>
              </w:rPr>
              <w:t>Śląsk</w:t>
            </w:r>
          </w:p>
        </w:tc>
        <w:tc>
          <w:tcPr>
            <w:tcW w:w="1213" w:type="dxa"/>
            <w:shd w:val="clear" w:color="auto" w:fill="auto"/>
            <w:tcMar>
              <w:left w:w="108" w:type="dxa"/>
            </w:tcMar>
            <w:vAlign w:val="center"/>
          </w:tcPr>
          <w:p w14:paraId="5E168AAB" w14:textId="77777777" w:rsidR="00A051FD" w:rsidRPr="008429FD" w:rsidRDefault="00A051FD" w:rsidP="00D03C09">
            <w:pPr>
              <w:pStyle w:val="Bezodstpw"/>
              <w:jc w:val="center"/>
              <w:rPr>
                <w:rFonts w:cs="Arial"/>
                <w:sz w:val="18"/>
                <w:szCs w:val="20"/>
              </w:rPr>
            </w:pPr>
            <w:r w:rsidRPr="008429FD">
              <w:rPr>
                <w:rFonts w:cs="Arial"/>
                <w:sz w:val="18"/>
                <w:szCs w:val="20"/>
              </w:rPr>
              <w:t>114</w:t>
            </w:r>
          </w:p>
        </w:tc>
        <w:tc>
          <w:tcPr>
            <w:tcW w:w="1213" w:type="dxa"/>
            <w:shd w:val="clear" w:color="auto" w:fill="auto"/>
            <w:tcMar>
              <w:left w:w="108" w:type="dxa"/>
            </w:tcMar>
            <w:vAlign w:val="center"/>
          </w:tcPr>
          <w:p w14:paraId="21D2BCB5" w14:textId="77777777" w:rsidR="00A051FD" w:rsidRPr="008429FD" w:rsidRDefault="00A051FD" w:rsidP="00D03C09">
            <w:pPr>
              <w:pStyle w:val="Bezodstpw"/>
              <w:jc w:val="center"/>
              <w:rPr>
                <w:rFonts w:cs="Arial"/>
                <w:sz w:val="18"/>
                <w:szCs w:val="20"/>
              </w:rPr>
            </w:pPr>
            <w:r w:rsidRPr="008429FD">
              <w:rPr>
                <w:rFonts w:cs="Arial"/>
                <w:sz w:val="18"/>
                <w:szCs w:val="20"/>
              </w:rPr>
              <w:t>106</w:t>
            </w:r>
          </w:p>
        </w:tc>
        <w:tc>
          <w:tcPr>
            <w:tcW w:w="1213" w:type="dxa"/>
            <w:shd w:val="clear" w:color="auto" w:fill="auto"/>
            <w:tcMar>
              <w:left w:w="108" w:type="dxa"/>
            </w:tcMar>
            <w:vAlign w:val="center"/>
          </w:tcPr>
          <w:p w14:paraId="2C9E2586" w14:textId="77777777" w:rsidR="00A051FD" w:rsidRPr="008429FD" w:rsidRDefault="00A051FD" w:rsidP="00D03C09">
            <w:pPr>
              <w:pStyle w:val="Bezodstpw"/>
              <w:jc w:val="center"/>
              <w:rPr>
                <w:rFonts w:cs="Arial"/>
                <w:sz w:val="18"/>
                <w:szCs w:val="20"/>
              </w:rPr>
            </w:pPr>
            <w:r w:rsidRPr="008429FD">
              <w:rPr>
                <w:rFonts w:cs="Arial"/>
                <w:sz w:val="18"/>
                <w:szCs w:val="20"/>
              </w:rPr>
              <w:t>100</w:t>
            </w:r>
          </w:p>
        </w:tc>
        <w:tc>
          <w:tcPr>
            <w:tcW w:w="1213" w:type="dxa"/>
            <w:shd w:val="clear" w:color="auto" w:fill="auto"/>
            <w:tcMar>
              <w:left w:w="108" w:type="dxa"/>
            </w:tcMar>
            <w:vAlign w:val="center"/>
          </w:tcPr>
          <w:p w14:paraId="4A12613E" w14:textId="77777777" w:rsidR="00A051FD" w:rsidRPr="008429FD" w:rsidRDefault="00A051FD" w:rsidP="00D03C09">
            <w:pPr>
              <w:pStyle w:val="Bezodstpw"/>
              <w:jc w:val="center"/>
              <w:rPr>
                <w:rFonts w:cs="Arial"/>
                <w:sz w:val="18"/>
                <w:szCs w:val="20"/>
              </w:rPr>
            </w:pPr>
            <w:r w:rsidRPr="008429FD">
              <w:rPr>
                <w:rFonts w:cs="Arial"/>
                <w:sz w:val="18"/>
                <w:szCs w:val="20"/>
              </w:rPr>
              <w:t>96</w:t>
            </w:r>
          </w:p>
        </w:tc>
        <w:tc>
          <w:tcPr>
            <w:tcW w:w="1213" w:type="dxa"/>
            <w:vAlign w:val="center"/>
          </w:tcPr>
          <w:p w14:paraId="3E296004" w14:textId="77777777" w:rsidR="00A051FD" w:rsidRPr="008429FD" w:rsidRDefault="003817F5" w:rsidP="003671B4">
            <w:pPr>
              <w:pStyle w:val="Bezodstpw"/>
              <w:jc w:val="center"/>
              <w:rPr>
                <w:rFonts w:cs="Arial"/>
                <w:sz w:val="18"/>
                <w:szCs w:val="20"/>
              </w:rPr>
            </w:pPr>
            <w:r w:rsidRPr="008429FD">
              <w:rPr>
                <w:rFonts w:cs="Arial"/>
                <w:sz w:val="18"/>
                <w:szCs w:val="20"/>
              </w:rPr>
              <w:t>9</w:t>
            </w:r>
            <w:r w:rsidR="003671B4" w:rsidRPr="008429FD">
              <w:rPr>
                <w:rFonts w:cs="Arial"/>
                <w:sz w:val="18"/>
                <w:szCs w:val="20"/>
              </w:rPr>
              <w:t>2</w:t>
            </w:r>
          </w:p>
        </w:tc>
      </w:tr>
      <w:tr w:rsidR="00A051FD" w:rsidRPr="008429FD" w14:paraId="00949DB4" w14:textId="77777777" w:rsidTr="00A051FD">
        <w:trPr>
          <w:trHeight w:val="397"/>
          <w:jc w:val="center"/>
        </w:trPr>
        <w:tc>
          <w:tcPr>
            <w:tcW w:w="2900" w:type="dxa"/>
            <w:vMerge w:val="restart"/>
            <w:shd w:val="clear" w:color="auto" w:fill="31849B" w:themeFill="accent5" w:themeFillShade="BF"/>
            <w:vAlign w:val="center"/>
          </w:tcPr>
          <w:p w14:paraId="65A335DC" w14:textId="77777777" w:rsidR="00A051FD" w:rsidRPr="008429FD" w:rsidRDefault="00A051FD" w:rsidP="00D03C09">
            <w:pPr>
              <w:pStyle w:val="Bezodstpw"/>
              <w:jc w:val="center"/>
              <w:rPr>
                <w:rFonts w:cs="Arial"/>
                <w:b/>
                <w:color w:val="FFFFFF" w:themeColor="background1"/>
                <w:sz w:val="18"/>
                <w:szCs w:val="20"/>
              </w:rPr>
            </w:pPr>
            <w:r w:rsidRPr="008429FD">
              <w:rPr>
                <w:rFonts w:cs="Arial"/>
                <w:b/>
                <w:color w:val="FFFFFF" w:themeColor="background1"/>
                <w:sz w:val="18"/>
                <w:szCs w:val="20"/>
              </w:rPr>
              <w:t>Liczba zatrudnionych</w:t>
            </w:r>
            <w:r w:rsidRPr="008429FD">
              <w:rPr>
                <w:rFonts w:cs="Arial"/>
                <w:b/>
                <w:color w:val="FFFFFF" w:themeColor="background1"/>
                <w:sz w:val="18"/>
                <w:szCs w:val="20"/>
              </w:rPr>
              <w:br/>
              <w:t>osób niepełnosprawnych</w:t>
            </w:r>
          </w:p>
        </w:tc>
        <w:tc>
          <w:tcPr>
            <w:tcW w:w="1177" w:type="dxa"/>
            <w:shd w:val="clear" w:color="auto" w:fill="auto"/>
            <w:tcMar>
              <w:left w:w="108" w:type="dxa"/>
            </w:tcMar>
            <w:vAlign w:val="center"/>
          </w:tcPr>
          <w:p w14:paraId="415626C4" w14:textId="77777777" w:rsidR="00A051FD" w:rsidRPr="008429FD" w:rsidRDefault="00A051FD" w:rsidP="00D03C09">
            <w:pPr>
              <w:pStyle w:val="Bezodstpw"/>
              <w:jc w:val="center"/>
              <w:rPr>
                <w:rFonts w:cs="Arial"/>
                <w:sz w:val="18"/>
                <w:szCs w:val="20"/>
              </w:rPr>
            </w:pPr>
            <w:r w:rsidRPr="008429FD">
              <w:rPr>
                <w:rFonts w:cs="Arial"/>
                <w:sz w:val="18"/>
                <w:szCs w:val="20"/>
              </w:rPr>
              <w:t>ogółem</w:t>
            </w:r>
          </w:p>
        </w:tc>
        <w:tc>
          <w:tcPr>
            <w:tcW w:w="1213" w:type="dxa"/>
            <w:shd w:val="clear" w:color="auto" w:fill="auto"/>
            <w:tcMar>
              <w:left w:w="108" w:type="dxa"/>
            </w:tcMar>
            <w:vAlign w:val="center"/>
          </w:tcPr>
          <w:p w14:paraId="211A11FC" w14:textId="77777777" w:rsidR="00A051FD" w:rsidRPr="008429FD" w:rsidRDefault="00A051FD" w:rsidP="00D03C09">
            <w:pPr>
              <w:pStyle w:val="Bezodstpw"/>
              <w:jc w:val="center"/>
              <w:rPr>
                <w:rFonts w:cs="Arial"/>
                <w:sz w:val="18"/>
                <w:szCs w:val="20"/>
              </w:rPr>
            </w:pPr>
            <w:r w:rsidRPr="008429FD">
              <w:rPr>
                <w:rFonts w:cs="Arial"/>
                <w:sz w:val="18"/>
                <w:szCs w:val="20"/>
              </w:rPr>
              <w:t>129 195</w:t>
            </w:r>
          </w:p>
        </w:tc>
        <w:tc>
          <w:tcPr>
            <w:tcW w:w="1213" w:type="dxa"/>
            <w:shd w:val="clear" w:color="auto" w:fill="auto"/>
            <w:tcMar>
              <w:left w:w="108" w:type="dxa"/>
            </w:tcMar>
            <w:vAlign w:val="center"/>
          </w:tcPr>
          <w:p w14:paraId="0030AFCA" w14:textId="77777777" w:rsidR="00A051FD" w:rsidRPr="008429FD" w:rsidRDefault="00A051FD" w:rsidP="00D03C09">
            <w:pPr>
              <w:pStyle w:val="Bezodstpw"/>
              <w:jc w:val="center"/>
              <w:rPr>
                <w:rFonts w:cs="Arial"/>
                <w:sz w:val="18"/>
                <w:szCs w:val="20"/>
              </w:rPr>
            </w:pPr>
            <w:r w:rsidRPr="008429FD">
              <w:rPr>
                <w:rFonts w:cs="Arial"/>
                <w:sz w:val="18"/>
                <w:szCs w:val="20"/>
              </w:rPr>
              <w:t>113 776</w:t>
            </w:r>
          </w:p>
        </w:tc>
        <w:tc>
          <w:tcPr>
            <w:tcW w:w="1213" w:type="dxa"/>
            <w:shd w:val="clear" w:color="auto" w:fill="auto"/>
            <w:tcMar>
              <w:left w:w="108" w:type="dxa"/>
            </w:tcMar>
            <w:vAlign w:val="center"/>
          </w:tcPr>
          <w:p w14:paraId="66D4978C" w14:textId="77777777" w:rsidR="00A051FD" w:rsidRPr="008429FD" w:rsidRDefault="00A051FD" w:rsidP="000006E1">
            <w:pPr>
              <w:pStyle w:val="Bezodstpw"/>
              <w:jc w:val="center"/>
              <w:rPr>
                <w:rFonts w:cs="Arial"/>
                <w:sz w:val="18"/>
                <w:szCs w:val="20"/>
              </w:rPr>
            </w:pPr>
            <w:r w:rsidRPr="008429FD">
              <w:rPr>
                <w:rFonts w:cs="Arial"/>
                <w:sz w:val="18"/>
                <w:szCs w:val="20"/>
              </w:rPr>
              <w:t>107 903</w:t>
            </w:r>
          </w:p>
        </w:tc>
        <w:tc>
          <w:tcPr>
            <w:tcW w:w="1213" w:type="dxa"/>
            <w:shd w:val="clear" w:color="auto" w:fill="auto"/>
            <w:tcMar>
              <w:left w:w="108" w:type="dxa"/>
            </w:tcMar>
            <w:vAlign w:val="center"/>
          </w:tcPr>
          <w:p w14:paraId="04C6B46D" w14:textId="77777777" w:rsidR="00A051FD" w:rsidRPr="008429FD" w:rsidRDefault="00A051FD" w:rsidP="00D03C09">
            <w:pPr>
              <w:pStyle w:val="Bezodstpw"/>
              <w:jc w:val="center"/>
              <w:rPr>
                <w:rFonts w:cs="Arial"/>
                <w:sz w:val="18"/>
                <w:szCs w:val="20"/>
              </w:rPr>
            </w:pPr>
            <w:r w:rsidRPr="008429FD">
              <w:rPr>
                <w:rFonts w:cs="Arial"/>
                <w:sz w:val="18"/>
                <w:szCs w:val="20"/>
              </w:rPr>
              <w:t>128 988</w:t>
            </w:r>
          </w:p>
        </w:tc>
        <w:tc>
          <w:tcPr>
            <w:tcW w:w="1213" w:type="dxa"/>
            <w:vAlign w:val="center"/>
          </w:tcPr>
          <w:p w14:paraId="56045DF0" w14:textId="77777777" w:rsidR="00A051FD" w:rsidRPr="008429FD" w:rsidRDefault="00A051FD" w:rsidP="00A051FD">
            <w:pPr>
              <w:pStyle w:val="Bezodstpw"/>
              <w:jc w:val="center"/>
              <w:rPr>
                <w:rFonts w:cs="Arial"/>
                <w:sz w:val="18"/>
                <w:szCs w:val="20"/>
              </w:rPr>
            </w:pPr>
            <w:r w:rsidRPr="008429FD">
              <w:rPr>
                <w:rFonts w:cs="Arial"/>
                <w:sz w:val="18"/>
                <w:szCs w:val="20"/>
              </w:rPr>
              <w:t>93 699</w:t>
            </w:r>
          </w:p>
        </w:tc>
      </w:tr>
      <w:tr w:rsidR="00A051FD" w:rsidRPr="008429FD" w14:paraId="01CA839C" w14:textId="77777777" w:rsidTr="003671B4">
        <w:trPr>
          <w:trHeight w:val="417"/>
          <w:jc w:val="center"/>
        </w:trPr>
        <w:tc>
          <w:tcPr>
            <w:tcW w:w="2900" w:type="dxa"/>
            <w:vMerge/>
            <w:shd w:val="clear" w:color="auto" w:fill="31849B" w:themeFill="accent5" w:themeFillShade="BF"/>
            <w:vAlign w:val="center"/>
          </w:tcPr>
          <w:p w14:paraId="6072A9E0" w14:textId="77777777" w:rsidR="00A051FD" w:rsidRPr="008429FD" w:rsidRDefault="00A051FD" w:rsidP="00D03C09">
            <w:pPr>
              <w:pStyle w:val="Bezodstpw"/>
              <w:jc w:val="center"/>
              <w:rPr>
                <w:rFonts w:cs="Arial"/>
                <w:b/>
                <w:sz w:val="16"/>
                <w:szCs w:val="20"/>
              </w:rPr>
            </w:pPr>
          </w:p>
        </w:tc>
        <w:tc>
          <w:tcPr>
            <w:tcW w:w="1177" w:type="dxa"/>
            <w:shd w:val="clear" w:color="auto" w:fill="auto"/>
            <w:tcMar>
              <w:left w:w="108" w:type="dxa"/>
            </w:tcMar>
            <w:vAlign w:val="center"/>
          </w:tcPr>
          <w:p w14:paraId="29EBEC04" w14:textId="77777777" w:rsidR="00A051FD" w:rsidRPr="008429FD" w:rsidRDefault="00A051FD" w:rsidP="00D03C09">
            <w:pPr>
              <w:pStyle w:val="Bezodstpw"/>
              <w:jc w:val="center"/>
              <w:rPr>
                <w:rFonts w:cs="Arial"/>
                <w:sz w:val="16"/>
                <w:szCs w:val="20"/>
              </w:rPr>
            </w:pPr>
            <w:r w:rsidRPr="008429FD">
              <w:rPr>
                <w:rFonts w:cs="Arial"/>
                <w:sz w:val="16"/>
                <w:szCs w:val="20"/>
              </w:rPr>
              <w:t>Śląsk</w:t>
            </w:r>
          </w:p>
        </w:tc>
        <w:tc>
          <w:tcPr>
            <w:tcW w:w="1213" w:type="dxa"/>
            <w:shd w:val="clear" w:color="auto" w:fill="auto"/>
            <w:tcMar>
              <w:left w:w="108" w:type="dxa"/>
            </w:tcMar>
            <w:vAlign w:val="center"/>
          </w:tcPr>
          <w:p w14:paraId="5ACA1B23" w14:textId="77777777" w:rsidR="00A051FD" w:rsidRPr="008429FD" w:rsidRDefault="00A051FD" w:rsidP="00D03C09">
            <w:pPr>
              <w:pStyle w:val="Bezodstpw"/>
              <w:jc w:val="center"/>
              <w:rPr>
                <w:rFonts w:cs="Arial"/>
                <w:sz w:val="18"/>
                <w:szCs w:val="20"/>
              </w:rPr>
            </w:pPr>
            <w:r w:rsidRPr="008429FD">
              <w:rPr>
                <w:rFonts w:cs="Arial"/>
                <w:sz w:val="18"/>
                <w:szCs w:val="20"/>
              </w:rPr>
              <w:t>13 487</w:t>
            </w:r>
          </w:p>
        </w:tc>
        <w:tc>
          <w:tcPr>
            <w:tcW w:w="1213" w:type="dxa"/>
            <w:shd w:val="clear" w:color="auto" w:fill="auto"/>
            <w:tcMar>
              <w:left w:w="108" w:type="dxa"/>
            </w:tcMar>
            <w:vAlign w:val="center"/>
          </w:tcPr>
          <w:p w14:paraId="167FE4B6" w14:textId="77777777" w:rsidR="00A051FD" w:rsidRPr="008429FD" w:rsidRDefault="00A051FD" w:rsidP="00D03C09">
            <w:pPr>
              <w:pStyle w:val="Bezodstpw"/>
              <w:jc w:val="center"/>
              <w:rPr>
                <w:rFonts w:cs="Arial"/>
                <w:sz w:val="18"/>
                <w:szCs w:val="20"/>
              </w:rPr>
            </w:pPr>
            <w:r w:rsidRPr="008429FD">
              <w:rPr>
                <w:rFonts w:cs="Arial"/>
                <w:sz w:val="18"/>
                <w:szCs w:val="20"/>
              </w:rPr>
              <w:t>11 690</w:t>
            </w:r>
          </w:p>
        </w:tc>
        <w:tc>
          <w:tcPr>
            <w:tcW w:w="1213" w:type="dxa"/>
            <w:shd w:val="clear" w:color="auto" w:fill="auto"/>
            <w:tcMar>
              <w:left w:w="108" w:type="dxa"/>
            </w:tcMar>
            <w:vAlign w:val="center"/>
          </w:tcPr>
          <w:p w14:paraId="4375C92C" w14:textId="77777777" w:rsidR="00A051FD" w:rsidRPr="008429FD" w:rsidRDefault="00A051FD" w:rsidP="00D03C09">
            <w:pPr>
              <w:pStyle w:val="Bezodstpw"/>
              <w:jc w:val="center"/>
              <w:rPr>
                <w:rFonts w:cs="Arial"/>
                <w:sz w:val="18"/>
                <w:szCs w:val="20"/>
              </w:rPr>
            </w:pPr>
            <w:r w:rsidRPr="008429FD">
              <w:rPr>
                <w:rFonts w:cs="Arial"/>
                <w:sz w:val="18"/>
                <w:szCs w:val="20"/>
              </w:rPr>
              <w:t>10 616</w:t>
            </w:r>
          </w:p>
        </w:tc>
        <w:tc>
          <w:tcPr>
            <w:tcW w:w="1213" w:type="dxa"/>
            <w:shd w:val="clear" w:color="auto" w:fill="auto"/>
            <w:tcMar>
              <w:left w:w="108" w:type="dxa"/>
            </w:tcMar>
            <w:vAlign w:val="center"/>
          </w:tcPr>
          <w:p w14:paraId="18B37986" w14:textId="77777777" w:rsidR="00A051FD" w:rsidRPr="008429FD" w:rsidRDefault="00A051FD" w:rsidP="00D03C09">
            <w:pPr>
              <w:pStyle w:val="Bezodstpw"/>
              <w:jc w:val="center"/>
              <w:rPr>
                <w:rFonts w:cs="Arial"/>
                <w:sz w:val="18"/>
                <w:szCs w:val="20"/>
              </w:rPr>
            </w:pPr>
            <w:r w:rsidRPr="008429FD">
              <w:rPr>
                <w:rFonts w:cs="Arial"/>
                <w:sz w:val="18"/>
                <w:szCs w:val="20"/>
              </w:rPr>
              <w:t>14 455</w:t>
            </w:r>
          </w:p>
        </w:tc>
        <w:tc>
          <w:tcPr>
            <w:tcW w:w="1213" w:type="dxa"/>
            <w:vAlign w:val="center"/>
          </w:tcPr>
          <w:p w14:paraId="3849C9AB" w14:textId="77777777" w:rsidR="00A051FD" w:rsidRPr="008429FD" w:rsidRDefault="003671B4" w:rsidP="003671B4">
            <w:pPr>
              <w:pStyle w:val="Bezodstpw"/>
              <w:jc w:val="center"/>
              <w:rPr>
                <w:rFonts w:cs="Arial"/>
                <w:sz w:val="18"/>
                <w:szCs w:val="20"/>
              </w:rPr>
            </w:pPr>
            <w:r w:rsidRPr="008429FD">
              <w:rPr>
                <w:rFonts w:cs="Arial"/>
                <w:sz w:val="18"/>
                <w:szCs w:val="20"/>
              </w:rPr>
              <w:t>11 000</w:t>
            </w:r>
          </w:p>
        </w:tc>
      </w:tr>
    </w:tbl>
    <w:p w14:paraId="5127AD05" w14:textId="77777777" w:rsidR="00F1491A" w:rsidRPr="00D92B75" w:rsidRDefault="00926943" w:rsidP="00926943">
      <w:pPr>
        <w:pStyle w:val="Bezodstpw"/>
        <w:rPr>
          <w:sz w:val="16"/>
        </w:rPr>
      </w:pPr>
      <w:r w:rsidRPr="00D92B75">
        <w:rPr>
          <w:sz w:val="16"/>
        </w:rPr>
        <w:t>Źródło: http://www.niepelnosprawni.gov.pl/p,84,dane-dotyczace-zakladow-pracy-chronionej</w:t>
      </w:r>
    </w:p>
    <w:p w14:paraId="7A257F3E" w14:textId="77777777" w:rsidR="007615CA" w:rsidRDefault="007615CA" w:rsidP="00D81F99">
      <w:pPr>
        <w:spacing w:line="360" w:lineRule="auto"/>
        <w:jc w:val="both"/>
        <w:rPr>
          <w:rFonts w:ascii="Arial" w:hAnsi="Arial" w:cs="Arial"/>
          <w:sz w:val="22"/>
          <w:szCs w:val="25"/>
        </w:rPr>
      </w:pPr>
    </w:p>
    <w:p w14:paraId="0B8F69FC" w14:textId="77777777" w:rsidR="00A7566F" w:rsidRDefault="000B6C34" w:rsidP="00A7566F">
      <w:pPr>
        <w:spacing w:line="360" w:lineRule="auto"/>
        <w:jc w:val="both"/>
        <w:rPr>
          <w:rFonts w:ascii="Arial" w:hAnsi="Arial" w:cs="Arial"/>
          <w:sz w:val="22"/>
          <w:szCs w:val="22"/>
        </w:rPr>
      </w:pPr>
      <w:r>
        <w:rPr>
          <w:rFonts w:ascii="Arial" w:hAnsi="Arial" w:cs="Arial"/>
          <w:sz w:val="22"/>
          <w:szCs w:val="25"/>
        </w:rPr>
        <w:t>Wykaz</w:t>
      </w:r>
      <w:r w:rsidR="00C341B8" w:rsidRPr="00C341B8">
        <w:rPr>
          <w:rFonts w:ascii="Arial" w:hAnsi="Arial" w:cs="Arial"/>
          <w:sz w:val="22"/>
          <w:szCs w:val="25"/>
        </w:rPr>
        <w:t xml:space="preserve"> zakładów pracy chronionej województwa śląskiego</w:t>
      </w:r>
      <w:r w:rsidR="00C341B8">
        <w:rPr>
          <w:rFonts w:ascii="Arial" w:hAnsi="Arial" w:cs="Arial"/>
          <w:sz w:val="22"/>
          <w:szCs w:val="25"/>
        </w:rPr>
        <w:t xml:space="preserve"> (</w:t>
      </w:r>
      <w:r w:rsidR="009779BE">
        <w:rPr>
          <w:rFonts w:ascii="Arial" w:hAnsi="Arial" w:cs="Arial"/>
          <w:sz w:val="22"/>
          <w:szCs w:val="25"/>
        </w:rPr>
        <w:t>stan na 30</w:t>
      </w:r>
      <w:r w:rsidR="00C341B8" w:rsidRPr="00C341B8">
        <w:rPr>
          <w:rFonts w:ascii="Arial" w:hAnsi="Arial" w:cs="Arial"/>
          <w:sz w:val="22"/>
          <w:szCs w:val="25"/>
        </w:rPr>
        <w:t>.</w:t>
      </w:r>
      <w:r w:rsidR="009779BE">
        <w:rPr>
          <w:rFonts w:ascii="Arial" w:hAnsi="Arial" w:cs="Arial"/>
          <w:sz w:val="22"/>
          <w:szCs w:val="25"/>
        </w:rPr>
        <w:t>06</w:t>
      </w:r>
      <w:r w:rsidR="00C341B8" w:rsidRPr="00C341B8">
        <w:rPr>
          <w:rFonts w:ascii="Arial" w:hAnsi="Arial" w:cs="Arial"/>
          <w:sz w:val="22"/>
          <w:szCs w:val="25"/>
        </w:rPr>
        <w:t>.202</w:t>
      </w:r>
      <w:r w:rsidR="009779BE">
        <w:rPr>
          <w:rFonts w:ascii="Arial" w:hAnsi="Arial" w:cs="Arial"/>
          <w:sz w:val="22"/>
          <w:szCs w:val="25"/>
        </w:rPr>
        <w:t xml:space="preserve">1 </w:t>
      </w:r>
      <w:r w:rsidR="00C341B8" w:rsidRPr="00C341B8">
        <w:rPr>
          <w:rFonts w:ascii="Arial" w:hAnsi="Arial" w:cs="Arial"/>
          <w:sz w:val="22"/>
          <w:szCs w:val="25"/>
        </w:rPr>
        <w:t>r.</w:t>
      </w:r>
      <w:r w:rsidR="00C341B8">
        <w:rPr>
          <w:rFonts w:ascii="Arial" w:hAnsi="Arial" w:cs="Arial"/>
          <w:sz w:val="22"/>
          <w:szCs w:val="25"/>
        </w:rPr>
        <w:t xml:space="preserve">) w </w:t>
      </w:r>
      <w:r w:rsidR="007615CA">
        <w:rPr>
          <w:rFonts w:ascii="Arial" w:hAnsi="Arial" w:cs="Arial"/>
          <w:sz w:val="22"/>
          <w:szCs w:val="25"/>
        </w:rPr>
        <w:t xml:space="preserve">gminie Tychy </w:t>
      </w:r>
      <w:r>
        <w:rPr>
          <w:rFonts w:ascii="Arial" w:hAnsi="Arial" w:cs="Arial"/>
          <w:sz w:val="22"/>
          <w:szCs w:val="25"/>
        </w:rPr>
        <w:t>wskazuje</w:t>
      </w:r>
      <w:r w:rsidR="002925B6">
        <w:rPr>
          <w:rFonts w:ascii="Arial" w:hAnsi="Arial" w:cs="Arial"/>
          <w:sz w:val="22"/>
          <w:szCs w:val="25"/>
        </w:rPr>
        <w:t xml:space="preserve"> 5 takich zakładów:</w:t>
      </w:r>
    </w:p>
    <w:p w14:paraId="17E190C9" w14:textId="77777777" w:rsidR="00D84256" w:rsidRPr="00D84256" w:rsidRDefault="00D84256" w:rsidP="00A7566F">
      <w:pPr>
        <w:spacing w:line="360" w:lineRule="auto"/>
        <w:jc w:val="both"/>
        <w:rPr>
          <w:rFonts w:ascii="Arial" w:hAnsi="Arial" w:cs="Arial"/>
          <w:sz w:val="22"/>
          <w:szCs w:val="22"/>
        </w:rPr>
      </w:pPr>
    </w:p>
    <w:p w14:paraId="437C3740" w14:textId="77777777" w:rsidR="00C341B8" w:rsidRPr="00B568F1" w:rsidRDefault="009779BE" w:rsidP="00B568F1">
      <w:pPr>
        <w:pStyle w:val="Akapitzlist"/>
        <w:numPr>
          <w:ilvl w:val="0"/>
          <w:numId w:val="53"/>
        </w:numPr>
        <w:spacing w:line="360" w:lineRule="auto"/>
        <w:jc w:val="both"/>
        <w:rPr>
          <w:rStyle w:val="highlight"/>
          <w:rFonts w:ascii="Arial" w:hAnsi="Arial" w:cs="Arial"/>
          <w:szCs w:val="19"/>
        </w:rPr>
      </w:pPr>
      <w:r>
        <w:rPr>
          <w:rFonts w:ascii="Arial" w:hAnsi="Arial" w:cs="Arial"/>
          <w:szCs w:val="19"/>
        </w:rPr>
        <w:t>P.P.U. „</w:t>
      </w:r>
      <w:r w:rsidR="00C341B8" w:rsidRPr="00B568F1">
        <w:rPr>
          <w:rFonts w:ascii="Arial" w:hAnsi="Arial" w:cs="Arial"/>
          <w:szCs w:val="19"/>
        </w:rPr>
        <w:t xml:space="preserve">Hallo </w:t>
      </w:r>
      <w:proofErr w:type="spellStart"/>
      <w:r w:rsidR="00C341B8" w:rsidRPr="00B568F1">
        <w:rPr>
          <w:rFonts w:ascii="Arial" w:hAnsi="Arial" w:cs="Arial"/>
          <w:szCs w:val="19"/>
        </w:rPr>
        <w:t>Fadom</w:t>
      </w:r>
      <w:proofErr w:type="spellEnd"/>
      <w:r>
        <w:rPr>
          <w:rFonts w:ascii="Arial" w:hAnsi="Arial" w:cs="Arial"/>
          <w:szCs w:val="19"/>
        </w:rPr>
        <w:t>”</w:t>
      </w:r>
      <w:r w:rsidR="00C341B8" w:rsidRPr="00B568F1">
        <w:rPr>
          <w:rFonts w:ascii="Arial" w:hAnsi="Arial" w:cs="Arial"/>
          <w:szCs w:val="19"/>
        </w:rPr>
        <w:t xml:space="preserve"> Gustaw Staniek i Stefan Wach Spółka </w:t>
      </w:r>
      <w:proofErr w:type="spellStart"/>
      <w:r w:rsidR="00C341B8" w:rsidRPr="00B568F1">
        <w:rPr>
          <w:rFonts w:ascii="Arial" w:hAnsi="Arial" w:cs="Arial"/>
          <w:szCs w:val="19"/>
        </w:rPr>
        <w:t>Jawnaul</w:t>
      </w:r>
      <w:proofErr w:type="spellEnd"/>
      <w:r w:rsidR="00C341B8" w:rsidRPr="00B568F1">
        <w:rPr>
          <w:rFonts w:ascii="Arial" w:hAnsi="Arial" w:cs="Arial"/>
          <w:szCs w:val="19"/>
        </w:rPr>
        <w:t xml:space="preserve">. Przemysłowa 55, </w:t>
      </w:r>
    </w:p>
    <w:p w14:paraId="0F606FFD" w14:textId="77777777" w:rsidR="00B568F1" w:rsidRPr="00B568F1" w:rsidRDefault="009779BE" w:rsidP="00B568F1">
      <w:pPr>
        <w:pStyle w:val="Akapitzlist"/>
        <w:numPr>
          <w:ilvl w:val="0"/>
          <w:numId w:val="53"/>
        </w:numPr>
        <w:spacing w:line="360" w:lineRule="auto"/>
        <w:jc w:val="both"/>
        <w:rPr>
          <w:rFonts w:ascii="Arial" w:hAnsi="Arial" w:cs="Arial"/>
          <w:szCs w:val="19"/>
        </w:rPr>
      </w:pPr>
      <w:r>
        <w:rPr>
          <w:rFonts w:ascii="Arial" w:hAnsi="Arial" w:cs="Arial"/>
          <w:szCs w:val="19"/>
        </w:rPr>
        <w:t>„</w:t>
      </w:r>
      <w:proofErr w:type="spellStart"/>
      <w:r w:rsidR="00C341B8" w:rsidRPr="00B568F1">
        <w:rPr>
          <w:rFonts w:ascii="Arial" w:hAnsi="Arial" w:cs="Arial"/>
          <w:szCs w:val="19"/>
        </w:rPr>
        <w:t>Termoplastyka</w:t>
      </w:r>
      <w:proofErr w:type="spellEnd"/>
      <w:r>
        <w:rPr>
          <w:rFonts w:ascii="Arial" w:hAnsi="Arial" w:cs="Arial"/>
          <w:szCs w:val="19"/>
        </w:rPr>
        <w:t>”</w:t>
      </w:r>
      <w:r w:rsidR="00C341B8" w:rsidRPr="00B568F1">
        <w:rPr>
          <w:rFonts w:ascii="Arial" w:hAnsi="Arial" w:cs="Arial"/>
          <w:szCs w:val="19"/>
        </w:rPr>
        <w:t xml:space="preserve"> sp. z </w:t>
      </w:r>
      <w:proofErr w:type="spellStart"/>
      <w:r w:rsidR="00C341B8" w:rsidRPr="00B568F1">
        <w:rPr>
          <w:rFonts w:ascii="Arial" w:hAnsi="Arial" w:cs="Arial"/>
          <w:szCs w:val="19"/>
        </w:rPr>
        <w:t>o.o.ul</w:t>
      </w:r>
      <w:proofErr w:type="spellEnd"/>
      <w:r w:rsidR="00C341B8" w:rsidRPr="00B568F1">
        <w:rPr>
          <w:rFonts w:ascii="Arial" w:hAnsi="Arial" w:cs="Arial"/>
          <w:szCs w:val="19"/>
        </w:rPr>
        <w:t xml:space="preserve">. </w:t>
      </w:r>
      <w:proofErr w:type="spellStart"/>
      <w:r w:rsidR="00C341B8" w:rsidRPr="00B568F1">
        <w:rPr>
          <w:rFonts w:ascii="Arial" w:hAnsi="Arial" w:cs="Arial"/>
          <w:szCs w:val="19"/>
        </w:rPr>
        <w:t>Glinczańska</w:t>
      </w:r>
      <w:proofErr w:type="spellEnd"/>
      <w:r w:rsidR="00C341B8" w:rsidRPr="00B568F1">
        <w:rPr>
          <w:rFonts w:ascii="Arial" w:hAnsi="Arial" w:cs="Arial"/>
          <w:szCs w:val="19"/>
        </w:rPr>
        <w:t xml:space="preserve"> 9,</w:t>
      </w:r>
    </w:p>
    <w:p w14:paraId="01B4F94E" w14:textId="77777777" w:rsidR="00C341B8" w:rsidRPr="00B568F1" w:rsidRDefault="009779BE" w:rsidP="00B568F1">
      <w:pPr>
        <w:pStyle w:val="Akapitzlist"/>
        <w:numPr>
          <w:ilvl w:val="0"/>
          <w:numId w:val="53"/>
        </w:numPr>
        <w:spacing w:line="360" w:lineRule="auto"/>
        <w:jc w:val="both"/>
        <w:rPr>
          <w:rStyle w:val="highlight"/>
          <w:rFonts w:ascii="Arial" w:hAnsi="Arial" w:cs="Arial"/>
          <w:szCs w:val="19"/>
        </w:rPr>
      </w:pPr>
      <w:r>
        <w:rPr>
          <w:rFonts w:ascii="Arial" w:hAnsi="Arial" w:cs="Arial"/>
        </w:rPr>
        <w:t>„</w:t>
      </w:r>
      <w:r w:rsidR="00C341B8" w:rsidRPr="00B568F1">
        <w:rPr>
          <w:rFonts w:ascii="Arial" w:hAnsi="Arial" w:cs="Arial"/>
        </w:rPr>
        <w:t>PROTECTION</w:t>
      </w:r>
      <w:r>
        <w:rPr>
          <w:rFonts w:ascii="Arial" w:hAnsi="Arial" w:cs="Arial"/>
        </w:rPr>
        <w:t>”</w:t>
      </w:r>
      <w:r w:rsidR="00C341B8" w:rsidRPr="00B568F1">
        <w:rPr>
          <w:rFonts w:ascii="Arial" w:hAnsi="Arial" w:cs="Arial"/>
        </w:rPr>
        <w:t xml:space="preserve"> Ochrona Mienia Spółka z </w:t>
      </w:r>
      <w:proofErr w:type="spellStart"/>
      <w:r w:rsidR="00C341B8" w:rsidRPr="00B568F1">
        <w:rPr>
          <w:rFonts w:ascii="Arial" w:hAnsi="Arial" w:cs="Arial"/>
        </w:rPr>
        <w:t>o.o.ul</w:t>
      </w:r>
      <w:proofErr w:type="spellEnd"/>
      <w:r w:rsidR="00C341B8" w:rsidRPr="00B568F1">
        <w:rPr>
          <w:rFonts w:ascii="Arial" w:hAnsi="Arial" w:cs="Arial"/>
        </w:rPr>
        <w:t>. Budowlanych 166,</w:t>
      </w:r>
    </w:p>
    <w:p w14:paraId="16CCE840" w14:textId="77777777" w:rsidR="00B568F1" w:rsidRPr="00B568F1" w:rsidRDefault="009779BE" w:rsidP="00B568F1">
      <w:pPr>
        <w:pStyle w:val="Akapitzlist"/>
        <w:numPr>
          <w:ilvl w:val="0"/>
          <w:numId w:val="53"/>
        </w:numPr>
        <w:spacing w:line="360" w:lineRule="auto"/>
        <w:jc w:val="both"/>
        <w:rPr>
          <w:rFonts w:ascii="Arial" w:hAnsi="Arial" w:cs="Arial"/>
          <w:szCs w:val="19"/>
        </w:rPr>
      </w:pPr>
      <w:r>
        <w:rPr>
          <w:rFonts w:ascii="Arial" w:hAnsi="Arial" w:cs="Arial"/>
          <w:szCs w:val="19"/>
        </w:rPr>
        <w:t>„</w:t>
      </w:r>
      <w:r w:rsidR="00C341B8" w:rsidRPr="00B568F1">
        <w:rPr>
          <w:rFonts w:ascii="Arial" w:hAnsi="Arial" w:cs="Arial"/>
          <w:szCs w:val="19"/>
        </w:rPr>
        <w:t>JAWI</w:t>
      </w:r>
      <w:r>
        <w:rPr>
          <w:rFonts w:ascii="Arial" w:hAnsi="Arial" w:cs="Arial"/>
          <w:szCs w:val="19"/>
        </w:rPr>
        <w:t>”</w:t>
      </w:r>
      <w:r w:rsidR="00C341B8" w:rsidRPr="00B568F1">
        <w:rPr>
          <w:rFonts w:ascii="Arial" w:hAnsi="Arial" w:cs="Arial"/>
          <w:szCs w:val="19"/>
        </w:rPr>
        <w:t xml:space="preserve"> </w:t>
      </w:r>
      <w:proofErr w:type="spellStart"/>
      <w:r w:rsidR="00C341B8" w:rsidRPr="00B568F1">
        <w:rPr>
          <w:rFonts w:ascii="Arial" w:hAnsi="Arial" w:cs="Arial"/>
          <w:szCs w:val="19"/>
        </w:rPr>
        <w:t>P.U.</w:t>
      </w:r>
      <w:proofErr w:type="gramStart"/>
      <w:r w:rsidR="00C341B8" w:rsidRPr="00B568F1">
        <w:rPr>
          <w:rFonts w:ascii="Arial" w:hAnsi="Arial" w:cs="Arial"/>
          <w:szCs w:val="19"/>
        </w:rPr>
        <w:t>D.i</w:t>
      </w:r>
      <w:proofErr w:type="spellEnd"/>
      <w:proofErr w:type="gramEnd"/>
      <w:r w:rsidR="00C341B8" w:rsidRPr="00B568F1">
        <w:rPr>
          <w:rFonts w:ascii="Arial" w:hAnsi="Arial" w:cs="Arial"/>
          <w:szCs w:val="19"/>
        </w:rPr>
        <w:t xml:space="preserve"> O.M. Sp. z o.o. </w:t>
      </w:r>
      <w:proofErr w:type="spellStart"/>
      <w:r w:rsidR="00C341B8" w:rsidRPr="00B568F1">
        <w:rPr>
          <w:rFonts w:ascii="Arial" w:hAnsi="Arial" w:cs="Arial"/>
          <w:szCs w:val="19"/>
        </w:rPr>
        <w:t>ul.Przemysłowa</w:t>
      </w:r>
      <w:proofErr w:type="spellEnd"/>
      <w:r w:rsidR="00C341B8" w:rsidRPr="00B568F1">
        <w:rPr>
          <w:rFonts w:ascii="Arial" w:hAnsi="Arial" w:cs="Arial"/>
          <w:szCs w:val="19"/>
        </w:rPr>
        <w:t xml:space="preserve"> 52,</w:t>
      </w:r>
    </w:p>
    <w:p w14:paraId="4DF69A98" w14:textId="77777777" w:rsidR="0003643C" w:rsidRDefault="00C341B8" w:rsidP="00D84256">
      <w:pPr>
        <w:pStyle w:val="Akapitzlist"/>
        <w:numPr>
          <w:ilvl w:val="0"/>
          <w:numId w:val="53"/>
        </w:numPr>
        <w:spacing w:line="360" w:lineRule="auto"/>
        <w:jc w:val="both"/>
        <w:rPr>
          <w:rFonts w:ascii="Arial" w:hAnsi="Arial" w:cs="Arial"/>
        </w:rPr>
      </w:pPr>
      <w:proofErr w:type="spellStart"/>
      <w:r w:rsidRPr="00B568F1">
        <w:rPr>
          <w:rFonts w:ascii="Arial" w:hAnsi="Arial" w:cs="Arial"/>
        </w:rPr>
        <w:t>Rumtex</w:t>
      </w:r>
      <w:proofErr w:type="spellEnd"/>
      <w:r w:rsidRPr="00B568F1">
        <w:rPr>
          <w:rFonts w:ascii="Arial" w:hAnsi="Arial" w:cs="Arial"/>
        </w:rPr>
        <w:t xml:space="preserve"> Sp</w:t>
      </w:r>
      <w:r w:rsidR="00CF41ED">
        <w:rPr>
          <w:rFonts w:ascii="Arial" w:hAnsi="Arial" w:cs="Arial"/>
        </w:rPr>
        <w:t xml:space="preserve">ółka z </w:t>
      </w:r>
      <w:proofErr w:type="spellStart"/>
      <w:r w:rsidR="00CF41ED">
        <w:rPr>
          <w:rFonts w:ascii="Arial" w:hAnsi="Arial" w:cs="Arial"/>
        </w:rPr>
        <w:t>o.o.ul</w:t>
      </w:r>
      <w:proofErr w:type="spellEnd"/>
      <w:r w:rsidR="00CF41ED">
        <w:rPr>
          <w:rFonts w:ascii="Arial" w:hAnsi="Arial" w:cs="Arial"/>
        </w:rPr>
        <w:t>. Przemysłowa 74A.</w:t>
      </w:r>
    </w:p>
    <w:p w14:paraId="0895A4AB" w14:textId="77777777" w:rsidR="00CF41ED" w:rsidRDefault="00CF41ED" w:rsidP="00CF41ED">
      <w:pPr>
        <w:spacing w:line="360" w:lineRule="auto"/>
        <w:jc w:val="both"/>
        <w:rPr>
          <w:rFonts w:ascii="Arial" w:hAnsi="Arial" w:cs="Arial"/>
        </w:rPr>
      </w:pPr>
    </w:p>
    <w:p w14:paraId="6FDAF9BA" w14:textId="77777777" w:rsidR="00CF41ED" w:rsidRDefault="00CF41ED" w:rsidP="00CF41ED">
      <w:pPr>
        <w:spacing w:line="360" w:lineRule="auto"/>
        <w:jc w:val="both"/>
        <w:rPr>
          <w:rFonts w:ascii="Arial" w:hAnsi="Arial" w:cs="Arial"/>
        </w:rPr>
      </w:pPr>
    </w:p>
    <w:p w14:paraId="3EAB4AF5" w14:textId="77777777" w:rsidR="00CF41ED" w:rsidRDefault="00CF41ED" w:rsidP="00CF41ED">
      <w:pPr>
        <w:spacing w:line="360" w:lineRule="auto"/>
        <w:jc w:val="both"/>
        <w:rPr>
          <w:rFonts w:ascii="Arial" w:hAnsi="Arial" w:cs="Arial"/>
        </w:rPr>
      </w:pPr>
    </w:p>
    <w:p w14:paraId="4C67728B" w14:textId="77777777" w:rsidR="00CF41ED" w:rsidRPr="00CF41ED" w:rsidRDefault="00CF41ED" w:rsidP="00CF41ED">
      <w:pPr>
        <w:spacing w:line="360" w:lineRule="auto"/>
        <w:jc w:val="both"/>
        <w:rPr>
          <w:rFonts w:ascii="Arial" w:hAnsi="Arial" w:cs="Arial"/>
        </w:rPr>
      </w:pPr>
    </w:p>
    <w:p w14:paraId="37A21AA9" w14:textId="77777777" w:rsidR="00926943" w:rsidRDefault="009F1F00" w:rsidP="009F1F00">
      <w:pPr>
        <w:tabs>
          <w:tab w:val="left" w:pos="1155"/>
        </w:tabs>
        <w:jc w:val="both"/>
        <w:rPr>
          <w:rFonts w:ascii="Arial" w:hAnsi="Arial" w:cs="Arial"/>
          <w:color w:val="FF0000"/>
          <w:sz w:val="22"/>
          <w:szCs w:val="22"/>
        </w:rPr>
      </w:pPr>
      <w:r w:rsidRPr="00316F86">
        <w:rPr>
          <w:rFonts w:ascii="Arial" w:hAnsi="Arial" w:cs="Arial"/>
          <w:b/>
          <w:sz w:val="22"/>
          <w:szCs w:val="22"/>
        </w:rPr>
        <w:lastRenderedPageBreak/>
        <w:t xml:space="preserve">Wykres numer </w:t>
      </w:r>
      <w:r w:rsidR="00316F86">
        <w:rPr>
          <w:rFonts w:ascii="Arial" w:hAnsi="Arial" w:cs="Arial"/>
          <w:b/>
          <w:sz w:val="22"/>
          <w:szCs w:val="22"/>
        </w:rPr>
        <w:t>18</w:t>
      </w:r>
      <w:r w:rsidRPr="00316F86">
        <w:rPr>
          <w:rFonts w:ascii="Arial" w:hAnsi="Arial" w:cs="Arial"/>
          <w:b/>
          <w:sz w:val="22"/>
          <w:szCs w:val="22"/>
        </w:rPr>
        <w:t>:</w:t>
      </w:r>
      <w:r w:rsidR="003817F5">
        <w:rPr>
          <w:rFonts w:ascii="Arial" w:hAnsi="Arial" w:cs="Arial"/>
          <w:b/>
          <w:sz w:val="22"/>
          <w:szCs w:val="22"/>
        </w:rPr>
        <w:t xml:space="preserve"> </w:t>
      </w:r>
      <w:r>
        <w:rPr>
          <w:rFonts w:ascii="Arial" w:hAnsi="Arial" w:cs="Arial"/>
          <w:sz w:val="22"/>
          <w:szCs w:val="22"/>
        </w:rPr>
        <w:t>Struktura osób niepełnosprawnych zatrudnionych w zakładach pracy chronionej w województwie śląskim według stopnia niepełnosprawności.</w:t>
      </w:r>
    </w:p>
    <w:p w14:paraId="60E588E7" w14:textId="77777777" w:rsidR="009F1F00" w:rsidRPr="009F1F00" w:rsidRDefault="009F1F00" w:rsidP="009F1F00">
      <w:pPr>
        <w:tabs>
          <w:tab w:val="left" w:pos="1155"/>
        </w:tabs>
        <w:jc w:val="both"/>
        <w:rPr>
          <w:rFonts w:ascii="Arial" w:hAnsi="Arial" w:cs="Arial"/>
          <w:color w:val="FF0000"/>
          <w:sz w:val="22"/>
          <w:szCs w:val="22"/>
        </w:rPr>
      </w:pPr>
    </w:p>
    <w:p w14:paraId="60C1F902" w14:textId="77777777" w:rsidR="009D0738" w:rsidRDefault="00092932" w:rsidP="00D84256">
      <w:pPr>
        <w:pStyle w:val="Bezodstpw"/>
        <w:jc w:val="center"/>
      </w:pPr>
      <w:r>
        <w:rPr>
          <w:noProof/>
          <w:lang w:eastAsia="pl-PL"/>
        </w:rPr>
        <w:drawing>
          <wp:inline distT="0" distB="0" distL="0" distR="0" wp14:anchorId="1E27D56F" wp14:editId="7933B73F">
            <wp:extent cx="5516545" cy="2210637"/>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7A9B92" w14:textId="77777777" w:rsidR="00D92B75" w:rsidRPr="00D92B75" w:rsidRDefault="00D92B75" w:rsidP="00D92B75">
      <w:pPr>
        <w:pStyle w:val="Bezodstpw"/>
        <w:jc w:val="both"/>
        <w:rPr>
          <w:sz w:val="16"/>
          <w:szCs w:val="16"/>
        </w:rPr>
      </w:pPr>
      <w:r w:rsidRPr="00D92B75">
        <w:rPr>
          <w:sz w:val="16"/>
          <w:szCs w:val="16"/>
        </w:rPr>
        <w:t xml:space="preserve">Źródło: </w:t>
      </w:r>
      <w:hyperlink r:id="rId18" w:history="1">
        <w:r w:rsidRPr="00D92B75">
          <w:rPr>
            <w:rFonts w:eastAsia="Times New Roman" w:cs="Arial"/>
            <w:bCs w:val="0"/>
            <w:sz w:val="16"/>
            <w:szCs w:val="16"/>
            <w:u w:val="single"/>
            <w:lang w:eastAsia="pl-PL"/>
          </w:rPr>
          <w:t>https://niepelnosprawni.gov.pl/p,84,dane-dotyczace-zakladow-pracy-chronionej</w:t>
        </w:r>
      </w:hyperlink>
    </w:p>
    <w:p w14:paraId="56AEDB59" w14:textId="77777777" w:rsidR="008429FD" w:rsidRDefault="008429FD" w:rsidP="0004431C">
      <w:pPr>
        <w:pStyle w:val="Bezodstpw"/>
        <w:spacing w:line="360" w:lineRule="auto"/>
        <w:jc w:val="both"/>
      </w:pPr>
    </w:p>
    <w:p w14:paraId="0D21BEBA" w14:textId="77777777" w:rsidR="009D0738" w:rsidRDefault="007615CA" w:rsidP="0004431C">
      <w:pPr>
        <w:pStyle w:val="Bezodstpw"/>
        <w:spacing w:line="360" w:lineRule="auto"/>
        <w:jc w:val="both"/>
        <w:rPr>
          <w:rFonts w:cs="Arial"/>
        </w:rPr>
      </w:pPr>
      <w:r w:rsidRPr="00A7566F">
        <w:t>Zakład aktywności zawodowej</w:t>
      </w:r>
      <w:r>
        <w:t xml:space="preserve"> jest wyodrębnioną organizacyjnie i finansowo </w:t>
      </w:r>
      <w:r w:rsidRPr="007615CA">
        <w:t>jednostką tworzoną w celu zatrudnienia osób niepełnosprawnych z</w:t>
      </w:r>
      <w:r>
        <w:t xml:space="preserve">aliczonych do znacznego stopnia </w:t>
      </w:r>
      <w:r w:rsidRPr="007615CA">
        <w:t>niepełnosprawności i os</w:t>
      </w:r>
      <w:r>
        <w:t xml:space="preserve">ób zaliczonych do umiarkowanego </w:t>
      </w:r>
      <w:r w:rsidR="003D5BAA">
        <w:t>stopnia niepełnosprawności,</w:t>
      </w:r>
      <w:r w:rsidR="003D5BAA">
        <w:br/>
      </w:r>
      <w:r w:rsidRPr="007615CA">
        <w:t>u których stwierdzono autyzm, upośledzenie umysłowe lub chorobę psychiczną.</w:t>
      </w:r>
      <w:r>
        <w:rPr>
          <w:rStyle w:val="Odwoanieprzypisudolnego"/>
        </w:rPr>
        <w:footnoteReference w:id="7"/>
      </w:r>
      <w:r w:rsidR="000B6C34">
        <w:t>W grudniu 201</w:t>
      </w:r>
      <w:r w:rsidR="00C27657">
        <w:t xml:space="preserve">9 </w:t>
      </w:r>
      <w:r w:rsidR="000B6C34">
        <w:t xml:space="preserve">r. </w:t>
      </w:r>
      <w:r w:rsidR="00843D97">
        <w:t xml:space="preserve">na rynku pracy funkcjonowało </w:t>
      </w:r>
      <w:r w:rsidR="0083154F" w:rsidRPr="0083154F">
        <w:rPr>
          <w:bCs w:val="0"/>
        </w:rPr>
        <w:t>1</w:t>
      </w:r>
      <w:r w:rsidR="00C27657">
        <w:rPr>
          <w:bCs w:val="0"/>
        </w:rPr>
        <w:t>24</w:t>
      </w:r>
      <w:r w:rsidR="0083154F" w:rsidRPr="0083154F">
        <w:rPr>
          <w:bCs w:val="0"/>
        </w:rPr>
        <w:t xml:space="preserve"> zakładów aktywności zawodowej</w:t>
      </w:r>
      <w:r w:rsidR="000B6C34" w:rsidRPr="000B6C34">
        <w:t>, które zatrudniały ogółe</w:t>
      </w:r>
      <w:r w:rsidR="00EC5741">
        <w:t xml:space="preserve">m </w:t>
      </w:r>
      <w:r w:rsidR="00C27657">
        <w:t>7,1</w:t>
      </w:r>
      <w:r w:rsidR="00EC5741">
        <w:t xml:space="preserve"> tys. osób</w:t>
      </w:r>
      <w:r w:rsidR="000B6C34">
        <w:t xml:space="preserve">, w tym </w:t>
      </w:r>
      <w:r w:rsidR="00C27657">
        <w:t>5</w:t>
      </w:r>
      <w:r w:rsidR="000B6C34" w:rsidRPr="000C3AF0">
        <w:t xml:space="preserve">,5 tys. </w:t>
      </w:r>
      <w:r w:rsidR="00EC5741" w:rsidRPr="000C3AF0">
        <w:t>osób niepełnosprawnych</w:t>
      </w:r>
      <w:r w:rsidR="000B6C34" w:rsidRPr="000C3AF0">
        <w:t>. Zatrudnienie osób niepełnosprawnych w stosunku do ogółu</w:t>
      </w:r>
      <w:r w:rsidR="000B6C34" w:rsidRPr="000B6C34">
        <w:t xml:space="preserve"> pracowników zatrudniony</w:t>
      </w:r>
      <w:r w:rsidR="000B6C34">
        <w:t xml:space="preserve">ch </w:t>
      </w:r>
      <w:r w:rsidR="00EA3549">
        <w:t xml:space="preserve">w tych zakładach </w:t>
      </w:r>
      <w:r w:rsidR="000B6C34">
        <w:t>wynosiło 76,</w:t>
      </w:r>
      <w:r w:rsidR="00C27657">
        <w:t>3</w:t>
      </w:r>
      <w:proofErr w:type="gramStart"/>
      <w:r w:rsidR="000B6C34">
        <w:t>%.</w:t>
      </w:r>
      <w:r w:rsidR="00EC5741">
        <w:rPr>
          <w:rFonts w:cs="Arial"/>
        </w:rPr>
        <w:t>Wśród</w:t>
      </w:r>
      <w:proofErr w:type="gramEnd"/>
      <w:r w:rsidR="00EC5741">
        <w:rPr>
          <w:rFonts w:cs="Arial"/>
        </w:rPr>
        <w:t xml:space="preserve"> pracowników niepełnosprawnych </w:t>
      </w:r>
      <w:r w:rsidR="00EC5741" w:rsidRPr="00EC5741">
        <w:rPr>
          <w:rFonts w:cs="Arial"/>
        </w:rPr>
        <w:t>o</w:t>
      </w:r>
      <w:r w:rsidR="00EC5741">
        <w:rPr>
          <w:rFonts w:cs="Arial"/>
        </w:rPr>
        <w:t xml:space="preserve">soby ze znacznym </w:t>
      </w:r>
      <w:r w:rsidR="00EC5741" w:rsidRPr="00EC5741">
        <w:rPr>
          <w:rFonts w:cs="Arial"/>
        </w:rPr>
        <w:t>stopniem niepełnosp</w:t>
      </w:r>
      <w:r w:rsidR="0004431C">
        <w:rPr>
          <w:rFonts w:cs="Arial"/>
        </w:rPr>
        <w:t xml:space="preserve">rawności </w:t>
      </w:r>
      <w:r w:rsidR="00C27657">
        <w:rPr>
          <w:rFonts w:cs="Arial"/>
        </w:rPr>
        <w:t>stanowiły 59%, z umiarkowanym – 40,4</w:t>
      </w:r>
      <w:r w:rsidR="00EC5741">
        <w:rPr>
          <w:rFonts w:cs="Arial"/>
        </w:rPr>
        <w:t>%</w:t>
      </w:r>
      <w:r w:rsidR="0004431C">
        <w:rPr>
          <w:rFonts w:cs="Arial"/>
        </w:rPr>
        <w:t>,</w:t>
      </w:r>
      <w:r w:rsidR="00EC5741">
        <w:rPr>
          <w:rFonts w:cs="Arial"/>
        </w:rPr>
        <w:t xml:space="preserve"> a z lekkim –</w:t>
      </w:r>
      <w:r w:rsidR="00C27657">
        <w:rPr>
          <w:rFonts w:cs="Arial"/>
        </w:rPr>
        <w:t xml:space="preserve"> 0,6</w:t>
      </w:r>
      <w:r w:rsidR="00EC5741">
        <w:rPr>
          <w:rFonts w:cs="Arial"/>
        </w:rPr>
        <w:t>%</w:t>
      </w:r>
      <w:r w:rsidR="00EC5741" w:rsidRPr="00EC5741">
        <w:rPr>
          <w:rFonts w:cs="Arial"/>
        </w:rPr>
        <w:t>.</w:t>
      </w:r>
      <w:r w:rsidR="00EC5741">
        <w:rPr>
          <w:rFonts w:cs="Arial"/>
        </w:rPr>
        <w:t xml:space="preserve"> Osoby ze schorzeniami specjalnymi </w:t>
      </w:r>
      <w:r w:rsidR="00EC5741" w:rsidRPr="00EC5741">
        <w:rPr>
          <w:rFonts w:cs="Arial"/>
        </w:rPr>
        <w:t>stanowiły</w:t>
      </w:r>
      <w:r w:rsidR="00C27657">
        <w:rPr>
          <w:rFonts w:cs="Arial"/>
        </w:rPr>
        <w:t xml:space="preserve"> </w:t>
      </w:r>
      <w:r w:rsidR="00EC5741">
        <w:rPr>
          <w:rFonts w:cs="Arial"/>
        </w:rPr>
        <w:t>6</w:t>
      </w:r>
      <w:r w:rsidR="00C27657">
        <w:rPr>
          <w:rFonts w:cs="Arial"/>
        </w:rPr>
        <w:t>9,8</w:t>
      </w:r>
      <w:r w:rsidR="00EC5741">
        <w:rPr>
          <w:rFonts w:cs="Arial"/>
        </w:rPr>
        <w:t xml:space="preserve">% grupy niepełnosprawnych </w:t>
      </w:r>
      <w:r w:rsidR="00EC5741" w:rsidRPr="00EC5741">
        <w:rPr>
          <w:rFonts w:cs="Arial"/>
        </w:rPr>
        <w:t>pracowników, a osoby bez schorzeń specjalnych 3</w:t>
      </w:r>
      <w:r w:rsidR="00C27657">
        <w:rPr>
          <w:rFonts w:cs="Arial"/>
        </w:rPr>
        <w:t>0,2</w:t>
      </w:r>
      <w:r w:rsidR="00EC5741" w:rsidRPr="00EC5741">
        <w:rPr>
          <w:rFonts w:cs="Arial"/>
        </w:rPr>
        <w:t>%.</w:t>
      </w:r>
      <w:r w:rsidR="004F3D0D">
        <w:rPr>
          <w:rStyle w:val="Odwoanieprzypisudolnego"/>
          <w:rFonts w:cs="Arial"/>
        </w:rPr>
        <w:footnoteReference w:id="8"/>
      </w:r>
    </w:p>
    <w:p w14:paraId="629E8D6E" w14:textId="77777777" w:rsidR="003D5BAA" w:rsidRDefault="003D5BAA" w:rsidP="00D81F99">
      <w:pPr>
        <w:spacing w:line="360" w:lineRule="auto"/>
        <w:jc w:val="both"/>
        <w:rPr>
          <w:rFonts w:ascii="Arial" w:hAnsi="Arial" w:cs="Arial"/>
          <w:sz w:val="22"/>
          <w:szCs w:val="22"/>
        </w:rPr>
      </w:pPr>
    </w:p>
    <w:p w14:paraId="77A4A713" w14:textId="77777777" w:rsidR="00C63E75" w:rsidRDefault="00C27657" w:rsidP="00D81F99">
      <w:pPr>
        <w:spacing w:line="360" w:lineRule="auto"/>
        <w:jc w:val="both"/>
        <w:rPr>
          <w:rFonts w:ascii="Arial" w:hAnsi="Arial" w:cs="Arial"/>
          <w:sz w:val="22"/>
          <w:szCs w:val="22"/>
        </w:rPr>
      </w:pPr>
      <w:r>
        <w:rPr>
          <w:rFonts w:ascii="Arial" w:hAnsi="Arial" w:cs="Arial"/>
          <w:sz w:val="22"/>
          <w:szCs w:val="22"/>
        </w:rPr>
        <w:t xml:space="preserve">Pod koniec czerwca </w:t>
      </w:r>
      <w:r w:rsidR="007615CA" w:rsidRPr="006817A8">
        <w:rPr>
          <w:rFonts w:ascii="Arial" w:hAnsi="Arial" w:cs="Arial"/>
          <w:sz w:val="22"/>
          <w:szCs w:val="22"/>
        </w:rPr>
        <w:t>20</w:t>
      </w:r>
      <w:r w:rsidR="006817A8" w:rsidRPr="006817A8">
        <w:rPr>
          <w:rFonts w:ascii="Arial" w:hAnsi="Arial" w:cs="Arial"/>
          <w:sz w:val="22"/>
          <w:szCs w:val="22"/>
        </w:rPr>
        <w:t>2</w:t>
      </w:r>
      <w:r>
        <w:rPr>
          <w:rFonts w:ascii="Arial" w:hAnsi="Arial" w:cs="Arial"/>
          <w:sz w:val="22"/>
          <w:szCs w:val="22"/>
        </w:rPr>
        <w:t>1</w:t>
      </w:r>
      <w:r w:rsidR="007615CA" w:rsidRPr="006817A8">
        <w:rPr>
          <w:rFonts w:ascii="Arial" w:hAnsi="Arial" w:cs="Arial"/>
          <w:sz w:val="22"/>
          <w:szCs w:val="22"/>
        </w:rPr>
        <w:t xml:space="preserve"> roku </w:t>
      </w:r>
      <w:r w:rsidR="00333BB1" w:rsidRPr="006817A8">
        <w:rPr>
          <w:rFonts w:ascii="Arial" w:hAnsi="Arial" w:cs="Arial"/>
          <w:sz w:val="22"/>
          <w:szCs w:val="22"/>
        </w:rPr>
        <w:t>funkcjonował</w:t>
      </w:r>
      <w:r w:rsidR="006817A8" w:rsidRPr="006817A8">
        <w:rPr>
          <w:rFonts w:ascii="Arial" w:hAnsi="Arial" w:cs="Arial"/>
          <w:sz w:val="22"/>
          <w:szCs w:val="22"/>
        </w:rPr>
        <w:t>o</w:t>
      </w:r>
      <w:r w:rsidR="00333BB1" w:rsidRPr="006817A8">
        <w:rPr>
          <w:rFonts w:ascii="Arial" w:hAnsi="Arial" w:cs="Arial"/>
          <w:sz w:val="22"/>
          <w:szCs w:val="22"/>
        </w:rPr>
        <w:t xml:space="preserve"> 12</w:t>
      </w:r>
      <w:r w:rsidR="002649DB">
        <w:rPr>
          <w:rFonts w:ascii="Arial" w:hAnsi="Arial" w:cs="Arial"/>
          <w:sz w:val="22"/>
          <w:szCs w:val="22"/>
        </w:rPr>
        <w:t>6</w:t>
      </w:r>
      <w:r w:rsidR="00333BB1" w:rsidRPr="006817A8">
        <w:rPr>
          <w:rFonts w:ascii="Arial" w:hAnsi="Arial" w:cs="Arial"/>
          <w:sz w:val="22"/>
          <w:szCs w:val="22"/>
        </w:rPr>
        <w:t xml:space="preserve"> zakład</w:t>
      </w:r>
      <w:r w:rsidR="006817A8" w:rsidRPr="006817A8">
        <w:rPr>
          <w:rFonts w:ascii="Arial" w:hAnsi="Arial" w:cs="Arial"/>
          <w:sz w:val="22"/>
          <w:szCs w:val="22"/>
        </w:rPr>
        <w:t>ów</w:t>
      </w:r>
      <w:r w:rsidR="00333BB1" w:rsidRPr="006817A8">
        <w:rPr>
          <w:rFonts w:ascii="Arial" w:hAnsi="Arial" w:cs="Arial"/>
          <w:sz w:val="22"/>
          <w:szCs w:val="22"/>
        </w:rPr>
        <w:t xml:space="preserve"> aktywności zawodowej</w:t>
      </w:r>
      <w:r w:rsidR="00801404">
        <w:rPr>
          <w:rFonts w:ascii="Arial" w:hAnsi="Arial" w:cs="Arial"/>
          <w:sz w:val="22"/>
          <w:szCs w:val="22"/>
        </w:rPr>
        <w:t xml:space="preserve">, zatrudniających </w:t>
      </w:r>
      <w:r w:rsidR="006817A8" w:rsidRPr="006817A8">
        <w:rPr>
          <w:rFonts w:ascii="Arial" w:hAnsi="Arial" w:cs="Arial"/>
          <w:sz w:val="22"/>
          <w:szCs w:val="22"/>
        </w:rPr>
        <w:t xml:space="preserve">7 </w:t>
      </w:r>
      <w:r w:rsidR="002649DB">
        <w:rPr>
          <w:rFonts w:ascii="Arial" w:hAnsi="Arial" w:cs="Arial"/>
          <w:sz w:val="22"/>
          <w:szCs w:val="22"/>
        </w:rPr>
        <w:t>735</w:t>
      </w:r>
      <w:r w:rsidR="006817A8" w:rsidRPr="006817A8">
        <w:rPr>
          <w:rFonts w:ascii="Arial" w:hAnsi="Arial" w:cs="Arial"/>
          <w:sz w:val="22"/>
          <w:szCs w:val="22"/>
        </w:rPr>
        <w:t xml:space="preserve"> osób.</w:t>
      </w:r>
      <w:r w:rsidR="003817F5">
        <w:rPr>
          <w:rFonts w:ascii="Arial" w:hAnsi="Arial" w:cs="Arial"/>
          <w:sz w:val="22"/>
          <w:szCs w:val="22"/>
        </w:rPr>
        <w:t xml:space="preserve"> </w:t>
      </w:r>
      <w:r w:rsidR="007E65E6" w:rsidRPr="006817A8">
        <w:rPr>
          <w:rFonts w:ascii="Arial" w:hAnsi="Arial" w:cs="Arial"/>
          <w:sz w:val="22"/>
          <w:szCs w:val="22"/>
        </w:rPr>
        <w:t>U</w:t>
      </w:r>
      <w:r w:rsidR="007615CA" w:rsidRPr="006817A8">
        <w:rPr>
          <w:rFonts w:ascii="Arial" w:hAnsi="Arial" w:cs="Arial"/>
          <w:sz w:val="22"/>
          <w:szCs w:val="22"/>
        </w:rPr>
        <w:t xml:space="preserve">dział osób niepełnosprawnych w zatrudnieniu ogółem w </w:t>
      </w:r>
      <w:r w:rsidR="006817A8" w:rsidRPr="006817A8">
        <w:rPr>
          <w:rFonts w:ascii="Arial" w:hAnsi="Arial" w:cs="Arial"/>
          <w:sz w:val="22"/>
          <w:szCs w:val="22"/>
        </w:rPr>
        <w:t>tych zakładach</w:t>
      </w:r>
      <w:r w:rsidR="007615CA" w:rsidRPr="006817A8">
        <w:rPr>
          <w:rFonts w:ascii="Arial" w:hAnsi="Arial" w:cs="Arial"/>
          <w:sz w:val="22"/>
          <w:szCs w:val="22"/>
        </w:rPr>
        <w:t xml:space="preserve"> wynosił </w:t>
      </w:r>
      <w:r w:rsidR="002649DB">
        <w:rPr>
          <w:rFonts w:ascii="Arial" w:hAnsi="Arial" w:cs="Arial"/>
          <w:sz w:val="22"/>
          <w:szCs w:val="22"/>
        </w:rPr>
        <w:t>76,5</w:t>
      </w:r>
      <w:r w:rsidR="007615CA" w:rsidRPr="006817A8">
        <w:rPr>
          <w:rFonts w:ascii="Arial" w:hAnsi="Arial" w:cs="Arial"/>
          <w:sz w:val="22"/>
          <w:szCs w:val="22"/>
        </w:rPr>
        <w:t>%</w:t>
      </w:r>
      <w:r w:rsidR="006817A8" w:rsidRPr="006817A8">
        <w:rPr>
          <w:rFonts w:ascii="Arial" w:hAnsi="Arial" w:cs="Arial"/>
          <w:sz w:val="22"/>
          <w:szCs w:val="22"/>
        </w:rPr>
        <w:t xml:space="preserve">, </w:t>
      </w:r>
      <w:r w:rsidR="00801404">
        <w:rPr>
          <w:rFonts w:ascii="Arial" w:hAnsi="Arial" w:cs="Arial"/>
          <w:sz w:val="22"/>
          <w:szCs w:val="22"/>
        </w:rPr>
        <w:t>tj.</w:t>
      </w:r>
      <w:r w:rsidR="006817A8" w:rsidRPr="006817A8">
        <w:rPr>
          <w:rFonts w:ascii="Arial" w:hAnsi="Arial" w:cs="Arial"/>
          <w:sz w:val="22"/>
          <w:szCs w:val="22"/>
        </w:rPr>
        <w:t xml:space="preserve"> 5 </w:t>
      </w:r>
      <w:r w:rsidR="002649DB">
        <w:rPr>
          <w:rFonts w:ascii="Arial" w:hAnsi="Arial" w:cs="Arial"/>
          <w:sz w:val="22"/>
          <w:szCs w:val="22"/>
        </w:rPr>
        <w:t>921</w:t>
      </w:r>
      <w:r w:rsidR="006817A8" w:rsidRPr="006817A8">
        <w:rPr>
          <w:rFonts w:ascii="Arial" w:hAnsi="Arial" w:cs="Arial"/>
          <w:sz w:val="22"/>
          <w:szCs w:val="22"/>
        </w:rPr>
        <w:t xml:space="preserve"> osób.</w:t>
      </w:r>
      <w:r w:rsidR="003817F5">
        <w:rPr>
          <w:rFonts w:ascii="Arial" w:hAnsi="Arial" w:cs="Arial"/>
          <w:sz w:val="22"/>
          <w:szCs w:val="22"/>
        </w:rPr>
        <w:t xml:space="preserve"> </w:t>
      </w:r>
      <w:r w:rsidR="00CE12BE" w:rsidRPr="00CE12BE">
        <w:rPr>
          <w:rFonts w:ascii="Arial" w:hAnsi="Arial" w:cs="Arial"/>
          <w:sz w:val="22"/>
          <w:szCs w:val="22"/>
        </w:rPr>
        <w:t xml:space="preserve">Wśród pracowników niepełnosprawnych osoby ze znacznym stopniem niepełnosprawności stanowiły </w:t>
      </w:r>
      <w:r w:rsidR="00CE12BE">
        <w:rPr>
          <w:rFonts w:ascii="Arial" w:hAnsi="Arial" w:cs="Arial"/>
          <w:sz w:val="22"/>
          <w:szCs w:val="22"/>
        </w:rPr>
        <w:t>5</w:t>
      </w:r>
      <w:r w:rsidR="002649DB">
        <w:rPr>
          <w:rFonts w:ascii="Arial" w:hAnsi="Arial" w:cs="Arial"/>
          <w:sz w:val="22"/>
          <w:szCs w:val="22"/>
        </w:rPr>
        <w:t>7</w:t>
      </w:r>
      <w:r w:rsidR="00CE12BE">
        <w:rPr>
          <w:rFonts w:ascii="Arial" w:hAnsi="Arial" w:cs="Arial"/>
          <w:sz w:val="22"/>
          <w:szCs w:val="22"/>
        </w:rPr>
        <w:t>,</w:t>
      </w:r>
      <w:r w:rsidR="002649DB">
        <w:rPr>
          <w:rFonts w:ascii="Arial" w:hAnsi="Arial" w:cs="Arial"/>
          <w:sz w:val="22"/>
          <w:szCs w:val="22"/>
        </w:rPr>
        <w:t>8</w:t>
      </w:r>
      <w:r w:rsidR="00CE12BE" w:rsidRPr="00CE12BE">
        <w:rPr>
          <w:rFonts w:ascii="Arial" w:hAnsi="Arial" w:cs="Arial"/>
          <w:sz w:val="22"/>
          <w:szCs w:val="22"/>
        </w:rPr>
        <w:t>%, z umiarkowanym –</w:t>
      </w:r>
      <w:r w:rsidR="003817F5">
        <w:rPr>
          <w:rFonts w:ascii="Arial" w:hAnsi="Arial" w:cs="Arial"/>
          <w:sz w:val="22"/>
          <w:szCs w:val="22"/>
        </w:rPr>
        <w:t xml:space="preserve"> </w:t>
      </w:r>
      <w:r w:rsidR="00CE12BE">
        <w:rPr>
          <w:rFonts w:ascii="Arial" w:hAnsi="Arial" w:cs="Arial"/>
          <w:sz w:val="22"/>
          <w:szCs w:val="22"/>
        </w:rPr>
        <w:t>41,</w:t>
      </w:r>
      <w:r w:rsidR="002649DB">
        <w:rPr>
          <w:rFonts w:ascii="Arial" w:hAnsi="Arial" w:cs="Arial"/>
          <w:sz w:val="22"/>
          <w:szCs w:val="22"/>
        </w:rPr>
        <w:t>6</w:t>
      </w:r>
      <w:r w:rsidR="00CE12BE" w:rsidRPr="00CE12BE">
        <w:rPr>
          <w:rFonts w:ascii="Arial" w:hAnsi="Arial" w:cs="Arial"/>
          <w:sz w:val="22"/>
          <w:szCs w:val="22"/>
        </w:rPr>
        <w:t xml:space="preserve">%, </w:t>
      </w:r>
      <w:r w:rsidR="00C609E7">
        <w:rPr>
          <w:rFonts w:ascii="Arial" w:hAnsi="Arial" w:cs="Arial"/>
          <w:sz w:val="22"/>
          <w:szCs w:val="22"/>
        </w:rPr>
        <w:t>a </w:t>
      </w:r>
      <w:r w:rsidR="00CE12BE" w:rsidRPr="00CE12BE">
        <w:rPr>
          <w:rFonts w:ascii="Arial" w:hAnsi="Arial" w:cs="Arial"/>
          <w:sz w:val="22"/>
          <w:szCs w:val="22"/>
        </w:rPr>
        <w:t>z</w:t>
      </w:r>
      <w:r w:rsidR="00C609E7">
        <w:rPr>
          <w:rFonts w:ascii="Arial" w:hAnsi="Arial" w:cs="Arial"/>
          <w:sz w:val="22"/>
          <w:szCs w:val="22"/>
        </w:rPr>
        <w:t> </w:t>
      </w:r>
      <w:r w:rsidR="00801404">
        <w:rPr>
          <w:rFonts w:ascii="Arial" w:hAnsi="Arial" w:cs="Arial"/>
          <w:sz w:val="22"/>
          <w:szCs w:val="22"/>
        </w:rPr>
        <w:t xml:space="preserve">lekkim – </w:t>
      </w:r>
      <w:r w:rsidR="002649DB">
        <w:rPr>
          <w:rFonts w:ascii="Arial" w:hAnsi="Arial" w:cs="Arial"/>
          <w:sz w:val="22"/>
          <w:szCs w:val="22"/>
        </w:rPr>
        <w:t xml:space="preserve">0,6 </w:t>
      </w:r>
      <w:r w:rsidR="00801404">
        <w:rPr>
          <w:rFonts w:ascii="Arial" w:hAnsi="Arial" w:cs="Arial"/>
          <w:sz w:val="22"/>
          <w:szCs w:val="22"/>
        </w:rPr>
        <w:t>%</w:t>
      </w:r>
      <w:r w:rsidR="00CE12BE" w:rsidRPr="00CE12BE">
        <w:rPr>
          <w:rFonts w:ascii="Arial" w:hAnsi="Arial" w:cs="Arial"/>
          <w:sz w:val="22"/>
          <w:szCs w:val="22"/>
        </w:rPr>
        <w:t>.</w:t>
      </w:r>
      <w:r w:rsidR="002649DB">
        <w:rPr>
          <w:rFonts w:ascii="Arial" w:hAnsi="Arial" w:cs="Arial"/>
          <w:sz w:val="22"/>
          <w:szCs w:val="22"/>
        </w:rPr>
        <w:t xml:space="preserve"> </w:t>
      </w:r>
      <w:r w:rsidR="00CE12BE">
        <w:rPr>
          <w:rFonts w:ascii="Arial" w:hAnsi="Arial" w:cs="Arial"/>
          <w:sz w:val="22"/>
          <w:szCs w:val="22"/>
        </w:rPr>
        <w:t>W skali kraju zanotowano widoczny wzrost zarówno liczby zakładów aktywności zawodowej</w:t>
      </w:r>
      <w:r w:rsidR="00801404">
        <w:rPr>
          <w:rFonts w:ascii="Arial" w:hAnsi="Arial" w:cs="Arial"/>
          <w:sz w:val="22"/>
          <w:szCs w:val="22"/>
        </w:rPr>
        <w:t>,</w:t>
      </w:r>
      <w:r w:rsidR="00CE12BE">
        <w:rPr>
          <w:rFonts w:ascii="Arial" w:hAnsi="Arial" w:cs="Arial"/>
          <w:sz w:val="22"/>
          <w:szCs w:val="22"/>
        </w:rPr>
        <w:t xml:space="preserve"> jak również liczby zatrudnionych</w:t>
      </w:r>
      <w:r w:rsidR="003D5BAA">
        <w:rPr>
          <w:rFonts w:ascii="Arial" w:hAnsi="Arial" w:cs="Arial"/>
          <w:sz w:val="22"/>
          <w:szCs w:val="22"/>
        </w:rPr>
        <w:t xml:space="preserve"> w nich osób niepełnosprawnych.</w:t>
      </w:r>
      <w:r w:rsidR="00C609E7">
        <w:rPr>
          <w:rFonts w:ascii="Arial" w:hAnsi="Arial" w:cs="Arial"/>
          <w:sz w:val="22"/>
          <w:szCs w:val="22"/>
        </w:rPr>
        <w:t xml:space="preserve"> </w:t>
      </w:r>
      <w:r w:rsidR="006A0876">
        <w:rPr>
          <w:rFonts w:ascii="Arial" w:hAnsi="Arial" w:cs="Arial"/>
          <w:sz w:val="22"/>
          <w:szCs w:val="22"/>
        </w:rPr>
        <w:t>W województwie śląskim liczba zakładów aktywności zawodowej na przestrzeni lat nie uległa zmianie i wynosi 14, natomiast liczba osób niepełnosprawnych zatrudnionych w śląskich zakładach</w:t>
      </w:r>
      <w:r w:rsidR="00B37FEF">
        <w:rPr>
          <w:rFonts w:ascii="Arial" w:hAnsi="Arial" w:cs="Arial"/>
          <w:sz w:val="22"/>
          <w:szCs w:val="22"/>
        </w:rPr>
        <w:t xml:space="preserve"> aktywności zawodowej stale wzrasta.</w:t>
      </w:r>
    </w:p>
    <w:p w14:paraId="02AA763F" w14:textId="77777777" w:rsidR="00D92B75" w:rsidRPr="008429FD" w:rsidRDefault="00D92B75" w:rsidP="00D81F99">
      <w:pPr>
        <w:spacing w:line="360" w:lineRule="auto"/>
        <w:jc w:val="both"/>
        <w:rPr>
          <w:rFonts w:ascii="Arial" w:hAnsi="Arial" w:cs="Arial"/>
          <w:sz w:val="22"/>
          <w:szCs w:val="22"/>
        </w:rPr>
      </w:pPr>
    </w:p>
    <w:p w14:paraId="6087098E" w14:textId="77777777" w:rsidR="002D6B81" w:rsidRPr="002D6B81" w:rsidRDefault="002D6B81" w:rsidP="00D81F99">
      <w:pPr>
        <w:spacing w:line="360" w:lineRule="auto"/>
        <w:jc w:val="both"/>
        <w:rPr>
          <w:rFonts w:ascii="Arial" w:hAnsi="Arial" w:cs="Arial"/>
          <w:sz w:val="6"/>
          <w:szCs w:val="22"/>
        </w:rPr>
      </w:pPr>
    </w:p>
    <w:p w14:paraId="37866F0B" w14:textId="77777777" w:rsidR="009D0738" w:rsidRDefault="00316F86" w:rsidP="000600D0">
      <w:pPr>
        <w:tabs>
          <w:tab w:val="left" w:pos="1155"/>
        </w:tabs>
        <w:spacing w:line="276" w:lineRule="auto"/>
        <w:jc w:val="both"/>
        <w:rPr>
          <w:rFonts w:ascii="Arial" w:hAnsi="Arial" w:cs="Arial"/>
          <w:sz w:val="22"/>
          <w:szCs w:val="22"/>
        </w:rPr>
      </w:pPr>
      <w:r w:rsidRPr="00316F86">
        <w:rPr>
          <w:rFonts w:ascii="Arial" w:hAnsi="Arial" w:cs="Arial"/>
          <w:b/>
          <w:sz w:val="22"/>
          <w:szCs w:val="22"/>
        </w:rPr>
        <w:lastRenderedPageBreak/>
        <w:t>Tabela numer 19</w:t>
      </w:r>
      <w:r w:rsidR="00EB778B" w:rsidRPr="00316F86">
        <w:rPr>
          <w:rFonts w:ascii="Arial" w:hAnsi="Arial" w:cs="Arial"/>
          <w:b/>
          <w:sz w:val="22"/>
          <w:szCs w:val="22"/>
        </w:rPr>
        <w:t>:</w:t>
      </w:r>
      <w:r w:rsidR="004B1904">
        <w:rPr>
          <w:rFonts w:ascii="Arial" w:hAnsi="Arial" w:cs="Arial"/>
          <w:b/>
          <w:sz w:val="22"/>
          <w:szCs w:val="22"/>
        </w:rPr>
        <w:t xml:space="preserve"> </w:t>
      </w:r>
      <w:r w:rsidR="00EB778B">
        <w:rPr>
          <w:rFonts w:ascii="Arial" w:hAnsi="Arial" w:cs="Arial"/>
          <w:sz w:val="22"/>
          <w:szCs w:val="22"/>
        </w:rPr>
        <w:t xml:space="preserve">Statystyka liczby zakładów aktywności zawodowej i liczba osób niepełnosprawnych zatrudnionych </w:t>
      </w:r>
      <w:r w:rsidR="006A5B5A">
        <w:rPr>
          <w:rFonts w:ascii="Arial" w:hAnsi="Arial" w:cs="Arial"/>
          <w:sz w:val="22"/>
          <w:szCs w:val="22"/>
        </w:rPr>
        <w:t>w skali kraju.</w:t>
      </w:r>
    </w:p>
    <w:p w14:paraId="3B5EDD67" w14:textId="77777777" w:rsidR="000600D0" w:rsidRPr="008429FD" w:rsidRDefault="000600D0" w:rsidP="000600D0">
      <w:pPr>
        <w:tabs>
          <w:tab w:val="left" w:pos="1155"/>
        </w:tabs>
        <w:spacing w:line="276" w:lineRule="auto"/>
        <w:jc w:val="both"/>
        <w:rPr>
          <w:rFonts w:ascii="Arial" w:hAnsi="Arial" w:cs="Arial"/>
          <w:sz w:val="18"/>
          <w:szCs w:val="18"/>
        </w:rPr>
      </w:pPr>
    </w:p>
    <w:tbl>
      <w:tblPr>
        <w:tblStyle w:val="Tabela-Siatka"/>
        <w:tblW w:w="9145" w:type="dxa"/>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157"/>
        <w:gridCol w:w="1575"/>
        <w:gridCol w:w="1118"/>
        <w:gridCol w:w="1134"/>
        <w:gridCol w:w="992"/>
        <w:gridCol w:w="1169"/>
      </w:tblGrid>
      <w:tr w:rsidR="00EB778B" w:rsidRPr="008429FD" w14:paraId="5EFF54EC" w14:textId="77777777" w:rsidTr="000731DD">
        <w:trPr>
          <w:trHeight w:val="582"/>
          <w:jc w:val="center"/>
        </w:trPr>
        <w:tc>
          <w:tcPr>
            <w:tcW w:w="4732" w:type="dxa"/>
            <w:gridSpan w:val="2"/>
            <w:tcBorders>
              <w:top w:val="nil"/>
              <w:left w:val="nil"/>
            </w:tcBorders>
            <w:vAlign w:val="center"/>
          </w:tcPr>
          <w:p w14:paraId="41607B2E" w14:textId="77777777" w:rsidR="00EB778B" w:rsidRPr="008429FD" w:rsidRDefault="00EB778B" w:rsidP="002636FC">
            <w:pPr>
              <w:pStyle w:val="Bezodstpw"/>
              <w:jc w:val="center"/>
              <w:rPr>
                <w:rFonts w:cs="Arial"/>
                <w:b/>
                <w:color w:val="FFFFFF" w:themeColor="background1"/>
                <w:sz w:val="18"/>
                <w:szCs w:val="18"/>
              </w:rPr>
            </w:pPr>
          </w:p>
        </w:tc>
        <w:tc>
          <w:tcPr>
            <w:tcW w:w="1118" w:type="dxa"/>
            <w:shd w:val="clear" w:color="auto" w:fill="31849B" w:themeFill="accent5" w:themeFillShade="BF"/>
            <w:tcMar>
              <w:left w:w="108" w:type="dxa"/>
            </w:tcMar>
            <w:vAlign w:val="center"/>
          </w:tcPr>
          <w:p w14:paraId="2D62677B" w14:textId="77777777" w:rsidR="00EB778B" w:rsidRPr="008429FD" w:rsidRDefault="00EB778B" w:rsidP="002636FC">
            <w:pPr>
              <w:pStyle w:val="Bezodstpw"/>
              <w:jc w:val="center"/>
              <w:rPr>
                <w:rFonts w:cs="Arial"/>
                <w:b/>
                <w:color w:val="FFFFFF" w:themeColor="background1"/>
                <w:sz w:val="18"/>
                <w:szCs w:val="18"/>
              </w:rPr>
            </w:pPr>
            <w:r w:rsidRPr="008429FD">
              <w:rPr>
                <w:rFonts w:cs="Arial"/>
                <w:b/>
                <w:color w:val="FFFFFF" w:themeColor="background1"/>
                <w:sz w:val="18"/>
                <w:szCs w:val="18"/>
              </w:rPr>
              <w:t>2017</w:t>
            </w:r>
          </w:p>
        </w:tc>
        <w:tc>
          <w:tcPr>
            <w:tcW w:w="1134" w:type="dxa"/>
            <w:shd w:val="clear" w:color="auto" w:fill="31849B" w:themeFill="accent5" w:themeFillShade="BF"/>
            <w:tcMar>
              <w:left w:w="108" w:type="dxa"/>
            </w:tcMar>
            <w:vAlign w:val="center"/>
          </w:tcPr>
          <w:p w14:paraId="3328B65F" w14:textId="77777777" w:rsidR="00EB778B" w:rsidRPr="008429FD" w:rsidRDefault="00EB778B" w:rsidP="002636FC">
            <w:pPr>
              <w:pStyle w:val="Bezodstpw"/>
              <w:jc w:val="center"/>
              <w:rPr>
                <w:rFonts w:cs="Arial"/>
                <w:b/>
                <w:color w:val="FFFFFF" w:themeColor="background1"/>
                <w:sz w:val="18"/>
                <w:szCs w:val="18"/>
              </w:rPr>
            </w:pPr>
            <w:r w:rsidRPr="008429FD">
              <w:rPr>
                <w:rFonts w:cs="Arial"/>
                <w:b/>
                <w:color w:val="FFFFFF" w:themeColor="background1"/>
                <w:sz w:val="18"/>
                <w:szCs w:val="18"/>
              </w:rPr>
              <w:t>2018</w:t>
            </w:r>
          </w:p>
        </w:tc>
        <w:tc>
          <w:tcPr>
            <w:tcW w:w="992" w:type="dxa"/>
            <w:shd w:val="clear" w:color="auto" w:fill="31849B" w:themeFill="accent5" w:themeFillShade="BF"/>
            <w:tcMar>
              <w:left w:w="108" w:type="dxa"/>
            </w:tcMar>
            <w:vAlign w:val="center"/>
          </w:tcPr>
          <w:p w14:paraId="3BE92870" w14:textId="77777777" w:rsidR="00EB778B" w:rsidRPr="008429FD" w:rsidRDefault="00EB778B" w:rsidP="002636FC">
            <w:pPr>
              <w:pStyle w:val="Bezodstpw"/>
              <w:jc w:val="center"/>
              <w:rPr>
                <w:rFonts w:cs="Arial"/>
                <w:b/>
                <w:color w:val="FFFFFF" w:themeColor="background1"/>
                <w:sz w:val="18"/>
                <w:szCs w:val="18"/>
              </w:rPr>
            </w:pPr>
            <w:r w:rsidRPr="008429FD">
              <w:rPr>
                <w:rFonts w:cs="Arial"/>
                <w:b/>
                <w:color w:val="FFFFFF" w:themeColor="background1"/>
                <w:sz w:val="18"/>
                <w:szCs w:val="18"/>
              </w:rPr>
              <w:t>2019</w:t>
            </w:r>
          </w:p>
        </w:tc>
        <w:tc>
          <w:tcPr>
            <w:tcW w:w="1169" w:type="dxa"/>
            <w:shd w:val="clear" w:color="auto" w:fill="31849B" w:themeFill="accent5" w:themeFillShade="BF"/>
            <w:tcMar>
              <w:left w:w="108" w:type="dxa"/>
            </w:tcMar>
            <w:vAlign w:val="center"/>
          </w:tcPr>
          <w:p w14:paraId="7AC126ED" w14:textId="77777777" w:rsidR="00EB778B" w:rsidRPr="008429FD" w:rsidRDefault="00EB778B" w:rsidP="002636FC">
            <w:pPr>
              <w:pStyle w:val="Bezodstpw"/>
              <w:jc w:val="center"/>
              <w:rPr>
                <w:rFonts w:cs="Arial"/>
                <w:b/>
                <w:color w:val="FFFFFF" w:themeColor="background1"/>
                <w:sz w:val="18"/>
                <w:szCs w:val="18"/>
              </w:rPr>
            </w:pPr>
            <w:r w:rsidRPr="008429FD">
              <w:rPr>
                <w:rFonts w:cs="Arial"/>
                <w:b/>
                <w:color w:val="FFFFFF" w:themeColor="background1"/>
                <w:sz w:val="18"/>
                <w:szCs w:val="18"/>
              </w:rPr>
              <w:t>2020</w:t>
            </w:r>
          </w:p>
        </w:tc>
      </w:tr>
      <w:tr w:rsidR="00EB778B" w:rsidRPr="008429FD" w14:paraId="2418B536" w14:textId="77777777" w:rsidTr="000731DD">
        <w:trPr>
          <w:trHeight w:val="420"/>
          <w:jc w:val="center"/>
        </w:trPr>
        <w:tc>
          <w:tcPr>
            <w:tcW w:w="3157" w:type="dxa"/>
            <w:vMerge w:val="restart"/>
            <w:shd w:val="clear" w:color="auto" w:fill="31849B" w:themeFill="accent5" w:themeFillShade="BF"/>
            <w:vAlign w:val="center"/>
          </w:tcPr>
          <w:p w14:paraId="0469C146" w14:textId="77777777" w:rsidR="00EB778B" w:rsidRPr="008429FD" w:rsidRDefault="00EB778B" w:rsidP="00CE12BE">
            <w:pPr>
              <w:pStyle w:val="Bezodstpw"/>
              <w:jc w:val="center"/>
              <w:rPr>
                <w:rFonts w:cs="Arial"/>
                <w:b/>
                <w:color w:val="FFFFFF" w:themeColor="background1"/>
                <w:sz w:val="18"/>
                <w:szCs w:val="18"/>
              </w:rPr>
            </w:pPr>
            <w:r w:rsidRPr="008429FD">
              <w:rPr>
                <w:rFonts w:cs="Arial"/>
                <w:b/>
                <w:color w:val="FFFFFF" w:themeColor="background1"/>
                <w:sz w:val="18"/>
                <w:szCs w:val="18"/>
              </w:rPr>
              <w:t xml:space="preserve">Liczba zakładów </w:t>
            </w:r>
            <w:r w:rsidR="00CE12BE" w:rsidRPr="008429FD">
              <w:rPr>
                <w:rFonts w:cs="Arial"/>
                <w:b/>
                <w:color w:val="FFFFFF" w:themeColor="background1"/>
                <w:sz w:val="18"/>
                <w:szCs w:val="18"/>
              </w:rPr>
              <w:t>aktywności zawodowej</w:t>
            </w:r>
          </w:p>
        </w:tc>
        <w:tc>
          <w:tcPr>
            <w:tcW w:w="1575" w:type="dxa"/>
            <w:shd w:val="clear" w:color="auto" w:fill="auto"/>
            <w:tcMar>
              <w:left w:w="108" w:type="dxa"/>
            </w:tcMar>
            <w:vAlign w:val="center"/>
          </w:tcPr>
          <w:p w14:paraId="68283E3E" w14:textId="77777777" w:rsidR="00EB778B" w:rsidRPr="008429FD" w:rsidRDefault="00EB778B" w:rsidP="002636FC">
            <w:pPr>
              <w:pStyle w:val="Bezodstpw"/>
              <w:jc w:val="center"/>
              <w:rPr>
                <w:rFonts w:cs="Arial"/>
                <w:sz w:val="18"/>
                <w:szCs w:val="18"/>
              </w:rPr>
            </w:pPr>
            <w:r w:rsidRPr="008429FD">
              <w:rPr>
                <w:rFonts w:cs="Arial"/>
                <w:sz w:val="18"/>
                <w:szCs w:val="18"/>
              </w:rPr>
              <w:t>ogółem</w:t>
            </w:r>
          </w:p>
        </w:tc>
        <w:tc>
          <w:tcPr>
            <w:tcW w:w="1118" w:type="dxa"/>
            <w:shd w:val="clear" w:color="auto" w:fill="auto"/>
            <w:tcMar>
              <w:left w:w="108" w:type="dxa"/>
            </w:tcMar>
            <w:vAlign w:val="center"/>
          </w:tcPr>
          <w:p w14:paraId="6AE8C9FB" w14:textId="77777777" w:rsidR="00EB778B" w:rsidRPr="008429FD" w:rsidRDefault="00843D97" w:rsidP="002636FC">
            <w:pPr>
              <w:pStyle w:val="Bezodstpw"/>
              <w:jc w:val="center"/>
              <w:rPr>
                <w:rFonts w:cs="Arial"/>
                <w:sz w:val="18"/>
                <w:szCs w:val="18"/>
              </w:rPr>
            </w:pPr>
            <w:r w:rsidRPr="008429FD">
              <w:rPr>
                <w:rFonts w:cs="Arial"/>
                <w:sz w:val="18"/>
                <w:szCs w:val="18"/>
              </w:rPr>
              <w:t>108</w:t>
            </w:r>
          </w:p>
        </w:tc>
        <w:tc>
          <w:tcPr>
            <w:tcW w:w="1134" w:type="dxa"/>
            <w:shd w:val="clear" w:color="auto" w:fill="auto"/>
            <w:tcMar>
              <w:left w:w="108" w:type="dxa"/>
            </w:tcMar>
            <w:vAlign w:val="center"/>
          </w:tcPr>
          <w:p w14:paraId="7F998CE1" w14:textId="77777777" w:rsidR="00EB778B" w:rsidRPr="008429FD" w:rsidRDefault="00432626" w:rsidP="002636FC">
            <w:pPr>
              <w:pStyle w:val="Bezodstpw"/>
              <w:jc w:val="center"/>
              <w:rPr>
                <w:rFonts w:cs="Arial"/>
                <w:sz w:val="18"/>
                <w:szCs w:val="18"/>
              </w:rPr>
            </w:pPr>
            <w:r w:rsidRPr="008429FD">
              <w:rPr>
                <w:rFonts w:cs="Arial"/>
                <w:sz w:val="18"/>
                <w:szCs w:val="18"/>
              </w:rPr>
              <w:t>116</w:t>
            </w:r>
          </w:p>
        </w:tc>
        <w:tc>
          <w:tcPr>
            <w:tcW w:w="992" w:type="dxa"/>
            <w:shd w:val="clear" w:color="auto" w:fill="auto"/>
            <w:tcMar>
              <w:left w:w="108" w:type="dxa"/>
            </w:tcMar>
            <w:vAlign w:val="center"/>
          </w:tcPr>
          <w:p w14:paraId="40BE86C1" w14:textId="77777777" w:rsidR="00EB778B" w:rsidRPr="008429FD" w:rsidRDefault="00EB778B" w:rsidP="002636FC">
            <w:pPr>
              <w:pStyle w:val="Bezodstpw"/>
              <w:jc w:val="center"/>
              <w:rPr>
                <w:rFonts w:cs="Arial"/>
                <w:sz w:val="18"/>
                <w:szCs w:val="18"/>
              </w:rPr>
            </w:pPr>
            <w:r w:rsidRPr="008429FD">
              <w:rPr>
                <w:rFonts w:cs="Arial"/>
                <w:sz w:val="18"/>
                <w:szCs w:val="18"/>
              </w:rPr>
              <w:t>124</w:t>
            </w:r>
          </w:p>
        </w:tc>
        <w:tc>
          <w:tcPr>
            <w:tcW w:w="1169" w:type="dxa"/>
            <w:shd w:val="clear" w:color="auto" w:fill="auto"/>
            <w:tcMar>
              <w:left w:w="108" w:type="dxa"/>
            </w:tcMar>
            <w:vAlign w:val="center"/>
          </w:tcPr>
          <w:p w14:paraId="68446D0F" w14:textId="77777777" w:rsidR="00EB778B" w:rsidRPr="008429FD" w:rsidRDefault="00A21129" w:rsidP="002636FC">
            <w:pPr>
              <w:pStyle w:val="Bezodstpw"/>
              <w:jc w:val="center"/>
              <w:rPr>
                <w:rFonts w:cs="Arial"/>
                <w:sz w:val="18"/>
                <w:szCs w:val="18"/>
              </w:rPr>
            </w:pPr>
            <w:r w:rsidRPr="008429FD">
              <w:rPr>
                <w:rFonts w:cs="Arial"/>
                <w:sz w:val="18"/>
                <w:szCs w:val="18"/>
              </w:rPr>
              <w:t>127</w:t>
            </w:r>
          </w:p>
        </w:tc>
      </w:tr>
      <w:tr w:rsidR="00EB778B" w:rsidRPr="008429FD" w14:paraId="5D5EFB7A" w14:textId="77777777" w:rsidTr="000731DD">
        <w:trPr>
          <w:trHeight w:val="414"/>
          <w:jc w:val="center"/>
        </w:trPr>
        <w:tc>
          <w:tcPr>
            <w:tcW w:w="3157" w:type="dxa"/>
            <w:vMerge/>
            <w:shd w:val="clear" w:color="auto" w:fill="31849B" w:themeFill="accent5" w:themeFillShade="BF"/>
            <w:vAlign w:val="center"/>
          </w:tcPr>
          <w:p w14:paraId="62ECAD82" w14:textId="77777777" w:rsidR="00EB778B" w:rsidRPr="008429FD" w:rsidRDefault="00EB778B" w:rsidP="002636FC">
            <w:pPr>
              <w:pStyle w:val="Bezodstpw"/>
              <w:jc w:val="center"/>
              <w:rPr>
                <w:rFonts w:cs="Arial"/>
                <w:b/>
                <w:color w:val="FFFFFF" w:themeColor="background1"/>
                <w:sz w:val="18"/>
                <w:szCs w:val="18"/>
              </w:rPr>
            </w:pPr>
          </w:p>
        </w:tc>
        <w:tc>
          <w:tcPr>
            <w:tcW w:w="1575" w:type="dxa"/>
            <w:shd w:val="clear" w:color="auto" w:fill="auto"/>
            <w:tcMar>
              <w:left w:w="108" w:type="dxa"/>
            </w:tcMar>
            <w:vAlign w:val="center"/>
          </w:tcPr>
          <w:p w14:paraId="2CC94CB6" w14:textId="77777777" w:rsidR="00EB778B" w:rsidRPr="008429FD" w:rsidRDefault="00EB778B" w:rsidP="002636FC">
            <w:pPr>
              <w:pStyle w:val="Bezodstpw"/>
              <w:jc w:val="center"/>
              <w:rPr>
                <w:rFonts w:cs="Arial"/>
                <w:sz w:val="18"/>
                <w:szCs w:val="18"/>
              </w:rPr>
            </w:pPr>
            <w:r w:rsidRPr="008429FD">
              <w:rPr>
                <w:rFonts w:cs="Arial"/>
                <w:sz w:val="18"/>
                <w:szCs w:val="18"/>
              </w:rPr>
              <w:t>Śląsk</w:t>
            </w:r>
          </w:p>
        </w:tc>
        <w:tc>
          <w:tcPr>
            <w:tcW w:w="1118" w:type="dxa"/>
            <w:shd w:val="clear" w:color="auto" w:fill="auto"/>
            <w:tcMar>
              <w:left w:w="108" w:type="dxa"/>
            </w:tcMar>
            <w:vAlign w:val="center"/>
          </w:tcPr>
          <w:p w14:paraId="4190BEF4" w14:textId="77777777" w:rsidR="00EB778B" w:rsidRPr="008429FD" w:rsidRDefault="00843D97" w:rsidP="002636FC">
            <w:pPr>
              <w:pStyle w:val="Bezodstpw"/>
              <w:jc w:val="center"/>
              <w:rPr>
                <w:rFonts w:cs="Arial"/>
                <w:sz w:val="18"/>
                <w:szCs w:val="18"/>
              </w:rPr>
            </w:pPr>
            <w:r w:rsidRPr="008429FD">
              <w:rPr>
                <w:rFonts w:cs="Arial"/>
                <w:sz w:val="18"/>
                <w:szCs w:val="18"/>
              </w:rPr>
              <w:t>13</w:t>
            </w:r>
          </w:p>
        </w:tc>
        <w:tc>
          <w:tcPr>
            <w:tcW w:w="1134" w:type="dxa"/>
            <w:shd w:val="clear" w:color="auto" w:fill="auto"/>
            <w:tcMar>
              <w:left w:w="108" w:type="dxa"/>
            </w:tcMar>
            <w:vAlign w:val="center"/>
          </w:tcPr>
          <w:p w14:paraId="68FA7280" w14:textId="77777777" w:rsidR="00EB778B" w:rsidRPr="008429FD" w:rsidRDefault="00432626" w:rsidP="002636FC">
            <w:pPr>
              <w:pStyle w:val="Bezodstpw"/>
              <w:jc w:val="center"/>
              <w:rPr>
                <w:rFonts w:cs="Arial"/>
                <w:sz w:val="18"/>
                <w:szCs w:val="18"/>
              </w:rPr>
            </w:pPr>
            <w:r w:rsidRPr="008429FD">
              <w:rPr>
                <w:rFonts w:cs="Arial"/>
                <w:sz w:val="18"/>
                <w:szCs w:val="18"/>
              </w:rPr>
              <w:t>14</w:t>
            </w:r>
          </w:p>
        </w:tc>
        <w:tc>
          <w:tcPr>
            <w:tcW w:w="992" w:type="dxa"/>
            <w:shd w:val="clear" w:color="auto" w:fill="auto"/>
            <w:tcMar>
              <w:left w:w="108" w:type="dxa"/>
            </w:tcMar>
            <w:vAlign w:val="center"/>
          </w:tcPr>
          <w:p w14:paraId="6B078CDD" w14:textId="77777777" w:rsidR="00EB778B" w:rsidRPr="008429FD" w:rsidRDefault="00EB778B" w:rsidP="002636FC">
            <w:pPr>
              <w:pStyle w:val="Bezodstpw"/>
              <w:jc w:val="center"/>
              <w:rPr>
                <w:rFonts w:cs="Arial"/>
                <w:sz w:val="18"/>
                <w:szCs w:val="18"/>
              </w:rPr>
            </w:pPr>
            <w:r w:rsidRPr="008429FD">
              <w:rPr>
                <w:rFonts w:cs="Arial"/>
                <w:sz w:val="18"/>
                <w:szCs w:val="18"/>
              </w:rPr>
              <w:t>14</w:t>
            </w:r>
          </w:p>
        </w:tc>
        <w:tc>
          <w:tcPr>
            <w:tcW w:w="1169" w:type="dxa"/>
            <w:shd w:val="clear" w:color="auto" w:fill="auto"/>
            <w:tcMar>
              <w:left w:w="108" w:type="dxa"/>
            </w:tcMar>
            <w:vAlign w:val="center"/>
          </w:tcPr>
          <w:p w14:paraId="1BB3D780" w14:textId="77777777" w:rsidR="00EB778B" w:rsidRPr="008429FD" w:rsidRDefault="00A21129" w:rsidP="002636FC">
            <w:pPr>
              <w:pStyle w:val="Bezodstpw"/>
              <w:jc w:val="center"/>
              <w:rPr>
                <w:rFonts w:cs="Arial"/>
                <w:sz w:val="18"/>
                <w:szCs w:val="18"/>
              </w:rPr>
            </w:pPr>
            <w:r w:rsidRPr="008429FD">
              <w:rPr>
                <w:rFonts w:cs="Arial"/>
                <w:sz w:val="18"/>
                <w:szCs w:val="18"/>
              </w:rPr>
              <w:t>14</w:t>
            </w:r>
          </w:p>
        </w:tc>
      </w:tr>
      <w:tr w:rsidR="00EB778B" w:rsidRPr="008429FD" w14:paraId="7C929173" w14:textId="77777777" w:rsidTr="000731DD">
        <w:trPr>
          <w:trHeight w:val="397"/>
          <w:jc w:val="center"/>
        </w:trPr>
        <w:tc>
          <w:tcPr>
            <w:tcW w:w="3157" w:type="dxa"/>
            <w:vMerge w:val="restart"/>
            <w:shd w:val="clear" w:color="auto" w:fill="31849B" w:themeFill="accent5" w:themeFillShade="BF"/>
            <w:vAlign w:val="center"/>
          </w:tcPr>
          <w:p w14:paraId="1FE25715" w14:textId="77777777" w:rsidR="00EB778B" w:rsidRPr="008429FD" w:rsidRDefault="00EB778B" w:rsidP="002636FC">
            <w:pPr>
              <w:pStyle w:val="Bezodstpw"/>
              <w:jc w:val="center"/>
              <w:rPr>
                <w:rFonts w:cs="Arial"/>
                <w:b/>
                <w:color w:val="FFFFFF" w:themeColor="background1"/>
                <w:sz w:val="18"/>
                <w:szCs w:val="18"/>
              </w:rPr>
            </w:pPr>
            <w:r w:rsidRPr="008429FD">
              <w:rPr>
                <w:rFonts w:cs="Arial"/>
                <w:b/>
                <w:color w:val="FFFFFF" w:themeColor="background1"/>
                <w:sz w:val="18"/>
                <w:szCs w:val="18"/>
              </w:rPr>
              <w:t>Liczba zatrudnionych</w:t>
            </w:r>
            <w:r w:rsidRPr="008429FD">
              <w:rPr>
                <w:rFonts w:cs="Arial"/>
                <w:b/>
                <w:color w:val="FFFFFF" w:themeColor="background1"/>
                <w:sz w:val="18"/>
                <w:szCs w:val="18"/>
              </w:rPr>
              <w:br/>
              <w:t>osób niepełnosprawnych</w:t>
            </w:r>
          </w:p>
        </w:tc>
        <w:tc>
          <w:tcPr>
            <w:tcW w:w="1575" w:type="dxa"/>
            <w:shd w:val="clear" w:color="auto" w:fill="auto"/>
            <w:tcMar>
              <w:left w:w="108" w:type="dxa"/>
            </w:tcMar>
            <w:vAlign w:val="center"/>
          </w:tcPr>
          <w:p w14:paraId="49337959" w14:textId="77777777" w:rsidR="00EB778B" w:rsidRPr="008429FD" w:rsidRDefault="00EB778B" w:rsidP="002636FC">
            <w:pPr>
              <w:pStyle w:val="Bezodstpw"/>
              <w:jc w:val="center"/>
              <w:rPr>
                <w:rFonts w:cs="Arial"/>
                <w:sz w:val="18"/>
                <w:szCs w:val="18"/>
              </w:rPr>
            </w:pPr>
            <w:r w:rsidRPr="008429FD">
              <w:rPr>
                <w:rFonts w:cs="Arial"/>
                <w:sz w:val="18"/>
                <w:szCs w:val="18"/>
              </w:rPr>
              <w:t>ogółem</w:t>
            </w:r>
          </w:p>
        </w:tc>
        <w:tc>
          <w:tcPr>
            <w:tcW w:w="1118" w:type="dxa"/>
            <w:shd w:val="clear" w:color="auto" w:fill="auto"/>
            <w:tcMar>
              <w:left w:w="108" w:type="dxa"/>
            </w:tcMar>
            <w:vAlign w:val="center"/>
          </w:tcPr>
          <w:p w14:paraId="56C3386D" w14:textId="77777777" w:rsidR="00EB778B" w:rsidRPr="008429FD" w:rsidRDefault="00843D97" w:rsidP="002636FC">
            <w:pPr>
              <w:pStyle w:val="Bezodstpw"/>
              <w:jc w:val="center"/>
              <w:rPr>
                <w:rFonts w:cs="Arial"/>
                <w:sz w:val="18"/>
                <w:szCs w:val="18"/>
              </w:rPr>
            </w:pPr>
            <w:r w:rsidRPr="008429FD">
              <w:rPr>
                <w:rFonts w:cs="Arial"/>
                <w:sz w:val="18"/>
                <w:szCs w:val="18"/>
              </w:rPr>
              <w:t>4 5047</w:t>
            </w:r>
          </w:p>
        </w:tc>
        <w:tc>
          <w:tcPr>
            <w:tcW w:w="1134" w:type="dxa"/>
            <w:shd w:val="clear" w:color="auto" w:fill="auto"/>
            <w:tcMar>
              <w:left w:w="108" w:type="dxa"/>
            </w:tcMar>
            <w:vAlign w:val="center"/>
          </w:tcPr>
          <w:p w14:paraId="1A58996C" w14:textId="77777777" w:rsidR="00EB778B" w:rsidRPr="008429FD" w:rsidRDefault="00432626" w:rsidP="002636FC">
            <w:pPr>
              <w:pStyle w:val="Bezodstpw"/>
              <w:jc w:val="center"/>
              <w:rPr>
                <w:rFonts w:cs="Arial"/>
                <w:sz w:val="18"/>
                <w:szCs w:val="18"/>
              </w:rPr>
            </w:pPr>
            <w:r w:rsidRPr="008429FD">
              <w:rPr>
                <w:rFonts w:cs="Arial"/>
                <w:sz w:val="18"/>
                <w:szCs w:val="18"/>
              </w:rPr>
              <w:t>5 069</w:t>
            </w:r>
          </w:p>
        </w:tc>
        <w:tc>
          <w:tcPr>
            <w:tcW w:w="992" w:type="dxa"/>
            <w:shd w:val="clear" w:color="auto" w:fill="auto"/>
            <w:tcMar>
              <w:left w:w="108" w:type="dxa"/>
            </w:tcMar>
            <w:vAlign w:val="center"/>
          </w:tcPr>
          <w:p w14:paraId="54028652" w14:textId="77777777" w:rsidR="00EB778B" w:rsidRPr="008429FD" w:rsidRDefault="00EB778B" w:rsidP="002636FC">
            <w:pPr>
              <w:pStyle w:val="Bezodstpw"/>
              <w:jc w:val="center"/>
              <w:rPr>
                <w:rFonts w:cs="Arial"/>
                <w:sz w:val="18"/>
                <w:szCs w:val="18"/>
              </w:rPr>
            </w:pPr>
            <w:r w:rsidRPr="008429FD">
              <w:rPr>
                <w:rFonts w:cs="Arial"/>
                <w:sz w:val="18"/>
                <w:szCs w:val="18"/>
              </w:rPr>
              <w:t>5 492</w:t>
            </w:r>
          </w:p>
        </w:tc>
        <w:tc>
          <w:tcPr>
            <w:tcW w:w="1169" w:type="dxa"/>
            <w:shd w:val="clear" w:color="auto" w:fill="auto"/>
            <w:tcMar>
              <w:left w:w="108" w:type="dxa"/>
            </w:tcMar>
            <w:vAlign w:val="center"/>
          </w:tcPr>
          <w:p w14:paraId="7FE7D991" w14:textId="77777777" w:rsidR="00EB778B" w:rsidRPr="008429FD" w:rsidRDefault="00A21129" w:rsidP="002636FC">
            <w:pPr>
              <w:pStyle w:val="Bezodstpw"/>
              <w:jc w:val="center"/>
              <w:rPr>
                <w:rFonts w:cs="Arial"/>
                <w:sz w:val="18"/>
                <w:szCs w:val="18"/>
              </w:rPr>
            </w:pPr>
            <w:r w:rsidRPr="008429FD">
              <w:rPr>
                <w:rFonts w:cs="Arial"/>
                <w:sz w:val="18"/>
                <w:szCs w:val="18"/>
              </w:rPr>
              <w:t>5 820</w:t>
            </w:r>
          </w:p>
        </w:tc>
      </w:tr>
      <w:tr w:rsidR="00EB778B" w:rsidRPr="008429FD" w14:paraId="368BDC28" w14:textId="77777777" w:rsidTr="000731DD">
        <w:trPr>
          <w:trHeight w:val="417"/>
          <w:jc w:val="center"/>
        </w:trPr>
        <w:tc>
          <w:tcPr>
            <w:tcW w:w="3157" w:type="dxa"/>
            <w:vMerge/>
            <w:shd w:val="clear" w:color="auto" w:fill="31849B" w:themeFill="accent5" w:themeFillShade="BF"/>
            <w:vAlign w:val="center"/>
          </w:tcPr>
          <w:p w14:paraId="1DE2D9B2" w14:textId="77777777" w:rsidR="00EB778B" w:rsidRPr="008429FD" w:rsidRDefault="00EB778B" w:rsidP="002636FC">
            <w:pPr>
              <w:pStyle w:val="Bezodstpw"/>
              <w:jc w:val="center"/>
              <w:rPr>
                <w:rFonts w:cs="Arial"/>
                <w:b/>
                <w:sz w:val="18"/>
                <w:szCs w:val="18"/>
              </w:rPr>
            </w:pPr>
          </w:p>
        </w:tc>
        <w:tc>
          <w:tcPr>
            <w:tcW w:w="1575" w:type="dxa"/>
            <w:shd w:val="clear" w:color="auto" w:fill="auto"/>
            <w:tcMar>
              <w:left w:w="108" w:type="dxa"/>
            </w:tcMar>
            <w:vAlign w:val="center"/>
          </w:tcPr>
          <w:p w14:paraId="22C65151" w14:textId="77777777" w:rsidR="00EB778B" w:rsidRPr="008429FD" w:rsidRDefault="00EB778B" w:rsidP="002636FC">
            <w:pPr>
              <w:pStyle w:val="Bezodstpw"/>
              <w:jc w:val="center"/>
              <w:rPr>
                <w:rFonts w:cs="Arial"/>
                <w:sz w:val="18"/>
                <w:szCs w:val="18"/>
              </w:rPr>
            </w:pPr>
            <w:r w:rsidRPr="008429FD">
              <w:rPr>
                <w:rFonts w:cs="Arial"/>
                <w:sz w:val="18"/>
                <w:szCs w:val="18"/>
              </w:rPr>
              <w:t>Śląsk</w:t>
            </w:r>
          </w:p>
        </w:tc>
        <w:tc>
          <w:tcPr>
            <w:tcW w:w="1118" w:type="dxa"/>
            <w:shd w:val="clear" w:color="auto" w:fill="auto"/>
            <w:tcMar>
              <w:left w:w="108" w:type="dxa"/>
            </w:tcMar>
            <w:vAlign w:val="center"/>
          </w:tcPr>
          <w:p w14:paraId="2D2A4720" w14:textId="77777777" w:rsidR="00EB778B" w:rsidRPr="008429FD" w:rsidRDefault="00843D97" w:rsidP="002636FC">
            <w:pPr>
              <w:pStyle w:val="Bezodstpw"/>
              <w:jc w:val="center"/>
              <w:rPr>
                <w:rFonts w:cs="Arial"/>
                <w:sz w:val="18"/>
                <w:szCs w:val="18"/>
              </w:rPr>
            </w:pPr>
            <w:r w:rsidRPr="008429FD">
              <w:rPr>
                <w:rFonts w:cs="Arial"/>
                <w:sz w:val="18"/>
                <w:szCs w:val="18"/>
              </w:rPr>
              <w:t>615</w:t>
            </w:r>
          </w:p>
        </w:tc>
        <w:tc>
          <w:tcPr>
            <w:tcW w:w="1134" w:type="dxa"/>
            <w:shd w:val="clear" w:color="auto" w:fill="auto"/>
            <w:tcMar>
              <w:left w:w="108" w:type="dxa"/>
            </w:tcMar>
            <w:vAlign w:val="center"/>
          </w:tcPr>
          <w:p w14:paraId="49F76107" w14:textId="77777777" w:rsidR="00EB778B" w:rsidRPr="008429FD" w:rsidRDefault="00432626" w:rsidP="002636FC">
            <w:pPr>
              <w:pStyle w:val="Bezodstpw"/>
              <w:jc w:val="center"/>
              <w:rPr>
                <w:rFonts w:cs="Arial"/>
                <w:sz w:val="18"/>
                <w:szCs w:val="18"/>
              </w:rPr>
            </w:pPr>
            <w:r w:rsidRPr="008429FD">
              <w:rPr>
                <w:rFonts w:cs="Arial"/>
                <w:sz w:val="18"/>
                <w:szCs w:val="18"/>
              </w:rPr>
              <w:t>660</w:t>
            </w:r>
          </w:p>
        </w:tc>
        <w:tc>
          <w:tcPr>
            <w:tcW w:w="992" w:type="dxa"/>
            <w:shd w:val="clear" w:color="auto" w:fill="auto"/>
            <w:tcMar>
              <w:left w:w="108" w:type="dxa"/>
            </w:tcMar>
            <w:vAlign w:val="center"/>
          </w:tcPr>
          <w:p w14:paraId="3252318B" w14:textId="77777777" w:rsidR="00EB778B" w:rsidRPr="008429FD" w:rsidRDefault="00EB778B" w:rsidP="002636FC">
            <w:pPr>
              <w:pStyle w:val="Bezodstpw"/>
              <w:jc w:val="center"/>
              <w:rPr>
                <w:rFonts w:cs="Arial"/>
                <w:sz w:val="18"/>
                <w:szCs w:val="18"/>
              </w:rPr>
            </w:pPr>
            <w:r w:rsidRPr="008429FD">
              <w:rPr>
                <w:rFonts w:cs="Arial"/>
                <w:sz w:val="18"/>
                <w:szCs w:val="18"/>
              </w:rPr>
              <w:t>702</w:t>
            </w:r>
          </w:p>
        </w:tc>
        <w:tc>
          <w:tcPr>
            <w:tcW w:w="1169" w:type="dxa"/>
            <w:shd w:val="clear" w:color="auto" w:fill="auto"/>
            <w:tcMar>
              <w:left w:w="108" w:type="dxa"/>
            </w:tcMar>
            <w:vAlign w:val="center"/>
          </w:tcPr>
          <w:p w14:paraId="16437FD5" w14:textId="77777777" w:rsidR="00EB778B" w:rsidRPr="008429FD" w:rsidRDefault="00A21129" w:rsidP="00A21129">
            <w:pPr>
              <w:pStyle w:val="Bezodstpw"/>
              <w:jc w:val="center"/>
              <w:rPr>
                <w:rFonts w:cs="Arial"/>
                <w:sz w:val="18"/>
                <w:szCs w:val="18"/>
              </w:rPr>
            </w:pPr>
            <w:r w:rsidRPr="008429FD">
              <w:rPr>
                <w:rFonts w:cs="Arial"/>
                <w:sz w:val="18"/>
                <w:szCs w:val="18"/>
              </w:rPr>
              <w:t>717</w:t>
            </w:r>
          </w:p>
        </w:tc>
      </w:tr>
    </w:tbl>
    <w:p w14:paraId="2E89B2D7" w14:textId="77777777" w:rsidR="00134742" w:rsidRPr="00A73A02" w:rsidRDefault="00EB778B" w:rsidP="0096788C">
      <w:pPr>
        <w:pStyle w:val="Bezodstpw"/>
        <w:rPr>
          <w:sz w:val="16"/>
          <w:szCs w:val="16"/>
        </w:rPr>
      </w:pPr>
      <w:r w:rsidRPr="00A73A02">
        <w:rPr>
          <w:sz w:val="16"/>
          <w:szCs w:val="16"/>
        </w:rPr>
        <w:t>Źródło: http://www.niepelnosprawni.gov.pl/p,85,dane-dotyczace-zakladow-aktywnosci-zawodowej</w:t>
      </w:r>
    </w:p>
    <w:p w14:paraId="739EA071" w14:textId="77777777" w:rsidR="002649DB" w:rsidRDefault="002649DB" w:rsidP="002636FC">
      <w:pPr>
        <w:tabs>
          <w:tab w:val="left" w:pos="1155"/>
        </w:tabs>
        <w:jc w:val="both"/>
        <w:rPr>
          <w:rFonts w:ascii="Arial" w:hAnsi="Arial" w:cs="Arial"/>
          <w:b/>
          <w:sz w:val="22"/>
          <w:szCs w:val="22"/>
        </w:rPr>
      </w:pPr>
    </w:p>
    <w:p w14:paraId="277E140D" w14:textId="77777777" w:rsidR="009D0738" w:rsidRDefault="002636FC" w:rsidP="002636FC">
      <w:pPr>
        <w:tabs>
          <w:tab w:val="left" w:pos="1155"/>
        </w:tabs>
        <w:jc w:val="both"/>
        <w:rPr>
          <w:rFonts w:ascii="Arial" w:hAnsi="Arial" w:cs="Arial"/>
          <w:color w:val="FF0000"/>
          <w:sz w:val="22"/>
          <w:szCs w:val="22"/>
        </w:rPr>
      </w:pPr>
      <w:r w:rsidRPr="00316F86">
        <w:rPr>
          <w:rFonts w:ascii="Arial" w:hAnsi="Arial" w:cs="Arial"/>
          <w:b/>
          <w:sz w:val="22"/>
          <w:szCs w:val="22"/>
        </w:rPr>
        <w:t xml:space="preserve">Wykres numer </w:t>
      </w:r>
      <w:r w:rsidR="00316F86" w:rsidRPr="00316F86">
        <w:rPr>
          <w:rFonts w:ascii="Arial" w:hAnsi="Arial" w:cs="Arial"/>
          <w:b/>
          <w:sz w:val="22"/>
          <w:szCs w:val="22"/>
        </w:rPr>
        <w:t>10</w:t>
      </w:r>
      <w:r w:rsidRPr="00316F86">
        <w:rPr>
          <w:rFonts w:ascii="Arial" w:hAnsi="Arial" w:cs="Arial"/>
          <w:b/>
          <w:sz w:val="22"/>
          <w:szCs w:val="22"/>
        </w:rPr>
        <w:t>:</w:t>
      </w:r>
      <w:r w:rsidR="008429FD">
        <w:rPr>
          <w:rFonts w:ascii="Arial" w:hAnsi="Arial" w:cs="Arial"/>
          <w:b/>
          <w:sz w:val="22"/>
          <w:szCs w:val="22"/>
        </w:rPr>
        <w:t xml:space="preserve"> </w:t>
      </w:r>
      <w:r>
        <w:rPr>
          <w:rFonts w:ascii="Arial" w:hAnsi="Arial" w:cs="Arial"/>
          <w:sz w:val="22"/>
          <w:szCs w:val="22"/>
        </w:rPr>
        <w:t>Struktura osób niepełnosprawnych zatrudnionych w zakładach aktywności zawodowej w województwie śląskim według stopnia niepełnosprawności.</w:t>
      </w:r>
    </w:p>
    <w:p w14:paraId="2AD3FA16" w14:textId="77777777" w:rsidR="00D80081" w:rsidRDefault="00D80081" w:rsidP="00D80081">
      <w:pPr>
        <w:pStyle w:val="Bezodstpw"/>
        <w:jc w:val="center"/>
      </w:pPr>
    </w:p>
    <w:p w14:paraId="212DDCC9" w14:textId="77777777" w:rsidR="003E4E90" w:rsidRDefault="002636FC" w:rsidP="008429FD">
      <w:pPr>
        <w:pStyle w:val="Bezodstpw"/>
        <w:jc w:val="center"/>
      </w:pPr>
      <w:r>
        <w:rPr>
          <w:noProof/>
          <w:lang w:eastAsia="pl-PL"/>
        </w:rPr>
        <w:drawing>
          <wp:inline distT="0" distB="0" distL="0" distR="0" wp14:anchorId="5009E75E" wp14:editId="26FDE82D">
            <wp:extent cx="4903595" cy="2512087"/>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7BC6BC" w14:textId="77777777" w:rsidR="00D92B75" w:rsidRPr="00A73A02" w:rsidRDefault="00D92B75" w:rsidP="00D92B75">
      <w:pPr>
        <w:pStyle w:val="Bezodstpw"/>
        <w:tabs>
          <w:tab w:val="left" w:pos="8322"/>
        </w:tabs>
        <w:rPr>
          <w:sz w:val="18"/>
          <w:szCs w:val="18"/>
        </w:rPr>
      </w:pPr>
      <w:r w:rsidRPr="008429FD">
        <w:rPr>
          <w:sz w:val="18"/>
          <w:szCs w:val="18"/>
        </w:rPr>
        <w:t xml:space="preserve">Źródło: </w:t>
      </w:r>
      <w:hyperlink r:id="rId20" w:history="1">
        <w:r w:rsidRPr="00A73A02">
          <w:rPr>
            <w:rStyle w:val="Hipercze"/>
            <w:color w:val="auto"/>
            <w:sz w:val="18"/>
            <w:szCs w:val="18"/>
          </w:rPr>
          <w:t>http://www.niepelnosprawni.gov.pl/p,85,dane-dotyczace-zakladow-aktywnosci-zawodowej</w:t>
        </w:r>
      </w:hyperlink>
      <w:r w:rsidRPr="00A73A02">
        <w:rPr>
          <w:sz w:val="18"/>
          <w:szCs w:val="18"/>
        </w:rPr>
        <w:tab/>
      </w:r>
    </w:p>
    <w:p w14:paraId="62841195" w14:textId="77777777" w:rsidR="00D92B75" w:rsidRPr="008429FD" w:rsidRDefault="00D92B75" w:rsidP="00D92B75">
      <w:pPr>
        <w:pStyle w:val="Bezodstpw"/>
        <w:rPr>
          <w:sz w:val="18"/>
          <w:szCs w:val="18"/>
        </w:rPr>
      </w:pPr>
    </w:p>
    <w:p w14:paraId="7FA3618F" w14:textId="77777777" w:rsidR="004B1904" w:rsidRDefault="004B1904" w:rsidP="00312938">
      <w:pPr>
        <w:pStyle w:val="Bezodstpw"/>
        <w:jc w:val="both"/>
        <w:rPr>
          <w:b/>
          <w:color w:val="31849B" w:themeColor="accent5" w:themeShade="BF"/>
          <w:sz w:val="28"/>
        </w:rPr>
      </w:pPr>
    </w:p>
    <w:p w14:paraId="39E2A263" w14:textId="77777777" w:rsidR="000741E6" w:rsidRPr="000731DD" w:rsidRDefault="00EF198F" w:rsidP="00312938">
      <w:pPr>
        <w:pStyle w:val="Bezodstpw"/>
        <w:jc w:val="both"/>
        <w:rPr>
          <w:b/>
          <w:color w:val="31849B" w:themeColor="accent5" w:themeShade="BF"/>
          <w:sz w:val="28"/>
        </w:rPr>
      </w:pPr>
      <w:r w:rsidRPr="00EF198F">
        <w:rPr>
          <w:b/>
          <w:color w:val="31849B" w:themeColor="accent5" w:themeShade="BF"/>
          <w:sz w:val="28"/>
        </w:rPr>
        <w:t>6. TRANSPORT PUBLICZNY</w:t>
      </w:r>
    </w:p>
    <w:p w14:paraId="467C781F" w14:textId="77777777" w:rsidR="00D80081" w:rsidRPr="00D80081" w:rsidRDefault="00D80081" w:rsidP="00D80081">
      <w:pPr>
        <w:pStyle w:val="Bezodstpw"/>
        <w:ind w:left="720"/>
        <w:jc w:val="both"/>
        <w:rPr>
          <w:b/>
          <w:color w:val="00B0F0"/>
          <w:sz w:val="16"/>
        </w:rPr>
      </w:pPr>
    </w:p>
    <w:p w14:paraId="30191408" w14:textId="77777777" w:rsidR="003D5BAA" w:rsidRDefault="000741E6" w:rsidP="00D80081">
      <w:pPr>
        <w:pStyle w:val="Bezodstpw"/>
        <w:spacing w:line="360" w:lineRule="auto"/>
        <w:jc w:val="both"/>
      </w:pPr>
      <w:r w:rsidRPr="000741E6">
        <w:t xml:space="preserve">Przedsiębiorstwo Komunikacji Miejskiej Sp. z o.o. </w:t>
      </w:r>
      <w:r>
        <w:t>w Tychach dysponuje</w:t>
      </w:r>
      <w:r w:rsidR="003E4E90">
        <w:t xml:space="preserve"> środkami transportu, które są </w:t>
      </w:r>
      <w:r>
        <w:t>nowoczesn</w:t>
      </w:r>
      <w:r w:rsidR="003E4E90">
        <w:t>e</w:t>
      </w:r>
      <w:r w:rsidRPr="000741E6">
        <w:t>, ekonomiczn</w:t>
      </w:r>
      <w:r w:rsidR="003E4E90">
        <w:t>e</w:t>
      </w:r>
      <w:r w:rsidRPr="000741E6">
        <w:t xml:space="preserve">, </w:t>
      </w:r>
      <w:r>
        <w:t>ergonomiczn</w:t>
      </w:r>
      <w:r w:rsidR="003E4E90">
        <w:t>e i przyjazne</w:t>
      </w:r>
      <w:r w:rsidRPr="000741E6">
        <w:t xml:space="preserve"> dla</w:t>
      </w:r>
      <w:r w:rsidR="003E4E90">
        <w:t xml:space="preserve"> środowiska naturalnego</w:t>
      </w:r>
      <w:r w:rsidR="005366C2">
        <w:t>.</w:t>
      </w:r>
      <w:r w:rsidR="003817F5">
        <w:t xml:space="preserve"> </w:t>
      </w:r>
      <w:r w:rsidR="005366C2">
        <w:t xml:space="preserve">Co </w:t>
      </w:r>
      <w:r>
        <w:t>najważniejsze</w:t>
      </w:r>
      <w:r w:rsidR="005366C2">
        <w:t>, autobusy</w:t>
      </w:r>
      <w:r>
        <w:t xml:space="preserve"> są bezpieczne i</w:t>
      </w:r>
      <w:r w:rsidRPr="000741E6">
        <w:t xml:space="preserve"> d</w:t>
      </w:r>
      <w:r>
        <w:t>ostosowane do potrzeb pasażerów</w:t>
      </w:r>
      <w:r w:rsidR="00C609E7">
        <w:t xml:space="preserve"> o </w:t>
      </w:r>
      <w:r w:rsidRPr="000741E6">
        <w:t>ograniczonej sprawności ruchowej, jak np. osoby niep</w:t>
      </w:r>
      <w:r>
        <w:t>ełnosprawne, starsze oraz matki</w:t>
      </w:r>
      <w:r w:rsidR="00C609E7">
        <w:t xml:space="preserve"> z </w:t>
      </w:r>
      <w:r w:rsidRPr="000741E6">
        <w:t>dziećmi w wózkach.</w:t>
      </w:r>
      <w:r w:rsidR="005366C2">
        <w:t xml:space="preserve"> Cały tabor komunikacji miejskiej jest przystosowany do przewozu osób </w:t>
      </w:r>
      <w:r w:rsidR="003D5BAA">
        <w:t>na</w:t>
      </w:r>
      <w:r w:rsidR="005366C2">
        <w:t xml:space="preserve"> w</w:t>
      </w:r>
      <w:r w:rsidR="003D5BAA">
        <w:t>ózkach.</w:t>
      </w:r>
      <w:r w:rsidR="003817F5">
        <w:t xml:space="preserve"> </w:t>
      </w:r>
      <w:r w:rsidRPr="000741E6">
        <w:t xml:space="preserve">Każda osoba niepełnosprawna może liczyć na pomoc kierowcy </w:t>
      </w:r>
      <w:r>
        <w:t xml:space="preserve">przy wejściu do autobusu oraz przy jego </w:t>
      </w:r>
      <w:r w:rsidR="00DB5422">
        <w:t>opuszczaniu</w:t>
      </w:r>
      <w:r>
        <w:t xml:space="preserve">. Kierowca zobowiązany jest otworzyć specjalną </w:t>
      </w:r>
      <w:r w:rsidR="00DB5422">
        <w:t>rampę,</w:t>
      </w:r>
      <w:r>
        <w:t xml:space="preserve"> po której bezpiecznie można wjechać wózkiem do środka</w:t>
      </w:r>
      <w:r w:rsidRPr="000741E6">
        <w:t xml:space="preserve">. </w:t>
      </w:r>
      <w:r w:rsidR="004832EA">
        <w:t>Pojazdy PKM posiada</w:t>
      </w:r>
      <w:r w:rsidR="003D5BAA">
        <w:t xml:space="preserve">ją specjalnie oznaczone miejsca </w:t>
      </w:r>
      <w:r w:rsidR="004832EA">
        <w:t>z pasami</w:t>
      </w:r>
      <w:r w:rsidR="003817F5">
        <w:t xml:space="preserve"> </w:t>
      </w:r>
      <w:r w:rsidR="004832EA">
        <w:t>oraz</w:t>
      </w:r>
      <w:r w:rsidR="004832EA" w:rsidRPr="004832EA">
        <w:t xml:space="preserve"> przyciski </w:t>
      </w:r>
      <w:r w:rsidR="00B02796">
        <w:t>dla osób niepełnosprawnych poruszających się na wózkach inwalidzkich.</w:t>
      </w:r>
    </w:p>
    <w:p w14:paraId="4D22376B" w14:textId="77777777" w:rsidR="004B1904" w:rsidRDefault="004B1904" w:rsidP="00D80081">
      <w:pPr>
        <w:pStyle w:val="Bezodstpw"/>
        <w:spacing w:line="360" w:lineRule="auto"/>
        <w:jc w:val="both"/>
      </w:pPr>
    </w:p>
    <w:p w14:paraId="34B4ECC6" w14:textId="77777777" w:rsidR="00A64BF5" w:rsidRDefault="000741E6" w:rsidP="003D5BAA">
      <w:pPr>
        <w:pStyle w:val="Bezodstpw"/>
        <w:spacing w:line="360" w:lineRule="auto"/>
        <w:jc w:val="both"/>
      </w:pPr>
      <w:r w:rsidRPr="000741E6">
        <w:t xml:space="preserve">Przedsiębiorstwo Komunikacji Miejskiej </w:t>
      </w:r>
      <w:r>
        <w:t xml:space="preserve">posiada </w:t>
      </w:r>
      <w:r w:rsidRPr="000741E6">
        <w:t>autobus</w:t>
      </w:r>
      <w:r w:rsidR="005366C2">
        <w:t xml:space="preserve">y </w:t>
      </w:r>
      <w:r w:rsidR="004832EA">
        <w:t xml:space="preserve">wyposażone </w:t>
      </w:r>
      <w:r w:rsidRPr="000741E6">
        <w:t>w zapowiadanie głosowe przystanków.</w:t>
      </w:r>
      <w:r>
        <w:t xml:space="preserve"> Jest to ogromne ułatwienie dla osób niedowidzących oraz niewidomych. </w:t>
      </w:r>
      <w:r w:rsidR="003E4E90">
        <w:lastRenderedPageBreak/>
        <w:t xml:space="preserve">Również </w:t>
      </w:r>
      <w:r w:rsidR="004832EA">
        <w:t>t</w:t>
      </w:r>
      <w:r w:rsidR="004832EA" w:rsidRPr="004832EA">
        <w:t>ablice świetlne z wyraźnym numerem i kierunkiem linii</w:t>
      </w:r>
      <w:r w:rsidR="004832EA">
        <w:t xml:space="preserve"> pomagają </w:t>
      </w:r>
      <w:r w:rsidR="00C609E7">
        <w:t>w </w:t>
      </w:r>
      <w:r w:rsidR="004832EA">
        <w:t xml:space="preserve">orientacji osobom borykającym się z problemami ze wzrokiem. </w:t>
      </w:r>
      <w:r w:rsidR="003D090F">
        <w:t xml:space="preserve">W 2019 roku pasażerowie ocenili bardzo korzystnie kwestię ułatwień dla osób ograniczonych ruchowo, niepełnosprawnych, starszych oraz opiekunów małych dzieci. </w:t>
      </w:r>
    </w:p>
    <w:p w14:paraId="1BEC26CC" w14:textId="77777777" w:rsidR="006537E6" w:rsidRPr="003D5BAA" w:rsidRDefault="006537E6" w:rsidP="003D5BAA">
      <w:pPr>
        <w:pStyle w:val="Bezodstpw"/>
        <w:spacing w:line="360" w:lineRule="auto"/>
        <w:jc w:val="both"/>
      </w:pPr>
    </w:p>
    <w:p w14:paraId="4D9922CC" w14:textId="77777777" w:rsidR="00D508BF" w:rsidRDefault="008470DB" w:rsidP="000741E6">
      <w:pPr>
        <w:spacing w:line="360" w:lineRule="auto"/>
        <w:jc w:val="both"/>
        <w:rPr>
          <w:rFonts w:ascii="Arial" w:hAnsi="Arial" w:cs="Arial"/>
          <w:sz w:val="22"/>
          <w:szCs w:val="22"/>
        </w:rPr>
      </w:pPr>
      <w:r w:rsidRPr="008470DB">
        <w:rPr>
          <w:rFonts w:ascii="Arial" w:hAnsi="Arial" w:cs="Arial"/>
          <w:b/>
          <w:sz w:val="22"/>
          <w:szCs w:val="22"/>
        </w:rPr>
        <w:t>Wykres numer 11:</w:t>
      </w:r>
      <w:r w:rsidR="003D6E1F">
        <w:rPr>
          <w:rFonts w:ascii="Arial" w:hAnsi="Arial" w:cs="Arial"/>
          <w:b/>
          <w:sz w:val="22"/>
          <w:szCs w:val="22"/>
        </w:rPr>
        <w:t xml:space="preserve"> </w:t>
      </w:r>
      <w:r w:rsidR="003D090F">
        <w:rPr>
          <w:rFonts w:ascii="Arial" w:hAnsi="Arial" w:cs="Arial"/>
          <w:sz w:val="22"/>
          <w:szCs w:val="22"/>
        </w:rPr>
        <w:t xml:space="preserve">Ocena </w:t>
      </w:r>
      <w:r>
        <w:rPr>
          <w:rFonts w:ascii="Arial" w:hAnsi="Arial" w:cs="Arial"/>
          <w:sz w:val="22"/>
          <w:szCs w:val="22"/>
        </w:rPr>
        <w:t>pasażerów w skali od 1 do 5</w:t>
      </w:r>
      <w:r w:rsidR="003D6E1F">
        <w:rPr>
          <w:rFonts w:ascii="Arial" w:hAnsi="Arial" w:cs="Arial"/>
          <w:sz w:val="22"/>
          <w:szCs w:val="22"/>
        </w:rPr>
        <w:t xml:space="preserve"> </w:t>
      </w:r>
      <w:r>
        <w:rPr>
          <w:rFonts w:ascii="Arial" w:hAnsi="Arial" w:cs="Arial"/>
          <w:sz w:val="22"/>
          <w:szCs w:val="22"/>
        </w:rPr>
        <w:t>- dane z 2019</w:t>
      </w:r>
      <w:r w:rsidR="003D6E1F">
        <w:rPr>
          <w:rFonts w:ascii="Arial" w:hAnsi="Arial" w:cs="Arial"/>
          <w:sz w:val="22"/>
          <w:szCs w:val="22"/>
        </w:rPr>
        <w:t xml:space="preserve"> roku.</w:t>
      </w:r>
      <w:r w:rsidR="001A4AAE" w:rsidRPr="001A4AAE">
        <w:rPr>
          <w:rFonts w:ascii="Arial" w:hAnsi="Arial" w:cs="Arial"/>
          <w:noProof/>
          <w:sz w:val="22"/>
          <w:szCs w:val="22"/>
        </w:rPr>
        <w:drawing>
          <wp:inline distT="0" distB="0" distL="0" distR="0" wp14:anchorId="75C0D6D1" wp14:editId="01FE1347">
            <wp:extent cx="5285433" cy="1838848"/>
            <wp:effectExtent l="0" t="0" r="0" b="0"/>
            <wp:docPr id="9"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D8B8EA" w14:textId="77777777" w:rsidR="00B02796" w:rsidRDefault="00634346" w:rsidP="00D80081">
      <w:pPr>
        <w:pStyle w:val="Bezodstpw"/>
        <w:rPr>
          <w:sz w:val="16"/>
        </w:rPr>
      </w:pPr>
      <w:r w:rsidRPr="00926943">
        <w:rPr>
          <w:sz w:val="16"/>
        </w:rPr>
        <w:t xml:space="preserve">Źródło: </w:t>
      </w:r>
      <w:r w:rsidR="008470DB" w:rsidRPr="008470DB">
        <w:rPr>
          <w:sz w:val="16"/>
        </w:rPr>
        <w:t xml:space="preserve">Raport z badania zadowolenia pasażerów podróżujących autobusami Przedsiębiorstwa Komunikacji Miejskiej sp. z o.o. </w:t>
      </w:r>
    </w:p>
    <w:p w14:paraId="433AA374" w14:textId="77777777" w:rsidR="00B02796" w:rsidRDefault="00B02796" w:rsidP="00D80081">
      <w:pPr>
        <w:pStyle w:val="Bezodstpw"/>
        <w:rPr>
          <w:sz w:val="16"/>
        </w:rPr>
      </w:pPr>
      <w:r>
        <w:rPr>
          <w:sz w:val="16"/>
        </w:rPr>
        <w:t>W Tychach (okres badań: 2019 r.)</w:t>
      </w:r>
    </w:p>
    <w:p w14:paraId="3B9D66B1" w14:textId="77777777" w:rsidR="00601663" w:rsidRDefault="00601663" w:rsidP="000741E6">
      <w:pPr>
        <w:spacing w:line="360" w:lineRule="auto"/>
        <w:jc w:val="both"/>
        <w:rPr>
          <w:rFonts w:ascii="Arial" w:hAnsi="Arial" w:cs="Arial"/>
          <w:sz w:val="22"/>
          <w:szCs w:val="22"/>
        </w:rPr>
      </w:pPr>
    </w:p>
    <w:p w14:paraId="20796E11" w14:textId="77777777" w:rsidR="00B02796" w:rsidRDefault="00C70414" w:rsidP="000741E6">
      <w:pPr>
        <w:spacing w:line="360" w:lineRule="auto"/>
        <w:jc w:val="both"/>
        <w:rPr>
          <w:rFonts w:ascii="Arial" w:hAnsi="Arial" w:cs="Arial"/>
          <w:sz w:val="22"/>
          <w:szCs w:val="22"/>
        </w:rPr>
      </w:pPr>
      <w:r>
        <w:rPr>
          <w:rFonts w:ascii="Arial" w:hAnsi="Arial" w:cs="Arial"/>
          <w:sz w:val="22"/>
          <w:szCs w:val="22"/>
        </w:rPr>
        <w:t>W mieście komunikację zbiorową</w:t>
      </w:r>
      <w:r w:rsidRPr="00C70414">
        <w:rPr>
          <w:rFonts w:ascii="Arial" w:hAnsi="Arial" w:cs="Arial"/>
          <w:sz w:val="22"/>
          <w:szCs w:val="22"/>
        </w:rPr>
        <w:t xml:space="preserve"> organiz</w:t>
      </w:r>
      <w:r>
        <w:rPr>
          <w:rFonts w:ascii="Arial" w:hAnsi="Arial" w:cs="Arial"/>
          <w:sz w:val="22"/>
          <w:szCs w:val="22"/>
        </w:rPr>
        <w:t>uje</w:t>
      </w:r>
      <w:r w:rsidRPr="00C70414">
        <w:rPr>
          <w:rFonts w:ascii="Arial" w:hAnsi="Arial" w:cs="Arial"/>
          <w:sz w:val="22"/>
          <w:szCs w:val="22"/>
        </w:rPr>
        <w:t xml:space="preserve"> Zar</w:t>
      </w:r>
      <w:r>
        <w:rPr>
          <w:rFonts w:ascii="Arial" w:hAnsi="Arial" w:cs="Arial"/>
          <w:sz w:val="22"/>
          <w:szCs w:val="22"/>
        </w:rPr>
        <w:t>ząd Transportu Metropolitalnego, który zapewnia możliwość bezpłatnego podróżowania osobom</w:t>
      </w:r>
      <w:r w:rsidR="003817F5">
        <w:rPr>
          <w:rFonts w:ascii="Arial" w:hAnsi="Arial" w:cs="Arial"/>
          <w:sz w:val="22"/>
          <w:szCs w:val="22"/>
        </w:rPr>
        <w:t xml:space="preserve"> </w:t>
      </w:r>
      <w:r>
        <w:rPr>
          <w:rFonts w:ascii="Arial" w:hAnsi="Arial" w:cs="Arial"/>
          <w:sz w:val="22"/>
          <w:szCs w:val="22"/>
        </w:rPr>
        <w:t xml:space="preserve">z niepełnosprawnościami </w:t>
      </w:r>
      <w:r w:rsidR="00E45AE6">
        <w:rPr>
          <w:rFonts w:ascii="Arial" w:hAnsi="Arial" w:cs="Arial"/>
          <w:sz w:val="22"/>
          <w:szCs w:val="22"/>
        </w:rPr>
        <w:t xml:space="preserve">oraz ich opiekunom </w:t>
      </w:r>
      <w:r>
        <w:rPr>
          <w:rFonts w:ascii="Arial" w:hAnsi="Arial" w:cs="Arial"/>
          <w:sz w:val="22"/>
          <w:szCs w:val="22"/>
        </w:rPr>
        <w:t>na pods</w:t>
      </w:r>
      <w:r w:rsidR="003D5BAA">
        <w:rPr>
          <w:rFonts w:ascii="Arial" w:hAnsi="Arial" w:cs="Arial"/>
          <w:sz w:val="22"/>
          <w:szCs w:val="22"/>
        </w:rPr>
        <w:t xml:space="preserve">tawie odpowiednich, dokumentów. </w:t>
      </w:r>
      <w:r>
        <w:rPr>
          <w:rFonts w:ascii="Arial" w:hAnsi="Arial" w:cs="Arial"/>
          <w:sz w:val="22"/>
          <w:szCs w:val="22"/>
        </w:rPr>
        <w:t>Z bezpłatnego przewozu mogą korzystać:</w:t>
      </w:r>
    </w:p>
    <w:p w14:paraId="6D804CE0" w14:textId="77777777" w:rsidR="00B02796" w:rsidRPr="00B02796" w:rsidRDefault="00B02796" w:rsidP="00B02796">
      <w:pPr>
        <w:pStyle w:val="Akapitzlist"/>
        <w:numPr>
          <w:ilvl w:val="0"/>
          <w:numId w:val="20"/>
        </w:numPr>
        <w:spacing w:line="360" w:lineRule="auto"/>
        <w:jc w:val="both"/>
        <w:rPr>
          <w:rFonts w:ascii="Arial" w:hAnsi="Arial" w:cs="Arial"/>
        </w:rPr>
      </w:pPr>
      <w:r>
        <w:rPr>
          <w:rFonts w:ascii="Arial" w:hAnsi="Arial" w:cs="Arial"/>
        </w:rPr>
        <w:t>dzieci i młodzież z niepełnosprawnością do dnia 18 urodzin,</w:t>
      </w:r>
    </w:p>
    <w:p w14:paraId="6E12313F" w14:textId="77777777" w:rsidR="00C70414" w:rsidRPr="00C1265B" w:rsidRDefault="00C70414" w:rsidP="00735AA6">
      <w:pPr>
        <w:pStyle w:val="Akapitzlist"/>
        <w:numPr>
          <w:ilvl w:val="0"/>
          <w:numId w:val="20"/>
        </w:numPr>
        <w:spacing w:line="360" w:lineRule="auto"/>
        <w:jc w:val="both"/>
        <w:rPr>
          <w:rFonts w:ascii="Arial" w:hAnsi="Arial" w:cs="Arial"/>
        </w:rPr>
      </w:pPr>
      <w:r w:rsidRPr="00C1265B">
        <w:rPr>
          <w:rFonts w:ascii="Arial" w:hAnsi="Arial" w:cs="Arial"/>
          <w:shd w:val="clear" w:color="auto" w:fill="FFFFFF"/>
        </w:rPr>
        <w:t>osoby z niepełnosprawnością uczęszcza</w:t>
      </w:r>
      <w:r w:rsidRPr="00C1265B">
        <w:rPr>
          <w:rFonts w:ascii="Arial" w:hAnsi="Arial" w:cs="Arial"/>
          <w:shd w:val="clear" w:color="auto" w:fill="FFFFFF"/>
        </w:rPr>
        <w:softHyphen/>
        <w:t>jące do przedszkola, szkoły albo do ośrodka lub placówki o charakterze oświa</w:t>
      </w:r>
      <w:r w:rsidRPr="00C1265B">
        <w:rPr>
          <w:rFonts w:ascii="Arial" w:hAnsi="Arial" w:cs="Arial"/>
          <w:shd w:val="clear" w:color="auto" w:fill="FFFFFF"/>
        </w:rPr>
        <w:softHyphen/>
        <w:t>towym,</w:t>
      </w:r>
    </w:p>
    <w:p w14:paraId="4AF8321A" w14:textId="77777777" w:rsidR="00C70414" w:rsidRPr="00C1265B" w:rsidRDefault="00C70414" w:rsidP="00735AA6">
      <w:pPr>
        <w:pStyle w:val="Akapitzlist"/>
        <w:numPr>
          <w:ilvl w:val="0"/>
          <w:numId w:val="20"/>
        </w:numPr>
        <w:spacing w:line="360" w:lineRule="auto"/>
        <w:jc w:val="both"/>
        <w:rPr>
          <w:rFonts w:ascii="Arial" w:hAnsi="Arial" w:cs="Arial"/>
        </w:rPr>
      </w:pPr>
      <w:r w:rsidRPr="00C1265B">
        <w:rPr>
          <w:rFonts w:ascii="Arial" w:hAnsi="Arial" w:cs="Arial"/>
        </w:rPr>
        <w:t>osoby niewidome i ociemniałe,</w:t>
      </w:r>
    </w:p>
    <w:p w14:paraId="2EA6DECC" w14:textId="77777777" w:rsidR="00C70414" w:rsidRPr="00C1265B" w:rsidRDefault="00E45AE6" w:rsidP="00735AA6">
      <w:pPr>
        <w:pStyle w:val="Akapitzlist"/>
        <w:numPr>
          <w:ilvl w:val="0"/>
          <w:numId w:val="20"/>
        </w:numPr>
        <w:spacing w:line="360" w:lineRule="auto"/>
        <w:jc w:val="both"/>
        <w:rPr>
          <w:rFonts w:ascii="Arial" w:hAnsi="Arial" w:cs="Arial"/>
        </w:rPr>
      </w:pPr>
      <w:r w:rsidRPr="00C1265B">
        <w:rPr>
          <w:rFonts w:ascii="Arial" w:hAnsi="Arial" w:cs="Arial"/>
          <w:shd w:val="clear" w:color="auto" w:fill="FFFFFF"/>
        </w:rPr>
        <w:t>osoby całkowicie niezdolne do pracy samodzielnej egzystencji, osoby niezdolne do samodzielnej egzystencji lub uznane za niepełnosprawne w stopniu znacznym,</w:t>
      </w:r>
    </w:p>
    <w:p w14:paraId="52BDF94C" w14:textId="77777777" w:rsidR="00E45AE6" w:rsidRPr="00C1265B" w:rsidRDefault="00E45AE6" w:rsidP="00735AA6">
      <w:pPr>
        <w:pStyle w:val="Akapitzlist"/>
        <w:numPr>
          <w:ilvl w:val="0"/>
          <w:numId w:val="20"/>
        </w:numPr>
        <w:spacing w:line="360" w:lineRule="auto"/>
        <w:jc w:val="both"/>
        <w:rPr>
          <w:rFonts w:ascii="Arial" w:hAnsi="Arial" w:cs="Arial"/>
        </w:rPr>
      </w:pPr>
      <w:r w:rsidRPr="00C1265B">
        <w:rPr>
          <w:rFonts w:ascii="Arial" w:hAnsi="Arial" w:cs="Arial"/>
          <w:shd w:val="clear" w:color="auto" w:fill="FFFFFF"/>
        </w:rPr>
        <w:t>opiekunowie osób, o których mowa</w:t>
      </w:r>
      <w:r w:rsidR="003D6E1F">
        <w:rPr>
          <w:rFonts w:ascii="Arial" w:hAnsi="Arial" w:cs="Arial"/>
          <w:shd w:val="clear" w:color="auto" w:fill="FFFFFF"/>
        </w:rPr>
        <w:t xml:space="preserve"> </w:t>
      </w:r>
      <w:r w:rsidRPr="00C1265B">
        <w:rPr>
          <w:rFonts w:ascii="Arial" w:hAnsi="Arial" w:cs="Arial"/>
          <w:shd w:val="clear" w:color="auto" w:fill="FFFFFF"/>
        </w:rPr>
        <w:t>w powyższych punktach tylko</w:t>
      </w:r>
      <w:r w:rsidR="003D6E1F">
        <w:rPr>
          <w:rFonts w:ascii="Arial" w:hAnsi="Arial" w:cs="Arial"/>
          <w:shd w:val="clear" w:color="auto" w:fill="FFFFFF"/>
        </w:rPr>
        <w:t xml:space="preserve"> </w:t>
      </w:r>
      <w:r w:rsidRPr="00C1265B">
        <w:rPr>
          <w:rFonts w:ascii="Arial" w:hAnsi="Arial" w:cs="Arial"/>
          <w:shd w:val="clear" w:color="auto" w:fill="FFFFFF"/>
        </w:rPr>
        <w:t>w przypadku, gdy towarzyszą tym osobom w podróży (uprawnienie dotyczy tylko jednej osoby będącej opiekunem),</w:t>
      </w:r>
    </w:p>
    <w:p w14:paraId="5D11B37F" w14:textId="77777777" w:rsidR="00862782" w:rsidRPr="00C1265B" w:rsidRDefault="00E45AE6" w:rsidP="00735AA6">
      <w:pPr>
        <w:pStyle w:val="Akapitzlist"/>
        <w:numPr>
          <w:ilvl w:val="0"/>
          <w:numId w:val="20"/>
        </w:numPr>
        <w:spacing w:line="360" w:lineRule="auto"/>
        <w:jc w:val="both"/>
        <w:rPr>
          <w:rFonts w:ascii="Arial" w:hAnsi="Arial" w:cs="Arial"/>
        </w:rPr>
      </w:pPr>
      <w:r w:rsidRPr="00C1265B">
        <w:rPr>
          <w:rFonts w:ascii="Arial" w:hAnsi="Arial" w:cs="Arial"/>
          <w:shd w:val="clear" w:color="auto" w:fill="FFFFFF"/>
        </w:rPr>
        <w:t>osoby, które ukończyły 70 rok życia</w:t>
      </w:r>
    </w:p>
    <w:p w14:paraId="0B1FF5A4" w14:textId="77777777" w:rsidR="003D5BAA" w:rsidRDefault="003D5BAA" w:rsidP="00622574">
      <w:pPr>
        <w:spacing w:line="360" w:lineRule="auto"/>
        <w:jc w:val="both"/>
        <w:rPr>
          <w:rFonts w:ascii="Arial" w:hAnsi="Arial" w:cs="Arial"/>
          <w:sz w:val="22"/>
          <w:szCs w:val="22"/>
        </w:rPr>
      </w:pPr>
    </w:p>
    <w:p w14:paraId="641F5AA2" w14:textId="77777777" w:rsidR="00F93036" w:rsidRPr="005633D3" w:rsidRDefault="00EF198F" w:rsidP="00DC3FD2">
      <w:pPr>
        <w:pStyle w:val="Akapitzlist"/>
        <w:numPr>
          <w:ilvl w:val="0"/>
          <w:numId w:val="56"/>
        </w:numPr>
        <w:spacing w:line="360" w:lineRule="auto"/>
        <w:jc w:val="both"/>
        <w:rPr>
          <w:rFonts w:ascii="Arial" w:hAnsi="Arial" w:cs="Arial"/>
          <w:b/>
          <w:color w:val="31849B" w:themeColor="accent5" w:themeShade="BF"/>
          <w:sz w:val="28"/>
        </w:rPr>
      </w:pPr>
      <w:r w:rsidRPr="00EF198F">
        <w:rPr>
          <w:rFonts w:ascii="Arial" w:hAnsi="Arial" w:cs="Arial"/>
          <w:b/>
          <w:color w:val="31849B" w:themeColor="accent5" w:themeShade="BF"/>
          <w:sz w:val="28"/>
        </w:rPr>
        <w:t>KULTURA, SPORT I REKREACJA = INTEGRACJA</w:t>
      </w:r>
    </w:p>
    <w:p w14:paraId="21E4F2B0" w14:textId="77777777" w:rsidR="0096649A" w:rsidRDefault="000B65AB" w:rsidP="00D81F99">
      <w:pPr>
        <w:spacing w:line="360" w:lineRule="auto"/>
        <w:jc w:val="both"/>
        <w:rPr>
          <w:rFonts w:ascii="Arial" w:hAnsi="Arial" w:cs="Arial"/>
          <w:sz w:val="22"/>
          <w:szCs w:val="22"/>
        </w:rPr>
      </w:pPr>
      <w:r w:rsidRPr="000B65AB">
        <w:rPr>
          <w:rFonts w:ascii="Arial" w:hAnsi="Arial" w:cs="Arial"/>
          <w:sz w:val="22"/>
          <w:szCs w:val="22"/>
        </w:rPr>
        <w:t xml:space="preserve">Bardzo ważną rolę w procesie rehabilitacji osób </w:t>
      </w:r>
      <w:r w:rsidR="00134742">
        <w:rPr>
          <w:rFonts w:ascii="Arial" w:hAnsi="Arial" w:cs="Arial"/>
          <w:sz w:val="22"/>
          <w:szCs w:val="22"/>
        </w:rPr>
        <w:t xml:space="preserve">z niepełnosprawnościami </w:t>
      </w:r>
      <w:r w:rsidRPr="000B65AB">
        <w:rPr>
          <w:rFonts w:ascii="Arial" w:hAnsi="Arial" w:cs="Arial"/>
          <w:sz w:val="22"/>
          <w:szCs w:val="22"/>
        </w:rPr>
        <w:t xml:space="preserve">oraz włączania ich do życia społecznego, odgrywa </w:t>
      </w:r>
      <w:r w:rsidR="00801404">
        <w:rPr>
          <w:rFonts w:ascii="Arial" w:hAnsi="Arial" w:cs="Arial"/>
          <w:sz w:val="22"/>
          <w:szCs w:val="22"/>
        </w:rPr>
        <w:t>dostęp</w:t>
      </w:r>
      <w:r w:rsidR="007D7ABE">
        <w:rPr>
          <w:rFonts w:ascii="Arial" w:hAnsi="Arial" w:cs="Arial"/>
          <w:sz w:val="22"/>
          <w:szCs w:val="22"/>
        </w:rPr>
        <w:t xml:space="preserve"> sportu, kultury oraz</w:t>
      </w:r>
      <w:r w:rsidR="00972DD4">
        <w:rPr>
          <w:rFonts w:ascii="Arial" w:hAnsi="Arial" w:cs="Arial"/>
          <w:sz w:val="22"/>
          <w:szCs w:val="22"/>
        </w:rPr>
        <w:t xml:space="preserve"> rekreacji. </w:t>
      </w:r>
      <w:r w:rsidRPr="000B65AB">
        <w:rPr>
          <w:rFonts w:ascii="Arial" w:hAnsi="Arial" w:cs="Arial"/>
          <w:sz w:val="22"/>
          <w:szCs w:val="22"/>
        </w:rPr>
        <w:t>Tego typu działania zwiększają aktywność niepełnosprawnych i przyspieszają proces ich integracji społecznej.</w:t>
      </w:r>
    </w:p>
    <w:p w14:paraId="673F0AC0" w14:textId="77777777" w:rsidR="003D5BAA" w:rsidRDefault="003D5BAA" w:rsidP="00242DFA">
      <w:pPr>
        <w:spacing w:line="360" w:lineRule="auto"/>
        <w:jc w:val="both"/>
        <w:rPr>
          <w:rFonts w:ascii="Arial" w:hAnsi="Arial" w:cs="Arial"/>
          <w:sz w:val="22"/>
          <w:szCs w:val="22"/>
        </w:rPr>
      </w:pPr>
    </w:p>
    <w:p w14:paraId="788C4628" w14:textId="77777777" w:rsidR="00CB2FFF" w:rsidRDefault="00242DFA" w:rsidP="00242DFA">
      <w:pPr>
        <w:spacing w:line="360" w:lineRule="auto"/>
        <w:jc w:val="both"/>
        <w:rPr>
          <w:rFonts w:ascii="Arial" w:hAnsi="Arial" w:cs="Arial"/>
          <w:sz w:val="22"/>
          <w:szCs w:val="22"/>
        </w:rPr>
      </w:pPr>
      <w:r w:rsidRPr="00801404">
        <w:rPr>
          <w:rFonts w:ascii="Arial" w:hAnsi="Arial" w:cs="Arial"/>
          <w:sz w:val="22"/>
          <w:szCs w:val="22"/>
        </w:rPr>
        <w:lastRenderedPageBreak/>
        <w:t>Muzeum Miejskie w Tychach</w:t>
      </w:r>
      <w:r w:rsidRPr="00242DFA">
        <w:rPr>
          <w:rFonts w:ascii="Arial" w:hAnsi="Arial" w:cs="Arial"/>
          <w:sz w:val="22"/>
          <w:szCs w:val="22"/>
        </w:rPr>
        <w:t xml:space="preserve"> oraz </w:t>
      </w:r>
      <w:r w:rsidRPr="00801404">
        <w:rPr>
          <w:rFonts w:ascii="Arial" w:hAnsi="Arial" w:cs="Arial"/>
          <w:sz w:val="22"/>
          <w:szCs w:val="22"/>
        </w:rPr>
        <w:t>Tyska Galeria Sportu Oddział Muzeum Miejskiego</w:t>
      </w:r>
      <w:r w:rsidR="003D5BAA" w:rsidRPr="00801404">
        <w:rPr>
          <w:rFonts w:ascii="Arial" w:hAnsi="Arial" w:cs="Arial"/>
          <w:sz w:val="22"/>
          <w:szCs w:val="22"/>
        </w:rPr>
        <w:br/>
      </w:r>
      <w:r w:rsidRPr="00801404">
        <w:rPr>
          <w:rFonts w:ascii="Arial" w:hAnsi="Arial" w:cs="Arial"/>
          <w:sz w:val="22"/>
          <w:szCs w:val="22"/>
        </w:rPr>
        <w:t>w Tychach</w:t>
      </w:r>
      <w:r w:rsidRPr="00242DFA">
        <w:rPr>
          <w:rFonts w:ascii="Arial" w:hAnsi="Arial" w:cs="Arial"/>
          <w:sz w:val="22"/>
          <w:szCs w:val="22"/>
        </w:rPr>
        <w:t xml:space="preserve"> posiadają pełną dostępność architektoniczną dla osób z niepełnosprawnością ruchową.</w:t>
      </w:r>
      <w:r w:rsidR="003817F5">
        <w:rPr>
          <w:rFonts w:ascii="Arial" w:hAnsi="Arial" w:cs="Arial"/>
          <w:sz w:val="22"/>
          <w:szCs w:val="22"/>
        </w:rPr>
        <w:t xml:space="preserve"> </w:t>
      </w:r>
      <w:r w:rsidR="00801404">
        <w:rPr>
          <w:rFonts w:ascii="Arial" w:hAnsi="Arial" w:cs="Arial"/>
          <w:sz w:val="22"/>
          <w:szCs w:val="22"/>
        </w:rPr>
        <w:t xml:space="preserve">Muzeum Miejskie </w:t>
      </w:r>
      <w:r w:rsidR="00A75CFE">
        <w:rPr>
          <w:rFonts w:ascii="Arial" w:hAnsi="Arial" w:cs="Arial"/>
          <w:sz w:val="22"/>
          <w:szCs w:val="22"/>
        </w:rPr>
        <w:t>j</w:t>
      </w:r>
      <w:r w:rsidR="003D5BAA">
        <w:rPr>
          <w:rFonts w:ascii="Arial" w:hAnsi="Arial" w:cs="Arial"/>
          <w:sz w:val="22"/>
          <w:szCs w:val="22"/>
        </w:rPr>
        <w:t>est dostosowane do potrzeb osób</w:t>
      </w:r>
      <w:r w:rsidR="003817F5">
        <w:rPr>
          <w:rFonts w:ascii="Arial" w:hAnsi="Arial" w:cs="Arial"/>
          <w:sz w:val="22"/>
          <w:szCs w:val="22"/>
        </w:rPr>
        <w:t xml:space="preserve"> </w:t>
      </w:r>
      <w:r w:rsidR="00A75CFE">
        <w:rPr>
          <w:rFonts w:ascii="Arial" w:hAnsi="Arial" w:cs="Arial"/>
          <w:sz w:val="22"/>
          <w:szCs w:val="22"/>
        </w:rPr>
        <w:t>z niepełnosprawnościami</w:t>
      </w:r>
      <w:r>
        <w:rPr>
          <w:rFonts w:ascii="Arial" w:hAnsi="Arial" w:cs="Arial"/>
          <w:sz w:val="22"/>
          <w:szCs w:val="22"/>
        </w:rPr>
        <w:t xml:space="preserve"> dzięki</w:t>
      </w:r>
      <w:r w:rsidR="0096649A">
        <w:rPr>
          <w:rFonts w:ascii="Arial" w:hAnsi="Arial" w:cs="Arial"/>
          <w:sz w:val="22"/>
          <w:szCs w:val="22"/>
        </w:rPr>
        <w:t xml:space="preserve"> w</w:t>
      </w:r>
      <w:r w:rsidR="00801404">
        <w:rPr>
          <w:rFonts w:ascii="Arial" w:hAnsi="Arial" w:cs="Arial"/>
          <w:sz w:val="22"/>
          <w:szCs w:val="22"/>
        </w:rPr>
        <w:t>indzie</w:t>
      </w:r>
      <w:r w:rsidR="0096649A">
        <w:rPr>
          <w:rFonts w:ascii="Arial" w:hAnsi="Arial" w:cs="Arial"/>
          <w:sz w:val="22"/>
          <w:szCs w:val="22"/>
        </w:rPr>
        <w:t>, która</w:t>
      </w:r>
      <w:r w:rsidR="0096649A" w:rsidRPr="0096649A">
        <w:rPr>
          <w:rFonts w:ascii="Arial" w:hAnsi="Arial" w:cs="Arial"/>
          <w:sz w:val="22"/>
          <w:szCs w:val="22"/>
        </w:rPr>
        <w:t xml:space="preserve"> pozwala na bezpieczne przedostanie się na 1 piętro budynku, na którym znajduje się część administracyjna.</w:t>
      </w:r>
      <w:r w:rsidR="0096649A">
        <w:rPr>
          <w:rFonts w:ascii="Arial" w:hAnsi="Arial" w:cs="Arial"/>
          <w:sz w:val="22"/>
          <w:szCs w:val="22"/>
        </w:rPr>
        <w:tab/>
      </w:r>
    </w:p>
    <w:p w14:paraId="386C67A4" w14:textId="77777777" w:rsidR="0096649A" w:rsidRDefault="0096649A" w:rsidP="0096649A">
      <w:pPr>
        <w:spacing w:line="360" w:lineRule="auto"/>
        <w:jc w:val="both"/>
        <w:rPr>
          <w:rFonts w:ascii="Arial" w:hAnsi="Arial" w:cs="Arial"/>
          <w:sz w:val="22"/>
          <w:szCs w:val="22"/>
        </w:rPr>
      </w:pPr>
      <w:r w:rsidRPr="00801404">
        <w:rPr>
          <w:rFonts w:ascii="Arial" w:hAnsi="Arial" w:cs="Arial"/>
          <w:sz w:val="22"/>
          <w:szCs w:val="22"/>
        </w:rPr>
        <w:t>Tyska Galeria Sportu</w:t>
      </w:r>
      <w:r w:rsidRPr="0096649A">
        <w:rPr>
          <w:rFonts w:ascii="Arial" w:hAnsi="Arial" w:cs="Arial"/>
          <w:sz w:val="22"/>
          <w:szCs w:val="22"/>
        </w:rPr>
        <w:t xml:space="preserve"> znajduje się na Stadionie Miejskim w Tychach, na 2 piętrze. </w:t>
      </w:r>
      <w:r w:rsidR="00A75CFE">
        <w:rPr>
          <w:rFonts w:ascii="Arial" w:hAnsi="Arial" w:cs="Arial"/>
          <w:sz w:val="22"/>
          <w:szCs w:val="22"/>
        </w:rPr>
        <w:t xml:space="preserve">Galeria również jest </w:t>
      </w:r>
      <w:r w:rsidR="00242DFA">
        <w:rPr>
          <w:rFonts w:ascii="Arial" w:hAnsi="Arial" w:cs="Arial"/>
          <w:sz w:val="22"/>
          <w:szCs w:val="22"/>
        </w:rPr>
        <w:t xml:space="preserve">dostosowana dla osób z niepełnosprawnościami poprzez </w:t>
      </w:r>
      <w:r w:rsidRPr="0096649A">
        <w:rPr>
          <w:rFonts w:ascii="Arial" w:hAnsi="Arial" w:cs="Arial"/>
          <w:sz w:val="22"/>
          <w:szCs w:val="22"/>
        </w:rPr>
        <w:t>wind</w:t>
      </w:r>
      <w:r w:rsidR="00242DFA">
        <w:rPr>
          <w:rFonts w:ascii="Arial" w:hAnsi="Arial" w:cs="Arial"/>
          <w:sz w:val="22"/>
          <w:szCs w:val="22"/>
        </w:rPr>
        <w:t>ę</w:t>
      </w:r>
      <w:r w:rsidRPr="0096649A">
        <w:rPr>
          <w:rFonts w:ascii="Arial" w:hAnsi="Arial" w:cs="Arial"/>
          <w:sz w:val="22"/>
          <w:szCs w:val="22"/>
        </w:rPr>
        <w:t xml:space="preserve">, która pozwala na pominięcie schodów, mogących stanowić przeszkodę komunikacyjną. Tyska Galeria Sportu posiada </w:t>
      </w:r>
      <w:r w:rsidR="00242DFA">
        <w:rPr>
          <w:rFonts w:ascii="Arial" w:hAnsi="Arial" w:cs="Arial"/>
          <w:sz w:val="22"/>
          <w:szCs w:val="22"/>
        </w:rPr>
        <w:t xml:space="preserve">także dostosowaną </w:t>
      </w:r>
      <w:r w:rsidRPr="0096649A">
        <w:rPr>
          <w:rFonts w:ascii="Arial" w:hAnsi="Arial" w:cs="Arial"/>
          <w:sz w:val="22"/>
          <w:szCs w:val="22"/>
        </w:rPr>
        <w:t>toaletę</w:t>
      </w:r>
      <w:r w:rsidR="00242DFA">
        <w:rPr>
          <w:rFonts w:ascii="Arial" w:hAnsi="Arial" w:cs="Arial"/>
          <w:sz w:val="22"/>
          <w:szCs w:val="22"/>
        </w:rPr>
        <w:t>.</w:t>
      </w:r>
    </w:p>
    <w:p w14:paraId="31D0C2D7" w14:textId="77777777" w:rsidR="003D5BAA" w:rsidRDefault="003D5BAA" w:rsidP="00D81F99">
      <w:pPr>
        <w:spacing w:line="360" w:lineRule="auto"/>
        <w:jc w:val="both"/>
        <w:rPr>
          <w:rFonts w:ascii="Arial" w:hAnsi="Arial" w:cs="Arial"/>
          <w:sz w:val="22"/>
          <w:szCs w:val="22"/>
        </w:rPr>
      </w:pPr>
    </w:p>
    <w:p w14:paraId="30CF77CA" w14:textId="77777777" w:rsidR="00B02796" w:rsidRDefault="0016008F" w:rsidP="00D81F99">
      <w:pPr>
        <w:spacing w:line="360" w:lineRule="auto"/>
        <w:jc w:val="both"/>
        <w:rPr>
          <w:rFonts w:ascii="Arial" w:hAnsi="Arial" w:cs="Arial"/>
          <w:sz w:val="22"/>
          <w:szCs w:val="22"/>
        </w:rPr>
      </w:pPr>
      <w:r>
        <w:rPr>
          <w:rFonts w:ascii="Arial" w:hAnsi="Arial" w:cs="Arial"/>
          <w:sz w:val="22"/>
          <w:szCs w:val="22"/>
        </w:rPr>
        <w:t xml:space="preserve">Miejska Biblioteka Publiczna </w:t>
      </w:r>
      <w:r w:rsidR="00D16ACB">
        <w:rPr>
          <w:rFonts w:ascii="Arial" w:hAnsi="Arial" w:cs="Arial"/>
          <w:sz w:val="22"/>
          <w:szCs w:val="22"/>
        </w:rPr>
        <w:t xml:space="preserve">to tyska skarbnica wiedzy i kultury. Formą pracy </w:t>
      </w:r>
      <w:r w:rsidR="00801404">
        <w:rPr>
          <w:rFonts w:ascii="Arial" w:hAnsi="Arial" w:cs="Arial"/>
          <w:sz w:val="22"/>
          <w:szCs w:val="22"/>
        </w:rPr>
        <w:br/>
        <w:t>i działania b</w:t>
      </w:r>
      <w:r w:rsidR="00D16ACB" w:rsidRPr="001C550F">
        <w:rPr>
          <w:rFonts w:ascii="Arial" w:hAnsi="Arial" w:cs="Arial"/>
          <w:sz w:val="22"/>
          <w:szCs w:val="22"/>
        </w:rPr>
        <w:t>iblioteki na rzecz osób chorych, niepełnosp</w:t>
      </w:r>
      <w:r w:rsidR="00D16ACB">
        <w:rPr>
          <w:rFonts w:ascii="Arial" w:hAnsi="Arial" w:cs="Arial"/>
          <w:sz w:val="22"/>
          <w:szCs w:val="22"/>
        </w:rPr>
        <w:t>rawnych, seniorów</w:t>
      </w:r>
      <w:r w:rsidR="003817F5">
        <w:rPr>
          <w:rFonts w:ascii="Arial" w:hAnsi="Arial" w:cs="Arial"/>
          <w:sz w:val="22"/>
          <w:szCs w:val="22"/>
        </w:rPr>
        <w:t xml:space="preserve"> </w:t>
      </w:r>
      <w:r w:rsidR="00D16ACB">
        <w:rPr>
          <w:rFonts w:ascii="Arial" w:hAnsi="Arial" w:cs="Arial"/>
          <w:sz w:val="22"/>
          <w:szCs w:val="22"/>
        </w:rPr>
        <w:t xml:space="preserve">i innych osób </w:t>
      </w:r>
      <w:r w:rsidR="00801404">
        <w:rPr>
          <w:rFonts w:ascii="Arial" w:hAnsi="Arial" w:cs="Arial"/>
          <w:sz w:val="22"/>
          <w:szCs w:val="22"/>
        </w:rPr>
        <w:br/>
      </w:r>
      <w:r w:rsidR="00D16ACB" w:rsidRPr="001C550F">
        <w:rPr>
          <w:rFonts w:ascii="Arial" w:hAnsi="Arial" w:cs="Arial"/>
          <w:sz w:val="22"/>
          <w:szCs w:val="22"/>
        </w:rPr>
        <w:t>z grup tzw. wykluczonych jest stała współ</w:t>
      </w:r>
      <w:r w:rsidR="00D16ACB">
        <w:rPr>
          <w:rFonts w:ascii="Arial" w:hAnsi="Arial" w:cs="Arial"/>
          <w:sz w:val="22"/>
          <w:szCs w:val="22"/>
        </w:rPr>
        <w:t xml:space="preserve">praca </w:t>
      </w:r>
      <w:r w:rsidR="00D16ACB" w:rsidRPr="001C550F">
        <w:rPr>
          <w:rFonts w:ascii="Arial" w:hAnsi="Arial" w:cs="Arial"/>
          <w:sz w:val="22"/>
          <w:szCs w:val="22"/>
        </w:rPr>
        <w:t>z tyskim kołem Polskiego Związku Osób Niew</w:t>
      </w:r>
      <w:r w:rsidR="00D16ACB">
        <w:rPr>
          <w:rFonts w:ascii="Arial" w:hAnsi="Arial" w:cs="Arial"/>
          <w:sz w:val="22"/>
          <w:szCs w:val="22"/>
        </w:rPr>
        <w:t>idomych.</w:t>
      </w:r>
      <w:r w:rsidR="00D92B75">
        <w:rPr>
          <w:rFonts w:ascii="Arial" w:hAnsi="Arial" w:cs="Arial"/>
          <w:sz w:val="22"/>
          <w:szCs w:val="22"/>
        </w:rPr>
        <w:t xml:space="preserve"> </w:t>
      </w:r>
      <w:r w:rsidR="00D16ACB">
        <w:rPr>
          <w:rFonts w:ascii="Arial" w:hAnsi="Arial" w:cs="Arial"/>
          <w:sz w:val="22"/>
          <w:szCs w:val="22"/>
        </w:rPr>
        <w:t xml:space="preserve">Raz </w:t>
      </w:r>
      <w:r w:rsidR="00617BA2">
        <w:rPr>
          <w:rFonts w:ascii="Arial" w:hAnsi="Arial" w:cs="Arial"/>
          <w:sz w:val="22"/>
          <w:szCs w:val="22"/>
        </w:rPr>
        <w:t xml:space="preserve">w miesiącu w dziale </w:t>
      </w:r>
      <w:r w:rsidR="007466E9">
        <w:rPr>
          <w:rFonts w:ascii="Arial" w:hAnsi="Arial" w:cs="Arial"/>
          <w:sz w:val="22"/>
          <w:szCs w:val="22"/>
        </w:rPr>
        <w:t xml:space="preserve">muzycznym i książki mówionej </w:t>
      </w:r>
      <w:r w:rsidR="00D16ACB" w:rsidRPr="001C550F">
        <w:rPr>
          <w:rFonts w:ascii="Arial" w:hAnsi="Arial" w:cs="Arial"/>
          <w:sz w:val="22"/>
          <w:szCs w:val="22"/>
        </w:rPr>
        <w:t xml:space="preserve">odbywa się </w:t>
      </w:r>
      <w:r w:rsidR="003D5BAA">
        <w:rPr>
          <w:rFonts w:ascii="Arial" w:hAnsi="Arial" w:cs="Arial"/>
          <w:sz w:val="22"/>
          <w:szCs w:val="22"/>
        </w:rPr>
        <w:t xml:space="preserve">wydarzenie </w:t>
      </w:r>
      <w:r w:rsidR="00D16ACB" w:rsidRPr="001C550F">
        <w:rPr>
          <w:rFonts w:ascii="Arial" w:hAnsi="Arial" w:cs="Arial"/>
          <w:sz w:val="22"/>
          <w:szCs w:val="22"/>
        </w:rPr>
        <w:t>w ramach stałego cyklu „Spotkanie z muzyką”, w ciągu</w:t>
      </w:r>
      <w:r w:rsidR="003D090F">
        <w:rPr>
          <w:rFonts w:ascii="Arial" w:hAnsi="Arial" w:cs="Arial"/>
          <w:sz w:val="22"/>
          <w:szCs w:val="22"/>
        </w:rPr>
        <w:t xml:space="preserve"> roku jest to około 10 spotkań. </w:t>
      </w:r>
      <w:r w:rsidR="00D16ACB">
        <w:rPr>
          <w:rFonts w:ascii="Arial" w:hAnsi="Arial" w:cs="Arial"/>
          <w:sz w:val="22"/>
          <w:szCs w:val="22"/>
        </w:rPr>
        <w:t>Biblioteka posiada</w:t>
      </w:r>
      <w:r w:rsidR="009B06CF">
        <w:rPr>
          <w:rFonts w:ascii="Arial" w:hAnsi="Arial" w:cs="Arial"/>
          <w:sz w:val="22"/>
          <w:szCs w:val="22"/>
        </w:rPr>
        <w:t xml:space="preserve"> specjalne</w:t>
      </w:r>
      <w:r w:rsidR="00D16ACB">
        <w:rPr>
          <w:rFonts w:ascii="Arial" w:hAnsi="Arial" w:cs="Arial"/>
          <w:sz w:val="22"/>
          <w:szCs w:val="22"/>
        </w:rPr>
        <w:t xml:space="preserve"> zbiory dla czytelników</w:t>
      </w:r>
      <w:r w:rsidR="003817F5">
        <w:rPr>
          <w:rFonts w:ascii="Arial" w:hAnsi="Arial" w:cs="Arial"/>
          <w:sz w:val="22"/>
          <w:szCs w:val="22"/>
        </w:rPr>
        <w:t xml:space="preserve"> </w:t>
      </w:r>
      <w:r w:rsidR="00B02796">
        <w:rPr>
          <w:rFonts w:ascii="Arial" w:hAnsi="Arial" w:cs="Arial"/>
          <w:sz w:val="22"/>
          <w:szCs w:val="22"/>
        </w:rPr>
        <w:t xml:space="preserve">z niepełnosprawnościami tj. książki mówione i audiobooki (w tym w formacie </w:t>
      </w:r>
      <w:proofErr w:type="spellStart"/>
      <w:r w:rsidR="00B02796">
        <w:rPr>
          <w:rFonts w:ascii="Arial" w:hAnsi="Arial" w:cs="Arial"/>
          <w:sz w:val="22"/>
          <w:szCs w:val="22"/>
        </w:rPr>
        <w:t>Daisy</w:t>
      </w:r>
      <w:proofErr w:type="spellEnd"/>
      <w:r w:rsidR="00B02796">
        <w:rPr>
          <w:rFonts w:ascii="Arial" w:hAnsi="Arial" w:cs="Arial"/>
          <w:sz w:val="22"/>
          <w:szCs w:val="22"/>
        </w:rPr>
        <w:t xml:space="preserve">) </w:t>
      </w:r>
      <w:r w:rsidR="003D090F">
        <w:rPr>
          <w:rFonts w:ascii="Arial" w:hAnsi="Arial" w:cs="Arial"/>
          <w:sz w:val="22"/>
          <w:szCs w:val="22"/>
        </w:rPr>
        <w:t>–</w:t>
      </w:r>
      <w:r w:rsidR="00B02796">
        <w:rPr>
          <w:rFonts w:ascii="Arial" w:hAnsi="Arial" w:cs="Arial"/>
          <w:sz w:val="22"/>
          <w:szCs w:val="22"/>
        </w:rPr>
        <w:t xml:space="preserve"> około</w:t>
      </w:r>
      <w:r w:rsidR="003D6E1F">
        <w:rPr>
          <w:rFonts w:ascii="Arial" w:hAnsi="Arial" w:cs="Arial"/>
          <w:sz w:val="22"/>
          <w:szCs w:val="22"/>
        </w:rPr>
        <w:t xml:space="preserve"> </w:t>
      </w:r>
      <w:r w:rsidR="009B06CF">
        <w:rPr>
          <w:rFonts w:ascii="Arial" w:hAnsi="Arial" w:cs="Arial"/>
          <w:sz w:val="22"/>
          <w:szCs w:val="22"/>
        </w:rPr>
        <w:t>4 500 egzemplarzy, książki ze specjalną, dużą czcionką – około 30 egzemplarzy. W ofercie biblioteki do wypożyczenia jest 5 urządzeń typu „</w:t>
      </w:r>
      <w:proofErr w:type="spellStart"/>
      <w:r w:rsidR="009B06CF">
        <w:rPr>
          <w:rFonts w:ascii="Arial" w:hAnsi="Arial" w:cs="Arial"/>
          <w:sz w:val="22"/>
          <w:szCs w:val="22"/>
        </w:rPr>
        <w:t>czytak</w:t>
      </w:r>
      <w:proofErr w:type="spellEnd"/>
      <w:r w:rsidR="009B06CF">
        <w:rPr>
          <w:rFonts w:ascii="Arial" w:hAnsi="Arial" w:cs="Arial"/>
          <w:sz w:val="22"/>
          <w:szCs w:val="22"/>
        </w:rPr>
        <w:t xml:space="preserve">”. Ponadto </w:t>
      </w:r>
      <w:r w:rsidR="009B06CF" w:rsidRPr="009B06CF">
        <w:rPr>
          <w:rFonts w:ascii="Arial" w:hAnsi="Arial" w:cs="Arial"/>
          <w:sz w:val="22"/>
          <w:szCs w:val="22"/>
        </w:rPr>
        <w:t>dział</w:t>
      </w:r>
      <w:r w:rsidR="007466E9">
        <w:rPr>
          <w:rFonts w:ascii="Arial" w:hAnsi="Arial" w:cs="Arial"/>
          <w:sz w:val="22"/>
          <w:szCs w:val="22"/>
        </w:rPr>
        <w:t xml:space="preserve"> muzyczny i książki mówionej</w:t>
      </w:r>
      <w:r w:rsidR="009B06CF" w:rsidRPr="009B06CF">
        <w:rPr>
          <w:rFonts w:ascii="Arial" w:hAnsi="Arial" w:cs="Arial"/>
          <w:sz w:val="22"/>
          <w:szCs w:val="22"/>
        </w:rPr>
        <w:t xml:space="preserve"> posiada stanowisko komputerowe z klawiaturą przeznaczoną dla osób słabowidzących (stanowisko </w:t>
      </w:r>
      <w:r w:rsidR="00D92B75">
        <w:rPr>
          <w:rFonts w:ascii="Arial" w:hAnsi="Arial" w:cs="Arial"/>
          <w:sz w:val="22"/>
          <w:szCs w:val="22"/>
        </w:rPr>
        <w:br/>
      </w:r>
      <w:r w:rsidR="009B06CF" w:rsidRPr="009B06CF">
        <w:rPr>
          <w:rFonts w:ascii="Arial" w:hAnsi="Arial" w:cs="Arial"/>
          <w:sz w:val="22"/>
          <w:szCs w:val="22"/>
        </w:rPr>
        <w:t xml:space="preserve">z dostępem do katalogu </w:t>
      </w:r>
      <w:r w:rsidR="003D090F">
        <w:rPr>
          <w:rFonts w:ascii="Arial" w:hAnsi="Arial" w:cs="Arial"/>
          <w:sz w:val="22"/>
          <w:szCs w:val="22"/>
        </w:rPr>
        <w:t>online</w:t>
      </w:r>
      <w:r w:rsidR="009B06CF" w:rsidRPr="009B06CF">
        <w:rPr>
          <w:rFonts w:ascii="Arial" w:hAnsi="Arial" w:cs="Arial"/>
          <w:sz w:val="22"/>
          <w:szCs w:val="22"/>
        </w:rPr>
        <w:t>).</w:t>
      </w:r>
      <w:r w:rsidR="009B06CF">
        <w:rPr>
          <w:rFonts w:ascii="Arial" w:hAnsi="Arial" w:cs="Arial"/>
          <w:sz w:val="22"/>
          <w:szCs w:val="22"/>
        </w:rPr>
        <w:t xml:space="preserve"> W kwestii obsługi</w:t>
      </w:r>
      <w:r w:rsidR="009B06CF" w:rsidRPr="00D16ACB">
        <w:rPr>
          <w:rFonts w:ascii="Arial" w:hAnsi="Arial" w:cs="Arial"/>
          <w:sz w:val="22"/>
          <w:szCs w:val="22"/>
        </w:rPr>
        <w:t xml:space="preserve"> osób niepełnosprawnych i specjalnych grup użytkowników</w:t>
      </w:r>
      <w:r w:rsidR="009B06CF">
        <w:rPr>
          <w:rFonts w:ascii="Arial" w:hAnsi="Arial" w:cs="Arial"/>
          <w:sz w:val="22"/>
          <w:szCs w:val="22"/>
        </w:rPr>
        <w:t xml:space="preserve"> można wyróżnić </w:t>
      </w:r>
      <w:r w:rsidR="009B06CF" w:rsidRPr="009B06CF">
        <w:rPr>
          <w:rFonts w:ascii="Arial" w:hAnsi="Arial" w:cs="Arial"/>
          <w:sz w:val="22"/>
          <w:szCs w:val="22"/>
        </w:rPr>
        <w:t xml:space="preserve">hol </w:t>
      </w:r>
      <w:proofErr w:type="spellStart"/>
      <w:r w:rsidR="009B06CF" w:rsidRPr="009B06CF">
        <w:rPr>
          <w:rFonts w:ascii="Arial" w:hAnsi="Arial" w:cs="Arial"/>
          <w:sz w:val="22"/>
          <w:szCs w:val="22"/>
        </w:rPr>
        <w:t>Mediateki</w:t>
      </w:r>
      <w:proofErr w:type="spellEnd"/>
      <w:r w:rsidR="009B06CF" w:rsidRPr="009B06CF">
        <w:rPr>
          <w:rFonts w:ascii="Arial" w:hAnsi="Arial" w:cs="Arial"/>
          <w:sz w:val="22"/>
          <w:szCs w:val="22"/>
        </w:rPr>
        <w:t xml:space="preserve"> gdzie poprowadzono </w:t>
      </w:r>
      <w:r w:rsidR="003D5BAA">
        <w:rPr>
          <w:rFonts w:ascii="Arial" w:hAnsi="Arial" w:cs="Arial"/>
          <w:sz w:val="22"/>
          <w:szCs w:val="22"/>
        </w:rPr>
        <w:t xml:space="preserve">nawierzchnię dotykową </w:t>
      </w:r>
      <w:r w:rsidR="009B06CF" w:rsidRPr="009B06CF">
        <w:rPr>
          <w:rFonts w:ascii="Arial" w:hAnsi="Arial" w:cs="Arial"/>
          <w:sz w:val="22"/>
          <w:szCs w:val="22"/>
        </w:rPr>
        <w:t>w formie ścieżki do Działu muzycznego i książki</w:t>
      </w:r>
      <w:r w:rsidR="009B06CF">
        <w:rPr>
          <w:rFonts w:ascii="Arial" w:hAnsi="Arial" w:cs="Arial"/>
          <w:sz w:val="22"/>
          <w:szCs w:val="22"/>
        </w:rPr>
        <w:t xml:space="preserve"> mówionej dla osób niewidzących</w:t>
      </w:r>
      <w:r w:rsidR="003D6E1F">
        <w:rPr>
          <w:rFonts w:ascii="Arial" w:hAnsi="Arial" w:cs="Arial"/>
          <w:sz w:val="22"/>
          <w:szCs w:val="22"/>
        </w:rPr>
        <w:t xml:space="preserve"> </w:t>
      </w:r>
      <w:r w:rsidR="00D92B75">
        <w:rPr>
          <w:rFonts w:ascii="Arial" w:hAnsi="Arial" w:cs="Arial"/>
          <w:sz w:val="22"/>
          <w:szCs w:val="22"/>
        </w:rPr>
        <w:br/>
      </w:r>
      <w:r w:rsidR="009B06CF" w:rsidRPr="009B06CF">
        <w:rPr>
          <w:rFonts w:ascii="Arial" w:hAnsi="Arial" w:cs="Arial"/>
          <w:sz w:val="22"/>
          <w:szCs w:val="22"/>
        </w:rPr>
        <w:t xml:space="preserve">i słabowidzących, dodatkowo dział ten został opisany alfabetem </w:t>
      </w:r>
      <w:proofErr w:type="spellStart"/>
      <w:r w:rsidR="009B06CF" w:rsidRPr="009B06CF">
        <w:rPr>
          <w:rFonts w:ascii="Arial" w:hAnsi="Arial" w:cs="Arial"/>
          <w:sz w:val="22"/>
          <w:szCs w:val="22"/>
        </w:rPr>
        <w:t>Braile’a</w:t>
      </w:r>
      <w:proofErr w:type="spellEnd"/>
      <w:r w:rsidR="009B06CF" w:rsidRPr="009B06CF">
        <w:rPr>
          <w:rFonts w:ascii="Arial" w:hAnsi="Arial" w:cs="Arial"/>
          <w:sz w:val="22"/>
          <w:szCs w:val="22"/>
        </w:rPr>
        <w:t>.</w:t>
      </w:r>
      <w:r w:rsidR="00D92B75">
        <w:rPr>
          <w:rFonts w:ascii="Arial" w:hAnsi="Arial" w:cs="Arial"/>
          <w:sz w:val="22"/>
          <w:szCs w:val="22"/>
        </w:rPr>
        <w:t xml:space="preserve"> </w:t>
      </w:r>
      <w:r w:rsidR="001C550F" w:rsidRPr="009B06CF">
        <w:rPr>
          <w:rFonts w:ascii="Arial" w:hAnsi="Arial" w:cs="Arial"/>
          <w:sz w:val="22"/>
          <w:szCs w:val="22"/>
        </w:rPr>
        <w:t>Ponadto na parterze budynku są proste powierzchnie podłogowe umożliwiające poruszanie się na wózkach, szerokość bramek, drzwi i odległości między</w:t>
      </w:r>
      <w:r w:rsidR="003817F5">
        <w:rPr>
          <w:rFonts w:ascii="Arial" w:hAnsi="Arial" w:cs="Arial"/>
          <w:sz w:val="22"/>
          <w:szCs w:val="22"/>
        </w:rPr>
        <w:t xml:space="preserve"> </w:t>
      </w:r>
      <w:r w:rsidR="00B02796">
        <w:rPr>
          <w:rFonts w:ascii="Arial" w:hAnsi="Arial" w:cs="Arial"/>
          <w:sz w:val="22"/>
          <w:szCs w:val="22"/>
        </w:rPr>
        <w:t>regałami dostosowana jest do szerokości wózka inwalidzkiego.</w:t>
      </w:r>
    </w:p>
    <w:p w14:paraId="22335760" w14:textId="77777777" w:rsidR="00465465" w:rsidRPr="00CB2FFF" w:rsidRDefault="00465465" w:rsidP="00D81F99">
      <w:pPr>
        <w:spacing w:line="360" w:lineRule="auto"/>
        <w:jc w:val="both"/>
        <w:rPr>
          <w:rFonts w:ascii="Arial" w:hAnsi="Arial" w:cs="Arial"/>
          <w:sz w:val="22"/>
          <w:szCs w:val="22"/>
        </w:rPr>
      </w:pPr>
    </w:p>
    <w:p w14:paraId="26ABD34C" w14:textId="77777777" w:rsidR="00F60031" w:rsidRDefault="0054319E" w:rsidP="004D03C6">
      <w:pPr>
        <w:spacing w:line="360" w:lineRule="auto"/>
        <w:jc w:val="both"/>
        <w:rPr>
          <w:rFonts w:ascii="Arial" w:hAnsi="Arial" w:cs="Arial"/>
          <w:sz w:val="22"/>
          <w:szCs w:val="22"/>
        </w:rPr>
      </w:pPr>
      <w:r w:rsidRPr="0054319E">
        <w:rPr>
          <w:rFonts w:ascii="Arial" w:hAnsi="Arial" w:cs="Arial"/>
          <w:sz w:val="22"/>
          <w:szCs w:val="22"/>
        </w:rPr>
        <w:t>Upowszechnianie sportu pozwala nabywać i podnosi</w:t>
      </w:r>
      <w:r w:rsidR="003D090F">
        <w:rPr>
          <w:rFonts w:ascii="Arial" w:hAnsi="Arial" w:cs="Arial"/>
          <w:sz w:val="22"/>
          <w:szCs w:val="22"/>
        </w:rPr>
        <w:t>ć</w:t>
      </w:r>
      <w:r w:rsidRPr="0054319E">
        <w:rPr>
          <w:rFonts w:ascii="Arial" w:hAnsi="Arial" w:cs="Arial"/>
          <w:sz w:val="22"/>
          <w:szCs w:val="22"/>
        </w:rPr>
        <w:t xml:space="preserve"> sprawność </w:t>
      </w:r>
      <w:r>
        <w:rPr>
          <w:rFonts w:ascii="Arial" w:hAnsi="Arial" w:cs="Arial"/>
          <w:sz w:val="22"/>
          <w:szCs w:val="22"/>
        </w:rPr>
        <w:t>fizyczną osób niepełnosprawnych. S</w:t>
      </w:r>
      <w:r w:rsidRPr="0054319E">
        <w:rPr>
          <w:rFonts w:ascii="Arial" w:hAnsi="Arial" w:cs="Arial"/>
          <w:sz w:val="22"/>
          <w:szCs w:val="22"/>
        </w:rPr>
        <w:t xml:space="preserve">port jako element zdrowego stylu życia </w:t>
      </w:r>
      <w:r w:rsidR="00D07609">
        <w:rPr>
          <w:rFonts w:ascii="Arial" w:hAnsi="Arial" w:cs="Arial"/>
          <w:sz w:val="22"/>
          <w:szCs w:val="22"/>
        </w:rPr>
        <w:t>wspomaga</w:t>
      </w:r>
      <w:r w:rsidR="003817F5">
        <w:rPr>
          <w:rFonts w:ascii="Arial" w:hAnsi="Arial" w:cs="Arial"/>
          <w:sz w:val="22"/>
          <w:szCs w:val="22"/>
        </w:rPr>
        <w:t xml:space="preserve"> </w:t>
      </w:r>
      <w:r w:rsidRPr="0054319E">
        <w:rPr>
          <w:rFonts w:ascii="Arial" w:hAnsi="Arial" w:cs="Arial"/>
          <w:sz w:val="22"/>
          <w:szCs w:val="22"/>
        </w:rPr>
        <w:t>zdrowie i ogranicza przyczyny i skutki niepełnosprawności.</w:t>
      </w:r>
      <w:r w:rsidR="003817F5">
        <w:rPr>
          <w:rFonts w:ascii="Arial" w:hAnsi="Arial" w:cs="Arial"/>
          <w:sz w:val="22"/>
          <w:szCs w:val="22"/>
        </w:rPr>
        <w:t xml:space="preserve"> </w:t>
      </w:r>
      <w:r w:rsidRPr="0054319E">
        <w:rPr>
          <w:rFonts w:ascii="Arial" w:hAnsi="Arial" w:cs="Arial"/>
          <w:sz w:val="22"/>
          <w:szCs w:val="22"/>
        </w:rPr>
        <w:t xml:space="preserve">Rekreacja umożliwia niepełnosprawnym wytchnienie </w:t>
      </w:r>
      <w:r>
        <w:rPr>
          <w:rFonts w:ascii="Arial" w:hAnsi="Arial" w:cs="Arial"/>
          <w:sz w:val="22"/>
          <w:szCs w:val="22"/>
        </w:rPr>
        <w:br/>
      </w:r>
      <w:r w:rsidRPr="0054319E">
        <w:rPr>
          <w:rFonts w:ascii="Arial" w:hAnsi="Arial" w:cs="Arial"/>
          <w:sz w:val="22"/>
          <w:szCs w:val="22"/>
        </w:rPr>
        <w:t>i odpoczynek. Zapobiegając przemęczeniu organizmu, służy tym samym ochronie zdrowia.</w:t>
      </w:r>
      <w:r w:rsidR="003817F5">
        <w:rPr>
          <w:rFonts w:ascii="Arial" w:hAnsi="Arial" w:cs="Arial"/>
          <w:sz w:val="22"/>
          <w:szCs w:val="22"/>
        </w:rPr>
        <w:t xml:space="preserve"> </w:t>
      </w:r>
      <w:r>
        <w:rPr>
          <w:rFonts w:ascii="Arial" w:hAnsi="Arial" w:cs="Arial"/>
          <w:sz w:val="22"/>
          <w:szCs w:val="22"/>
        </w:rPr>
        <w:t>Tyskie obiekty sportowe posiadają różnego rodzaju udogodnienia dla osób</w:t>
      </w:r>
      <w:r>
        <w:rPr>
          <w:rFonts w:ascii="Arial" w:hAnsi="Arial" w:cs="Arial"/>
          <w:sz w:val="22"/>
          <w:szCs w:val="22"/>
        </w:rPr>
        <w:br/>
        <w:t xml:space="preserve">z niepełnosprawnościami. </w:t>
      </w:r>
    </w:p>
    <w:p w14:paraId="28D5C0C9" w14:textId="77777777" w:rsidR="003D5BAA" w:rsidRDefault="003D5BAA" w:rsidP="004D03C6">
      <w:pPr>
        <w:spacing w:line="360" w:lineRule="auto"/>
        <w:jc w:val="both"/>
        <w:rPr>
          <w:rFonts w:ascii="Arial" w:hAnsi="Arial" w:cs="Arial"/>
          <w:sz w:val="22"/>
          <w:szCs w:val="22"/>
        </w:rPr>
      </w:pPr>
    </w:p>
    <w:p w14:paraId="2B519F03" w14:textId="77777777" w:rsidR="003D5BAA" w:rsidRDefault="0054319E" w:rsidP="003D5BAA">
      <w:pPr>
        <w:spacing w:line="360" w:lineRule="auto"/>
        <w:jc w:val="both"/>
        <w:rPr>
          <w:rFonts w:ascii="Arial" w:hAnsi="Arial" w:cs="Arial"/>
          <w:sz w:val="22"/>
          <w:szCs w:val="22"/>
        </w:rPr>
      </w:pPr>
      <w:r w:rsidRPr="00801404">
        <w:rPr>
          <w:rFonts w:ascii="Arial" w:hAnsi="Arial" w:cs="Arial"/>
          <w:sz w:val="22"/>
          <w:szCs w:val="22"/>
        </w:rPr>
        <w:t>Kryta Pływalnia</w:t>
      </w:r>
      <w:r w:rsidR="003817F5">
        <w:rPr>
          <w:rFonts w:ascii="Arial" w:hAnsi="Arial" w:cs="Arial"/>
          <w:sz w:val="22"/>
          <w:szCs w:val="22"/>
        </w:rPr>
        <w:t xml:space="preserve"> </w:t>
      </w:r>
      <w:r w:rsidR="001736D2" w:rsidRPr="001736D2">
        <w:rPr>
          <w:rFonts w:ascii="Arial" w:hAnsi="Arial" w:cs="Arial"/>
          <w:sz w:val="22"/>
          <w:szCs w:val="22"/>
        </w:rPr>
        <w:t xml:space="preserve">wyposażona </w:t>
      </w:r>
      <w:r w:rsidR="001736D2">
        <w:rPr>
          <w:rFonts w:ascii="Arial" w:hAnsi="Arial" w:cs="Arial"/>
          <w:sz w:val="22"/>
          <w:szCs w:val="22"/>
        </w:rPr>
        <w:t xml:space="preserve">jest </w:t>
      </w:r>
      <w:r w:rsidR="001736D2" w:rsidRPr="001736D2">
        <w:rPr>
          <w:rFonts w:ascii="Arial" w:hAnsi="Arial" w:cs="Arial"/>
          <w:sz w:val="22"/>
          <w:szCs w:val="22"/>
        </w:rPr>
        <w:t>w podjazd pod wejście główne</w:t>
      </w:r>
      <w:r w:rsidR="001736D2">
        <w:rPr>
          <w:rFonts w:ascii="Arial" w:hAnsi="Arial" w:cs="Arial"/>
          <w:sz w:val="22"/>
          <w:szCs w:val="22"/>
        </w:rPr>
        <w:t xml:space="preserve"> oraz windę. Budynek posiada toalety oraz szatnie</w:t>
      </w:r>
      <w:r w:rsidR="0016008F">
        <w:rPr>
          <w:rFonts w:ascii="Arial" w:hAnsi="Arial" w:cs="Arial"/>
          <w:sz w:val="22"/>
          <w:szCs w:val="22"/>
        </w:rPr>
        <w:t xml:space="preserve"> dla osób</w:t>
      </w:r>
      <w:r w:rsidR="00D92B75">
        <w:rPr>
          <w:rFonts w:ascii="Arial" w:hAnsi="Arial" w:cs="Arial"/>
          <w:sz w:val="22"/>
          <w:szCs w:val="22"/>
        </w:rPr>
        <w:t xml:space="preserve"> z</w:t>
      </w:r>
      <w:r w:rsidR="0016008F">
        <w:rPr>
          <w:rFonts w:ascii="Arial" w:hAnsi="Arial" w:cs="Arial"/>
          <w:sz w:val="22"/>
          <w:szCs w:val="22"/>
        </w:rPr>
        <w:t xml:space="preserve"> </w:t>
      </w:r>
      <w:proofErr w:type="spellStart"/>
      <w:r w:rsidR="0016008F">
        <w:rPr>
          <w:rFonts w:ascii="Arial" w:hAnsi="Arial" w:cs="Arial"/>
          <w:sz w:val="22"/>
          <w:szCs w:val="22"/>
        </w:rPr>
        <w:t>niepełnosprawn</w:t>
      </w:r>
      <w:r w:rsidR="00D92B75">
        <w:rPr>
          <w:rFonts w:ascii="Arial" w:hAnsi="Arial" w:cs="Arial"/>
          <w:sz w:val="22"/>
          <w:szCs w:val="22"/>
        </w:rPr>
        <w:t>osprawnościami</w:t>
      </w:r>
      <w:proofErr w:type="spellEnd"/>
      <w:r w:rsidR="001736D2">
        <w:rPr>
          <w:rFonts w:ascii="Arial" w:hAnsi="Arial" w:cs="Arial"/>
          <w:sz w:val="22"/>
          <w:szCs w:val="22"/>
        </w:rPr>
        <w:t>.</w:t>
      </w:r>
      <w:r w:rsidR="0016008F">
        <w:rPr>
          <w:rFonts w:ascii="Arial" w:hAnsi="Arial" w:cs="Arial"/>
          <w:sz w:val="22"/>
          <w:szCs w:val="22"/>
        </w:rPr>
        <w:t xml:space="preserve"> </w:t>
      </w:r>
      <w:r w:rsidR="00AE3A82" w:rsidRPr="00AE3A82">
        <w:rPr>
          <w:rFonts w:ascii="Arial" w:hAnsi="Arial" w:cs="Arial"/>
          <w:sz w:val="22"/>
          <w:szCs w:val="22"/>
        </w:rPr>
        <w:t xml:space="preserve">Jeden </w:t>
      </w:r>
      <w:r w:rsidR="0066669B">
        <w:rPr>
          <w:rFonts w:ascii="Arial" w:hAnsi="Arial" w:cs="Arial"/>
          <w:sz w:val="22"/>
          <w:szCs w:val="22"/>
        </w:rPr>
        <w:t xml:space="preserve">z pokoi </w:t>
      </w:r>
      <w:r w:rsidR="00AE3A82" w:rsidRPr="00AE3A82">
        <w:rPr>
          <w:rFonts w:ascii="Arial" w:hAnsi="Arial" w:cs="Arial"/>
          <w:sz w:val="22"/>
          <w:szCs w:val="22"/>
        </w:rPr>
        <w:t>gościnny</w:t>
      </w:r>
      <w:r w:rsidR="0066669B">
        <w:rPr>
          <w:rFonts w:ascii="Arial" w:hAnsi="Arial" w:cs="Arial"/>
          <w:sz w:val="22"/>
          <w:szCs w:val="22"/>
        </w:rPr>
        <w:t>ch</w:t>
      </w:r>
      <w:r w:rsidR="00AE3A82">
        <w:rPr>
          <w:rFonts w:ascii="Arial" w:hAnsi="Arial" w:cs="Arial"/>
          <w:sz w:val="22"/>
          <w:szCs w:val="22"/>
        </w:rPr>
        <w:t xml:space="preserve"> został </w:t>
      </w:r>
      <w:r w:rsidR="00AE3A82" w:rsidRPr="00AE3A82">
        <w:rPr>
          <w:rFonts w:ascii="Arial" w:hAnsi="Arial" w:cs="Arial"/>
          <w:sz w:val="22"/>
          <w:szCs w:val="22"/>
        </w:rPr>
        <w:t xml:space="preserve">przystosowany dla </w:t>
      </w:r>
      <w:r w:rsidR="00AE3A82">
        <w:rPr>
          <w:rFonts w:ascii="Arial" w:hAnsi="Arial" w:cs="Arial"/>
          <w:sz w:val="22"/>
          <w:szCs w:val="22"/>
        </w:rPr>
        <w:t>gości z niepełnosprawnościami.</w:t>
      </w:r>
      <w:r w:rsidR="0016008F">
        <w:rPr>
          <w:rFonts w:ascii="Arial" w:hAnsi="Arial" w:cs="Arial"/>
          <w:sz w:val="22"/>
          <w:szCs w:val="22"/>
        </w:rPr>
        <w:t xml:space="preserve"> </w:t>
      </w:r>
      <w:r w:rsidR="0066669B">
        <w:rPr>
          <w:rFonts w:ascii="Arial" w:hAnsi="Arial" w:cs="Arial"/>
          <w:sz w:val="22"/>
          <w:szCs w:val="22"/>
        </w:rPr>
        <w:t>N</w:t>
      </w:r>
      <w:r w:rsidR="00AE3A82">
        <w:rPr>
          <w:rFonts w:ascii="Arial" w:hAnsi="Arial" w:cs="Arial"/>
          <w:sz w:val="22"/>
          <w:szCs w:val="22"/>
        </w:rPr>
        <w:t xml:space="preserve">a pływalni </w:t>
      </w:r>
      <w:r w:rsidR="00AE3A82" w:rsidRPr="00AE3A82">
        <w:rPr>
          <w:rFonts w:ascii="Arial" w:hAnsi="Arial" w:cs="Arial"/>
          <w:sz w:val="22"/>
          <w:szCs w:val="22"/>
        </w:rPr>
        <w:t xml:space="preserve">znajdują się </w:t>
      </w:r>
      <w:r w:rsidR="00560A8E">
        <w:rPr>
          <w:rFonts w:ascii="Arial" w:hAnsi="Arial" w:cs="Arial"/>
          <w:sz w:val="22"/>
          <w:szCs w:val="22"/>
        </w:rPr>
        <w:t xml:space="preserve">specjalne </w:t>
      </w:r>
      <w:r w:rsidR="00AE3A82" w:rsidRPr="00AE3A82">
        <w:rPr>
          <w:rFonts w:ascii="Arial" w:hAnsi="Arial" w:cs="Arial"/>
          <w:sz w:val="22"/>
          <w:szCs w:val="22"/>
        </w:rPr>
        <w:lastRenderedPageBreak/>
        <w:t>s</w:t>
      </w:r>
      <w:r w:rsidRPr="00AE3A82">
        <w:rPr>
          <w:rFonts w:ascii="Arial" w:hAnsi="Arial" w:cs="Arial"/>
          <w:sz w:val="22"/>
          <w:szCs w:val="22"/>
        </w:rPr>
        <w:t>chody do niecki basenowej dla niepełnosprawnych</w:t>
      </w:r>
      <w:r w:rsidR="00F60031">
        <w:rPr>
          <w:rFonts w:ascii="Arial" w:hAnsi="Arial" w:cs="Arial"/>
          <w:sz w:val="22"/>
          <w:szCs w:val="22"/>
        </w:rPr>
        <w:t xml:space="preserve">. Poza tym, </w:t>
      </w:r>
      <w:r w:rsidR="004D03C6">
        <w:rPr>
          <w:rFonts w:ascii="Arial" w:hAnsi="Arial" w:cs="Arial"/>
          <w:sz w:val="22"/>
          <w:szCs w:val="22"/>
        </w:rPr>
        <w:t>w obiekcie organizowane są różnego rodzaju mitingi integracyjne.</w:t>
      </w:r>
      <w:r w:rsidR="003817F5">
        <w:rPr>
          <w:rFonts w:ascii="Arial" w:hAnsi="Arial" w:cs="Arial"/>
          <w:sz w:val="22"/>
          <w:szCs w:val="22"/>
        </w:rPr>
        <w:t xml:space="preserve"> </w:t>
      </w:r>
      <w:r w:rsidR="004D03C6" w:rsidRPr="004D03C6">
        <w:rPr>
          <w:rFonts w:ascii="Arial" w:hAnsi="Arial" w:cs="Arial"/>
          <w:sz w:val="22"/>
          <w:szCs w:val="22"/>
        </w:rPr>
        <w:t xml:space="preserve">Przy budynku </w:t>
      </w:r>
      <w:r w:rsidR="0066669B">
        <w:rPr>
          <w:rFonts w:ascii="Arial" w:hAnsi="Arial" w:cs="Arial"/>
          <w:sz w:val="22"/>
          <w:szCs w:val="22"/>
        </w:rPr>
        <w:t>wyznaczono</w:t>
      </w:r>
      <w:r w:rsidR="004D03C6" w:rsidRPr="004D03C6">
        <w:rPr>
          <w:rFonts w:ascii="Arial" w:hAnsi="Arial" w:cs="Arial"/>
          <w:sz w:val="22"/>
          <w:szCs w:val="22"/>
        </w:rPr>
        <w:t xml:space="preserve"> m</w:t>
      </w:r>
      <w:r w:rsidRPr="004D03C6">
        <w:rPr>
          <w:rFonts w:ascii="Arial" w:hAnsi="Arial" w:cs="Arial"/>
          <w:sz w:val="22"/>
          <w:szCs w:val="22"/>
        </w:rPr>
        <w:t>iejsca parkingowe dla osób niepełnosprawnych</w:t>
      </w:r>
      <w:r w:rsidR="004D03C6" w:rsidRPr="004D03C6">
        <w:rPr>
          <w:rFonts w:ascii="Arial" w:hAnsi="Arial" w:cs="Arial"/>
          <w:sz w:val="22"/>
          <w:szCs w:val="22"/>
        </w:rPr>
        <w:t>.</w:t>
      </w:r>
    </w:p>
    <w:p w14:paraId="754DEE35" w14:textId="77777777" w:rsidR="003D5BAA" w:rsidRDefault="003D5BAA" w:rsidP="003D5BAA">
      <w:pPr>
        <w:spacing w:line="360" w:lineRule="auto"/>
        <w:jc w:val="both"/>
        <w:rPr>
          <w:rFonts w:ascii="Arial" w:hAnsi="Arial" w:cs="Arial"/>
          <w:sz w:val="22"/>
          <w:szCs w:val="22"/>
        </w:rPr>
      </w:pPr>
    </w:p>
    <w:p w14:paraId="49B86954" w14:textId="77777777" w:rsidR="003D5BAA" w:rsidRDefault="004D03C6" w:rsidP="003D5BAA">
      <w:pPr>
        <w:spacing w:line="360" w:lineRule="auto"/>
        <w:jc w:val="both"/>
        <w:rPr>
          <w:rFonts w:ascii="Arial" w:hAnsi="Arial" w:cs="Arial"/>
          <w:sz w:val="22"/>
          <w:szCs w:val="22"/>
        </w:rPr>
      </w:pPr>
      <w:r w:rsidRPr="00801404">
        <w:rPr>
          <w:rFonts w:ascii="Arial" w:hAnsi="Arial" w:cs="Arial"/>
          <w:sz w:val="22"/>
          <w:szCs w:val="22"/>
        </w:rPr>
        <w:t>Stadion zimowy</w:t>
      </w:r>
      <w:r w:rsidR="003817F5">
        <w:rPr>
          <w:rFonts w:ascii="Arial" w:hAnsi="Arial" w:cs="Arial"/>
          <w:sz w:val="22"/>
          <w:szCs w:val="22"/>
        </w:rPr>
        <w:t xml:space="preserve"> </w:t>
      </w:r>
      <w:r w:rsidRPr="00C30FEC">
        <w:rPr>
          <w:rFonts w:ascii="Arial" w:hAnsi="Arial" w:cs="Arial"/>
          <w:sz w:val="22"/>
          <w:szCs w:val="22"/>
        </w:rPr>
        <w:t xml:space="preserve">wyposażony </w:t>
      </w:r>
      <w:r>
        <w:rPr>
          <w:rFonts w:ascii="Arial" w:hAnsi="Arial" w:cs="Arial"/>
          <w:sz w:val="22"/>
          <w:szCs w:val="22"/>
        </w:rPr>
        <w:t xml:space="preserve">jest </w:t>
      </w:r>
      <w:r w:rsidRPr="00C30FEC">
        <w:rPr>
          <w:rFonts w:ascii="Arial" w:hAnsi="Arial" w:cs="Arial"/>
          <w:sz w:val="22"/>
          <w:szCs w:val="22"/>
        </w:rPr>
        <w:t>w platformę umożliwiającą poruszanie się po schodach osobom jeżdżącym na wózkach inwalidzkich oraz toale</w:t>
      </w:r>
      <w:r w:rsidR="00E55804">
        <w:rPr>
          <w:rFonts w:ascii="Arial" w:hAnsi="Arial" w:cs="Arial"/>
          <w:sz w:val="22"/>
          <w:szCs w:val="22"/>
        </w:rPr>
        <w:t>tę dla osób nie</w:t>
      </w:r>
      <w:r w:rsidR="003D5BAA">
        <w:rPr>
          <w:rFonts w:ascii="Arial" w:hAnsi="Arial" w:cs="Arial"/>
          <w:sz w:val="22"/>
          <w:szCs w:val="22"/>
        </w:rPr>
        <w:t>pełnosprawnych.</w:t>
      </w:r>
      <w:r w:rsidR="003D5BAA">
        <w:rPr>
          <w:rFonts w:ascii="Arial" w:hAnsi="Arial" w:cs="Arial"/>
          <w:sz w:val="22"/>
          <w:szCs w:val="22"/>
        </w:rPr>
        <w:br/>
      </w:r>
      <w:r w:rsidR="00F60031">
        <w:rPr>
          <w:rFonts w:ascii="Arial" w:hAnsi="Arial" w:cs="Arial"/>
          <w:sz w:val="22"/>
          <w:szCs w:val="22"/>
        </w:rPr>
        <w:t xml:space="preserve">Na </w:t>
      </w:r>
      <w:r w:rsidRPr="00C30FEC">
        <w:rPr>
          <w:rFonts w:ascii="Arial" w:hAnsi="Arial" w:cs="Arial"/>
          <w:sz w:val="22"/>
          <w:szCs w:val="22"/>
        </w:rPr>
        <w:t>przyległych parki</w:t>
      </w:r>
      <w:r w:rsidR="00E55804">
        <w:rPr>
          <w:rFonts w:ascii="Arial" w:hAnsi="Arial" w:cs="Arial"/>
          <w:sz w:val="22"/>
          <w:szCs w:val="22"/>
        </w:rPr>
        <w:t xml:space="preserve">ngach </w:t>
      </w:r>
      <w:r w:rsidR="00172FC8">
        <w:rPr>
          <w:rFonts w:ascii="Arial" w:hAnsi="Arial" w:cs="Arial"/>
          <w:sz w:val="22"/>
          <w:szCs w:val="22"/>
        </w:rPr>
        <w:t>wyznaczono</w:t>
      </w:r>
      <w:r w:rsidR="00E55804">
        <w:rPr>
          <w:rFonts w:ascii="Arial" w:hAnsi="Arial" w:cs="Arial"/>
          <w:sz w:val="22"/>
          <w:szCs w:val="22"/>
        </w:rPr>
        <w:t xml:space="preserve"> miejsca dla </w:t>
      </w:r>
      <w:r w:rsidRPr="00C30FEC">
        <w:rPr>
          <w:rFonts w:ascii="Arial" w:hAnsi="Arial" w:cs="Arial"/>
          <w:sz w:val="22"/>
          <w:szCs w:val="22"/>
        </w:rPr>
        <w:t>niepełnosprawnych.</w:t>
      </w:r>
      <w:r w:rsidR="003817F5">
        <w:rPr>
          <w:rFonts w:ascii="Arial" w:hAnsi="Arial" w:cs="Arial"/>
          <w:sz w:val="22"/>
          <w:szCs w:val="22"/>
        </w:rPr>
        <w:t xml:space="preserve"> </w:t>
      </w:r>
    </w:p>
    <w:p w14:paraId="42ADA1F1" w14:textId="77777777" w:rsidR="003D5BAA" w:rsidRDefault="003D5BAA" w:rsidP="003D5BAA">
      <w:pPr>
        <w:spacing w:line="360" w:lineRule="auto"/>
        <w:jc w:val="both"/>
        <w:rPr>
          <w:rFonts w:ascii="Arial" w:hAnsi="Arial" w:cs="Arial"/>
          <w:sz w:val="22"/>
          <w:szCs w:val="22"/>
        </w:rPr>
      </w:pPr>
    </w:p>
    <w:p w14:paraId="1A2A8002" w14:textId="77777777" w:rsidR="003D5BAA" w:rsidRDefault="00CB2FFF" w:rsidP="003D5BAA">
      <w:pPr>
        <w:spacing w:line="360" w:lineRule="auto"/>
        <w:jc w:val="both"/>
        <w:rPr>
          <w:rFonts w:ascii="Arial" w:hAnsi="Arial" w:cs="Arial"/>
          <w:sz w:val="22"/>
          <w:szCs w:val="22"/>
        </w:rPr>
      </w:pPr>
      <w:r w:rsidRPr="00E20F3B">
        <w:rPr>
          <w:rFonts w:ascii="Arial" w:hAnsi="Arial" w:cs="Arial"/>
          <w:sz w:val="22"/>
          <w:szCs w:val="22"/>
        </w:rPr>
        <w:t>Stadion Miejski</w:t>
      </w:r>
      <w:r>
        <w:rPr>
          <w:rFonts w:ascii="Arial" w:hAnsi="Arial" w:cs="Arial"/>
          <w:sz w:val="22"/>
          <w:szCs w:val="22"/>
        </w:rPr>
        <w:t xml:space="preserve"> zapewnia miejsca na </w:t>
      </w:r>
      <w:r w:rsidR="00E20F3B">
        <w:rPr>
          <w:rFonts w:ascii="Arial" w:hAnsi="Arial" w:cs="Arial"/>
          <w:sz w:val="22"/>
          <w:szCs w:val="22"/>
        </w:rPr>
        <w:t>widowni</w:t>
      </w:r>
      <w:r>
        <w:rPr>
          <w:rFonts w:ascii="Arial" w:hAnsi="Arial" w:cs="Arial"/>
          <w:sz w:val="22"/>
          <w:szCs w:val="22"/>
        </w:rPr>
        <w:t xml:space="preserve"> dedykowane osobom </w:t>
      </w:r>
      <w:r>
        <w:rPr>
          <w:rFonts w:ascii="Arial" w:hAnsi="Arial" w:cs="Arial"/>
          <w:sz w:val="22"/>
          <w:szCs w:val="22"/>
        </w:rPr>
        <w:br/>
        <w:t>z niepełnosprawnościami oraz ich opiekunom. Wszystkie windy w obiekcie są przystosowane</w:t>
      </w:r>
      <w:r w:rsidR="00482D47">
        <w:rPr>
          <w:rFonts w:ascii="Arial" w:hAnsi="Arial" w:cs="Arial"/>
          <w:sz w:val="22"/>
          <w:szCs w:val="22"/>
        </w:rPr>
        <w:t xml:space="preserve"> do użytku dla osób na wózkach inwalidzkich. J</w:t>
      </w:r>
      <w:r>
        <w:rPr>
          <w:rFonts w:ascii="Arial" w:hAnsi="Arial" w:cs="Arial"/>
          <w:sz w:val="22"/>
          <w:szCs w:val="22"/>
        </w:rPr>
        <w:t xml:space="preserve">edna z nich pozwala także zjechać na poziom murawy. W obiekcie znajdują się </w:t>
      </w:r>
      <w:r w:rsidRPr="00CB2FFF">
        <w:rPr>
          <w:rFonts w:ascii="Arial" w:hAnsi="Arial" w:cs="Arial"/>
          <w:sz w:val="22"/>
          <w:szCs w:val="22"/>
        </w:rPr>
        <w:t>toalety przystosowane dla osób niepełnosprawnych</w:t>
      </w:r>
      <w:r>
        <w:rPr>
          <w:rFonts w:ascii="Arial" w:hAnsi="Arial" w:cs="Arial"/>
          <w:sz w:val="22"/>
          <w:szCs w:val="22"/>
        </w:rPr>
        <w:t xml:space="preserve">. </w:t>
      </w:r>
      <w:r w:rsidRPr="00CB2FFF">
        <w:rPr>
          <w:rFonts w:ascii="Arial" w:hAnsi="Arial" w:cs="Arial"/>
          <w:sz w:val="22"/>
          <w:szCs w:val="22"/>
        </w:rPr>
        <w:t xml:space="preserve">Przy budynku </w:t>
      </w:r>
      <w:r w:rsidR="00172FC8">
        <w:rPr>
          <w:rFonts w:ascii="Arial" w:hAnsi="Arial" w:cs="Arial"/>
          <w:sz w:val="22"/>
          <w:szCs w:val="22"/>
        </w:rPr>
        <w:t>wyznaczono</w:t>
      </w:r>
      <w:r w:rsidRPr="00CB2FFF">
        <w:rPr>
          <w:rFonts w:ascii="Arial" w:hAnsi="Arial" w:cs="Arial"/>
          <w:sz w:val="22"/>
          <w:szCs w:val="22"/>
        </w:rPr>
        <w:t xml:space="preserve"> specjalne miejsca parkingowe</w:t>
      </w:r>
      <w:r w:rsidR="00E55804">
        <w:rPr>
          <w:rFonts w:ascii="Arial" w:hAnsi="Arial" w:cs="Arial"/>
          <w:sz w:val="22"/>
          <w:szCs w:val="22"/>
        </w:rPr>
        <w:t>.</w:t>
      </w:r>
    </w:p>
    <w:p w14:paraId="6B7D7DF4" w14:textId="77777777" w:rsidR="003D5BAA" w:rsidRDefault="003D5BAA" w:rsidP="003D5BAA">
      <w:pPr>
        <w:spacing w:line="360" w:lineRule="auto"/>
        <w:jc w:val="both"/>
        <w:rPr>
          <w:rFonts w:ascii="Arial" w:hAnsi="Arial" w:cs="Arial"/>
          <w:sz w:val="22"/>
          <w:szCs w:val="22"/>
        </w:rPr>
      </w:pPr>
    </w:p>
    <w:p w14:paraId="4855E071" w14:textId="77777777" w:rsidR="00E20F3B" w:rsidRDefault="00F60031" w:rsidP="003D5BAA">
      <w:pPr>
        <w:spacing w:line="360" w:lineRule="auto"/>
        <w:jc w:val="both"/>
        <w:rPr>
          <w:rFonts w:ascii="Arial" w:hAnsi="Arial" w:cs="Arial"/>
          <w:sz w:val="22"/>
          <w:szCs w:val="22"/>
        </w:rPr>
      </w:pPr>
      <w:r w:rsidRPr="00E20F3B">
        <w:rPr>
          <w:rFonts w:ascii="Arial" w:hAnsi="Arial" w:cs="Arial"/>
          <w:sz w:val="22"/>
          <w:szCs w:val="22"/>
        </w:rPr>
        <w:t>Hala sportowa</w:t>
      </w:r>
      <w:r w:rsidR="003817F5">
        <w:rPr>
          <w:rFonts w:ascii="Arial" w:hAnsi="Arial" w:cs="Arial"/>
          <w:sz w:val="22"/>
          <w:szCs w:val="22"/>
        </w:rPr>
        <w:t xml:space="preserve"> </w:t>
      </w:r>
      <w:r w:rsidRPr="00C30FEC">
        <w:rPr>
          <w:rFonts w:ascii="Arial" w:hAnsi="Arial" w:cs="Arial"/>
          <w:sz w:val="22"/>
          <w:szCs w:val="22"/>
        </w:rPr>
        <w:t xml:space="preserve">dostosowana </w:t>
      </w:r>
      <w:r>
        <w:rPr>
          <w:rFonts w:ascii="Arial" w:hAnsi="Arial" w:cs="Arial"/>
          <w:sz w:val="22"/>
          <w:szCs w:val="22"/>
        </w:rPr>
        <w:t xml:space="preserve">jest </w:t>
      </w:r>
      <w:r w:rsidRPr="00C30FEC">
        <w:rPr>
          <w:rFonts w:ascii="Arial" w:hAnsi="Arial" w:cs="Arial"/>
          <w:sz w:val="22"/>
          <w:szCs w:val="22"/>
        </w:rPr>
        <w:t>do osób niepełnosp</w:t>
      </w:r>
      <w:r w:rsidR="003D5BAA">
        <w:rPr>
          <w:rFonts w:ascii="Arial" w:hAnsi="Arial" w:cs="Arial"/>
          <w:sz w:val="22"/>
          <w:szCs w:val="22"/>
        </w:rPr>
        <w:t>rawnych poprzez wyposażenie jej</w:t>
      </w:r>
      <w:r w:rsidR="003D5BAA">
        <w:rPr>
          <w:rFonts w:ascii="Arial" w:hAnsi="Arial" w:cs="Arial"/>
          <w:sz w:val="22"/>
          <w:szCs w:val="22"/>
        </w:rPr>
        <w:br/>
      </w:r>
      <w:r w:rsidRPr="00C30FEC">
        <w:rPr>
          <w:rFonts w:ascii="Arial" w:hAnsi="Arial" w:cs="Arial"/>
          <w:sz w:val="22"/>
          <w:szCs w:val="22"/>
        </w:rPr>
        <w:t>w schodołaz, który pozwala na transpo</w:t>
      </w:r>
      <w:r>
        <w:rPr>
          <w:rFonts w:ascii="Arial" w:hAnsi="Arial" w:cs="Arial"/>
          <w:sz w:val="22"/>
          <w:szCs w:val="22"/>
        </w:rPr>
        <w:t xml:space="preserve">rt po schodach osób na wózkach oraz rampę mobilną </w:t>
      </w:r>
      <w:proofErr w:type="spellStart"/>
      <w:r>
        <w:rPr>
          <w:rFonts w:ascii="Arial" w:hAnsi="Arial" w:cs="Arial"/>
          <w:sz w:val="22"/>
          <w:szCs w:val="22"/>
        </w:rPr>
        <w:t>Roll</w:t>
      </w:r>
      <w:proofErr w:type="spellEnd"/>
      <w:r>
        <w:rPr>
          <w:rFonts w:ascii="Arial" w:hAnsi="Arial" w:cs="Arial"/>
          <w:sz w:val="22"/>
          <w:szCs w:val="22"/>
        </w:rPr>
        <w:t xml:space="preserve">-A-Ramp. </w:t>
      </w:r>
      <w:r w:rsidRPr="00C30FEC">
        <w:rPr>
          <w:rFonts w:ascii="Arial" w:hAnsi="Arial" w:cs="Arial"/>
          <w:sz w:val="22"/>
          <w:szCs w:val="22"/>
        </w:rPr>
        <w:t xml:space="preserve">Hala posiada również dwie </w:t>
      </w:r>
      <w:r>
        <w:rPr>
          <w:rFonts w:ascii="Arial" w:hAnsi="Arial" w:cs="Arial"/>
          <w:sz w:val="22"/>
          <w:szCs w:val="22"/>
        </w:rPr>
        <w:t>przystosowane toalety</w:t>
      </w:r>
      <w:r w:rsidRPr="00C30FEC">
        <w:rPr>
          <w:rFonts w:ascii="Arial" w:hAnsi="Arial" w:cs="Arial"/>
          <w:sz w:val="22"/>
          <w:szCs w:val="22"/>
        </w:rPr>
        <w:t>.</w:t>
      </w:r>
      <w:r w:rsidR="003817F5">
        <w:rPr>
          <w:rFonts w:ascii="Arial" w:hAnsi="Arial" w:cs="Arial"/>
          <w:sz w:val="22"/>
          <w:szCs w:val="22"/>
        </w:rPr>
        <w:t xml:space="preserve"> </w:t>
      </w:r>
      <w:r w:rsidRPr="00F72261">
        <w:rPr>
          <w:rFonts w:ascii="Arial" w:hAnsi="Arial" w:cs="Arial"/>
          <w:sz w:val="22"/>
          <w:szCs w:val="22"/>
        </w:rPr>
        <w:t>Na trybunach znajduje się 8 miejsc dla</w:t>
      </w:r>
      <w:r w:rsidR="00D9235E">
        <w:rPr>
          <w:rFonts w:ascii="Arial" w:hAnsi="Arial" w:cs="Arial"/>
          <w:sz w:val="22"/>
          <w:szCs w:val="22"/>
        </w:rPr>
        <w:t xml:space="preserve"> osób z</w:t>
      </w:r>
      <w:r w:rsidRPr="00F72261">
        <w:rPr>
          <w:rFonts w:ascii="Arial" w:hAnsi="Arial" w:cs="Arial"/>
          <w:sz w:val="22"/>
          <w:szCs w:val="22"/>
        </w:rPr>
        <w:t xml:space="preserve"> niepełnospraw</w:t>
      </w:r>
      <w:r w:rsidR="00D9235E">
        <w:rPr>
          <w:rFonts w:ascii="Arial" w:hAnsi="Arial" w:cs="Arial"/>
          <w:sz w:val="22"/>
          <w:szCs w:val="22"/>
        </w:rPr>
        <w:t>nościami</w:t>
      </w:r>
      <w:r w:rsidRPr="00F72261">
        <w:rPr>
          <w:rFonts w:ascii="Arial" w:hAnsi="Arial" w:cs="Arial"/>
          <w:sz w:val="22"/>
          <w:szCs w:val="22"/>
        </w:rPr>
        <w:t>.</w:t>
      </w:r>
      <w:r>
        <w:rPr>
          <w:rFonts w:ascii="Arial" w:hAnsi="Arial" w:cs="Arial"/>
          <w:sz w:val="22"/>
          <w:szCs w:val="22"/>
        </w:rPr>
        <w:t xml:space="preserve"> Przy budynku </w:t>
      </w:r>
      <w:r w:rsidR="00172FC8">
        <w:rPr>
          <w:rFonts w:ascii="Arial" w:hAnsi="Arial" w:cs="Arial"/>
          <w:sz w:val="22"/>
          <w:szCs w:val="22"/>
        </w:rPr>
        <w:t>wyznaczono</w:t>
      </w:r>
      <w:r>
        <w:rPr>
          <w:rFonts w:ascii="Arial" w:hAnsi="Arial" w:cs="Arial"/>
          <w:sz w:val="22"/>
          <w:szCs w:val="22"/>
        </w:rPr>
        <w:t xml:space="preserve"> specjalne miejsca parkingowe. </w:t>
      </w:r>
    </w:p>
    <w:p w14:paraId="219030FC" w14:textId="77777777" w:rsidR="00E20F3B" w:rsidRDefault="00E20F3B" w:rsidP="003D5BAA">
      <w:pPr>
        <w:spacing w:line="360" w:lineRule="auto"/>
        <w:jc w:val="both"/>
        <w:rPr>
          <w:rFonts w:ascii="Arial" w:hAnsi="Arial" w:cs="Arial"/>
          <w:sz w:val="22"/>
          <w:szCs w:val="22"/>
        </w:rPr>
      </w:pPr>
    </w:p>
    <w:p w14:paraId="33B3F689" w14:textId="77777777" w:rsidR="00E55804" w:rsidRPr="002B4779" w:rsidRDefault="00404405" w:rsidP="003D5BAA">
      <w:pPr>
        <w:spacing w:line="360" w:lineRule="auto"/>
        <w:jc w:val="both"/>
        <w:rPr>
          <w:rFonts w:ascii="Arial" w:hAnsi="Arial" w:cs="Arial"/>
          <w:sz w:val="22"/>
          <w:szCs w:val="22"/>
        </w:rPr>
      </w:pPr>
      <w:r>
        <w:rPr>
          <w:rFonts w:ascii="Arial" w:hAnsi="Arial" w:cs="Arial"/>
          <w:sz w:val="22"/>
          <w:szCs w:val="22"/>
        </w:rPr>
        <w:t>Strzelnica</w:t>
      </w:r>
      <w:r w:rsidR="00E20F3B">
        <w:rPr>
          <w:rFonts w:ascii="Arial" w:hAnsi="Arial" w:cs="Arial"/>
          <w:sz w:val="22"/>
          <w:szCs w:val="22"/>
        </w:rPr>
        <w:t xml:space="preserve"> treningow</w:t>
      </w:r>
      <w:r>
        <w:rPr>
          <w:rFonts w:ascii="Arial" w:hAnsi="Arial" w:cs="Arial"/>
          <w:sz w:val="22"/>
          <w:szCs w:val="22"/>
        </w:rPr>
        <w:t>a</w:t>
      </w:r>
      <w:r w:rsidR="00E55804" w:rsidRPr="00E20F3B">
        <w:rPr>
          <w:rFonts w:ascii="Arial" w:hAnsi="Arial" w:cs="Arial"/>
          <w:sz w:val="22"/>
          <w:szCs w:val="22"/>
        </w:rPr>
        <w:t xml:space="preserve"> do golfa</w:t>
      </w:r>
      <w:r w:rsidR="004B1904">
        <w:rPr>
          <w:rFonts w:ascii="Arial" w:hAnsi="Arial" w:cs="Arial"/>
          <w:sz w:val="22"/>
          <w:szCs w:val="22"/>
        </w:rPr>
        <w:t xml:space="preserve"> </w:t>
      </w:r>
      <w:r w:rsidR="00E55804" w:rsidRPr="00C30FEC">
        <w:rPr>
          <w:rFonts w:ascii="Arial" w:hAnsi="Arial" w:cs="Arial"/>
          <w:sz w:val="22"/>
          <w:szCs w:val="22"/>
        </w:rPr>
        <w:t>wyposażone</w:t>
      </w:r>
      <w:r w:rsidR="00E55804">
        <w:rPr>
          <w:rFonts w:ascii="Arial" w:hAnsi="Arial" w:cs="Arial"/>
          <w:sz w:val="22"/>
          <w:szCs w:val="22"/>
        </w:rPr>
        <w:t xml:space="preserve"> jest</w:t>
      </w:r>
      <w:r w:rsidR="00E55804" w:rsidRPr="00C30FEC">
        <w:rPr>
          <w:rFonts w:ascii="Arial" w:hAnsi="Arial" w:cs="Arial"/>
          <w:sz w:val="22"/>
          <w:szCs w:val="22"/>
        </w:rPr>
        <w:t xml:space="preserve"> w toaletę dla </w:t>
      </w:r>
      <w:r w:rsidR="00E55804">
        <w:rPr>
          <w:rFonts w:ascii="Arial" w:hAnsi="Arial" w:cs="Arial"/>
          <w:sz w:val="22"/>
          <w:szCs w:val="22"/>
        </w:rPr>
        <w:t xml:space="preserve">osób </w:t>
      </w:r>
      <w:r w:rsidR="00E55804" w:rsidRPr="00C30FEC">
        <w:rPr>
          <w:rFonts w:ascii="Arial" w:hAnsi="Arial" w:cs="Arial"/>
          <w:sz w:val="22"/>
          <w:szCs w:val="22"/>
        </w:rPr>
        <w:t>niepełnosprawnych oraz możliwość wjazdu wózkiem inwalidzkim na całą powierzchnię boiska.</w:t>
      </w:r>
    </w:p>
    <w:p w14:paraId="1A05A815" w14:textId="77777777" w:rsidR="00E55804" w:rsidRDefault="00E55804" w:rsidP="00E55804">
      <w:pPr>
        <w:pStyle w:val="Bezodstpw"/>
      </w:pPr>
    </w:p>
    <w:p w14:paraId="660DFDF3" w14:textId="77777777" w:rsidR="00862782" w:rsidRDefault="0054319E" w:rsidP="00862782">
      <w:pPr>
        <w:spacing w:line="360" w:lineRule="auto"/>
        <w:jc w:val="both"/>
        <w:rPr>
          <w:rFonts w:ascii="Arial" w:hAnsi="Arial" w:cs="Arial"/>
          <w:sz w:val="22"/>
          <w:szCs w:val="22"/>
        </w:rPr>
      </w:pPr>
      <w:r w:rsidRPr="00E20F3B">
        <w:rPr>
          <w:rFonts w:ascii="Arial" w:hAnsi="Arial" w:cs="Arial"/>
          <w:sz w:val="22"/>
          <w:szCs w:val="22"/>
        </w:rPr>
        <w:t>Ośrodek Wypoczynkowy „Paprocany”</w:t>
      </w:r>
      <w:r w:rsidR="00B0272B">
        <w:rPr>
          <w:rFonts w:ascii="Arial" w:hAnsi="Arial" w:cs="Arial"/>
          <w:sz w:val="22"/>
          <w:szCs w:val="22"/>
        </w:rPr>
        <w:t xml:space="preserve"> zapewnia </w:t>
      </w:r>
      <w:r w:rsidR="00B0272B" w:rsidRPr="00B0272B">
        <w:rPr>
          <w:rFonts w:ascii="Arial" w:hAnsi="Arial" w:cs="Arial"/>
          <w:sz w:val="22"/>
          <w:szCs w:val="22"/>
        </w:rPr>
        <w:t>swobodny dostęp do plaży i kąpieliska, natrysków, punktów gastronomicznych, pomostów pływającyc</w:t>
      </w:r>
      <w:r w:rsidR="003D5BAA">
        <w:rPr>
          <w:rFonts w:ascii="Arial" w:hAnsi="Arial" w:cs="Arial"/>
          <w:sz w:val="22"/>
          <w:szCs w:val="22"/>
        </w:rPr>
        <w:t xml:space="preserve">h </w:t>
      </w:r>
      <w:r w:rsidR="00B0272B">
        <w:rPr>
          <w:rFonts w:ascii="Arial" w:hAnsi="Arial" w:cs="Arial"/>
          <w:sz w:val="22"/>
          <w:szCs w:val="22"/>
        </w:rPr>
        <w:t xml:space="preserve">i promenady, alejek parkowych oraz boisk. Wyposażony jest </w:t>
      </w:r>
      <w:r w:rsidR="00B0272B" w:rsidRPr="00B0272B">
        <w:rPr>
          <w:rFonts w:ascii="Arial" w:hAnsi="Arial" w:cs="Arial"/>
          <w:sz w:val="22"/>
          <w:szCs w:val="22"/>
        </w:rPr>
        <w:t>w t</w:t>
      </w:r>
      <w:r w:rsidRPr="00B0272B">
        <w:rPr>
          <w:rFonts w:ascii="Arial" w:hAnsi="Arial" w:cs="Arial"/>
          <w:sz w:val="22"/>
          <w:szCs w:val="22"/>
        </w:rPr>
        <w:t>oalety dla niepełnosprawnych</w:t>
      </w:r>
      <w:r w:rsidR="00B0272B" w:rsidRPr="00B0272B">
        <w:rPr>
          <w:rFonts w:ascii="Arial" w:hAnsi="Arial" w:cs="Arial"/>
          <w:sz w:val="22"/>
          <w:szCs w:val="22"/>
        </w:rPr>
        <w:t xml:space="preserve"> oraz specjalnie wyznaczone mi</w:t>
      </w:r>
      <w:r w:rsidRPr="00B0272B">
        <w:rPr>
          <w:rFonts w:ascii="Arial" w:hAnsi="Arial" w:cs="Arial"/>
          <w:sz w:val="22"/>
          <w:szCs w:val="22"/>
        </w:rPr>
        <w:t>ejsca parkingowe</w:t>
      </w:r>
      <w:r w:rsidR="00B0272B">
        <w:rPr>
          <w:rFonts w:ascii="Arial" w:hAnsi="Arial" w:cs="Arial"/>
          <w:sz w:val="22"/>
          <w:szCs w:val="22"/>
        </w:rPr>
        <w:t xml:space="preserve">. </w:t>
      </w:r>
    </w:p>
    <w:p w14:paraId="41D448B1" w14:textId="77777777" w:rsidR="008604E2" w:rsidRDefault="00862782" w:rsidP="00862782">
      <w:pPr>
        <w:spacing w:line="360" w:lineRule="auto"/>
        <w:jc w:val="both"/>
        <w:rPr>
          <w:rFonts w:ascii="Arial" w:hAnsi="Arial" w:cs="Arial"/>
          <w:sz w:val="22"/>
          <w:szCs w:val="22"/>
        </w:rPr>
      </w:pPr>
      <w:r>
        <w:rPr>
          <w:rFonts w:ascii="Arial" w:hAnsi="Arial" w:cs="Arial"/>
          <w:sz w:val="22"/>
          <w:szCs w:val="22"/>
        </w:rPr>
        <w:tab/>
      </w:r>
    </w:p>
    <w:p w14:paraId="07F579FB" w14:textId="77777777" w:rsidR="002B4779" w:rsidRDefault="0083154F" w:rsidP="00404405">
      <w:pPr>
        <w:spacing w:line="360" w:lineRule="auto"/>
        <w:jc w:val="both"/>
        <w:rPr>
          <w:rFonts w:ascii="Arial" w:hAnsi="Arial" w:cs="Arial"/>
          <w:sz w:val="22"/>
        </w:rPr>
      </w:pPr>
      <w:r w:rsidRPr="0083154F">
        <w:rPr>
          <w:rFonts w:ascii="Arial" w:hAnsi="Arial" w:cs="Arial"/>
          <w:bCs/>
          <w:sz w:val="22"/>
        </w:rPr>
        <w:t>Dział Organizacji Imprez MOSIR</w:t>
      </w:r>
      <w:r w:rsidR="002B4779" w:rsidRPr="00E55804">
        <w:rPr>
          <w:rFonts w:ascii="Arial" w:hAnsi="Arial" w:cs="Arial"/>
          <w:sz w:val="22"/>
        </w:rPr>
        <w:t xml:space="preserve"> współorganizuje cykliczną imprezę ze Stowarzyszeniem na Rzecz Dzieci z Porażeniem Mózgowym „Bliżej Nas” pod nazwą „Biegamy razem”. Jest to impreza o charakterze integracyjnym i rek</w:t>
      </w:r>
      <w:r w:rsidR="002B4779">
        <w:rPr>
          <w:rFonts w:ascii="Arial" w:hAnsi="Arial" w:cs="Arial"/>
          <w:sz w:val="22"/>
        </w:rPr>
        <w:t>reacyjnym. Dzieci</w:t>
      </w:r>
      <w:r w:rsidR="003817F5">
        <w:rPr>
          <w:rFonts w:ascii="Arial" w:hAnsi="Arial" w:cs="Arial"/>
          <w:sz w:val="22"/>
        </w:rPr>
        <w:t xml:space="preserve"> </w:t>
      </w:r>
      <w:r w:rsidR="002B4779">
        <w:rPr>
          <w:rFonts w:ascii="Arial" w:hAnsi="Arial" w:cs="Arial"/>
          <w:sz w:val="22"/>
        </w:rPr>
        <w:t>z niepełnosprawnościami</w:t>
      </w:r>
      <w:r w:rsidR="002B4779" w:rsidRPr="00E55804">
        <w:rPr>
          <w:rFonts w:ascii="Arial" w:hAnsi="Arial" w:cs="Arial"/>
          <w:sz w:val="22"/>
        </w:rPr>
        <w:t xml:space="preserve"> biegają razem z dziećmi zdrowymi. W imprezach sportowo-rekreacyjnych organizowanych przez MOSi</w:t>
      </w:r>
      <w:r w:rsidR="00404405">
        <w:rPr>
          <w:rFonts w:ascii="Arial" w:hAnsi="Arial" w:cs="Arial"/>
          <w:sz w:val="22"/>
        </w:rPr>
        <w:t xml:space="preserve">R takich jak: </w:t>
      </w:r>
      <w:r w:rsidR="00E20F3B">
        <w:rPr>
          <w:rFonts w:ascii="Arial" w:hAnsi="Arial" w:cs="Arial"/>
          <w:sz w:val="22"/>
        </w:rPr>
        <w:t>Dzień Dziecka na sportowo, f</w:t>
      </w:r>
      <w:r w:rsidR="002B4779" w:rsidRPr="00E55804">
        <w:rPr>
          <w:rFonts w:ascii="Arial" w:hAnsi="Arial" w:cs="Arial"/>
          <w:sz w:val="22"/>
        </w:rPr>
        <w:t>estyn</w:t>
      </w:r>
      <w:r w:rsidR="00E20F3B">
        <w:rPr>
          <w:rFonts w:ascii="Arial" w:hAnsi="Arial" w:cs="Arial"/>
          <w:sz w:val="22"/>
        </w:rPr>
        <w:t xml:space="preserve"> sportowo </w:t>
      </w:r>
      <w:r w:rsidR="003817F5">
        <w:rPr>
          <w:rFonts w:ascii="Arial" w:hAnsi="Arial" w:cs="Arial"/>
          <w:sz w:val="22"/>
        </w:rPr>
        <w:t>–</w:t>
      </w:r>
      <w:r w:rsidR="00E20F3B">
        <w:rPr>
          <w:rFonts w:ascii="Arial" w:hAnsi="Arial" w:cs="Arial"/>
          <w:sz w:val="22"/>
        </w:rPr>
        <w:t xml:space="preserve"> rekreacyjny</w:t>
      </w:r>
      <w:r w:rsidR="003817F5">
        <w:rPr>
          <w:rFonts w:ascii="Arial" w:hAnsi="Arial" w:cs="Arial"/>
          <w:sz w:val="22"/>
        </w:rPr>
        <w:t xml:space="preserve"> </w:t>
      </w:r>
      <w:r w:rsidR="00404405" w:rsidRPr="00404405">
        <w:rPr>
          <w:rFonts w:ascii="Arial" w:hAnsi="Arial" w:cs="Arial"/>
          <w:sz w:val="22"/>
        </w:rPr>
        <w:t>„Witajcie Wakacje”</w:t>
      </w:r>
      <w:r w:rsidR="00A331EE">
        <w:rPr>
          <w:rFonts w:ascii="Arial" w:hAnsi="Arial" w:cs="Arial"/>
          <w:sz w:val="22"/>
        </w:rPr>
        <w:t xml:space="preserve"> oraz</w:t>
      </w:r>
      <w:r w:rsidR="0016008F">
        <w:rPr>
          <w:rFonts w:ascii="Arial" w:hAnsi="Arial" w:cs="Arial"/>
          <w:sz w:val="22"/>
        </w:rPr>
        <w:t xml:space="preserve"> </w:t>
      </w:r>
      <w:r w:rsidR="00404405" w:rsidRPr="00404405">
        <w:rPr>
          <w:rFonts w:ascii="Arial" w:hAnsi="Arial" w:cs="Arial"/>
          <w:sz w:val="22"/>
        </w:rPr>
        <w:t>„</w:t>
      </w:r>
      <w:r w:rsidR="00404405">
        <w:rPr>
          <w:rFonts w:ascii="Arial" w:hAnsi="Arial" w:cs="Arial"/>
          <w:sz w:val="22"/>
        </w:rPr>
        <w:t>Żegnajcie</w:t>
      </w:r>
      <w:r w:rsidR="00404405" w:rsidRPr="00404405">
        <w:rPr>
          <w:rFonts w:ascii="Arial" w:hAnsi="Arial" w:cs="Arial"/>
          <w:sz w:val="22"/>
        </w:rPr>
        <w:t xml:space="preserve"> Wakacje”</w:t>
      </w:r>
      <w:r w:rsidR="00404405">
        <w:rPr>
          <w:rFonts w:ascii="Arial" w:hAnsi="Arial" w:cs="Arial"/>
          <w:sz w:val="22"/>
        </w:rPr>
        <w:t xml:space="preserve"> </w:t>
      </w:r>
      <w:r w:rsidR="00482D47">
        <w:rPr>
          <w:rFonts w:ascii="Arial" w:hAnsi="Arial" w:cs="Arial"/>
          <w:sz w:val="22"/>
        </w:rPr>
        <w:t>mistrzostwa miasta amatorów w pływaniu, Mikołajkowy bal p</w:t>
      </w:r>
      <w:r w:rsidR="002B4779" w:rsidRPr="00E55804">
        <w:rPr>
          <w:rFonts w:ascii="Arial" w:hAnsi="Arial" w:cs="Arial"/>
          <w:sz w:val="22"/>
        </w:rPr>
        <w:t>rzebierańców oraz imprezy biegowe uczestniczą dzieci niepełnosprawne, które zawsze są wyróżniane i motywowane.</w:t>
      </w:r>
    </w:p>
    <w:p w14:paraId="6F555731" w14:textId="77777777" w:rsidR="00D92B75" w:rsidRDefault="00D92B75" w:rsidP="00404405">
      <w:pPr>
        <w:spacing w:line="360" w:lineRule="auto"/>
        <w:jc w:val="both"/>
        <w:rPr>
          <w:rFonts w:ascii="Arial" w:hAnsi="Arial" w:cs="Arial"/>
          <w:sz w:val="22"/>
        </w:rPr>
      </w:pPr>
    </w:p>
    <w:p w14:paraId="37FED7CE" w14:textId="77777777" w:rsidR="00D92B75" w:rsidRDefault="00D92B75" w:rsidP="00404405">
      <w:pPr>
        <w:spacing w:line="360" w:lineRule="auto"/>
        <w:jc w:val="both"/>
        <w:rPr>
          <w:rFonts w:cs="Arial"/>
          <w:b/>
          <w:szCs w:val="16"/>
        </w:rPr>
      </w:pPr>
    </w:p>
    <w:p w14:paraId="46A9CDFB" w14:textId="77777777" w:rsidR="004B1904" w:rsidRDefault="004B1904" w:rsidP="002B4779">
      <w:pPr>
        <w:pStyle w:val="Bezodstpw"/>
        <w:spacing w:line="360" w:lineRule="auto"/>
        <w:jc w:val="both"/>
        <w:rPr>
          <w:rFonts w:cs="Arial"/>
          <w:b/>
          <w:szCs w:val="16"/>
        </w:rPr>
      </w:pPr>
    </w:p>
    <w:p w14:paraId="7B4FEF58" w14:textId="77777777" w:rsidR="004B1904" w:rsidRDefault="004B1904" w:rsidP="002B4779">
      <w:pPr>
        <w:pStyle w:val="Bezodstpw"/>
        <w:spacing w:line="360" w:lineRule="auto"/>
        <w:jc w:val="both"/>
        <w:rPr>
          <w:rFonts w:cs="Arial"/>
          <w:b/>
          <w:szCs w:val="16"/>
        </w:rPr>
      </w:pPr>
      <w:r>
        <w:rPr>
          <w:rFonts w:cs="Arial"/>
          <w:b/>
          <w:szCs w:val="16"/>
        </w:rPr>
        <w:lastRenderedPageBreak/>
        <w:t>Ośrodek św. Faustyna Caritas Archidiecezji Katowickiej</w:t>
      </w:r>
    </w:p>
    <w:p w14:paraId="449E0904" w14:textId="77777777" w:rsidR="00EF5063" w:rsidRDefault="004B1904" w:rsidP="003D5782">
      <w:pPr>
        <w:pStyle w:val="Bezodstpw"/>
        <w:spacing w:line="360" w:lineRule="auto"/>
        <w:jc w:val="both"/>
        <w:rPr>
          <w:rFonts w:cs="Arial"/>
          <w:szCs w:val="16"/>
        </w:rPr>
      </w:pPr>
      <w:r>
        <w:rPr>
          <w:rFonts w:cs="Arial"/>
          <w:szCs w:val="16"/>
        </w:rPr>
        <w:t>W Tychach</w:t>
      </w:r>
      <w:r w:rsidR="00EF5063">
        <w:rPr>
          <w:rFonts w:cs="Arial"/>
          <w:szCs w:val="16"/>
        </w:rPr>
        <w:t xml:space="preserve"> </w:t>
      </w:r>
      <w:r>
        <w:rPr>
          <w:rFonts w:cs="Arial"/>
          <w:szCs w:val="16"/>
        </w:rPr>
        <w:t>funkcjonuje Ośrodek</w:t>
      </w:r>
      <w:r w:rsidR="00EF5063">
        <w:rPr>
          <w:rFonts w:cs="Arial"/>
          <w:szCs w:val="16"/>
        </w:rPr>
        <w:t xml:space="preserve"> św. Faustyn</w:t>
      </w:r>
      <w:r>
        <w:rPr>
          <w:rFonts w:cs="Arial"/>
          <w:szCs w:val="16"/>
        </w:rPr>
        <w:t>a</w:t>
      </w:r>
      <w:r w:rsidR="00EF5063">
        <w:rPr>
          <w:rFonts w:cs="Arial"/>
          <w:szCs w:val="16"/>
        </w:rPr>
        <w:t xml:space="preserve"> Caritas Archidiecezji Katowickiej, w którym działa Środowiskowy Dom Samopomocy oraz odbywają się Warsztaty Terapii Zajęciowej.</w:t>
      </w:r>
    </w:p>
    <w:p w14:paraId="7DCCB6A4" w14:textId="77777777" w:rsidR="0007411D" w:rsidRDefault="0007411D" w:rsidP="003D5782">
      <w:pPr>
        <w:pStyle w:val="Bezodstpw"/>
        <w:spacing w:line="360" w:lineRule="auto"/>
        <w:jc w:val="both"/>
        <w:rPr>
          <w:rFonts w:cs="Arial"/>
          <w:szCs w:val="16"/>
        </w:rPr>
      </w:pPr>
      <w:r>
        <w:rPr>
          <w:rFonts w:cs="Arial"/>
          <w:szCs w:val="16"/>
        </w:rPr>
        <w:t>Zajęcia rehabilitacyjne skierowane są dla osób dorosłych głównie z niepełnosprawnością intelektualną.</w:t>
      </w:r>
    </w:p>
    <w:p w14:paraId="3187A9C4" w14:textId="77777777" w:rsidR="00EF5063" w:rsidRDefault="00EF5063" w:rsidP="003D5782">
      <w:pPr>
        <w:pStyle w:val="Bezodstpw"/>
        <w:spacing w:line="360" w:lineRule="auto"/>
        <w:jc w:val="both"/>
        <w:rPr>
          <w:rFonts w:cs="Arial"/>
          <w:szCs w:val="16"/>
        </w:rPr>
      </w:pPr>
      <w:r>
        <w:rPr>
          <w:rFonts w:cs="Arial"/>
          <w:szCs w:val="16"/>
        </w:rPr>
        <w:t>Do głównych celów działalności Warsztatu Terapii Zajęciowej należą:</w:t>
      </w:r>
    </w:p>
    <w:p w14:paraId="3C88852B" w14:textId="77777777" w:rsidR="00EF5063" w:rsidRDefault="0007411D" w:rsidP="005A0B44">
      <w:pPr>
        <w:pStyle w:val="Bezodstpw"/>
        <w:numPr>
          <w:ilvl w:val="0"/>
          <w:numId w:val="61"/>
        </w:numPr>
        <w:tabs>
          <w:tab w:val="left" w:pos="142"/>
        </w:tabs>
        <w:spacing w:line="360" w:lineRule="auto"/>
        <w:ind w:left="0" w:firstLine="0"/>
        <w:jc w:val="both"/>
        <w:rPr>
          <w:rFonts w:cs="Arial"/>
          <w:szCs w:val="16"/>
        </w:rPr>
      </w:pPr>
      <w:r>
        <w:rPr>
          <w:rFonts w:cs="Arial"/>
          <w:szCs w:val="16"/>
        </w:rPr>
        <w:t>usprawnienie i rozwój umiejętności wykonywania czynności życia codziennego,</w:t>
      </w:r>
    </w:p>
    <w:p w14:paraId="5C69889A" w14:textId="77777777" w:rsidR="0007411D" w:rsidRDefault="0007411D" w:rsidP="005A0B44">
      <w:pPr>
        <w:pStyle w:val="Bezodstpw"/>
        <w:numPr>
          <w:ilvl w:val="0"/>
          <w:numId w:val="61"/>
        </w:numPr>
        <w:tabs>
          <w:tab w:val="left" w:pos="142"/>
        </w:tabs>
        <w:spacing w:line="360" w:lineRule="auto"/>
        <w:ind w:left="0" w:firstLine="0"/>
        <w:jc w:val="both"/>
        <w:rPr>
          <w:rFonts w:cs="Arial"/>
          <w:szCs w:val="16"/>
        </w:rPr>
      </w:pPr>
      <w:r>
        <w:rPr>
          <w:rFonts w:cs="Arial"/>
          <w:szCs w:val="16"/>
        </w:rPr>
        <w:t>przystosowanie do funkcjonowania w społeczeństwie,</w:t>
      </w:r>
    </w:p>
    <w:p w14:paraId="57AA6ECF" w14:textId="77777777" w:rsidR="0007411D" w:rsidRDefault="0007411D" w:rsidP="005A0B44">
      <w:pPr>
        <w:pStyle w:val="Bezodstpw"/>
        <w:numPr>
          <w:ilvl w:val="0"/>
          <w:numId w:val="61"/>
        </w:numPr>
        <w:tabs>
          <w:tab w:val="left" w:pos="142"/>
        </w:tabs>
        <w:spacing w:line="360" w:lineRule="auto"/>
        <w:ind w:left="0" w:firstLine="0"/>
        <w:jc w:val="both"/>
        <w:rPr>
          <w:rFonts w:cs="Arial"/>
          <w:szCs w:val="16"/>
        </w:rPr>
      </w:pPr>
      <w:r>
        <w:rPr>
          <w:rFonts w:cs="Arial"/>
          <w:szCs w:val="16"/>
        </w:rPr>
        <w:t>przystosowanie do życia w grupie, akceptacja samego siebie, swojej niepełnosprawności,</w:t>
      </w:r>
    </w:p>
    <w:p w14:paraId="4069E67F" w14:textId="77777777" w:rsidR="0007411D" w:rsidRDefault="0007411D" w:rsidP="005A0B44">
      <w:pPr>
        <w:pStyle w:val="Bezodstpw"/>
        <w:numPr>
          <w:ilvl w:val="0"/>
          <w:numId w:val="61"/>
        </w:numPr>
        <w:tabs>
          <w:tab w:val="left" w:pos="142"/>
        </w:tabs>
        <w:spacing w:line="360" w:lineRule="auto"/>
        <w:ind w:left="0" w:firstLine="0"/>
        <w:jc w:val="both"/>
        <w:rPr>
          <w:rFonts w:cs="Arial"/>
          <w:szCs w:val="16"/>
        </w:rPr>
      </w:pPr>
      <w:r>
        <w:rPr>
          <w:rFonts w:cs="Arial"/>
          <w:szCs w:val="16"/>
        </w:rPr>
        <w:t>rozwijanie psychofizycznych sprawności niezbędnych w pracy,</w:t>
      </w:r>
    </w:p>
    <w:p w14:paraId="39BC742C" w14:textId="77777777" w:rsidR="0007411D" w:rsidRDefault="0007411D" w:rsidP="005A0B44">
      <w:pPr>
        <w:pStyle w:val="Bezodstpw"/>
        <w:numPr>
          <w:ilvl w:val="0"/>
          <w:numId w:val="61"/>
        </w:numPr>
        <w:tabs>
          <w:tab w:val="left" w:pos="142"/>
        </w:tabs>
        <w:spacing w:line="360" w:lineRule="auto"/>
        <w:ind w:left="0" w:firstLine="0"/>
        <w:jc w:val="both"/>
        <w:rPr>
          <w:rFonts w:cs="Arial"/>
          <w:szCs w:val="16"/>
        </w:rPr>
      </w:pPr>
      <w:r>
        <w:rPr>
          <w:rFonts w:cs="Arial"/>
          <w:szCs w:val="16"/>
        </w:rPr>
        <w:t>przygotowanie do podjęcia pracy zawodowej.</w:t>
      </w:r>
    </w:p>
    <w:p w14:paraId="0DC19441" w14:textId="77777777" w:rsidR="0007411D" w:rsidRDefault="0007411D" w:rsidP="0007411D">
      <w:pPr>
        <w:pStyle w:val="Bezodstpw"/>
        <w:spacing w:line="360" w:lineRule="auto"/>
        <w:jc w:val="both"/>
        <w:rPr>
          <w:rFonts w:cs="Arial"/>
          <w:szCs w:val="16"/>
        </w:rPr>
      </w:pPr>
      <w:r>
        <w:rPr>
          <w:rFonts w:cs="Arial"/>
          <w:szCs w:val="16"/>
        </w:rPr>
        <w:t>Uczestnicy zajęć mają dostęp do różnych form aktywności w ramach prowadzonych warsztatów, m.in. w pracowni gospodarstwa domowego, plastycznej, ceramicznej czy przyrodniczo – zoologicznej.</w:t>
      </w:r>
    </w:p>
    <w:p w14:paraId="5661340A" w14:textId="77777777" w:rsidR="0007411D" w:rsidRDefault="0007411D" w:rsidP="0007411D">
      <w:pPr>
        <w:pStyle w:val="Bezodstpw"/>
        <w:spacing w:line="360" w:lineRule="auto"/>
        <w:jc w:val="both"/>
        <w:rPr>
          <w:rFonts w:cs="Arial"/>
          <w:szCs w:val="16"/>
        </w:rPr>
      </w:pPr>
      <w:r>
        <w:rPr>
          <w:rFonts w:cs="Arial"/>
          <w:szCs w:val="16"/>
        </w:rPr>
        <w:t>Podopieczni Ośrodka św. Faustyny stają się bardziej samodzielni, otwarci i kreatywni a ich prace prezentowane są na wystawach, wernisażach czy kiermaszach.</w:t>
      </w:r>
    </w:p>
    <w:p w14:paraId="6A1646D6" w14:textId="77777777" w:rsidR="0007411D" w:rsidRDefault="0007411D" w:rsidP="0007411D">
      <w:pPr>
        <w:pStyle w:val="Bezodstpw"/>
        <w:spacing w:line="360" w:lineRule="auto"/>
        <w:jc w:val="both"/>
        <w:rPr>
          <w:rFonts w:cs="Arial"/>
          <w:szCs w:val="16"/>
        </w:rPr>
      </w:pPr>
    </w:p>
    <w:p w14:paraId="73A86C76" w14:textId="77777777" w:rsidR="0007411D" w:rsidRDefault="0007411D" w:rsidP="0007411D">
      <w:pPr>
        <w:pStyle w:val="Bezodstpw"/>
        <w:spacing w:line="360" w:lineRule="auto"/>
        <w:jc w:val="both"/>
        <w:rPr>
          <w:rFonts w:cs="Arial"/>
          <w:szCs w:val="16"/>
        </w:rPr>
      </w:pPr>
      <w:r>
        <w:rPr>
          <w:rFonts w:cs="Arial"/>
          <w:szCs w:val="16"/>
        </w:rPr>
        <w:t xml:space="preserve">Środowiskowy Dom Samopomocy jako ośrodek wsparcia prowadzi terapię dla 50 osób </w:t>
      </w:r>
      <w:r>
        <w:rPr>
          <w:rFonts w:cs="Arial"/>
          <w:szCs w:val="16"/>
        </w:rPr>
        <w:br/>
        <w:t xml:space="preserve">z zaburzeniami psychicznymi, w tym osób z niepełnosprawnością intelektualną. </w:t>
      </w:r>
    </w:p>
    <w:p w14:paraId="1F55DA37" w14:textId="77777777" w:rsidR="0007411D" w:rsidRDefault="0007411D" w:rsidP="0007411D">
      <w:pPr>
        <w:pStyle w:val="Bezodstpw"/>
        <w:spacing w:line="360" w:lineRule="auto"/>
        <w:jc w:val="both"/>
        <w:rPr>
          <w:rFonts w:cs="Arial"/>
          <w:szCs w:val="16"/>
        </w:rPr>
      </w:pPr>
      <w:r>
        <w:rPr>
          <w:rFonts w:cs="Arial"/>
          <w:szCs w:val="16"/>
        </w:rPr>
        <w:t xml:space="preserve">Udział w programie Środowiskowego Domu Samopomocy ma na celu osiągnięcie umiejętności funkcjonowania w najbliższym środowisku. </w:t>
      </w:r>
    </w:p>
    <w:p w14:paraId="3BA12076" w14:textId="77777777" w:rsidR="0007411D" w:rsidRDefault="0007411D" w:rsidP="0007411D">
      <w:pPr>
        <w:pStyle w:val="Bezodstpw"/>
        <w:spacing w:line="360" w:lineRule="auto"/>
        <w:jc w:val="both"/>
        <w:rPr>
          <w:rFonts w:cs="Arial"/>
          <w:szCs w:val="16"/>
        </w:rPr>
      </w:pPr>
      <w:r>
        <w:rPr>
          <w:rFonts w:cs="Arial"/>
          <w:szCs w:val="16"/>
        </w:rPr>
        <w:t>Do działań podejmowanych w trakcie zajęć Środowiskowego Domu Samopomocy zaliczyć możemy między innymi:</w:t>
      </w:r>
    </w:p>
    <w:p w14:paraId="2F67165A" w14:textId="77777777" w:rsidR="0007411D" w:rsidRDefault="0007411D" w:rsidP="005A0B44">
      <w:pPr>
        <w:pStyle w:val="Bezodstpw"/>
        <w:numPr>
          <w:ilvl w:val="0"/>
          <w:numId w:val="62"/>
        </w:numPr>
        <w:tabs>
          <w:tab w:val="left" w:pos="142"/>
        </w:tabs>
        <w:spacing w:line="360" w:lineRule="auto"/>
        <w:ind w:left="0" w:firstLine="0"/>
        <w:jc w:val="both"/>
        <w:rPr>
          <w:rFonts w:cs="Arial"/>
          <w:szCs w:val="16"/>
        </w:rPr>
      </w:pPr>
      <w:r>
        <w:rPr>
          <w:rFonts w:cs="Arial"/>
          <w:szCs w:val="16"/>
        </w:rPr>
        <w:t>kształtowanie umiejętności społecznych niezbędnych do codziennej aktywności,</w:t>
      </w:r>
    </w:p>
    <w:p w14:paraId="20D1391D" w14:textId="77777777" w:rsidR="0007411D" w:rsidRDefault="0007411D" w:rsidP="005A0B44">
      <w:pPr>
        <w:pStyle w:val="Bezodstpw"/>
        <w:numPr>
          <w:ilvl w:val="0"/>
          <w:numId w:val="62"/>
        </w:numPr>
        <w:tabs>
          <w:tab w:val="left" w:pos="142"/>
        </w:tabs>
        <w:spacing w:line="360" w:lineRule="auto"/>
        <w:ind w:left="0" w:firstLine="0"/>
        <w:jc w:val="both"/>
        <w:rPr>
          <w:rFonts w:cs="Arial"/>
          <w:szCs w:val="16"/>
        </w:rPr>
      </w:pPr>
      <w:r>
        <w:rPr>
          <w:rFonts w:cs="Arial"/>
          <w:szCs w:val="16"/>
        </w:rPr>
        <w:t xml:space="preserve">kształtowanie właściwych postaw społecznych, przeciwdziałanie dyskryminacji osób </w:t>
      </w:r>
      <w:r w:rsidR="005A0B44">
        <w:rPr>
          <w:rFonts w:cs="Arial"/>
          <w:szCs w:val="16"/>
        </w:rPr>
        <w:br/>
      </w:r>
      <w:r>
        <w:rPr>
          <w:rFonts w:cs="Arial"/>
          <w:szCs w:val="16"/>
        </w:rPr>
        <w:t>z niepełnosprawnością,</w:t>
      </w:r>
    </w:p>
    <w:p w14:paraId="1588CCC7" w14:textId="77777777" w:rsidR="0007411D" w:rsidRDefault="0007411D" w:rsidP="005A0B44">
      <w:pPr>
        <w:pStyle w:val="Bezodstpw"/>
        <w:numPr>
          <w:ilvl w:val="0"/>
          <w:numId w:val="62"/>
        </w:numPr>
        <w:tabs>
          <w:tab w:val="left" w:pos="142"/>
        </w:tabs>
        <w:spacing w:line="360" w:lineRule="auto"/>
        <w:ind w:left="0" w:firstLine="0"/>
        <w:jc w:val="both"/>
        <w:rPr>
          <w:rFonts w:cs="Arial"/>
          <w:szCs w:val="16"/>
        </w:rPr>
      </w:pPr>
      <w:r>
        <w:rPr>
          <w:rFonts w:cs="Arial"/>
          <w:szCs w:val="16"/>
        </w:rPr>
        <w:t>usprawnienie samoobsługi,</w:t>
      </w:r>
    </w:p>
    <w:p w14:paraId="3C24AD75" w14:textId="77777777" w:rsidR="00DE2376" w:rsidRPr="0007411D" w:rsidRDefault="0007411D" w:rsidP="005A0B44">
      <w:pPr>
        <w:pStyle w:val="Bezodstpw"/>
        <w:numPr>
          <w:ilvl w:val="0"/>
          <w:numId w:val="62"/>
        </w:numPr>
        <w:tabs>
          <w:tab w:val="left" w:pos="142"/>
        </w:tabs>
        <w:spacing w:line="360" w:lineRule="auto"/>
        <w:ind w:left="0" w:firstLine="0"/>
        <w:jc w:val="both"/>
        <w:rPr>
          <w:rFonts w:cs="Arial"/>
          <w:b/>
          <w:szCs w:val="16"/>
        </w:rPr>
      </w:pPr>
      <w:r w:rsidRPr="0007411D">
        <w:rPr>
          <w:rFonts w:cs="Arial"/>
          <w:szCs w:val="16"/>
        </w:rPr>
        <w:t>integracja ze środowiskiem lokalnym.</w:t>
      </w:r>
    </w:p>
    <w:p w14:paraId="661F4010" w14:textId="77777777" w:rsidR="00977094" w:rsidRDefault="00977094" w:rsidP="003D5782">
      <w:pPr>
        <w:pStyle w:val="Bezodstpw"/>
        <w:spacing w:line="360" w:lineRule="auto"/>
        <w:jc w:val="both"/>
        <w:rPr>
          <w:rFonts w:cs="Arial"/>
          <w:b/>
          <w:szCs w:val="16"/>
        </w:rPr>
      </w:pPr>
    </w:p>
    <w:p w14:paraId="57E9887E" w14:textId="77777777" w:rsidR="00DE2376" w:rsidRPr="00EF5063" w:rsidRDefault="00EF5063" w:rsidP="003D5782">
      <w:pPr>
        <w:pStyle w:val="Bezodstpw"/>
        <w:spacing w:line="360" w:lineRule="auto"/>
        <w:jc w:val="both"/>
        <w:rPr>
          <w:rFonts w:cs="Arial"/>
          <w:b/>
          <w:szCs w:val="16"/>
        </w:rPr>
      </w:pPr>
      <w:r>
        <w:rPr>
          <w:rFonts w:cs="Arial"/>
          <w:b/>
          <w:szCs w:val="16"/>
        </w:rPr>
        <w:t>Lokalne wydarzenia integracyjne</w:t>
      </w:r>
    </w:p>
    <w:p w14:paraId="35262C15" w14:textId="77777777" w:rsidR="003F2955" w:rsidRDefault="00EF5063" w:rsidP="003D5782">
      <w:pPr>
        <w:pStyle w:val="Bezodstpw"/>
        <w:spacing w:line="360" w:lineRule="auto"/>
        <w:jc w:val="both"/>
        <w:rPr>
          <w:rFonts w:cs="Arial"/>
          <w:szCs w:val="16"/>
        </w:rPr>
      </w:pPr>
      <w:r>
        <w:rPr>
          <w:rFonts w:cs="Arial"/>
          <w:szCs w:val="16"/>
        </w:rPr>
        <w:t xml:space="preserve">W </w:t>
      </w:r>
      <w:r w:rsidR="007D549D" w:rsidRPr="007D549D">
        <w:rPr>
          <w:rFonts w:cs="Arial"/>
          <w:szCs w:val="16"/>
        </w:rPr>
        <w:t xml:space="preserve">mieście </w:t>
      </w:r>
      <w:r>
        <w:rPr>
          <w:rFonts w:cs="Arial"/>
          <w:szCs w:val="16"/>
        </w:rPr>
        <w:t>odbywają się</w:t>
      </w:r>
      <w:r w:rsidR="007D549D">
        <w:rPr>
          <w:rFonts w:cs="Arial"/>
          <w:szCs w:val="16"/>
        </w:rPr>
        <w:t xml:space="preserve"> imprezy integracyjne</w:t>
      </w:r>
      <w:r w:rsidR="003817F5">
        <w:rPr>
          <w:rFonts w:cs="Arial"/>
          <w:szCs w:val="16"/>
        </w:rPr>
        <w:t xml:space="preserve"> </w:t>
      </w:r>
      <w:r w:rsidR="007D549D" w:rsidRPr="007D549D">
        <w:rPr>
          <w:rFonts w:cs="Arial"/>
          <w:szCs w:val="16"/>
        </w:rPr>
        <w:t>o charakterze kulturalno – artystycznym i/lub sportowym. „Równolandia” to festyn organizowany przez Polsk</w:t>
      </w:r>
      <w:r w:rsidR="007D549D">
        <w:rPr>
          <w:rFonts w:cs="Arial"/>
          <w:szCs w:val="16"/>
        </w:rPr>
        <w:t>ie Stowarzyszenie na Rzecz Osób</w:t>
      </w:r>
      <w:r w:rsidR="003817F5">
        <w:rPr>
          <w:rFonts w:cs="Arial"/>
          <w:szCs w:val="16"/>
        </w:rPr>
        <w:t xml:space="preserve"> </w:t>
      </w:r>
      <w:r w:rsidR="007D549D" w:rsidRPr="007D549D">
        <w:rPr>
          <w:rFonts w:cs="Arial"/>
          <w:szCs w:val="16"/>
        </w:rPr>
        <w:t>z Niepełnosprawnością</w:t>
      </w:r>
      <w:r w:rsidR="007D549D">
        <w:rPr>
          <w:rFonts w:cs="Arial"/>
          <w:szCs w:val="16"/>
        </w:rPr>
        <w:t xml:space="preserve"> Intelektualną</w:t>
      </w:r>
      <w:r w:rsidR="003E3BD4">
        <w:rPr>
          <w:rFonts w:cs="Arial"/>
          <w:szCs w:val="16"/>
        </w:rPr>
        <w:t xml:space="preserve"> Koło</w:t>
      </w:r>
      <w:r w:rsidR="003817F5">
        <w:rPr>
          <w:rFonts w:cs="Arial"/>
          <w:szCs w:val="16"/>
        </w:rPr>
        <w:t xml:space="preserve"> </w:t>
      </w:r>
      <w:r w:rsidR="007D549D" w:rsidRPr="007D549D">
        <w:rPr>
          <w:rFonts w:cs="Arial"/>
          <w:szCs w:val="16"/>
        </w:rPr>
        <w:t xml:space="preserve">w Tychach. Odbywa się on </w:t>
      </w:r>
      <w:r w:rsidR="007D549D">
        <w:rPr>
          <w:rFonts w:cs="Arial"/>
          <w:szCs w:val="16"/>
        </w:rPr>
        <w:t xml:space="preserve">zazwyczaj </w:t>
      </w:r>
      <w:r w:rsidR="009F049D">
        <w:rPr>
          <w:rFonts w:cs="Arial"/>
          <w:szCs w:val="16"/>
        </w:rPr>
        <w:br/>
      </w:r>
      <w:r w:rsidR="007D549D" w:rsidRPr="007D549D">
        <w:rPr>
          <w:rFonts w:cs="Arial"/>
          <w:szCs w:val="16"/>
        </w:rPr>
        <w:t>w pierwszej połowie czerwca, na terenie ogrodu Ośrodka Rehabilitacyjno-Edukacyjno-Wychowawczego w Tychach. Każdego ro</w:t>
      </w:r>
      <w:r w:rsidR="004E4F27">
        <w:rPr>
          <w:rFonts w:cs="Arial"/>
          <w:szCs w:val="16"/>
        </w:rPr>
        <w:t xml:space="preserve">ku ma on inny motyw </w:t>
      </w:r>
      <w:r w:rsidR="00A84266">
        <w:rPr>
          <w:rFonts w:cs="Arial"/>
          <w:szCs w:val="16"/>
        </w:rPr>
        <w:t>przewodni</w:t>
      </w:r>
      <w:r w:rsidR="007D549D" w:rsidRPr="007D549D">
        <w:rPr>
          <w:rFonts w:cs="Arial"/>
          <w:szCs w:val="16"/>
        </w:rPr>
        <w:t xml:space="preserve">. W wydarzeniu </w:t>
      </w:r>
      <w:r w:rsidR="00A84266">
        <w:rPr>
          <w:rFonts w:cs="Arial"/>
          <w:szCs w:val="16"/>
        </w:rPr>
        <w:t xml:space="preserve">każdorazowo </w:t>
      </w:r>
      <w:r w:rsidR="007D549D" w:rsidRPr="007D549D">
        <w:rPr>
          <w:rFonts w:cs="Arial"/>
          <w:szCs w:val="16"/>
        </w:rPr>
        <w:t>bierze udział około 300 osób, w tym niepełnosprawni int</w:t>
      </w:r>
      <w:r w:rsidR="00A84266">
        <w:rPr>
          <w:rFonts w:cs="Arial"/>
          <w:szCs w:val="16"/>
        </w:rPr>
        <w:t>elektualnie wychowankowie OREW oraz</w:t>
      </w:r>
      <w:r w:rsidR="003E3BD4">
        <w:rPr>
          <w:rFonts w:cs="Arial"/>
          <w:szCs w:val="16"/>
        </w:rPr>
        <w:t xml:space="preserve"> Świetlicy Terapeutycznej</w:t>
      </w:r>
      <w:r w:rsidR="00A84266">
        <w:rPr>
          <w:rFonts w:cs="Arial"/>
          <w:szCs w:val="16"/>
        </w:rPr>
        <w:t xml:space="preserve">, </w:t>
      </w:r>
      <w:r w:rsidR="007D549D" w:rsidRPr="007D549D">
        <w:rPr>
          <w:rFonts w:cs="Arial"/>
          <w:szCs w:val="16"/>
        </w:rPr>
        <w:t>pacjenci P</w:t>
      </w:r>
      <w:r w:rsidR="00A84266">
        <w:rPr>
          <w:rFonts w:cs="Arial"/>
          <w:szCs w:val="16"/>
        </w:rPr>
        <w:t>unktu Wczesnej Interwencji</w:t>
      </w:r>
      <w:r w:rsidR="007D549D" w:rsidRPr="007D549D">
        <w:rPr>
          <w:rFonts w:cs="Arial"/>
          <w:szCs w:val="16"/>
        </w:rPr>
        <w:t xml:space="preserve">, beneficjenci Projektu PFRON „25+”, ich rodzice lub opiekunowie, członkowie </w:t>
      </w:r>
      <w:r w:rsidRPr="004656CE">
        <w:rPr>
          <w:rFonts w:cs="Arial"/>
          <w:szCs w:val="16"/>
        </w:rPr>
        <w:t xml:space="preserve">Polskiego </w:t>
      </w:r>
      <w:r w:rsidRPr="004656CE">
        <w:rPr>
          <w:rFonts w:cs="Arial"/>
          <w:szCs w:val="16"/>
        </w:rPr>
        <w:lastRenderedPageBreak/>
        <w:t xml:space="preserve">Stowarzyszenia na Rzecz Osób z Niepełnosprawnością Intelektualną oraz zaproszeni goście – m.in. dzieci i młodzież </w:t>
      </w:r>
      <w:r w:rsidR="00D92B75">
        <w:rPr>
          <w:rFonts w:cs="Arial"/>
          <w:szCs w:val="16"/>
        </w:rPr>
        <w:t>z zaprzyjaźnionych przedszkoli i</w:t>
      </w:r>
      <w:r w:rsidRPr="004656CE">
        <w:rPr>
          <w:rFonts w:cs="Arial"/>
          <w:szCs w:val="16"/>
        </w:rPr>
        <w:t xml:space="preserve"> szkół z terenu miasta </w:t>
      </w:r>
      <w:r w:rsidR="007D549D" w:rsidRPr="007D549D">
        <w:rPr>
          <w:rFonts w:cs="Arial"/>
          <w:szCs w:val="16"/>
        </w:rPr>
        <w:t>a także gości</w:t>
      </w:r>
      <w:r w:rsidR="003D5BAA">
        <w:rPr>
          <w:rFonts w:cs="Arial"/>
          <w:szCs w:val="16"/>
        </w:rPr>
        <w:t>e honorowi.</w:t>
      </w:r>
      <w:r w:rsidR="003817F5">
        <w:rPr>
          <w:rFonts w:cs="Arial"/>
          <w:szCs w:val="16"/>
        </w:rPr>
        <w:t xml:space="preserve"> </w:t>
      </w:r>
      <w:r w:rsidR="007A0145">
        <w:rPr>
          <w:rFonts w:cs="Arial"/>
          <w:szCs w:val="16"/>
        </w:rPr>
        <w:t xml:space="preserve">W ramach imprezy odbywają się </w:t>
      </w:r>
      <w:r w:rsidR="007D549D" w:rsidRPr="007D549D">
        <w:rPr>
          <w:rFonts w:cs="Arial"/>
          <w:szCs w:val="16"/>
        </w:rPr>
        <w:t xml:space="preserve">zajęcia integracyjne dla dzieci od lat 3 w formie wspólnych zabaw, aktywności sportowej i artystycznej. </w:t>
      </w:r>
      <w:r w:rsidR="00A84266">
        <w:rPr>
          <w:rFonts w:cs="Arial"/>
          <w:szCs w:val="16"/>
        </w:rPr>
        <w:t>Ich celem</w:t>
      </w:r>
      <w:r w:rsidR="007D549D" w:rsidRPr="007D549D">
        <w:rPr>
          <w:rFonts w:cs="Arial"/>
          <w:szCs w:val="16"/>
        </w:rPr>
        <w:t xml:space="preserve"> jest </w:t>
      </w:r>
      <w:r w:rsidR="00A84266">
        <w:rPr>
          <w:rFonts w:cs="Arial"/>
          <w:szCs w:val="16"/>
        </w:rPr>
        <w:t xml:space="preserve">przede wszystkim </w:t>
      </w:r>
      <w:r w:rsidR="007D549D" w:rsidRPr="007D549D">
        <w:rPr>
          <w:rFonts w:cs="Arial"/>
          <w:szCs w:val="16"/>
        </w:rPr>
        <w:t xml:space="preserve">integracja społeczna osób niepełnosprawnych z </w:t>
      </w:r>
      <w:r w:rsidR="00A84266">
        <w:rPr>
          <w:rFonts w:cs="Arial"/>
          <w:szCs w:val="16"/>
        </w:rPr>
        <w:t xml:space="preserve">ich pełnosprawnymi rówieśnikami </w:t>
      </w:r>
      <w:r w:rsidR="00A84266" w:rsidRPr="007D549D">
        <w:rPr>
          <w:rFonts w:cs="Arial"/>
          <w:szCs w:val="16"/>
        </w:rPr>
        <w:t>poprzez wspólną zabawę i aktywność twórczą</w:t>
      </w:r>
      <w:r w:rsidR="00A84266">
        <w:rPr>
          <w:rFonts w:cs="Arial"/>
          <w:szCs w:val="16"/>
        </w:rPr>
        <w:t>.</w:t>
      </w:r>
      <w:r w:rsidR="007D549D" w:rsidRPr="007D549D">
        <w:rPr>
          <w:rFonts w:cs="Arial"/>
          <w:szCs w:val="16"/>
        </w:rPr>
        <w:t xml:space="preserve"> Zajęcia pozwalają rozwijać ekspresję, aktywność plastyczną, artystyczną i sportową oraz motywują pełnosprawnych uczestników do przełamywania barier i lęku przed kontaktem z osobami </w:t>
      </w:r>
      <w:r w:rsidR="00614EFE">
        <w:rPr>
          <w:rFonts w:cs="Arial"/>
          <w:szCs w:val="16"/>
        </w:rPr>
        <w:t>niepełnosprawnymi</w:t>
      </w:r>
      <w:r w:rsidR="00A331EE">
        <w:rPr>
          <w:rFonts w:cs="Arial"/>
          <w:szCs w:val="16"/>
        </w:rPr>
        <w:t>, co prze</w:t>
      </w:r>
      <w:r w:rsidR="007D549D" w:rsidRPr="007D549D">
        <w:rPr>
          <w:rFonts w:cs="Arial"/>
          <w:szCs w:val="16"/>
        </w:rPr>
        <w:t xml:space="preserve">kłada się na kształtowanie pozytywnej postawy wobec niepełnosprawności. </w:t>
      </w:r>
    </w:p>
    <w:p w14:paraId="1475E119" w14:textId="77777777" w:rsidR="0096788C" w:rsidRPr="00E26879" w:rsidRDefault="0096788C" w:rsidP="0054319E">
      <w:pPr>
        <w:spacing w:line="360" w:lineRule="auto"/>
        <w:jc w:val="both"/>
        <w:rPr>
          <w:rFonts w:ascii="Arial" w:hAnsi="Arial" w:cs="Arial"/>
          <w:color w:val="FF0000"/>
          <w:sz w:val="18"/>
          <w:szCs w:val="22"/>
        </w:rPr>
      </w:pPr>
    </w:p>
    <w:p w14:paraId="094929CB" w14:textId="77777777" w:rsidR="00794AC4" w:rsidRPr="00433696" w:rsidRDefault="00EF198F" w:rsidP="00312938">
      <w:pPr>
        <w:spacing w:line="360" w:lineRule="auto"/>
        <w:jc w:val="both"/>
        <w:rPr>
          <w:rFonts w:ascii="Arial" w:hAnsi="Arial" w:cs="Arial"/>
          <w:b/>
          <w:color w:val="31849B" w:themeColor="accent5" w:themeShade="BF"/>
          <w:sz w:val="27"/>
          <w:szCs w:val="27"/>
        </w:rPr>
      </w:pPr>
      <w:r w:rsidRPr="00EF198F">
        <w:rPr>
          <w:rFonts w:ascii="Arial" w:hAnsi="Arial" w:cs="Arial"/>
          <w:b/>
          <w:color w:val="31849B" w:themeColor="accent5" w:themeShade="BF"/>
          <w:sz w:val="27"/>
          <w:szCs w:val="27"/>
        </w:rPr>
        <w:t>8. MIASTO BEZ BARIER</w:t>
      </w:r>
    </w:p>
    <w:p w14:paraId="56D4FC94" w14:textId="77777777" w:rsidR="003817F5" w:rsidRDefault="003817F5" w:rsidP="003817F5">
      <w:pPr>
        <w:spacing w:line="360" w:lineRule="auto"/>
        <w:jc w:val="both"/>
        <w:rPr>
          <w:rFonts w:ascii="Arial" w:hAnsi="Arial" w:cs="Arial"/>
          <w:sz w:val="22"/>
        </w:rPr>
      </w:pPr>
      <w:r>
        <w:rPr>
          <w:rFonts w:ascii="Arial" w:hAnsi="Arial" w:cs="Arial"/>
          <w:sz w:val="22"/>
        </w:rPr>
        <w:t>W 2020</w:t>
      </w:r>
      <w:r w:rsidR="00D92B75">
        <w:rPr>
          <w:rFonts w:ascii="Arial" w:hAnsi="Arial" w:cs="Arial"/>
          <w:sz w:val="22"/>
        </w:rPr>
        <w:t xml:space="preserve"> i 2021</w:t>
      </w:r>
      <w:r>
        <w:rPr>
          <w:rFonts w:ascii="Arial" w:hAnsi="Arial" w:cs="Arial"/>
          <w:sz w:val="22"/>
        </w:rPr>
        <w:t xml:space="preserve"> roku w ramach Powiatowego Programu Działań na Rzecz Osób Niepełenosprawnych realizowane były następujące zadania:</w:t>
      </w:r>
    </w:p>
    <w:p w14:paraId="43EA9D92"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Prowadzenie świetlicy terapeutycznej dla 25 osób z niepełnosprawnością intelektualną oraz Punkt Wczesnej Interwencji dla dzieci.</w:t>
      </w:r>
    </w:p>
    <w:p w14:paraId="1AABC1C8"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 xml:space="preserve">Działania aktywizujące na rzecz środowiska osób niewidomych i niedowidzących </w:t>
      </w:r>
      <w:r>
        <w:rPr>
          <w:rFonts w:ascii="Arial" w:hAnsi="Arial" w:cs="Arial"/>
        </w:rPr>
        <w:br/>
        <w:t>w Tychach w ramach programu „Przestrzeń bez barier”.</w:t>
      </w:r>
    </w:p>
    <w:p w14:paraId="4A35E408"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 xml:space="preserve">Prowadzenie warsztatów edukacyjnych i informacyjnych dotyczących niepełnosprawności, skierowanych do społeczności lokalnej, w tym dzieci </w:t>
      </w:r>
      <w:r>
        <w:rPr>
          <w:rFonts w:ascii="Arial" w:hAnsi="Arial" w:cs="Arial"/>
        </w:rPr>
        <w:br/>
        <w:t>i młodzieży.</w:t>
      </w:r>
    </w:p>
    <w:p w14:paraId="1079E099"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Organizowanie lokalnych imprez integracyjnych o charakterze kulturalno – artystycznym oraz promowanie aktywności osób z niepełnosprawnościami.</w:t>
      </w:r>
    </w:p>
    <w:p w14:paraId="2EAA1152"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Prowadzenie programu z zakresu rehabilitacji społecznej.</w:t>
      </w:r>
    </w:p>
    <w:p w14:paraId="4D67320F"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Prowadzenie programu edukacyjno – integracyjno – rehabilitacyjnego.</w:t>
      </w:r>
    </w:p>
    <w:p w14:paraId="0AF836EE" w14:textId="77777777" w:rsidR="003817F5" w:rsidRDefault="003817F5" w:rsidP="003817F5">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 xml:space="preserve">Prowadzenie działań w zakresie poprawy jakości życia osób </w:t>
      </w:r>
      <w:r>
        <w:rPr>
          <w:rFonts w:ascii="Arial" w:hAnsi="Arial" w:cs="Arial"/>
        </w:rPr>
        <w:br/>
        <w:t xml:space="preserve">z niepełnosprawnościami oraz ich rodzin i opiekunów – wydanie Informatora Tyskiego – „Osoby z niepełnosprawnościami” zawierającego m.in. informacje </w:t>
      </w:r>
      <w:r>
        <w:rPr>
          <w:rFonts w:ascii="Arial" w:hAnsi="Arial" w:cs="Arial"/>
        </w:rPr>
        <w:br/>
        <w:t>o ulgach, zwolnieniach i rentach. W publikacji znalazły się również informacje dotyczące m.in. kształcenia specjalnego, wczesnego wspomagania rozwoju, a także aktywności zawodowej, integracji i pomocy społecznej.</w:t>
      </w:r>
    </w:p>
    <w:p w14:paraId="6F5FF4E4" w14:textId="77777777" w:rsidR="003817F5" w:rsidRDefault="003817F5" w:rsidP="003817F5">
      <w:pPr>
        <w:pStyle w:val="Akapitzlist"/>
        <w:numPr>
          <w:ilvl w:val="0"/>
          <w:numId w:val="63"/>
        </w:numPr>
        <w:tabs>
          <w:tab w:val="left" w:pos="284"/>
        </w:tabs>
        <w:spacing w:line="360" w:lineRule="auto"/>
        <w:ind w:left="0" w:hanging="11"/>
        <w:jc w:val="both"/>
        <w:rPr>
          <w:rFonts w:ascii="Arial" w:hAnsi="Arial" w:cs="Arial"/>
        </w:rPr>
      </w:pPr>
      <w:r>
        <w:rPr>
          <w:rFonts w:ascii="Arial" w:hAnsi="Arial" w:cs="Arial"/>
        </w:rPr>
        <w:t xml:space="preserve">Prowadzenie działań edukacyjno – informacyjnych przez wydanie poradnika </w:t>
      </w:r>
      <w:r>
        <w:rPr>
          <w:rFonts w:ascii="Arial" w:hAnsi="Arial" w:cs="Arial"/>
        </w:rPr>
        <w:br/>
        <w:t>pn. „</w:t>
      </w:r>
      <w:proofErr w:type="spellStart"/>
      <w:r>
        <w:rPr>
          <w:rFonts w:ascii="Arial" w:hAnsi="Arial" w:cs="Arial"/>
        </w:rPr>
        <w:t>Savoire</w:t>
      </w:r>
      <w:proofErr w:type="spellEnd"/>
      <w:r>
        <w:rPr>
          <w:rFonts w:ascii="Arial" w:hAnsi="Arial" w:cs="Arial"/>
        </w:rPr>
        <w:t xml:space="preserve"> – vivre wobec osób z Niepełnosprawnościami w praktyce”.</w:t>
      </w:r>
    </w:p>
    <w:p w14:paraId="4F42C404" w14:textId="77777777" w:rsidR="00D92B75" w:rsidRPr="00A72AC2" w:rsidRDefault="003817F5" w:rsidP="009C69AC">
      <w:pPr>
        <w:pStyle w:val="Akapitzlist"/>
        <w:numPr>
          <w:ilvl w:val="0"/>
          <w:numId w:val="63"/>
        </w:numPr>
        <w:tabs>
          <w:tab w:val="left" w:pos="284"/>
        </w:tabs>
        <w:spacing w:line="360" w:lineRule="auto"/>
        <w:ind w:left="0" w:firstLine="0"/>
        <w:jc w:val="both"/>
        <w:rPr>
          <w:rFonts w:ascii="Arial" w:hAnsi="Arial" w:cs="Arial"/>
        </w:rPr>
      </w:pPr>
      <w:r>
        <w:rPr>
          <w:rFonts w:ascii="Arial" w:hAnsi="Arial" w:cs="Arial"/>
        </w:rPr>
        <w:t>Prowadzenie warsztatów edukacyjnych i informacyjnych z podstaw nauki języka migowego w zakresie podstawowych znaków i zwrotów.</w:t>
      </w:r>
    </w:p>
    <w:p w14:paraId="4F66AA97" w14:textId="77777777" w:rsidR="00E40FBD" w:rsidRDefault="00E40FBD" w:rsidP="00EB7747">
      <w:pPr>
        <w:tabs>
          <w:tab w:val="left" w:pos="284"/>
        </w:tabs>
        <w:spacing w:line="360" w:lineRule="auto"/>
        <w:jc w:val="both"/>
        <w:rPr>
          <w:rFonts w:ascii="Arial" w:hAnsi="Arial" w:cs="Arial"/>
          <w:b/>
          <w:sz w:val="22"/>
          <w:szCs w:val="22"/>
        </w:rPr>
      </w:pPr>
    </w:p>
    <w:p w14:paraId="30AB343B" w14:textId="77777777" w:rsidR="00E40FBD" w:rsidRDefault="00E40FBD" w:rsidP="00EB7747">
      <w:pPr>
        <w:tabs>
          <w:tab w:val="left" w:pos="284"/>
        </w:tabs>
        <w:spacing w:line="360" w:lineRule="auto"/>
        <w:jc w:val="both"/>
        <w:rPr>
          <w:rFonts w:ascii="Arial" w:hAnsi="Arial" w:cs="Arial"/>
          <w:b/>
          <w:sz w:val="22"/>
          <w:szCs w:val="22"/>
        </w:rPr>
      </w:pPr>
    </w:p>
    <w:p w14:paraId="32FF78F3" w14:textId="77777777" w:rsidR="00EB7747" w:rsidRDefault="00EB7747" w:rsidP="00EB7747">
      <w:pPr>
        <w:tabs>
          <w:tab w:val="left" w:pos="284"/>
        </w:tabs>
        <w:spacing w:line="360" w:lineRule="auto"/>
        <w:jc w:val="both"/>
        <w:rPr>
          <w:rFonts w:ascii="Arial" w:hAnsi="Arial" w:cs="Arial"/>
          <w:b/>
          <w:sz w:val="22"/>
          <w:szCs w:val="22"/>
        </w:rPr>
      </w:pPr>
      <w:r>
        <w:rPr>
          <w:rFonts w:ascii="Arial" w:hAnsi="Arial" w:cs="Arial"/>
          <w:b/>
          <w:sz w:val="22"/>
          <w:szCs w:val="22"/>
        </w:rPr>
        <w:t>Miejskie wsparcie</w:t>
      </w:r>
    </w:p>
    <w:p w14:paraId="0DCFE0FD" w14:textId="77777777" w:rsidR="00ED36B7" w:rsidRDefault="00ED36B7" w:rsidP="00EB7747">
      <w:pPr>
        <w:tabs>
          <w:tab w:val="left" w:pos="284"/>
        </w:tabs>
        <w:spacing w:line="360" w:lineRule="auto"/>
        <w:jc w:val="both"/>
        <w:rPr>
          <w:rFonts w:ascii="Arial" w:hAnsi="Arial" w:cs="Arial"/>
          <w:sz w:val="22"/>
          <w:szCs w:val="22"/>
        </w:rPr>
      </w:pPr>
      <w:r>
        <w:rPr>
          <w:rFonts w:ascii="Arial" w:hAnsi="Arial" w:cs="Arial"/>
          <w:sz w:val="22"/>
          <w:szCs w:val="22"/>
        </w:rPr>
        <w:lastRenderedPageBreak/>
        <w:t xml:space="preserve">Wszelkie przeszkody i utrudnienia związane z funkcjonowaniem osób niepełnosprawnych określa się mianem barier, które ze względy na swoją formę lub sposób użytkowania uniemożliwiają przemieszczanie się osobom o ograniczonej sprawności fizycznej </w:t>
      </w:r>
      <w:r w:rsidR="00A72AC2">
        <w:rPr>
          <w:rFonts w:ascii="Arial" w:hAnsi="Arial" w:cs="Arial"/>
          <w:sz w:val="22"/>
          <w:szCs w:val="22"/>
        </w:rPr>
        <w:br/>
      </w:r>
      <w:r>
        <w:rPr>
          <w:rFonts w:ascii="Arial" w:hAnsi="Arial" w:cs="Arial"/>
          <w:sz w:val="22"/>
          <w:szCs w:val="22"/>
        </w:rPr>
        <w:t>i sensorycznej. Codziennością osób niepełnosprawnych jest pokonywanie barier środowiskowych czy architektonicznych.</w:t>
      </w:r>
    </w:p>
    <w:p w14:paraId="7AF71429" w14:textId="77777777" w:rsidR="00ED36B7" w:rsidRDefault="00EB7747" w:rsidP="00EB7747">
      <w:pPr>
        <w:tabs>
          <w:tab w:val="left" w:pos="284"/>
        </w:tabs>
        <w:spacing w:line="360" w:lineRule="auto"/>
        <w:jc w:val="both"/>
        <w:rPr>
          <w:rFonts w:ascii="Arial" w:hAnsi="Arial" w:cs="Arial"/>
          <w:sz w:val="22"/>
          <w:szCs w:val="22"/>
        </w:rPr>
      </w:pPr>
      <w:r w:rsidRPr="00EB7747">
        <w:rPr>
          <w:rFonts w:ascii="Arial" w:hAnsi="Arial" w:cs="Arial"/>
          <w:sz w:val="22"/>
          <w:szCs w:val="22"/>
        </w:rPr>
        <w:t xml:space="preserve">Miasto Tychy </w:t>
      </w:r>
      <w:r>
        <w:rPr>
          <w:rFonts w:ascii="Arial" w:hAnsi="Arial" w:cs="Arial"/>
          <w:sz w:val="22"/>
          <w:szCs w:val="22"/>
        </w:rPr>
        <w:t xml:space="preserve">sukcesywnie dąży do </w:t>
      </w:r>
      <w:r w:rsidR="00ED36B7">
        <w:rPr>
          <w:rFonts w:ascii="Arial" w:hAnsi="Arial" w:cs="Arial"/>
          <w:sz w:val="22"/>
          <w:szCs w:val="22"/>
        </w:rPr>
        <w:t>przystosowania</w:t>
      </w:r>
      <w:r>
        <w:rPr>
          <w:rFonts w:ascii="Arial" w:hAnsi="Arial" w:cs="Arial"/>
          <w:sz w:val="22"/>
          <w:szCs w:val="22"/>
        </w:rPr>
        <w:t xml:space="preserve"> przestrzeni publicz</w:t>
      </w:r>
      <w:r w:rsidR="009C69AC">
        <w:rPr>
          <w:rFonts w:ascii="Arial" w:hAnsi="Arial" w:cs="Arial"/>
          <w:sz w:val="22"/>
          <w:szCs w:val="22"/>
        </w:rPr>
        <w:t>nej dla osób niepełnosprawnych. Udogodnienia, które zostały wprowadzone to:</w:t>
      </w:r>
    </w:p>
    <w:p w14:paraId="73CD6952" w14:textId="77777777" w:rsidR="009C69AC" w:rsidRDefault="009C69AC" w:rsidP="009C69AC">
      <w:pPr>
        <w:pStyle w:val="Akapitzlist"/>
        <w:numPr>
          <w:ilvl w:val="0"/>
          <w:numId w:val="69"/>
        </w:numPr>
        <w:tabs>
          <w:tab w:val="left" w:pos="284"/>
        </w:tabs>
        <w:spacing w:line="360" w:lineRule="auto"/>
        <w:jc w:val="both"/>
        <w:rPr>
          <w:rFonts w:ascii="Arial" w:hAnsi="Arial" w:cs="Arial"/>
        </w:rPr>
      </w:pPr>
      <w:r>
        <w:rPr>
          <w:rFonts w:ascii="Arial" w:hAnsi="Arial" w:cs="Arial"/>
        </w:rPr>
        <w:t>Zmiana faktury nawierzchni na granicy pomiędzy chodnikiem a jezdnią, na cał</w:t>
      </w:r>
      <w:r w:rsidR="00D92B75">
        <w:rPr>
          <w:rFonts w:ascii="Arial" w:hAnsi="Arial" w:cs="Arial"/>
        </w:rPr>
        <w:t>ej szerokości przejścia – tzw. k</w:t>
      </w:r>
      <w:r>
        <w:rPr>
          <w:rFonts w:ascii="Arial" w:hAnsi="Arial" w:cs="Arial"/>
        </w:rPr>
        <w:t xml:space="preserve">ostka integracyjna. </w:t>
      </w:r>
    </w:p>
    <w:p w14:paraId="2A4E5584" w14:textId="77777777" w:rsidR="009C69AC" w:rsidRDefault="009C69AC" w:rsidP="009C69AC">
      <w:pPr>
        <w:pStyle w:val="Akapitzlist"/>
        <w:tabs>
          <w:tab w:val="left" w:pos="284"/>
        </w:tabs>
        <w:spacing w:line="360" w:lineRule="auto"/>
        <w:jc w:val="both"/>
        <w:rPr>
          <w:rFonts w:ascii="Arial" w:hAnsi="Arial" w:cs="Arial"/>
        </w:rPr>
      </w:pPr>
      <w:r>
        <w:rPr>
          <w:rFonts w:ascii="Arial" w:hAnsi="Arial" w:cs="Arial"/>
        </w:rPr>
        <w:t>Kostka integracyjna umożliwia osobom niewidomym orientację w terenie, jest elementem ostrzegawczym. Stanowi wyraźnie wyczuwalną dla osób niewidomych oraz widoczną dla innych linię graniczną, oddzielającą bezpieczną strefę od strefy potencjalnego zagrożenia.</w:t>
      </w:r>
    </w:p>
    <w:p w14:paraId="1A3383FE" w14:textId="77777777" w:rsidR="009C69AC" w:rsidRDefault="009C69AC" w:rsidP="009C69AC">
      <w:pPr>
        <w:pStyle w:val="Akapitzlist"/>
        <w:numPr>
          <w:ilvl w:val="0"/>
          <w:numId w:val="69"/>
        </w:numPr>
        <w:tabs>
          <w:tab w:val="left" w:pos="284"/>
        </w:tabs>
        <w:spacing w:line="360" w:lineRule="auto"/>
        <w:jc w:val="both"/>
        <w:rPr>
          <w:rFonts w:ascii="Arial" w:hAnsi="Arial" w:cs="Arial"/>
        </w:rPr>
      </w:pPr>
      <w:r>
        <w:rPr>
          <w:rFonts w:ascii="Arial" w:hAnsi="Arial" w:cs="Arial"/>
        </w:rPr>
        <w:t>Ciągi piesze mają minimum 2 metry szerokości, tak aby mogły się minąć 2 osoby niepełnosprawne.</w:t>
      </w:r>
    </w:p>
    <w:p w14:paraId="455B7559" w14:textId="77777777" w:rsidR="009C69AC" w:rsidRDefault="009C69AC" w:rsidP="009C69AC">
      <w:pPr>
        <w:pStyle w:val="Akapitzlist"/>
        <w:numPr>
          <w:ilvl w:val="0"/>
          <w:numId w:val="69"/>
        </w:numPr>
        <w:tabs>
          <w:tab w:val="left" w:pos="284"/>
        </w:tabs>
        <w:spacing w:line="360" w:lineRule="auto"/>
        <w:jc w:val="both"/>
        <w:rPr>
          <w:rFonts w:ascii="Arial" w:hAnsi="Arial" w:cs="Arial"/>
        </w:rPr>
      </w:pPr>
      <w:r>
        <w:rPr>
          <w:rFonts w:ascii="Arial" w:hAnsi="Arial" w:cs="Arial"/>
        </w:rPr>
        <w:t>Ważnym elementem ułatwiającym osobom niepełnosprawnym poruszanie się po mieście jest sygnalizacja dźwiękowa oraz przyciski wywołujące zmianę światła znajdujące się na stałej wysokości.</w:t>
      </w:r>
    </w:p>
    <w:p w14:paraId="60B1BB82" w14:textId="77777777" w:rsidR="000F6591" w:rsidRDefault="009C69AC" w:rsidP="009C69AC">
      <w:pPr>
        <w:pStyle w:val="Akapitzlist"/>
        <w:numPr>
          <w:ilvl w:val="0"/>
          <w:numId w:val="69"/>
        </w:numPr>
        <w:tabs>
          <w:tab w:val="left" w:pos="284"/>
        </w:tabs>
        <w:spacing w:line="360" w:lineRule="auto"/>
        <w:jc w:val="both"/>
        <w:rPr>
          <w:rFonts w:ascii="Arial" w:hAnsi="Arial" w:cs="Arial"/>
        </w:rPr>
      </w:pPr>
      <w:r>
        <w:rPr>
          <w:rFonts w:ascii="Arial" w:hAnsi="Arial" w:cs="Arial"/>
        </w:rPr>
        <w:t xml:space="preserve">Poziom wysepek, przez które przebiegają przejścia dla pieszych zrównane są </w:t>
      </w:r>
    </w:p>
    <w:p w14:paraId="1D7364D0" w14:textId="77777777" w:rsidR="009C69AC" w:rsidRDefault="009C69AC" w:rsidP="000F6591">
      <w:pPr>
        <w:pStyle w:val="Akapitzlist"/>
        <w:tabs>
          <w:tab w:val="left" w:pos="284"/>
        </w:tabs>
        <w:spacing w:line="360" w:lineRule="auto"/>
        <w:jc w:val="both"/>
        <w:rPr>
          <w:rFonts w:ascii="Arial" w:hAnsi="Arial" w:cs="Arial"/>
        </w:rPr>
      </w:pPr>
      <w:r>
        <w:rPr>
          <w:rFonts w:ascii="Arial" w:hAnsi="Arial" w:cs="Arial"/>
        </w:rPr>
        <w:t>z poziomem ulicy lub zastosowany jest minimalny (2 cm) uskok.</w:t>
      </w:r>
    </w:p>
    <w:p w14:paraId="6EEF3954" w14:textId="77777777" w:rsidR="00EB7747" w:rsidRDefault="009C69AC" w:rsidP="00EB7747">
      <w:pPr>
        <w:pStyle w:val="Akapitzlist"/>
        <w:numPr>
          <w:ilvl w:val="0"/>
          <w:numId w:val="69"/>
        </w:numPr>
        <w:tabs>
          <w:tab w:val="left" w:pos="284"/>
        </w:tabs>
        <w:spacing w:line="360" w:lineRule="auto"/>
        <w:jc w:val="both"/>
        <w:rPr>
          <w:rFonts w:ascii="Arial" w:hAnsi="Arial" w:cs="Arial"/>
        </w:rPr>
      </w:pPr>
      <w:r w:rsidRPr="009C69AC">
        <w:rPr>
          <w:rFonts w:ascii="Arial" w:hAnsi="Arial" w:cs="Arial"/>
        </w:rPr>
        <w:t>Każde przystosowane miejsce parkingowe jest oznakowane przy pomocy międzynarodowego znaku dostępności – biała koperta na niebieskim tle (oznakowanie poziome) oraz znak pionowy D-18A.</w:t>
      </w:r>
      <w:r w:rsidR="00EB7747" w:rsidRPr="009C69AC">
        <w:rPr>
          <w:rFonts w:ascii="Arial" w:hAnsi="Arial" w:cs="Arial"/>
        </w:rPr>
        <w:t xml:space="preserve"> </w:t>
      </w:r>
    </w:p>
    <w:p w14:paraId="6A774D70" w14:textId="77777777" w:rsidR="0096788C" w:rsidRPr="0096788C" w:rsidRDefault="004B1904" w:rsidP="00A72AC2">
      <w:pPr>
        <w:pStyle w:val="Bezodstpw"/>
        <w:spacing w:line="360" w:lineRule="auto"/>
        <w:jc w:val="both"/>
        <w:rPr>
          <w:rFonts w:cs="Arial"/>
          <w:b/>
          <w:sz w:val="10"/>
          <w:szCs w:val="20"/>
        </w:rPr>
      </w:pPr>
      <w:r>
        <w:rPr>
          <w:rFonts w:cs="Arial"/>
          <w:b/>
          <w:szCs w:val="20"/>
        </w:rPr>
        <w:t>System nawigacyjno – informacyjny dla niewidomych</w:t>
      </w:r>
    </w:p>
    <w:p w14:paraId="7DE2C0B0" w14:textId="77777777" w:rsidR="009C69AC" w:rsidRDefault="00794AC4" w:rsidP="009C69AC">
      <w:pPr>
        <w:pStyle w:val="Bezodstpw"/>
        <w:spacing w:line="360" w:lineRule="auto"/>
        <w:jc w:val="both"/>
      </w:pPr>
      <w:r w:rsidRPr="003D5BAA">
        <w:t>W samej Polsce żyje ok. 2 miliony osób niewidomych lub niedowidzących</w:t>
      </w:r>
      <w:r w:rsidR="00DF6198" w:rsidRPr="003D5BAA">
        <w:t>,</w:t>
      </w:r>
      <w:r w:rsidR="004B1904">
        <w:t xml:space="preserve"> </w:t>
      </w:r>
      <w:r w:rsidR="00DF6198" w:rsidRPr="003D5BAA">
        <w:t xml:space="preserve">bariery dla nich pojawiają się m.in. w przypadku </w:t>
      </w:r>
      <w:r w:rsidR="007A0145" w:rsidRPr="003D5BAA">
        <w:t>nieod</w:t>
      </w:r>
      <w:r w:rsidR="0022020B" w:rsidRPr="003D5BAA">
        <w:t>powiednio</w:t>
      </w:r>
      <w:r w:rsidR="00DF6198" w:rsidRPr="003D5BAA">
        <w:t xml:space="preserve"> dostosowanej do ich wymagań przestrzeni. </w:t>
      </w:r>
      <w:r w:rsidR="003D5BAA">
        <w:br/>
      </w:r>
      <w:r w:rsidR="00DF6198" w:rsidRPr="003D5BAA">
        <w:t xml:space="preserve">W </w:t>
      </w:r>
      <w:r w:rsidR="00433696">
        <w:t>Tychach</w:t>
      </w:r>
      <w:r w:rsidR="00DF6198" w:rsidRPr="003D5BAA">
        <w:t xml:space="preserve"> od 2017 roku wśród osób poniżej 16 roku życia można zaobserwować spadek </w:t>
      </w:r>
      <w:r w:rsidR="000F6591">
        <w:br/>
      </w:r>
      <w:r w:rsidR="00DF6198" w:rsidRPr="003D5BAA">
        <w:t>w liczbie wydanych orzeczeń wg przyczyn niepełnosprawności jaką jest choroba narządu wzroku</w:t>
      </w:r>
      <w:r w:rsidR="0022020B" w:rsidRPr="003D5BAA">
        <w:t>.</w:t>
      </w:r>
      <w:r w:rsidR="003817F5">
        <w:t xml:space="preserve"> </w:t>
      </w:r>
      <w:r w:rsidR="0022020B" w:rsidRPr="003D5BAA">
        <w:t>W</w:t>
      </w:r>
      <w:r w:rsidR="00DF6198" w:rsidRPr="003D5BAA">
        <w:t xml:space="preserve">śród osób powyżej 16 roku życia sytuacja w tej kwestii nieznacznie się zmienia. Poniższy wykres przedstawia procentowy udział wydanych orzeczeń ze względu na chorobę wzroku (04-O) </w:t>
      </w:r>
      <w:r w:rsidR="00E26879" w:rsidRPr="003D5BAA">
        <w:t>w stosunku do ogółu. Ze zgromadzonych danych wynika, że na przestrzeni lat osoby po</w:t>
      </w:r>
      <w:r w:rsidR="0022020B" w:rsidRPr="003D5BAA">
        <w:t>wyżej</w:t>
      </w:r>
      <w:r w:rsidR="00E26879" w:rsidRPr="003D5BAA">
        <w:t xml:space="preserve"> 16 roku życia, którym zostały wydane orzeczenia st</w:t>
      </w:r>
      <w:r w:rsidR="0016008F">
        <w:t xml:space="preserve">anowią niecałe 3% ogółu (2017 - </w:t>
      </w:r>
      <w:r w:rsidR="00E26879" w:rsidRPr="003D5BAA">
        <w:t>2,54%, 2018</w:t>
      </w:r>
      <w:r w:rsidR="0016008F">
        <w:t xml:space="preserve"> - 2,52%, 2019 -</w:t>
      </w:r>
      <w:r w:rsidR="00E26879" w:rsidRPr="003D5BAA">
        <w:t xml:space="preserve"> 2,97%</w:t>
      </w:r>
      <w:r w:rsidR="0016008F">
        <w:t xml:space="preserve">, 2020 - </w:t>
      </w:r>
      <w:r w:rsidR="00773FCF" w:rsidRPr="003D5BAA">
        <w:t>2,77%</w:t>
      </w:r>
      <w:r w:rsidR="000F6591">
        <w:t>, 2021 -</w:t>
      </w:r>
      <w:r w:rsidR="00FA3483">
        <w:t xml:space="preserve"> 2,61</w:t>
      </w:r>
      <w:proofErr w:type="gramStart"/>
      <w:r w:rsidR="00FA3483">
        <w:t xml:space="preserve">% </w:t>
      </w:r>
      <w:r w:rsidR="00E26879" w:rsidRPr="003D5BAA">
        <w:t>)</w:t>
      </w:r>
      <w:proofErr w:type="gramEnd"/>
      <w:r w:rsidR="00E26879" w:rsidRPr="003D5BAA">
        <w:t>. Natomiast grupa osób przed 16 rokiem życia, którym zostały wyd</w:t>
      </w:r>
      <w:r w:rsidR="003D5BAA">
        <w:t>ane orzeczenia zmalała; z 3,06%</w:t>
      </w:r>
      <w:r w:rsidR="003D5BAA">
        <w:br/>
      </w:r>
      <w:r w:rsidR="00E26879" w:rsidRPr="003D5BAA">
        <w:t xml:space="preserve">w 2017 roku do </w:t>
      </w:r>
      <w:r w:rsidR="00FA3483">
        <w:t>1,89</w:t>
      </w:r>
      <w:r w:rsidR="00E26879" w:rsidRPr="003D5BAA">
        <w:t xml:space="preserve">% w roku </w:t>
      </w:r>
      <w:r w:rsidR="00773FCF" w:rsidRPr="003D5BAA">
        <w:t>202</w:t>
      </w:r>
      <w:r w:rsidR="00FA3483">
        <w:t>1</w:t>
      </w:r>
      <w:r w:rsidR="00E26879" w:rsidRPr="003D5BAA">
        <w:t xml:space="preserve">. </w:t>
      </w:r>
    </w:p>
    <w:p w14:paraId="7F071B91" w14:textId="77777777" w:rsidR="00E26879" w:rsidRDefault="00E26879" w:rsidP="009C69AC">
      <w:pPr>
        <w:pStyle w:val="Bezodstpw"/>
        <w:spacing w:line="360" w:lineRule="auto"/>
        <w:jc w:val="both"/>
        <w:rPr>
          <w:rFonts w:cs="Arial"/>
        </w:rPr>
      </w:pPr>
      <w:r>
        <w:rPr>
          <w:rFonts w:cs="Arial"/>
          <w:b/>
        </w:rPr>
        <w:lastRenderedPageBreak/>
        <w:t>Wykres numer 12</w:t>
      </w:r>
      <w:r w:rsidRPr="008470DB">
        <w:rPr>
          <w:rFonts w:cs="Arial"/>
          <w:b/>
        </w:rPr>
        <w:t>:</w:t>
      </w:r>
      <w:r>
        <w:rPr>
          <w:rFonts w:cs="Arial"/>
        </w:rPr>
        <w:t xml:space="preserve"> Procentowy udział wydanych orzeczeń wg przyczyny niepełnosprawności – choroba narządu wzroku (04-O) w latach 2017</w:t>
      </w:r>
      <w:r w:rsidR="00773FCF">
        <w:rPr>
          <w:rFonts w:cs="Arial"/>
        </w:rPr>
        <w:t xml:space="preserve"> - 202</w:t>
      </w:r>
      <w:r w:rsidR="00FA3483">
        <w:rPr>
          <w:rFonts w:cs="Arial"/>
        </w:rPr>
        <w:t>1</w:t>
      </w:r>
      <w:r>
        <w:rPr>
          <w:rFonts w:cs="Arial"/>
        </w:rPr>
        <w:t>.</w:t>
      </w:r>
      <w:r>
        <w:rPr>
          <w:rFonts w:cs="Arial"/>
          <w:noProof/>
          <w:lang w:eastAsia="pl-PL"/>
        </w:rPr>
        <w:drawing>
          <wp:inline distT="0" distB="0" distL="0" distR="0" wp14:anchorId="0B364E4F" wp14:editId="3D66D311">
            <wp:extent cx="5158596" cy="2130724"/>
            <wp:effectExtent l="0" t="0" r="3954" b="0"/>
            <wp:docPr id="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B97ECA" w14:textId="77777777" w:rsidR="00E26879" w:rsidRDefault="00E26879" w:rsidP="00E26879">
      <w:pPr>
        <w:spacing w:line="276" w:lineRule="auto"/>
        <w:jc w:val="both"/>
        <w:rPr>
          <w:rFonts w:ascii="Arial" w:hAnsi="Arial" w:cs="Arial"/>
          <w:sz w:val="16"/>
          <w:szCs w:val="16"/>
        </w:rPr>
      </w:pPr>
      <w:r w:rsidRPr="00F35B6D">
        <w:rPr>
          <w:rFonts w:ascii="Arial" w:hAnsi="Arial" w:cs="Arial"/>
          <w:sz w:val="16"/>
          <w:szCs w:val="16"/>
        </w:rPr>
        <w:t>Źródło:</w:t>
      </w:r>
      <w:r w:rsidR="003817F5">
        <w:rPr>
          <w:rFonts w:ascii="Arial" w:hAnsi="Arial" w:cs="Arial"/>
          <w:sz w:val="16"/>
          <w:szCs w:val="16"/>
        </w:rPr>
        <w:t xml:space="preserve"> </w:t>
      </w:r>
      <w:r w:rsidRPr="00F35B6D">
        <w:rPr>
          <w:rFonts w:ascii="Arial" w:hAnsi="Arial" w:cs="Arial"/>
          <w:sz w:val="16"/>
          <w:szCs w:val="16"/>
        </w:rPr>
        <w:t>Sprawozdani</w:t>
      </w:r>
      <w:r w:rsidR="00D56507">
        <w:rPr>
          <w:rFonts w:ascii="Arial" w:hAnsi="Arial" w:cs="Arial"/>
          <w:sz w:val="16"/>
          <w:szCs w:val="16"/>
        </w:rPr>
        <w:t>a</w:t>
      </w:r>
      <w:r w:rsidRPr="00F35B6D">
        <w:rPr>
          <w:rFonts w:ascii="Arial" w:hAnsi="Arial" w:cs="Arial"/>
          <w:sz w:val="16"/>
          <w:szCs w:val="16"/>
        </w:rPr>
        <w:t xml:space="preserve"> z działalności Powiatowego Zespołu do Spraw Orzekania o Niepełnosprawnośc</w:t>
      </w:r>
      <w:r>
        <w:rPr>
          <w:rFonts w:ascii="Arial" w:hAnsi="Arial" w:cs="Arial"/>
          <w:sz w:val="16"/>
          <w:szCs w:val="16"/>
        </w:rPr>
        <w:t xml:space="preserve">i w Tychach </w:t>
      </w:r>
      <w:r w:rsidR="00D56507">
        <w:rPr>
          <w:rFonts w:ascii="Arial" w:hAnsi="Arial" w:cs="Arial"/>
          <w:sz w:val="16"/>
          <w:szCs w:val="16"/>
        </w:rPr>
        <w:t>za lata: 2017</w:t>
      </w:r>
      <w:r w:rsidR="005D52AE">
        <w:rPr>
          <w:rFonts w:ascii="Arial" w:hAnsi="Arial" w:cs="Arial"/>
          <w:sz w:val="16"/>
          <w:szCs w:val="16"/>
        </w:rPr>
        <w:t>-</w:t>
      </w:r>
      <w:r w:rsidR="00D56507">
        <w:rPr>
          <w:rFonts w:ascii="Arial" w:hAnsi="Arial" w:cs="Arial"/>
          <w:sz w:val="16"/>
          <w:szCs w:val="16"/>
        </w:rPr>
        <w:t xml:space="preserve"> 202</w:t>
      </w:r>
      <w:r w:rsidR="00FA3483">
        <w:rPr>
          <w:rFonts w:ascii="Arial" w:hAnsi="Arial" w:cs="Arial"/>
          <w:sz w:val="16"/>
          <w:szCs w:val="16"/>
        </w:rPr>
        <w:t>1</w:t>
      </w:r>
      <w:r w:rsidR="00D56507">
        <w:rPr>
          <w:rFonts w:ascii="Arial" w:hAnsi="Arial" w:cs="Arial"/>
          <w:sz w:val="16"/>
          <w:szCs w:val="16"/>
        </w:rPr>
        <w:t>.</w:t>
      </w:r>
    </w:p>
    <w:p w14:paraId="3D41E1A0" w14:textId="77777777" w:rsidR="00E52928" w:rsidRDefault="00E52928" w:rsidP="00794AC4">
      <w:pPr>
        <w:pStyle w:val="Bezodstpw"/>
        <w:spacing w:line="360" w:lineRule="auto"/>
        <w:ind w:firstLine="360"/>
        <w:jc w:val="both"/>
        <w:rPr>
          <w:rFonts w:cs="Arial"/>
          <w:szCs w:val="20"/>
        </w:rPr>
      </w:pPr>
    </w:p>
    <w:p w14:paraId="23799397" w14:textId="77777777" w:rsidR="00794AC4" w:rsidRPr="002A30E6" w:rsidRDefault="00A331EE" w:rsidP="003D5BAA">
      <w:pPr>
        <w:pStyle w:val="Bezodstpw"/>
        <w:spacing w:line="360" w:lineRule="auto"/>
        <w:jc w:val="both"/>
      </w:pPr>
      <w:r>
        <w:t>Miasto zleca</w:t>
      </w:r>
      <w:r w:rsidR="000038EE">
        <w:t>ło</w:t>
      </w:r>
      <w:r>
        <w:t xml:space="preserve"> zadanie publiczne </w:t>
      </w:r>
      <w:r w:rsidR="002A30E6" w:rsidRPr="002A30E6">
        <w:t>pn.: „Przestrzeń bez barier-działania na rzecz środowiska osób niewidomyc</w:t>
      </w:r>
      <w:r w:rsidR="0016008F">
        <w:t>h i niedowidzących w Tychach”. R</w:t>
      </w:r>
      <w:r w:rsidR="002A30E6" w:rsidRPr="002A30E6">
        <w:t xml:space="preserve">ealizatorem przedsięwzięcia </w:t>
      </w:r>
      <w:r w:rsidR="0016008F">
        <w:t xml:space="preserve">był </w:t>
      </w:r>
      <w:r w:rsidR="002A30E6" w:rsidRPr="002A30E6">
        <w:t>Polski Związek Niewidomych Okręg Śląski reprezentowany przez Polski Związek Niewidomych Koło Tychy. Celem projektu jest rehabilitacja w zakresie orientacji przestrzennej oraz wsparcie osób niepełnosprawnych i ich rodzin w integracji ze środowiskiem społecznych poprzez oznakowanie przestrzeni publicznej w taki sposób, aby zwiększyć ich aktywność społeczną. Projekt opiera się na systemie znaczników i aktywatorów TOTUPOINT.</w:t>
      </w:r>
      <w:r w:rsidR="003817F5">
        <w:t xml:space="preserve"> </w:t>
      </w:r>
      <w:r w:rsidR="00794AC4" w:rsidRPr="00794AC4">
        <w:t>Znaczniki to niewielkie moduły montowane w miejscach użyteczności publicznej. Mogą być one stosowane również tam, gdzie pojawiają się tymczasowe zmiany w organizacji ruchu pieszego. Aktywator mocowany jest na uchwycie</w:t>
      </w:r>
      <w:r w:rsidR="002A30E6">
        <w:t xml:space="preserve"> białej laski lub zainstalowany </w:t>
      </w:r>
      <w:r w:rsidR="00794AC4" w:rsidRPr="00794AC4">
        <w:t>w aplikacji. Moduły zostają uaktywnione przez aktywator</w:t>
      </w:r>
      <w:r>
        <w:t>,</w:t>
      </w:r>
      <w:r w:rsidR="00794AC4" w:rsidRPr="00794AC4">
        <w:t xml:space="preserve"> który wykrywa wszelkie znaczniki jakie znajdą się w jego zasięgu. </w:t>
      </w:r>
      <w:r>
        <w:t xml:space="preserve">Znaczniki posiadają </w:t>
      </w:r>
      <w:r w:rsidR="00794AC4" w:rsidRPr="00794AC4">
        <w:t>możliwość wytwarzania krótkiego sygnału dźwiękowego lub dłuższego komunikatu głosowego</w:t>
      </w:r>
      <w:r w:rsidR="00794AC4" w:rsidRPr="00FC0894">
        <w:rPr>
          <w:sz w:val="20"/>
        </w:rPr>
        <w:t xml:space="preserve">. </w:t>
      </w:r>
      <w:r w:rsidR="002A30E6" w:rsidRPr="00794AC4">
        <w:t>Korzy</w:t>
      </w:r>
      <w:r w:rsidR="002A30E6">
        <w:t xml:space="preserve">stanie z systemu jest bezpłatne </w:t>
      </w:r>
      <w:r w:rsidR="00746834">
        <w:br/>
      </w:r>
      <w:r w:rsidR="002A30E6" w:rsidRPr="00794AC4">
        <w:t xml:space="preserve">i nie wymaga połączenia z siecią Internet. </w:t>
      </w:r>
      <w:r w:rsidR="002A30E6" w:rsidRPr="002A30E6">
        <w:t>Adresatami zadania</w:t>
      </w:r>
      <w:r w:rsidR="002A30E6">
        <w:t xml:space="preserve"> są osoby niewidome </w:t>
      </w:r>
      <w:r w:rsidR="00746834">
        <w:br/>
      </w:r>
      <w:r w:rsidR="002A30E6" w:rsidRPr="00794AC4">
        <w:t xml:space="preserve">i niedowidzące w każdym wieku. Projekt dąży do podnoszenia komfortu i ułatwiania życia. Niesie pomoc szczególnie osobom samotnym, znajdującym się w sytuacji zagrożenia wykluczeniem społecznym, </w:t>
      </w:r>
      <w:r>
        <w:t xml:space="preserve">które nie mają </w:t>
      </w:r>
      <w:r w:rsidR="002A30E6" w:rsidRPr="00794AC4">
        <w:t>możliwości opuszczen</w:t>
      </w:r>
      <w:r w:rsidR="002A30E6">
        <w:t xml:space="preserve">ia swojego miejsca zamieszkania </w:t>
      </w:r>
      <w:r w:rsidR="002A30E6" w:rsidRPr="00794AC4">
        <w:t>z powodu trudności w samodzielnym poruszaniu się w przestrzeni publicznej oraz przeciwdziała ich marginalizacji społecznej.</w:t>
      </w:r>
    </w:p>
    <w:p w14:paraId="0A1FC0E1" w14:textId="77777777" w:rsidR="003D5BAA" w:rsidRDefault="003D5BAA" w:rsidP="003D5BAA">
      <w:pPr>
        <w:pStyle w:val="Bezodstpw"/>
        <w:spacing w:line="360" w:lineRule="auto"/>
        <w:jc w:val="both"/>
      </w:pPr>
    </w:p>
    <w:p w14:paraId="7F3733FA" w14:textId="77777777" w:rsidR="00555FCD" w:rsidRDefault="002A30E6" w:rsidP="003D5BAA">
      <w:pPr>
        <w:pStyle w:val="Bezodstpw"/>
        <w:spacing w:line="360" w:lineRule="auto"/>
        <w:jc w:val="both"/>
      </w:pPr>
      <w:r>
        <w:t xml:space="preserve">Do tej pory w tyskiej przestrzeni publicznej zostały zamontowane </w:t>
      </w:r>
      <w:r w:rsidRPr="007628E7">
        <w:t>52 znaczniki.</w:t>
      </w:r>
      <w:r>
        <w:t xml:space="preserve"> Każdorazowo lokalizacje kolejnych znaczników ustalane są</w:t>
      </w:r>
      <w:r w:rsidR="003817F5">
        <w:t xml:space="preserve"> </w:t>
      </w:r>
      <w:r>
        <w:t>podczas konsultacji</w:t>
      </w:r>
      <w:r w:rsidRPr="002A30E6">
        <w:t xml:space="preserve"> z grupą docelową</w:t>
      </w:r>
      <w:r>
        <w:t xml:space="preserve">. </w:t>
      </w:r>
      <w:r w:rsidR="0013637C">
        <w:t>O</w:t>
      </w:r>
      <w:r>
        <w:t>znaczonych jest wiele obiektów użyteczności publicznej</w:t>
      </w:r>
      <w:r w:rsidR="00555FCD">
        <w:t xml:space="preserve"> tj.:</w:t>
      </w:r>
    </w:p>
    <w:p w14:paraId="03D1FF86" w14:textId="77777777" w:rsidR="00C2085A" w:rsidRPr="00F90197" w:rsidRDefault="00C2085A" w:rsidP="00D81F99">
      <w:pPr>
        <w:spacing w:line="360" w:lineRule="auto"/>
        <w:jc w:val="both"/>
        <w:rPr>
          <w:rFonts w:ascii="Arial" w:hAnsi="Arial" w:cs="Arial"/>
          <w:sz w:val="2"/>
          <w:szCs w:val="22"/>
        </w:rPr>
      </w:pPr>
    </w:p>
    <w:p w14:paraId="2A447B57" w14:textId="77777777" w:rsidR="00290A39" w:rsidRDefault="00555FCD">
      <w:pPr>
        <w:pStyle w:val="Akapitzlist"/>
        <w:numPr>
          <w:ilvl w:val="0"/>
          <w:numId w:val="28"/>
        </w:numPr>
        <w:spacing w:line="360" w:lineRule="auto"/>
        <w:jc w:val="both"/>
        <w:rPr>
          <w:rFonts w:ascii="Arial" w:hAnsi="Arial" w:cs="Arial"/>
        </w:rPr>
      </w:pPr>
      <w:r>
        <w:rPr>
          <w:rFonts w:ascii="Arial" w:hAnsi="Arial" w:cs="Arial"/>
        </w:rPr>
        <w:t>Urząd Miasta</w:t>
      </w:r>
    </w:p>
    <w:p w14:paraId="203C9345"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t xml:space="preserve">Urząd Skarbowy </w:t>
      </w:r>
    </w:p>
    <w:p w14:paraId="4EEA8FAA"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lastRenderedPageBreak/>
        <w:t xml:space="preserve">Sąd Rejonowy </w:t>
      </w:r>
    </w:p>
    <w:p w14:paraId="17963F2F"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t>Miejski Ośrodek Pomocy Społecznej,</w:t>
      </w:r>
      <w:r>
        <w:rPr>
          <w:rFonts w:ascii="Arial" w:hAnsi="Arial" w:cs="Arial"/>
        </w:rPr>
        <w:t xml:space="preserve"> Powiatowy Zespół d/s Orzekania</w:t>
      </w:r>
      <w:r w:rsidR="00C609E7">
        <w:rPr>
          <w:rFonts w:ascii="Arial" w:hAnsi="Arial" w:cs="Arial"/>
        </w:rPr>
        <w:t xml:space="preserve"> o </w:t>
      </w:r>
      <w:r>
        <w:rPr>
          <w:rFonts w:ascii="Arial" w:hAnsi="Arial" w:cs="Arial"/>
        </w:rPr>
        <w:t>Niepełnosprawności</w:t>
      </w:r>
    </w:p>
    <w:p w14:paraId="7A029A0E" w14:textId="77777777" w:rsidR="00290A39" w:rsidRDefault="00555FCD">
      <w:pPr>
        <w:pStyle w:val="Akapitzlist"/>
        <w:numPr>
          <w:ilvl w:val="0"/>
          <w:numId w:val="28"/>
        </w:numPr>
        <w:spacing w:line="360" w:lineRule="auto"/>
        <w:jc w:val="both"/>
        <w:rPr>
          <w:rFonts w:ascii="Arial" w:hAnsi="Arial" w:cs="Arial"/>
        </w:rPr>
      </w:pPr>
      <w:r>
        <w:rPr>
          <w:rFonts w:ascii="Arial" w:hAnsi="Arial" w:cs="Arial"/>
        </w:rPr>
        <w:t>Zakład Ubezpieczeń Społecznych</w:t>
      </w:r>
    </w:p>
    <w:p w14:paraId="50DCFCD4" w14:textId="77777777" w:rsidR="00290A39" w:rsidRDefault="00555FCD">
      <w:pPr>
        <w:pStyle w:val="Akapitzlist"/>
        <w:numPr>
          <w:ilvl w:val="0"/>
          <w:numId w:val="28"/>
        </w:numPr>
        <w:spacing w:line="360" w:lineRule="auto"/>
        <w:jc w:val="both"/>
        <w:rPr>
          <w:rFonts w:ascii="Arial" w:hAnsi="Arial" w:cs="Arial"/>
        </w:rPr>
      </w:pPr>
      <w:r>
        <w:rPr>
          <w:rFonts w:ascii="Arial" w:hAnsi="Arial" w:cs="Arial"/>
        </w:rPr>
        <w:t xml:space="preserve">Poczta Polska przy ul. Zaręby </w:t>
      </w:r>
    </w:p>
    <w:p w14:paraId="48DC20AA"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t xml:space="preserve">Polski Związek Niewidomych koło w Tychach </w:t>
      </w:r>
    </w:p>
    <w:p w14:paraId="3FDDF6D2"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t>Sekcja Obsługi Ubezpieczonych NFZ</w:t>
      </w:r>
    </w:p>
    <w:p w14:paraId="4152A0B1" w14:textId="77777777" w:rsidR="00290A39" w:rsidRDefault="00555FCD">
      <w:pPr>
        <w:pStyle w:val="Akapitzlist"/>
        <w:numPr>
          <w:ilvl w:val="0"/>
          <w:numId w:val="28"/>
        </w:numPr>
        <w:spacing w:line="360" w:lineRule="auto"/>
        <w:jc w:val="both"/>
        <w:rPr>
          <w:rFonts w:ascii="Arial" w:hAnsi="Arial" w:cs="Arial"/>
        </w:rPr>
      </w:pPr>
      <w:r w:rsidRPr="009760CE">
        <w:rPr>
          <w:rFonts w:ascii="Arial" w:hAnsi="Arial" w:cs="Arial"/>
        </w:rPr>
        <w:t>Centrum Balbina Barona</w:t>
      </w:r>
    </w:p>
    <w:p w14:paraId="19EB8E4E" w14:textId="77777777" w:rsidR="00290A39" w:rsidRDefault="00555FCD">
      <w:pPr>
        <w:pStyle w:val="Akapitzlist"/>
        <w:numPr>
          <w:ilvl w:val="0"/>
          <w:numId w:val="28"/>
        </w:numPr>
        <w:spacing w:line="360" w:lineRule="auto"/>
        <w:jc w:val="both"/>
        <w:rPr>
          <w:rFonts w:ascii="Arial" w:hAnsi="Arial" w:cs="Arial"/>
        </w:rPr>
      </w:pPr>
      <w:r w:rsidRPr="00555FCD">
        <w:rPr>
          <w:rFonts w:ascii="Arial" w:hAnsi="Arial" w:cs="Arial"/>
        </w:rPr>
        <w:t xml:space="preserve">PKO Bank Polski S.A. </w:t>
      </w:r>
      <w:r>
        <w:rPr>
          <w:rFonts w:ascii="Arial" w:hAnsi="Arial" w:cs="Arial"/>
        </w:rPr>
        <w:t xml:space="preserve">przy ul. </w:t>
      </w:r>
      <w:r w:rsidRPr="00555FCD">
        <w:rPr>
          <w:rFonts w:ascii="Arial" w:hAnsi="Arial" w:cs="Arial"/>
        </w:rPr>
        <w:t xml:space="preserve">Dmowskiego </w:t>
      </w:r>
    </w:p>
    <w:p w14:paraId="7CBEFE4E" w14:textId="77777777" w:rsidR="00555FCD" w:rsidRDefault="00555FCD" w:rsidP="00555FCD">
      <w:pPr>
        <w:spacing w:line="360" w:lineRule="auto"/>
        <w:jc w:val="both"/>
        <w:rPr>
          <w:rFonts w:ascii="Arial" w:hAnsi="Arial" w:cs="Arial"/>
          <w:sz w:val="22"/>
        </w:rPr>
      </w:pPr>
      <w:r w:rsidRPr="00555FCD">
        <w:rPr>
          <w:rFonts w:ascii="Arial" w:hAnsi="Arial" w:cs="Arial"/>
          <w:sz w:val="22"/>
        </w:rPr>
        <w:t>Placówek leczniczych:</w:t>
      </w:r>
    </w:p>
    <w:p w14:paraId="462EEA7A" w14:textId="77777777" w:rsidR="00555FCD" w:rsidRPr="00D80081" w:rsidRDefault="00555FCD" w:rsidP="00555FCD">
      <w:pPr>
        <w:spacing w:line="360" w:lineRule="auto"/>
        <w:jc w:val="both"/>
        <w:rPr>
          <w:rFonts w:ascii="Arial" w:hAnsi="Arial" w:cs="Arial"/>
          <w:sz w:val="6"/>
        </w:rPr>
      </w:pPr>
    </w:p>
    <w:p w14:paraId="10E612C7" w14:textId="77777777" w:rsidR="00290A39" w:rsidRDefault="00555FCD">
      <w:pPr>
        <w:pStyle w:val="Akapitzlist"/>
        <w:numPr>
          <w:ilvl w:val="0"/>
          <w:numId w:val="29"/>
        </w:numPr>
        <w:spacing w:line="360" w:lineRule="auto"/>
        <w:jc w:val="both"/>
        <w:rPr>
          <w:rFonts w:ascii="Arial" w:hAnsi="Arial" w:cs="Arial"/>
        </w:rPr>
      </w:pPr>
      <w:r w:rsidRPr="00555FCD">
        <w:rPr>
          <w:rFonts w:ascii="Arial" w:hAnsi="Arial" w:cs="Arial"/>
        </w:rPr>
        <w:t xml:space="preserve">Centrum Medyczne </w:t>
      </w:r>
      <w:proofErr w:type="spellStart"/>
      <w:r w:rsidRPr="00555FCD">
        <w:rPr>
          <w:rFonts w:ascii="Arial" w:hAnsi="Arial" w:cs="Arial"/>
        </w:rPr>
        <w:t>Paprocany</w:t>
      </w:r>
      <w:proofErr w:type="spellEnd"/>
      <w:r w:rsidRPr="00555FCD">
        <w:rPr>
          <w:rFonts w:ascii="Arial" w:hAnsi="Arial" w:cs="Arial"/>
        </w:rPr>
        <w:t xml:space="preserve"> </w:t>
      </w:r>
    </w:p>
    <w:p w14:paraId="656B2891" w14:textId="77777777" w:rsidR="00290A39" w:rsidRDefault="00555FCD">
      <w:pPr>
        <w:pStyle w:val="Akapitzlist"/>
        <w:numPr>
          <w:ilvl w:val="0"/>
          <w:numId w:val="29"/>
        </w:numPr>
        <w:spacing w:line="360" w:lineRule="auto"/>
        <w:jc w:val="both"/>
        <w:rPr>
          <w:rFonts w:ascii="Arial" w:hAnsi="Arial" w:cs="Arial"/>
        </w:rPr>
      </w:pPr>
      <w:r w:rsidRPr="00555FCD">
        <w:rPr>
          <w:rFonts w:ascii="Arial" w:hAnsi="Arial" w:cs="Arial"/>
        </w:rPr>
        <w:t xml:space="preserve">Centrum Medyczne Zuzanna </w:t>
      </w:r>
    </w:p>
    <w:p w14:paraId="5B003F6E" w14:textId="77777777" w:rsidR="00290A39" w:rsidRDefault="00555FCD">
      <w:pPr>
        <w:pStyle w:val="Akapitzlist"/>
        <w:numPr>
          <w:ilvl w:val="0"/>
          <w:numId w:val="29"/>
        </w:numPr>
        <w:spacing w:line="360" w:lineRule="auto"/>
        <w:jc w:val="both"/>
        <w:rPr>
          <w:rFonts w:ascii="Arial" w:hAnsi="Arial" w:cs="Arial"/>
        </w:rPr>
      </w:pPr>
      <w:r w:rsidRPr="00555FCD">
        <w:rPr>
          <w:rFonts w:ascii="Arial" w:hAnsi="Arial" w:cs="Arial"/>
        </w:rPr>
        <w:t xml:space="preserve">Zespół Poradni Specjalistycznych nr 1 </w:t>
      </w:r>
    </w:p>
    <w:p w14:paraId="338E495C" w14:textId="77777777" w:rsidR="00290A39" w:rsidRDefault="00555FCD">
      <w:pPr>
        <w:pStyle w:val="Akapitzlist"/>
        <w:numPr>
          <w:ilvl w:val="0"/>
          <w:numId w:val="29"/>
        </w:numPr>
        <w:spacing w:line="360" w:lineRule="auto"/>
        <w:jc w:val="both"/>
        <w:rPr>
          <w:rFonts w:ascii="Arial" w:hAnsi="Arial" w:cs="Arial"/>
        </w:rPr>
      </w:pPr>
      <w:r w:rsidRPr="00555FCD">
        <w:rPr>
          <w:rFonts w:ascii="Arial" w:hAnsi="Arial" w:cs="Arial"/>
        </w:rPr>
        <w:t xml:space="preserve">Wojewódzki Szpital Specjalistyczny </w:t>
      </w:r>
    </w:p>
    <w:p w14:paraId="74A12590" w14:textId="77777777" w:rsidR="00290A39" w:rsidRDefault="00555FCD">
      <w:pPr>
        <w:pStyle w:val="Akapitzlist"/>
        <w:numPr>
          <w:ilvl w:val="0"/>
          <w:numId w:val="29"/>
        </w:numPr>
        <w:spacing w:line="360" w:lineRule="auto"/>
        <w:jc w:val="both"/>
        <w:rPr>
          <w:rFonts w:ascii="Arial" w:hAnsi="Arial" w:cs="Arial"/>
        </w:rPr>
      </w:pPr>
      <w:r w:rsidRPr="00555FCD">
        <w:rPr>
          <w:rFonts w:ascii="Arial" w:hAnsi="Arial" w:cs="Arial"/>
        </w:rPr>
        <w:t xml:space="preserve">Szpital Miejski </w:t>
      </w:r>
    </w:p>
    <w:p w14:paraId="652AE8AA" w14:textId="77777777" w:rsidR="00555FCD" w:rsidRDefault="00555FCD" w:rsidP="00555FCD">
      <w:pPr>
        <w:spacing w:line="360" w:lineRule="auto"/>
        <w:jc w:val="both"/>
        <w:rPr>
          <w:rFonts w:ascii="Arial" w:hAnsi="Arial" w:cs="Arial"/>
        </w:rPr>
      </w:pPr>
      <w:r w:rsidRPr="00D80081">
        <w:rPr>
          <w:rFonts w:ascii="Arial" w:hAnsi="Arial" w:cs="Arial"/>
          <w:sz w:val="22"/>
        </w:rPr>
        <w:t>Obiektów handlowych</w:t>
      </w:r>
      <w:r>
        <w:rPr>
          <w:rFonts w:ascii="Arial" w:hAnsi="Arial" w:cs="Arial"/>
        </w:rPr>
        <w:t>:</w:t>
      </w:r>
    </w:p>
    <w:p w14:paraId="3A2CBC91" w14:textId="77777777" w:rsidR="00555FCD" w:rsidRPr="00D80081" w:rsidRDefault="00555FCD" w:rsidP="00555FCD">
      <w:pPr>
        <w:spacing w:line="360" w:lineRule="auto"/>
        <w:jc w:val="both"/>
        <w:rPr>
          <w:rFonts w:ascii="Arial" w:hAnsi="Arial" w:cs="Arial"/>
          <w:sz w:val="6"/>
        </w:rPr>
      </w:pPr>
    </w:p>
    <w:p w14:paraId="614AD559" w14:textId="77777777" w:rsidR="00290A39" w:rsidRDefault="00555FCD">
      <w:pPr>
        <w:pStyle w:val="Akapitzlist"/>
        <w:numPr>
          <w:ilvl w:val="0"/>
          <w:numId w:val="30"/>
        </w:numPr>
        <w:spacing w:line="360" w:lineRule="auto"/>
        <w:jc w:val="both"/>
        <w:rPr>
          <w:rFonts w:ascii="Arial" w:hAnsi="Arial" w:cs="Arial"/>
        </w:rPr>
      </w:pPr>
      <w:r w:rsidRPr="00555FCD">
        <w:rPr>
          <w:rFonts w:ascii="Arial" w:hAnsi="Arial" w:cs="Arial"/>
        </w:rPr>
        <w:t>Centrum Handlowe City Point</w:t>
      </w:r>
    </w:p>
    <w:p w14:paraId="0EE7ACE6" w14:textId="77777777" w:rsidR="00290A39" w:rsidRDefault="00555FCD">
      <w:pPr>
        <w:pStyle w:val="Akapitzlist"/>
        <w:numPr>
          <w:ilvl w:val="0"/>
          <w:numId w:val="30"/>
        </w:numPr>
        <w:spacing w:line="360" w:lineRule="auto"/>
        <w:jc w:val="both"/>
        <w:rPr>
          <w:rFonts w:ascii="Arial" w:hAnsi="Arial" w:cs="Arial"/>
        </w:rPr>
      </w:pPr>
      <w:r>
        <w:rPr>
          <w:rFonts w:ascii="Arial" w:hAnsi="Arial" w:cs="Arial"/>
        </w:rPr>
        <w:t xml:space="preserve">Galeria Handlowa Gemini Park </w:t>
      </w:r>
    </w:p>
    <w:p w14:paraId="68E0A6CE" w14:textId="77777777" w:rsidR="00290A39" w:rsidRDefault="00555FCD">
      <w:pPr>
        <w:pStyle w:val="Akapitzlist"/>
        <w:numPr>
          <w:ilvl w:val="0"/>
          <w:numId w:val="30"/>
        </w:numPr>
        <w:spacing w:line="360" w:lineRule="auto"/>
        <w:jc w:val="both"/>
        <w:rPr>
          <w:rFonts w:ascii="Arial" w:hAnsi="Arial" w:cs="Arial"/>
        </w:rPr>
      </w:pPr>
      <w:proofErr w:type="spellStart"/>
      <w:proofErr w:type="gramStart"/>
      <w:r w:rsidRPr="00555FCD">
        <w:rPr>
          <w:rFonts w:ascii="Arial" w:hAnsi="Arial" w:cs="Arial"/>
        </w:rPr>
        <w:t>E.Leclerc</w:t>
      </w:r>
      <w:proofErr w:type="spellEnd"/>
      <w:proofErr w:type="gramEnd"/>
    </w:p>
    <w:p w14:paraId="0D6C0FF8" w14:textId="77777777" w:rsidR="003D5BAA" w:rsidRDefault="00555FCD" w:rsidP="00555FCD">
      <w:pPr>
        <w:pStyle w:val="Akapitzlist"/>
        <w:numPr>
          <w:ilvl w:val="0"/>
          <w:numId w:val="30"/>
        </w:numPr>
        <w:spacing w:line="360" w:lineRule="auto"/>
        <w:jc w:val="both"/>
        <w:rPr>
          <w:rFonts w:ascii="Arial" w:hAnsi="Arial" w:cs="Arial"/>
        </w:rPr>
      </w:pPr>
      <w:r w:rsidRPr="00555FCD">
        <w:rPr>
          <w:rFonts w:ascii="Arial" w:hAnsi="Arial" w:cs="Arial"/>
        </w:rPr>
        <w:t xml:space="preserve">Market </w:t>
      </w:r>
      <w:proofErr w:type="spellStart"/>
      <w:r w:rsidRPr="00555FCD">
        <w:rPr>
          <w:rFonts w:ascii="Arial" w:hAnsi="Arial" w:cs="Arial"/>
        </w:rPr>
        <w:t>Kaufland</w:t>
      </w:r>
      <w:proofErr w:type="spellEnd"/>
      <w:r w:rsidRPr="00555FCD">
        <w:rPr>
          <w:rFonts w:ascii="Arial" w:hAnsi="Arial" w:cs="Arial"/>
        </w:rPr>
        <w:t xml:space="preserve"> </w:t>
      </w:r>
    </w:p>
    <w:p w14:paraId="05AD5C7D" w14:textId="77777777" w:rsidR="0013637C" w:rsidRPr="003D5BAA" w:rsidRDefault="0013637C" w:rsidP="0013637C">
      <w:pPr>
        <w:spacing w:line="360" w:lineRule="auto"/>
        <w:jc w:val="both"/>
        <w:rPr>
          <w:rFonts w:ascii="Arial" w:hAnsi="Arial" w:cs="Arial"/>
          <w:sz w:val="22"/>
        </w:rPr>
      </w:pPr>
      <w:r w:rsidRPr="00622574">
        <w:rPr>
          <w:rFonts w:ascii="Arial" w:hAnsi="Arial" w:cs="Arial"/>
          <w:sz w:val="22"/>
        </w:rPr>
        <w:t>TOTUPOINT to sposób rozpowszechniania informacji miejscowej, tury</w:t>
      </w:r>
      <w:r w:rsidR="00A331EE">
        <w:rPr>
          <w:rFonts w:ascii="Arial" w:hAnsi="Arial" w:cs="Arial"/>
          <w:sz w:val="22"/>
        </w:rPr>
        <w:t>stycznej, komercyjnej itp. S</w:t>
      </w:r>
      <w:r w:rsidRPr="00622574">
        <w:rPr>
          <w:rFonts w:ascii="Arial" w:hAnsi="Arial" w:cs="Arial"/>
          <w:sz w:val="22"/>
        </w:rPr>
        <w:t>prawia, że publiczna przestrzeń staje s</w:t>
      </w:r>
      <w:r w:rsidR="00A331EE">
        <w:rPr>
          <w:rFonts w:ascii="Arial" w:hAnsi="Arial" w:cs="Arial"/>
          <w:sz w:val="22"/>
        </w:rPr>
        <w:t xml:space="preserve">ię bardziej bezpieczna dla osób </w:t>
      </w:r>
      <w:r w:rsidRPr="00622574">
        <w:rPr>
          <w:rFonts w:ascii="Arial" w:hAnsi="Arial" w:cs="Arial"/>
          <w:sz w:val="22"/>
        </w:rPr>
        <w:t>z dysfunkcją narządu wzroku.</w:t>
      </w:r>
      <w:r w:rsidR="00DD1383">
        <w:rPr>
          <w:rFonts w:ascii="Arial" w:hAnsi="Arial" w:cs="Arial"/>
          <w:sz w:val="22"/>
        </w:rPr>
        <w:t xml:space="preserve"> </w:t>
      </w:r>
      <w:r w:rsidR="00A331EE">
        <w:rPr>
          <w:rFonts w:ascii="Arial" w:hAnsi="Arial" w:cs="Arial"/>
          <w:sz w:val="22"/>
        </w:rPr>
        <w:t xml:space="preserve">Oznaczenie posiadają również miejsca </w:t>
      </w:r>
      <w:r w:rsidRPr="00862782">
        <w:rPr>
          <w:rFonts w:ascii="Arial" w:hAnsi="Arial" w:cs="Arial"/>
          <w:sz w:val="22"/>
        </w:rPr>
        <w:t>o charakterze kulturalnym oraz sportowo-rekreacyjnym w mieście</w:t>
      </w:r>
      <w:r w:rsidR="00A331EE">
        <w:rPr>
          <w:rFonts w:ascii="Arial" w:hAnsi="Arial" w:cs="Arial"/>
          <w:sz w:val="22"/>
        </w:rPr>
        <w:t xml:space="preserve">: </w:t>
      </w:r>
    </w:p>
    <w:p w14:paraId="66C1CE25" w14:textId="77777777" w:rsidR="0013637C" w:rsidRPr="00D80081" w:rsidRDefault="0013637C" w:rsidP="0013637C">
      <w:pPr>
        <w:pStyle w:val="Akapitzlist"/>
        <w:spacing w:line="360" w:lineRule="auto"/>
        <w:jc w:val="both"/>
        <w:rPr>
          <w:rFonts w:ascii="Arial" w:hAnsi="Arial" w:cs="Arial"/>
          <w:sz w:val="10"/>
        </w:rPr>
      </w:pPr>
    </w:p>
    <w:p w14:paraId="340E5E20" w14:textId="77777777" w:rsidR="0013637C" w:rsidRPr="00555FCD" w:rsidRDefault="0013637C" w:rsidP="0013637C">
      <w:pPr>
        <w:pStyle w:val="Akapitzlist"/>
        <w:numPr>
          <w:ilvl w:val="0"/>
          <w:numId w:val="26"/>
        </w:numPr>
        <w:spacing w:line="360" w:lineRule="auto"/>
        <w:jc w:val="both"/>
        <w:rPr>
          <w:rFonts w:ascii="Arial" w:hAnsi="Arial" w:cs="Arial"/>
        </w:rPr>
      </w:pPr>
      <w:r w:rsidRPr="00555FCD">
        <w:rPr>
          <w:rFonts w:ascii="Arial" w:hAnsi="Arial" w:cs="Arial"/>
        </w:rPr>
        <w:t xml:space="preserve">Muzeum Miejskie </w:t>
      </w:r>
    </w:p>
    <w:p w14:paraId="263DAEB2" w14:textId="77777777" w:rsidR="0013637C" w:rsidRPr="00531788" w:rsidRDefault="0013637C" w:rsidP="0013637C">
      <w:pPr>
        <w:pStyle w:val="Akapitzlist"/>
        <w:numPr>
          <w:ilvl w:val="0"/>
          <w:numId w:val="26"/>
        </w:numPr>
        <w:spacing w:line="360" w:lineRule="auto"/>
        <w:jc w:val="both"/>
        <w:rPr>
          <w:rFonts w:ascii="Arial" w:hAnsi="Arial" w:cs="Arial"/>
        </w:rPr>
      </w:pPr>
      <w:r w:rsidRPr="00555FCD">
        <w:rPr>
          <w:rFonts w:ascii="Arial" w:hAnsi="Arial" w:cs="Arial"/>
        </w:rPr>
        <w:t xml:space="preserve">Teatr Mały </w:t>
      </w:r>
    </w:p>
    <w:p w14:paraId="27639791" w14:textId="77777777" w:rsidR="0013637C" w:rsidRPr="00E469DA"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Spółdzielczy Dom Kultury</w:t>
      </w:r>
      <w:r>
        <w:rPr>
          <w:rFonts w:ascii="Arial" w:hAnsi="Arial" w:cs="Arial"/>
        </w:rPr>
        <w:t xml:space="preserve"> przy</w:t>
      </w:r>
      <w:r w:rsidRPr="00E469DA">
        <w:rPr>
          <w:rFonts w:ascii="Arial" w:hAnsi="Arial" w:cs="Arial"/>
        </w:rPr>
        <w:t xml:space="preserve"> </w:t>
      </w:r>
      <w:r w:rsidR="00DD1383">
        <w:rPr>
          <w:rFonts w:ascii="Arial" w:hAnsi="Arial" w:cs="Arial"/>
        </w:rPr>
        <w:t>a</w:t>
      </w:r>
      <w:r w:rsidRPr="00E469DA">
        <w:rPr>
          <w:rFonts w:ascii="Arial" w:hAnsi="Arial" w:cs="Arial"/>
        </w:rPr>
        <w:t xml:space="preserve">l. Niepodległości </w:t>
      </w:r>
      <w:r w:rsidR="00A331EE">
        <w:rPr>
          <w:rFonts w:ascii="Arial" w:hAnsi="Arial" w:cs="Arial"/>
        </w:rPr>
        <w:t>„Tęcza”</w:t>
      </w:r>
    </w:p>
    <w:p w14:paraId="32BA524B" w14:textId="77777777" w:rsidR="0013637C" w:rsidRPr="00E469DA"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 xml:space="preserve">Biblioteka Publiczna - </w:t>
      </w:r>
      <w:proofErr w:type="spellStart"/>
      <w:r w:rsidRPr="00E469DA">
        <w:rPr>
          <w:rFonts w:ascii="Arial" w:hAnsi="Arial" w:cs="Arial"/>
        </w:rPr>
        <w:t>Mediateka</w:t>
      </w:r>
      <w:proofErr w:type="spellEnd"/>
      <w:r w:rsidRPr="00E469DA">
        <w:rPr>
          <w:rFonts w:ascii="Arial" w:hAnsi="Arial" w:cs="Arial"/>
        </w:rPr>
        <w:t xml:space="preserve"> </w:t>
      </w:r>
    </w:p>
    <w:p w14:paraId="30F3DF10" w14:textId="77777777" w:rsidR="0013637C" w:rsidRPr="00E469DA"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 xml:space="preserve">Kryta Pływalnia </w:t>
      </w:r>
    </w:p>
    <w:p w14:paraId="16C13E29" w14:textId="77777777" w:rsidR="0013637C" w:rsidRPr="00E469DA"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 xml:space="preserve">Stadion Zimowy </w:t>
      </w:r>
    </w:p>
    <w:p w14:paraId="0E7A5A1A" w14:textId="77777777" w:rsidR="0013637C" w:rsidRPr="00531788"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 xml:space="preserve">Stadion Miejski </w:t>
      </w:r>
    </w:p>
    <w:p w14:paraId="06DF5B8F" w14:textId="77777777" w:rsidR="0013637C" w:rsidRPr="00E469DA" w:rsidRDefault="0013637C" w:rsidP="0013637C">
      <w:pPr>
        <w:pStyle w:val="Akapitzlist"/>
        <w:numPr>
          <w:ilvl w:val="0"/>
          <w:numId w:val="26"/>
        </w:numPr>
        <w:spacing w:line="360" w:lineRule="auto"/>
        <w:jc w:val="both"/>
        <w:rPr>
          <w:rFonts w:ascii="Arial" w:hAnsi="Arial" w:cs="Arial"/>
        </w:rPr>
      </w:pPr>
      <w:r w:rsidRPr="00E469DA">
        <w:rPr>
          <w:rFonts w:ascii="Arial" w:hAnsi="Arial" w:cs="Arial"/>
        </w:rPr>
        <w:t>Ośrodek</w:t>
      </w:r>
      <w:r>
        <w:rPr>
          <w:rFonts w:ascii="Arial" w:hAnsi="Arial" w:cs="Arial"/>
        </w:rPr>
        <w:t xml:space="preserve"> Wypoczynkowy</w:t>
      </w:r>
      <w:r w:rsidR="00C609E7">
        <w:rPr>
          <w:rFonts w:ascii="Arial" w:hAnsi="Arial" w:cs="Arial"/>
        </w:rPr>
        <w:t xml:space="preserve"> </w:t>
      </w:r>
      <w:r w:rsidR="00A331EE">
        <w:rPr>
          <w:rFonts w:ascii="Arial" w:hAnsi="Arial" w:cs="Arial"/>
        </w:rPr>
        <w:t>„</w:t>
      </w:r>
      <w:proofErr w:type="spellStart"/>
      <w:r w:rsidRPr="00E469DA">
        <w:rPr>
          <w:rFonts w:ascii="Arial" w:hAnsi="Arial" w:cs="Arial"/>
        </w:rPr>
        <w:t>Paprocany</w:t>
      </w:r>
      <w:proofErr w:type="spellEnd"/>
      <w:r w:rsidR="00A331EE">
        <w:rPr>
          <w:rFonts w:ascii="Arial" w:hAnsi="Arial" w:cs="Arial"/>
        </w:rPr>
        <w:t>”</w:t>
      </w:r>
    </w:p>
    <w:p w14:paraId="41C834B2" w14:textId="77777777" w:rsidR="009F049D" w:rsidRDefault="0013637C" w:rsidP="00E3259C">
      <w:pPr>
        <w:pStyle w:val="Akapitzlist"/>
        <w:numPr>
          <w:ilvl w:val="0"/>
          <w:numId w:val="26"/>
        </w:numPr>
        <w:spacing w:line="360" w:lineRule="auto"/>
        <w:jc w:val="both"/>
        <w:rPr>
          <w:rFonts w:ascii="Arial" w:hAnsi="Arial" w:cs="Arial"/>
        </w:rPr>
      </w:pPr>
      <w:r>
        <w:rPr>
          <w:rFonts w:ascii="Arial" w:hAnsi="Arial" w:cs="Arial"/>
        </w:rPr>
        <w:t>Wodny Park</w:t>
      </w:r>
    </w:p>
    <w:p w14:paraId="389A6FE6" w14:textId="77777777" w:rsidR="00E3259C" w:rsidRDefault="00E3259C" w:rsidP="00E3259C">
      <w:pPr>
        <w:pStyle w:val="Akapitzlist"/>
        <w:spacing w:line="360" w:lineRule="auto"/>
        <w:jc w:val="both"/>
        <w:rPr>
          <w:rFonts w:ascii="Arial" w:hAnsi="Arial" w:cs="Arial"/>
        </w:rPr>
      </w:pPr>
    </w:p>
    <w:p w14:paraId="17C39F3A" w14:textId="77777777" w:rsidR="009C69AC" w:rsidRPr="00E3259C" w:rsidRDefault="009C69AC" w:rsidP="00E3259C">
      <w:pPr>
        <w:pStyle w:val="Akapitzlist"/>
        <w:spacing w:line="360" w:lineRule="auto"/>
        <w:jc w:val="both"/>
        <w:rPr>
          <w:rFonts w:ascii="Arial" w:hAnsi="Arial" w:cs="Arial"/>
        </w:rPr>
      </w:pPr>
    </w:p>
    <w:p w14:paraId="46C03149" w14:textId="77777777" w:rsidR="004B1904" w:rsidRDefault="004B1904" w:rsidP="004B1904">
      <w:pPr>
        <w:pStyle w:val="Akapitzlist"/>
        <w:spacing w:line="360" w:lineRule="auto"/>
        <w:ind w:left="0"/>
        <w:jc w:val="both"/>
        <w:rPr>
          <w:rFonts w:ascii="Arial" w:hAnsi="Arial" w:cs="Arial"/>
          <w:b/>
        </w:rPr>
      </w:pPr>
      <w:r>
        <w:rPr>
          <w:rFonts w:ascii="Arial" w:hAnsi="Arial" w:cs="Arial"/>
          <w:b/>
        </w:rPr>
        <w:lastRenderedPageBreak/>
        <w:t>Informatory dotyczące niepełnosprawności</w:t>
      </w:r>
    </w:p>
    <w:p w14:paraId="562FA6B8" w14:textId="77777777" w:rsidR="00767572" w:rsidRPr="004B1904" w:rsidRDefault="0077297E" w:rsidP="004B1904">
      <w:pPr>
        <w:pStyle w:val="Akapitzlist"/>
        <w:spacing w:line="360" w:lineRule="auto"/>
        <w:ind w:left="0"/>
        <w:jc w:val="both"/>
        <w:rPr>
          <w:rFonts w:ascii="Arial" w:hAnsi="Arial" w:cs="Arial"/>
          <w:szCs w:val="20"/>
        </w:rPr>
      </w:pPr>
      <w:r w:rsidRPr="004B1904">
        <w:rPr>
          <w:rFonts w:ascii="Arial" w:hAnsi="Arial" w:cs="Arial"/>
          <w:szCs w:val="20"/>
        </w:rPr>
        <w:t>Urząd Miasta</w:t>
      </w:r>
      <w:r w:rsidR="00767572" w:rsidRPr="004B1904">
        <w:rPr>
          <w:rFonts w:ascii="Arial" w:hAnsi="Arial" w:cs="Arial"/>
          <w:szCs w:val="20"/>
        </w:rPr>
        <w:t xml:space="preserve"> wydał Tyskie Informatory pn. „Osoby z niepełnosprawnościami” oraz „</w:t>
      </w:r>
      <w:proofErr w:type="spellStart"/>
      <w:r w:rsidR="00767572" w:rsidRPr="004B1904">
        <w:rPr>
          <w:rFonts w:ascii="Arial" w:hAnsi="Arial" w:cs="Arial"/>
          <w:szCs w:val="20"/>
        </w:rPr>
        <w:t>Savoire</w:t>
      </w:r>
      <w:proofErr w:type="spellEnd"/>
      <w:r w:rsidR="00767572" w:rsidRPr="004B1904">
        <w:rPr>
          <w:rFonts w:ascii="Arial" w:hAnsi="Arial" w:cs="Arial"/>
          <w:szCs w:val="20"/>
        </w:rPr>
        <w:t xml:space="preserve"> – vivre wobec osób z niepełnosprawnościami w praktyce”. Informatory zostały przygotowane przede wszystkim z myślą o osobach borykających się z dysfunkcjami oraz o wszystkich, którzy na co dzień mają kontakt z osobami niepełnosprawnymi. Znaleźć w nich można wiele ważnych i cennych informacji dotyczących zarówno możliwych form wsparcia jak również sposobów aktywizacji osób niepełnosprawnych. Przedstawione zostały regulacje prawne oraz placówki i instytucje na terenie miasta, w których osoby z niepełnosprawnościami mogą uzyskać pomoc. W publikacjach znalazły się również informacje dotyczące m.in. kształcenia specjalnego, wczesnego wspomagania rozwoju, a także akt</w:t>
      </w:r>
      <w:r w:rsidR="00C609E7">
        <w:rPr>
          <w:rFonts w:ascii="Arial" w:hAnsi="Arial" w:cs="Arial"/>
          <w:szCs w:val="20"/>
        </w:rPr>
        <w:t>ywności zawodowej, integracji i </w:t>
      </w:r>
      <w:r w:rsidR="00767572" w:rsidRPr="004B1904">
        <w:rPr>
          <w:rFonts w:ascii="Arial" w:hAnsi="Arial" w:cs="Arial"/>
          <w:szCs w:val="20"/>
        </w:rPr>
        <w:t>pomocy społecznej, świadczeń rodzinnych oraz wiadomości z zakresu działania Narodowego Funduszu Zdrowia.</w:t>
      </w:r>
    </w:p>
    <w:p w14:paraId="7D1BBB94" w14:textId="77777777" w:rsidR="00767572" w:rsidRPr="00314B13" w:rsidRDefault="00767572" w:rsidP="00767572">
      <w:pPr>
        <w:pStyle w:val="Bezodstpw"/>
        <w:spacing w:line="360" w:lineRule="auto"/>
        <w:jc w:val="both"/>
        <w:rPr>
          <w:rFonts w:cs="Arial"/>
          <w:szCs w:val="20"/>
        </w:rPr>
      </w:pPr>
      <w:r w:rsidRPr="00746834">
        <w:rPr>
          <w:rFonts w:cs="Arial"/>
          <w:szCs w:val="20"/>
        </w:rPr>
        <w:t>„</w:t>
      </w:r>
      <w:proofErr w:type="spellStart"/>
      <w:r w:rsidRPr="00746834">
        <w:rPr>
          <w:rFonts w:cs="Arial"/>
          <w:szCs w:val="20"/>
        </w:rPr>
        <w:t>Savoire</w:t>
      </w:r>
      <w:proofErr w:type="spellEnd"/>
      <w:r w:rsidRPr="00746834">
        <w:rPr>
          <w:rFonts w:cs="Arial"/>
          <w:szCs w:val="20"/>
        </w:rPr>
        <w:t xml:space="preserve"> – vivre wobec osób z niepełnosprawnościami w praktyce” to poradnik, który pomoże zrozumieć z jakimi trudnościami borykają się osoby niepełnosprawne oraz w jaki sposób swoim zachowaniem</w:t>
      </w:r>
      <w:r w:rsidR="00164DBF">
        <w:rPr>
          <w:rFonts w:cs="Arial"/>
          <w:szCs w:val="20"/>
        </w:rPr>
        <w:t xml:space="preserve"> </w:t>
      </w:r>
      <w:r w:rsidR="00746834">
        <w:rPr>
          <w:rFonts w:cs="Arial"/>
          <w:szCs w:val="20"/>
        </w:rPr>
        <w:t>okazać wsparci</w:t>
      </w:r>
      <w:r w:rsidR="00DD1383">
        <w:rPr>
          <w:rFonts w:cs="Arial"/>
          <w:szCs w:val="20"/>
        </w:rPr>
        <w:t>e</w:t>
      </w:r>
      <w:r w:rsidR="00746834">
        <w:rPr>
          <w:rFonts w:cs="Arial"/>
          <w:szCs w:val="20"/>
        </w:rPr>
        <w:t xml:space="preserve"> i pomoc.</w:t>
      </w:r>
    </w:p>
    <w:p w14:paraId="2BF81BB2" w14:textId="77777777" w:rsidR="00ED692A" w:rsidRDefault="00ED692A" w:rsidP="009760CE">
      <w:pPr>
        <w:spacing w:line="360" w:lineRule="auto"/>
        <w:jc w:val="both"/>
        <w:rPr>
          <w:rFonts w:ascii="Arial" w:hAnsi="Arial" w:cs="Arial"/>
          <w:sz w:val="22"/>
          <w:szCs w:val="22"/>
        </w:rPr>
      </w:pPr>
    </w:p>
    <w:p w14:paraId="684B4A1D" w14:textId="77777777" w:rsidR="00164DBF" w:rsidRDefault="004B1904" w:rsidP="004B1904">
      <w:pPr>
        <w:pStyle w:val="Akapitzlist"/>
        <w:spacing w:line="360" w:lineRule="auto"/>
        <w:ind w:left="0"/>
        <w:jc w:val="both"/>
        <w:rPr>
          <w:rFonts w:ascii="Arial" w:hAnsi="Arial" w:cs="Arial"/>
          <w:b/>
        </w:rPr>
      </w:pPr>
      <w:r>
        <w:rPr>
          <w:rFonts w:ascii="Arial" w:hAnsi="Arial" w:cs="Arial"/>
          <w:b/>
        </w:rPr>
        <w:t>Warsztaty edukacyjne i informacyjne z nauki języka migowego</w:t>
      </w:r>
    </w:p>
    <w:p w14:paraId="2B671B32" w14:textId="77777777" w:rsidR="003D5BAA" w:rsidRDefault="005B20A0" w:rsidP="004B1904">
      <w:pPr>
        <w:pStyle w:val="Akapitzlist"/>
        <w:spacing w:line="360" w:lineRule="auto"/>
        <w:ind w:left="0"/>
        <w:jc w:val="both"/>
        <w:rPr>
          <w:rFonts w:ascii="Arial" w:hAnsi="Arial" w:cs="Arial"/>
        </w:rPr>
      </w:pPr>
      <w:r w:rsidRPr="001C423A">
        <w:rPr>
          <w:rStyle w:val="hgkelc"/>
          <w:rFonts w:ascii="Arial" w:hAnsi="Arial" w:cs="Arial"/>
        </w:rPr>
        <w:t xml:space="preserve">Szacuje się, że </w:t>
      </w:r>
      <w:r w:rsidRPr="001C423A">
        <w:rPr>
          <w:rStyle w:val="hgkelc"/>
          <w:rFonts w:ascii="Arial" w:hAnsi="Arial" w:cs="Arial"/>
          <w:bCs/>
        </w:rPr>
        <w:t>liczba osób głuchych w Polsce</w:t>
      </w:r>
      <w:r w:rsidRPr="001C423A">
        <w:rPr>
          <w:rStyle w:val="hgkelc"/>
          <w:rFonts w:ascii="Arial" w:hAnsi="Arial" w:cs="Arial"/>
        </w:rPr>
        <w:t xml:space="preserve"> sięga około 500 tys., a 900 tys. Polaków ma poważny uszczerbek słuchu</w:t>
      </w:r>
      <w:r w:rsidR="0041431B" w:rsidRPr="001C423A">
        <w:rPr>
          <w:rStyle w:val="hgkelc"/>
          <w:rFonts w:ascii="Arial" w:hAnsi="Arial" w:cs="Arial"/>
        </w:rPr>
        <w:t xml:space="preserve">. </w:t>
      </w:r>
      <w:r w:rsidR="0041431B" w:rsidRPr="001C423A">
        <w:rPr>
          <w:rFonts w:ascii="Arial" w:hAnsi="Arial" w:cs="Arial"/>
        </w:rPr>
        <w:t>Największą barierą dl</w:t>
      </w:r>
      <w:r w:rsidR="003D5BAA">
        <w:rPr>
          <w:rFonts w:ascii="Arial" w:hAnsi="Arial" w:cs="Arial"/>
        </w:rPr>
        <w:t>a takich osób jest komunikacja.</w:t>
      </w:r>
      <w:r w:rsidR="003D5BAA">
        <w:rPr>
          <w:rFonts w:ascii="Arial" w:hAnsi="Arial" w:cs="Arial"/>
        </w:rPr>
        <w:br/>
      </w:r>
      <w:r w:rsidR="0041431B" w:rsidRPr="00647DF7">
        <w:rPr>
          <w:rFonts w:ascii="Arial" w:hAnsi="Arial" w:cs="Arial"/>
        </w:rPr>
        <w:t xml:space="preserve">W Tychach wśród osób </w:t>
      </w:r>
      <w:r w:rsidR="001C423A" w:rsidRPr="00647DF7">
        <w:rPr>
          <w:rFonts w:ascii="Arial" w:hAnsi="Arial" w:cs="Arial"/>
        </w:rPr>
        <w:t xml:space="preserve">poniżej 16 roku życia od 2017 roku zanotowano </w:t>
      </w:r>
      <w:r w:rsidR="00647DF7" w:rsidRPr="00647DF7">
        <w:rPr>
          <w:rFonts w:ascii="Arial" w:hAnsi="Arial" w:cs="Arial"/>
        </w:rPr>
        <w:t xml:space="preserve">bardzo duży </w:t>
      </w:r>
      <w:r w:rsidR="001C423A" w:rsidRPr="00647DF7">
        <w:rPr>
          <w:rFonts w:ascii="Arial" w:hAnsi="Arial" w:cs="Arial"/>
        </w:rPr>
        <w:t xml:space="preserve">wzrost w liczbie wydanych orzeczeń wg przyczyn niepełnosprawności jakimi są zaburzenia głosu, mowy i choroby słuchu, </w:t>
      </w:r>
      <w:r w:rsidR="002C00CA">
        <w:rPr>
          <w:rFonts w:ascii="Arial" w:hAnsi="Arial" w:cs="Arial"/>
        </w:rPr>
        <w:t>natomiast</w:t>
      </w:r>
      <w:r w:rsidR="00164DBF">
        <w:rPr>
          <w:rFonts w:ascii="Arial" w:hAnsi="Arial" w:cs="Arial"/>
        </w:rPr>
        <w:t xml:space="preserve"> </w:t>
      </w:r>
      <w:r w:rsidR="001C423A" w:rsidRPr="00647DF7">
        <w:rPr>
          <w:rFonts w:ascii="Arial" w:hAnsi="Arial" w:cs="Arial"/>
        </w:rPr>
        <w:t xml:space="preserve">wśród osób powyżej 16 roku życia </w:t>
      </w:r>
      <w:r w:rsidR="00647DF7" w:rsidRPr="00647DF7">
        <w:rPr>
          <w:rFonts w:ascii="Arial" w:hAnsi="Arial" w:cs="Arial"/>
        </w:rPr>
        <w:t xml:space="preserve">liczba wydanych orzeczeń </w:t>
      </w:r>
      <w:r w:rsidR="002C00CA">
        <w:rPr>
          <w:rFonts w:ascii="Arial" w:hAnsi="Arial" w:cs="Arial"/>
        </w:rPr>
        <w:t>zmalała</w:t>
      </w:r>
      <w:r w:rsidR="001C423A" w:rsidRPr="00647DF7">
        <w:rPr>
          <w:rFonts w:ascii="Arial" w:hAnsi="Arial" w:cs="Arial"/>
        </w:rPr>
        <w:t>.</w:t>
      </w:r>
      <w:r w:rsidR="00164DBF">
        <w:rPr>
          <w:rFonts w:ascii="Arial" w:hAnsi="Arial" w:cs="Arial"/>
        </w:rPr>
        <w:t xml:space="preserve"> </w:t>
      </w:r>
      <w:r w:rsidR="001C423A" w:rsidRPr="002C00CA">
        <w:rPr>
          <w:rFonts w:ascii="Arial" w:hAnsi="Arial" w:cs="Arial"/>
        </w:rPr>
        <w:t>Ze zgromadzonych danych wynika, że na przestrzeni lat osoby p</w:t>
      </w:r>
      <w:r w:rsidR="002C00CA" w:rsidRPr="002C00CA">
        <w:rPr>
          <w:rFonts w:ascii="Arial" w:hAnsi="Arial" w:cs="Arial"/>
        </w:rPr>
        <w:t>rzed</w:t>
      </w:r>
      <w:r w:rsidR="001C423A" w:rsidRPr="002C00CA">
        <w:rPr>
          <w:rFonts w:ascii="Arial" w:hAnsi="Arial" w:cs="Arial"/>
        </w:rPr>
        <w:t xml:space="preserve"> 16 rok</w:t>
      </w:r>
      <w:r w:rsidR="002C00CA" w:rsidRPr="002C00CA">
        <w:rPr>
          <w:rFonts w:ascii="Arial" w:hAnsi="Arial" w:cs="Arial"/>
        </w:rPr>
        <w:t>iem</w:t>
      </w:r>
      <w:r w:rsidR="001C423A" w:rsidRPr="002C00CA">
        <w:rPr>
          <w:rFonts w:ascii="Arial" w:hAnsi="Arial" w:cs="Arial"/>
        </w:rPr>
        <w:t xml:space="preserve"> życia, którym zostały wydane orzeczenia stanowi</w:t>
      </w:r>
      <w:r w:rsidR="002C00CA" w:rsidRPr="002C00CA">
        <w:rPr>
          <w:rFonts w:ascii="Arial" w:hAnsi="Arial" w:cs="Arial"/>
        </w:rPr>
        <w:t>ły</w:t>
      </w:r>
      <w:r w:rsidR="001C423A" w:rsidRPr="002C00CA">
        <w:rPr>
          <w:rFonts w:ascii="Arial" w:hAnsi="Arial" w:cs="Arial"/>
        </w:rPr>
        <w:t xml:space="preserve"> niecałe </w:t>
      </w:r>
      <w:r w:rsidR="00D159BF" w:rsidRPr="002C00CA">
        <w:rPr>
          <w:rFonts w:ascii="Arial" w:hAnsi="Arial" w:cs="Arial"/>
        </w:rPr>
        <w:t xml:space="preserve">4-5% </w:t>
      </w:r>
      <w:r w:rsidR="00DD1383">
        <w:rPr>
          <w:rFonts w:ascii="Arial" w:hAnsi="Arial" w:cs="Arial"/>
        </w:rPr>
        <w:t xml:space="preserve">ogółu (2017 - </w:t>
      </w:r>
      <w:r w:rsidR="00D159BF" w:rsidRPr="002C00CA">
        <w:rPr>
          <w:rFonts w:ascii="Arial" w:hAnsi="Arial" w:cs="Arial"/>
        </w:rPr>
        <w:t>4,26</w:t>
      </w:r>
      <w:r w:rsidR="001C423A" w:rsidRPr="002C00CA">
        <w:rPr>
          <w:rFonts w:ascii="Arial" w:hAnsi="Arial" w:cs="Arial"/>
        </w:rPr>
        <w:t>%, 2018</w:t>
      </w:r>
      <w:r w:rsidR="002C00CA">
        <w:rPr>
          <w:rFonts w:ascii="Arial" w:hAnsi="Arial" w:cs="Arial"/>
        </w:rPr>
        <w:t xml:space="preserve"> - </w:t>
      </w:r>
      <w:r w:rsidR="00D159BF" w:rsidRPr="002C00CA">
        <w:rPr>
          <w:rFonts w:ascii="Arial" w:hAnsi="Arial" w:cs="Arial"/>
        </w:rPr>
        <w:t>4,83</w:t>
      </w:r>
      <w:r w:rsidR="00DD1383">
        <w:rPr>
          <w:rFonts w:ascii="Arial" w:hAnsi="Arial" w:cs="Arial"/>
        </w:rPr>
        <w:t xml:space="preserve">%, 2019 - </w:t>
      </w:r>
      <w:r w:rsidR="00D159BF" w:rsidRPr="002C00CA">
        <w:rPr>
          <w:rFonts w:ascii="Arial" w:hAnsi="Arial" w:cs="Arial"/>
        </w:rPr>
        <w:t>3,79</w:t>
      </w:r>
      <w:r w:rsidR="001C423A" w:rsidRPr="002C00CA">
        <w:rPr>
          <w:rFonts w:ascii="Arial" w:hAnsi="Arial" w:cs="Arial"/>
        </w:rPr>
        <w:t>%)</w:t>
      </w:r>
      <w:r w:rsidR="002C00CA" w:rsidRPr="002C00CA">
        <w:rPr>
          <w:rFonts w:ascii="Arial" w:hAnsi="Arial" w:cs="Arial"/>
        </w:rPr>
        <w:t>, niestety w 2020 roku zanotowano znaczny wzrost</w:t>
      </w:r>
      <w:r w:rsidR="003D5BAA">
        <w:rPr>
          <w:rFonts w:ascii="Arial" w:hAnsi="Arial" w:cs="Arial"/>
        </w:rPr>
        <w:t>,</w:t>
      </w:r>
      <w:r w:rsidR="003D5BAA">
        <w:rPr>
          <w:rFonts w:ascii="Arial" w:hAnsi="Arial" w:cs="Arial"/>
        </w:rPr>
        <w:br/>
      </w:r>
      <w:r w:rsidR="00C9613D">
        <w:rPr>
          <w:rFonts w:ascii="Arial" w:hAnsi="Arial" w:cs="Arial"/>
        </w:rPr>
        <w:t xml:space="preserve">a grupa ta </w:t>
      </w:r>
      <w:r w:rsidR="00ED3314">
        <w:rPr>
          <w:rFonts w:ascii="Arial" w:hAnsi="Arial" w:cs="Arial"/>
        </w:rPr>
        <w:t>sięgała prawie 10%, w 2021 roku nastąpił ponowny spadek, procentowy udział wydanych orzeczeń wyniósł 7,55%.</w:t>
      </w:r>
      <w:r w:rsidR="00C9613D">
        <w:rPr>
          <w:rFonts w:ascii="Arial" w:hAnsi="Arial" w:cs="Arial"/>
        </w:rPr>
        <w:t xml:space="preserve"> Z kolei </w:t>
      </w:r>
      <w:r w:rsidR="001C423A" w:rsidRPr="00C9613D">
        <w:rPr>
          <w:rFonts w:ascii="Arial" w:hAnsi="Arial" w:cs="Arial"/>
        </w:rPr>
        <w:t xml:space="preserve">grupa osób </w:t>
      </w:r>
      <w:r w:rsidR="002C00CA" w:rsidRPr="00C9613D">
        <w:rPr>
          <w:rFonts w:ascii="Arial" w:hAnsi="Arial" w:cs="Arial"/>
        </w:rPr>
        <w:t xml:space="preserve">powyżej </w:t>
      </w:r>
      <w:r w:rsidR="001C423A" w:rsidRPr="00C9613D">
        <w:rPr>
          <w:rFonts w:ascii="Arial" w:hAnsi="Arial" w:cs="Arial"/>
        </w:rPr>
        <w:t xml:space="preserve">16 </w:t>
      </w:r>
      <w:r w:rsidR="002C00CA" w:rsidRPr="00C9613D">
        <w:rPr>
          <w:rFonts w:ascii="Arial" w:hAnsi="Arial" w:cs="Arial"/>
        </w:rPr>
        <w:t xml:space="preserve">roku </w:t>
      </w:r>
      <w:r w:rsidR="001C423A" w:rsidRPr="00C9613D">
        <w:rPr>
          <w:rFonts w:ascii="Arial" w:hAnsi="Arial" w:cs="Arial"/>
        </w:rPr>
        <w:t xml:space="preserve">życia, którym zostały wydane orzeczenia </w:t>
      </w:r>
      <w:r w:rsidR="00C9613D" w:rsidRPr="00C9613D">
        <w:rPr>
          <w:rFonts w:ascii="Arial" w:hAnsi="Arial" w:cs="Arial"/>
        </w:rPr>
        <w:t xml:space="preserve">uległa zmniejszeniu </w:t>
      </w:r>
      <w:r w:rsidR="007A1167" w:rsidRPr="00C9613D">
        <w:rPr>
          <w:rFonts w:ascii="Arial" w:hAnsi="Arial" w:cs="Arial"/>
        </w:rPr>
        <w:t>(201</w:t>
      </w:r>
      <w:r w:rsidR="00DD1383">
        <w:rPr>
          <w:rFonts w:ascii="Arial" w:hAnsi="Arial" w:cs="Arial"/>
        </w:rPr>
        <w:t>7 - 4,86%, 2018 - 10,85%, 2019 -</w:t>
      </w:r>
      <w:r w:rsidR="007A1167" w:rsidRPr="00C9613D">
        <w:rPr>
          <w:rFonts w:ascii="Arial" w:hAnsi="Arial" w:cs="Arial"/>
        </w:rPr>
        <w:t xml:space="preserve"> 6,44%</w:t>
      </w:r>
      <w:r w:rsidR="00DD1383">
        <w:rPr>
          <w:rFonts w:ascii="Arial" w:hAnsi="Arial" w:cs="Arial"/>
        </w:rPr>
        <w:t xml:space="preserve">, 2020 - </w:t>
      </w:r>
      <w:r w:rsidR="00C9613D" w:rsidRPr="00C9613D">
        <w:rPr>
          <w:rFonts w:ascii="Arial" w:hAnsi="Arial" w:cs="Arial"/>
        </w:rPr>
        <w:t>4,40%</w:t>
      </w:r>
      <w:r w:rsidR="00DD1383">
        <w:rPr>
          <w:rFonts w:ascii="Arial" w:hAnsi="Arial" w:cs="Arial"/>
        </w:rPr>
        <w:t xml:space="preserve">, 2021 - </w:t>
      </w:r>
      <w:r w:rsidR="00ED3314">
        <w:rPr>
          <w:rFonts w:ascii="Arial" w:hAnsi="Arial" w:cs="Arial"/>
        </w:rPr>
        <w:t>3,67%</w:t>
      </w:r>
      <w:r w:rsidR="007A1167" w:rsidRPr="00C9613D">
        <w:rPr>
          <w:rFonts w:ascii="Arial" w:hAnsi="Arial" w:cs="Arial"/>
        </w:rPr>
        <w:t>)</w:t>
      </w:r>
      <w:r w:rsidR="001C423A" w:rsidRPr="00C9613D">
        <w:rPr>
          <w:rFonts w:ascii="Arial" w:hAnsi="Arial" w:cs="Arial"/>
        </w:rPr>
        <w:t>.</w:t>
      </w:r>
      <w:r w:rsidR="00DD1383">
        <w:rPr>
          <w:rFonts w:ascii="Arial" w:hAnsi="Arial" w:cs="Arial"/>
        </w:rPr>
        <w:t xml:space="preserve"> </w:t>
      </w:r>
      <w:r w:rsidR="00D159BF" w:rsidRPr="00252F5E">
        <w:rPr>
          <w:rFonts w:ascii="Arial" w:hAnsi="Arial" w:cs="Arial"/>
        </w:rPr>
        <w:t>Poniższy wykres przedstawia procentowy udział wydanych orzeczeń ze względu na zaburzenia</w:t>
      </w:r>
      <w:r w:rsidR="00B10E5A">
        <w:rPr>
          <w:rFonts w:ascii="Arial" w:hAnsi="Arial" w:cs="Arial"/>
        </w:rPr>
        <w:t xml:space="preserve"> głosu, mowy i choroby słuchu (</w:t>
      </w:r>
      <w:r w:rsidR="00D159BF" w:rsidRPr="00252F5E">
        <w:rPr>
          <w:rFonts w:ascii="Arial" w:hAnsi="Arial" w:cs="Arial"/>
        </w:rPr>
        <w:t xml:space="preserve">03-L) </w:t>
      </w:r>
      <w:r w:rsidR="00187EE0">
        <w:rPr>
          <w:rFonts w:ascii="Arial" w:hAnsi="Arial" w:cs="Arial"/>
        </w:rPr>
        <w:br/>
      </w:r>
      <w:r w:rsidR="00D159BF" w:rsidRPr="00252F5E">
        <w:rPr>
          <w:rFonts w:ascii="Arial" w:hAnsi="Arial" w:cs="Arial"/>
        </w:rPr>
        <w:t>w stosunku do ogółu.</w:t>
      </w:r>
    </w:p>
    <w:p w14:paraId="2D8B0CC8" w14:textId="77777777" w:rsidR="00601663" w:rsidRPr="00601663" w:rsidRDefault="00601663" w:rsidP="00915EDB">
      <w:pPr>
        <w:spacing w:line="360" w:lineRule="auto"/>
        <w:jc w:val="both"/>
        <w:rPr>
          <w:rFonts w:ascii="Arial" w:hAnsi="Arial" w:cs="Arial"/>
          <w:sz w:val="22"/>
        </w:rPr>
      </w:pPr>
    </w:p>
    <w:p w14:paraId="4A76104D" w14:textId="77777777" w:rsidR="00D159BF" w:rsidRDefault="00D159BF" w:rsidP="003F2955">
      <w:pPr>
        <w:spacing w:line="360" w:lineRule="auto"/>
        <w:jc w:val="both"/>
      </w:pPr>
      <w:r>
        <w:rPr>
          <w:rFonts w:ascii="Arial" w:hAnsi="Arial" w:cs="Arial"/>
          <w:b/>
          <w:sz w:val="22"/>
          <w:szCs w:val="22"/>
        </w:rPr>
        <w:lastRenderedPageBreak/>
        <w:t>Wykres numer 13</w:t>
      </w:r>
      <w:r w:rsidRPr="008470DB">
        <w:rPr>
          <w:rFonts w:ascii="Arial" w:hAnsi="Arial" w:cs="Arial"/>
          <w:b/>
          <w:sz w:val="22"/>
          <w:szCs w:val="22"/>
        </w:rPr>
        <w:t>:</w:t>
      </w:r>
      <w:r>
        <w:rPr>
          <w:rFonts w:ascii="Arial" w:hAnsi="Arial" w:cs="Arial"/>
          <w:sz w:val="22"/>
          <w:szCs w:val="22"/>
        </w:rPr>
        <w:t xml:space="preserve"> Procentowy udział wydanych orzeczeń wg przyczyny niepełnosprawności – </w:t>
      </w:r>
      <w:r w:rsidRPr="00D159BF">
        <w:rPr>
          <w:rFonts w:ascii="Arial" w:hAnsi="Arial" w:cs="Arial"/>
          <w:sz w:val="22"/>
          <w:szCs w:val="22"/>
        </w:rPr>
        <w:t>zaburzenia głosu, mowy i choroby słuchu</w:t>
      </w:r>
      <w:r>
        <w:rPr>
          <w:rFonts w:ascii="Arial" w:hAnsi="Arial" w:cs="Arial"/>
          <w:sz w:val="22"/>
          <w:szCs w:val="22"/>
        </w:rPr>
        <w:t xml:space="preserve"> (03-L) w latach 2017-</w:t>
      </w:r>
      <w:r w:rsidR="00252F5E">
        <w:rPr>
          <w:rFonts w:ascii="Arial" w:hAnsi="Arial" w:cs="Arial"/>
          <w:sz w:val="22"/>
          <w:szCs w:val="22"/>
        </w:rPr>
        <w:t>202</w:t>
      </w:r>
      <w:r w:rsidR="00FA3483">
        <w:rPr>
          <w:rFonts w:ascii="Arial" w:hAnsi="Arial" w:cs="Arial"/>
          <w:sz w:val="22"/>
          <w:szCs w:val="22"/>
        </w:rPr>
        <w:t>1</w:t>
      </w:r>
      <w:r>
        <w:rPr>
          <w:rFonts w:ascii="Arial" w:hAnsi="Arial" w:cs="Arial"/>
          <w:sz w:val="22"/>
          <w:szCs w:val="22"/>
        </w:rPr>
        <w:t>.</w:t>
      </w:r>
      <w:r>
        <w:rPr>
          <w:noProof/>
        </w:rPr>
        <w:drawing>
          <wp:inline distT="0" distB="0" distL="0" distR="0" wp14:anchorId="2CBBFDA6" wp14:editId="42FE82A0">
            <wp:extent cx="5184950" cy="2954216"/>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5C23EE" w14:textId="77777777" w:rsidR="00DD1383" w:rsidRDefault="00D159BF" w:rsidP="00601663">
      <w:pPr>
        <w:spacing w:line="276" w:lineRule="auto"/>
        <w:jc w:val="both"/>
        <w:rPr>
          <w:rFonts w:ascii="Arial" w:hAnsi="Arial" w:cs="Arial"/>
          <w:sz w:val="16"/>
          <w:szCs w:val="16"/>
        </w:rPr>
      </w:pPr>
      <w:r w:rsidRPr="00F35B6D">
        <w:rPr>
          <w:rFonts w:ascii="Arial" w:hAnsi="Arial" w:cs="Arial"/>
          <w:sz w:val="16"/>
          <w:szCs w:val="16"/>
        </w:rPr>
        <w:t>Źródło:</w:t>
      </w:r>
      <w:r w:rsidR="00E3259C">
        <w:rPr>
          <w:rFonts w:ascii="Arial" w:hAnsi="Arial" w:cs="Arial"/>
          <w:sz w:val="16"/>
          <w:szCs w:val="16"/>
        </w:rPr>
        <w:t xml:space="preserve"> </w:t>
      </w:r>
      <w:r w:rsidRPr="00F35B6D">
        <w:rPr>
          <w:rFonts w:ascii="Arial" w:hAnsi="Arial" w:cs="Arial"/>
          <w:sz w:val="16"/>
          <w:szCs w:val="16"/>
        </w:rPr>
        <w:t>Sprawozdani</w:t>
      </w:r>
      <w:r w:rsidR="005D52AE">
        <w:rPr>
          <w:rFonts w:ascii="Arial" w:hAnsi="Arial" w:cs="Arial"/>
          <w:sz w:val="16"/>
          <w:szCs w:val="16"/>
        </w:rPr>
        <w:t>a</w:t>
      </w:r>
      <w:r w:rsidRPr="00F35B6D">
        <w:rPr>
          <w:rFonts w:ascii="Arial" w:hAnsi="Arial" w:cs="Arial"/>
          <w:sz w:val="16"/>
          <w:szCs w:val="16"/>
        </w:rPr>
        <w:t xml:space="preserve"> z działalności Powiatowego Zespołu do Spraw Orzekania o Niepełnosprawnośc</w:t>
      </w:r>
      <w:r>
        <w:rPr>
          <w:rFonts w:ascii="Arial" w:hAnsi="Arial" w:cs="Arial"/>
          <w:sz w:val="16"/>
          <w:szCs w:val="16"/>
        </w:rPr>
        <w:t xml:space="preserve">i w Tychach </w:t>
      </w:r>
      <w:r w:rsidR="005D52AE">
        <w:rPr>
          <w:rFonts w:ascii="Arial" w:hAnsi="Arial" w:cs="Arial"/>
          <w:sz w:val="16"/>
          <w:szCs w:val="16"/>
        </w:rPr>
        <w:t xml:space="preserve">zalata: </w:t>
      </w:r>
    </w:p>
    <w:p w14:paraId="1FDB1FA7" w14:textId="77777777" w:rsidR="00601663" w:rsidRDefault="005D52AE" w:rsidP="00601663">
      <w:pPr>
        <w:spacing w:line="276" w:lineRule="auto"/>
        <w:jc w:val="both"/>
        <w:rPr>
          <w:rFonts w:ascii="Arial" w:hAnsi="Arial" w:cs="Arial"/>
          <w:sz w:val="16"/>
          <w:szCs w:val="16"/>
        </w:rPr>
      </w:pPr>
      <w:r>
        <w:rPr>
          <w:rFonts w:ascii="Arial" w:hAnsi="Arial" w:cs="Arial"/>
          <w:sz w:val="16"/>
          <w:szCs w:val="16"/>
        </w:rPr>
        <w:t>2017-202</w:t>
      </w:r>
      <w:r w:rsidR="00ED3314">
        <w:rPr>
          <w:rFonts w:ascii="Arial" w:hAnsi="Arial" w:cs="Arial"/>
          <w:sz w:val="16"/>
          <w:szCs w:val="16"/>
        </w:rPr>
        <w:t>1</w:t>
      </w:r>
    </w:p>
    <w:p w14:paraId="345A1A5E" w14:textId="77777777" w:rsidR="00F90197" w:rsidRPr="00601663" w:rsidRDefault="00F90197" w:rsidP="00601663">
      <w:pPr>
        <w:spacing w:line="276" w:lineRule="auto"/>
        <w:jc w:val="both"/>
        <w:rPr>
          <w:rFonts w:ascii="Arial" w:hAnsi="Arial" w:cs="Arial"/>
          <w:sz w:val="16"/>
          <w:szCs w:val="16"/>
        </w:rPr>
      </w:pPr>
      <w:r>
        <w:rPr>
          <w:rFonts w:ascii="Arial" w:hAnsi="Arial" w:cs="Arial"/>
          <w:sz w:val="22"/>
        </w:rPr>
        <w:tab/>
      </w:r>
    </w:p>
    <w:p w14:paraId="7FB253AC" w14:textId="77777777" w:rsidR="00F90197" w:rsidRDefault="00F90197" w:rsidP="009760CE">
      <w:pPr>
        <w:spacing w:line="360" w:lineRule="auto"/>
        <w:jc w:val="both"/>
        <w:rPr>
          <w:rFonts w:ascii="Arial" w:hAnsi="Arial" w:cs="Arial"/>
          <w:sz w:val="22"/>
        </w:rPr>
      </w:pPr>
      <w:r>
        <w:rPr>
          <w:rFonts w:ascii="Arial" w:hAnsi="Arial" w:cs="Arial"/>
          <w:sz w:val="22"/>
        </w:rPr>
        <w:t>Określenia</w:t>
      </w:r>
      <w:r w:rsidR="00E3259C">
        <w:rPr>
          <w:rFonts w:ascii="Arial" w:hAnsi="Arial" w:cs="Arial"/>
          <w:sz w:val="22"/>
        </w:rPr>
        <w:t xml:space="preserve"> </w:t>
      </w:r>
      <w:r w:rsidR="00767572" w:rsidRPr="00746834">
        <w:rPr>
          <w:rFonts w:ascii="Arial" w:hAnsi="Arial" w:cs="Arial"/>
          <w:i/>
          <w:sz w:val="22"/>
        </w:rPr>
        <w:t>głuchoniemy</w:t>
      </w:r>
      <w:r>
        <w:rPr>
          <w:rFonts w:ascii="Arial" w:hAnsi="Arial" w:cs="Arial"/>
          <w:sz w:val="22"/>
        </w:rPr>
        <w:t xml:space="preserve"> nie używamy </w:t>
      </w:r>
      <w:r w:rsidRPr="00F90197">
        <w:rPr>
          <w:rFonts w:ascii="Arial" w:hAnsi="Arial" w:cs="Arial"/>
          <w:sz w:val="22"/>
        </w:rPr>
        <w:t>w odniesi</w:t>
      </w:r>
      <w:r>
        <w:rPr>
          <w:rFonts w:ascii="Arial" w:hAnsi="Arial" w:cs="Arial"/>
          <w:sz w:val="22"/>
        </w:rPr>
        <w:t>eniu do osób głuchych</w:t>
      </w:r>
      <w:r w:rsidRPr="00F90197">
        <w:rPr>
          <w:rFonts w:ascii="Arial" w:hAnsi="Arial" w:cs="Arial"/>
          <w:sz w:val="22"/>
        </w:rPr>
        <w:t>, gdyż jest ono odbierane jako pejoratywne. Uważa się,</w:t>
      </w:r>
      <w:r>
        <w:rPr>
          <w:rFonts w:ascii="Arial" w:hAnsi="Arial" w:cs="Arial"/>
          <w:sz w:val="22"/>
        </w:rPr>
        <w:t xml:space="preserve"> że nazwa ta podwójnie stygmaty</w:t>
      </w:r>
      <w:r w:rsidRPr="00F90197">
        <w:rPr>
          <w:rFonts w:ascii="Arial" w:hAnsi="Arial" w:cs="Arial"/>
          <w:sz w:val="22"/>
        </w:rPr>
        <w:t>zuje niesłyszącego, jako człowieka bez języka, niesłyszącego i niemówiącego. Głusi mają własny język wizualno-przestrzenny, niefoniczny.</w:t>
      </w:r>
    </w:p>
    <w:p w14:paraId="7740F148" w14:textId="77777777" w:rsidR="00F90197" w:rsidRDefault="00F90197" w:rsidP="009760CE">
      <w:pPr>
        <w:spacing w:line="360" w:lineRule="auto"/>
        <w:jc w:val="both"/>
        <w:rPr>
          <w:rFonts w:ascii="Arial" w:hAnsi="Arial" w:cs="Arial"/>
          <w:sz w:val="22"/>
        </w:rPr>
      </w:pPr>
    </w:p>
    <w:p w14:paraId="1175447B" w14:textId="77777777" w:rsidR="00031D3E" w:rsidRDefault="00F90197" w:rsidP="009760CE">
      <w:pPr>
        <w:spacing w:line="360" w:lineRule="auto"/>
        <w:jc w:val="both"/>
        <w:rPr>
          <w:rFonts w:ascii="Arial" w:hAnsi="Arial" w:cs="Arial"/>
          <w:sz w:val="22"/>
        </w:rPr>
      </w:pPr>
      <w:r w:rsidRPr="00F90197">
        <w:rPr>
          <w:rFonts w:ascii="Arial" w:hAnsi="Arial" w:cs="Arial"/>
          <w:sz w:val="22"/>
        </w:rPr>
        <w:t>Język migowy/migany to język naturalny, charakteryzujący się użyciem kanału wzrokowego, to język wizualno-przestrzenny. W Polsce używ</w:t>
      </w:r>
      <w:r>
        <w:rPr>
          <w:rFonts w:ascii="Arial" w:hAnsi="Arial" w:cs="Arial"/>
          <w:sz w:val="22"/>
        </w:rPr>
        <w:t>a się Polskiego Języka Migowego (PJM).</w:t>
      </w:r>
      <w:r w:rsidR="00B10E5A">
        <w:rPr>
          <w:rFonts w:ascii="Arial" w:hAnsi="Arial" w:cs="Arial"/>
          <w:sz w:val="22"/>
        </w:rPr>
        <w:br/>
        <w:t>W</w:t>
      </w:r>
      <w:r w:rsidR="00915EDB" w:rsidRPr="00915EDB">
        <w:rPr>
          <w:rFonts w:ascii="Arial" w:hAnsi="Arial" w:cs="Arial"/>
          <w:sz w:val="22"/>
        </w:rPr>
        <w:t xml:space="preserve"> tem</w:t>
      </w:r>
      <w:r w:rsidR="00915EDB">
        <w:rPr>
          <w:rFonts w:ascii="Arial" w:hAnsi="Arial" w:cs="Arial"/>
          <w:sz w:val="22"/>
        </w:rPr>
        <w:t>atyce</w:t>
      </w:r>
      <w:r w:rsidR="00164DBF">
        <w:rPr>
          <w:rFonts w:ascii="Arial" w:hAnsi="Arial" w:cs="Arial"/>
          <w:sz w:val="22"/>
        </w:rPr>
        <w:t xml:space="preserve"> </w:t>
      </w:r>
      <w:r w:rsidR="00915EDB">
        <w:rPr>
          <w:rFonts w:ascii="Arial" w:hAnsi="Arial" w:cs="Arial"/>
          <w:sz w:val="22"/>
        </w:rPr>
        <w:t>przełamywania</w:t>
      </w:r>
      <w:r w:rsidR="00915EDB" w:rsidRPr="00915EDB">
        <w:rPr>
          <w:rFonts w:ascii="Arial" w:hAnsi="Arial" w:cs="Arial"/>
          <w:sz w:val="22"/>
        </w:rPr>
        <w:t xml:space="preserve"> barier komunikacyjnych oraz lęku przed kontaktem z osobami niepełnosprawnymi</w:t>
      </w:r>
      <w:r w:rsidR="00915EDB">
        <w:rPr>
          <w:rFonts w:ascii="Arial" w:hAnsi="Arial" w:cs="Arial"/>
          <w:sz w:val="22"/>
        </w:rPr>
        <w:t xml:space="preserve">, w 2020 roku </w:t>
      </w:r>
      <w:r w:rsidR="00B10E5A">
        <w:rPr>
          <w:rFonts w:ascii="Arial" w:hAnsi="Arial" w:cs="Arial"/>
          <w:sz w:val="22"/>
        </w:rPr>
        <w:t>miasto zleciło</w:t>
      </w:r>
      <w:r w:rsidR="00915EDB">
        <w:rPr>
          <w:rFonts w:ascii="Arial" w:hAnsi="Arial" w:cs="Arial"/>
          <w:sz w:val="22"/>
        </w:rPr>
        <w:t xml:space="preserve"> nowe zadanie publiczne, które ma na celu naukę języka migowego</w:t>
      </w:r>
      <w:r w:rsidR="009B07E3">
        <w:rPr>
          <w:rFonts w:ascii="Arial" w:hAnsi="Arial" w:cs="Arial"/>
          <w:sz w:val="22"/>
        </w:rPr>
        <w:t>. W pierwszym roku realizacji zadania prowadzono zajęcia tylko na poziomie podstawowym, jednak na kolejne lata zaplanowano poszerzyć warsztaty</w:t>
      </w:r>
      <w:r w:rsidR="009B07E3">
        <w:rPr>
          <w:rFonts w:ascii="Arial" w:hAnsi="Arial" w:cs="Arial"/>
          <w:sz w:val="22"/>
        </w:rPr>
        <w:br/>
        <w:t>o grupę średniozaawansowaną. Dzięki temu osoby uczestniczące w zadaniu od początku będą mogły kontynuować naukę na etapie, na którym skończyły.</w:t>
      </w:r>
    </w:p>
    <w:p w14:paraId="5AD0D6C2" w14:textId="77777777" w:rsidR="00435330" w:rsidRDefault="00435330" w:rsidP="009760CE">
      <w:pPr>
        <w:spacing w:line="360" w:lineRule="auto"/>
        <w:jc w:val="both"/>
        <w:rPr>
          <w:rFonts w:ascii="Arial" w:hAnsi="Arial" w:cs="Arial"/>
          <w:sz w:val="22"/>
        </w:rPr>
      </w:pPr>
    </w:p>
    <w:p w14:paraId="18CBB389" w14:textId="77777777" w:rsidR="00ED3314" w:rsidRDefault="00ED3314" w:rsidP="009760CE">
      <w:pPr>
        <w:spacing w:line="360" w:lineRule="auto"/>
        <w:jc w:val="both"/>
        <w:rPr>
          <w:rFonts w:ascii="Arial" w:hAnsi="Arial" w:cs="Arial"/>
          <w:sz w:val="22"/>
        </w:rPr>
      </w:pPr>
    </w:p>
    <w:p w14:paraId="59B34730" w14:textId="77777777" w:rsidR="00ED3314" w:rsidRDefault="00ED3314" w:rsidP="009760CE">
      <w:pPr>
        <w:spacing w:line="360" w:lineRule="auto"/>
        <w:jc w:val="both"/>
        <w:rPr>
          <w:rFonts w:ascii="Arial" w:hAnsi="Arial" w:cs="Arial"/>
          <w:sz w:val="22"/>
        </w:rPr>
      </w:pPr>
    </w:p>
    <w:p w14:paraId="4DBEF406" w14:textId="77777777" w:rsidR="001D2D57" w:rsidRDefault="001D2D57" w:rsidP="009760CE">
      <w:pPr>
        <w:spacing w:line="360" w:lineRule="auto"/>
        <w:jc w:val="both"/>
        <w:rPr>
          <w:rFonts w:ascii="Arial" w:hAnsi="Arial" w:cs="Arial"/>
          <w:sz w:val="22"/>
        </w:rPr>
      </w:pPr>
    </w:p>
    <w:p w14:paraId="31A46020" w14:textId="77777777" w:rsidR="001D2D57" w:rsidRDefault="001D2D57" w:rsidP="009760CE">
      <w:pPr>
        <w:spacing w:line="360" w:lineRule="auto"/>
        <w:jc w:val="both"/>
        <w:rPr>
          <w:rFonts w:ascii="Arial" w:hAnsi="Arial" w:cs="Arial"/>
          <w:sz w:val="22"/>
        </w:rPr>
      </w:pPr>
    </w:p>
    <w:p w14:paraId="0A086C38" w14:textId="77777777" w:rsidR="001D2D57" w:rsidRDefault="001D2D57" w:rsidP="009760CE">
      <w:pPr>
        <w:spacing w:line="360" w:lineRule="auto"/>
        <w:jc w:val="both"/>
        <w:rPr>
          <w:rFonts w:ascii="Arial" w:hAnsi="Arial" w:cs="Arial"/>
          <w:sz w:val="22"/>
        </w:rPr>
      </w:pPr>
    </w:p>
    <w:p w14:paraId="002C437D" w14:textId="77777777" w:rsidR="001D2D57" w:rsidRDefault="001D2D57" w:rsidP="009760CE">
      <w:pPr>
        <w:spacing w:line="360" w:lineRule="auto"/>
        <w:jc w:val="both"/>
        <w:rPr>
          <w:rFonts w:ascii="Arial" w:hAnsi="Arial" w:cs="Arial"/>
          <w:sz w:val="22"/>
        </w:rPr>
      </w:pPr>
    </w:p>
    <w:p w14:paraId="3D25CD28" w14:textId="77777777" w:rsidR="00ED3314" w:rsidRDefault="00ED3314" w:rsidP="009760CE">
      <w:pPr>
        <w:spacing w:line="360" w:lineRule="auto"/>
        <w:jc w:val="both"/>
        <w:rPr>
          <w:rFonts w:ascii="Arial" w:hAnsi="Arial" w:cs="Arial"/>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80081" w14:paraId="17A0B0E3" w14:textId="77777777" w:rsidTr="0077297E">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6E3C3A97" w14:textId="77777777" w:rsidR="00D80081" w:rsidRPr="00633161" w:rsidRDefault="00D80081" w:rsidP="00D80081">
            <w:pPr>
              <w:pStyle w:val="Bezodstpw"/>
              <w:jc w:val="center"/>
              <w:rPr>
                <w:rFonts w:cs="Arial"/>
                <w:b/>
                <w:color w:val="FFFFFF"/>
              </w:rPr>
            </w:pPr>
            <w:r w:rsidRPr="00633161">
              <w:rPr>
                <w:rFonts w:cs="Arial"/>
                <w:b/>
                <w:color w:val="FFFFFF"/>
                <w:sz w:val="28"/>
              </w:rPr>
              <w:lastRenderedPageBreak/>
              <w:t>III. REALIZATORZY PROGRAMU</w:t>
            </w:r>
          </w:p>
        </w:tc>
      </w:tr>
    </w:tbl>
    <w:p w14:paraId="0AAEBC06" w14:textId="77777777" w:rsidR="00D80081" w:rsidRPr="005D057E" w:rsidRDefault="00D80081" w:rsidP="00D80081">
      <w:pPr>
        <w:spacing w:line="360" w:lineRule="auto"/>
        <w:ind w:left="720"/>
        <w:jc w:val="both"/>
        <w:rPr>
          <w:rFonts w:ascii="Arial" w:hAnsi="Arial" w:cs="Arial"/>
          <w:bCs/>
          <w:sz w:val="22"/>
          <w:szCs w:val="22"/>
        </w:rPr>
      </w:pPr>
    </w:p>
    <w:p w14:paraId="6C6FF790" w14:textId="77777777" w:rsidR="00290A39" w:rsidRPr="009F049D" w:rsidRDefault="00D80081" w:rsidP="00031D3E">
      <w:pPr>
        <w:numPr>
          <w:ilvl w:val="0"/>
          <w:numId w:val="8"/>
        </w:numPr>
        <w:tabs>
          <w:tab w:val="left" w:pos="142"/>
        </w:tabs>
        <w:spacing w:line="360" w:lineRule="auto"/>
        <w:ind w:left="0" w:firstLine="0"/>
        <w:jc w:val="both"/>
        <w:rPr>
          <w:rFonts w:ascii="Arial" w:hAnsi="Arial" w:cs="Arial"/>
          <w:bCs/>
          <w:sz w:val="22"/>
          <w:szCs w:val="22"/>
        </w:rPr>
      </w:pPr>
      <w:r w:rsidRPr="009F049D">
        <w:rPr>
          <w:rFonts w:ascii="Arial" w:hAnsi="Arial" w:cs="Arial"/>
          <w:bCs/>
          <w:sz w:val="22"/>
          <w:szCs w:val="22"/>
        </w:rPr>
        <w:t>Je</w:t>
      </w:r>
      <w:r w:rsidR="00B10E5A" w:rsidRPr="009F049D">
        <w:rPr>
          <w:rFonts w:ascii="Arial" w:hAnsi="Arial" w:cs="Arial"/>
          <w:bCs/>
          <w:sz w:val="22"/>
          <w:szCs w:val="22"/>
        </w:rPr>
        <w:t>dnostki organizacyjne Urzędu i m</w:t>
      </w:r>
      <w:r w:rsidRPr="009F049D">
        <w:rPr>
          <w:rFonts w:ascii="Arial" w:hAnsi="Arial" w:cs="Arial"/>
          <w:bCs/>
          <w:sz w:val="22"/>
          <w:szCs w:val="22"/>
        </w:rPr>
        <w:t xml:space="preserve">iasta Tychy oraz spółki prawa handlowego. </w:t>
      </w:r>
    </w:p>
    <w:p w14:paraId="1E7930CC" w14:textId="77777777" w:rsidR="00290A39" w:rsidRPr="009F049D" w:rsidRDefault="00D80081" w:rsidP="00031D3E">
      <w:pPr>
        <w:numPr>
          <w:ilvl w:val="0"/>
          <w:numId w:val="8"/>
        </w:numPr>
        <w:tabs>
          <w:tab w:val="left" w:pos="142"/>
        </w:tabs>
        <w:spacing w:line="360" w:lineRule="auto"/>
        <w:ind w:left="0" w:firstLine="0"/>
        <w:jc w:val="both"/>
        <w:rPr>
          <w:rFonts w:ascii="Arial" w:hAnsi="Arial" w:cs="Arial"/>
          <w:bCs/>
          <w:sz w:val="22"/>
          <w:szCs w:val="22"/>
        </w:rPr>
      </w:pPr>
      <w:r w:rsidRPr="009F049D">
        <w:rPr>
          <w:rFonts w:ascii="Arial" w:hAnsi="Arial" w:cs="Arial"/>
          <w:bCs/>
          <w:sz w:val="22"/>
          <w:szCs w:val="22"/>
        </w:rPr>
        <w:t xml:space="preserve">Organizacje pozarządowe działające w obszarze pomocy społecznej, ochrony zdrowia oraz rehabilitacji osób niepełnosprawnych. </w:t>
      </w:r>
    </w:p>
    <w:p w14:paraId="2A51C1BA" w14:textId="77777777" w:rsidR="00290A39" w:rsidRPr="009F049D" w:rsidRDefault="00D80081" w:rsidP="00031D3E">
      <w:pPr>
        <w:numPr>
          <w:ilvl w:val="0"/>
          <w:numId w:val="8"/>
        </w:numPr>
        <w:tabs>
          <w:tab w:val="left" w:pos="142"/>
        </w:tabs>
        <w:spacing w:line="360" w:lineRule="auto"/>
        <w:ind w:left="0" w:firstLine="0"/>
        <w:jc w:val="both"/>
        <w:rPr>
          <w:rFonts w:ascii="Arial" w:hAnsi="Arial" w:cs="Arial"/>
          <w:bCs/>
          <w:sz w:val="22"/>
          <w:szCs w:val="22"/>
        </w:rPr>
      </w:pPr>
      <w:r w:rsidRPr="009F049D">
        <w:rPr>
          <w:rFonts w:ascii="Arial" w:hAnsi="Arial" w:cs="Arial"/>
          <w:bCs/>
          <w:sz w:val="22"/>
          <w:szCs w:val="22"/>
        </w:rPr>
        <w:t>Pracodawcy lokalnego rynku pracy, zatrudniający osoby niepełnosprawne.</w:t>
      </w:r>
    </w:p>
    <w:p w14:paraId="1D81B837" w14:textId="77777777" w:rsidR="00290A39" w:rsidRPr="009F049D" w:rsidRDefault="00D80081" w:rsidP="00031D3E">
      <w:pPr>
        <w:numPr>
          <w:ilvl w:val="0"/>
          <w:numId w:val="8"/>
        </w:numPr>
        <w:tabs>
          <w:tab w:val="left" w:pos="142"/>
        </w:tabs>
        <w:spacing w:line="360" w:lineRule="auto"/>
        <w:ind w:left="0" w:firstLine="0"/>
        <w:jc w:val="both"/>
        <w:rPr>
          <w:rFonts w:ascii="Arial" w:hAnsi="Arial" w:cs="Arial"/>
          <w:bCs/>
          <w:sz w:val="22"/>
          <w:szCs w:val="22"/>
        </w:rPr>
      </w:pPr>
      <w:r w:rsidRPr="009F049D">
        <w:rPr>
          <w:rFonts w:ascii="Arial" w:hAnsi="Arial" w:cs="Arial"/>
          <w:bCs/>
          <w:sz w:val="22"/>
          <w:szCs w:val="22"/>
        </w:rPr>
        <w:t xml:space="preserve">Powiatowa Społeczna Rada </w:t>
      </w:r>
      <w:r w:rsidR="0077297E">
        <w:rPr>
          <w:rFonts w:ascii="Arial" w:hAnsi="Arial" w:cs="Arial"/>
          <w:bCs/>
          <w:sz w:val="22"/>
          <w:szCs w:val="22"/>
        </w:rPr>
        <w:t>ds.</w:t>
      </w:r>
      <w:r w:rsidRPr="009F049D">
        <w:rPr>
          <w:rFonts w:ascii="Arial" w:hAnsi="Arial" w:cs="Arial"/>
          <w:bCs/>
          <w:sz w:val="22"/>
          <w:szCs w:val="22"/>
        </w:rPr>
        <w:t xml:space="preserve"> Osób Niepełnosprawnych.</w:t>
      </w:r>
    </w:p>
    <w:p w14:paraId="1484DFF0" w14:textId="77777777" w:rsidR="00435330" w:rsidRPr="00FA0791" w:rsidRDefault="00435330" w:rsidP="00FA0791">
      <w:pPr>
        <w:spacing w:line="360" w:lineRule="auto"/>
        <w:ind w:left="720"/>
        <w:jc w:val="both"/>
        <w:rPr>
          <w:rFonts w:ascii="Arial" w:hAnsi="Arial" w:cs="Arial"/>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80081" w14:paraId="4CA131F0" w14:textId="77777777" w:rsidTr="0077297E">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488FB861" w14:textId="77777777" w:rsidR="00D80081" w:rsidRPr="00633161" w:rsidRDefault="00D80081" w:rsidP="00D80081">
            <w:pPr>
              <w:pStyle w:val="Bezodstpw"/>
              <w:jc w:val="center"/>
              <w:rPr>
                <w:rFonts w:cs="Arial"/>
                <w:b/>
                <w:color w:val="FFFFFF"/>
              </w:rPr>
            </w:pPr>
            <w:r w:rsidRPr="00633161">
              <w:rPr>
                <w:rFonts w:cs="Arial"/>
                <w:b/>
                <w:color w:val="FFFFFF"/>
                <w:sz w:val="28"/>
              </w:rPr>
              <w:t>IV. LOKALNE ZASOBY</w:t>
            </w:r>
          </w:p>
        </w:tc>
      </w:tr>
    </w:tbl>
    <w:p w14:paraId="5F058FB7" w14:textId="77777777" w:rsidR="00D80081" w:rsidRPr="0000564F" w:rsidRDefault="00D80081" w:rsidP="00D80081">
      <w:pPr>
        <w:spacing w:line="360" w:lineRule="auto"/>
        <w:ind w:left="720"/>
        <w:jc w:val="both"/>
        <w:rPr>
          <w:rFonts w:ascii="Arial" w:hAnsi="Arial" w:cs="Arial"/>
          <w:bCs/>
          <w:sz w:val="22"/>
          <w:szCs w:val="22"/>
        </w:rPr>
      </w:pPr>
    </w:p>
    <w:p w14:paraId="73673CEA" w14:textId="77777777" w:rsidR="00031D3E" w:rsidRDefault="00D80081" w:rsidP="00746834">
      <w:pPr>
        <w:pStyle w:val="Bezodstpw"/>
        <w:spacing w:line="360" w:lineRule="auto"/>
        <w:jc w:val="both"/>
      </w:pPr>
      <w:r w:rsidRPr="009F049D">
        <w:t>Zadania zawarte w Powiatowym Programie</w:t>
      </w:r>
      <w:r w:rsidR="00031D3E" w:rsidRPr="009F049D">
        <w:t xml:space="preserve"> Działań na Rzecz Osób </w:t>
      </w:r>
      <w:r w:rsidR="009F049D">
        <w:br/>
      </w:r>
      <w:r w:rsidR="00031D3E" w:rsidRPr="009F049D">
        <w:t>z Niepełnosprawnościami na lata 202</w:t>
      </w:r>
      <w:r w:rsidR="0016008F">
        <w:t>2</w:t>
      </w:r>
      <w:r w:rsidR="00031D3E" w:rsidRPr="009F049D">
        <w:t xml:space="preserve"> </w:t>
      </w:r>
      <w:r w:rsidR="00DD1383">
        <w:t>-</w:t>
      </w:r>
      <w:r w:rsidR="00031D3E" w:rsidRPr="009F049D">
        <w:t xml:space="preserve"> 202</w:t>
      </w:r>
      <w:r w:rsidR="0016008F">
        <w:t>5</w:t>
      </w:r>
      <w:r w:rsidR="00E3259C">
        <w:t xml:space="preserve"> </w:t>
      </w:r>
      <w:r w:rsidRPr="009F049D">
        <w:t>będą realizowane w oparciu o posiadane lokalne zasoby.</w:t>
      </w:r>
    </w:p>
    <w:p w14:paraId="5A98CA41" w14:textId="77777777" w:rsidR="00F90197" w:rsidRPr="000644AF" w:rsidRDefault="00F90197" w:rsidP="00F90197">
      <w:pPr>
        <w:tabs>
          <w:tab w:val="left" w:pos="0"/>
        </w:tabs>
        <w:ind w:hanging="284"/>
        <w:jc w:val="both"/>
        <w:rPr>
          <w:rFonts w:ascii="Arial" w:hAnsi="Arial" w:cs="Arial"/>
          <w:sz w:val="10"/>
          <w:szCs w:val="10"/>
        </w:rPr>
      </w:pPr>
    </w:p>
    <w:p w14:paraId="3293F329" w14:textId="77777777" w:rsidR="00F90197" w:rsidRPr="00FA0791" w:rsidRDefault="00F90197" w:rsidP="00FA0791">
      <w:pPr>
        <w:tabs>
          <w:tab w:val="left" w:pos="0"/>
        </w:tabs>
        <w:ind w:hanging="284"/>
        <w:jc w:val="both"/>
        <w:rPr>
          <w:rFonts w:ascii="Arial" w:hAnsi="Arial" w:cs="Arial"/>
          <w:bCs/>
          <w:sz w:val="22"/>
          <w:szCs w:val="22"/>
        </w:rPr>
      </w:pPr>
      <w:r>
        <w:rPr>
          <w:rFonts w:ascii="Arial" w:hAnsi="Arial" w:cs="Arial"/>
          <w:b/>
          <w:bCs/>
          <w:sz w:val="22"/>
          <w:szCs w:val="22"/>
        </w:rPr>
        <w:t>Tabela numer 20:</w:t>
      </w:r>
      <w:r w:rsidR="00DD1383">
        <w:rPr>
          <w:rFonts w:ascii="Arial" w:hAnsi="Arial" w:cs="Arial"/>
          <w:b/>
          <w:bCs/>
          <w:sz w:val="22"/>
          <w:szCs w:val="22"/>
        </w:rPr>
        <w:t xml:space="preserve"> </w:t>
      </w:r>
      <w:r w:rsidRPr="00517CAF">
        <w:rPr>
          <w:rFonts w:ascii="Arial" w:hAnsi="Arial" w:cs="Arial"/>
          <w:bCs/>
          <w:sz w:val="22"/>
          <w:szCs w:val="22"/>
        </w:rPr>
        <w:t>Zasoby lokalne na terenie miasta.</w:t>
      </w:r>
    </w:p>
    <w:tbl>
      <w:tblPr>
        <w:tblpPr w:leftFromText="141" w:rightFromText="141" w:vertAnchor="text" w:horzAnchor="margin" w:tblpXSpec="center" w:tblpY="384"/>
        <w:tblW w:w="9606"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675"/>
        <w:gridCol w:w="2268"/>
        <w:gridCol w:w="1701"/>
        <w:gridCol w:w="2268"/>
        <w:gridCol w:w="2694"/>
      </w:tblGrid>
      <w:tr w:rsidR="00F90197" w:rsidRPr="00D9244E" w14:paraId="6EFC51B1" w14:textId="77777777" w:rsidTr="00DD1383">
        <w:trPr>
          <w:trHeight w:val="423"/>
        </w:trPr>
        <w:tc>
          <w:tcPr>
            <w:tcW w:w="675" w:type="dxa"/>
            <w:shd w:val="clear" w:color="auto" w:fill="31849B" w:themeFill="accent5" w:themeFillShade="BF"/>
            <w:vAlign w:val="center"/>
          </w:tcPr>
          <w:p w14:paraId="70E433AC" w14:textId="77777777" w:rsidR="00F90197" w:rsidRPr="00DD1383" w:rsidRDefault="00F90197" w:rsidP="00D606A9">
            <w:pPr>
              <w:jc w:val="center"/>
              <w:rPr>
                <w:rFonts w:ascii="Arial" w:hAnsi="Arial" w:cs="Arial"/>
                <w:b/>
                <w:color w:val="FFFFFF" w:themeColor="background1"/>
                <w:sz w:val="16"/>
              </w:rPr>
            </w:pPr>
            <w:r w:rsidRPr="00DD1383">
              <w:rPr>
                <w:rFonts w:ascii="Arial" w:hAnsi="Arial" w:cs="Arial"/>
                <w:b/>
                <w:color w:val="FFFFFF" w:themeColor="background1"/>
                <w:sz w:val="16"/>
              </w:rPr>
              <w:t>Lp.</w:t>
            </w:r>
          </w:p>
        </w:tc>
        <w:tc>
          <w:tcPr>
            <w:tcW w:w="2268" w:type="dxa"/>
            <w:shd w:val="clear" w:color="auto" w:fill="31849B" w:themeFill="accent5" w:themeFillShade="BF"/>
            <w:vAlign w:val="center"/>
          </w:tcPr>
          <w:p w14:paraId="7D9F4E22" w14:textId="77777777" w:rsidR="00F90197" w:rsidRPr="00DD1383" w:rsidRDefault="00F90197" w:rsidP="00D606A9">
            <w:pPr>
              <w:jc w:val="center"/>
              <w:rPr>
                <w:rFonts w:ascii="Arial" w:hAnsi="Arial" w:cs="Arial"/>
                <w:b/>
                <w:color w:val="FFFFFF" w:themeColor="background1"/>
                <w:sz w:val="16"/>
              </w:rPr>
            </w:pPr>
            <w:r w:rsidRPr="00DD1383">
              <w:rPr>
                <w:rFonts w:ascii="Arial" w:hAnsi="Arial" w:cs="Arial"/>
                <w:b/>
                <w:color w:val="FFFFFF" w:themeColor="background1"/>
                <w:sz w:val="16"/>
              </w:rPr>
              <w:t>Placówka</w:t>
            </w:r>
          </w:p>
        </w:tc>
        <w:tc>
          <w:tcPr>
            <w:tcW w:w="1701" w:type="dxa"/>
            <w:shd w:val="clear" w:color="auto" w:fill="31849B" w:themeFill="accent5" w:themeFillShade="BF"/>
            <w:vAlign w:val="center"/>
          </w:tcPr>
          <w:p w14:paraId="638569E8" w14:textId="77777777" w:rsidR="00F90197" w:rsidRPr="00DD1383" w:rsidRDefault="00F90197" w:rsidP="00D606A9">
            <w:pPr>
              <w:jc w:val="center"/>
              <w:rPr>
                <w:rFonts w:ascii="Arial" w:hAnsi="Arial" w:cs="Arial"/>
                <w:b/>
                <w:color w:val="FFFFFF" w:themeColor="background1"/>
                <w:sz w:val="16"/>
              </w:rPr>
            </w:pPr>
            <w:r w:rsidRPr="00DD1383">
              <w:rPr>
                <w:rFonts w:ascii="Arial" w:hAnsi="Arial" w:cs="Arial"/>
                <w:b/>
                <w:color w:val="FFFFFF" w:themeColor="background1"/>
                <w:sz w:val="16"/>
              </w:rPr>
              <w:t>Adres</w:t>
            </w:r>
          </w:p>
        </w:tc>
        <w:tc>
          <w:tcPr>
            <w:tcW w:w="2268" w:type="dxa"/>
            <w:shd w:val="clear" w:color="auto" w:fill="31849B" w:themeFill="accent5" w:themeFillShade="BF"/>
            <w:vAlign w:val="center"/>
          </w:tcPr>
          <w:p w14:paraId="103CD75B" w14:textId="77777777" w:rsidR="00F90197" w:rsidRPr="00DD1383" w:rsidRDefault="000F58CF" w:rsidP="00D606A9">
            <w:pPr>
              <w:jc w:val="center"/>
              <w:rPr>
                <w:rFonts w:ascii="Arial" w:hAnsi="Arial" w:cs="Arial"/>
                <w:b/>
                <w:color w:val="FFFFFF" w:themeColor="background1"/>
                <w:sz w:val="16"/>
              </w:rPr>
            </w:pPr>
            <w:r w:rsidRPr="00DD1383">
              <w:rPr>
                <w:rFonts w:ascii="Arial" w:hAnsi="Arial" w:cs="Arial"/>
                <w:b/>
                <w:color w:val="FFFFFF" w:themeColor="background1"/>
                <w:sz w:val="16"/>
              </w:rPr>
              <w:t>Kontakt</w:t>
            </w:r>
          </w:p>
        </w:tc>
        <w:tc>
          <w:tcPr>
            <w:tcW w:w="2694" w:type="dxa"/>
            <w:shd w:val="clear" w:color="auto" w:fill="31849B" w:themeFill="accent5" w:themeFillShade="BF"/>
            <w:vAlign w:val="center"/>
          </w:tcPr>
          <w:p w14:paraId="091E6B05" w14:textId="77777777" w:rsidR="00F90197" w:rsidRPr="00DD1383" w:rsidRDefault="00F90197" w:rsidP="00D606A9">
            <w:pPr>
              <w:jc w:val="center"/>
              <w:rPr>
                <w:rFonts w:ascii="Arial" w:hAnsi="Arial" w:cs="Arial"/>
                <w:b/>
                <w:color w:val="FFFFFF" w:themeColor="background1"/>
                <w:sz w:val="16"/>
              </w:rPr>
            </w:pPr>
            <w:r w:rsidRPr="00DD1383">
              <w:rPr>
                <w:rFonts w:ascii="Arial" w:hAnsi="Arial" w:cs="Arial"/>
                <w:b/>
                <w:color w:val="FFFFFF" w:themeColor="background1"/>
                <w:sz w:val="16"/>
              </w:rPr>
              <w:t>Zakres</w:t>
            </w:r>
          </w:p>
        </w:tc>
      </w:tr>
      <w:tr w:rsidR="00F90197" w:rsidRPr="00D9244E" w14:paraId="54E54025" w14:textId="77777777" w:rsidTr="00DD1383">
        <w:trPr>
          <w:trHeight w:val="580"/>
        </w:trPr>
        <w:tc>
          <w:tcPr>
            <w:tcW w:w="675" w:type="dxa"/>
            <w:vAlign w:val="center"/>
          </w:tcPr>
          <w:p w14:paraId="60D6D9F3" w14:textId="77777777" w:rsidR="00567C3D" w:rsidRPr="00DD1383" w:rsidRDefault="00567C3D" w:rsidP="00E250EE">
            <w:pPr>
              <w:pStyle w:val="Akapitzlist"/>
              <w:numPr>
                <w:ilvl w:val="0"/>
                <w:numId w:val="57"/>
              </w:numPr>
              <w:tabs>
                <w:tab w:val="left" w:pos="284"/>
              </w:tabs>
              <w:jc w:val="center"/>
              <w:rPr>
                <w:rFonts w:ascii="Arial" w:hAnsi="Arial" w:cs="Arial"/>
                <w:b/>
                <w:sz w:val="16"/>
              </w:rPr>
            </w:pPr>
          </w:p>
        </w:tc>
        <w:tc>
          <w:tcPr>
            <w:tcW w:w="2268" w:type="dxa"/>
            <w:vAlign w:val="center"/>
          </w:tcPr>
          <w:p w14:paraId="2D7439C9"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Powiatowy Zespół</w:t>
            </w:r>
            <w:r w:rsidRPr="00DD1383">
              <w:rPr>
                <w:rFonts w:ascii="Arial" w:hAnsi="Arial" w:cs="Arial"/>
                <w:color w:val="auto"/>
                <w:sz w:val="16"/>
                <w:szCs w:val="20"/>
              </w:rPr>
              <w:br/>
              <w:t>do Spraw Orzekania</w:t>
            </w:r>
            <w:r w:rsidRPr="00DD1383">
              <w:rPr>
                <w:rFonts w:ascii="Arial" w:hAnsi="Arial" w:cs="Arial"/>
                <w:color w:val="auto"/>
                <w:sz w:val="16"/>
                <w:szCs w:val="20"/>
              </w:rPr>
              <w:br/>
              <w:t>o Niepełnosprawności</w:t>
            </w:r>
          </w:p>
        </w:tc>
        <w:tc>
          <w:tcPr>
            <w:tcW w:w="1701" w:type="dxa"/>
            <w:vAlign w:val="center"/>
          </w:tcPr>
          <w:p w14:paraId="5ED9AD2F"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lang w:bidi="he-IL"/>
              </w:rPr>
              <w:t>ul. Budowlanych 59</w:t>
            </w:r>
          </w:p>
        </w:tc>
        <w:tc>
          <w:tcPr>
            <w:tcW w:w="2268" w:type="dxa"/>
            <w:vAlign w:val="center"/>
          </w:tcPr>
          <w:p w14:paraId="5FD5C3C2" w14:textId="77777777" w:rsidR="00F90197" w:rsidRPr="00DD1383" w:rsidRDefault="00EC471C" w:rsidP="00D606A9">
            <w:pPr>
              <w:spacing w:line="276" w:lineRule="auto"/>
              <w:jc w:val="center"/>
              <w:rPr>
                <w:rFonts w:ascii="Arial" w:hAnsi="Arial" w:cs="Arial"/>
                <w:sz w:val="16"/>
                <w:lang w:bidi="he-IL"/>
              </w:rPr>
            </w:pPr>
            <w:r w:rsidRPr="00DD1383">
              <w:rPr>
                <w:rFonts w:ascii="Arial" w:hAnsi="Arial" w:cs="Arial"/>
                <w:sz w:val="16"/>
                <w:lang w:bidi="he-IL"/>
              </w:rPr>
              <w:t>32 438 20 50</w:t>
            </w:r>
          </w:p>
          <w:p w14:paraId="26C3C198" w14:textId="77777777" w:rsidR="000F58CF" w:rsidRPr="00DD1383" w:rsidRDefault="000F58CF" w:rsidP="00D606A9">
            <w:pPr>
              <w:spacing w:line="276" w:lineRule="auto"/>
              <w:jc w:val="center"/>
              <w:rPr>
                <w:rFonts w:ascii="Arial" w:hAnsi="Arial" w:cs="Arial"/>
                <w:sz w:val="16"/>
              </w:rPr>
            </w:pPr>
            <w:r w:rsidRPr="00DD1383">
              <w:rPr>
                <w:rFonts w:ascii="Arial" w:hAnsi="Arial" w:cs="Arial"/>
                <w:sz w:val="16"/>
              </w:rPr>
              <w:t>bok@pzon-tychy.pl</w:t>
            </w:r>
          </w:p>
        </w:tc>
        <w:tc>
          <w:tcPr>
            <w:tcW w:w="2694" w:type="dxa"/>
            <w:vAlign w:val="center"/>
          </w:tcPr>
          <w:p w14:paraId="3EE6AF13" w14:textId="77777777" w:rsidR="00EC471C" w:rsidRPr="00DD1383" w:rsidRDefault="00EC471C" w:rsidP="00D606A9">
            <w:pPr>
              <w:spacing w:line="276" w:lineRule="auto"/>
              <w:rPr>
                <w:rFonts w:ascii="Arial" w:hAnsi="Arial" w:cs="Arial"/>
                <w:sz w:val="16"/>
                <w:lang w:bidi="he-IL"/>
              </w:rPr>
            </w:pPr>
            <w:r w:rsidRPr="00DD1383">
              <w:rPr>
                <w:rFonts w:ascii="Arial" w:hAnsi="Arial" w:cs="Arial"/>
                <w:sz w:val="16"/>
                <w:lang w:bidi="he-IL"/>
              </w:rPr>
              <w:t xml:space="preserve">- </w:t>
            </w:r>
            <w:r w:rsidR="00B10E5A" w:rsidRPr="00DD1383">
              <w:rPr>
                <w:rFonts w:ascii="Arial" w:hAnsi="Arial" w:cs="Arial"/>
                <w:sz w:val="16"/>
                <w:lang w:bidi="he-IL"/>
              </w:rPr>
              <w:t>o</w:t>
            </w:r>
            <w:r w:rsidR="00F90197" w:rsidRPr="00DD1383">
              <w:rPr>
                <w:rFonts w:ascii="Arial" w:hAnsi="Arial" w:cs="Arial"/>
                <w:sz w:val="16"/>
                <w:lang w:bidi="he-IL"/>
              </w:rPr>
              <w:t>rzekanie o niepełnosprawnośc</w:t>
            </w:r>
            <w:r w:rsidRPr="00DD1383">
              <w:rPr>
                <w:rFonts w:ascii="Arial" w:hAnsi="Arial" w:cs="Arial"/>
                <w:sz w:val="16"/>
                <w:lang w:bidi="he-IL"/>
              </w:rPr>
              <w:t>i i stopniu niepełnosprawności</w:t>
            </w:r>
          </w:p>
          <w:p w14:paraId="32D730FD" w14:textId="77777777" w:rsidR="00EC471C" w:rsidRPr="00DD1383" w:rsidRDefault="00B10E5A" w:rsidP="00D606A9">
            <w:pPr>
              <w:spacing w:line="276" w:lineRule="auto"/>
              <w:rPr>
                <w:rFonts w:ascii="Arial" w:hAnsi="Arial" w:cs="Arial"/>
                <w:sz w:val="16"/>
                <w:lang w:bidi="he-IL"/>
              </w:rPr>
            </w:pPr>
            <w:r w:rsidRPr="00DD1383">
              <w:rPr>
                <w:rFonts w:ascii="Arial" w:hAnsi="Arial" w:cs="Arial"/>
                <w:sz w:val="16"/>
                <w:lang w:bidi="he-IL"/>
              </w:rPr>
              <w:t>- u</w:t>
            </w:r>
            <w:r w:rsidR="00F90197" w:rsidRPr="00DD1383">
              <w:rPr>
                <w:rFonts w:ascii="Arial" w:hAnsi="Arial" w:cs="Arial"/>
                <w:sz w:val="16"/>
                <w:lang w:bidi="he-IL"/>
              </w:rPr>
              <w:t>dzielanie informacji dot. uprawnień osób niepełno</w:t>
            </w:r>
            <w:r w:rsidR="00EC471C" w:rsidRPr="00DD1383">
              <w:rPr>
                <w:rFonts w:ascii="Arial" w:hAnsi="Arial" w:cs="Arial"/>
                <w:sz w:val="16"/>
                <w:lang w:bidi="he-IL"/>
              </w:rPr>
              <w:t>sprawnych</w:t>
            </w:r>
          </w:p>
          <w:p w14:paraId="047F1F86" w14:textId="77777777" w:rsidR="00F90197" w:rsidRPr="00DD1383" w:rsidRDefault="00B10E5A" w:rsidP="00D606A9">
            <w:pPr>
              <w:spacing w:line="276" w:lineRule="auto"/>
              <w:rPr>
                <w:rFonts w:ascii="Arial" w:hAnsi="Arial" w:cs="Arial"/>
                <w:sz w:val="16"/>
                <w:lang w:bidi="he-IL"/>
              </w:rPr>
            </w:pPr>
            <w:r w:rsidRPr="00DD1383">
              <w:rPr>
                <w:rFonts w:ascii="Arial" w:hAnsi="Arial" w:cs="Arial"/>
                <w:sz w:val="16"/>
                <w:lang w:bidi="he-IL"/>
              </w:rPr>
              <w:t>- w</w:t>
            </w:r>
            <w:r w:rsidR="00F90197" w:rsidRPr="00DD1383">
              <w:rPr>
                <w:rFonts w:ascii="Arial" w:hAnsi="Arial" w:cs="Arial"/>
                <w:sz w:val="16"/>
                <w:lang w:bidi="he-IL"/>
              </w:rPr>
              <w:t>ydawanie legitymacji</w:t>
            </w:r>
          </w:p>
          <w:p w14:paraId="1BE90158" w14:textId="77777777" w:rsidR="00F90197" w:rsidRPr="00DD1383" w:rsidRDefault="00B10E5A" w:rsidP="00D606A9">
            <w:pPr>
              <w:spacing w:line="276" w:lineRule="auto"/>
              <w:rPr>
                <w:rFonts w:ascii="Arial" w:hAnsi="Arial" w:cs="Arial"/>
                <w:sz w:val="16"/>
              </w:rPr>
            </w:pPr>
            <w:r w:rsidRPr="00DD1383">
              <w:rPr>
                <w:rFonts w:ascii="Arial" w:hAnsi="Arial" w:cs="Arial"/>
                <w:sz w:val="16"/>
                <w:lang w:bidi="he-IL"/>
              </w:rPr>
              <w:t>- w</w:t>
            </w:r>
            <w:r w:rsidR="00F90197" w:rsidRPr="00DD1383">
              <w:rPr>
                <w:rFonts w:ascii="Arial" w:hAnsi="Arial" w:cs="Arial"/>
                <w:sz w:val="16"/>
                <w:lang w:bidi="he-IL"/>
              </w:rPr>
              <w:t>ydawanie kart parkingowych</w:t>
            </w:r>
          </w:p>
        </w:tc>
      </w:tr>
      <w:tr w:rsidR="00F90197" w:rsidRPr="00D9244E" w14:paraId="5BA23D81" w14:textId="77777777" w:rsidTr="00DD1383">
        <w:trPr>
          <w:trHeight w:val="415"/>
        </w:trPr>
        <w:tc>
          <w:tcPr>
            <w:tcW w:w="675" w:type="dxa"/>
            <w:vAlign w:val="center"/>
          </w:tcPr>
          <w:p w14:paraId="79DAA79A"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545CA8D1"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Miejski Ośrodek Pomocy Społecznej</w:t>
            </w:r>
          </w:p>
        </w:tc>
        <w:tc>
          <w:tcPr>
            <w:tcW w:w="1701" w:type="dxa"/>
            <w:vAlign w:val="center"/>
          </w:tcPr>
          <w:p w14:paraId="01C54D18"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Budowlanych 59</w:t>
            </w:r>
          </w:p>
        </w:tc>
        <w:tc>
          <w:tcPr>
            <w:tcW w:w="2268" w:type="dxa"/>
            <w:vAlign w:val="center"/>
          </w:tcPr>
          <w:p w14:paraId="092B4C2B" w14:textId="77777777" w:rsidR="00EC471C" w:rsidRPr="00DD1383" w:rsidRDefault="00EC471C"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32 227 35 40</w:t>
            </w:r>
          </w:p>
          <w:p w14:paraId="5D15B4CF" w14:textId="77777777" w:rsidR="00EC471C" w:rsidRPr="00DD1383" w:rsidRDefault="00EC471C"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32323 22 67</w:t>
            </w:r>
          </w:p>
          <w:p w14:paraId="24C659F5" w14:textId="77777777" w:rsidR="000F58CF"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sekretariat@</w:t>
            </w:r>
            <w:r w:rsidR="00B10E5A" w:rsidRPr="00DD1383">
              <w:rPr>
                <w:rFonts w:ascii="Arial" w:hAnsi="Arial" w:cs="Arial"/>
                <w:color w:val="auto"/>
                <w:sz w:val="16"/>
                <w:szCs w:val="20"/>
              </w:rPr>
              <w:br/>
            </w:r>
            <w:r w:rsidRPr="00DD1383">
              <w:rPr>
                <w:rFonts w:ascii="Arial" w:hAnsi="Arial" w:cs="Arial"/>
                <w:color w:val="auto"/>
                <w:sz w:val="16"/>
                <w:szCs w:val="20"/>
              </w:rPr>
              <w:t>mops.tychy.pl</w:t>
            </w:r>
          </w:p>
        </w:tc>
        <w:tc>
          <w:tcPr>
            <w:tcW w:w="2694" w:type="dxa"/>
            <w:vAlign w:val="center"/>
          </w:tcPr>
          <w:p w14:paraId="6875E4B8" w14:textId="77777777" w:rsidR="00F90197" w:rsidRPr="00DD1383" w:rsidRDefault="00B10E5A" w:rsidP="00D606A9">
            <w:pPr>
              <w:spacing w:line="276" w:lineRule="auto"/>
              <w:rPr>
                <w:rFonts w:ascii="Arial" w:hAnsi="Arial" w:cs="Arial"/>
                <w:sz w:val="16"/>
              </w:rPr>
            </w:pPr>
            <w:r w:rsidRPr="00DD1383">
              <w:rPr>
                <w:rFonts w:ascii="Arial" w:hAnsi="Arial" w:cs="Arial"/>
                <w:sz w:val="16"/>
              </w:rPr>
              <w:t>- u</w:t>
            </w:r>
            <w:r w:rsidR="00F90197" w:rsidRPr="00DD1383">
              <w:rPr>
                <w:rFonts w:ascii="Arial" w:hAnsi="Arial" w:cs="Arial"/>
                <w:sz w:val="16"/>
              </w:rPr>
              <w:t>sługi opiekuńcze</w:t>
            </w:r>
          </w:p>
          <w:p w14:paraId="0DD44315" w14:textId="77777777" w:rsidR="00F90197" w:rsidRPr="00DD1383" w:rsidRDefault="00F90197" w:rsidP="00D606A9">
            <w:pPr>
              <w:spacing w:line="276" w:lineRule="auto"/>
              <w:rPr>
                <w:rFonts w:ascii="Arial" w:hAnsi="Arial" w:cs="Arial"/>
                <w:sz w:val="16"/>
              </w:rPr>
            </w:pPr>
            <w:r w:rsidRPr="00DD1383">
              <w:rPr>
                <w:rFonts w:ascii="Arial" w:hAnsi="Arial" w:cs="Arial"/>
                <w:sz w:val="16"/>
              </w:rPr>
              <w:t xml:space="preserve">- </w:t>
            </w:r>
            <w:r w:rsidR="00B10E5A" w:rsidRPr="00DD1383">
              <w:rPr>
                <w:rFonts w:ascii="Arial" w:hAnsi="Arial" w:cs="Arial"/>
                <w:sz w:val="16"/>
              </w:rPr>
              <w:t>z</w:t>
            </w:r>
            <w:r w:rsidRPr="00DD1383">
              <w:rPr>
                <w:rFonts w:ascii="Arial" w:hAnsi="Arial" w:cs="Arial"/>
                <w:sz w:val="16"/>
              </w:rPr>
              <w:t>asiłek stały</w:t>
            </w:r>
          </w:p>
          <w:p w14:paraId="231E471C" w14:textId="77777777" w:rsidR="00F90197" w:rsidRPr="00DD1383" w:rsidRDefault="00B10E5A" w:rsidP="00D606A9">
            <w:pPr>
              <w:spacing w:line="276" w:lineRule="auto"/>
              <w:rPr>
                <w:rFonts w:ascii="Arial" w:hAnsi="Arial" w:cs="Arial"/>
                <w:sz w:val="16"/>
              </w:rPr>
            </w:pPr>
            <w:r w:rsidRPr="00DD1383">
              <w:rPr>
                <w:rFonts w:ascii="Arial" w:hAnsi="Arial" w:cs="Arial"/>
                <w:sz w:val="16"/>
              </w:rPr>
              <w:t>- S</w:t>
            </w:r>
            <w:r w:rsidR="00F90197" w:rsidRPr="00DD1383">
              <w:rPr>
                <w:rFonts w:ascii="Arial" w:hAnsi="Arial" w:cs="Arial"/>
                <w:sz w:val="16"/>
              </w:rPr>
              <w:t>pecjalistyczne Usługi Opiekuńcze</w:t>
            </w:r>
          </w:p>
          <w:p w14:paraId="5B9AC5C7" w14:textId="77777777" w:rsidR="00F90197" w:rsidRPr="00DD1383" w:rsidRDefault="00B10E5A" w:rsidP="00D606A9">
            <w:pPr>
              <w:spacing w:line="276" w:lineRule="auto"/>
              <w:rPr>
                <w:rFonts w:ascii="Arial" w:hAnsi="Arial" w:cs="Arial"/>
                <w:sz w:val="16"/>
              </w:rPr>
            </w:pPr>
            <w:r w:rsidRPr="00DD1383">
              <w:rPr>
                <w:rFonts w:ascii="Arial" w:hAnsi="Arial" w:cs="Arial"/>
                <w:sz w:val="16"/>
              </w:rPr>
              <w:t>- r</w:t>
            </w:r>
            <w:r w:rsidR="00F90197" w:rsidRPr="00DD1383">
              <w:rPr>
                <w:rFonts w:ascii="Arial" w:hAnsi="Arial" w:cs="Arial"/>
                <w:sz w:val="16"/>
              </w:rPr>
              <w:t>ealizacja zadań przy udziale środków Państwowego Funduszu Rehabilitacji Osób Niepełnosprawnych</w:t>
            </w:r>
          </w:p>
        </w:tc>
      </w:tr>
      <w:tr w:rsidR="00F90197" w:rsidRPr="00D9244E" w14:paraId="2A00BDB9" w14:textId="77777777" w:rsidTr="00DD1383">
        <w:trPr>
          <w:trHeight w:val="554"/>
        </w:trPr>
        <w:tc>
          <w:tcPr>
            <w:tcW w:w="675" w:type="dxa"/>
            <w:vAlign w:val="center"/>
          </w:tcPr>
          <w:p w14:paraId="7A1E7260"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7D16B805"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Dział Świadczeń Rodzinnych</w:t>
            </w:r>
          </w:p>
          <w:p w14:paraId="6B9E8E6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i Alimentacyjnych Miejskiego Ośrodka Pomocy Społecznej</w:t>
            </w:r>
          </w:p>
        </w:tc>
        <w:tc>
          <w:tcPr>
            <w:tcW w:w="1701" w:type="dxa"/>
            <w:vAlign w:val="center"/>
          </w:tcPr>
          <w:p w14:paraId="3CCADA1E"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al. Barona 30</w:t>
            </w:r>
          </w:p>
        </w:tc>
        <w:tc>
          <w:tcPr>
            <w:tcW w:w="2268" w:type="dxa"/>
            <w:vAlign w:val="center"/>
          </w:tcPr>
          <w:p w14:paraId="4D1E87BD" w14:textId="77777777" w:rsidR="00F90197" w:rsidRPr="00DD1383" w:rsidRDefault="00EC471C" w:rsidP="00D606A9">
            <w:pPr>
              <w:spacing w:line="276" w:lineRule="auto"/>
              <w:jc w:val="center"/>
              <w:rPr>
                <w:rFonts w:ascii="Arial" w:hAnsi="Arial" w:cs="Arial"/>
                <w:sz w:val="16"/>
              </w:rPr>
            </w:pPr>
            <w:r w:rsidRPr="00DD1383">
              <w:rPr>
                <w:rFonts w:ascii="Arial" w:hAnsi="Arial" w:cs="Arial"/>
                <w:sz w:val="16"/>
              </w:rPr>
              <w:t>32 326 25 50</w:t>
            </w:r>
          </w:p>
        </w:tc>
        <w:tc>
          <w:tcPr>
            <w:tcW w:w="2694" w:type="dxa"/>
            <w:vAlign w:val="center"/>
          </w:tcPr>
          <w:p w14:paraId="274A4B82" w14:textId="77777777" w:rsidR="00F90197" w:rsidRPr="00DD1383" w:rsidRDefault="00090AD5" w:rsidP="00D606A9">
            <w:pPr>
              <w:spacing w:line="276" w:lineRule="auto"/>
              <w:rPr>
                <w:rFonts w:ascii="Arial" w:hAnsi="Arial" w:cs="Arial"/>
                <w:sz w:val="16"/>
              </w:rPr>
            </w:pPr>
            <w:r w:rsidRPr="00DD1383">
              <w:rPr>
                <w:rFonts w:ascii="Arial" w:hAnsi="Arial" w:cs="Arial"/>
                <w:sz w:val="16"/>
              </w:rPr>
              <w:t>- z</w:t>
            </w:r>
            <w:r w:rsidR="00F90197" w:rsidRPr="00DD1383">
              <w:rPr>
                <w:rFonts w:ascii="Arial" w:hAnsi="Arial" w:cs="Arial"/>
                <w:sz w:val="16"/>
              </w:rPr>
              <w:t>asiłek pielęgnacyjny</w:t>
            </w:r>
          </w:p>
          <w:p w14:paraId="683F78A4" w14:textId="77777777" w:rsidR="00425773" w:rsidRPr="00DD1383" w:rsidRDefault="00090AD5" w:rsidP="00D606A9">
            <w:pPr>
              <w:spacing w:line="276" w:lineRule="auto"/>
              <w:rPr>
                <w:rFonts w:ascii="Arial" w:hAnsi="Arial" w:cs="Arial"/>
                <w:sz w:val="16"/>
              </w:rPr>
            </w:pPr>
            <w:r w:rsidRPr="00DD1383">
              <w:rPr>
                <w:rFonts w:ascii="Arial" w:hAnsi="Arial" w:cs="Arial"/>
                <w:sz w:val="16"/>
              </w:rPr>
              <w:t>- z</w:t>
            </w:r>
            <w:r w:rsidR="00425773" w:rsidRPr="00DD1383">
              <w:rPr>
                <w:rFonts w:ascii="Arial" w:hAnsi="Arial" w:cs="Arial"/>
                <w:sz w:val="16"/>
              </w:rPr>
              <w:t>asiłek rodzinny, dodatki</w:t>
            </w:r>
          </w:p>
          <w:p w14:paraId="6604112E" w14:textId="77777777" w:rsidR="00F90197" w:rsidRPr="00DD1383" w:rsidRDefault="00090AD5" w:rsidP="00D606A9">
            <w:pPr>
              <w:spacing w:line="276" w:lineRule="auto"/>
              <w:rPr>
                <w:rFonts w:ascii="Arial" w:hAnsi="Arial" w:cs="Arial"/>
                <w:sz w:val="16"/>
              </w:rPr>
            </w:pPr>
            <w:r w:rsidRPr="00DD1383">
              <w:rPr>
                <w:rFonts w:ascii="Arial" w:hAnsi="Arial" w:cs="Arial"/>
                <w:sz w:val="16"/>
              </w:rPr>
              <w:t>- ś</w:t>
            </w:r>
            <w:r w:rsidR="00F90197" w:rsidRPr="00DD1383">
              <w:rPr>
                <w:rFonts w:ascii="Arial" w:hAnsi="Arial" w:cs="Arial"/>
                <w:sz w:val="16"/>
              </w:rPr>
              <w:t>wiadczenie pielęgnacyjne</w:t>
            </w:r>
          </w:p>
          <w:p w14:paraId="4513F73D" w14:textId="77777777" w:rsidR="00F90197" w:rsidRPr="00DD1383" w:rsidRDefault="00F90197" w:rsidP="00090AD5">
            <w:pPr>
              <w:spacing w:line="276" w:lineRule="auto"/>
              <w:rPr>
                <w:rFonts w:ascii="Arial" w:hAnsi="Arial" w:cs="Arial"/>
                <w:sz w:val="16"/>
              </w:rPr>
            </w:pPr>
            <w:r w:rsidRPr="00DD1383">
              <w:rPr>
                <w:rFonts w:ascii="Arial" w:hAnsi="Arial" w:cs="Arial"/>
                <w:sz w:val="16"/>
              </w:rPr>
              <w:t xml:space="preserve">- </w:t>
            </w:r>
            <w:r w:rsidR="00090AD5" w:rsidRPr="00DD1383">
              <w:rPr>
                <w:rFonts w:ascii="Arial" w:hAnsi="Arial" w:cs="Arial"/>
                <w:sz w:val="16"/>
              </w:rPr>
              <w:t>s</w:t>
            </w:r>
            <w:r w:rsidRPr="00DD1383">
              <w:rPr>
                <w:rFonts w:ascii="Arial" w:hAnsi="Arial" w:cs="Arial"/>
                <w:bCs/>
                <w:sz w:val="16"/>
              </w:rPr>
              <w:t>pecjalny zasiłek opiekuńczy</w:t>
            </w:r>
          </w:p>
        </w:tc>
      </w:tr>
      <w:tr w:rsidR="00F90197" w:rsidRPr="00D9244E" w14:paraId="2E9EC38D" w14:textId="77777777" w:rsidTr="00DD1383">
        <w:trPr>
          <w:trHeight w:val="580"/>
        </w:trPr>
        <w:tc>
          <w:tcPr>
            <w:tcW w:w="675" w:type="dxa"/>
            <w:vAlign w:val="center"/>
          </w:tcPr>
          <w:p w14:paraId="797B1E85"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034EDCFD"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Powiatowy Urząd Pracy</w:t>
            </w:r>
          </w:p>
        </w:tc>
        <w:tc>
          <w:tcPr>
            <w:tcW w:w="1701" w:type="dxa"/>
            <w:vAlign w:val="center"/>
          </w:tcPr>
          <w:p w14:paraId="03809561"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Budowlanych 59</w:t>
            </w:r>
          </w:p>
        </w:tc>
        <w:tc>
          <w:tcPr>
            <w:tcW w:w="2268" w:type="dxa"/>
            <w:vAlign w:val="center"/>
          </w:tcPr>
          <w:p w14:paraId="76EF57F2" w14:textId="77777777" w:rsidR="00F90197" w:rsidRPr="00DD1383" w:rsidRDefault="00425773"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 xml:space="preserve">32 </w:t>
            </w:r>
            <w:r w:rsidR="00F90197" w:rsidRPr="00DD1383">
              <w:rPr>
                <w:rFonts w:ascii="Arial" w:hAnsi="Arial" w:cs="Arial"/>
                <w:color w:val="auto"/>
                <w:sz w:val="16"/>
                <w:szCs w:val="20"/>
              </w:rPr>
              <w:t>781 58 61</w:t>
            </w:r>
          </w:p>
          <w:p w14:paraId="570DC81A" w14:textId="77777777" w:rsidR="000F58CF"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sz w:val="16"/>
                <w:szCs w:val="20"/>
                <w:shd w:val="clear" w:color="auto" w:fill="FFFFFF"/>
              </w:rPr>
              <w:t>poczta@pup.tychy.pl</w:t>
            </w:r>
          </w:p>
        </w:tc>
        <w:tc>
          <w:tcPr>
            <w:tcW w:w="2694" w:type="dxa"/>
            <w:vAlign w:val="center"/>
          </w:tcPr>
          <w:p w14:paraId="46C27F69" w14:textId="77777777" w:rsidR="00F90197" w:rsidRPr="00DD1383" w:rsidRDefault="00F90197" w:rsidP="00D606A9">
            <w:pPr>
              <w:spacing w:line="276" w:lineRule="auto"/>
              <w:rPr>
                <w:rFonts w:ascii="Arial" w:hAnsi="Arial" w:cs="Arial"/>
                <w:sz w:val="16"/>
              </w:rPr>
            </w:pPr>
            <w:r w:rsidRPr="00DD1383">
              <w:rPr>
                <w:rFonts w:ascii="Arial" w:hAnsi="Arial" w:cs="Arial"/>
                <w:sz w:val="16"/>
              </w:rPr>
              <w:t>-</w:t>
            </w:r>
            <w:r w:rsidR="00090AD5" w:rsidRPr="00DD1383">
              <w:rPr>
                <w:rFonts w:ascii="Arial" w:hAnsi="Arial" w:cs="Arial"/>
                <w:bCs/>
                <w:sz w:val="16"/>
              </w:rPr>
              <w:t xml:space="preserve"> p</w:t>
            </w:r>
            <w:r w:rsidRPr="00DD1383">
              <w:rPr>
                <w:rFonts w:ascii="Arial" w:hAnsi="Arial" w:cs="Arial"/>
                <w:bCs/>
                <w:sz w:val="16"/>
              </w:rPr>
              <w:t>romocja zatrudnienia i aktywizacja zawodowa osób niepełnosprawnych.</w:t>
            </w:r>
          </w:p>
        </w:tc>
      </w:tr>
      <w:tr w:rsidR="00F90197" w:rsidRPr="00D9244E" w14:paraId="3EA436F5" w14:textId="77777777" w:rsidTr="00DD1383">
        <w:trPr>
          <w:trHeight w:val="922"/>
        </w:trPr>
        <w:tc>
          <w:tcPr>
            <w:tcW w:w="675" w:type="dxa"/>
            <w:vAlign w:val="center"/>
          </w:tcPr>
          <w:p w14:paraId="1BC0BAFC"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4BD22951"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Miejski Centrum Oświaty</w:t>
            </w:r>
          </w:p>
        </w:tc>
        <w:tc>
          <w:tcPr>
            <w:tcW w:w="1701" w:type="dxa"/>
            <w:vAlign w:val="center"/>
          </w:tcPr>
          <w:p w14:paraId="5887E51C"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al. Piłsudskiego 12</w:t>
            </w:r>
          </w:p>
        </w:tc>
        <w:tc>
          <w:tcPr>
            <w:tcW w:w="2268" w:type="dxa"/>
            <w:vAlign w:val="center"/>
          </w:tcPr>
          <w:p w14:paraId="706D5775" w14:textId="77777777" w:rsidR="00F90197" w:rsidRPr="00DD1383" w:rsidRDefault="00245F49"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 xml:space="preserve">32 </w:t>
            </w:r>
            <w:r w:rsidR="00F90197" w:rsidRPr="00DD1383">
              <w:rPr>
                <w:rFonts w:ascii="Arial" w:hAnsi="Arial" w:cs="Arial"/>
                <w:color w:val="auto"/>
                <w:sz w:val="16"/>
                <w:szCs w:val="20"/>
              </w:rPr>
              <w:t>323 24 00</w:t>
            </w:r>
          </w:p>
          <w:p w14:paraId="2DC1201C" w14:textId="77777777" w:rsidR="000F58CF"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sz w:val="16"/>
                <w:szCs w:val="20"/>
              </w:rPr>
              <w:t>mco@mco.tychy.pl</w:t>
            </w:r>
          </w:p>
        </w:tc>
        <w:tc>
          <w:tcPr>
            <w:tcW w:w="2694" w:type="dxa"/>
            <w:vMerge w:val="restart"/>
            <w:vAlign w:val="center"/>
          </w:tcPr>
          <w:p w14:paraId="64F9AEB5" w14:textId="77777777" w:rsidR="00F90197" w:rsidRPr="00DD1383" w:rsidRDefault="00F90197" w:rsidP="00D606A9">
            <w:pPr>
              <w:spacing w:line="276" w:lineRule="auto"/>
              <w:jc w:val="center"/>
              <w:rPr>
                <w:rFonts w:ascii="Arial" w:hAnsi="Arial" w:cs="Arial"/>
                <w:sz w:val="16"/>
              </w:rPr>
            </w:pPr>
          </w:p>
          <w:p w14:paraId="59B03C1B" w14:textId="77777777" w:rsidR="00F90197" w:rsidRPr="00DD1383" w:rsidRDefault="00F90197" w:rsidP="00D606A9">
            <w:pPr>
              <w:spacing w:line="276" w:lineRule="auto"/>
              <w:jc w:val="center"/>
              <w:rPr>
                <w:rFonts w:ascii="Arial" w:hAnsi="Arial" w:cs="Arial"/>
                <w:sz w:val="16"/>
              </w:rPr>
            </w:pPr>
          </w:p>
          <w:p w14:paraId="58FEB64B" w14:textId="77777777" w:rsidR="000644AF" w:rsidRPr="00DD1383" w:rsidRDefault="00090AD5" w:rsidP="00D606A9">
            <w:pPr>
              <w:spacing w:line="276" w:lineRule="auto"/>
              <w:jc w:val="center"/>
              <w:rPr>
                <w:rFonts w:ascii="Arial" w:hAnsi="Arial" w:cs="Arial"/>
                <w:sz w:val="16"/>
              </w:rPr>
            </w:pPr>
            <w:r w:rsidRPr="00DD1383">
              <w:rPr>
                <w:rFonts w:ascii="Arial" w:hAnsi="Arial" w:cs="Arial"/>
                <w:sz w:val="16"/>
              </w:rPr>
              <w:t>- e</w:t>
            </w:r>
            <w:r w:rsidR="00F90197" w:rsidRPr="00DD1383">
              <w:rPr>
                <w:rFonts w:ascii="Arial" w:hAnsi="Arial" w:cs="Arial"/>
                <w:sz w:val="16"/>
              </w:rPr>
              <w:t>dukacja, rewalidacja</w:t>
            </w:r>
          </w:p>
        </w:tc>
      </w:tr>
      <w:tr w:rsidR="00F90197" w:rsidRPr="00D9244E" w14:paraId="0F52354B" w14:textId="77777777" w:rsidTr="00DD1383">
        <w:trPr>
          <w:trHeight w:val="580"/>
        </w:trPr>
        <w:tc>
          <w:tcPr>
            <w:tcW w:w="675" w:type="dxa"/>
            <w:vAlign w:val="center"/>
          </w:tcPr>
          <w:p w14:paraId="3CDD3B6E"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0E3DD06B"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 xml:space="preserve">Przedszkole nr </w:t>
            </w:r>
            <w:r w:rsidR="000F58CF" w:rsidRPr="00DD1383">
              <w:rPr>
                <w:rFonts w:ascii="Arial" w:hAnsi="Arial" w:cs="Arial"/>
                <w:color w:val="auto"/>
                <w:sz w:val="16"/>
                <w:szCs w:val="20"/>
              </w:rPr>
              <w:t>8 „Zielony Ogród”</w:t>
            </w:r>
            <w:r w:rsidR="000F58CF" w:rsidRPr="00DD1383">
              <w:rPr>
                <w:rFonts w:ascii="Arial" w:hAnsi="Arial" w:cs="Arial"/>
                <w:color w:val="auto"/>
                <w:sz w:val="16"/>
                <w:szCs w:val="20"/>
              </w:rPr>
              <w:br/>
            </w:r>
            <w:r w:rsidRPr="00DD1383">
              <w:rPr>
                <w:rFonts w:ascii="Arial" w:hAnsi="Arial" w:cs="Arial"/>
                <w:color w:val="auto"/>
                <w:sz w:val="16"/>
                <w:szCs w:val="20"/>
              </w:rPr>
              <w:t xml:space="preserve">z </w:t>
            </w:r>
            <w:r w:rsidR="0077297E" w:rsidRPr="00DD1383">
              <w:rPr>
                <w:rFonts w:ascii="Arial" w:hAnsi="Arial" w:cs="Arial"/>
                <w:color w:val="auto"/>
                <w:sz w:val="16"/>
                <w:szCs w:val="20"/>
              </w:rPr>
              <w:t>Oddziałami Integracyjnymi</w:t>
            </w:r>
          </w:p>
        </w:tc>
        <w:tc>
          <w:tcPr>
            <w:tcW w:w="1701" w:type="dxa"/>
            <w:vAlign w:val="center"/>
          </w:tcPr>
          <w:p w14:paraId="74714A19"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Wojska Polskiego 2</w:t>
            </w:r>
          </w:p>
        </w:tc>
        <w:tc>
          <w:tcPr>
            <w:tcW w:w="2268" w:type="dxa"/>
            <w:vAlign w:val="center"/>
          </w:tcPr>
          <w:p w14:paraId="393487E2" w14:textId="77777777" w:rsidR="00F90197" w:rsidRPr="00DD1383" w:rsidRDefault="00245F49" w:rsidP="00D606A9">
            <w:pPr>
              <w:pStyle w:val="Domylnie"/>
              <w:spacing w:line="360" w:lineRule="auto"/>
              <w:jc w:val="center"/>
              <w:rPr>
                <w:rFonts w:ascii="Arial" w:hAnsi="Arial" w:cs="Arial"/>
                <w:sz w:val="16"/>
                <w:szCs w:val="20"/>
                <w:lang w:val="en-US"/>
              </w:rPr>
            </w:pPr>
            <w:r w:rsidRPr="00DD1383">
              <w:rPr>
                <w:rFonts w:ascii="Arial" w:hAnsi="Arial" w:cs="Arial"/>
                <w:sz w:val="16"/>
                <w:szCs w:val="20"/>
                <w:lang w:val="en-US"/>
              </w:rPr>
              <w:t xml:space="preserve">32 </w:t>
            </w:r>
            <w:r w:rsidR="00F90197" w:rsidRPr="00DD1383">
              <w:rPr>
                <w:rFonts w:ascii="Arial" w:hAnsi="Arial" w:cs="Arial"/>
                <w:sz w:val="16"/>
                <w:szCs w:val="20"/>
                <w:lang w:val="en-US"/>
              </w:rPr>
              <w:t>227 38 92</w:t>
            </w:r>
          </w:p>
          <w:p w14:paraId="2F4DCB09" w14:textId="77777777" w:rsidR="000F58CF" w:rsidRPr="00DD1383" w:rsidRDefault="000F58CF" w:rsidP="00D606A9">
            <w:pPr>
              <w:pStyle w:val="Domylnie"/>
              <w:spacing w:line="360" w:lineRule="auto"/>
              <w:jc w:val="center"/>
              <w:rPr>
                <w:rFonts w:ascii="Arial" w:hAnsi="Arial" w:cs="Arial"/>
                <w:sz w:val="16"/>
                <w:szCs w:val="20"/>
              </w:rPr>
            </w:pPr>
            <w:r w:rsidRPr="00DD1383">
              <w:rPr>
                <w:rFonts w:ascii="Arial" w:hAnsi="Arial" w:cs="Arial"/>
                <w:sz w:val="16"/>
                <w:szCs w:val="20"/>
              </w:rPr>
              <w:t>P8@oswiata.tychy.pl</w:t>
            </w:r>
          </w:p>
        </w:tc>
        <w:tc>
          <w:tcPr>
            <w:tcW w:w="2694" w:type="dxa"/>
            <w:vMerge/>
            <w:vAlign w:val="center"/>
          </w:tcPr>
          <w:p w14:paraId="5672DB41" w14:textId="77777777" w:rsidR="00F90197" w:rsidRPr="00DD1383" w:rsidRDefault="00F90197" w:rsidP="00D606A9">
            <w:pPr>
              <w:spacing w:line="276" w:lineRule="auto"/>
              <w:jc w:val="center"/>
              <w:rPr>
                <w:rFonts w:ascii="Arial" w:hAnsi="Arial" w:cs="Arial"/>
                <w:sz w:val="16"/>
              </w:rPr>
            </w:pPr>
          </w:p>
        </w:tc>
      </w:tr>
      <w:tr w:rsidR="00F90197" w:rsidRPr="00D9244E" w14:paraId="3FF14996" w14:textId="77777777" w:rsidTr="00DD1383">
        <w:trPr>
          <w:trHeight w:val="580"/>
        </w:trPr>
        <w:tc>
          <w:tcPr>
            <w:tcW w:w="675" w:type="dxa"/>
            <w:vAlign w:val="center"/>
          </w:tcPr>
          <w:p w14:paraId="5FD32834"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42BA484E" w14:textId="77777777" w:rsidR="00F90197"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Przedszkole nr 10</w:t>
            </w:r>
            <w:r w:rsidRPr="00DD1383">
              <w:rPr>
                <w:rFonts w:ascii="Arial" w:hAnsi="Arial" w:cs="Arial"/>
                <w:color w:val="auto"/>
                <w:sz w:val="16"/>
                <w:szCs w:val="20"/>
              </w:rPr>
              <w:br/>
            </w:r>
            <w:r w:rsidR="00F90197" w:rsidRPr="00DD1383">
              <w:rPr>
                <w:rFonts w:ascii="Arial" w:hAnsi="Arial" w:cs="Arial"/>
                <w:color w:val="auto"/>
                <w:sz w:val="16"/>
                <w:szCs w:val="20"/>
              </w:rPr>
              <w:t xml:space="preserve">z </w:t>
            </w:r>
            <w:r w:rsidR="0077297E" w:rsidRPr="00DD1383">
              <w:rPr>
                <w:rFonts w:ascii="Arial" w:hAnsi="Arial" w:cs="Arial"/>
                <w:color w:val="auto"/>
                <w:sz w:val="16"/>
                <w:szCs w:val="20"/>
              </w:rPr>
              <w:t>Oddziałami Integracyjnymi</w:t>
            </w:r>
          </w:p>
        </w:tc>
        <w:tc>
          <w:tcPr>
            <w:tcW w:w="1701" w:type="dxa"/>
            <w:vAlign w:val="center"/>
          </w:tcPr>
          <w:p w14:paraId="7F74A403"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Braterska 7</w:t>
            </w:r>
          </w:p>
        </w:tc>
        <w:tc>
          <w:tcPr>
            <w:tcW w:w="2268" w:type="dxa"/>
            <w:vAlign w:val="center"/>
          </w:tcPr>
          <w:p w14:paraId="38C4F276"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227 42 37</w:t>
            </w:r>
          </w:p>
          <w:p w14:paraId="76967DF1" w14:textId="77777777" w:rsidR="000F58CF" w:rsidRPr="00DD1383" w:rsidRDefault="000F58CF" w:rsidP="00D606A9">
            <w:pPr>
              <w:pStyle w:val="Domylnie"/>
              <w:spacing w:line="360" w:lineRule="auto"/>
              <w:jc w:val="center"/>
              <w:rPr>
                <w:rFonts w:ascii="Arial" w:hAnsi="Arial" w:cs="Arial"/>
                <w:sz w:val="16"/>
                <w:szCs w:val="20"/>
              </w:rPr>
            </w:pPr>
            <w:r w:rsidRPr="00DD1383">
              <w:rPr>
                <w:rFonts w:ascii="Arial" w:hAnsi="Arial" w:cs="Arial"/>
                <w:sz w:val="16"/>
                <w:szCs w:val="20"/>
              </w:rPr>
              <w:t>P10@oswiata.tychy.pl</w:t>
            </w:r>
          </w:p>
        </w:tc>
        <w:tc>
          <w:tcPr>
            <w:tcW w:w="2694" w:type="dxa"/>
            <w:vMerge/>
            <w:vAlign w:val="center"/>
          </w:tcPr>
          <w:p w14:paraId="066A8808" w14:textId="77777777" w:rsidR="00F90197" w:rsidRPr="00DD1383" w:rsidRDefault="00F90197" w:rsidP="00D606A9">
            <w:pPr>
              <w:spacing w:line="276" w:lineRule="auto"/>
              <w:jc w:val="center"/>
              <w:rPr>
                <w:rFonts w:ascii="Arial" w:hAnsi="Arial" w:cs="Arial"/>
                <w:sz w:val="16"/>
              </w:rPr>
            </w:pPr>
          </w:p>
        </w:tc>
      </w:tr>
      <w:tr w:rsidR="00F90197" w:rsidRPr="00D9244E" w14:paraId="1D49E821" w14:textId="77777777" w:rsidTr="00DD1383">
        <w:trPr>
          <w:trHeight w:val="580"/>
        </w:trPr>
        <w:tc>
          <w:tcPr>
            <w:tcW w:w="675" w:type="dxa"/>
            <w:vAlign w:val="center"/>
          </w:tcPr>
          <w:p w14:paraId="26A0DF8D"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04ACF8D2" w14:textId="77777777" w:rsidR="00F90197"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Przedszkole nr 12</w:t>
            </w:r>
            <w:r w:rsidRPr="00DD1383">
              <w:rPr>
                <w:rFonts w:ascii="Arial" w:hAnsi="Arial" w:cs="Arial"/>
                <w:color w:val="auto"/>
                <w:sz w:val="16"/>
                <w:szCs w:val="20"/>
              </w:rPr>
              <w:br/>
            </w:r>
            <w:r w:rsidR="00F90197" w:rsidRPr="00DD1383">
              <w:rPr>
                <w:rFonts w:ascii="Arial" w:hAnsi="Arial" w:cs="Arial"/>
                <w:color w:val="auto"/>
                <w:sz w:val="16"/>
                <w:szCs w:val="20"/>
              </w:rPr>
              <w:t>z Oddziałami Integracyjnymi i Specjalnymi</w:t>
            </w:r>
          </w:p>
        </w:tc>
        <w:tc>
          <w:tcPr>
            <w:tcW w:w="1701" w:type="dxa"/>
            <w:vAlign w:val="center"/>
          </w:tcPr>
          <w:p w14:paraId="7AD24689"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Czarnieckiego 5</w:t>
            </w:r>
          </w:p>
        </w:tc>
        <w:tc>
          <w:tcPr>
            <w:tcW w:w="2268" w:type="dxa"/>
            <w:vAlign w:val="center"/>
          </w:tcPr>
          <w:p w14:paraId="6FE8E316"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227 35 48</w:t>
            </w:r>
          </w:p>
          <w:p w14:paraId="545CC3CB" w14:textId="77777777" w:rsidR="000F58CF" w:rsidRPr="00DD1383" w:rsidRDefault="000F58CF"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P12@oswiata.tychy.pl</w:t>
            </w:r>
          </w:p>
        </w:tc>
        <w:tc>
          <w:tcPr>
            <w:tcW w:w="2694" w:type="dxa"/>
            <w:vMerge/>
            <w:vAlign w:val="center"/>
          </w:tcPr>
          <w:p w14:paraId="05D025E1" w14:textId="77777777" w:rsidR="00F90197" w:rsidRPr="00DD1383" w:rsidRDefault="00F90197" w:rsidP="00D606A9">
            <w:pPr>
              <w:spacing w:line="276" w:lineRule="auto"/>
              <w:jc w:val="center"/>
              <w:rPr>
                <w:rFonts w:ascii="Arial" w:hAnsi="Arial" w:cs="Arial"/>
                <w:sz w:val="16"/>
              </w:rPr>
            </w:pPr>
          </w:p>
        </w:tc>
      </w:tr>
      <w:tr w:rsidR="00F90197" w:rsidRPr="00D9244E" w14:paraId="15309DB2" w14:textId="77777777" w:rsidTr="00DD1383">
        <w:trPr>
          <w:trHeight w:val="554"/>
        </w:trPr>
        <w:tc>
          <w:tcPr>
            <w:tcW w:w="675" w:type="dxa"/>
            <w:vAlign w:val="center"/>
          </w:tcPr>
          <w:p w14:paraId="375B0717"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3A2BD3AC"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Prze</w:t>
            </w:r>
            <w:r w:rsidR="000F58CF" w:rsidRPr="00DD1383">
              <w:rPr>
                <w:rFonts w:ascii="Arial" w:hAnsi="Arial" w:cs="Arial"/>
                <w:color w:val="auto"/>
                <w:sz w:val="16"/>
                <w:szCs w:val="20"/>
              </w:rPr>
              <w:t>dszkole nr 29</w:t>
            </w:r>
            <w:r w:rsidR="000F58CF" w:rsidRPr="00DD1383">
              <w:rPr>
                <w:rFonts w:ascii="Arial" w:hAnsi="Arial" w:cs="Arial"/>
                <w:color w:val="auto"/>
                <w:sz w:val="16"/>
                <w:szCs w:val="20"/>
              </w:rPr>
              <w:br/>
            </w:r>
            <w:r w:rsidRPr="00DD1383">
              <w:rPr>
                <w:rFonts w:ascii="Arial" w:hAnsi="Arial" w:cs="Arial"/>
                <w:color w:val="auto"/>
                <w:sz w:val="16"/>
                <w:szCs w:val="20"/>
              </w:rPr>
              <w:t>z Oddziałami Integracyjnymi</w:t>
            </w:r>
          </w:p>
        </w:tc>
        <w:tc>
          <w:tcPr>
            <w:tcW w:w="1701" w:type="dxa"/>
            <w:vAlign w:val="center"/>
          </w:tcPr>
          <w:p w14:paraId="3E6450EA"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Hubala 7</w:t>
            </w:r>
          </w:p>
        </w:tc>
        <w:tc>
          <w:tcPr>
            <w:tcW w:w="2268" w:type="dxa"/>
            <w:vAlign w:val="center"/>
          </w:tcPr>
          <w:p w14:paraId="2980FC46"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217 55 26</w:t>
            </w:r>
          </w:p>
          <w:p w14:paraId="545AC60C" w14:textId="77777777" w:rsidR="000F58CF" w:rsidRPr="00DD1383" w:rsidRDefault="000F58CF"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P29@oswiata.tychy.pl</w:t>
            </w:r>
          </w:p>
        </w:tc>
        <w:tc>
          <w:tcPr>
            <w:tcW w:w="2694" w:type="dxa"/>
            <w:vMerge/>
            <w:vAlign w:val="center"/>
          </w:tcPr>
          <w:p w14:paraId="396C922D" w14:textId="77777777" w:rsidR="00F90197" w:rsidRPr="00DD1383" w:rsidRDefault="00F90197" w:rsidP="00D606A9">
            <w:pPr>
              <w:spacing w:line="276" w:lineRule="auto"/>
              <w:jc w:val="center"/>
              <w:rPr>
                <w:rFonts w:ascii="Arial" w:hAnsi="Arial" w:cs="Arial"/>
                <w:sz w:val="16"/>
              </w:rPr>
            </w:pPr>
          </w:p>
        </w:tc>
      </w:tr>
      <w:tr w:rsidR="00F90197" w:rsidRPr="00D9244E" w14:paraId="494DC3F5" w14:textId="77777777" w:rsidTr="00DD1383">
        <w:trPr>
          <w:trHeight w:val="554"/>
        </w:trPr>
        <w:tc>
          <w:tcPr>
            <w:tcW w:w="675" w:type="dxa"/>
            <w:vAlign w:val="center"/>
          </w:tcPr>
          <w:p w14:paraId="051E64DF"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7A10831E" w14:textId="77777777" w:rsidR="00F90197" w:rsidRPr="00DD1383" w:rsidRDefault="00D606A9"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Zespół</w:t>
            </w:r>
            <w:r w:rsidR="00F90197" w:rsidRPr="00DD1383">
              <w:rPr>
                <w:rFonts w:ascii="Arial" w:hAnsi="Arial" w:cs="Arial"/>
                <w:color w:val="auto"/>
                <w:sz w:val="16"/>
                <w:szCs w:val="20"/>
              </w:rPr>
              <w:t xml:space="preserve"> Szkół Specjalnych nr 8</w:t>
            </w:r>
          </w:p>
        </w:tc>
        <w:tc>
          <w:tcPr>
            <w:tcW w:w="1701" w:type="dxa"/>
            <w:vAlign w:val="center"/>
          </w:tcPr>
          <w:p w14:paraId="66831A5F"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Edukacji 21</w:t>
            </w:r>
          </w:p>
        </w:tc>
        <w:tc>
          <w:tcPr>
            <w:tcW w:w="2268" w:type="dxa"/>
            <w:vAlign w:val="center"/>
          </w:tcPr>
          <w:p w14:paraId="4E978DBF"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218 00 50</w:t>
            </w:r>
          </w:p>
          <w:p w14:paraId="2725AD0F" w14:textId="77777777" w:rsidR="000F58CF" w:rsidRPr="00DD1383" w:rsidRDefault="000F58CF" w:rsidP="00D606A9">
            <w:pPr>
              <w:pStyle w:val="Domylnie"/>
              <w:spacing w:line="360" w:lineRule="auto"/>
              <w:jc w:val="center"/>
              <w:rPr>
                <w:rFonts w:ascii="Arial" w:hAnsi="Arial" w:cs="Arial"/>
                <w:color w:val="auto"/>
                <w:sz w:val="16"/>
                <w:szCs w:val="20"/>
              </w:rPr>
            </w:pPr>
            <w:r w:rsidRPr="00DD1383">
              <w:rPr>
                <w:rFonts w:ascii="Arial" w:hAnsi="Arial" w:cs="Arial"/>
                <w:sz w:val="16"/>
                <w:szCs w:val="20"/>
              </w:rPr>
              <w:t>zs8@oswiata.tychy.pl</w:t>
            </w:r>
          </w:p>
        </w:tc>
        <w:tc>
          <w:tcPr>
            <w:tcW w:w="2694" w:type="dxa"/>
            <w:vMerge/>
            <w:vAlign w:val="center"/>
          </w:tcPr>
          <w:p w14:paraId="6B6CD5AA" w14:textId="77777777" w:rsidR="00F90197" w:rsidRPr="00DD1383" w:rsidRDefault="00F90197" w:rsidP="00D606A9">
            <w:pPr>
              <w:spacing w:line="276" w:lineRule="auto"/>
              <w:jc w:val="center"/>
              <w:rPr>
                <w:rFonts w:ascii="Arial" w:hAnsi="Arial" w:cs="Arial"/>
                <w:sz w:val="16"/>
              </w:rPr>
            </w:pPr>
          </w:p>
        </w:tc>
      </w:tr>
      <w:tr w:rsidR="00F90197" w:rsidRPr="00D9244E" w14:paraId="4640DADA" w14:textId="77777777" w:rsidTr="00DD1383">
        <w:trPr>
          <w:trHeight w:val="554"/>
        </w:trPr>
        <w:tc>
          <w:tcPr>
            <w:tcW w:w="675" w:type="dxa"/>
            <w:vAlign w:val="center"/>
          </w:tcPr>
          <w:p w14:paraId="476368BE"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4BB61997"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Style w:val="Pogrubienie"/>
                <w:rFonts w:ascii="Arial" w:hAnsi="Arial" w:cs="Arial"/>
                <w:b w:val="0"/>
                <w:color w:val="auto"/>
                <w:sz w:val="16"/>
                <w:szCs w:val="20"/>
              </w:rPr>
              <w:t>Niepubl</w:t>
            </w:r>
            <w:r w:rsidR="000F58CF" w:rsidRPr="00DD1383">
              <w:rPr>
                <w:rStyle w:val="Pogrubienie"/>
                <w:rFonts w:ascii="Arial" w:hAnsi="Arial" w:cs="Arial"/>
                <w:b w:val="0"/>
                <w:color w:val="auto"/>
                <w:sz w:val="16"/>
                <w:szCs w:val="20"/>
              </w:rPr>
              <w:t>iczne Przedszkole „</w:t>
            </w:r>
            <w:proofErr w:type="spellStart"/>
            <w:r w:rsidR="000F58CF" w:rsidRPr="00DD1383">
              <w:rPr>
                <w:rStyle w:val="Pogrubienie"/>
                <w:rFonts w:ascii="Arial" w:hAnsi="Arial" w:cs="Arial"/>
                <w:b w:val="0"/>
                <w:color w:val="auto"/>
                <w:sz w:val="16"/>
                <w:szCs w:val="20"/>
              </w:rPr>
              <w:t>Bajkolandia</w:t>
            </w:r>
            <w:proofErr w:type="spellEnd"/>
            <w:r w:rsidR="000F58CF" w:rsidRPr="00DD1383">
              <w:rPr>
                <w:rStyle w:val="Pogrubienie"/>
                <w:rFonts w:ascii="Arial" w:hAnsi="Arial" w:cs="Arial"/>
                <w:b w:val="0"/>
                <w:color w:val="auto"/>
                <w:sz w:val="16"/>
                <w:szCs w:val="20"/>
              </w:rPr>
              <w:t>"</w:t>
            </w:r>
            <w:r w:rsidR="000F58CF" w:rsidRPr="00DD1383">
              <w:rPr>
                <w:rStyle w:val="Pogrubienie"/>
                <w:rFonts w:ascii="Arial" w:hAnsi="Arial" w:cs="Arial"/>
                <w:b w:val="0"/>
                <w:color w:val="auto"/>
                <w:sz w:val="16"/>
                <w:szCs w:val="20"/>
              </w:rPr>
              <w:br/>
            </w:r>
            <w:r w:rsidRPr="00DD1383">
              <w:rPr>
                <w:rStyle w:val="Pogrubienie"/>
                <w:rFonts w:ascii="Arial" w:hAnsi="Arial" w:cs="Arial"/>
                <w:b w:val="0"/>
                <w:color w:val="auto"/>
                <w:sz w:val="16"/>
                <w:szCs w:val="20"/>
              </w:rPr>
              <w:t>z Oddziałami Integracyjnymi</w:t>
            </w:r>
          </w:p>
        </w:tc>
        <w:tc>
          <w:tcPr>
            <w:tcW w:w="1701" w:type="dxa"/>
            <w:vAlign w:val="center"/>
          </w:tcPr>
          <w:p w14:paraId="24008428"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Myśliwska 8-10</w:t>
            </w:r>
          </w:p>
        </w:tc>
        <w:tc>
          <w:tcPr>
            <w:tcW w:w="2268" w:type="dxa"/>
            <w:vAlign w:val="center"/>
          </w:tcPr>
          <w:p w14:paraId="42DAC541" w14:textId="77777777" w:rsidR="00F90197" w:rsidRPr="00DD1383" w:rsidRDefault="00F90197" w:rsidP="00D606A9">
            <w:pPr>
              <w:pStyle w:val="Domylnie"/>
              <w:spacing w:line="360" w:lineRule="auto"/>
              <w:jc w:val="center"/>
              <w:rPr>
                <w:rFonts w:ascii="Arial" w:hAnsi="Arial" w:cs="Arial"/>
                <w:color w:val="auto"/>
                <w:sz w:val="16"/>
                <w:szCs w:val="20"/>
              </w:rPr>
            </w:pPr>
            <w:r w:rsidRPr="00DD1383">
              <w:rPr>
                <w:rFonts w:ascii="Arial" w:hAnsi="Arial" w:cs="Arial"/>
                <w:sz w:val="16"/>
                <w:szCs w:val="20"/>
              </w:rPr>
              <w:t>510 173 986</w:t>
            </w:r>
          </w:p>
        </w:tc>
        <w:tc>
          <w:tcPr>
            <w:tcW w:w="2694" w:type="dxa"/>
            <w:vMerge/>
            <w:vAlign w:val="center"/>
          </w:tcPr>
          <w:p w14:paraId="5DCE1678" w14:textId="77777777" w:rsidR="00F90197" w:rsidRPr="00DD1383" w:rsidRDefault="00F90197" w:rsidP="00D606A9">
            <w:pPr>
              <w:spacing w:line="276" w:lineRule="auto"/>
              <w:jc w:val="center"/>
              <w:rPr>
                <w:rFonts w:ascii="Arial" w:hAnsi="Arial" w:cs="Arial"/>
                <w:sz w:val="16"/>
              </w:rPr>
            </w:pPr>
          </w:p>
        </w:tc>
      </w:tr>
      <w:tr w:rsidR="00F90197" w:rsidRPr="00D9244E" w14:paraId="345A1A97" w14:textId="77777777" w:rsidTr="00DD1383">
        <w:trPr>
          <w:trHeight w:val="554"/>
        </w:trPr>
        <w:tc>
          <w:tcPr>
            <w:tcW w:w="675" w:type="dxa"/>
            <w:vAlign w:val="center"/>
          </w:tcPr>
          <w:p w14:paraId="4118AE31" w14:textId="77777777" w:rsidR="0057600F" w:rsidRPr="00DD1383" w:rsidRDefault="0057600F" w:rsidP="00052731">
            <w:pPr>
              <w:pStyle w:val="Akapitzlist"/>
              <w:numPr>
                <w:ilvl w:val="0"/>
                <w:numId w:val="57"/>
              </w:numPr>
              <w:rPr>
                <w:rFonts w:ascii="Arial" w:hAnsi="Arial" w:cs="Arial"/>
                <w:b/>
                <w:sz w:val="16"/>
              </w:rPr>
            </w:pPr>
          </w:p>
        </w:tc>
        <w:tc>
          <w:tcPr>
            <w:tcW w:w="2268" w:type="dxa"/>
            <w:vAlign w:val="center"/>
          </w:tcPr>
          <w:p w14:paraId="6ADF7533" w14:textId="77777777" w:rsidR="00F90197" w:rsidRPr="00DD1383" w:rsidRDefault="00F90197" w:rsidP="00D606A9">
            <w:pPr>
              <w:pStyle w:val="Domylnie"/>
              <w:spacing w:line="276" w:lineRule="auto"/>
              <w:jc w:val="center"/>
              <w:rPr>
                <w:rStyle w:val="Pogrubienie"/>
                <w:rFonts w:ascii="Arial" w:hAnsi="Arial" w:cs="Arial"/>
                <w:b w:val="0"/>
                <w:color w:val="auto"/>
                <w:sz w:val="16"/>
                <w:szCs w:val="20"/>
              </w:rPr>
            </w:pPr>
            <w:r w:rsidRPr="00DD1383">
              <w:rPr>
                <w:rStyle w:val="Pogrubienie"/>
                <w:rFonts w:ascii="Arial" w:hAnsi="Arial" w:cs="Arial"/>
                <w:b w:val="0"/>
                <w:color w:val="auto"/>
                <w:sz w:val="16"/>
                <w:szCs w:val="20"/>
              </w:rPr>
              <w:t>Niepubliczne Przedszkole „Otwarte Ok</w:t>
            </w:r>
            <w:r w:rsidR="000F58CF" w:rsidRPr="00DD1383">
              <w:rPr>
                <w:rStyle w:val="Pogrubienie"/>
                <w:rFonts w:ascii="Arial" w:hAnsi="Arial" w:cs="Arial"/>
                <w:b w:val="0"/>
                <w:color w:val="auto"/>
                <w:sz w:val="16"/>
                <w:szCs w:val="20"/>
              </w:rPr>
              <w:t>no” z Oddziałami Integracyjnymi</w:t>
            </w:r>
            <w:r w:rsidR="000F58CF" w:rsidRPr="00DD1383">
              <w:rPr>
                <w:rStyle w:val="Pogrubienie"/>
                <w:rFonts w:ascii="Arial" w:hAnsi="Arial" w:cs="Arial"/>
                <w:b w:val="0"/>
                <w:color w:val="auto"/>
                <w:sz w:val="16"/>
                <w:szCs w:val="20"/>
              </w:rPr>
              <w:br/>
            </w:r>
            <w:r w:rsidRPr="00DD1383">
              <w:rPr>
                <w:rStyle w:val="Pogrubienie"/>
                <w:rFonts w:ascii="Arial" w:hAnsi="Arial" w:cs="Arial"/>
                <w:b w:val="0"/>
                <w:color w:val="auto"/>
                <w:sz w:val="16"/>
                <w:szCs w:val="20"/>
              </w:rPr>
              <w:t>i Specjalnymi</w:t>
            </w:r>
          </w:p>
        </w:tc>
        <w:tc>
          <w:tcPr>
            <w:tcW w:w="1701" w:type="dxa"/>
            <w:vAlign w:val="center"/>
          </w:tcPr>
          <w:p w14:paraId="19A018D8" w14:textId="77777777" w:rsidR="000644AF" w:rsidRPr="00DD1383" w:rsidRDefault="00F90197" w:rsidP="00D606A9">
            <w:pPr>
              <w:spacing w:line="276" w:lineRule="auto"/>
              <w:jc w:val="center"/>
              <w:rPr>
                <w:rFonts w:ascii="Arial" w:hAnsi="Arial" w:cs="Arial"/>
                <w:sz w:val="16"/>
              </w:rPr>
            </w:pPr>
            <w:r w:rsidRPr="00DD1383">
              <w:rPr>
                <w:rFonts w:ascii="Arial" w:hAnsi="Arial" w:cs="Arial"/>
                <w:sz w:val="16"/>
              </w:rPr>
              <w:t xml:space="preserve">ul. </w:t>
            </w:r>
            <w:proofErr w:type="spellStart"/>
            <w:r w:rsidRPr="00DD1383">
              <w:rPr>
                <w:rFonts w:ascii="Arial" w:hAnsi="Arial" w:cs="Arial"/>
                <w:sz w:val="16"/>
              </w:rPr>
              <w:t>Paprocańska</w:t>
            </w:r>
            <w:proofErr w:type="spellEnd"/>
            <w:r w:rsidRPr="00DD1383">
              <w:rPr>
                <w:rFonts w:ascii="Arial" w:hAnsi="Arial" w:cs="Arial"/>
                <w:sz w:val="16"/>
              </w:rPr>
              <w:t xml:space="preserve"> </w:t>
            </w:r>
          </w:p>
          <w:p w14:paraId="2DE5DEE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84 -84 a</w:t>
            </w:r>
          </w:p>
        </w:tc>
        <w:tc>
          <w:tcPr>
            <w:tcW w:w="2268" w:type="dxa"/>
            <w:vAlign w:val="center"/>
          </w:tcPr>
          <w:p w14:paraId="66A5F65F"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494 73 70</w:t>
            </w:r>
          </w:p>
          <w:p w14:paraId="07E99745" w14:textId="77777777" w:rsidR="000F58CF" w:rsidRPr="00DD1383" w:rsidRDefault="000F58CF" w:rsidP="00D606A9">
            <w:pPr>
              <w:pStyle w:val="Domylnie"/>
              <w:spacing w:line="360" w:lineRule="auto"/>
              <w:jc w:val="center"/>
              <w:rPr>
                <w:rFonts w:ascii="Arial" w:hAnsi="Arial" w:cs="Arial"/>
                <w:sz w:val="16"/>
                <w:szCs w:val="20"/>
              </w:rPr>
            </w:pPr>
            <w:r w:rsidRPr="00DD1383">
              <w:rPr>
                <w:rFonts w:ascii="Arial" w:hAnsi="Arial" w:cs="Arial"/>
                <w:sz w:val="16"/>
                <w:szCs w:val="20"/>
              </w:rPr>
              <w:t>przedszkole@otwarteokno.edu.pl</w:t>
            </w:r>
          </w:p>
        </w:tc>
        <w:tc>
          <w:tcPr>
            <w:tcW w:w="2694" w:type="dxa"/>
            <w:vMerge/>
            <w:vAlign w:val="center"/>
          </w:tcPr>
          <w:p w14:paraId="275CF61A" w14:textId="77777777" w:rsidR="00F90197" w:rsidRPr="00DD1383" w:rsidRDefault="00F90197" w:rsidP="00D606A9">
            <w:pPr>
              <w:spacing w:line="276" w:lineRule="auto"/>
              <w:jc w:val="center"/>
              <w:rPr>
                <w:rFonts w:ascii="Arial" w:hAnsi="Arial" w:cs="Arial"/>
                <w:sz w:val="16"/>
              </w:rPr>
            </w:pPr>
          </w:p>
        </w:tc>
      </w:tr>
      <w:tr w:rsidR="00F90197" w:rsidRPr="00D9244E" w14:paraId="424AA188" w14:textId="77777777" w:rsidTr="00DD1383">
        <w:trPr>
          <w:trHeight w:val="580"/>
        </w:trPr>
        <w:tc>
          <w:tcPr>
            <w:tcW w:w="675" w:type="dxa"/>
            <w:vAlign w:val="center"/>
          </w:tcPr>
          <w:p w14:paraId="7FBACFD8" w14:textId="77777777" w:rsidR="0057600F" w:rsidRPr="00DD1383" w:rsidRDefault="00052731" w:rsidP="00052731">
            <w:pPr>
              <w:rPr>
                <w:rFonts w:ascii="Arial" w:hAnsi="Arial" w:cs="Arial"/>
                <w:b/>
                <w:sz w:val="16"/>
                <w:szCs w:val="22"/>
              </w:rPr>
            </w:pPr>
            <w:r w:rsidRPr="00DD1383">
              <w:rPr>
                <w:rFonts w:ascii="Arial" w:hAnsi="Arial" w:cs="Arial"/>
                <w:b/>
                <w:sz w:val="16"/>
                <w:szCs w:val="22"/>
              </w:rPr>
              <w:t>13.</w:t>
            </w:r>
          </w:p>
        </w:tc>
        <w:tc>
          <w:tcPr>
            <w:tcW w:w="2268" w:type="dxa"/>
            <w:vAlign w:val="center"/>
          </w:tcPr>
          <w:p w14:paraId="3CC48C20" w14:textId="77777777" w:rsidR="000644AF" w:rsidRPr="00DD1383" w:rsidRDefault="00F90197" w:rsidP="00BB01BC">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Szkoła Podstaw</w:t>
            </w:r>
            <w:r w:rsidR="000F58CF" w:rsidRPr="00DD1383">
              <w:rPr>
                <w:rFonts w:ascii="Arial" w:hAnsi="Arial" w:cs="Arial"/>
                <w:color w:val="auto"/>
                <w:sz w:val="16"/>
                <w:szCs w:val="20"/>
              </w:rPr>
              <w:t>owa</w:t>
            </w:r>
            <w:r w:rsidR="000F58CF" w:rsidRPr="00DD1383">
              <w:rPr>
                <w:rFonts w:ascii="Arial" w:hAnsi="Arial" w:cs="Arial"/>
                <w:color w:val="auto"/>
                <w:sz w:val="16"/>
                <w:szCs w:val="20"/>
              </w:rPr>
              <w:br/>
            </w:r>
            <w:r w:rsidR="00BB01BC" w:rsidRPr="00DD1383">
              <w:rPr>
                <w:rFonts w:ascii="Arial" w:hAnsi="Arial" w:cs="Arial"/>
                <w:color w:val="auto"/>
                <w:sz w:val="16"/>
                <w:szCs w:val="20"/>
              </w:rPr>
              <w:t xml:space="preserve">nr 5 </w:t>
            </w:r>
            <w:r w:rsidRPr="00DD1383">
              <w:rPr>
                <w:rFonts w:ascii="Arial" w:hAnsi="Arial" w:cs="Arial"/>
                <w:color w:val="auto"/>
                <w:sz w:val="16"/>
                <w:szCs w:val="20"/>
              </w:rPr>
              <w:t xml:space="preserve">z </w:t>
            </w:r>
            <w:r w:rsidR="0077297E" w:rsidRPr="00DD1383">
              <w:rPr>
                <w:rFonts w:ascii="Arial" w:hAnsi="Arial" w:cs="Arial"/>
                <w:color w:val="auto"/>
                <w:sz w:val="16"/>
                <w:szCs w:val="20"/>
              </w:rPr>
              <w:t>Oddziałami Integracyjnymi</w:t>
            </w:r>
          </w:p>
        </w:tc>
        <w:tc>
          <w:tcPr>
            <w:tcW w:w="1701" w:type="dxa"/>
            <w:vAlign w:val="center"/>
          </w:tcPr>
          <w:p w14:paraId="5B408EC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Czarnieckiego 22</w:t>
            </w:r>
          </w:p>
        </w:tc>
        <w:tc>
          <w:tcPr>
            <w:tcW w:w="2268" w:type="dxa"/>
            <w:vAlign w:val="center"/>
          </w:tcPr>
          <w:p w14:paraId="56B32CE2"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227 37 93</w:t>
            </w:r>
          </w:p>
          <w:p w14:paraId="32CDAED9" w14:textId="77777777" w:rsidR="0065750E" w:rsidRPr="00DD1383" w:rsidRDefault="0065750E"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SP5@oswiata.tychy.pl</w:t>
            </w:r>
          </w:p>
        </w:tc>
        <w:tc>
          <w:tcPr>
            <w:tcW w:w="2694" w:type="dxa"/>
            <w:vMerge/>
            <w:vAlign w:val="center"/>
          </w:tcPr>
          <w:p w14:paraId="17B97F05" w14:textId="77777777" w:rsidR="00F90197" w:rsidRPr="00DD1383" w:rsidRDefault="00F90197" w:rsidP="00D606A9">
            <w:pPr>
              <w:spacing w:line="276" w:lineRule="auto"/>
              <w:jc w:val="center"/>
              <w:rPr>
                <w:rFonts w:ascii="Arial" w:hAnsi="Arial" w:cs="Arial"/>
                <w:sz w:val="16"/>
              </w:rPr>
            </w:pPr>
          </w:p>
        </w:tc>
      </w:tr>
      <w:tr w:rsidR="00F90197" w:rsidRPr="00D9244E" w14:paraId="721EF905" w14:textId="77777777" w:rsidTr="00DD1383">
        <w:trPr>
          <w:trHeight w:val="554"/>
        </w:trPr>
        <w:tc>
          <w:tcPr>
            <w:tcW w:w="675" w:type="dxa"/>
            <w:vAlign w:val="center"/>
          </w:tcPr>
          <w:p w14:paraId="4423B985" w14:textId="77777777" w:rsidR="0057600F" w:rsidRPr="00DD1383" w:rsidRDefault="00052731" w:rsidP="00052731">
            <w:pPr>
              <w:rPr>
                <w:rFonts w:ascii="Arial" w:hAnsi="Arial" w:cs="Arial"/>
                <w:b/>
                <w:sz w:val="16"/>
                <w:szCs w:val="22"/>
              </w:rPr>
            </w:pPr>
            <w:r w:rsidRPr="00DD1383">
              <w:rPr>
                <w:rFonts w:ascii="Arial" w:hAnsi="Arial" w:cs="Arial"/>
                <w:b/>
                <w:sz w:val="16"/>
                <w:szCs w:val="22"/>
              </w:rPr>
              <w:t xml:space="preserve">14. </w:t>
            </w:r>
          </w:p>
        </w:tc>
        <w:tc>
          <w:tcPr>
            <w:tcW w:w="2268" w:type="dxa"/>
            <w:vAlign w:val="center"/>
          </w:tcPr>
          <w:p w14:paraId="2990F85D" w14:textId="77777777" w:rsidR="00F90197" w:rsidRPr="00DD1383" w:rsidRDefault="000F58CF" w:rsidP="00BB01BC">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Szkoła Podstawowa</w:t>
            </w:r>
            <w:r w:rsidRPr="00DD1383">
              <w:rPr>
                <w:rFonts w:ascii="Arial" w:hAnsi="Arial" w:cs="Arial"/>
                <w:color w:val="auto"/>
                <w:sz w:val="16"/>
                <w:szCs w:val="20"/>
              </w:rPr>
              <w:br/>
            </w:r>
            <w:r w:rsidR="00F90197" w:rsidRPr="00DD1383">
              <w:rPr>
                <w:rFonts w:ascii="Arial" w:hAnsi="Arial" w:cs="Arial"/>
                <w:color w:val="auto"/>
                <w:sz w:val="16"/>
                <w:szCs w:val="20"/>
              </w:rPr>
              <w:t xml:space="preserve">nr 22 z Oddziałami Integracyjnymi </w:t>
            </w:r>
          </w:p>
        </w:tc>
        <w:tc>
          <w:tcPr>
            <w:tcW w:w="1701" w:type="dxa"/>
            <w:vAlign w:val="center"/>
          </w:tcPr>
          <w:p w14:paraId="3994C17B"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Harcerska 25</w:t>
            </w:r>
          </w:p>
        </w:tc>
        <w:tc>
          <w:tcPr>
            <w:tcW w:w="2268" w:type="dxa"/>
            <w:vAlign w:val="center"/>
          </w:tcPr>
          <w:p w14:paraId="1ACF6048"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218 28 51</w:t>
            </w:r>
          </w:p>
          <w:p w14:paraId="20AD6068" w14:textId="77777777" w:rsidR="0065750E" w:rsidRPr="00DD1383" w:rsidRDefault="0065750E"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SP22@oswiata.tychy.pl</w:t>
            </w:r>
          </w:p>
        </w:tc>
        <w:tc>
          <w:tcPr>
            <w:tcW w:w="2694" w:type="dxa"/>
            <w:vMerge/>
            <w:vAlign w:val="center"/>
          </w:tcPr>
          <w:p w14:paraId="36583CBD" w14:textId="77777777" w:rsidR="00F90197" w:rsidRPr="00DD1383" w:rsidRDefault="00F90197" w:rsidP="00D606A9">
            <w:pPr>
              <w:spacing w:line="276" w:lineRule="auto"/>
              <w:jc w:val="center"/>
              <w:rPr>
                <w:rFonts w:ascii="Arial" w:hAnsi="Arial" w:cs="Arial"/>
                <w:sz w:val="16"/>
              </w:rPr>
            </w:pPr>
          </w:p>
        </w:tc>
      </w:tr>
      <w:tr w:rsidR="00F90197" w:rsidRPr="00D9244E" w14:paraId="5F5015A9" w14:textId="77777777" w:rsidTr="00DD1383">
        <w:trPr>
          <w:trHeight w:val="580"/>
        </w:trPr>
        <w:tc>
          <w:tcPr>
            <w:tcW w:w="675" w:type="dxa"/>
            <w:vAlign w:val="center"/>
          </w:tcPr>
          <w:p w14:paraId="29443745"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15.   </w:t>
            </w:r>
          </w:p>
        </w:tc>
        <w:tc>
          <w:tcPr>
            <w:tcW w:w="2268" w:type="dxa"/>
            <w:vAlign w:val="center"/>
          </w:tcPr>
          <w:p w14:paraId="39090EAF" w14:textId="77777777" w:rsidR="00BB01BC" w:rsidRPr="00DD1383" w:rsidRDefault="00BB01BC" w:rsidP="00D606A9">
            <w:pPr>
              <w:pStyle w:val="Domylnie"/>
              <w:spacing w:line="276" w:lineRule="auto"/>
              <w:jc w:val="center"/>
              <w:rPr>
                <w:rFonts w:ascii="Arial" w:hAnsi="Arial" w:cs="Arial"/>
                <w:color w:val="auto"/>
                <w:sz w:val="16"/>
                <w:szCs w:val="20"/>
              </w:rPr>
            </w:pPr>
          </w:p>
          <w:p w14:paraId="2B852764" w14:textId="77777777" w:rsidR="00F90197"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Szkoła Podstawowa</w:t>
            </w:r>
            <w:r w:rsidRPr="00DD1383">
              <w:rPr>
                <w:rFonts w:ascii="Arial" w:hAnsi="Arial" w:cs="Arial"/>
                <w:color w:val="auto"/>
                <w:sz w:val="16"/>
                <w:szCs w:val="20"/>
              </w:rPr>
              <w:br/>
            </w:r>
            <w:r w:rsidR="00F90197" w:rsidRPr="00DD1383">
              <w:rPr>
                <w:rFonts w:ascii="Arial" w:hAnsi="Arial" w:cs="Arial"/>
                <w:color w:val="auto"/>
                <w:sz w:val="16"/>
                <w:szCs w:val="20"/>
              </w:rPr>
              <w:t>nr 35 z Oddziałami Integracyjnymi im. Matki Teresy z Kalkuty</w:t>
            </w:r>
          </w:p>
        </w:tc>
        <w:tc>
          <w:tcPr>
            <w:tcW w:w="1701" w:type="dxa"/>
            <w:vAlign w:val="center"/>
          </w:tcPr>
          <w:p w14:paraId="2E44FCAC"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al. Piłsudskiego 21</w:t>
            </w:r>
          </w:p>
        </w:tc>
        <w:tc>
          <w:tcPr>
            <w:tcW w:w="2268" w:type="dxa"/>
            <w:vAlign w:val="center"/>
          </w:tcPr>
          <w:p w14:paraId="279E280E"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217 70 26</w:t>
            </w:r>
          </w:p>
          <w:p w14:paraId="79736531" w14:textId="77777777" w:rsidR="0065750E" w:rsidRPr="00DD1383" w:rsidRDefault="0065750E"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SP35@oswiata.tychy.pl</w:t>
            </w:r>
          </w:p>
        </w:tc>
        <w:tc>
          <w:tcPr>
            <w:tcW w:w="2694" w:type="dxa"/>
            <w:vMerge/>
            <w:vAlign w:val="center"/>
          </w:tcPr>
          <w:p w14:paraId="5AFE0D46" w14:textId="77777777" w:rsidR="00F90197" w:rsidRPr="00DD1383" w:rsidRDefault="00F90197" w:rsidP="00D606A9">
            <w:pPr>
              <w:spacing w:line="276" w:lineRule="auto"/>
              <w:jc w:val="center"/>
              <w:rPr>
                <w:rFonts w:ascii="Arial" w:hAnsi="Arial" w:cs="Arial"/>
                <w:sz w:val="16"/>
              </w:rPr>
            </w:pPr>
          </w:p>
        </w:tc>
      </w:tr>
      <w:tr w:rsidR="00F90197" w:rsidRPr="00D9244E" w14:paraId="2C6F7088" w14:textId="77777777" w:rsidTr="00DD1383">
        <w:trPr>
          <w:trHeight w:val="554"/>
        </w:trPr>
        <w:tc>
          <w:tcPr>
            <w:tcW w:w="675" w:type="dxa"/>
            <w:vAlign w:val="center"/>
          </w:tcPr>
          <w:p w14:paraId="1E5BEF6E"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16.</w:t>
            </w:r>
          </w:p>
        </w:tc>
        <w:tc>
          <w:tcPr>
            <w:tcW w:w="2268" w:type="dxa"/>
            <w:vAlign w:val="center"/>
          </w:tcPr>
          <w:p w14:paraId="47FD0C2D" w14:textId="77777777" w:rsidR="00F90197" w:rsidRPr="00DD1383" w:rsidRDefault="000F58CF" w:rsidP="00CE368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Szkoła Podstawowa</w:t>
            </w:r>
            <w:r w:rsidRPr="00DD1383">
              <w:rPr>
                <w:rFonts w:ascii="Arial" w:hAnsi="Arial" w:cs="Arial"/>
                <w:color w:val="auto"/>
                <w:sz w:val="16"/>
                <w:szCs w:val="20"/>
              </w:rPr>
              <w:br/>
            </w:r>
            <w:r w:rsidR="00F90197" w:rsidRPr="00DD1383">
              <w:rPr>
                <w:rFonts w:ascii="Arial" w:hAnsi="Arial" w:cs="Arial"/>
                <w:color w:val="auto"/>
                <w:sz w:val="16"/>
                <w:szCs w:val="20"/>
              </w:rPr>
              <w:t>nr 40 z Oddziałami Integracyjny</w:t>
            </w:r>
            <w:r w:rsidRPr="00DD1383">
              <w:rPr>
                <w:rFonts w:ascii="Arial" w:hAnsi="Arial" w:cs="Arial"/>
                <w:color w:val="auto"/>
                <w:sz w:val="16"/>
                <w:szCs w:val="20"/>
              </w:rPr>
              <w:t xml:space="preserve">mi im. Generała Jerzego Ziętka </w:t>
            </w:r>
          </w:p>
        </w:tc>
        <w:tc>
          <w:tcPr>
            <w:tcW w:w="1701" w:type="dxa"/>
            <w:vAlign w:val="center"/>
          </w:tcPr>
          <w:p w14:paraId="51C9038C"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Zgrzebnioka 45</w:t>
            </w:r>
          </w:p>
        </w:tc>
        <w:tc>
          <w:tcPr>
            <w:tcW w:w="2268" w:type="dxa"/>
            <w:vAlign w:val="center"/>
          </w:tcPr>
          <w:p w14:paraId="2799EC99" w14:textId="77777777" w:rsidR="00F90197" w:rsidRPr="00DD1383" w:rsidRDefault="00245F49"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219 66 58</w:t>
            </w:r>
          </w:p>
          <w:p w14:paraId="57168225" w14:textId="77777777" w:rsidR="0065750E" w:rsidRPr="00DD1383" w:rsidRDefault="0065750E" w:rsidP="00D606A9">
            <w:pPr>
              <w:rPr>
                <w:rFonts w:ascii="Arial" w:hAnsi="Arial" w:cs="Arial"/>
                <w:sz w:val="16"/>
              </w:rPr>
            </w:pPr>
            <w:r w:rsidRPr="00DD1383">
              <w:rPr>
                <w:rFonts w:ascii="Arial" w:hAnsi="Arial" w:cs="Arial"/>
                <w:sz w:val="16"/>
              </w:rPr>
              <w:t>SP40@oswiata.tychy.pl</w:t>
            </w:r>
          </w:p>
        </w:tc>
        <w:tc>
          <w:tcPr>
            <w:tcW w:w="2694" w:type="dxa"/>
            <w:vMerge/>
            <w:vAlign w:val="center"/>
          </w:tcPr>
          <w:p w14:paraId="158BBA1C" w14:textId="77777777" w:rsidR="00F90197" w:rsidRPr="00DD1383" w:rsidRDefault="00F90197" w:rsidP="00D606A9">
            <w:pPr>
              <w:spacing w:line="276" w:lineRule="auto"/>
              <w:jc w:val="center"/>
              <w:rPr>
                <w:rFonts w:ascii="Arial" w:hAnsi="Arial" w:cs="Arial"/>
                <w:sz w:val="16"/>
              </w:rPr>
            </w:pPr>
          </w:p>
        </w:tc>
      </w:tr>
      <w:tr w:rsidR="00F90197" w:rsidRPr="00D9244E" w14:paraId="155B8CC6" w14:textId="77777777" w:rsidTr="00DD1383">
        <w:trPr>
          <w:trHeight w:val="554"/>
        </w:trPr>
        <w:tc>
          <w:tcPr>
            <w:tcW w:w="675" w:type="dxa"/>
            <w:vAlign w:val="center"/>
          </w:tcPr>
          <w:p w14:paraId="4A3CD943"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17.</w:t>
            </w:r>
          </w:p>
        </w:tc>
        <w:tc>
          <w:tcPr>
            <w:tcW w:w="2268" w:type="dxa"/>
            <w:vAlign w:val="center"/>
          </w:tcPr>
          <w:p w14:paraId="1B67C099" w14:textId="77777777" w:rsidR="00F90197" w:rsidRPr="00DD1383" w:rsidRDefault="00F90197"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Niepubliczna Szkoła Podstawowa „Otwarte Okno”</w:t>
            </w:r>
          </w:p>
        </w:tc>
        <w:tc>
          <w:tcPr>
            <w:tcW w:w="1701" w:type="dxa"/>
            <w:vAlign w:val="center"/>
          </w:tcPr>
          <w:p w14:paraId="76547E94" w14:textId="77777777" w:rsidR="000644AF" w:rsidRPr="00DD1383" w:rsidRDefault="00F90197" w:rsidP="00D606A9">
            <w:pPr>
              <w:spacing w:line="276" w:lineRule="auto"/>
              <w:jc w:val="center"/>
              <w:rPr>
                <w:rFonts w:ascii="Arial" w:hAnsi="Arial" w:cs="Arial"/>
                <w:sz w:val="16"/>
              </w:rPr>
            </w:pPr>
            <w:r w:rsidRPr="00DD1383">
              <w:rPr>
                <w:rFonts w:ascii="Arial" w:hAnsi="Arial" w:cs="Arial"/>
                <w:sz w:val="16"/>
              </w:rPr>
              <w:t xml:space="preserve">ul. </w:t>
            </w:r>
            <w:proofErr w:type="spellStart"/>
            <w:r w:rsidRPr="00DD1383">
              <w:rPr>
                <w:rFonts w:ascii="Arial" w:hAnsi="Arial" w:cs="Arial"/>
                <w:sz w:val="16"/>
              </w:rPr>
              <w:t>Paprocańska</w:t>
            </w:r>
            <w:proofErr w:type="spellEnd"/>
            <w:r w:rsidRPr="00DD1383">
              <w:rPr>
                <w:rFonts w:ascii="Arial" w:hAnsi="Arial" w:cs="Arial"/>
                <w:sz w:val="16"/>
              </w:rPr>
              <w:t xml:space="preserve"> </w:t>
            </w:r>
          </w:p>
          <w:p w14:paraId="2288DB2B"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84-84a</w:t>
            </w:r>
          </w:p>
        </w:tc>
        <w:tc>
          <w:tcPr>
            <w:tcW w:w="2268" w:type="dxa"/>
            <w:vAlign w:val="center"/>
          </w:tcPr>
          <w:p w14:paraId="774CCD92" w14:textId="77777777" w:rsidR="00F90197" w:rsidRPr="00DD1383" w:rsidRDefault="00245F49" w:rsidP="00D606A9">
            <w:pPr>
              <w:pStyle w:val="Domylnie"/>
              <w:spacing w:line="360" w:lineRule="auto"/>
              <w:jc w:val="center"/>
              <w:rPr>
                <w:rFonts w:ascii="Arial" w:hAnsi="Arial" w:cs="Arial"/>
                <w:sz w:val="16"/>
                <w:szCs w:val="20"/>
                <w:lang w:val="en-US"/>
              </w:rPr>
            </w:pPr>
            <w:r w:rsidRPr="00DD1383">
              <w:rPr>
                <w:rFonts w:ascii="Arial" w:hAnsi="Arial" w:cs="Arial"/>
                <w:sz w:val="16"/>
                <w:szCs w:val="20"/>
                <w:lang w:val="en-US"/>
              </w:rPr>
              <w:t xml:space="preserve">32 </w:t>
            </w:r>
            <w:r w:rsidR="00F90197" w:rsidRPr="00DD1383">
              <w:rPr>
                <w:rFonts w:ascii="Arial" w:hAnsi="Arial" w:cs="Arial"/>
                <w:sz w:val="16"/>
                <w:szCs w:val="20"/>
                <w:lang w:val="en-US"/>
              </w:rPr>
              <w:t>494 73 70</w:t>
            </w:r>
          </w:p>
          <w:p w14:paraId="587748C8" w14:textId="77777777" w:rsidR="0065750E" w:rsidRPr="00DD1383" w:rsidRDefault="0065750E" w:rsidP="00D606A9">
            <w:pPr>
              <w:pStyle w:val="Domylnie"/>
              <w:spacing w:line="360" w:lineRule="auto"/>
              <w:jc w:val="center"/>
              <w:rPr>
                <w:rFonts w:ascii="Arial" w:hAnsi="Arial" w:cs="Arial"/>
                <w:sz w:val="16"/>
                <w:szCs w:val="20"/>
              </w:rPr>
            </w:pPr>
            <w:r w:rsidRPr="00DD1383">
              <w:rPr>
                <w:rFonts w:ascii="Arial" w:hAnsi="Arial" w:cs="Arial"/>
                <w:sz w:val="16"/>
                <w:szCs w:val="20"/>
              </w:rPr>
              <w:t>szkola@otwarteokno.edu.pl</w:t>
            </w:r>
          </w:p>
        </w:tc>
        <w:tc>
          <w:tcPr>
            <w:tcW w:w="2694" w:type="dxa"/>
            <w:vMerge/>
            <w:vAlign w:val="center"/>
          </w:tcPr>
          <w:p w14:paraId="73300C7A" w14:textId="77777777" w:rsidR="00F90197" w:rsidRPr="00DD1383" w:rsidRDefault="00F90197" w:rsidP="00D606A9">
            <w:pPr>
              <w:spacing w:line="276" w:lineRule="auto"/>
              <w:jc w:val="center"/>
              <w:rPr>
                <w:rFonts w:ascii="Arial" w:hAnsi="Arial" w:cs="Arial"/>
                <w:sz w:val="16"/>
              </w:rPr>
            </w:pPr>
          </w:p>
        </w:tc>
      </w:tr>
      <w:tr w:rsidR="00F90197" w:rsidRPr="00D9244E" w14:paraId="56689AE1" w14:textId="77777777" w:rsidTr="00DD1383">
        <w:trPr>
          <w:trHeight w:val="580"/>
        </w:trPr>
        <w:tc>
          <w:tcPr>
            <w:tcW w:w="675" w:type="dxa"/>
            <w:vAlign w:val="center"/>
          </w:tcPr>
          <w:p w14:paraId="7434437F"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18.</w:t>
            </w:r>
          </w:p>
        </w:tc>
        <w:tc>
          <w:tcPr>
            <w:tcW w:w="2268" w:type="dxa"/>
            <w:vAlign w:val="center"/>
          </w:tcPr>
          <w:p w14:paraId="140E487D" w14:textId="77777777" w:rsidR="00F90197" w:rsidRPr="00DD1383" w:rsidRDefault="000F58CF" w:rsidP="00D606A9">
            <w:pPr>
              <w:pStyle w:val="Domylnie"/>
              <w:spacing w:line="276" w:lineRule="auto"/>
              <w:jc w:val="center"/>
              <w:rPr>
                <w:rFonts w:ascii="Arial" w:hAnsi="Arial" w:cs="Arial"/>
                <w:color w:val="auto"/>
                <w:sz w:val="16"/>
                <w:szCs w:val="20"/>
              </w:rPr>
            </w:pPr>
            <w:r w:rsidRPr="00DD1383">
              <w:rPr>
                <w:rFonts w:ascii="Arial" w:hAnsi="Arial" w:cs="Arial"/>
                <w:color w:val="auto"/>
                <w:sz w:val="16"/>
                <w:szCs w:val="20"/>
              </w:rPr>
              <w:t>II Liceum Ogólnokształcące</w:t>
            </w:r>
            <w:r w:rsidRPr="00DD1383">
              <w:rPr>
                <w:rFonts w:ascii="Arial" w:hAnsi="Arial" w:cs="Arial"/>
                <w:color w:val="auto"/>
                <w:sz w:val="16"/>
                <w:szCs w:val="20"/>
              </w:rPr>
              <w:br/>
            </w:r>
            <w:r w:rsidR="0077297E" w:rsidRPr="00DD1383">
              <w:rPr>
                <w:rFonts w:ascii="Arial" w:hAnsi="Arial" w:cs="Arial"/>
                <w:color w:val="auto"/>
                <w:sz w:val="16"/>
                <w:szCs w:val="20"/>
              </w:rPr>
              <w:t>z Oddziałami</w:t>
            </w:r>
            <w:r w:rsidRPr="00DD1383">
              <w:rPr>
                <w:rFonts w:ascii="Arial" w:hAnsi="Arial" w:cs="Arial"/>
                <w:color w:val="auto"/>
                <w:sz w:val="16"/>
                <w:szCs w:val="20"/>
              </w:rPr>
              <w:t xml:space="preserve"> Integracyjnymi</w:t>
            </w:r>
            <w:r w:rsidRPr="00DD1383">
              <w:rPr>
                <w:rFonts w:ascii="Arial" w:hAnsi="Arial" w:cs="Arial"/>
                <w:color w:val="auto"/>
                <w:sz w:val="16"/>
                <w:szCs w:val="20"/>
              </w:rPr>
              <w:br/>
            </w:r>
            <w:r w:rsidR="00F90197" w:rsidRPr="00DD1383">
              <w:rPr>
                <w:rFonts w:ascii="Arial" w:hAnsi="Arial" w:cs="Arial"/>
                <w:color w:val="auto"/>
                <w:sz w:val="16"/>
                <w:szCs w:val="20"/>
              </w:rPr>
              <w:t>im. C.K. Norwida</w:t>
            </w:r>
          </w:p>
        </w:tc>
        <w:tc>
          <w:tcPr>
            <w:tcW w:w="1701" w:type="dxa"/>
            <w:vAlign w:val="center"/>
          </w:tcPr>
          <w:p w14:paraId="02FFA5E0"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Norwida 40</w:t>
            </w:r>
          </w:p>
        </w:tc>
        <w:tc>
          <w:tcPr>
            <w:tcW w:w="2268" w:type="dxa"/>
            <w:vAlign w:val="center"/>
          </w:tcPr>
          <w:p w14:paraId="248B3A46" w14:textId="77777777" w:rsidR="00F90197" w:rsidRPr="00DD1383" w:rsidRDefault="0065750E" w:rsidP="00D606A9">
            <w:pPr>
              <w:pStyle w:val="Domylnie"/>
              <w:spacing w:line="360" w:lineRule="auto"/>
              <w:jc w:val="center"/>
              <w:rPr>
                <w:rFonts w:ascii="Arial" w:hAnsi="Arial" w:cs="Arial"/>
                <w:sz w:val="16"/>
                <w:szCs w:val="20"/>
              </w:rPr>
            </w:pPr>
            <w:r w:rsidRPr="00DD1383">
              <w:rPr>
                <w:rFonts w:ascii="Arial" w:hAnsi="Arial" w:cs="Arial"/>
                <w:sz w:val="16"/>
                <w:szCs w:val="20"/>
              </w:rPr>
              <w:t xml:space="preserve">32 </w:t>
            </w:r>
            <w:r w:rsidR="00F90197" w:rsidRPr="00DD1383">
              <w:rPr>
                <w:rFonts w:ascii="Arial" w:hAnsi="Arial" w:cs="Arial"/>
                <w:sz w:val="16"/>
                <w:szCs w:val="20"/>
              </w:rPr>
              <w:t xml:space="preserve">227 </w:t>
            </w:r>
            <w:r w:rsidRPr="00DD1383">
              <w:rPr>
                <w:rFonts w:ascii="Arial" w:hAnsi="Arial" w:cs="Arial"/>
                <w:sz w:val="16"/>
                <w:szCs w:val="20"/>
              </w:rPr>
              <w:t>41 65</w:t>
            </w:r>
          </w:p>
          <w:p w14:paraId="0C47563E" w14:textId="77777777" w:rsidR="0065750E" w:rsidRPr="00DD1383" w:rsidRDefault="00C91BB8" w:rsidP="00D606A9">
            <w:pPr>
              <w:pStyle w:val="Domylnie"/>
              <w:spacing w:line="360" w:lineRule="auto"/>
              <w:jc w:val="center"/>
              <w:rPr>
                <w:rStyle w:val="lrzxr"/>
                <w:rFonts w:ascii="Arial" w:hAnsi="Arial" w:cs="Arial"/>
                <w:color w:val="auto"/>
                <w:sz w:val="16"/>
              </w:rPr>
            </w:pPr>
            <w:hyperlink r:id="rId24" w:history="1">
              <w:r w:rsidR="0065750E" w:rsidRPr="00DD1383">
                <w:rPr>
                  <w:rStyle w:val="Hipercze"/>
                  <w:rFonts w:ascii="Arial" w:hAnsi="Arial" w:cs="Arial"/>
                  <w:color w:val="auto"/>
                  <w:sz w:val="16"/>
                  <w:u w:val="none"/>
                </w:rPr>
                <w:t>513 032 839</w:t>
              </w:r>
            </w:hyperlink>
          </w:p>
          <w:p w14:paraId="27C44598" w14:textId="77777777" w:rsidR="0065750E" w:rsidRPr="00DD1383" w:rsidRDefault="0065750E" w:rsidP="00D606A9">
            <w:pPr>
              <w:pStyle w:val="Domylnie"/>
              <w:spacing w:line="360" w:lineRule="auto"/>
              <w:jc w:val="center"/>
              <w:rPr>
                <w:rFonts w:ascii="Arial" w:hAnsi="Arial" w:cs="Arial"/>
                <w:color w:val="auto"/>
                <w:sz w:val="16"/>
                <w:szCs w:val="20"/>
              </w:rPr>
            </w:pPr>
            <w:r w:rsidRPr="00DD1383">
              <w:rPr>
                <w:rFonts w:ascii="Arial" w:hAnsi="Arial" w:cs="Arial"/>
                <w:color w:val="auto"/>
                <w:sz w:val="16"/>
                <w:szCs w:val="20"/>
              </w:rPr>
              <w:t>2LO@oswiata.tychy.pl</w:t>
            </w:r>
          </w:p>
        </w:tc>
        <w:tc>
          <w:tcPr>
            <w:tcW w:w="2694" w:type="dxa"/>
            <w:vMerge/>
            <w:vAlign w:val="center"/>
          </w:tcPr>
          <w:p w14:paraId="2FAE8D1F" w14:textId="77777777" w:rsidR="00F90197" w:rsidRPr="00DD1383" w:rsidRDefault="00F90197" w:rsidP="00D606A9">
            <w:pPr>
              <w:spacing w:line="276" w:lineRule="auto"/>
              <w:jc w:val="center"/>
              <w:rPr>
                <w:rFonts w:ascii="Arial" w:hAnsi="Arial" w:cs="Arial"/>
                <w:sz w:val="16"/>
              </w:rPr>
            </w:pPr>
          </w:p>
        </w:tc>
      </w:tr>
      <w:tr w:rsidR="00F90197" w:rsidRPr="00D9244E" w14:paraId="325427F6" w14:textId="77777777" w:rsidTr="00DD1383">
        <w:trPr>
          <w:trHeight w:val="580"/>
        </w:trPr>
        <w:tc>
          <w:tcPr>
            <w:tcW w:w="675" w:type="dxa"/>
            <w:vAlign w:val="center"/>
          </w:tcPr>
          <w:p w14:paraId="060A818F"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19.</w:t>
            </w:r>
          </w:p>
        </w:tc>
        <w:tc>
          <w:tcPr>
            <w:tcW w:w="2268" w:type="dxa"/>
            <w:vAlign w:val="center"/>
          </w:tcPr>
          <w:p w14:paraId="5C18F9EE" w14:textId="77777777" w:rsidR="00F90197" w:rsidRPr="00DD1383" w:rsidRDefault="00FF03EA" w:rsidP="00D606A9">
            <w:pPr>
              <w:spacing w:line="276" w:lineRule="auto"/>
              <w:jc w:val="center"/>
              <w:rPr>
                <w:rFonts w:ascii="Arial" w:hAnsi="Arial" w:cs="Arial"/>
                <w:sz w:val="16"/>
              </w:rPr>
            </w:pPr>
            <w:r w:rsidRPr="00DD1383">
              <w:rPr>
                <w:rFonts w:ascii="Arial" w:hAnsi="Arial" w:cs="Arial"/>
                <w:sz w:val="16"/>
              </w:rPr>
              <w:t>P</w:t>
            </w:r>
            <w:r w:rsidR="00F90197" w:rsidRPr="00DD1383">
              <w:rPr>
                <w:rFonts w:ascii="Arial" w:hAnsi="Arial" w:cs="Arial"/>
                <w:sz w:val="16"/>
              </w:rPr>
              <w:t>oradnia Psychologiczno - Pedagogiczna</w:t>
            </w:r>
          </w:p>
        </w:tc>
        <w:tc>
          <w:tcPr>
            <w:tcW w:w="1701" w:type="dxa"/>
            <w:vAlign w:val="center"/>
          </w:tcPr>
          <w:p w14:paraId="4538F507"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Andersa 16</w:t>
            </w:r>
          </w:p>
        </w:tc>
        <w:tc>
          <w:tcPr>
            <w:tcW w:w="2268" w:type="dxa"/>
            <w:vAlign w:val="center"/>
          </w:tcPr>
          <w:p w14:paraId="351CF804" w14:textId="77777777" w:rsidR="00F90197" w:rsidRPr="00DD1383" w:rsidRDefault="00245F49" w:rsidP="00D606A9">
            <w:pPr>
              <w:spacing w:line="276" w:lineRule="auto"/>
              <w:jc w:val="center"/>
              <w:rPr>
                <w:rStyle w:val="1-opis1"/>
                <w:b w:val="0"/>
                <w:color w:val="auto"/>
                <w:sz w:val="16"/>
                <w:szCs w:val="20"/>
              </w:rPr>
            </w:pPr>
            <w:r w:rsidRPr="00DD1383">
              <w:rPr>
                <w:rStyle w:val="1-opis1"/>
                <w:b w:val="0"/>
                <w:color w:val="auto"/>
                <w:sz w:val="16"/>
                <w:szCs w:val="20"/>
              </w:rPr>
              <w:t xml:space="preserve">32 </w:t>
            </w:r>
            <w:r w:rsidR="00F90197" w:rsidRPr="00DD1383">
              <w:rPr>
                <w:rStyle w:val="1-opis1"/>
                <w:b w:val="0"/>
                <w:color w:val="auto"/>
                <w:sz w:val="16"/>
                <w:szCs w:val="20"/>
              </w:rPr>
              <w:t>227 23 92</w:t>
            </w:r>
          </w:p>
          <w:p w14:paraId="33638F90" w14:textId="77777777" w:rsidR="0065750E" w:rsidRPr="00DD1383" w:rsidRDefault="0065750E" w:rsidP="00D606A9">
            <w:pPr>
              <w:spacing w:line="276" w:lineRule="auto"/>
              <w:jc w:val="center"/>
              <w:rPr>
                <w:rFonts w:ascii="Arial" w:hAnsi="Arial" w:cs="Arial"/>
                <w:sz w:val="16"/>
              </w:rPr>
            </w:pPr>
            <w:r w:rsidRPr="00DD1383">
              <w:rPr>
                <w:rFonts w:ascii="Arial" w:hAnsi="Arial" w:cs="Arial"/>
                <w:sz w:val="16"/>
              </w:rPr>
              <w:t>PPP@oswiata.tychy.pl</w:t>
            </w:r>
          </w:p>
        </w:tc>
        <w:tc>
          <w:tcPr>
            <w:tcW w:w="2694" w:type="dxa"/>
            <w:vAlign w:val="center"/>
          </w:tcPr>
          <w:p w14:paraId="0D87668D" w14:textId="77777777" w:rsidR="00F90197" w:rsidRPr="00DD1383" w:rsidRDefault="0065750E" w:rsidP="00D606A9">
            <w:pPr>
              <w:spacing w:line="276" w:lineRule="auto"/>
              <w:rPr>
                <w:rFonts w:ascii="Arial" w:hAnsi="Arial" w:cs="Arial"/>
                <w:sz w:val="16"/>
                <w:lang w:bidi="he-IL"/>
              </w:rPr>
            </w:pPr>
            <w:r w:rsidRPr="00DD1383">
              <w:rPr>
                <w:rFonts w:ascii="Arial" w:hAnsi="Arial" w:cs="Arial"/>
                <w:sz w:val="16"/>
                <w:lang w:bidi="he-IL"/>
              </w:rPr>
              <w:t xml:space="preserve">- </w:t>
            </w:r>
            <w:r w:rsidR="003305CE" w:rsidRPr="00DD1383">
              <w:rPr>
                <w:rFonts w:ascii="Arial" w:hAnsi="Arial" w:cs="Arial"/>
                <w:sz w:val="16"/>
                <w:lang w:bidi="he-IL"/>
              </w:rPr>
              <w:t>o</w:t>
            </w:r>
            <w:r w:rsidR="00F90197" w:rsidRPr="00DD1383">
              <w:rPr>
                <w:rFonts w:ascii="Arial" w:hAnsi="Arial" w:cs="Arial"/>
                <w:sz w:val="16"/>
                <w:lang w:bidi="he-IL"/>
              </w:rPr>
              <w:t>rzekanie dla celów związanych ze wspomaganiem rozwoju i edukacji</w:t>
            </w:r>
          </w:p>
          <w:p w14:paraId="1E75DD88" w14:textId="77777777" w:rsidR="0065750E" w:rsidRPr="00DD1383" w:rsidRDefault="003305CE" w:rsidP="00D606A9">
            <w:pPr>
              <w:spacing w:line="276" w:lineRule="auto"/>
              <w:rPr>
                <w:rFonts w:ascii="Arial" w:hAnsi="Arial" w:cs="Arial"/>
                <w:sz w:val="16"/>
                <w:lang w:bidi="he-IL"/>
              </w:rPr>
            </w:pPr>
            <w:r w:rsidRPr="00DD1383">
              <w:rPr>
                <w:rFonts w:ascii="Arial" w:hAnsi="Arial" w:cs="Arial"/>
                <w:sz w:val="16"/>
                <w:lang w:bidi="he-IL"/>
              </w:rPr>
              <w:t>- g</w:t>
            </w:r>
            <w:r w:rsidR="0065750E" w:rsidRPr="00DD1383">
              <w:rPr>
                <w:rFonts w:ascii="Arial" w:hAnsi="Arial" w:cs="Arial"/>
                <w:sz w:val="16"/>
                <w:lang w:bidi="he-IL"/>
              </w:rPr>
              <w:t>rupy wsparcia</w:t>
            </w:r>
          </w:p>
          <w:p w14:paraId="2AC067A0" w14:textId="77777777" w:rsidR="0065750E" w:rsidRPr="00DD1383" w:rsidRDefault="003305CE" w:rsidP="00D606A9">
            <w:pPr>
              <w:spacing w:line="276" w:lineRule="auto"/>
              <w:rPr>
                <w:rFonts w:ascii="Arial" w:hAnsi="Arial" w:cs="Arial"/>
                <w:sz w:val="16"/>
              </w:rPr>
            </w:pPr>
            <w:r w:rsidRPr="00DD1383">
              <w:rPr>
                <w:rFonts w:ascii="Arial" w:hAnsi="Arial" w:cs="Arial"/>
                <w:sz w:val="16"/>
                <w:lang w:bidi="he-IL"/>
              </w:rPr>
              <w:t>- t</w:t>
            </w:r>
            <w:r w:rsidR="0065750E" w:rsidRPr="00DD1383">
              <w:rPr>
                <w:rFonts w:ascii="Arial" w:hAnsi="Arial" w:cs="Arial"/>
                <w:sz w:val="16"/>
                <w:lang w:bidi="he-IL"/>
              </w:rPr>
              <w:t>erapie</w:t>
            </w:r>
          </w:p>
        </w:tc>
      </w:tr>
      <w:tr w:rsidR="00F90197" w:rsidRPr="00D9244E" w14:paraId="79A66EF2" w14:textId="77777777" w:rsidTr="00DD1383">
        <w:trPr>
          <w:trHeight w:val="580"/>
        </w:trPr>
        <w:tc>
          <w:tcPr>
            <w:tcW w:w="675" w:type="dxa"/>
            <w:vAlign w:val="center"/>
          </w:tcPr>
          <w:p w14:paraId="618DE31B"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20.</w:t>
            </w:r>
          </w:p>
        </w:tc>
        <w:tc>
          <w:tcPr>
            <w:tcW w:w="2268" w:type="dxa"/>
            <w:vAlign w:val="center"/>
          </w:tcPr>
          <w:p w14:paraId="1B4E5B60"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Zakład Ubezpieczeń Społecznych Oddział w Rybniku Inspektorat w Tychach</w:t>
            </w:r>
          </w:p>
        </w:tc>
        <w:tc>
          <w:tcPr>
            <w:tcW w:w="1701" w:type="dxa"/>
            <w:vAlign w:val="center"/>
          </w:tcPr>
          <w:p w14:paraId="2814402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de Gaulle'a 16</w:t>
            </w:r>
          </w:p>
        </w:tc>
        <w:tc>
          <w:tcPr>
            <w:tcW w:w="2268" w:type="dxa"/>
            <w:vAlign w:val="center"/>
          </w:tcPr>
          <w:p w14:paraId="2BEED112" w14:textId="77777777" w:rsidR="00F90197" w:rsidRPr="00DD1383" w:rsidRDefault="0065750E" w:rsidP="00D606A9">
            <w:pPr>
              <w:spacing w:line="276" w:lineRule="auto"/>
              <w:jc w:val="center"/>
              <w:rPr>
                <w:rFonts w:ascii="Arial" w:hAnsi="Arial" w:cs="Arial"/>
                <w:sz w:val="16"/>
              </w:rPr>
            </w:pPr>
            <w:r w:rsidRPr="00DD1383">
              <w:rPr>
                <w:rFonts w:ascii="Arial" w:hAnsi="Arial" w:cs="Arial"/>
                <w:sz w:val="16"/>
              </w:rPr>
              <w:t> 22 560 16 00</w:t>
            </w:r>
          </w:p>
        </w:tc>
        <w:tc>
          <w:tcPr>
            <w:tcW w:w="2694" w:type="dxa"/>
            <w:vAlign w:val="center"/>
          </w:tcPr>
          <w:p w14:paraId="03D76766" w14:textId="77777777" w:rsidR="00F90197" w:rsidRPr="00DD1383" w:rsidRDefault="0065750E" w:rsidP="00D606A9">
            <w:pPr>
              <w:spacing w:line="276" w:lineRule="auto"/>
              <w:rPr>
                <w:rFonts w:ascii="Arial" w:hAnsi="Arial" w:cs="Arial"/>
                <w:sz w:val="16"/>
              </w:rPr>
            </w:pPr>
            <w:r w:rsidRPr="00DD1383">
              <w:rPr>
                <w:rFonts w:ascii="Arial" w:hAnsi="Arial" w:cs="Arial"/>
                <w:sz w:val="16"/>
              </w:rPr>
              <w:t xml:space="preserve">- </w:t>
            </w:r>
            <w:r w:rsidR="003305CE" w:rsidRPr="00DD1383">
              <w:rPr>
                <w:rFonts w:ascii="Arial" w:hAnsi="Arial" w:cs="Arial"/>
                <w:sz w:val="16"/>
              </w:rPr>
              <w:t>o</w:t>
            </w:r>
            <w:r w:rsidR="00F90197" w:rsidRPr="00DD1383">
              <w:rPr>
                <w:rFonts w:ascii="Arial" w:hAnsi="Arial" w:cs="Arial"/>
                <w:sz w:val="16"/>
              </w:rPr>
              <w:t>rzekanie dla celów rentowych</w:t>
            </w:r>
          </w:p>
        </w:tc>
      </w:tr>
      <w:tr w:rsidR="00F90197" w:rsidRPr="00D9244E" w14:paraId="029BB4E2" w14:textId="77777777" w:rsidTr="00DD1383">
        <w:trPr>
          <w:trHeight w:val="580"/>
        </w:trPr>
        <w:tc>
          <w:tcPr>
            <w:tcW w:w="675" w:type="dxa"/>
            <w:vAlign w:val="center"/>
          </w:tcPr>
          <w:p w14:paraId="00FB3147"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21.</w:t>
            </w:r>
          </w:p>
        </w:tc>
        <w:tc>
          <w:tcPr>
            <w:tcW w:w="2268" w:type="dxa"/>
            <w:vAlign w:val="center"/>
          </w:tcPr>
          <w:p w14:paraId="3F9E31E8" w14:textId="77777777" w:rsidR="00F90197" w:rsidRPr="00DD1383" w:rsidRDefault="00CE3689" w:rsidP="00D606A9">
            <w:pPr>
              <w:spacing w:line="276" w:lineRule="auto"/>
              <w:jc w:val="center"/>
              <w:rPr>
                <w:rFonts w:ascii="Arial" w:hAnsi="Arial" w:cs="Arial"/>
                <w:sz w:val="16"/>
              </w:rPr>
            </w:pPr>
            <w:r w:rsidRPr="00DD1383">
              <w:rPr>
                <w:rFonts w:ascii="Arial" w:hAnsi="Arial" w:cs="Arial"/>
                <w:sz w:val="16"/>
              </w:rPr>
              <w:t xml:space="preserve">Caritas Archidiecezji Katowickiej </w:t>
            </w:r>
          </w:p>
          <w:p w14:paraId="32ED6534" w14:textId="77777777" w:rsidR="00CE3689" w:rsidRPr="00DD1383" w:rsidRDefault="00CE3689" w:rsidP="00D606A9">
            <w:pPr>
              <w:spacing w:line="276" w:lineRule="auto"/>
              <w:jc w:val="center"/>
              <w:rPr>
                <w:rFonts w:ascii="Arial" w:hAnsi="Arial" w:cs="Arial"/>
                <w:sz w:val="16"/>
              </w:rPr>
            </w:pPr>
            <w:r w:rsidRPr="00DD1383">
              <w:rPr>
                <w:rFonts w:ascii="Arial" w:hAnsi="Arial" w:cs="Arial"/>
                <w:sz w:val="16"/>
              </w:rPr>
              <w:t xml:space="preserve">Ośrodek św. Faustyna </w:t>
            </w:r>
          </w:p>
        </w:tc>
        <w:tc>
          <w:tcPr>
            <w:tcW w:w="1701" w:type="dxa"/>
            <w:vAlign w:val="center"/>
          </w:tcPr>
          <w:p w14:paraId="58504B9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 xml:space="preserve">ul. </w:t>
            </w:r>
            <w:proofErr w:type="spellStart"/>
            <w:r w:rsidRPr="00DD1383">
              <w:rPr>
                <w:rFonts w:ascii="Arial" w:hAnsi="Arial" w:cs="Arial"/>
                <w:sz w:val="16"/>
              </w:rPr>
              <w:t>Nowokościelna</w:t>
            </w:r>
            <w:proofErr w:type="spellEnd"/>
            <w:r w:rsidRPr="00DD1383">
              <w:rPr>
                <w:rFonts w:ascii="Arial" w:hAnsi="Arial" w:cs="Arial"/>
                <w:sz w:val="16"/>
              </w:rPr>
              <w:t xml:space="preserve"> 56</w:t>
            </w:r>
          </w:p>
        </w:tc>
        <w:tc>
          <w:tcPr>
            <w:tcW w:w="2268" w:type="dxa"/>
            <w:vAlign w:val="center"/>
          </w:tcPr>
          <w:p w14:paraId="1B71AA11" w14:textId="77777777" w:rsidR="00F90197" w:rsidRPr="00DD1383" w:rsidRDefault="00245F49" w:rsidP="00D606A9">
            <w:pPr>
              <w:spacing w:line="276" w:lineRule="auto"/>
              <w:jc w:val="center"/>
              <w:rPr>
                <w:rFonts w:ascii="Arial" w:hAnsi="Arial" w:cs="Arial"/>
                <w:sz w:val="16"/>
              </w:rPr>
            </w:pPr>
            <w:r w:rsidRPr="00DD1383">
              <w:rPr>
                <w:rFonts w:ascii="Arial" w:hAnsi="Arial" w:cs="Arial"/>
                <w:sz w:val="16"/>
              </w:rPr>
              <w:t xml:space="preserve">32 </w:t>
            </w:r>
            <w:r w:rsidR="00F90197" w:rsidRPr="00DD1383">
              <w:rPr>
                <w:rFonts w:ascii="Arial" w:hAnsi="Arial" w:cs="Arial"/>
                <w:sz w:val="16"/>
              </w:rPr>
              <w:t xml:space="preserve">227 18 36 </w:t>
            </w:r>
          </w:p>
        </w:tc>
        <w:tc>
          <w:tcPr>
            <w:tcW w:w="2694" w:type="dxa"/>
            <w:vAlign w:val="center"/>
          </w:tcPr>
          <w:p w14:paraId="72961475" w14:textId="77777777" w:rsidR="00F90197" w:rsidRPr="00DD1383" w:rsidRDefault="003305CE" w:rsidP="00D606A9">
            <w:pPr>
              <w:spacing w:line="276" w:lineRule="auto"/>
              <w:rPr>
                <w:rFonts w:ascii="Arial" w:hAnsi="Arial" w:cs="Arial"/>
                <w:sz w:val="16"/>
              </w:rPr>
            </w:pPr>
            <w:r w:rsidRPr="00DD1383">
              <w:rPr>
                <w:rFonts w:ascii="Arial" w:hAnsi="Arial" w:cs="Arial"/>
                <w:sz w:val="16"/>
              </w:rPr>
              <w:t>r</w:t>
            </w:r>
            <w:r w:rsidR="00F90197" w:rsidRPr="00DD1383">
              <w:rPr>
                <w:rFonts w:ascii="Arial" w:hAnsi="Arial" w:cs="Arial"/>
                <w:sz w:val="16"/>
              </w:rPr>
              <w:t>ehabilitacja społeczna i zawodowa osób niepełnosprawnych</w:t>
            </w:r>
          </w:p>
        </w:tc>
      </w:tr>
      <w:tr w:rsidR="00F90197" w:rsidRPr="00D9244E" w14:paraId="76F8AFE5" w14:textId="77777777" w:rsidTr="00DD1383">
        <w:trPr>
          <w:trHeight w:val="580"/>
        </w:trPr>
        <w:tc>
          <w:tcPr>
            <w:tcW w:w="675" w:type="dxa"/>
            <w:vAlign w:val="center"/>
          </w:tcPr>
          <w:p w14:paraId="2A76F6A1"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22.</w:t>
            </w:r>
          </w:p>
        </w:tc>
        <w:tc>
          <w:tcPr>
            <w:tcW w:w="2268" w:type="dxa"/>
            <w:vAlign w:val="center"/>
          </w:tcPr>
          <w:p w14:paraId="30E03EA1" w14:textId="77777777" w:rsidR="00CE3689" w:rsidRPr="00DD1383" w:rsidRDefault="00CE3689" w:rsidP="00D606A9">
            <w:pPr>
              <w:spacing w:line="276" w:lineRule="auto"/>
              <w:jc w:val="center"/>
              <w:rPr>
                <w:rFonts w:ascii="Arial" w:hAnsi="Arial" w:cs="Arial"/>
                <w:sz w:val="16"/>
              </w:rPr>
            </w:pPr>
            <w:r w:rsidRPr="00DD1383">
              <w:rPr>
                <w:rFonts w:ascii="Arial" w:hAnsi="Arial" w:cs="Arial"/>
                <w:sz w:val="16"/>
              </w:rPr>
              <w:t xml:space="preserve">Caritas Archidiecezji Katowickiej </w:t>
            </w:r>
          </w:p>
          <w:p w14:paraId="25CF838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 xml:space="preserve">Dom Pomocy Społeczny </w:t>
            </w:r>
            <w:r w:rsidRPr="00DD1383">
              <w:rPr>
                <w:rFonts w:ascii="Arial" w:hAnsi="Arial" w:cs="Arial"/>
                <w:sz w:val="16"/>
              </w:rPr>
              <w:br/>
              <w:t>Caritas św. Anna</w:t>
            </w:r>
          </w:p>
        </w:tc>
        <w:tc>
          <w:tcPr>
            <w:tcW w:w="1701" w:type="dxa"/>
            <w:vAlign w:val="center"/>
          </w:tcPr>
          <w:p w14:paraId="24F682A1"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Kopernik</w:t>
            </w:r>
            <w:r w:rsidR="00D606A9" w:rsidRPr="00DD1383">
              <w:rPr>
                <w:rFonts w:ascii="Arial" w:hAnsi="Arial" w:cs="Arial"/>
                <w:sz w:val="16"/>
              </w:rPr>
              <w:t xml:space="preserve">a 6 </w:t>
            </w:r>
          </w:p>
        </w:tc>
        <w:tc>
          <w:tcPr>
            <w:tcW w:w="2268" w:type="dxa"/>
            <w:vAlign w:val="center"/>
          </w:tcPr>
          <w:p w14:paraId="1FFE1C21" w14:textId="77777777" w:rsidR="00F90197" w:rsidRPr="00DD1383" w:rsidRDefault="00245F49" w:rsidP="00D606A9">
            <w:pPr>
              <w:spacing w:line="276" w:lineRule="auto"/>
              <w:jc w:val="center"/>
              <w:rPr>
                <w:rFonts w:ascii="Arial" w:hAnsi="Arial" w:cs="Arial"/>
                <w:sz w:val="16"/>
              </w:rPr>
            </w:pPr>
            <w:r w:rsidRPr="00DD1383">
              <w:rPr>
                <w:rFonts w:ascii="Arial" w:hAnsi="Arial" w:cs="Arial"/>
                <w:sz w:val="16"/>
              </w:rPr>
              <w:t xml:space="preserve">32 </w:t>
            </w:r>
            <w:r w:rsidR="00F90197" w:rsidRPr="00DD1383">
              <w:rPr>
                <w:rFonts w:ascii="Arial" w:hAnsi="Arial" w:cs="Arial"/>
                <w:sz w:val="16"/>
              </w:rPr>
              <w:t>328 25 26</w:t>
            </w:r>
          </w:p>
          <w:p w14:paraId="7289D5F5" w14:textId="77777777" w:rsidR="00D606A9" w:rsidRPr="00DD1383" w:rsidRDefault="00D606A9" w:rsidP="00D606A9">
            <w:pPr>
              <w:spacing w:line="276" w:lineRule="auto"/>
              <w:jc w:val="center"/>
              <w:rPr>
                <w:rFonts w:ascii="Arial" w:hAnsi="Arial" w:cs="Arial"/>
                <w:sz w:val="16"/>
              </w:rPr>
            </w:pPr>
            <w:r w:rsidRPr="00DD1383">
              <w:rPr>
                <w:rFonts w:ascii="Arial" w:hAnsi="Arial" w:cs="Arial"/>
                <w:sz w:val="16"/>
                <w:shd w:val="clear" w:color="auto" w:fill="FFFFFF"/>
              </w:rPr>
              <w:t>dpsannatychy@caritas.pl</w:t>
            </w:r>
          </w:p>
        </w:tc>
        <w:tc>
          <w:tcPr>
            <w:tcW w:w="2694" w:type="dxa"/>
            <w:vAlign w:val="center"/>
          </w:tcPr>
          <w:p w14:paraId="2CE20C25" w14:textId="77777777" w:rsidR="00F90197" w:rsidRPr="00DD1383" w:rsidRDefault="003305CE" w:rsidP="00D606A9">
            <w:pPr>
              <w:spacing w:line="276" w:lineRule="auto"/>
              <w:rPr>
                <w:rFonts w:ascii="Arial" w:hAnsi="Arial" w:cs="Arial"/>
                <w:sz w:val="16"/>
              </w:rPr>
            </w:pPr>
            <w:r w:rsidRPr="00DD1383">
              <w:rPr>
                <w:rFonts w:ascii="Arial" w:hAnsi="Arial" w:cs="Arial"/>
                <w:sz w:val="16"/>
              </w:rPr>
              <w:t>o</w:t>
            </w:r>
            <w:r w:rsidR="00F90197" w:rsidRPr="00DD1383">
              <w:rPr>
                <w:rFonts w:ascii="Arial" w:hAnsi="Arial" w:cs="Arial"/>
                <w:sz w:val="16"/>
              </w:rPr>
              <w:t>pieka stacjonarna nad osobami samotnymi, niepełnosprawnymi, emerytami, rencistami w podeszłym wieku.</w:t>
            </w:r>
          </w:p>
        </w:tc>
      </w:tr>
      <w:tr w:rsidR="00F90197" w:rsidRPr="00D9244E" w14:paraId="16950FF8" w14:textId="77777777" w:rsidTr="00DD1383">
        <w:trPr>
          <w:trHeight w:val="580"/>
        </w:trPr>
        <w:tc>
          <w:tcPr>
            <w:tcW w:w="675" w:type="dxa"/>
            <w:vAlign w:val="center"/>
          </w:tcPr>
          <w:p w14:paraId="3D80D6D5"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23.</w:t>
            </w:r>
          </w:p>
        </w:tc>
        <w:tc>
          <w:tcPr>
            <w:tcW w:w="2268" w:type="dxa"/>
            <w:vAlign w:val="center"/>
          </w:tcPr>
          <w:p w14:paraId="12BE7FED"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 xml:space="preserve">Dzienny Dom </w:t>
            </w:r>
            <w:r w:rsidR="00CE3689" w:rsidRPr="00DD1383">
              <w:rPr>
                <w:rFonts w:ascii="Arial" w:hAnsi="Arial" w:cs="Arial"/>
                <w:sz w:val="16"/>
              </w:rPr>
              <w:t xml:space="preserve">Pomocy </w:t>
            </w:r>
            <w:r w:rsidRPr="00DD1383">
              <w:rPr>
                <w:rFonts w:ascii="Arial" w:hAnsi="Arial" w:cs="Arial"/>
                <w:sz w:val="16"/>
              </w:rPr>
              <w:t>Społecznej „Wrzos”</w:t>
            </w:r>
          </w:p>
        </w:tc>
        <w:tc>
          <w:tcPr>
            <w:tcW w:w="1701" w:type="dxa"/>
            <w:vAlign w:val="center"/>
          </w:tcPr>
          <w:p w14:paraId="313E52B5"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Batorego 57</w:t>
            </w:r>
          </w:p>
        </w:tc>
        <w:tc>
          <w:tcPr>
            <w:tcW w:w="2268" w:type="dxa"/>
            <w:vAlign w:val="center"/>
          </w:tcPr>
          <w:p w14:paraId="3EF7B8A7" w14:textId="77777777" w:rsidR="00F90197" w:rsidRPr="00DD1383" w:rsidRDefault="00245F49" w:rsidP="00D606A9">
            <w:pPr>
              <w:spacing w:line="276" w:lineRule="auto"/>
              <w:jc w:val="center"/>
              <w:rPr>
                <w:rFonts w:ascii="Arial" w:hAnsi="Arial" w:cs="Arial"/>
                <w:sz w:val="16"/>
              </w:rPr>
            </w:pPr>
            <w:r w:rsidRPr="00DD1383">
              <w:rPr>
                <w:rFonts w:ascii="Arial" w:hAnsi="Arial" w:cs="Arial"/>
                <w:sz w:val="16"/>
              </w:rPr>
              <w:t xml:space="preserve">32 </w:t>
            </w:r>
            <w:r w:rsidR="00F90197" w:rsidRPr="00DD1383">
              <w:rPr>
                <w:rFonts w:ascii="Arial" w:hAnsi="Arial" w:cs="Arial"/>
                <w:sz w:val="16"/>
              </w:rPr>
              <w:t>227 42 58</w:t>
            </w:r>
          </w:p>
          <w:p w14:paraId="4073C2C6" w14:textId="77777777" w:rsidR="00D606A9" w:rsidRPr="00DD1383" w:rsidRDefault="00D606A9" w:rsidP="00D606A9">
            <w:pPr>
              <w:spacing w:line="276" w:lineRule="auto"/>
              <w:jc w:val="center"/>
              <w:rPr>
                <w:rFonts w:ascii="Arial" w:hAnsi="Arial" w:cs="Arial"/>
                <w:sz w:val="16"/>
              </w:rPr>
            </w:pPr>
            <w:r w:rsidRPr="00DD1383">
              <w:rPr>
                <w:rFonts w:ascii="Arial" w:hAnsi="Arial" w:cs="Arial"/>
                <w:sz w:val="16"/>
              </w:rPr>
              <w:t>sekretariat@ddps.tychy.pl</w:t>
            </w:r>
          </w:p>
        </w:tc>
        <w:tc>
          <w:tcPr>
            <w:tcW w:w="2694" w:type="dxa"/>
            <w:vAlign w:val="center"/>
          </w:tcPr>
          <w:p w14:paraId="3403F32F" w14:textId="77777777" w:rsidR="00F90197" w:rsidRPr="00DD1383" w:rsidRDefault="003305CE" w:rsidP="00D606A9">
            <w:pPr>
              <w:spacing w:line="276" w:lineRule="auto"/>
              <w:rPr>
                <w:rFonts w:ascii="Arial" w:hAnsi="Arial" w:cs="Arial"/>
                <w:sz w:val="16"/>
              </w:rPr>
            </w:pPr>
            <w:r w:rsidRPr="00DD1383">
              <w:rPr>
                <w:rFonts w:ascii="Arial" w:hAnsi="Arial" w:cs="Arial"/>
                <w:sz w:val="16"/>
              </w:rPr>
              <w:t>o</w:t>
            </w:r>
            <w:r w:rsidR="00F90197" w:rsidRPr="00DD1383">
              <w:rPr>
                <w:rFonts w:ascii="Arial" w:hAnsi="Arial" w:cs="Arial"/>
                <w:sz w:val="16"/>
              </w:rPr>
              <w:t>środek wsparcia dziennego dla osób starszych zabezpieczający podstawowe potrzeby społeczne</w:t>
            </w:r>
          </w:p>
        </w:tc>
      </w:tr>
      <w:tr w:rsidR="00F90197" w:rsidRPr="00D9244E" w14:paraId="7454C89A" w14:textId="77777777" w:rsidTr="00DD1383">
        <w:trPr>
          <w:trHeight w:val="580"/>
        </w:trPr>
        <w:tc>
          <w:tcPr>
            <w:tcW w:w="675" w:type="dxa"/>
            <w:vAlign w:val="center"/>
          </w:tcPr>
          <w:p w14:paraId="6F9251EA"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24.</w:t>
            </w:r>
          </w:p>
        </w:tc>
        <w:tc>
          <w:tcPr>
            <w:tcW w:w="2268" w:type="dxa"/>
            <w:vAlign w:val="center"/>
          </w:tcPr>
          <w:p w14:paraId="5B5D8062" w14:textId="77777777" w:rsidR="00F90197" w:rsidRPr="00DD1383" w:rsidRDefault="00F90197" w:rsidP="00CE3689">
            <w:pPr>
              <w:spacing w:line="276" w:lineRule="auto"/>
              <w:jc w:val="center"/>
              <w:rPr>
                <w:rFonts w:ascii="Arial" w:hAnsi="Arial" w:cs="Arial"/>
                <w:sz w:val="16"/>
              </w:rPr>
            </w:pPr>
            <w:r w:rsidRPr="00DD1383">
              <w:rPr>
                <w:rFonts w:ascii="Arial" w:hAnsi="Arial" w:cs="Arial"/>
                <w:sz w:val="16"/>
              </w:rPr>
              <w:t xml:space="preserve">Środowiskowy Dom Samopomocy </w:t>
            </w:r>
            <w:r w:rsidR="00CE3689" w:rsidRPr="00DD1383">
              <w:rPr>
                <w:rFonts w:ascii="Arial" w:hAnsi="Arial" w:cs="Arial"/>
                <w:sz w:val="16"/>
              </w:rPr>
              <w:t>„Mozaika”</w:t>
            </w:r>
          </w:p>
        </w:tc>
        <w:tc>
          <w:tcPr>
            <w:tcW w:w="1701" w:type="dxa"/>
            <w:vAlign w:val="center"/>
          </w:tcPr>
          <w:p w14:paraId="2D130B8A"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ul. Mikołowska 122</w:t>
            </w:r>
          </w:p>
          <w:p w14:paraId="4EAE821A" w14:textId="77777777" w:rsidR="00F90197" w:rsidRPr="00DD1383" w:rsidRDefault="00F90197" w:rsidP="00D606A9">
            <w:pPr>
              <w:spacing w:line="276" w:lineRule="auto"/>
              <w:jc w:val="center"/>
              <w:rPr>
                <w:rFonts w:ascii="Arial" w:hAnsi="Arial" w:cs="Arial"/>
                <w:sz w:val="16"/>
              </w:rPr>
            </w:pPr>
          </w:p>
        </w:tc>
        <w:tc>
          <w:tcPr>
            <w:tcW w:w="2268" w:type="dxa"/>
            <w:vAlign w:val="center"/>
          </w:tcPr>
          <w:p w14:paraId="17C1F88A" w14:textId="77777777" w:rsidR="00F90197" w:rsidRPr="00DD1383" w:rsidRDefault="00245F49" w:rsidP="00D606A9">
            <w:pPr>
              <w:spacing w:line="276" w:lineRule="auto"/>
              <w:jc w:val="center"/>
              <w:rPr>
                <w:rFonts w:ascii="Arial" w:hAnsi="Arial" w:cs="Arial"/>
                <w:sz w:val="16"/>
              </w:rPr>
            </w:pPr>
            <w:r w:rsidRPr="00DD1383">
              <w:rPr>
                <w:rFonts w:ascii="Arial" w:hAnsi="Arial" w:cs="Arial"/>
                <w:sz w:val="16"/>
              </w:rPr>
              <w:t xml:space="preserve">32 </w:t>
            </w:r>
            <w:r w:rsidR="00F90197" w:rsidRPr="00DD1383">
              <w:rPr>
                <w:rFonts w:ascii="Arial" w:hAnsi="Arial" w:cs="Arial"/>
                <w:sz w:val="16"/>
              </w:rPr>
              <w:t>216 86 08</w:t>
            </w:r>
          </w:p>
        </w:tc>
        <w:tc>
          <w:tcPr>
            <w:tcW w:w="2694" w:type="dxa"/>
            <w:vAlign w:val="center"/>
          </w:tcPr>
          <w:p w14:paraId="0768787D" w14:textId="77777777" w:rsidR="00D606A9" w:rsidRPr="00DD1383" w:rsidRDefault="003305CE" w:rsidP="00D606A9">
            <w:pPr>
              <w:spacing w:line="276" w:lineRule="auto"/>
              <w:rPr>
                <w:rFonts w:ascii="Arial" w:hAnsi="Arial" w:cs="Arial"/>
                <w:sz w:val="16"/>
              </w:rPr>
            </w:pPr>
            <w:r w:rsidRPr="00DD1383">
              <w:rPr>
                <w:rFonts w:ascii="Arial" w:hAnsi="Arial" w:cs="Arial"/>
                <w:sz w:val="16"/>
              </w:rPr>
              <w:t>r</w:t>
            </w:r>
            <w:r w:rsidR="00D606A9" w:rsidRPr="00DD1383">
              <w:rPr>
                <w:rFonts w:ascii="Arial" w:hAnsi="Arial" w:cs="Arial"/>
                <w:sz w:val="16"/>
              </w:rPr>
              <w:t xml:space="preserve">ehabilitacja społeczna, zawodowa, </w:t>
            </w:r>
          </w:p>
          <w:p w14:paraId="4DE30948" w14:textId="77777777" w:rsidR="00D606A9" w:rsidRPr="00DD1383" w:rsidRDefault="003305CE" w:rsidP="00D606A9">
            <w:pPr>
              <w:spacing w:line="276" w:lineRule="auto"/>
              <w:rPr>
                <w:rFonts w:ascii="Arial" w:hAnsi="Arial" w:cs="Arial"/>
                <w:sz w:val="16"/>
              </w:rPr>
            </w:pPr>
            <w:r w:rsidRPr="00DD1383">
              <w:rPr>
                <w:rFonts w:ascii="Arial" w:hAnsi="Arial" w:cs="Arial"/>
                <w:sz w:val="16"/>
              </w:rPr>
              <w:t>-t</w:t>
            </w:r>
            <w:r w:rsidR="00D606A9" w:rsidRPr="00DD1383">
              <w:rPr>
                <w:rFonts w:ascii="Arial" w:hAnsi="Arial" w:cs="Arial"/>
                <w:sz w:val="16"/>
              </w:rPr>
              <w:t>erapia, psychoterapia</w:t>
            </w:r>
          </w:p>
          <w:p w14:paraId="19E80000" w14:textId="77777777" w:rsidR="00F90197" w:rsidRPr="00DD1383" w:rsidRDefault="003305CE" w:rsidP="003305CE">
            <w:pPr>
              <w:spacing w:line="276" w:lineRule="auto"/>
              <w:rPr>
                <w:rFonts w:ascii="Arial" w:hAnsi="Arial" w:cs="Arial"/>
                <w:sz w:val="16"/>
              </w:rPr>
            </w:pPr>
            <w:r w:rsidRPr="00DD1383">
              <w:rPr>
                <w:rFonts w:ascii="Arial" w:hAnsi="Arial" w:cs="Arial"/>
                <w:sz w:val="16"/>
              </w:rPr>
              <w:t>-p</w:t>
            </w:r>
            <w:r w:rsidR="00D606A9" w:rsidRPr="00DD1383">
              <w:rPr>
                <w:rFonts w:ascii="Arial" w:hAnsi="Arial" w:cs="Arial"/>
                <w:sz w:val="16"/>
              </w:rPr>
              <w:t>sychoedukacja osób niepełnosprawnych i chorych psychicznie.</w:t>
            </w:r>
          </w:p>
        </w:tc>
      </w:tr>
      <w:tr w:rsidR="00F90197" w:rsidRPr="00D9244E" w14:paraId="6425D82C" w14:textId="77777777" w:rsidTr="00DD1383">
        <w:trPr>
          <w:trHeight w:val="580"/>
        </w:trPr>
        <w:tc>
          <w:tcPr>
            <w:tcW w:w="675" w:type="dxa"/>
            <w:vAlign w:val="center"/>
          </w:tcPr>
          <w:p w14:paraId="73A0BC85" w14:textId="77777777" w:rsidR="0057600F" w:rsidRPr="00DD1383" w:rsidRDefault="00052731" w:rsidP="00052731">
            <w:pPr>
              <w:spacing w:line="276" w:lineRule="auto"/>
              <w:rPr>
                <w:rFonts w:ascii="Arial" w:hAnsi="Arial" w:cs="Arial"/>
                <w:b/>
                <w:sz w:val="16"/>
                <w:szCs w:val="22"/>
              </w:rPr>
            </w:pPr>
            <w:r w:rsidRPr="00DD1383">
              <w:rPr>
                <w:rFonts w:ascii="Arial" w:hAnsi="Arial" w:cs="Arial"/>
                <w:b/>
                <w:sz w:val="16"/>
                <w:szCs w:val="22"/>
              </w:rPr>
              <w:t xml:space="preserve"> 25.</w:t>
            </w:r>
          </w:p>
        </w:tc>
        <w:tc>
          <w:tcPr>
            <w:tcW w:w="2268" w:type="dxa"/>
            <w:vAlign w:val="center"/>
          </w:tcPr>
          <w:p w14:paraId="786D2ED4"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 xml:space="preserve">Ośrodek </w:t>
            </w:r>
            <w:proofErr w:type="spellStart"/>
            <w:r w:rsidRPr="00DD1383">
              <w:rPr>
                <w:rFonts w:ascii="Arial" w:hAnsi="Arial" w:cs="Arial"/>
                <w:sz w:val="16"/>
              </w:rPr>
              <w:t>Rehabililitacyjno-Edukacyjno</w:t>
            </w:r>
            <w:proofErr w:type="spellEnd"/>
            <w:r w:rsidRPr="00DD1383">
              <w:rPr>
                <w:rFonts w:ascii="Arial" w:hAnsi="Arial" w:cs="Arial"/>
                <w:sz w:val="16"/>
              </w:rPr>
              <w:t xml:space="preserve"> -Wychowawczy</w:t>
            </w:r>
          </w:p>
          <w:p w14:paraId="0FAA663E"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Stowarzyszenia na Rzecz Osób z Upośledzeniem Umysłowym</w:t>
            </w:r>
          </w:p>
        </w:tc>
        <w:tc>
          <w:tcPr>
            <w:tcW w:w="1701" w:type="dxa"/>
            <w:vAlign w:val="center"/>
          </w:tcPr>
          <w:p w14:paraId="1721094E" w14:textId="77777777" w:rsidR="00F90197" w:rsidRPr="00DD1383" w:rsidRDefault="00F90197" w:rsidP="00D606A9">
            <w:pPr>
              <w:spacing w:line="276" w:lineRule="auto"/>
              <w:jc w:val="center"/>
              <w:rPr>
                <w:rFonts w:ascii="Arial" w:hAnsi="Arial" w:cs="Arial"/>
                <w:sz w:val="16"/>
              </w:rPr>
            </w:pPr>
            <w:r w:rsidRPr="00DD1383">
              <w:rPr>
                <w:rFonts w:ascii="Arial" w:hAnsi="Arial" w:cs="Arial"/>
                <w:sz w:val="16"/>
              </w:rPr>
              <w:t>al. Niepodległości 90</w:t>
            </w:r>
          </w:p>
        </w:tc>
        <w:tc>
          <w:tcPr>
            <w:tcW w:w="2268" w:type="dxa"/>
            <w:vAlign w:val="center"/>
          </w:tcPr>
          <w:p w14:paraId="696EB253" w14:textId="77777777" w:rsidR="00F90197" w:rsidRPr="00DD1383" w:rsidRDefault="00245F49" w:rsidP="00D606A9">
            <w:pPr>
              <w:spacing w:line="276" w:lineRule="auto"/>
              <w:jc w:val="center"/>
              <w:rPr>
                <w:rFonts w:ascii="Arial" w:hAnsi="Arial" w:cs="Arial"/>
                <w:sz w:val="16"/>
              </w:rPr>
            </w:pPr>
            <w:r w:rsidRPr="00DD1383">
              <w:rPr>
                <w:rFonts w:ascii="Arial" w:hAnsi="Arial" w:cs="Arial"/>
                <w:sz w:val="16"/>
              </w:rPr>
              <w:t xml:space="preserve">32 </w:t>
            </w:r>
            <w:r w:rsidR="00F90197" w:rsidRPr="00DD1383">
              <w:rPr>
                <w:rFonts w:ascii="Arial" w:hAnsi="Arial" w:cs="Arial"/>
                <w:sz w:val="16"/>
              </w:rPr>
              <w:t>227 33 00</w:t>
            </w:r>
          </w:p>
          <w:p w14:paraId="56BC14CF" w14:textId="77777777" w:rsidR="0065750E" w:rsidRPr="00DD1383" w:rsidRDefault="0065750E" w:rsidP="00D606A9">
            <w:pPr>
              <w:spacing w:line="276" w:lineRule="auto"/>
              <w:jc w:val="center"/>
              <w:rPr>
                <w:rFonts w:ascii="Arial" w:hAnsi="Arial" w:cs="Arial"/>
                <w:sz w:val="16"/>
              </w:rPr>
            </w:pPr>
            <w:r w:rsidRPr="00DD1383">
              <w:rPr>
                <w:rFonts w:ascii="Arial" w:hAnsi="Arial" w:cs="Arial"/>
                <w:sz w:val="16"/>
              </w:rPr>
              <w:t>osrodek@orew.tychy.pl</w:t>
            </w:r>
          </w:p>
        </w:tc>
        <w:tc>
          <w:tcPr>
            <w:tcW w:w="2694" w:type="dxa"/>
            <w:vAlign w:val="center"/>
          </w:tcPr>
          <w:p w14:paraId="0877304E" w14:textId="77777777" w:rsidR="0065750E" w:rsidRPr="00DD1383" w:rsidRDefault="0065750E" w:rsidP="00D606A9">
            <w:pPr>
              <w:spacing w:line="276" w:lineRule="auto"/>
              <w:rPr>
                <w:rFonts w:ascii="Arial" w:hAnsi="Arial" w:cs="Arial"/>
                <w:sz w:val="16"/>
              </w:rPr>
            </w:pPr>
            <w:r w:rsidRPr="00DD1383">
              <w:rPr>
                <w:rFonts w:ascii="Arial" w:hAnsi="Arial" w:cs="Arial"/>
                <w:sz w:val="16"/>
              </w:rPr>
              <w:t xml:space="preserve">- </w:t>
            </w:r>
            <w:r w:rsidR="003305CE" w:rsidRPr="00DD1383">
              <w:rPr>
                <w:rFonts w:ascii="Arial" w:hAnsi="Arial" w:cs="Arial"/>
                <w:sz w:val="16"/>
              </w:rPr>
              <w:t>r</w:t>
            </w:r>
            <w:r w:rsidR="00F90197" w:rsidRPr="00DD1383">
              <w:rPr>
                <w:rFonts w:ascii="Arial" w:hAnsi="Arial" w:cs="Arial"/>
                <w:sz w:val="16"/>
              </w:rPr>
              <w:t xml:space="preserve">ealizacja obowiązku szkolnego dla uczniów upośledzonych w stopniu umiarkowanym i znacznym od 7 do 22 lat, </w:t>
            </w:r>
          </w:p>
          <w:p w14:paraId="5F84D16A" w14:textId="77777777" w:rsidR="0065750E" w:rsidRPr="00DD1383" w:rsidRDefault="003305CE" w:rsidP="00D606A9">
            <w:pPr>
              <w:spacing w:line="276" w:lineRule="auto"/>
              <w:rPr>
                <w:rFonts w:ascii="Arial" w:hAnsi="Arial" w:cs="Arial"/>
                <w:sz w:val="16"/>
              </w:rPr>
            </w:pPr>
            <w:r w:rsidRPr="00DD1383">
              <w:rPr>
                <w:rFonts w:ascii="Arial" w:hAnsi="Arial" w:cs="Arial"/>
                <w:sz w:val="16"/>
              </w:rPr>
              <w:t>- z</w:t>
            </w:r>
            <w:r w:rsidR="00F90197" w:rsidRPr="00DD1383">
              <w:rPr>
                <w:rFonts w:ascii="Arial" w:hAnsi="Arial" w:cs="Arial"/>
                <w:sz w:val="16"/>
              </w:rPr>
              <w:t xml:space="preserve">ajęcia rewalidacyjne dla dzieci głęboko upośledzonych od 3-25 roku życia, </w:t>
            </w:r>
          </w:p>
          <w:p w14:paraId="0562A860" w14:textId="77777777" w:rsidR="0065750E" w:rsidRPr="00DD1383" w:rsidRDefault="0065750E" w:rsidP="00D606A9">
            <w:pPr>
              <w:spacing w:line="276" w:lineRule="auto"/>
              <w:rPr>
                <w:rFonts w:ascii="Arial" w:hAnsi="Arial" w:cs="Arial"/>
                <w:sz w:val="16"/>
              </w:rPr>
            </w:pPr>
            <w:r w:rsidRPr="00DD1383">
              <w:rPr>
                <w:rFonts w:ascii="Arial" w:hAnsi="Arial" w:cs="Arial"/>
                <w:sz w:val="16"/>
              </w:rPr>
              <w:t xml:space="preserve">- </w:t>
            </w:r>
            <w:r w:rsidR="003305CE" w:rsidRPr="00DD1383">
              <w:rPr>
                <w:rFonts w:ascii="Arial" w:hAnsi="Arial" w:cs="Arial"/>
                <w:sz w:val="16"/>
              </w:rPr>
              <w:t>r</w:t>
            </w:r>
            <w:r w:rsidR="00F90197" w:rsidRPr="00DD1383">
              <w:rPr>
                <w:rFonts w:ascii="Arial" w:hAnsi="Arial" w:cs="Arial"/>
                <w:sz w:val="16"/>
              </w:rPr>
              <w:t xml:space="preserve">ehabilitacja lecznicza, </w:t>
            </w:r>
          </w:p>
          <w:p w14:paraId="34E22EB0" w14:textId="77777777" w:rsidR="00F90197" w:rsidRPr="00DD1383" w:rsidRDefault="003305CE" w:rsidP="00D606A9">
            <w:pPr>
              <w:spacing w:line="276" w:lineRule="auto"/>
              <w:rPr>
                <w:rFonts w:ascii="Arial" w:hAnsi="Arial" w:cs="Arial"/>
                <w:sz w:val="16"/>
              </w:rPr>
            </w:pPr>
            <w:r w:rsidRPr="00DD1383">
              <w:rPr>
                <w:rFonts w:ascii="Arial" w:hAnsi="Arial" w:cs="Arial"/>
                <w:sz w:val="16"/>
              </w:rPr>
              <w:lastRenderedPageBreak/>
              <w:t>- p</w:t>
            </w:r>
            <w:r w:rsidR="00F90197" w:rsidRPr="00DD1383">
              <w:rPr>
                <w:rFonts w:ascii="Arial" w:hAnsi="Arial" w:cs="Arial"/>
                <w:sz w:val="16"/>
              </w:rPr>
              <w:t>oradnictwo psychologiczne i logopedyczne</w:t>
            </w:r>
          </w:p>
        </w:tc>
      </w:tr>
      <w:tr w:rsidR="0065750E" w:rsidRPr="00D9244E" w14:paraId="2C4191F5" w14:textId="77777777" w:rsidTr="00DD1383">
        <w:trPr>
          <w:trHeight w:val="580"/>
        </w:trPr>
        <w:tc>
          <w:tcPr>
            <w:tcW w:w="675" w:type="dxa"/>
            <w:vAlign w:val="center"/>
          </w:tcPr>
          <w:p w14:paraId="1AE2FFB4" w14:textId="77777777" w:rsidR="0057600F" w:rsidRPr="00DD1383" w:rsidRDefault="00031D3E" w:rsidP="00031D3E">
            <w:pPr>
              <w:spacing w:line="276" w:lineRule="auto"/>
              <w:rPr>
                <w:rFonts w:ascii="Arial" w:hAnsi="Arial" w:cs="Arial"/>
                <w:b/>
                <w:sz w:val="16"/>
                <w:szCs w:val="22"/>
              </w:rPr>
            </w:pPr>
            <w:r w:rsidRPr="00DD1383">
              <w:rPr>
                <w:rFonts w:ascii="Arial" w:hAnsi="Arial" w:cs="Arial"/>
                <w:b/>
                <w:sz w:val="16"/>
                <w:szCs w:val="22"/>
              </w:rPr>
              <w:lastRenderedPageBreak/>
              <w:t>26.</w:t>
            </w:r>
          </w:p>
        </w:tc>
        <w:tc>
          <w:tcPr>
            <w:tcW w:w="2268" w:type="dxa"/>
            <w:vAlign w:val="center"/>
          </w:tcPr>
          <w:p w14:paraId="11786F90" w14:textId="77777777" w:rsidR="0065750E" w:rsidRPr="00DD1383" w:rsidRDefault="0065750E" w:rsidP="00D606A9">
            <w:pPr>
              <w:spacing w:line="276" w:lineRule="auto"/>
              <w:jc w:val="center"/>
              <w:rPr>
                <w:rFonts w:ascii="Arial" w:hAnsi="Arial" w:cs="Arial"/>
                <w:sz w:val="16"/>
              </w:rPr>
            </w:pPr>
            <w:r w:rsidRPr="00DD1383">
              <w:rPr>
                <w:rFonts w:ascii="Arial" w:hAnsi="Arial" w:cs="Arial"/>
                <w:sz w:val="16"/>
              </w:rPr>
              <w:t>Tyskie Centrum Wolontariatu</w:t>
            </w:r>
          </w:p>
        </w:tc>
        <w:tc>
          <w:tcPr>
            <w:tcW w:w="1701" w:type="dxa"/>
            <w:vAlign w:val="center"/>
          </w:tcPr>
          <w:p w14:paraId="545CB29D" w14:textId="77777777" w:rsidR="0065750E" w:rsidRPr="00DD1383" w:rsidRDefault="003305CE" w:rsidP="00D606A9">
            <w:pPr>
              <w:spacing w:line="276" w:lineRule="auto"/>
              <w:jc w:val="center"/>
              <w:rPr>
                <w:rFonts w:ascii="Arial" w:hAnsi="Arial" w:cs="Arial"/>
                <w:sz w:val="16"/>
              </w:rPr>
            </w:pPr>
            <w:r w:rsidRPr="00DD1383">
              <w:rPr>
                <w:rFonts w:ascii="Arial" w:hAnsi="Arial" w:cs="Arial"/>
                <w:sz w:val="16"/>
              </w:rPr>
              <w:t>u</w:t>
            </w:r>
            <w:r w:rsidR="0065750E" w:rsidRPr="00DD1383">
              <w:rPr>
                <w:rFonts w:ascii="Arial" w:hAnsi="Arial" w:cs="Arial"/>
                <w:sz w:val="16"/>
              </w:rPr>
              <w:t>l. Edukacji 11</w:t>
            </w:r>
          </w:p>
        </w:tc>
        <w:tc>
          <w:tcPr>
            <w:tcW w:w="2268" w:type="dxa"/>
            <w:vAlign w:val="center"/>
          </w:tcPr>
          <w:p w14:paraId="033D1FEF" w14:textId="77777777" w:rsidR="00970BF4" w:rsidRDefault="00970BF4" w:rsidP="00970BF4">
            <w:pPr>
              <w:spacing w:line="276" w:lineRule="auto"/>
              <w:jc w:val="center"/>
              <w:rPr>
                <w:rFonts w:ascii="Arial" w:hAnsi="Arial" w:cs="Arial"/>
                <w:sz w:val="16"/>
                <w:shd w:val="clear" w:color="auto" w:fill="FFFFFF"/>
              </w:rPr>
            </w:pPr>
            <w:r>
              <w:rPr>
                <w:rFonts w:ascii="Arial" w:hAnsi="Arial" w:cs="Arial"/>
                <w:sz w:val="16"/>
                <w:shd w:val="clear" w:color="auto" w:fill="FFFFFF"/>
              </w:rPr>
              <w:t>32 219 10 10</w:t>
            </w:r>
          </w:p>
          <w:p w14:paraId="5AFEC0B4" w14:textId="77777777" w:rsidR="0065750E" w:rsidRPr="00DD1383" w:rsidRDefault="003305CE" w:rsidP="00970BF4">
            <w:pPr>
              <w:spacing w:line="276" w:lineRule="auto"/>
              <w:jc w:val="center"/>
              <w:rPr>
                <w:rFonts w:ascii="Arial" w:hAnsi="Arial" w:cs="Arial"/>
                <w:sz w:val="16"/>
              </w:rPr>
            </w:pPr>
            <w:r w:rsidRPr="00DD1383">
              <w:rPr>
                <w:rFonts w:ascii="Arial" w:hAnsi="Arial" w:cs="Arial"/>
                <w:sz w:val="16"/>
                <w:shd w:val="clear" w:color="auto" w:fill="FFFFFF"/>
              </w:rPr>
              <w:t>wolontariat@razemtychy.pl</w:t>
            </w:r>
          </w:p>
        </w:tc>
        <w:tc>
          <w:tcPr>
            <w:tcW w:w="2694" w:type="dxa"/>
            <w:vAlign w:val="center"/>
          </w:tcPr>
          <w:p w14:paraId="7A33B206" w14:textId="77777777" w:rsidR="0065750E" w:rsidRPr="00DD1383" w:rsidRDefault="0065750E" w:rsidP="003305CE">
            <w:pPr>
              <w:spacing w:line="276" w:lineRule="auto"/>
              <w:rPr>
                <w:rFonts w:ascii="Arial" w:hAnsi="Arial" w:cs="Arial"/>
                <w:sz w:val="16"/>
              </w:rPr>
            </w:pPr>
            <w:r w:rsidRPr="00DD1383">
              <w:rPr>
                <w:rFonts w:ascii="Arial" w:hAnsi="Arial" w:cs="Arial"/>
                <w:sz w:val="16"/>
              </w:rPr>
              <w:t>-</w:t>
            </w:r>
            <w:r w:rsidR="003305CE" w:rsidRPr="00DD1383">
              <w:rPr>
                <w:rFonts w:ascii="Arial" w:hAnsi="Arial" w:cs="Arial"/>
                <w:sz w:val="16"/>
              </w:rPr>
              <w:t>p</w:t>
            </w:r>
            <w:r w:rsidRPr="00DD1383">
              <w:rPr>
                <w:rFonts w:ascii="Arial" w:hAnsi="Arial" w:cs="Arial"/>
                <w:sz w:val="16"/>
              </w:rPr>
              <w:t>ozyskiwanie</w:t>
            </w:r>
            <w:r w:rsidR="008B5561" w:rsidRPr="00DD1383">
              <w:rPr>
                <w:rFonts w:ascii="Arial" w:hAnsi="Arial" w:cs="Arial"/>
                <w:sz w:val="16"/>
              </w:rPr>
              <w:t xml:space="preserve"> </w:t>
            </w:r>
            <w:r w:rsidRPr="00DD1383">
              <w:rPr>
                <w:rFonts w:ascii="Arial" w:hAnsi="Arial" w:cs="Arial"/>
                <w:sz w:val="16"/>
              </w:rPr>
              <w:t>wolontariuszy niosących pomoc między innymi osobom niepełnosprawnym.</w:t>
            </w:r>
          </w:p>
        </w:tc>
      </w:tr>
    </w:tbl>
    <w:p w14:paraId="6A892E8E" w14:textId="77777777" w:rsidR="00187EE0" w:rsidRDefault="00187EE0" w:rsidP="006C18CC">
      <w:pPr>
        <w:spacing w:line="360" w:lineRule="auto"/>
        <w:ind w:firstLine="708"/>
        <w:jc w:val="both"/>
        <w:rPr>
          <w:rFonts w:ascii="Arial" w:hAnsi="Arial" w:cs="Arial"/>
          <w:bCs/>
          <w:sz w:val="22"/>
          <w:szCs w:val="22"/>
        </w:rPr>
      </w:pPr>
    </w:p>
    <w:p w14:paraId="2BCBF386" w14:textId="77777777" w:rsidR="00977094" w:rsidRDefault="00977094" w:rsidP="006C18CC">
      <w:pPr>
        <w:spacing w:line="360" w:lineRule="auto"/>
        <w:ind w:firstLine="708"/>
        <w:jc w:val="both"/>
        <w:rPr>
          <w:rFonts w:ascii="Arial" w:hAnsi="Arial" w:cs="Arial"/>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C18CC" w14:paraId="1B644775" w14:textId="77777777" w:rsidTr="00E717C6">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4A4A31C6" w14:textId="77777777" w:rsidR="006C18CC" w:rsidRPr="008C567C" w:rsidRDefault="006C18CC" w:rsidP="00FA0791">
            <w:pPr>
              <w:pStyle w:val="Bezodstpw"/>
              <w:jc w:val="center"/>
              <w:rPr>
                <w:rFonts w:cs="Arial"/>
                <w:b/>
                <w:color w:val="FFFFFF"/>
              </w:rPr>
            </w:pPr>
            <w:r w:rsidRPr="008C567C">
              <w:rPr>
                <w:rFonts w:cs="Arial"/>
                <w:b/>
                <w:color w:val="FFFFFF"/>
                <w:sz w:val="28"/>
              </w:rPr>
              <w:t>V. CEL GŁÓWNY</w:t>
            </w:r>
          </w:p>
        </w:tc>
      </w:tr>
    </w:tbl>
    <w:p w14:paraId="711614C4" w14:textId="77777777" w:rsidR="006C18CC" w:rsidRPr="00F35B6D" w:rsidRDefault="006C18CC" w:rsidP="006C18CC">
      <w:pPr>
        <w:spacing w:line="360" w:lineRule="auto"/>
        <w:jc w:val="both"/>
        <w:rPr>
          <w:rFonts w:ascii="Arial" w:hAnsi="Arial" w:cs="Arial"/>
          <w:b/>
          <w:sz w:val="22"/>
          <w:szCs w:val="22"/>
        </w:rPr>
      </w:pPr>
    </w:p>
    <w:p w14:paraId="7727850E" w14:textId="77777777" w:rsidR="006C18CC" w:rsidRPr="00E717C6" w:rsidRDefault="00EF198F" w:rsidP="006C18CC">
      <w:pPr>
        <w:spacing w:line="360" w:lineRule="auto"/>
        <w:jc w:val="center"/>
        <w:rPr>
          <w:rFonts w:ascii="Arial" w:hAnsi="Arial" w:cs="Arial"/>
          <w:b/>
          <w:color w:val="31849B" w:themeColor="accent5" w:themeShade="BF"/>
          <w:sz w:val="22"/>
          <w:szCs w:val="22"/>
        </w:rPr>
      </w:pPr>
      <w:r w:rsidRPr="00EF198F">
        <w:rPr>
          <w:rFonts w:ascii="Arial" w:hAnsi="Arial" w:cs="Arial"/>
          <w:b/>
          <w:color w:val="31849B" w:themeColor="accent5" w:themeShade="BF"/>
          <w:sz w:val="22"/>
          <w:szCs w:val="22"/>
        </w:rPr>
        <w:t>WYRÓWNYWANIE SZANS OSÓB NIEPEŁNOSPRAWNYCH WE WSZYSTKICH DZIEDZINACH ŻYCIA SPOŁECZNEGO</w:t>
      </w:r>
    </w:p>
    <w:p w14:paraId="422872FB" w14:textId="77777777" w:rsidR="006C18CC" w:rsidRDefault="006C18CC" w:rsidP="006C18CC">
      <w:pPr>
        <w:spacing w:line="360" w:lineRule="auto"/>
        <w:jc w:val="center"/>
        <w:rPr>
          <w:rFonts w:ascii="Arial" w:hAnsi="Arial" w:cs="Arial"/>
          <w:b/>
          <w:color w:val="FFFFFF"/>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C18CC" w14:paraId="55297E29" w14:textId="77777777" w:rsidTr="00E717C6">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24CFDBA1" w14:textId="77777777" w:rsidR="006C18CC" w:rsidRPr="008C567C" w:rsidRDefault="006C18CC" w:rsidP="00FA0791">
            <w:pPr>
              <w:pStyle w:val="Bezodstpw"/>
              <w:jc w:val="center"/>
              <w:rPr>
                <w:rFonts w:cs="Arial"/>
                <w:b/>
                <w:color w:val="FFFFFF"/>
              </w:rPr>
            </w:pPr>
            <w:r w:rsidRPr="008C567C">
              <w:rPr>
                <w:rFonts w:cs="Arial"/>
                <w:b/>
                <w:color w:val="FFFFFF"/>
                <w:sz w:val="28"/>
              </w:rPr>
              <w:t>VI. CELE OPERACYJNE</w:t>
            </w:r>
          </w:p>
        </w:tc>
      </w:tr>
    </w:tbl>
    <w:p w14:paraId="33D9E075" w14:textId="77777777" w:rsidR="006C18CC" w:rsidRPr="00F35B6D" w:rsidRDefault="006C18CC" w:rsidP="006C18CC">
      <w:pPr>
        <w:pStyle w:val="Enormal"/>
        <w:spacing w:line="360" w:lineRule="auto"/>
        <w:rPr>
          <w:rFonts w:ascii="Arial" w:hAnsi="Arial" w:cs="Arial"/>
          <w:bCs/>
          <w:sz w:val="22"/>
          <w:szCs w:val="22"/>
          <w:lang w:val="pl-PL"/>
        </w:rPr>
      </w:pPr>
    </w:p>
    <w:p w14:paraId="4884C21E" w14:textId="77777777" w:rsidR="006C18CC" w:rsidRPr="00F35B6D" w:rsidRDefault="006C18CC" w:rsidP="00DE7431">
      <w:pPr>
        <w:pStyle w:val="Enormal"/>
        <w:spacing w:line="360" w:lineRule="auto"/>
        <w:outlineLvl w:val="0"/>
        <w:rPr>
          <w:rFonts w:ascii="Arial" w:hAnsi="Arial" w:cs="Arial"/>
          <w:b/>
          <w:bCs/>
          <w:sz w:val="22"/>
          <w:szCs w:val="22"/>
          <w:lang w:val="pl-PL"/>
        </w:rPr>
      </w:pPr>
      <w:r w:rsidRPr="00F35B6D">
        <w:rPr>
          <w:rFonts w:ascii="Arial" w:hAnsi="Arial" w:cs="Arial"/>
          <w:b/>
          <w:bCs/>
          <w:sz w:val="22"/>
          <w:szCs w:val="22"/>
          <w:lang w:val="pl-PL"/>
        </w:rPr>
        <w:t>Do Programu przyjęto następując</w:t>
      </w:r>
      <w:r w:rsidR="004527A2">
        <w:rPr>
          <w:rFonts w:ascii="Arial" w:hAnsi="Arial" w:cs="Arial"/>
          <w:b/>
          <w:bCs/>
          <w:sz w:val="22"/>
          <w:szCs w:val="22"/>
          <w:lang w:val="pl-PL"/>
        </w:rPr>
        <w:t>y</w:t>
      </w:r>
      <w:r w:rsidRPr="00F35B6D">
        <w:rPr>
          <w:rFonts w:ascii="Arial" w:hAnsi="Arial" w:cs="Arial"/>
          <w:b/>
          <w:bCs/>
          <w:sz w:val="22"/>
          <w:szCs w:val="22"/>
          <w:lang w:val="pl-PL"/>
        </w:rPr>
        <w:t xml:space="preserve"> cel</w:t>
      </w:r>
      <w:r w:rsidR="004527A2">
        <w:rPr>
          <w:rFonts w:ascii="Arial" w:hAnsi="Arial" w:cs="Arial"/>
          <w:b/>
          <w:bCs/>
          <w:sz w:val="22"/>
          <w:szCs w:val="22"/>
          <w:lang w:val="pl-PL"/>
        </w:rPr>
        <w:t>e</w:t>
      </w:r>
      <w:r w:rsidRPr="00F35B6D">
        <w:rPr>
          <w:rFonts w:ascii="Arial" w:hAnsi="Arial" w:cs="Arial"/>
          <w:b/>
          <w:bCs/>
          <w:sz w:val="22"/>
          <w:szCs w:val="22"/>
          <w:lang w:val="pl-PL"/>
        </w:rPr>
        <w:t xml:space="preserve"> operacyjn</w:t>
      </w:r>
      <w:r w:rsidR="004527A2">
        <w:rPr>
          <w:rFonts w:ascii="Arial" w:hAnsi="Arial" w:cs="Arial"/>
          <w:b/>
          <w:bCs/>
          <w:sz w:val="22"/>
          <w:szCs w:val="22"/>
          <w:lang w:val="pl-PL"/>
        </w:rPr>
        <w:t>e</w:t>
      </w:r>
      <w:r w:rsidRPr="00F35B6D">
        <w:rPr>
          <w:rFonts w:ascii="Arial" w:hAnsi="Arial" w:cs="Arial"/>
          <w:b/>
          <w:bCs/>
          <w:sz w:val="22"/>
          <w:szCs w:val="22"/>
          <w:lang w:val="pl-PL"/>
        </w:rPr>
        <w:t>:</w:t>
      </w:r>
    </w:p>
    <w:p w14:paraId="2817DC08" w14:textId="77777777" w:rsidR="006C18CC" w:rsidRPr="00F35B6D" w:rsidRDefault="006C18CC" w:rsidP="006C18CC">
      <w:pPr>
        <w:pStyle w:val="Enormal"/>
        <w:spacing w:line="360" w:lineRule="auto"/>
        <w:rPr>
          <w:rFonts w:ascii="Arial" w:hAnsi="Arial" w:cs="Arial"/>
          <w:b/>
          <w:bCs/>
          <w:sz w:val="22"/>
          <w:szCs w:val="22"/>
          <w:lang w:val="pl-PL"/>
        </w:rPr>
      </w:pPr>
    </w:p>
    <w:p w14:paraId="3660DE4C" w14:textId="77777777" w:rsidR="006C18CC" w:rsidRPr="005328E5" w:rsidRDefault="004527A2" w:rsidP="00187EE0">
      <w:pPr>
        <w:pStyle w:val="Akapitzlist"/>
        <w:numPr>
          <w:ilvl w:val="0"/>
          <w:numId w:val="70"/>
        </w:numPr>
        <w:tabs>
          <w:tab w:val="left" w:pos="142"/>
          <w:tab w:val="left" w:pos="284"/>
        </w:tabs>
        <w:spacing w:line="360" w:lineRule="auto"/>
        <w:ind w:left="0" w:firstLine="0"/>
        <w:jc w:val="both"/>
        <w:rPr>
          <w:rFonts w:ascii="Arial" w:hAnsi="Arial" w:cs="Arial"/>
          <w:b/>
        </w:rPr>
      </w:pPr>
      <w:r>
        <w:rPr>
          <w:rFonts w:ascii="Arial" w:hAnsi="Arial" w:cs="Arial"/>
          <w:b/>
          <w:bCs/>
        </w:rPr>
        <w:t>Kształtowanie i rozwijanie świadomości w zakresie dostrzegania i rozumienia problemów społecznych oraz niwelowanie sytuacji kryzysowych.</w:t>
      </w:r>
    </w:p>
    <w:p w14:paraId="3D3CD6B6" w14:textId="77777777" w:rsidR="000F34A7" w:rsidRPr="00031D3E" w:rsidRDefault="000F34A7" w:rsidP="00031D3E">
      <w:pPr>
        <w:pStyle w:val="Akapitzlist"/>
        <w:spacing w:line="360" w:lineRule="auto"/>
        <w:ind w:left="0"/>
        <w:jc w:val="both"/>
        <w:rPr>
          <w:rFonts w:ascii="Arial" w:hAnsi="Arial" w:cs="Arial"/>
          <w:b/>
        </w:rPr>
      </w:pPr>
    </w:p>
    <w:p w14:paraId="6205DA6F" w14:textId="77777777" w:rsidR="006C18CC" w:rsidRPr="005328E5" w:rsidRDefault="004527A2" w:rsidP="00187EE0">
      <w:pPr>
        <w:pStyle w:val="Akapitzlist"/>
        <w:numPr>
          <w:ilvl w:val="0"/>
          <w:numId w:val="70"/>
        </w:numPr>
        <w:tabs>
          <w:tab w:val="left" w:pos="142"/>
          <w:tab w:val="left" w:pos="284"/>
        </w:tabs>
        <w:spacing w:line="360" w:lineRule="auto"/>
        <w:ind w:left="0" w:firstLine="0"/>
        <w:jc w:val="both"/>
        <w:rPr>
          <w:rFonts w:ascii="Arial" w:hAnsi="Arial" w:cs="Arial"/>
          <w:b/>
        </w:rPr>
      </w:pPr>
      <w:r>
        <w:rPr>
          <w:rFonts w:ascii="Arial" w:hAnsi="Arial" w:cs="Arial"/>
          <w:b/>
        </w:rPr>
        <w:t>Organizacja wsparcia dostosowanego do potrzeb mieszkańców oraz służącego rozwiązywaniu stanów kryzysowych.</w:t>
      </w:r>
    </w:p>
    <w:p w14:paraId="1599B7C2" w14:textId="77777777" w:rsidR="00031D3E" w:rsidRPr="006C18CC" w:rsidRDefault="00031D3E" w:rsidP="00031D3E">
      <w:pPr>
        <w:pStyle w:val="Akapitzlist"/>
        <w:spacing w:line="360" w:lineRule="auto"/>
        <w:ind w:left="0"/>
        <w:jc w:val="both"/>
        <w:rPr>
          <w:sz w:val="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12454E" w14:paraId="279E3FDB" w14:textId="77777777" w:rsidTr="00E81D40">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452B4260" w14:textId="77777777" w:rsidR="0012454E" w:rsidRPr="008C567C" w:rsidRDefault="0012454E" w:rsidP="00B95C3B">
            <w:pPr>
              <w:pStyle w:val="Bezodstpw"/>
              <w:jc w:val="center"/>
              <w:rPr>
                <w:rFonts w:cs="Arial"/>
                <w:b/>
                <w:color w:val="FFFFFF"/>
              </w:rPr>
            </w:pPr>
            <w:r w:rsidRPr="008C567C">
              <w:rPr>
                <w:rFonts w:cs="Arial"/>
                <w:b/>
                <w:color w:val="FFFFFF"/>
                <w:sz w:val="28"/>
              </w:rPr>
              <w:t>VII. KIERUNKI DZIAŁAŃ</w:t>
            </w:r>
            <w:r w:rsidR="0021074A">
              <w:rPr>
                <w:rFonts w:cs="Arial"/>
                <w:b/>
                <w:color w:val="FFFFFF"/>
                <w:sz w:val="28"/>
              </w:rPr>
              <w:t xml:space="preserve"> NA PODSTAWIE STRATEGII ROZWIĄZYWANIA PROBLEMÓW SPOŁECZNYCH NA LATA </w:t>
            </w:r>
            <w:r w:rsidR="0021074A">
              <w:rPr>
                <w:rFonts w:cs="Arial"/>
                <w:b/>
                <w:color w:val="FFFFFF"/>
                <w:sz w:val="28"/>
              </w:rPr>
              <w:br/>
              <w:t>2021 – 2027+</w:t>
            </w:r>
          </w:p>
        </w:tc>
      </w:tr>
    </w:tbl>
    <w:p w14:paraId="7D048C5F" w14:textId="77777777" w:rsidR="00215449" w:rsidRDefault="00215449" w:rsidP="0021074A">
      <w:pPr>
        <w:pStyle w:val="Bezodstpw"/>
        <w:spacing w:line="276" w:lineRule="auto"/>
        <w:jc w:val="both"/>
      </w:pPr>
    </w:p>
    <w:p w14:paraId="328A1438" w14:textId="77777777" w:rsidR="0010023B" w:rsidRDefault="0010023B" w:rsidP="009F049D">
      <w:pPr>
        <w:pStyle w:val="Bezodstpw"/>
        <w:spacing w:line="360" w:lineRule="auto"/>
        <w:jc w:val="both"/>
      </w:pPr>
    </w:p>
    <w:p w14:paraId="76367DFC" w14:textId="77777777" w:rsidR="0021074A" w:rsidRDefault="0021074A" w:rsidP="009F049D">
      <w:pPr>
        <w:pStyle w:val="Bezodstpw"/>
        <w:spacing w:line="360" w:lineRule="auto"/>
        <w:jc w:val="both"/>
      </w:pPr>
      <w:r>
        <w:t xml:space="preserve">Strategia Rozwiązywania Problemów Społecznych na lata 2021 – 2027+ to długoterminowa </w:t>
      </w:r>
      <w:r w:rsidR="00243C7B">
        <w:br/>
      </w:r>
      <w:r>
        <w:t>i perspektywiczna koncepcja polityki społecznej, która ma na celu zapewnienie wsparcia osobom dotkniętym wykluczeniem społecznym. Głównymi zadaniami strategii jest utworzenie optymalnych warunków funkcjonowania społeczności lokalnej oraz wyrównanie szans społecznych mieszkańców miasta Tychy dzięki efektywnej współpracy partnerów działających w obszarze polityki społecznej.</w:t>
      </w:r>
      <w:r w:rsidR="00187EE0">
        <w:t xml:space="preserve"> </w:t>
      </w:r>
      <w:r w:rsidR="00187EE0" w:rsidRPr="00187EE0">
        <w:rPr>
          <w:iCs/>
        </w:rPr>
        <w:t>Strategia określa cele strategiczne i operacyjne oraz działania, jakie należy podjąć na drodze do rozwiązania zdefiniowanych problemów społecznych.</w:t>
      </w:r>
    </w:p>
    <w:p w14:paraId="238C1DFE" w14:textId="77777777" w:rsidR="00243C7B" w:rsidRDefault="00243C7B" w:rsidP="009F049D">
      <w:pPr>
        <w:pStyle w:val="Bezodstpw"/>
        <w:spacing w:line="360" w:lineRule="auto"/>
        <w:jc w:val="both"/>
      </w:pPr>
    </w:p>
    <w:p w14:paraId="51674D0C" w14:textId="77777777" w:rsidR="0021074A" w:rsidRDefault="0021074A" w:rsidP="009F049D">
      <w:pPr>
        <w:pStyle w:val="Bezodstpw"/>
        <w:spacing w:line="360" w:lineRule="auto"/>
        <w:jc w:val="both"/>
      </w:pPr>
      <w:r>
        <w:t xml:space="preserve">Ważnym obszarem w zakresie organizacji działań skierowanych do osób </w:t>
      </w:r>
      <w:r>
        <w:br/>
        <w:t xml:space="preserve">z </w:t>
      </w:r>
      <w:r w:rsidR="0016008F">
        <w:t xml:space="preserve">niepełnosprawnościami </w:t>
      </w:r>
      <w:r>
        <w:t xml:space="preserve">jest podejmowanie czynności, które pozwolą zminimalizować lub usunąć bariery społeczne i psychologiczne. </w:t>
      </w:r>
    </w:p>
    <w:p w14:paraId="0303B2E9" w14:textId="77777777" w:rsidR="0021074A" w:rsidRDefault="0021074A" w:rsidP="009F049D">
      <w:pPr>
        <w:pStyle w:val="Bezodstpw"/>
        <w:spacing w:line="360" w:lineRule="auto"/>
        <w:jc w:val="both"/>
      </w:pPr>
      <w:r>
        <w:lastRenderedPageBreak/>
        <w:t xml:space="preserve">Istotne jest stworzenie warunków pozwalających na zwiększenie integracji ze środowiskiem lokalnym, co pozwoli na poprawę samodzielności </w:t>
      </w:r>
      <w:r w:rsidR="00E81D40">
        <w:t xml:space="preserve">tych </w:t>
      </w:r>
      <w:r>
        <w:t>osób oraz zminimalizowanie wykluczenia społecznego.</w:t>
      </w:r>
    </w:p>
    <w:p w14:paraId="3FF33730" w14:textId="77777777" w:rsidR="0021074A" w:rsidRDefault="0021074A" w:rsidP="009F049D">
      <w:pPr>
        <w:pStyle w:val="Bezodstpw"/>
        <w:spacing w:line="360" w:lineRule="auto"/>
        <w:jc w:val="both"/>
      </w:pPr>
    </w:p>
    <w:p w14:paraId="7098FC29" w14:textId="77777777" w:rsidR="00215449" w:rsidRDefault="0021074A" w:rsidP="009F049D">
      <w:pPr>
        <w:pStyle w:val="Bezodstpw"/>
        <w:spacing w:line="360" w:lineRule="auto"/>
        <w:jc w:val="both"/>
      </w:pPr>
      <w:r>
        <w:t xml:space="preserve">Rozwój systemu profilaktyki w zakresie funkcjonowania osób z </w:t>
      </w:r>
      <w:r w:rsidR="003B4641">
        <w:t>niepełnosprawnościami</w:t>
      </w:r>
      <w:r>
        <w:t xml:space="preserve"> należy podzielić na sześć </w:t>
      </w:r>
      <w:r w:rsidR="003B4641">
        <w:t>obszarów działania</w:t>
      </w:r>
      <w:r>
        <w:t xml:space="preserve"> (tabela nr 21).</w:t>
      </w:r>
    </w:p>
    <w:p w14:paraId="380EABED" w14:textId="77777777" w:rsidR="00215449" w:rsidRDefault="00215449" w:rsidP="003B4641">
      <w:pPr>
        <w:pStyle w:val="Bezodstpw"/>
        <w:spacing w:line="276" w:lineRule="auto"/>
        <w:jc w:val="both"/>
        <w:rPr>
          <w:b/>
        </w:rPr>
      </w:pPr>
    </w:p>
    <w:p w14:paraId="25E686D4" w14:textId="77777777" w:rsidR="008958A5" w:rsidRDefault="0021074A" w:rsidP="00215449">
      <w:pPr>
        <w:pStyle w:val="Bezodstpw"/>
        <w:spacing w:line="276" w:lineRule="auto"/>
        <w:jc w:val="both"/>
      </w:pPr>
      <w:r>
        <w:rPr>
          <w:b/>
        </w:rPr>
        <w:t xml:space="preserve">Tabela numer 21: </w:t>
      </w:r>
      <w:r w:rsidRPr="0021074A">
        <w:t>Obszary działani</w:t>
      </w:r>
      <w:r w:rsidR="00215449">
        <w:t>a.</w:t>
      </w:r>
    </w:p>
    <w:p w14:paraId="17CF43CB" w14:textId="77777777" w:rsidR="0058020B" w:rsidRDefault="0058020B" w:rsidP="00215449">
      <w:pPr>
        <w:pStyle w:val="Bezodstpw"/>
        <w:spacing w:line="276" w:lineRule="auto"/>
        <w:jc w:val="both"/>
      </w:pPr>
    </w:p>
    <w:tbl>
      <w:tblPr>
        <w:tblpPr w:leftFromText="141" w:rightFromText="141" w:vertAnchor="text" w:horzAnchor="margin" w:tblpX="-121" w:tblpY="103"/>
        <w:tblW w:w="9356" w:type="dxa"/>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Look w:val="0000" w:firstRow="0" w:lastRow="0" w:firstColumn="0" w:lastColumn="0" w:noHBand="0" w:noVBand="0"/>
      </w:tblPr>
      <w:tblGrid>
        <w:gridCol w:w="567"/>
        <w:gridCol w:w="2660"/>
        <w:gridCol w:w="2160"/>
        <w:gridCol w:w="1842"/>
        <w:gridCol w:w="2127"/>
      </w:tblGrid>
      <w:tr w:rsidR="00AE6ACD" w:rsidRPr="001D5E5D" w14:paraId="327BA6F2" w14:textId="77777777" w:rsidTr="00FC1366">
        <w:trPr>
          <w:trHeight w:val="409"/>
        </w:trPr>
        <w:tc>
          <w:tcPr>
            <w:tcW w:w="567" w:type="dxa"/>
            <w:shd w:val="clear" w:color="auto" w:fill="31849B" w:themeFill="accent5" w:themeFillShade="BF"/>
            <w:vAlign w:val="center"/>
          </w:tcPr>
          <w:p w14:paraId="05686EE2" w14:textId="77777777" w:rsidR="00AE6ACD" w:rsidRPr="001D5E5D" w:rsidRDefault="00AE6ACD" w:rsidP="0058020B">
            <w:pPr>
              <w:pStyle w:val="Bezodstpw"/>
              <w:jc w:val="center"/>
              <w:rPr>
                <w:rFonts w:cs="Arial"/>
                <w:b/>
                <w:color w:val="FFFFFF" w:themeColor="background1"/>
              </w:rPr>
            </w:pPr>
            <w:r w:rsidRPr="001D5E5D">
              <w:rPr>
                <w:rFonts w:cs="Arial"/>
                <w:b/>
                <w:color w:val="FFFFFF" w:themeColor="background1"/>
              </w:rPr>
              <w:t>Lp.</w:t>
            </w:r>
          </w:p>
        </w:tc>
        <w:tc>
          <w:tcPr>
            <w:tcW w:w="2660" w:type="dxa"/>
            <w:shd w:val="clear" w:color="auto" w:fill="31849B" w:themeFill="accent5" w:themeFillShade="BF"/>
            <w:vAlign w:val="center"/>
          </w:tcPr>
          <w:p w14:paraId="1272870E" w14:textId="77777777" w:rsidR="00AE6ACD" w:rsidRPr="001D5E5D" w:rsidRDefault="00AE6ACD" w:rsidP="0058020B">
            <w:pPr>
              <w:pStyle w:val="Bezodstpw"/>
              <w:jc w:val="center"/>
              <w:rPr>
                <w:rFonts w:cs="Arial"/>
                <w:b/>
                <w:color w:val="FFFFFF" w:themeColor="background1"/>
              </w:rPr>
            </w:pPr>
            <w:r>
              <w:rPr>
                <w:rFonts w:cs="Arial"/>
                <w:b/>
                <w:color w:val="FFFFFF" w:themeColor="background1"/>
              </w:rPr>
              <w:t>Działanie</w:t>
            </w:r>
          </w:p>
        </w:tc>
        <w:tc>
          <w:tcPr>
            <w:tcW w:w="2160" w:type="dxa"/>
            <w:shd w:val="clear" w:color="auto" w:fill="31849B" w:themeFill="accent5" w:themeFillShade="BF"/>
            <w:vAlign w:val="center"/>
          </w:tcPr>
          <w:p w14:paraId="4EB3EB58" w14:textId="77777777" w:rsidR="00AE6ACD" w:rsidRPr="001D5E5D" w:rsidRDefault="00AE6ACD" w:rsidP="0058020B">
            <w:pPr>
              <w:pStyle w:val="Bezodstpw"/>
              <w:jc w:val="center"/>
              <w:rPr>
                <w:rFonts w:cs="Arial"/>
                <w:b/>
                <w:color w:val="FFFFFF" w:themeColor="background1"/>
              </w:rPr>
            </w:pPr>
            <w:r w:rsidRPr="001D5E5D">
              <w:rPr>
                <w:rFonts w:cs="Arial"/>
                <w:b/>
                <w:color w:val="FFFFFF" w:themeColor="background1"/>
              </w:rPr>
              <w:t>Realizator</w:t>
            </w:r>
          </w:p>
        </w:tc>
        <w:tc>
          <w:tcPr>
            <w:tcW w:w="1842" w:type="dxa"/>
            <w:shd w:val="clear" w:color="auto" w:fill="31849B" w:themeFill="accent5" w:themeFillShade="BF"/>
          </w:tcPr>
          <w:p w14:paraId="67585ED7" w14:textId="77777777" w:rsidR="00AE6ACD" w:rsidRPr="001D5E5D" w:rsidRDefault="00AE6ACD" w:rsidP="0058020B">
            <w:pPr>
              <w:pStyle w:val="Bezodstpw"/>
              <w:jc w:val="center"/>
              <w:rPr>
                <w:rFonts w:cs="Arial"/>
                <w:b/>
                <w:color w:val="FFFFFF" w:themeColor="background1"/>
              </w:rPr>
            </w:pPr>
            <w:r>
              <w:rPr>
                <w:rFonts w:cs="Arial"/>
                <w:b/>
                <w:color w:val="FFFFFF" w:themeColor="background1"/>
              </w:rPr>
              <w:t>Źródło finansowania</w:t>
            </w:r>
          </w:p>
        </w:tc>
        <w:tc>
          <w:tcPr>
            <w:tcW w:w="2127" w:type="dxa"/>
            <w:shd w:val="clear" w:color="auto" w:fill="31849B" w:themeFill="accent5" w:themeFillShade="BF"/>
            <w:vAlign w:val="center"/>
          </w:tcPr>
          <w:p w14:paraId="443B5012" w14:textId="77777777" w:rsidR="00AE6ACD" w:rsidRDefault="0078406C" w:rsidP="0058020B">
            <w:pPr>
              <w:pStyle w:val="Bezodstpw"/>
              <w:jc w:val="center"/>
              <w:rPr>
                <w:rFonts w:cs="Arial"/>
                <w:b/>
                <w:color w:val="FFFFFF" w:themeColor="background1"/>
              </w:rPr>
            </w:pPr>
            <w:r>
              <w:rPr>
                <w:rFonts w:cs="Arial"/>
                <w:b/>
                <w:color w:val="FFFFFF" w:themeColor="background1"/>
              </w:rPr>
              <w:t>Monitoring</w:t>
            </w:r>
          </w:p>
        </w:tc>
      </w:tr>
      <w:tr w:rsidR="0010023B" w:rsidRPr="001D5E5D" w14:paraId="4B92AE20" w14:textId="77777777" w:rsidTr="00FC1366">
        <w:trPr>
          <w:trHeight w:val="1730"/>
        </w:trPr>
        <w:tc>
          <w:tcPr>
            <w:tcW w:w="567" w:type="dxa"/>
            <w:vAlign w:val="center"/>
          </w:tcPr>
          <w:p w14:paraId="4CC054AD" w14:textId="77777777" w:rsidR="0010023B" w:rsidRDefault="0010023B" w:rsidP="0058020B">
            <w:pPr>
              <w:pStyle w:val="Bezodstpw"/>
              <w:numPr>
                <w:ilvl w:val="0"/>
                <w:numId w:val="71"/>
              </w:numPr>
              <w:rPr>
                <w:rFonts w:cs="Arial"/>
                <w:lang w:val="en-US"/>
              </w:rPr>
            </w:pPr>
          </w:p>
        </w:tc>
        <w:tc>
          <w:tcPr>
            <w:tcW w:w="2660" w:type="dxa"/>
            <w:vAlign w:val="center"/>
          </w:tcPr>
          <w:p w14:paraId="097D449F" w14:textId="77777777" w:rsidR="0010023B" w:rsidRPr="00FC1366" w:rsidRDefault="0010023B" w:rsidP="0058020B">
            <w:pPr>
              <w:pStyle w:val="Bezodstpw"/>
              <w:rPr>
                <w:rFonts w:cs="Arial"/>
                <w:sz w:val="20"/>
                <w:szCs w:val="20"/>
              </w:rPr>
            </w:pPr>
            <w:r w:rsidRPr="00FC1366">
              <w:rPr>
                <w:rFonts w:cs="Arial"/>
                <w:sz w:val="20"/>
                <w:szCs w:val="20"/>
              </w:rPr>
              <w:t>Budowanie świadomości społecznej w zakresie problemów osób z niepełnosprawnościami</w:t>
            </w:r>
            <w:r w:rsidR="0058020B" w:rsidRPr="00FC1366">
              <w:rPr>
                <w:rFonts w:cs="Arial"/>
                <w:sz w:val="20"/>
                <w:szCs w:val="20"/>
              </w:rPr>
              <w:t>.</w:t>
            </w:r>
          </w:p>
        </w:tc>
        <w:tc>
          <w:tcPr>
            <w:tcW w:w="2160" w:type="dxa"/>
            <w:vMerge w:val="restart"/>
            <w:shd w:val="clear" w:color="auto" w:fill="auto"/>
            <w:vAlign w:val="center"/>
          </w:tcPr>
          <w:p w14:paraId="25BE3E16" w14:textId="77777777" w:rsidR="008958A5" w:rsidRPr="00FC1366" w:rsidRDefault="008958A5" w:rsidP="00FC1366">
            <w:pPr>
              <w:pStyle w:val="Bezodstpw"/>
              <w:tabs>
                <w:tab w:val="left" w:pos="176"/>
              </w:tabs>
              <w:ind w:left="34"/>
              <w:jc w:val="center"/>
              <w:rPr>
                <w:rFonts w:cs="Arial"/>
                <w:sz w:val="20"/>
                <w:szCs w:val="20"/>
              </w:rPr>
            </w:pPr>
          </w:p>
          <w:p w14:paraId="0E609FEC" w14:textId="77777777" w:rsidR="008958A5" w:rsidRPr="00FC1366" w:rsidRDefault="008958A5" w:rsidP="00FC1366">
            <w:pPr>
              <w:pStyle w:val="Bezodstpw"/>
              <w:tabs>
                <w:tab w:val="left" w:pos="176"/>
              </w:tabs>
              <w:ind w:left="34"/>
              <w:jc w:val="center"/>
              <w:rPr>
                <w:rFonts w:cs="Arial"/>
                <w:sz w:val="20"/>
                <w:szCs w:val="20"/>
              </w:rPr>
            </w:pPr>
          </w:p>
          <w:p w14:paraId="2BE3D09D" w14:textId="77777777" w:rsidR="008958A5" w:rsidRPr="00FC1366" w:rsidRDefault="008958A5" w:rsidP="00FC1366">
            <w:pPr>
              <w:pStyle w:val="Bezodstpw"/>
              <w:tabs>
                <w:tab w:val="left" w:pos="176"/>
              </w:tabs>
              <w:jc w:val="center"/>
              <w:rPr>
                <w:rFonts w:cs="Arial"/>
                <w:sz w:val="20"/>
                <w:szCs w:val="20"/>
              </w:rPr>
            </w:pPr>
          </w:p>
          <w:p w14:paraId="5DC6F37F" w14:textId="77777777" w:rsidR="0010023B" w:rsidRPr="00FC1366" w:rsidRDefault="0010023B" w:rsidP="00FC1366">
            <w:pPr>
              <w:pStyle w:val="Bezodstpw"/>
              <w:tabs>
                <w:tab w:val="left" w:pos="176"/>
              </w:tabs>
              <w:ind w:left="34"/>
              <w:jc w:val="center"/>
              <w:rPr>
                <w:rFonts w:cs="Arial"/>
                <w:sz w:val="20"/>
                <w:szCs w:val="20"/>
              </w:rPr>
            </w:pPr>
            <w:r w:rsidRPr="00FC1366">
              <w:rPr>
                <w:rFonts w:cs="Arial"/>
                <w:sz w:val="20"/>
                <w:szCs w:val="20"/>
              </w:rPr>
              <w:t>Urząd Miasta Tychy</w:t>
            </w:r>
          </w:p>
          <w:p w14:paraId="34782E85" w14:textId="77777777" w:rsidR="0010023B" w:rsidRPr="00FC1366" w:rsidRDefault="0010023B" w:rsidP="00FC1366">
            <w:pPr>
              <w:pStyle w:val="Bezodstpw"/>
              <w:tabs>
                <w:tab w:val="left" w:pos="176"/>
              </w:tabs>
              <w:ind w:left="34"/>
              <w:jc w:val="center"/>
              <w:rPr>
                <w:rFonts w:cs="Arial"/>
                <w:sz w:val="20"/>
                <w:szCs w:val="20"/>
              </w:rPr>
            </w:pPr>
          </w:p>
          <w:p w14:paraId="019D86ED" w14:textId="77777777" w:rsidR="0010023B" w:rsidRPr="00FC1366" w:rsidRDefault="0010023B" w:rsidP="00FC1366">
            <w:pPr>
              <w:pStyle w:val="Bezodstpw"/>
              <w:tabs>
                <w:tab w:val="left" w:pos="176"/>
              </w:tabs>
              <w:ind w:left="34"/>
              <w:jc w:val="center"/>
              <w:rPr>
                <w:rFonts w:cs="Arial"/>
                <w:sz w:val="20"/>
                <w:szCs w:val="20"/>
              </w:rPr>
            </w:pPr>
            <w:r w:rsidRPr="00FC1366">
              <w:rPr>
                <w:rFonts w:cs="Arial"/>
                <w:sz w:val="20"/>
                <w:szCs w:val="20"/>
              </w:rPr>
              <w:t>jednostki organizacyjne miasta</w:t>
            </w:r>
          </w:p>
          <w:p w14:paraId="134DE713" w14:textId="77777777" w:rsidR="0010023B" w:rsidRPr="00FC1366" w:rsidRDefault="0010023B" w:rsidP="00FC1366">
            <w:pPr>
              <w:pStyle w:val="Bezodstpw"/>
              <w:tabs>
                <w:tab w:val="left" w:pos="176"/>
              </w:tabs>
              <w:ind w:left="34"/>
              <w:jc w:val="center"/>
              <w:rPr>
                <w:rFonts w:cs="Arial"/>
                <w:sz w:val="20"/>
                <w:szCs w:val="20"/>
              </w:rPr>
            </w:pPr>
          </w:p>
          <w:p w14:paraId="2EA6877D" w14:textId="77777777" w:rsidR="0010023B" w:rsidRPr="00FC1366" w:rsidRDefault="0010023B" w:rsidP="00FC1366">
            <w:pPr>
              <w:pStyle w:val="Bezodstpw"/>
              <w:tabs>
                <w:tab w:val="left" w:pos="176"/>
              </w:tabs>
              <w:ind w:left="34"/>
              <w:jc w:val="center"/>
              <w:rPr>
                <w:rFonts w:cs="Arial"/>
                <w:sz w:val="20"/>
                <w:szCs w:val="20"/>
              </w:rPr>
            </w:pPr>
            <w:r w:rsidRPr="00FC1366">
              <w:rPr>
                <w:rFonts w:cs="Arial"/>
                <w:sz w:val="20"/>
                <w:szCs w:val="20"/>
              </w:rPr>
              <w:t>podmioty zewnętrzne</w:t>
            </w:r>
          </w:p>
          <w:p w14:paraId="45A8A59B" w14:textId="77777777" w:rsidR="0010023B" w:rsidRPr="00FC1366" w:rsidRDefault="0010023B" w:rsidP="00FC1366">
            <w:pPr>
              <w:pStyle w:val="Bezodstpw"/>
              <w:tabs>
                <w:tab w:val="left" w:pos="176"/>
              </w:tabs>
              <w:ind w:left="34"/>
              <w:jc w:val="center"/>
              <w:rPr>
                <w:rFonts w:cs="Arial"/>
                <w:sz w:val="20"/>
                <w:szCs w:val="20"/>
              </w:rPr>
            </w:pPr>
          </w:p>
          <w:p w14:paraId="71E60FAC" w14:textId="77777777" w:rsidR="0010023B" w:rsidRPr="00FC1366" w:rsidRDefault="0010023B" w:rsidP="00FC1366">
            <w:pPr>
              <w:pStyle w:val="Bezodstpw"/>
              <w:tabs>
                <w:tab w:val="left" w:pos="176"/>
              </w:tabs>
              <w:ind w:left="34"/>
              <w:jc w:val="center"/>
              <w:rPr>
                <w:rFonts w:cs="Arial"/>
                <w:sz w:val="20"/>
                <w:szCs w:val="20"/>
              </w:rPr>
            </w:pPr>
            <w:r w:rsidRPr="00FC1366">
              <w:rPr>
                <w:rFonts w:cs="Arial"/>
                <w:sz w:val="20"/>
                <w:szCs w:val="20"/>
              </w:rPr>
              <w:t>organizacje pozarządowe</w:t>
            </w:r>
          </w:p>
          <w:p w14:paraId="21F43245" w14:textId="77777777" w:rsidR="0010023B" w:rsidRPr="001D5E5D" w:rsidRDefault="0010023B" w:rsidP="00FC1366">
            <w:pPr>
              <w:pStyle w:val="Bezodstpw"/>
              <w:jc w:val="center"/>
              <w:rPr>
                <w:rFonts w:cs="Arial"/>
              </w:rPr>
            </w:pPr>
          </w:p>
        </w:tc>
        <w:tc>
          <w:tcPr>
            <w:tcW w:w="1842" w:type="dxa"/>
            <w:vMerge w:val="restart"/>
            <w:shd w:val="clear" w:color="auto" w:fill="auto"/>
            <w:vAlign w:val="center"/>
          </w:tcPr>
          <w:p w14:paraId="3039536A" w14:textId="77777777" w:rsidR="008958A5" w:rsidRPr="00FC1366" w:rsidRDefault="008958A5" w:rsidP="00FC1366">
            <w:pPr>
              <w:pStyle w:val="Bezodstpw"/>
              <w:rPr>
                <w:rFonts w:cs="Arial"/>
                <w:sz w:val="20"/>
                <w:szCs w:val="20"/>
              </w:rPr>
            </w:pPr>
          </w:p>
          <w:p w14:paraId="2241D4E3" w14:textId="77777777" w:rsidR="0010023B" w:rsidRPr="00FC1366" w:rsidRDefault="0010023B" w:rsidP="00FC1366">
            <w:pPr>
              <w:pStyle w:val="Bezodstpw"/>
              <w:rPr>
                <w:rFonts w:cs="Arial"/>
                <w:sz w:val="20"/>
                <w:szCs w:val="20"/>
              </w:rPr>
            </w:pPr>
            <w:r w:rsidRPr="00FC1366">
              <w:rPr>
                <w:rFonts w:cs="Arial"/>
                <w:sz w:val="20"/>
                <w:szCs w:val="20"/>
              </w:rPr>
              <w:t xml:space="preserve">budżet </w:t>
            </w:r>
            <w:r w:rsidR="00E81D40" w:rsidRPr="00FC1366">
              <w:rPr>
                <w:rFonts w:cs="Arial"/>
                <w:sz w:val="20"/>
                <w:szCs w:val="20"/>
              </w:rPr>
              <w:t>g</w:t>
            </w:r>
            <w:r w:rsidRPr="00FC1366">
              <w:rPr>
                <w:rFonts w:cs="Arial"/>
                <w:sz w:val="20"/>
                <w:szCs w:val="20"/>
              </w:rPr>
              <w:t>miny</w:t>
            </w:r>
          </w:p>
          <w:p w14:paraId="5290D7F7" w14:textId="77777777" w:rsidR="0010023B" w:rsidRPr="00FC1366" w:rsidRDefault="0010023B" w:rsidP="00FC1366">
            <w:pPr>
              <w:pStyle w:val="Bezodstpw"/>
              <w:rPr>
                <w:rFonts w:cs="Arial"/>
                <w:sz w:val="20"/>
                <w:szCs w:val="20"/>
              </w:rPr>
            </w:pPr>
          </w:p>
          <w:p w14:paraId="19B9EDDB" w14:textId="77777777" w:rsidR="0010023B" w:rsidRPr="00FC1366" w:rsidRDefault="0010023B" w:rsidP="00FC1366">
            <w:pPr>
              <w:pStyle w:val="Bezodstpw"/>
              <w:rPr>
                <w:rFonts w:cs="Arial"/>
                <w:sz w:val="20"/>
                <w:szCs w:val="20"/>
              </w:rPr>
            </w:pPr>
            <w:r w:rsidRPr="00FC1366">
              <w:rPr>
                <w:rFonts w:cs="Arial"/>
                <w:sz w:val="20"/>
                <w:szCs w:val="20"/>
              </w:rPr>
              <w:t>środki zewnętrzne</w:t>
            </w:r>
          </w:p>
          <w:p w14:paraId="0CE6BD35" w14:textId="77777777" w:rsidR="0010023B" w:rsidRPr="00FC1366" w:rsidRDefault="0010023B" w:rsidP="00FC1366">
            <w:pPr>
              <w:pStyle w:val="Bezodstpw"/>
              <w:rPr>
                <w:rFonts w:cs="Arial"/>
                <w:sz w:val="20"/>
                <w:szCs w:val="20"/>
              </w:rPr>
            </w:pPr>
          </w:p>
          <w:p w14:paraId="0AF55B25" w14:textId="77777777" w:rsidR="0010023B" w:rsidRPr="00FC1366" w:rsidRDefault="0010023B" w:rsidP="00FC1366">
            <w:pPr>
              <w:pStyle w:val="Bezodstpw"/>
              <w:rPr>
                <w:rFonts w:cs="Arial"/>
                <w:sz w:val="20"/>
                <w:szCs w:val="20"/>
              </w:rPr>
            </w:pPr>
            <w:r w:rsidRPr="00FC1366">
              <w:rPr>
                <w:rFonts w:cs="Arial"/>
                <w:sz w:val="20"/>
                <w:szCs w:val="20"/>
              </w:rPr>
              <w:t>środki Unii Europejskiej</w:t>
            </w:r>
          </w:p>
        </w:tc>
        <w:tc>
          <w:tcPr>
            <w:tcW w:w="2127" w:type="dxa"/>
            <w:shd w:val="clear" w:color="auto" w:fill="auto"/>
            <w:vAlign w:val="center"/>
          </w:tcPr>
          <w:p w14:paraId="01B65976" w14:textId="77777777" w:rsidR="0010023B" w:rsidRPr="00FC1366" w:rsidRDefault="0010023B" w:rsidP="00FC1366">
            <w:pPr>
              <w:pStyle w:val="Bezodstpw"/>
              <w:rPr>
                <w:rFonts w:cs="Arial"/>
                <w:sz w:val="20"/>
                <w:szCs w:val="20"/>
              </w:rPr>
            </w:pPr>
            <w:r w:rsidRPr="00FC1366">
              <w:rPr>
                <w:rFonts w:cs="Arial"/>
                <w:sz w:val="20"/>
                <w:szCs w:val="20"/>
              </w:rPr>
              <w:t>liczba zrealizowanych zadań</w:t>
            </w:r>
          </w:p>
        </w:tc>
      </w:tr>
      <w:tr w:rsidR="0010023B" w:rsidRPr="001D5E5D" w14:paraId="0ADA590F" w14:textId="77777777" w:rsidTr="00FC1366">
        <w:trPr>
          <w:trHeight w:val="1012"/>
        </w:trPr>
        <w:tc>
          <w:tcPr>
            <w:tcW w:w="567" w:type="dxa"/>
            <w:tcBorders>
              <w:bottom w:val="single" w:sz="8" w:space="0" w:color="00CCFF"/>
            </w:tcBorders>
            <w:vAlign w:val="center"/>
          </w:tcPr>
          <w:p w14:paraId="552EEC8D" w14:textId="77777777" w:rsidR="0010023B" w:rsidRDefault="0010023B" w:rsidP="0058020B">
            <w:pPr>
              <w:pStyle w:val="Bezodstpw"/>
              <w:numPr>
                <w:ilvl w:val="0"/>
                <w:numId w:val="71"/>
              </w:numPr>
              <w:rPr>
                <w:rFonts w:cs="Arial"/>
                <w:lang w:val="en-US"/>
              </w:rPr>
            </w:pPr>
          </w:p>
        </w:tc>
        <w:tc>
          <w:tcPr>
            <w:tcW w:w="2660" w:type="dxa"/>
            <w:tcBorders>
              <w:bottom w:val="single" w:sz="8" w:space="0" w:color="00CCFF"/>
            </w:tcBorders>
            <w:vAlign w:val="center"/>
          </w:tcPr>
          <w:p w14:paraId="0435AF6C" w14:textId="77777777" w:rsidR="0010023B" w:rsidRPr="00FC1366" w:rsidRDefault="0010023B" w:rsidP="004527A2">
            <w:pPr>
              <w:pStyle w:val="Bezodstpw"/>
              <w:rPr>
                <w:rFonts w:cs="Arial"/>
                <w:sz w:val="20"/>
                <w:szCs w:val="20"/>
              </w:rPr>
            </w:pPr>
            <w:r w:rsidRPr="00FC1366">
              <w:rPr>
                <w:rFonts w:cs="Arial"/>
                <w:sz w:val="20"/>
                <w:szCs w:val="20"/>
              </w:rPr>
              <w:t>Budowanie dostępności architektonicznej, cyfrowej oraz informacyjno – komunikacyjnej dla osób z niepełnosprawnościami</w:t>
            </w:r>
          </w:p>
        </w:tc>
        <w:tc>
          <w:tcPr>
            <w:tcW w:w="2160" w:type="dxa"/>
            <w:vMerge/>
            <w:shd w:val="clear" w:color="auto" w:fill="auto"/>
            <w:vAlign w:val="center"/>
          </w:tcPr>
          <w:p w14:paraId="1A977FAE" w14:textId="77777777" w:rsidR="0010023B" w:rsidRPr="001D5E5D" w:rsidRDefault="0010023B" w:rsidP="0058020B">
            <w:pPr>
              <w:pStyle w:val="Bezodstpw"/>
              <w:jc w:val="center"/>
              <w:rPr>
                <w:rFonts w:cs="Arial"/>
              </w:rPr>
            </w:pPr>
          </w:p>
        </w:tc>
        <w:tc>
          <w:tcPr>
            <w:tcW w:w="1842" w:type="dxa"/>
            <w:vMerge/>
            <w:shd w:val="clear" w:color="auto" w:fill="auto"/>
          </w:tcPr>
          <w:p w14:paraId="4109E797" w14:textId="77777777" w:rsidR="0010023B" w:rsidRPr="00FC1366" w:rsidRDefault="0010023B" w:rsidP="00FC1366">
            <w:pPr>
              <w:pStyle w:val="Bezodstpw"/>
              <w:rPr>
                <w:rFonts w:cs="Arial"/>
                <w:sz w:val="20"/>
                <w:szCs w:val="20"/>
              </w:rPr>
            </w:pPr>
          </w:p>
        </w:tc>
        <w:tc>
          <w:tcPr>
            <w:tcW w:w="2127" w:type="dxa"/>
            <w:tcBorders>
              <w:bottom w:val="single" w:sz="8" w:space="0" w:color="00CCFF"/>
            </w:tcBorders>
            <w:shd w:val="clear" w:color="auto" w:fill="auto"/>
            <w:vAlign w:val="center"/>
          </w:tcPr>
          <w:p w14:paraId="34065A3B" w14:textId="77777777" w:rsidR="0010023B" w:rsidRPr="00FC1366" w:rsidRDefault="0010023B" w:rsidP="00FC1366">
            <w:pPr>
              <w:pStyle w:val="Bezodstpw"/>
              <w:rPr>
                <w:rFonts w:cs="Arial"/>
                <w:sz w:val="20"/>
                <w:szCs w:val="20"/>
              </w:rPr>
            </w:pPr>
            <w:r w:rsidRPr="00FC1366">
              <w:rPr>
                <w:rFonts w:cs="Arial"/>
                <w:sz w:val="20"/>
                <w:szCs w:val="20"/>
              </w:rPr>
              <w:t>liczba beneficjentów objętych wsparciem</w:t>
            </w:r>
          </w:p>
          <w:p w14:paraId="72C0631F" w14:textId="77777777" w:rsidR="0010023B" w:rsidRPr="00FC1366" w:rsidRDefault="0010023B" w:rsidP="00FC1366">
            <w:pPr>
              <w:pStyle w:val="Bezodstpw"/>
              <w:rPr>
                <w:rFonts w:cs="Arial"/>
                <w:sz w:val="20"/>
                <w:szCs w:val="20"/>
              </w:rPr>
            </w:pPr>
          </w:p>
          <w:p w14:paraId="59A7865C" w14:textId="77777777" w:rsidR="0010023B" w:rsidRPr="00FC1366" w:rsidRDefault="0010023B" w:rsidP="00FC1366">
            <w:pPr>
              <w:pStyle w:val="Bezodstpw"/>
              <w:rPr>
                <w:rFonts w:cs="Arial"/>
                <w:sz w:val="20"/>
                <w:szCs w:val="20"/>
              </w:rPr>
            </w:pPr>
            <w:r w:rsidRPr="00FC1366">
              <w:rPr>
                <w:rFonts w:cs="Arial"/>
                <w:sz w:val="20"/>
                <w:szCs w:val="20"/>
              </w:rPr>
              <w:t>liczba i zakres zrealizowanych zadań</w:t>
            </w:r>
          </w:p>
        </w:tc>
      </w:tr>
      <w:tr w:rsidR="0010023B" w:rsidRPr="001D5E5D" w14:paraId="3CB4C80E" w14:textId="77777777" w:rsidTr="00FC1366">
        <w:trPr>
          <w:trHeight w:val="775"/>
        </w:trPr>
        <w:tc>
          <w:tcPr>
            <w:tcW w:w="567" w:type="dxa"/>
            <w:vAlign w:val="center"/>
          </w:tcPr>
          <w:p w14:paraId="75973B8F" w14:textId="77777777" w:rsidR="0010023B" w:rsidRPr="004656CE" w:rsidRDefault="0010023B" w:rsidP="0058020B">
            <w:pPr>
              <w:pStyle w:val="Bezodstpw"/>
              <w:numPr>
                <w:ilvl w:val="0"/>
                <w:numId w:val="71"/>
              </w:numPr>
              <w:rPr>
                <w:rFonts w:cs="Arial"/>
              </w:rPr>
            </w:pPr>
          </w:p>
        </w:tc>
        <w:tc>
          <w:tcPr>
            <w:tcW w:w="2660" w:type="dxa"/>
            <w:vAlign w:val="center"/>
          </w:tcPr>
          <w:p w14:paraId="45D4D61C" w14:textId="77777777" w:rsidR="0010023B" w:rsidRPr="00FC1366" w:rsidRDefault="0010023B" w:rsidP="004527A2">
            <w:pPr>
              <w:pStyle w:val="Bezodstpw"/>
              <w:rPr>
                <w:rFonts w:cs="Arial"/>
                <w:sz w:val="20"/>
                <w:szCs w:val="20"/>
              </w:rPr>
            </w:pPr>
            <w:r w:rsidRPr="00FC1366">
              <w:rPr>
                <w:rFonts w:cs="Arial"/>
                <w:sz w:val="20"/>
                <w:szCs w:val="20"/>
              </w:rPr>
              <w:t>Zwiększenie dos</w:t>
            </w:r>
            <w:r w:rsidR="0058020B" w:rsidRPr="00FC1366">
              <w:rPr>
                <w:rFonts w:cs="Arial"/>
                <w:sz w:val="20"/>
                <w:szCs w:val="20"/>
              </w:rPr>
              <w:t>t</w:t>
            </w:r>
            <w:r w:rsidRPr="00FC1366">
              <w:rPr>
                <w:rFonts w:cs="Arial"/>
                <w:sz w:val="20"/>
                <w:szCs w:val="20"/>
              </w:rPr>
              <w:t xml:space="preserve">ępności pomocy terapeutycznej </w:t>
            </w:r>
            <w:r w:rsidRPr="00FC1366">
              <w:rPr>
                <w:rFonts w:cs="Arial"/>
                <w:sz w:val="20"/>
                <w:szCs w:val="20"/>
              </w:rPr>
              <w:br/>
              <w:t>i rehabilitacyjnej oraz innych form oddziaływań profilaktycznych dla osób z niepełnosprawnościami</w:t>
            </w:r>
          </w:p>
        </w:tc>
        <w:tc>
          <w:tcPr>
            <w:tcW w:w="2160" w:type="dxa"/>
            <w:vMerge/>
            <w:shd w:val="clear" w:color="auto" w:fill="auto"/>
            <w:vAlign w:val="center"/>
          </w:tcPr>
          <w:p w14:paraId="1126BF13" w14:textId="77777777" w:rsidR="0010023B" w:rsidRPr="001D5E5D" w:rsidRDefault="0010023B" w:rsidP="0058020B">
            <w:pPr>
              <w:pStyle w:val="Bezodstpw"/>
              <w:jc w:val="center"/>
              <w:rPr>
                <w:rFonts w:cs="Arial"/>
              </w:rPr>
            </w:pPr>
          </w:p>
        </w:tc>
        <w:tc>
          <w:tcPr>
            <w:tcW w:w="1842" w:type="dxa"/>
            <w:vMerge/>
            <w:shd w:val="clear" w:color="auto" w:fill="auto"/>
          </w:tcPr>
          <w:p w14:paraId="167CF9A5" w14:textId="77777777" w:rsidR="0010023B" w:rsidRPr="00FC1366" w:rsidRDefault="0010023B" w:rsidP="00FC1366">
            <w:pPr>
              <w:pStyle w:val="Bezodstpw"/>
              <w:rPr>
                <w:rFonts w:cs="Arial"/>
                <w:sz w:val="20"/>
                <w:szCs w:val="20"/>
              </w:rPr>
            </w:pPr>
          </w:p>
        </w:tc>
        <w:tc>
          <w:tcPr>
            <w:tcW w:w="2127" w:type="dxa"/>
            <w:shd w:val="clear" w:color="auto" w:fill="auto"/>
            <w:vAlign w:val="center"/>
          </w:tcPr>
          <w:p w14:paraId="5381FC31" w14:textId="77777777" w:rsidR="0010023B" w:rsidRPr="00FC1366" w:rsidRDefault="0010023B" w:rsidP="00FC1366">
            <w:pPr>
              <w:pStyle w:val="Bezodstpw"/>
              <w:rPr>
                <w:rFonts w:cs="Arial"/>
                <w:sz w:val="20"/>
                <w:szCs w:val="20"/>
              </w:rPr>
            </w:pPr>
            <w:r w:rsidRPr="00FC1366">
              <w:rPr>
                <w:rFonts w:cs="Arial"/>
                <w:sz w:val="20"/>
                <w:szCs w:val="20"/>
              </w:rPr>
              <w:t>liczba zrealizowanych działań</w:t>
            </w:r>
          </w:p>
        </w:tc>
      </w:tr>
      <w:tr w:rsidR="0010023B" w:rsidRPr="001D5E5D" w14:paraId="7FC047E9" w14:textId="77777777" w:rsidTr="00FC1366">
        <w:trPr>
          <w:trHeight w:val="1204"/>
        </w:trPr>
        <w:tc>
          <w:tcPr>
            <w:tcW w:w="567" w:type="dxa"/>
            <w:vAlign w:val="center"/>
          </w:tcPr>
          <w:p w14:paraId="7E6B9C45" w14:textId="77777777" w:rsidR="0010023B" w:rsidRDefault="0010023B" w:rsidP="0058020B">
            <w:pPr>
              <w:pStyle w:val="Bezodstpw"/>
              <w:numPr>
                <w:ilvl w:val="0"/>
                <w:numId w:val="71"/>
              </w:numPr>
              <w:rPr>
                <w:rFonts w:cs="Arial"/>
                <w:lang w:val="en-US"/>
              </w:rPr>
            </w:pPr>
          </w:p>
        </w:tc>
        <w:tc>
          <w:tcPr>
            <w:tcW w:w="2660" w:type="dxa"/>
            <w:vAlign w:val="center"/>
          </w:tcPr>
          <w:p w14:paraId="01570572" w14:textId="77777777" w:rsidR="0010023B" w:rsidRPr="00FC1366" w:rsidRDefault="0010023B" w:rsidP="004527A2">
            <w:pPr>
              <w:pStyle w:val="Bezodstpw"/>
              <w:rPr>
                <w:rFonts w:cs="Arial"/>
                <w:sz w:val="20"/>
                <w:szCs w:val="20"/>
              </w:rPr>
            </w:pPr>
            <w:r w:rsidRPr="00FC1366">
              <w:rPr>
                <w:rFonts w:cs="Arial"/>
                <w:sz w:val="20"/>
                <w:szCs w:val="20"/>
              </w:rPr>
              <w:t>Rozwój narzędzi rynku pracy przyjaznego osobom z niepełnosprawnościami</w:t>
            </w:r>
          </w:p>
        </w:tc>
        <w:tc>
          <w:tcPr>
            <w:tcW w:w="2160" w:type="dxa"/>
            <w:vMerge/>
            <w:shd w:val="clear" w:color="auto" w:fill="auto"/>
            <w:vAlign w:val="center"/>
          </w:tcPr>
          <w:p w14:paraId="02789BFE" w14:textId="77777777" w:rsidR="0010023B" w:rsidRPr="001D5E5D" w:rsidRDefault="0010023B" w:rsidP="0058020B">
            <w:pPr>
              <w:pStyle w:val="Bezodstpw"/>
              <w:jc w:val="center"/>
              <w:rPr>
                <w:rFonts w:cs="Arial"/>
              </w:rPr>
            </w:pPr>
          </w:p>
        </w:tc>
        <w:tc>
          <w:tcPr>
            <w:tcW w:w="1842" w:type="dxa"/>
            <w:vMerge/>
            <w:shd w:val="clear" w:color="auto" w:fill="auto"/>
          </w:tcPr>
          <w:p w14:paraId="68050DE1" w14:textId="77777777" w:rsidR="0010023B" w:rsidRPr="00FC1366" w:rsidRDefault="0010023B" w:rsidP="00FC1366">
            <w:pPr>
              <w:pStyle w:val="Bezodstpw"/>
              <w:rPr>
                <w:rFonts w:cs="Arial"/>
                <w:sz w:val="20"/>
                <w:szCs w:val="20"/>
              </w:rPr>
            </w:pPr>
          </w:p>
        </w:tc>
        <w:tc>
          <w:tcPr>
            <w:tcW w:w="2127" w:type="dxa"/>
            <w:shd w:val="clear" w:color="auto" w:fill="auto"/>
            <w:vAlign w:val="center"/>
          </w:tcPr>
          <w:p w14:paraId="24F25554" w14:textId="77777777" w:rsidR="0010023B" w:rsidRPr="00FC1366" w:rsidRDefault="0010023B" w:rsidP="00FC1366">
            <w:pPr>
              <w:pStyle w:val="Bezodstpw"/>
              <w:rPr>
                <w:rFonts w:cs="Arial"/>
                <w:sz w:val="20"/>
                <w:szCs w:val="20"/>
              </w:rPr>
            </w:pPr>
            <w:r w:rsidRPr="00FC1366">
              <w:rPr>
                <w:rFonts w:cs="Arial"/>
                <w:sz w:val="20"/>
                <w:szCs w:val="20"/>
              </w:rPr>
              <w:t>liczba zrealizowanych działań</w:t>
            </w:r>
          </w:p>
        </w:tc>
      </w:tr>
      <w:tr w:rsidR="0010023B" w:rsidRPr="001D5E5D" w14:paraId="1BC556AC" w14:textId="77777777" w:rsidTr="00FC1366">
        <w:trPr>
          <w:trHeight w:val="697"/>
        </w:trPr>
        <w:tc>
          <w:tcPr>
            <w:tcW w:w="567" w:type="dxa"/>
            <w:vAlign w:val="center"/>
          </w:tcPr>
          <w:p w14:paraId="0E93B207" w14:textId="77777777" w:rsidR="0010023B" w:rsidRDefault="0010023B" w:rsidP="0058020B">
            <w:pPr>
              <w:pStyle w:val="Bezodstpw"/>
              <w:numPr>
                <w:ilvl w:val="0"/>
                <w:numId w:val="71"/>
              </w:numPr>
              <w:rPr>
                <w:rFonts w:cs="Arial"/>
                <w:lang w:val="en-US"/>
              </w:rPr>
            </w:pPr>
          </w:p>
        </w:tc>
        <w:tc>
          <w:tcPr>
            <w:tcW w:w="2660" w:type="dxa"/>
            <w:vAlign w:val="center"/>
          </w:tcPr>
          <w:p w14:paraId="53217E19" w14:textId="77777777" w:rsidR="0010023B" w:rsidRPr="00FC1366" w:rsidRDefault="0010023B" w:rsidP="004527A2">
            <w:pPr>
              <w:pStyle w:val="Bezodstpw"/>
              <w:rPr>
                <w:rFonts w:cs="Arial"/>
                <w:sz w:val="20"/>
                <w:szCs w:val="20"/>
              </w:rPr>
            </w:pPr>
            <w:r w:rsidRPr="00FC1366">
              <w:rPr>
                <w:rFonts w:cs="Arial"/>
                <w:sz w:val="20"/>
                <w:szCs w:val="20"/>
              </w:rPr>
              <w:t xml:space="preserve">Promowanie aktywności społecznej osób </w:t>
            </w:r>
            <w:r w:rsidRPr="00FC1366">
              <w:rPr>
                <w:rFonts w:cs="Arial"/>
                <w:sz w:val="20"/>
                <w:szCs w:val="20"/>
              </w:rPr>
              <w:br/>
              <w:t xml:space="preserve">z niepełnosprawnościami poprzez wzrost ich uczestnictwa w kulturze, sporcie </w:t>
            </w:r>
            <w:r w:rsidR="004527A2" w:rsidRPr="00FC1366">
              <w:rPr>
                <w:rFonts w:cs="Arial"/>
                <w:sz w:val="20"/>
                <w:szCs w:val="20"/>
              </w:rPr>
              <w:br/>
            </w:r>
            <w:r w:rsidRPr="00FC1366">
              <w:rPr>
                <w:rFonts w:cs="Arial"/>
                <w:sz w:val="20"/>
                <w:szCs w:val="20"/>
              </w:rPr>
              <w:t>i rekreacji</w:t>
            </w:r>
          </w:p>
        </w:tc>
        <w:tc>
          <w:tcPr>
            <w:tcW w:w="2160" w:type="dxa"/>
            <w:vMerge/>
            <w:shd w:val="clear" w:color="auto" w:fill="auto"/>
            <w:vAlign w:val="center"/>
          </w:tcPr>
          <w:p w14:paraId="46EF70D4" w14:textId="77777777" w:rsidR="0010023B" w:rsidRPr="001D5E5D" w:rsidRDefault="0010023B" w:rsidP="0058020B">
            <w:pPr>
              <w:pStyle w:val="Bezodstpw"/>
              <w:jc w:val="center"/>
              <w:rPr>
                <w:rFonts w:cs="Arial"/>
              </w:rPr>
            </w:pPr>
          </w:p>
        </w:tc>
        <w:tc>
          <w:tcPr>
            <w:tcW w:w="1842" w:type="dxa"/>
            <w:vMerge/>
            <w:shd w:val="clear" w:color="auto" w:fill="auto"/>
          </w:tcPr>
          <w:p w14:paraId="6AC8567F" w14:textId="77777777" w:rsidR="0010023B" w:rsidRPr="00FC1366" w:rsidRDefault="0010023B" w:rsidP="00FC1366">
            <w:pPr>
              <w:pStyle w:val="Bezodstpw"/>
              <w:rPr>
                <w:rFonts w:cs="Arial"/>
                <w:sz w:val="20"/>
                <w:szCs w:val="20"/>
              </w:rPr>
            </w:pPr>
          </w:p>
        </w:tc>
        <w:tc>
          <w:tcPr>
            <w:tcW w:w="2127" w:type="dxa"/>
            <w:shd w:val="clear" w:color="auto" w:fill="auto"/>
            <w:vAlign w:val="center"/>
          </w:tcPr>
          <w:p w14:paraId="22AB2C0B" w14:textId="77777777" w:rsidR="0010023B" w:rsidRPr="00FC1366" w:rsidRDefault="0010023B" w:rsidP="00FC1366">
            <w:pPr>
              <w:pStyle w:val="Bezodstpw"/>
              <w:rPr>
                <w:rFonts w:cs="Arial"/>
                <w:sz w:val="20"/>
                <w:szCs w:val="20"/>
              </w:rPr>
            </w:pPr>
            <w:r w:rsidRPr="00FC1366">
              <w:rPr>
                <w:rFonts w:cs="Arial"/>
                <w:sz w:val="20"/>
                <w:szCs w:val="20"/>
              </w:rPr>
              <w:t>liczba zrealizowanych działań</w:t>
            </w:r>
          </w:p>
        </w:tc>
      </w:tr>
      <w:tr w:rsidR="0010023B" w:rsidRPr="001D5E5D" w14:paraId="400003BD" w14:textId="77777777" w:rsidTr="00FC1366">
        <w:trPr>
          <w:trHeight w:val="1515"/>
        </w:trPr>
        <w:tc>
          <w:tcPr>
            <w:tcW w:w="567" w:type="dxa"/>
            <w:vAlign w:val="center"/>
          </w:tcPr>
          <w:p w14:paraId="7C9AD28E" w14:textId="77777777" w:rsidR="0010023B" w:rsidRDefault="0010023B" w:rsidP="0058020B">
            <w:pPr>
              <w:pStyle w:val="Bezodstpw"/>
              <w:numPr>
                <w:ilvl w:val="0"/>
                <w:numId w:val="71"/>
              </w:numPr>
              <w:rPr>
                <w:rFonts w:cs="Arial"/>
                <w:lang w:val="en-US"/>
              </w:rPr>
            </w:pPr>
          </w:p>
        </w:tc>
        <w:tc>
          <w:tcPr>
            <w:tcW w:w="2660" w:type="dxa"/>
            <w:vAlign w:val="center"/>
          </w:tcPr>
          <w:p w14:paraId="5A8C9C21" w14:textId="77777777" w:rsidR="0010023B" w:rsidRPr="00FC1366" w:rsidRDefault="0010023B" w:rsidP="004527A2">
            <w:pPr>
              <w:pStyle w:val="Bezodstpw"/>
              <w:rPr>
                <w:rFonts w:cs="Arial"/>
                <w:sz w:val="20"/>
                <w:szCs w:val="20"/>
              </w:rPr>
            </w:pPr>
            <w:r w:rsidRPr="00FC1366">
              <w:rPr>
                <w:rFonts w:cs="Arial"/>
                <w:sz w:val="20"/>
                <w:szCs w:val="20"/>
              </w:rPr>
              <w:t xml:space="preserve">Wparcie podmiotów prowadzących działalność na rzecz osób </w:t>
            </w:r>
            <w:r w:rsidRPr="00FC1366">
              <w:rPr>
                <w:rFonts w:cs="Arial"/>
                <w:sz w:val="20"/>
                <w:szCs w:val="20"/>
              </w:rPr>
              <w:br/>
              <w:t>z niepełnosprawnościami</w:t>
            </w:r>
          </w:p>
        </w:tc>
        <w:tc>
          <w:tcPr>
            <w:tcW w:w="2160" w:type="dxa"/>
            <w:vMerge/>
            <w:shd w:val="clear" w:color="auto" w:fill="auto"/>
            <w:vAlign w:val="center"/>
          </w:tcPr>
          <w:p w14:paraId="5F4E7248" w14:textId="77777777" w:rsidR="0010023B" w:rsidRPr="001D5E5D" w:rsidRDefault="0010023B" w:rsidP="0058020B">
            <w:pPr>
              <w:pStyle w:val="Bezodstpw"/>
              <w:jc w:val="center"/>
              <w:rPr>
                <w:rFonts w:cs="Arial"/>
              </w:rPr>
            </w:pPr>
          </w:p>
        </w:tc>
        <w:tc>
          <w:tcPr>
            <w:tcW w:w="1842" w:type="dxa"/>
            <w:vMerge/>
            <w:shd w:val="clear" w:color="auto" w:fill="auto"/>
          </w:tcPr>
          <w:p w14:paraId="5F831B42" w14:textId="77777777" w:rsidR="0010023B" w:rsidRPr="00FC1366" w:rsidRDefault="0010023B" w:rsidP="00FC1366">
            <w:pPr>
              <w:pStyle w:val="Bezodstpw"/>
              <w:rPr>
                <w:rFonts w:cs="Arial"/>
                <w:sz w:val="20"/>
                <w:szCs w:val="20"/>
              </w:rPr>
            </w:pPr>
          </w:p>
        </w:tc>
        <w:tc>
          <w:tcPr>
            <w:tcW w:w="2127" w:type="dxa"/>
            <w:shd w:val="clear" w:color="auto" w:fill="auto"/>
            <w:vAlign w:val="center"/>
          </w:tcPr>
          <w:p w14:paraId="43B98A6B" w14:textId="77777777" w:rsidR="0010023B" w:rsidRPr="00FC1366" w:rsidRDefault="0010023B" w:rsidP="00FC1366">
            <w:pPr>
              <w:pStyle w:val="Bezodstpw"/>
              <w:rPr>
                <w:rFonts w:cs="Arial"/>
                <w:sz w:val="20"/>
                <w:szCs w:val="20"/>
              </w:rPr>
            </w:pPr>
            <w:r w:rsidRPr="00FC1366">
              <w:rPr>
                <w:rFonts w:cs="Arial"/>
                <w:sz w:val="20"/>
                <w:szCs w:val="20"/>
              </w:rPr>
              <w:t>liczba i zakres zrealizowanych działań</w:t>
            </w:r>
          </w:p>
        </w:tc>
      </w:tr>
    </w:tbl>
    <w:p w14:paraId="5B9C2D78" w14:textId="77777777" w:rsidR="00CD5320" w:rsidRDefault="001E307D" w:rsidP="001937A0">
      <w:pPr>
        <w:pStyle w:val="Akapitzlist"/>
        <w:spacing w:after="0" w:line="240" w:lineRule="auto"/>
        <w:ind w:left="-284"/>
        <w:jc w:val="both"/>
        <w:rPr>
          <w:rFonts w:ascii="Arial" w:hAnsi="Arial" w:cs="Arial"/>
          <w:sz w:val="16"/>
          <w:szCs w:val="16"/>
        </w:rPr>
      </w:pPr>
      <w:r w:rsidRPr="001E307D">
        <w:rPr>
          <w:rFonts w:ascii="Arial" w:hAnsi="Arial" w:cs="Arial"/>
          <w:sz w:val="16"/>
          <w:szCs w:val="16"/>
        </w:rPr>
        <w:t>*Realizacja poszczególnych obszarów uzależniona od wysokości budżetu i</w:t>
      </w:r>
      <w:r w:rsidR="00057412">
        <w:rPr>
          <w:rFonts w:ascii="Arial" w:hAnsi="Arial" w:cs="Arial"/>
          <w:sz w:val="16"/>
          <w:szCs w:val="16"/>
        </w:rPr>
        <w:t xml:space="preserve"> decyzji Państwowego Funduszu R</w:t>
      </w:r>
      <w:r w:rsidRPr="001E307D">
        <w:rPr>
          <w:rFonts w:ascii="Arial" w:hAnsi="Arial" w:cs="Arial"/>
          <w:sz w:val="16"/>
          <w:szCs w:val="16"/>
        </w:rPr>
        <w:t>ehabilitacji Osób Niepełnosprawnych.</w:t>
      </w:r>
    </w:p>
    <w:p w14:paraId="11893D32" w14:textId="77777777" w:rsidR="000B2DFC" w:rsidRDefault="000B2DFC" w:rsidP="001D5E5D">
      <w:pPr>
        <w:pStyle w:val="Akapitzlist"/>
        <w:spacing w:after="0" w:line="240" w:lineRule="auto"/>
        <w:ind w:left="-426"/>
        <w:jc w:val="both"/>
        <w:rPr>
          <w:rFonts w:ascii="Arial" w:hAnsi="Arial" w:cs="Arial"/>
          <w:sz w:val="16"/>
          <w:szCs w:val="16"/>
        </w:rPr>
      </w:pPr>
    </w:p>
    <w:p w14:paraId="58FD7085" w14:textId="77777777" w:rsidR="001937A0" w:rsidRDefault="001937A0" w:rsidP="001D5E5D">
      <w:pPr>
        <w:pStyle w:val="Akapitzlist"/>
        <w:spacing w:after="0" w:line="240" w:lineRule="auto"/>
        <w:ind w:left="-426"/>
        <w:jc w:val="both"/>
        <w:rPr>
          <w:rFonts w:ascii="Arial" w:hAnsi="Arial" w:cs="Arial"/>
          <w:sz w:val="16"/>
          <w:szCs w:val="16"/>
        </w:rPr>
      </w:pPr>
    </w:p>
    <w:p w14:paraId="0DD2717D" w14:textId="77777777" w:rsidR="00187EE0" w:rsidRDefault="00187EE0" w:rsidP="001D5E5D">
      <w:pPr>
        <w:pStyle w:val="Akapitzlist"/>
        <w:spacing w:after="0" w:line="240" w:lineRule="auto"/>
        <w:ind w:left="-426"/>
        <w:jc w:val="both"/>
        <w:rPr>
          <w:rFonts w:ascii="Arial" w:hAnsi="Arial" w:cs="Arial"/>
          <w:sz w:val="16"/>
          <w:szCs w:val="16"/>
        </w:rPr>
      </w:pPr>
    </w:p>
    <w:p w14:paraId="5D5893B6" w14:textId="77777777" w:rsidR="00187EE0" w:rsidRPr="0058020B" w:rsidRDefault="00187EE0" w:rsidP="0058020B">
      <w:pPr>
        <w:jc w:val="both"/>
        <w:rPr>
          <w:rFonts w:ascii="Arial" w:hAnsi="Arial" w:cs="Arial"/>
          <w:sz w:val="16"/>
          <w:szCs w:val="16"/>
        </w:rPr>
      </w:pPr>
    </w:p>
    <w:p w14:paraId="2A279C03" w14:textId="77777777" w:rsidR="00187EE0" w:rsidRDefault="00187EE0" w:rsidP="001D5E5D">
      <w:pPr>
        <w:pStyle w:val="Akapitzlist"/>
        <w:spacing w:after="0" w:line="240" w:lineRule="auto"/>
        <w:ind w:left="-426"/>
        <w:jc w:val="both"/>
        <w:rPr>
          <w:rFonts w:ascii="Arial" w:hAnsi="Arial" w:cs="Arial"/>
          <w:sz w:val="16"/>
          <w:szCs w:val="1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61946" w14:paraId="22959F84" w14:textId="77777777" w:rsidTr="008F2BF9">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4C98F256" w14:textId="77777777" w:rsidR="00261946" w:rsidRPr="008C567C" w:rsidRDefault="00261946" w:rsidP="00261946">
            <w:pPr>
              <w:pStyle w:val="Bezodstpw"/>
              <w:jc w:val="center"/>
              <w:rPr>
                <w:rFonts w:cs="Arial"/>
                <w:b/>
                <w:color w:val="FFFFFF"/>
              </w:rPr>
            </w:pPr>
            <w:r w:rsidRPr="008C567C">
              <w:rPr>
                <w:rFonts w:cs="Arial"/>
                <w:b/>
                <w:color w:val="FFFFFF"/>
                <w:sz w:val="28"/>
              </w:rPr>
              <w:lastRenderedPageBreak/>
              <w:t>VII</w:t>
            </w:r>
            <w:r w:rsidR="00415F82">
              <w:rPr>
                <w:rFonts w:cs="Arial"/>
                <w:b/>
                <w:color w:val="FFFFFF"/>
                <w:sz w:val="28"/>
              </w:rPr>
              <w:t>I</w:t>
            </w:r>
            <w:r w:rsidRPr="008C567C">
              <w:rPr>
                <w:rFonts w:cs="Arial"/>
                <w:b/>
                <w:color w:val="FFFFFF"/>
                <w:sz w:val="28"/>
              </w:rPr>
              <w:t>. KIERUNKI DZIAŁAŃ</w:t>
            </w:r>
          </w:p>
        </w:tc>
      </w:tr>
    </w:tbl>
    <w:p w14:paraId="61154F5C" w14:textId="77777777" w:rsidR="00261946" w:rsidRPr="00F35B6D" w:rsidRDefault="00261946" w:rsidP="00261946">
      <w:pPr>
        <w:pStyle w:val="Bezodstpw"/>
        <w:jc w:val="both"/>
      </w:pPr>
    </w:p>
    <w:p w14:paraId="09927669" w14:textId="77777777" w:rsidR="00261946" w:rsidRPr="008F2BF9" w:rsidRDefault="00EF198F" w:rsidP="00261946">
      <w:pPr>
        <w:pStyle w:val="Akapitzlist"/>
        <w:spacing w:line="360" w:lineRule="auto"/>
        <w:ind w:left="0"/>
        <w:jc w:val="both"/>
        <w:rPr>
          <w:rFonts w:ascii="Arial" w:hAnsi="Arial" w:cs="Arial"/>
          <w:b/>
          <w:color w:val="31849B" w:themeColor="accent5" w:themeShade="BF"/>
        </w:rPr>
      </w:pPr>
      <w:r w:rsidRPr="00EF198F">
        <w:rPr>
          <w:rFonts w:ascii="Arial" w:hAnsi="Arial" w:cs="Arial"/>
          <w:b/>
          <w:color w:val="31849B" w:themeColor="accent5" w:themeShade="BF"/>
        </w:rPr>
        <w:t>WSPARCIE OSÓB Z NIEPEŁNOSPRAWNOŚCIAMI I ICH RODZIN W INTEGRACJI ZE ŚRODOWISKIEM SPOŁECZNYM</w:t>
      </w:r>
    </w:p>
    <w:p w14:paraId="52D54288" w14:textId="77777777" w:rsidR="00261946" w:rsidRPr="00BB622E" w:rsidRDefault="00261946" w:rsidP="00261946">
      <w:pPr>
        <w:pStyle w:val="Akapitzlist"/>
        <w:spacing w:line="360" w:lineRule="auto"/>
        <w:ind w:left="0"/>
        <w:jc w:val="both"/>
        <w:rPr>
          <w:rFonts w:ascii="Arial" w:hAnsi="Arial" w:cs="Arial"/>
          <w:b/>
          <w:color w:val="00CCFF"/>
          <w:sz w:val="10"/>
        </w:rPr>
      </w:pPr>
    </w:p>
    <w:p w14:paraId="5A663193" w14:textId="77777777" w:rsidR="00261946" w:rsidRPr="00F35B6D" w:rsidRDefault="00261946" w:rsidP="00261946">
      <w:pPr>
        <w:pStyle w:val="Akapitzlist"/>
        <w:spacing w:line="360" w:lineRule="auto"/>
        <w:ind w:left="0"/>
        <w:jc w:val="both"/>
        <w:outlineLvl w:val="0"/>
        <w:rPr>
          <w:rFonts w:ascii="Arial" w:hAnsi="Arial" w:cs="Arial"/>
          <w:b/>
        </w:rPr>
      </w:pPr>
      <w:r w:rsidRPr="00F35B6D">
        <w:rPr>
          <w:rFonts w:ascii="Arial" w:hAnsi="Arial" w:cs="Arial"/>
          <w:b/>
        </w:rPr>
        <w:t>KIERUNKI DZIAŁAŃ PRZEWIDZIANE DO REALIZACJI:</w:t>
      </w:r>
    </w:p>
    <w:p w14:paraId="1D88A9E6" w14:textId="77777777" w:rsidR="00261946" w:rsidRPr="001937A0" w:rsidRDefault="00261946" w:rsidP="00261946">
      <w:pPr>
        <w:pStyle w:val="Akapitzlist"/>
        <w:numPr>
          <w:ilvl w:val="1"/>
          <w:numId w:val="4"/>
        </w:numPr>
        <w:ind w:left="-426" w:firstLine="0"/>
        <w:jc w:val="both"/>
        <w:rPr>
          <w:rFonts w:ascii="Arial" w:hAnsi="Arial" w:cs="Arial"/>
          <w:u w:val="single"/>
        </w:rPr>
      </w:pPr>
      <w:r w:rsidRPr="00EB1B5F">
        <w:rPr>
          <w:rFonts w:ascii="Arial" w:hAnsi="Arial" w:cs="Arial"/>
          <w:b/>
          <w:u w:val="single"/>
        </w:rPr>
        <w:t>Zapewnienie osobom niepełnosprawnym różnorodnych form wsparcia socjalnego umożliwiającego pełne uczestnictwo w życiu społecznym.</w:t>
      </w:r>
    </w:p>
    <w:p w14:paraId="1EEA99B3" w14:textId="77777777" w:rsidR="001937A0" w:rsidRPr="00261946" w:rsidRDefault="001937A0" w:rsidP="001937A0">
      <w:pPr>
        <w:pStyle w:val="Akapitzlist"/>
        <w:ind w:left="0"/>
        <w:jc w:val="both"/>
        <w:rPr>
          <w:rFonts w:ascii="Arial" w:hAnsi="Arial" w:cs="Arial"/>
          <w:u w:val="single"/>
        </w:rPr>
      </w:pPr>
    </w:p>
    <w:p w14:paraId="291723E6" w14:textId="77777777" w:rsidR="00261946" w:rsidRPr="003E124A" w:rsidRDefault="00261946" w:rsidP="00261946">
      <w:pPr>
        <w:pStyle w:val="Akapitzlist"/>
        <w:ind w:left="-426"/>
        <w:jc w:val="both"/>
        <w:rPr>
          <w:rFonts w:ascii="Arial" w:hAnsi="Arial" w:cs="Arial"/>
          <w:bCs/>
        </w:rPr>
      </w:pPr>
      <w:r w:rsidRPr="00F35B6D">
        <w:rPr>
          <w:rFonts w:ascii="Arial" w:hAnsi="Arial" w:cs="Arial"/>
          <w:b/>
        </w:rPr>
        <w:t xml:space="preserve">Tabela numer </w:t>
      </w:r>
      <w:r>
        <w:rPr>
          <w:rFonts w:ascii="Arial" w:hAnsi="Arial" w:cs="Arial"/>
          <w:b/>
        </w:rPr>
        <w:t>2</w:t>
      </w:r>
      <w:r w:rsidR="001937A0">
        <w:rPr>
          <w:rFonts w:ascii="Arial" w:hAnsi="Arial" w:cs="Arial"/>
          <w:b/>
        </w:rPr>
        <w:t>2</w:t>
      </w:r>
      <w:r w:rsidRPr="00F35B6D">
        <w:rPr>
          <w:rFonts w:ascii="Arial" w:hAnsi="Arial" w:cs="Arial"/>
          <w:b/>
        </w:rPr>
        <w:t>:</w:t>
      </w:r>
      <w:r w:rsidR="001937A0">
        <w:rPr>
          <w:rFonts w:ascii="Arial" w:hAnsi="Arial" w:cs="Arial"/>
          <w:b/>
        </w:rPr>
        <w:t xml:space="preserve"> </w:t>
      </w:r>
      <w:r w:rsidRPr="00F35B6D">
        <w:rPr>
          <w:rFonts w:ascii="Arial" w:hAnsi="Arial" w:cs="Arial"/>
          <w:bCs/>
          <w:color w:val="000000"/>
        </w:rPr>
        <w:t>Wsparcie osób niepełnosprawny</w:t>
      </w:r>
      <w:r>
        <w:rPr>
          <w:rFonts w:ascii="Arial" w:hAnsi="Arial" w:cs="Arial"/>
          <w:bCs/>
          <w:color w:val="000000"/>
        </w:rPr>
        <w:t>ch i ich rodzin w integracji ze </w:t>
      </w:r>
      <w:r w:rsidRPr="00F35B6D">
        <w:rPr>
          <w:rFonts w:ascii="Arial" w:hAnsi="Arial" w:cs="Arial"/>
          <w:bCs/>
          <w:color w:val="000000"/>
        </w:rPr>
        <w:t xml:space="preserve">środowiskiem </w:t>
      </w:r>
      <w:r w:rsidRPr="00F35B6D">
        <w:rPr>
          <w:rFonts w:ascii="Arial" w:hAnsi="Arial" w:cs="Arial"/>
          <w:bCs/>
        </w:rPr>
        <w:t xml:space="preserve">społecznym. Kierunek działań 1.1. </w:t>
      </w:r>
    </w:p>
    <w:tbl>
      <w:tblPr>
        <w:tblpPr w:leftFromText="141" w:rightFromText="141" w:vertAnchor="text" w:horzAnchor="margin" w:tblpX="-371" w:tblpY="103"/>
        <w:tblW w:w="9782" w:type="dxa"/>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Look w:val="0000" w:firstRow="0" w:lastRow="0" w:firstColumn="0" w:lastColumn="0" w:noHBand="0" w:noVBand="0"/>
      </w:tblPr>
      <w:tblGrid>
        <w:gridCol w:w="622"/>
        <w:gridCol w:w="3065"/>
        <w:gridCol w:w="4252"/>
        <w:gridCol w:w="1843"/>
      </w:tblGrid>
      <w:tr w:rsidR="00261946" w:rsidRPr="001D5E5D" w14:paraId="6DA7B6B6" w14:textId="77777777" w:rsidTr="008F2BF9">
        <w:trPr>
          <w:trHeight w:val="409"/>
        </w:trPr>
        <w:tc>
          <w:tcPr>
            <w:tcW w:w="622" w:type="dxa"/>
            <w:shd w:val="clear" w:color="auto" w:fill="31849B" w:themeFill="accent5" w:themeFillShade="BF"/>
            <w:vAlign w:val="center"/>
          </w:tcPr>
          <w:p w14:paraId="77C8E70C" w14:textId="77777777" w:rsidR="00261946" w:rsidRPr="001D5E5D" w:rsidRDefault="00261946" w:rsidP="00261946">
            <w:pPr>
              <w:pStyle w:val="Bezodstpw"/>
              <w:jc w:val="center"/>
              <w:rPr>
                <w:rFonts w:cs="Arial"/>
                <w:b/>
                <w:color w:val="FFFFFF" w:themeColor="background1"/>
              </w:rPr>
            </w:pPr>
            <w:r w:rsidRPr="001D5E5D">
              <w:rPr>
                <w:rFonts w:cs="Arial"/>
                <w:b/>
                <w:color w:val="FFFFFF" w:themeColor="background1"/>
              </w:rPr>
              <w:t>Lp.</w:t>
            </w:r>
          </w:p>
        </w:tc>
        <w:tc>
          <w:tcPr>
            <w:tcW w:w="3065" w:type="dxa"/>
            <w:shd w:val="clear" w:color="auto" w:fill="31849B" w:themeFill="accent5" w:themeFillShade="BF"/>
            <w:vAlign w:val="center"/>
          </w:tcPr>
          <w:p w14:paraId="7154B5E9" w14:textId="77777777" w:rsidR="00261946" w:rsidRPr="001D5E5D" w:rsidRDefault="00261946" w:rsidP="00261946">
            <w:pPr>
              <w:pStyle w:val="Bezodstpw"/>
              <w:jc w:val="center"/>
              <w:rPr>
                <w:rFonts w:cs="Arial"/>
                <w:b/>
                <w:color w:val="FFFFFF" w:themeColor="background1"/>
              </w:rPr>
            </w:pPr>
            <w:r w:rsidRPr="001D5E5D">
              <w:rPr>
                <w:rFonts w:cs="Arial"/>
                <w:b/>
                <w:color w:val="FFFFFF" w:themeColor="background1"/>
              </w:rPr>
              <w:t>Zadanie</w:t>
            </w:r>
          </w:p>
        </w:tc>
        <w:tc>
          <w:tcPr>
            <w:tcW w:w="4252" w:type="dxa"/>
            <w:shd w:val="clear" w:color="auto" w:fill="31849B" w:themeFill="accent5" w:themeFillShade="BF"/>
            <w:vAlign w:val="center"/>
          </w:tcPr>
          <w:p w14:paraId="59D3A3E7" w14:textId="77777777" w:rsidR="00261946" w:rsidRPr="001D5E5D" w:rsidRDefault="00261946" w:rsidP="00261946">
            <w:pPr>
              <w:pStyle w:val="Bezodstpw"/>
              <w:jc w:val="center"/>
              <w:rPr>
                <w:rFonts w:cs="Arial"/>
                <w:b/>
                <w:color w:val="FFFFFF" w:themeColor="background1"/>
              </w:rPr>
            </w:pPr>
            <w:r w:rsidRPr="001D5E5D">
              <w:rPr>
                <w:rFonts w:cs="Arial"/>
                <w:b/>
                <w:color w:val="FFFFFF" w:themeColor="background1"/>
              </w:rPr>
              <w:t>Wskaźniki</w:t>
            </w:r>
          </w:p>
        </w:tc>
        <w:tc>
          <w:tcPr>
            <w:tcW w:w="1843" w:type="dxa"/>
            <w:shd w:val="clear" w:color="auto" w:fill="31849B" w:themeFill="accent5" w:themeFillShade="BF"/>
            <w:vAlign w:val="center"/>
          </w:tcPr>
          <w:p w14:paraId="2743C34A" w14:textId="77777777" w:rsidR="00261946" w:rsidRPr="001D5E5D" w:rsidRDefault="00261946" w:rsidP="00261946">
            <w:pPr>
              <w:pStyle w:val="Bezodstpw"/>
              <w:jc w:val="center"/>
              <w:rPr>
                <w:rFonts w:cs="Arial"/>
                <w:b/>
                <w:color w:val="FFFFFF" w:themeColor="background1"/>
              </w:rPr>
            </w:pPr>
            <w:r w:rsidRPr="001D5E5D">
              <w:rPr>
                <w:rFonts w:cs="Arial"/>
                <w:b/>
                <w:color w:val="FFFFFF" w:themeColor="background1"/>
              </w:rPr>
              <w:t>Realizator</w:t>
            </w:r>
          </w:p>
        </w:tc>
      </w:tr>
      <w:tr w:rsidR="00261946" w:rsidRPr="001D5E5D" w14:paraId="6E1DE661" w14:textId="77777777" w:rsidTr="00ED3314">
        <w:trPr>
          <w:trHeight w:val="475"/>
        </w:trPr>
        <w:tc>
          <w:tcPr>
            <w:tcW w:w="622" w:type="dxa"/>
            <w:vMerge w:val="restart"/>
            <w:vAlign w:val="center"/>
          </w:tcPr>
          <w:p w14:paraId="5619533C" w14:textId="77777777" w:rsidR="00261946" w:rsidRPr="001937A0" w:rsidRDefault="00261946" w:rsidP="00261946">
            <w:pPr>
              <w:pStyle w:val="Bezodstpw"/>
              <w:numPr>
                <w:ilvl w:val="0"/>
                <w:numId w:val="68"/>
              </w:numPr>
              <w:jc w:val="center"/>
              <w:rPr>
                <w:rFonts w:cs="Arial"/>
                <w:sz w:val="20"/>
                <w:szCs w:val="20"/>
                <w:lang w:val="en-US"/>
              </w:rPr>
            </w:pPr>
          </w:p>
        </w:tc>
        <w:tc>
          <w:tcPr>
            <w:tcW w:w="3065" w:type="dxa"/>
            <w:vMerge w:val="restart"/>
            <w:vAlign w:val="center"/>
          </w:tcPr>
          <w:p w14:paraId="249B0D06" w14:textId="77777777" w:rsidR="00261946" w:rsidRPr="001937A0" w:rsidRDefault="00261946" w:rsidP="00261946">
            <w:pPr>
              <w:pStyle w:val="Bezodstpw"/>
              <w:rPr>
                <w:rFonts w:cs="Arial"/>
                <w:sz w:val="20"/>
                <w:szCs w:val="20"/>
              </w:rPr>
            </w:pPr>
            <w:r w:rsidRPr="001937A0">
              <w:rPr>
                <w:rFonts w:cs="Arial"/>
                <w:sz w:val="20"/>
                <w:szCs w:val="20"/>
              </w:rPr>
              <w:t>Zatrudnienie asystenta osoby niepełnosprawnej</w:t>
            </w:r>
          </w:p>
        </w:tc>
        <w:tc>
          <w:tcPr>
            <w:tcW w:w="4252" w:type="dxa"/>
            <w:tcBorders>
              <w:bottom w:val="single" w:sz="4" w:space="0" w:color="33CCFF"/>
            </w:tcBorders>
            <w:vAlign w:val="center"/>
          </w:tcPr>
          <w:p w14:paraId="6B4F6C0E" w14:textId="77777777" w:rsidR="00261946" w:rsidRPr="001937A0" w:rsidRDefault="00261946" w:rsidP="00261946">
            <w:pPr>
              <w:pStyle w:val="Bezodstpw"/>
              <w:rPr>
                <w:rFonts w:cs="Arial"/>
                <w:sz w:val="20"/>
                <w:szCs w:val="20"/>
              </w:rPr>
            </w:pPr>
            <w:r w:rsidRPr="001937A0">
              <w:rPr>
                <w:rFonts w:cs="Arial"/>
                <w:sz w:val="20"/>
                <w:szCs w:val="20"/>
              </w:rPr>
              <w:t>liczba asystentów dla dorosłych osób niepełnosprawnych</w:t>
            </w:r>
          </w:p>
        </w:tc>
        <w:tc>
          <w:tcPr>
            <w:tcW w:w="1843" w:type="dxa"/>
            <w:vMerge w:val="restart"/>
            <w:shd w:val="clear" w:color="auto" w:fill="auto"/>
            <w:vAlign w:val="center"/>
          </w:tcPr>
          <w:p w14:paraId="60F13CDC" w14:textId="77777777" w:rsidR="00261946" w:rsidRPr="001937A0" w:rsidRDefault="00261946" w:rsidP="00261946">
            <w:pPr>
              <w:pStyle w:val="Bezodstpw"/>
              <w:jc w:val="center"/>
              <w:rPr>
                <w:rFonts w:cs="Arial"/>
                <w:sz w:val="20"/>
                <w:szCs w:val="20"/>
              </w:rPr>
            </w:pPr>
          </w:p>
          <w:p w14:paraId="21B8B3CB" w14:textId="77777777" w:rsidR="00261946" w:rsidRPr="001937A0" w:rsidRDefault="00261946" w:rsidP="00261946">
            <w:pPr>
              <w:pStyle w:val="Bezodstpw"/>
              <w:jc w:val="center"/>
              <w:rPr>
                <w:rFonts w:cs="Arial"/>
                <w:sz w:val="20"/>
                <w:szCs w:val="20"/>
              </w:rPr>
            </w:pPr>
          </w:p>
          <w:p w14:paraId="45D62D7D" w14:textId="77777777" w:rsidR="00261946" w:rsidRPr="001937A0" w:rsidRDefault="00261946" w:rsidP="00261946">
            <w:pPr>
              <w:pStyle w:val="Bezodstpw"/>
              <w:jc w:val="center"/>
              <w:rPr>
                <w:rFonts w:cs="Arial"/>
                <w:sz w:val="20"/>
                <w:szCs w:val="20"/>
              </w:rPr>
            </w:pPr>
            <w:r w:rsidRPr="001937A0">
              <w:rPr>
                <w:rFonts w:cs="Arial"/>
                <w:sz w:val="20"/>
                <w:szCs w:val="20"/>
              </w:rPr>
              <w:t>Miejski Ośrodek Pomocy Społecznej</w:t>
            </w:r>
          </w:p>
          <w:p w14:paraId="449BFDD6" w14:textId="77777777" w:rsidR="00261946" w:rsidRPr="001937A0" w:rsidRDefault="00261946" w:rsidP="00261946">
            <w:pPr>
              <w:pStyle w:val="Bezodstpw"/>
              <w:rPr>
                <w:rFonts w:cs="Arial"/>
                <w:sz w:val="20"/>
                <w:szCs w:val="20"/>
              </w:rPr>
            </w:pPr>
          </w:p>
          <w:p w14:paraId="2F65C406" w14:textId="77777777" w:rsidR="00261946" w:rsidRPr="001937A0" w:rsidRDefault="00261946" w:rsidP="00261946">
            <w:pPr>
              <w:pStyle w:val="Bezodstpw"/>
              <w:jc w:val="center"/>
              <w:rPr>
                <w:rFonts w:cs="Arial"/>
                <w:sz w:val="20"/>
                <w:szCs w:val="20"/>
              </w:rPr>
            </w:pPr>
            <w:r w:rsidRPr="001937A0">
              <w:rPr>
                <w:rFonts w:cs="Arial"/>
                <w:sz w:val="20"/>
                <w:szCs w:val="20"/>
              </w:rPr>
              <w:t>organizacje pozarządowe</w:t>
            </w:r>
          </w:p>
        </w:tc>
      </w:tr>
      <w:tr w:rsidR="00261946" w:rsidRPr="001D5E5D" w14:paraId="75FCF8A9" w14:textId="77777777" w:rsidTr="00ED3314">
        <w:trPr>
          <w:trHeight w:val="269"/>
        </w:trPr>
        <w:tc>
          <w:tcPr>
            <w:tcW w:w="622" w:type="dxa"/>
            <w:vMerge/>
            <w:vAlign w:val="center"/>
          </w:tcPr>
          <w:p w14:paraId="0C1C0D07" w14:textId="77777777" w:rsidR="00A73A02" w:rsidRPr="001937A0" w:rsidRDefault="00A73A02">
            <w:pPr>
              <w:pStyle w:val="Bezodstpw"/>
              <w:numPr>
                <w:ilvl w:val="0"/>
                <w:numId w:val="68"/>
              </w:numPr>
              <w:jc w:val="center"/>
              <w:rPr>
                <w:rFonts w:cs="Arial"/>
                <w:b/>
                <w:kern w:val="32"/>
                <w:sz w:val="20"/>
                <w:szCs w:val="20"/>
              </w:rPr>
              <w:pPrChange w:id="0" w:author="drusek" w:date="2021-05-18T12:00:00Z">
                <w:pPr>
                  <w:pStyle w:val="Bezodstpw"/>
                  <w:keepNext/>
                  <w:framePr w:hSpace="141" w:wrap="around" w:vAnchor="text" w:hAnchor="margin" w:x="-371" w:y="103"/>
                  <w:numPr>
                    <w:numId w:val="44"/>
                  </w:numPr>
                  <w:spacing w:before="240" w:after="60"/>
                  <w:ind w:left="720" w:hanging="360"/>
                  <w:jc w:val="center"/>
                  <w:outlineLvl w:val="0"/>
                </w:pPr>
              </w:pPrChange>
            </w:pPr>
          </w:p>
        </w:tc>
        <w:tc>
          <w:tcPr>
            <w:tcW w:w="3065" w:type="dxa"/>
            <w:vMerge/>
            <w:vAlign w:val="center"/>
          </w:tcPr>
          <w:p w14:paraId="2B2C8DB3" w14:textId="77777777" w:rsidR="00261946" w:rsidRPr="001937A0" w:rsidRDefault="00261946" w:rsidP="00261946">
            <w:pPr>
              <w:pStyle w:val="Bezodstpw"/>
              <w:rPr>
                <w:rFonts w:cs="Arial"/>
                <w:sz w:val="20"/>
                <w:szCs w:val="20"/>
              </w:rPr>
            </w:pPr>
          </w:p>
        </w:tc>
        <w:tc>
          <w:tcPr>
            <w:tcW w:w="4252" w:type="dxa"/>
            <w:tcBorders>
              <w:top w:val="single" w:sz="4" w:space="0" w:color="33CCFF"/>
            </w:tcBorders>
            <w:vAlign w:val="center"/>
          </w:tcPr>
          <w:p w14:paraId="6744E2CB" w14:textId="77777777" w:rsidR="00261946" w:rsidRPr="001937A0" w:rsidRDefault="00261946" w:rsidP="00261946">
            <w:pPr>
              <w:pStyle w:val="Bezodstpw"/>
              <w:rPr>
                <w:rFonts w:cs="Arial"/>
                <w:sz w:val="20"/>
                <w:szCs w:val="20"/>
              </w:rPr>
            </w:pPr>
            <w:r w:rsidRPr="001937A0">
              <w:rPr>
                <w:rFonts w:cs="Arial"/>
                <w:sz w:val="20"/>
                <w:szCs w:val="20"/>
              </w:rPr>
              <w:t>liczba godzin asystentury</w:t>
            </w:r>
          </w:p>
        </w:tc>
        <w:tc>
          <w:tcPr>
            <w:tcW w:w="1843" w:type="dxa"/>
            <w:vMerge/>
            <w:shd w:val="clear" w:color="auto" w:fill="auto"/>
            <w:vAlign w:val="center"/>
          </w:tcPr>
          <w:p w14:paraId="58BD6C9F" w14:textId="77777777" w:rsidR="00261946" w:rsidRPr="001937A0" w:rsidRDefault="00261946" w:rsidP="00261946">
            <w:pPr>
              <w:pStyle w:val="Bezodstpw"/>
              <w:jc w:val="center"/>
              <w:rPr>
                <w:rFonts w:cs="Arial"/>
                <w:sz w:val="20"/>
                <w:szCs w:val="20"/>
              </w:rPr>
            </w:pPr>
          </w:p>
        </w:tc>
      </w:tr>
      <w:tr w:rsidR="00261946" w:rsidRPr="001D5E5D" w14:paraId="105028FA" w14:textId="77777777" w:rsidTr="00ED3314">
        <w:trPr>
          <w:trHeight w:val="269"/>
        </w:trPr>
        <w:tc>
          <w:tcPr>
            <w:tcW w:w="622" w:type="dxa"/>
            <w:vMerge/>
            <w:vAlign w:val="center"/>
          </w:tcPr>
          <w:p w14:paraId="04DC50A0" w14:textId="77777777" w:rsidR="00261946" w:rsidRPr="001937A0" w:rsidRDefault="00261946" w:rsidP="00261946">
            <w:pPr>
              <w:pStyle w:val="Bezodstpw"/>
              <w:ind w:left="142"/>
              <w:jc w:val="center"/>
              <w:rPr>
                <w:rFonts w:cs="Arial"/>
                <w:sz w:val="20"/>
                <w:szCs w:val="20"/>
              </w:rPr>
            </w:pPr>
          </w:p>
        </w:tc>
        <w:tc>
          <w:tcPr>
            <w:tcW w:w="3065" w:type="dxa"/>
            <w:vMerge/>
            <w:vAlign w:val="center"/>
          </w:tcPr>
          <w:p w14:paraId="130DCCE4" w14:textId="77777777" w:rsidR="00261946" w:rsidRPr="001937A0" w:rsidRDefault="00261946" w:rsidP="00261946">
            <w:pPr>
              <w:pStyle w:val="Bezodstpw"/>
              <w:rPr>
                <w:rFonts w:cs="Arial"/>
                <w:sz w:val="20"/>
                <w:szCs w:val="20"/>
              </w:rPr>
            </w:pPr>
          </w:p>
        </w:tc>
        <w:tc>
          <w:tcPr>
            <w:tcW w:w="4252" w:type="dxa"/>
            <w:tcBorders>
              <w:top w:val="single" w:sz="4" w:space="0" w:color="33CCFF"/>
            </w:tcBorders>
            <w:vAlign w:val="center"/>
          </w:tcPr>
          <w:p w14:paraId="1379F43D" w14:textId="77777777" w:rsidR="00261946" w:rsidRPr="001937A0" w:rsidRDefault="00261946" w:rsidP="00261946">
            <w:pPr>
              <w:pStyle w:val="Bezodstpw"/>
              <w:rPr>
                <w:rFonts w:cs="Arial"/>
                <w:sz w:val="20"/>
                <w:szCs w:val="20"/>
              </w:rPr>
            </w:pPr>
            <w:r w:rsidRPr="001937A0">
              <w:rPr>
                <w:rFonts w:cs="Arial"/>
                <w:sz w:val="20"/>
                <w:szCs w:val="20"/>
              </w:rPr>
              <w:t>liczba asystentów dla dzieci do 16 roku życia z orzeczeniem</w:t>
            </w:r>
            <w:r w:rsidRPr="001937A0">
              <w:rPr>
                <w:rFonts w:cs="Arial"/>
                <w:sz w:val="20"/>
                <w:szCs w:val="20"/>
              </w:rPr>
              <w:br/>
              <w:t>o niepełnosprawności</w:t>
            </w:r>
          </w:p>
        </w:tc>
        <w:tc>
          <w:tcPr>
            <w:tcW w:w="1843" w:type="dxa"/>
            <w:vMerge/>
            <w:shd w:val="clear" w:color="auto" w:fill="auto"/>
            <w:vAlign w:val="center"/>
          </w:tcPr>
          <w:p w14:paraId="489B7E7C" w14:textId="77777777" w:rsidR="00261946" w:rsidRPr="001937A0" w:rsidRDefault="00261946" w:rsidP="00261946">
            <w:pPr>
              <w:pStyle w:val="Bezodstpw"/>
              <w:jc w:val="center"/>
              <w:rPr>
                <w:rFonts w:cs="Arial"/>
                <w:sz w:val="20"/>
                <w:szCs w:val="20"/>
              </w:rPr>
            </w:pPr>
          </w:p>
        </w:tc>
      </w:tr>
      <w:tr w:rsidR="00261946" w:rsidRPr="001D5E5D" w14:paraId="58C6E4F7" w14:textId="77777777" w:rsidTr="00ED3314">
        <w:trPr>
          <w:trHeight w:val="269"/>
        </w:trPr>
        <w:tc>
          <w:tcPr>
            <w:tcW w:w="622" w:type="dxa"/>
            <w:vMerge/>
            <w:vAlign w:val="center"/>
          </w:tcPr>
          <w:p w14:paraId="6E40AEB2" w14:textId="77777777" w:rsidR="00261946" w:rsidRPr="001937A0" w:rsidRDefault="00261946" w:rsidP="00261946">
            <w:pPr>
              <w:pStyle w:val="Bezodstpw"/>
              <w:ind w:left="142"/>
              <w:jc w:val="center"/>
              <w:rPr>
                <w:rFonts w:cs="Arial"/>
                <w:sz w:val="20"/>
                <w:szCs w:val="20"/>
              </w:rPr>
            </w:pPr>
          </w:p>
        </w:tc>
        <w:tc>
          <w:tcPr>
            <w:tcW w:w="3065" w:type="dxa"/>
            <w:vMerge/>
            <w:vAlign w:val="center"/>
          </w:tcPr>
          <w:p w14:paraId="427AE57D" w14:textId="77777777" w:rsidR="00261946" w:rsidRPr="001937A0" w:rsidRDefault="00261946" w:rsidP="00261946">
            <w:pPr>
              <w:pStyle w:val="Bezodstpw"/>
              <w:rPr>
                <w:rFonts w:cs="Arial"/>
                <w:sz w:val="20"/>
                <w:szCs w:val="20"/>
              </w:rPr>
            </w:pPr>
          </w:p>
        </w:tc>
        <w:tc>
          <w:tcPr>
            <w:tcW w:w="4252" w:type="dxa"/>
            <w:tcBorders>
              <w:top w:val="single" w:sz="4" w:space="0" w:color="33CCFF"/>
            </w:tcBorders>
            <w:vAlign w:val="center"/>
          </w:tcPr>
          <w:p w14:paraId="7FC2CBF1" w14:textId="77777777" w:rsidR="00261946" w:rsidRPr="001937A0" w:rsidRDefault="00261946" w:rsidP="00261946">
            <w:pPr>
              <w:pStyle w:val="Bezodstpw"/>
              <w:rPr>
                <w:rFonts w:cs="Arial"/>
                <w:sz w:val="20"/>
                <w:szCs w:val="20"/>
              </w:rPr>
            </w:pPr>
            <w:r w:rsidRPr="001937A0">
              <w:rPr>
                <w:rFonts w:cs="Arial"/>
                <w:sz w:val="20"/>
                <w:szCs w:val="20"/>
              </w:rPr>
              <w:t>liczba godzin asystentury</w:t>
            </w:r>
          </w:p>
        </w:tc>
        <w:tc>
          <w:tcPr>
            <w:tcW w:w="1843" w:type="dxa"/>
            <w:vMerge/>
            <w:shd w:val="clear" w:color="auto" w:fill="auto"/>
            <w:vAlign w:val="center"/>
          </w:tcPr>
          <w:p w14:paraId="6F16CD17" w14:textId="77777777" w:rsidR="00261946" w:rsidRPr="001937A0" w:rsidRDefault="00261946" w:rsidP="00261946">
            <w:pPr>
              <w:pStyle w:val="Bezodstpw"/>
              <w:jc w:val="center"/>
              <w:rPr>
                <w:rFonts w:cs="Arial"/>
                <w:sz w:val="20"/>
                <w:szCs w:val="20"/>
              </w:rPr>
            </w:pPr>
          </w:p>
        </w:tc>
      </w:tr>
      <w:tr w:rsidR="00261946" w:rsidRPr="001D5E5D" w14:paraId="302CE3FF" w14:textId="77777777" w:rsidTr="00ED3314">
        <w:trPr>
          <w:trHeight w:val="348"/>
        </w:trPr>
        <w:tc>
          <w:tcPr>
            <w:tcW w:w="622" w:type="dxa"/>
            <w:vMerge w:val="restart"/>
            <w:vAlign w:val="center"/>
          </w:tcPr>
          <w:p w14:paraId="614AAA13" w14:textId="77777777" w:rsidR="00261946" w:rsidRPr="001937A0" w:rsidRDefault="00261946" w:rsidP="00261946">
            <w:pPr>
              <w:pStyle w:val="Bezodstpw"/>
              <w:numPr>
                <w:ilvl w:val="0"/>
                <w:numId w:val="68"/>
              </w:numPr>
              <w:jc w:val="center"/>
              <w:rPr>
                <w:rFonts w:cs="Arial"/>
                <w:sz w:val="20"/>
                <w:szCs w:val="20"/>
                <w:lang w:val="en-US"/>
              </w:rPr>
            </w:pPr>
          </w:p>
        </w:tc>
        <w:tc>
          <w:tcPr>
            <w:tcW w:w="3065" w:type="dxa"/>
            <w:vMerge w:val="restart"/>
            <w:vAlign w:val="center"/>
          </w:tcPr>
          <w:p w14:paraId="086B8CA6" w14:textId="77777777" w:rsidR="00261946" w:rsidRPr="001937A0" w:rsidRDefault="00261946" w:rsidP="00261946">
            <w:pPr>
              <w:pStyle w:val="Bezodstpw"/>
              <w:rPr>
                <w:rFonts w:cs="Arial"/>
                <w:sz w:val="20"/>
                <w:szCs w:val="20"/>
              </w:rPr>
            </w:pPr>
            <w:r w:rsidRPr="001937A0">
              <w:rPr>
                <w:rFonts w:cs="Arial"/>
                <w:sz w:val="20"/>
                <w:szCs w:val="20"/>
              </w:rPr>
              <w:t>Grupa wsparcia dla rodzin osób niepełnosprawnych umysłowo</w:t>
            </w:r>
          </w:p>
        </w:tc>
        <w:tc>
          <w:tcPr>
            <w:tcW w:w="4252" w:type="dxa"/>
            <w:tcBorders>
              <w:bottom w:val="single" w:sz="4" w:space="0" w:color="33CCFF"/>
            </w:tcBorders>
            <w:vAlign w:val="center"/>
          </w:tcPr>
          <w:p w14:paraId="20FF6571" w14:textId="77777777" w:rsidR="00261946" w:rsidRPr="001937A0" w:rsidRDefault="00261946" w:rsidP="00261946">
            <w:pPr>
              <w:pStyle w:val="Bezodstpw"/>
              <w:rPr>
                <w:rFonts w:cs="Arial"/>
                <w:sz w:val="20"/>
                <w:szCs w:val="20"/>
              </w:rPr>
            </w:pPr>
            <w:r w:rsidRPr="001937A0">
              <w:rPr>
                <w:rFonts w:cs="Arial"/>
                <w:sz w:val="20"/>
                <w:szCs w:val="20"/>
              </w:rPr>
              <w:t>ilość utworzonych grup.</w:t>
            </w:r>
          </w:p>
        </w:tc>
        <w:tc>
          <w:tcPr>
            <w:tcW w:w="1843" w:type="dxa"/>
            <w:vMerge/>
            <w:shd w:val="clear" w:color="auto" w:fill="auto"/>
            <w:vAlign w:val="center"/>
          </w:tcPr>
          <w:p w14:paraId="00E36F2E" w14:textId="77777777" w:rsidR="00261946" w:rsidRPr="001937A0" w:rsidRDefault="00261946" w:rsidP="00261946">
            <w:pPr>
              <w:pStyle w:val="Bezodstpw"/>
              <w:jc w:val="center"/>
              <w:rPr>
                <w:rFonts w:cs="Arial"/>
                <w:sz w:val="20"/>
                <w:szCs w:val="20"/>
              </w:rPr>
            </w:pPr>
          </w:p>
        </w:tc>
      </w:tr>
      <w:tr w:rsidR="00261946" w:rsidRPr="001D5E5D" w14:paraId="4955257E" w14:textId="77777777" w:rsidTr="00ED3314">
        <w:trPr>
          <w:trHeight w:val="396"/>
        </w:trPr>
        <w:tc>
          <w:tcPr>
            <w:tcW w:w="622" w:type="dxa"/>
            <w:vMerge/>
            <w:vAlign w:val="center"/>
          </w:tcPr>
          <w:p w14:paraId="45336E87" w14:textId="77777777" w:rsidR="00A73A02" w:rsidRPr="001937A0" w:rsidRDefault="00A73A02">
            <w:pPr>
              <w:pStyle w:val="Bezodstpw"/>
              <w:numPr>
                <w:ilvl w:val="0"/>
                <w:numId w:val="68"/>
              </w:numPr>
              <w:jc w:val="center"/>
              <w:rPr>
                <w:rFonts w:cs="Arial"/>
                <w:sz w:val="20"/>
                <w:szCs w:val="20"/>
                <w:lang w:val="en-US"/>
              </w:rPr>
              <w:pPrChange w:id="1" w:author="drusek" w:date="2021-05-18T12:00:00Z">
                <w:pPr>
                  <w:pStyle w:val="Bezodstpw"/>
                  <w:framePr w:hSpace="141" w:wrap="around" w:vAnchor="text" w:hAnchor="margin" w:x="-371" w:y="103"/>
                  <w:numPr>
                    <w:numId w:val="44"/>
                  </w:numPr>
                  <w:ind w:left="720" w:hanging="360"/>
                  <w:jc w:val="center"/>
                </w:pPr>
              </w:pPrChange>
            </w:pPr>
          </w:p>
        </w:tc>
        <w:tc>
          <w:tcPr>
            <w:tcW w:w="3065" w:type="dxa"/>
            <w:vMerge/>
            <w:vAlign w:val="center"/>
          </w:tcPr>
          <w:p w14:paraId="6123FB8F" w14:textId="77777777" w:rsidR="00261946" w:rsidRPr="001937A0" w:rsidRDefault="00261946" w:rsidP="00261946">
            <w:pPr>
              <w:pStyle w:val="Bezodstpw"/>
              <w:rPr>
                <w:rFonts w:cs="Arial"/>
                <w:sz w:val="20"/>
                <w:szCs w:val="20"/>
              </w:rPr>
            </w:pPr>
          </w:p>
        </w:tc>
        <w:tc>
          <w:tcPr>
            <w:tcW w:w="4252" w:type="dxa"/>
            <w:tcBorders>
              <w:top w:val="single" w:sz="4" w:space="0" w:color="33CCFF"/>
            </w:tcBorders>
            <w:vAlign w:val="center"/>
          </w:tcPr>
          <w:p w14:paraId="3C767C42" w14:textId="77777777" w:rsidR="00261946" w:rsidRPr="001937A0" w:rsidRDefault="00261946" w:rsidP="00261946">
            <w:pPr>
              <w:pStyle w:val="Bezodstpw"/>
              <w:rPr>
                <w:rFonts w:cs="Arial"/>
                <w:sz w:val="20"/>
                <w:szCs w:val="20"/>
              </w:rPr>
            </w:pPr>
            <w:r w:rsidRPr="001937A0">
              <w:rPr>
                <w:rFonts w:cs="Arial"/>
                <w:sz w:val="20"/>
                <w:szCs w:val="20"/>
              </w:rPr>
              <w:t>liczba osób uczestniczących w grupach</w:t>
            </w:r>
          </w:p>
        </w:tc>
        <w:tc>
          <w:tcPr>
            <w:tcW w:w="1843" w:type="dxa"/>
            <w:vMerge/>
            <w:shd w:val="clear" w:color="auto" w:fill="auto"/>
            <w:vAlign w:val="center"/>
          </w:tcPr>
          <w:p w14:paraId="2889CB9E" w14:textId="77777777" w:rsidR="00261946" w:rsidRPr="001937A0" w:rsidRDefault="00261946" w:rsidP="00261946">
            <w:pPr>
              <w:pStyle w:val="Bezodstpw"/>
              <w:jc w:val="center"/>
              <w:rPr>
                <w:rFonts w:cs="Arial"/>
                <w:sz w:val="20"/>
                <w:szCs w:val="20"/>
              </w:rPr>
            </w:pPr>
          </w:p>
        </w:tc>
      </w:tr>
      <w:tr w:rsidR="00261946" w:rsidRPr="001D5E5D" w14:paraId="04C8915E" w14:textId="77777777" w:rsidTr="00ED3314">
        <w:trPr>
          <w:trHeight w:val="775"/>
        </w:trPr>
        <w:tc>
          <w:tcPr>
            <w:tcW w:w="622" w:type="dxa"/>
            <w:vAlign w:val="center"/>
          </w:tcPr>
          <w:p w14:paraId="628C3C58" w14:textId="77777777" w:rsidR="00261946" w:rsidRPr="001937A0" w:rsidRDefault="00261946" w:rsidP="00261946">
            <w:pPr>
              <w:pStyle w:val="Bezodstpw"/>
              <w:numPr>
                <w:ilvl w:val="0"/>
                <w:numId w:val="68"/>
              </w:numPr>
              <w:jc w:val="center"/>
              <w:rPr>
                <w:rFonts w:cs="Arial"/>
                <w:sz w:val="20"/>
                <w:szCs w:val="20"/>
              </w:rPr>
            </w:pPr>
          </w:p>
        </w:tc>
        <w:tc>
          <w:tcPr>
            <w:tcW w:w="3065" w:type="dxa"/>
            <w:vAlign w:val="center"/>
          </w:tcPr>
          <w:p w14:paraId="38F3F98D" w14:textId="77777777" w:rsidR="00261946" w:rsidRPr="001937A0" w:rsidRDefault="00261946" w:rsidP="00261946">
            <w:pPr>
              <w:pStyle w:val="Bezodstpw"/>
              <w:rPr>
                <w:rFonts w:cs="Arial"/>
                <w:sz w:val="20"/>
                <w:szCs w:val="20"/>
              </w:rPr>
            </w:pPr>
            <w:r w:rsidRPr="001937A0">
              <w:rPr>
                <w:rFonts w:cs="Arial"/>
                <w:sz w:val="20"/>
                <w:szCs w:val="20"/>
              </w:rPr>
              <w:t>Dofinansowanie do pobytu na turnusach rehabilitacyjnych dla osób niepełnosprawnych*</w:t>
            </w:r>
          </w:p>
        </w:tc>
        <w:tc>
          <w:tcPr>
            <w:tcW w:w="4252" w:type="dxa"/>
            <w:vAlign w:val="center"/>
          </w:tcPr>
          <w:p w14:paraId="02B95A30" w14:textId="77777777" w:rsidR="00261946" w:rsidRPr="001937A0" w:rsidRDefault="00261946" w:rsidP="00261946">
            <w:pPr>
              <w:pStyle w:val="Bezodstpw"/>
              <w:rPr>
                <w:rFonts w:cs="Arial"/>
                <w:sz w:val="20"/>
                <w:szCs w:val="20"/>
              </w:rPr>
            </w:pPr>
            <w:r w:rsidRPr="001937A0">
              <w:rPr>
                <w:rFonts w:cs="Arial"/>
                <w:sz w:val="20"/>
                <w:szCs w:val="20"/>
              </w:rPr>
              <w:t>liczba dofinansowań</w:t>
            </w:r>
          </w:p>
        </w:tc>
        <w:tc>
          <w:tcPr>
            <w:tcW w:w="1843" w:type="dxa"/>
            <w:vMerge/>
            <w:shd w:val="clear" w:color="auto" w:fill="auto"/>
            <w:vAlign w:val="center"/>
          </w:tcPr>
          <w:p w14:paraId="1BC58D40" w14:textId="77777777" w:rsidR="00261946" w:rsidRPr="001937A0" w:rsidRDefault="00261946" w:rsidP="00261946">
            <w:pPr>
              <w:pStyle w:val="Bezodstpw"/>
              <w:jc w:val="center"/>
              <w:rPr>
                <w:rFonts w:cs="Arial"/>
                <w:sz w:val="20"/>
                <w:szCs w:val="20"/>
              </w:rPr>
            </w:pPr>
          </w:p>
        </w:tc>
      </w:tr>
      <w:tr w:rsidR="00261946" w:rsidRPr="001D5E5D" w14:paraId="39BF3766" w14:textId="77777777" w:rsidTr="00ED3314">
        <w:trPr>
          <w:trHeight w:val="1204"/>
        </w:trPr>
        <w:tc>
          <w:tcPr>
            <w:tcW w:w="622" w:type="dxa"/>
            <w:vAlign w:val="center"/>
          </w:tcPr>
          <w:p w14:paraId="1D7D87B6" w14:textId="77777777" w:rsidR="00261946" w:rsidRPr="001937A0" w:rsidRDefault="00261946" w:rsidP="00261946">
            <w:pPr>
              <w:pStyle w:val="Bezodstpw"/>
              <w:numPr>
                <w:ilvl w:val="0"/>
                <w:numId w:val="68"/>
              </w:numPr>
              <w:jc w:val="center"/>
              <w:rPr>
                <w:rFonts w:cs="Arial"/>
                <w:sz w:val="20"/>
                <w:szCs w:val="20"/>
                <w:lang w:val="en-US"/>
              </w:rPr>
            </w:pPr>
          </w:p>
        </w:tc>
        <w:tc>
          <w:tcPr>
            <w:tcW w:w="3065" w:type="dxa"/>
            <w:vAlign w:val="center"/>
          </w:tcPr>
          <w:p w14:paraId="73CC0C4F" w14:textId="77777777" w:rsidR="00261946" w:rsidRPr="001937A0" w:rsidRDefault="00261946" w:rsidP="00261946">
            <w:pPr>
              <w:pStyle w:val="Bezodstpw"/>
              <w:rPr>
                <w:rFonts w:cs="Arial"/>
                <w:sz w:val="20"/>
                <w:szCs w:val="20"/>
              </w:rPr>
            </w:pPr>
            <w:r w:rsidRPr="001937A0">
              <w:rPr>
                <w:rFonts w:cs="Arial"/>
                <w:sz w:val="20"/>
                <w:szCs w:val="20"/>
              </w:rPr>
              <w:t>Dofinansowanie do zaopatrzenia w przedmioty ortopedyczne i środki pomocnicze oraz sprzęt rehabilitacyjny*</w:t>
            </w:r>
          </w:p>
        </w:tc>
        <w:tc>
          <w:tcPr>
            <w:tcW w:w="4252" w:type="dxa"/>
            <w:vAlign w:val="center"/>
          </w:tcPr>
          <w:p w14:paraId="76011F91" w14:textId="77777777" w:rsidR="00261946" w:rsidRPr="001937A0" w:rsidRDefault="00261946" w:rsidP="00261946">
            <w:pPr>
              <w:pStyle w:val="Bezodstpw"/>
              <w:rPr>
                <w:rFonts w:cs="Arial"/>
                <w:sz w:val="20"/>
                <w:szCs w:val="20"/>
              </w:rPr>
            </w:pPr>
            <w:r w:rsidRPr="001937A0">
              <w:rPr>
                <w:rFonts w:cs="Arial"/>
                <w:sz w:val="20"/>
                <w:szCs w:val="20"/>
              </w:rPr>
              <w:t>liczba dofinansowań</w:t>
            </w:r>
          </w:p>
        </w:tc>
        <w:tc>
          <w:tcPr>
            <w:tcW w:w="1843" w:type="dxa"/>
            <w:vMerge/>
            <w:shd w:val="clear" w:color="auto" w:fill="auto"/>
            <w:vAlign w:val="center"/>
          </w:tcPr>
          <w:p w14:paraId="2424FB08" w14:textId="77777777" w:rsidR="00261946" w:rsidRPr="001937A0" w:rsidRDefault="00261946" w:rsidP="00261946">
            <w:pPr>
              <w:pStyle w:val="Bezodstpw"/>
              <w:jc w:val="center"/>
              <w:rPr>
                <w:rFonts w:cs="Arial"/>
                <w:sz w:val="20"/>
                <w:szCs w:val="20"/>
              </w:rPr>
            </w:pPr>
          </w:p>
        </w:tc>
      </w:tr>
      <w:tr w:rsidR="00261946" w:rsidRPr="001D5E5D" w14:paraId="6533CA25" w14:textId="77777777" w:rsidTr="00ED3314">
        <w:trPr>
          <w:trHeight w:val="697"/>
        </w:trPr>
        <w:tc>
          <w:tcPr>
            <w:tcW w:w="622" w:type="dxa"/>
            <w:vAlign w:val="center"/>
          </w:tcPr>
          <w:p w14:paraId="77BD278E" w14:textId="77777777" w:rsidR="00261946" w:rsidRPr="001937A0" w:rsidRDefault="00261946" w:rsidP="00261946">
            <w:pPr>
              <w:pStyle w:val="Bezodstpw"/>
              <w:numPr>
                <w:ilvl w:val="0"/>
                <w:numId w:val="68"/>
              </w:numPr>
              <w:jc w:val="center"/>
              <w:rPr>
                <w:rFonts w:cs="Arial"/>
                <w:sz w:val="20"/>
                <w:szCs w:val="20"/>
                <w:lang w:val="en-US"/>
              </w:rPr>
            </w:pPr>
          </w:p>
        </w:tc>
        <w:tc>
          <w:tcPr>
            <w:tcW w:w="3065" w:type="dxa"/>
            <w:vAlign w:val="center"/>
          </w:tcPr>
          <w:p w14:paraId="2EA37B2E" w14:textId="77777777" w:rsidR="00261946" w:rsidRPr="001937A0" w:rsidRDefault="00261946" w:rsidP="00261946">
            <w:pPr>
              <w:pStyle w:val="Bezodstpw"/>
              <w:rPr>
                <w:rFonts w:cs="Arial"/>
                <w:sz w:val="20"/>
                <w:szCs w:val="20"/>
              </w:rPr>
            </w:pPr>
            <w:r w:rsidRPr="001937A0">
              <w:rPr>
                <w:rFonts w:cs="Arial"/>
                <w:sz w:val="20"/>
                <w:szCs w:val="20"/>
              </w:rPr>
              <w:t>Likwidacja barier w dostępie do uczestniczenia</w:t>
            </w:r>
            <w:r w:rsidRPr="001937A0">
              <w:rPr>
                <w:rFonts w:cs="Arial"/>
                <w:sz w:val="20"/>
                <w:szCs w:val="20"/>
              </w:rPr>
              <w:br/>
              <w:t>w społeczeństwie informacyjnym,</w:t>
            </w:r>
            <w:r w:rsidRPr="001937A0">
              <w:rPr>
                <w:rFonts w:cs="Arial"/>
                <w:sz w:val="20"/>
                <w:szCs w:val="20"/>
              </w:rPr>
              <w:br/>
              <w:t>w komunikowaniu się oraz usług tłumacza języka migowego lub tłumacza-przewodnika*</w:t>
            </w:r>
          </w:p>
        </w:tc>
        <w:tc>
          <w:tcPr>
            <w:tcW w:w="4252" w:type="dxa"/>
            <w:vAlign w:val="center"/>
          </w:tcPr>
          <w:p w14:paraId="50B972A5" w14:textId="77777777" w:rsidR="00261946" w:rsidRPr="001937A0" w:rsidRDefault="00261946" w:rsidP="00261946">
            <w:pPr>
              <w:pStyle w:val="Bezodstpw"/>
              <w:rPr>
                <w:rFonts w:cs="Arial"/>
                <w:sz w:val="20"/>
                <w:szCs w:val="20"/>
              </w:rPr>
            </w:pPr>
            <w:r w:rsidRPr="001937A0">
              <w:rPr>
                <w:rFonts w:cs="Arial"/>
                <w:sz w:val="20"/>
                <w:szCs w:val="20"/>
              </w:rPr>
              <w:t>liczba dofinansowań</w:t>
            </w:r>
          </w:p>
        </w:tc>
        <w:tc>
          <w:tcPr>
            <w:tcW w:w="1843" w:type="dxa"/>
            <w:vMerge/>
            <w:shd w:val="clear" w:color="auto" w:fill="auto"/>
            <w:vAlign w:val="center"/>
          </w:tcPr>
          <w:p w14:paraId="75700319" w14:textId="77777777" w:rsidR="00261946" w:rsidRPr="001937A0" w:rsidRDefault="00261946" w:rsidP="00261946">
            <w:pPr>
              <w:pStyle w:val="Bezodstpw"/>
              <w:jc w:val="center"/>
              <w:rPr>
                <w:rFonts w:cs="Arial"/>
                <w:sz w:val="20"/>
                <w:szCs w:val="20"/>
              </w:rPr>
            </w:pPr>
          </w:p>
        </w:tc>
      </w:tr>
      <w:tr w:rsidR="00261946" w:rsidRPr="001D5E5D" w14:paraId="043F731E" w14:textId="77777777" w:rsidTr="00261946">
        <w:trPr>
          <w:trHeight w:val="569"/>
        </w:trPr>
        <w:tc>
          <w:tcPr>
            <w:tcW w:w="622" w:type="dxa"/>
            <w:vMerge w:val="restart"/>
            <w:vAlign w:val="center"/>
          </w:tcPr>
          <w:p w14:paraId="0EDED538" w14:textId="77777777" w:rsidR="00261946" w:rsidRPr="001937A0" w:rsidRDefault="00261946" w:rsidP="00261946">
            <w:pPr>
              <w:pStyle w:val="Bezodstpw"/>
              <w:numPr>
                <w:ilvl w:val="0"/>
                <w:numId w:val="68"/>
              </w:numPr>
              <w:jc w:val="center"/>
              <w:rPr>
                <w:rFonts w:cs="Arial"/>
                <w:sz w:val="20"/>
                <w:szCs w:val="20"/>
                <w:lang w:val="en-US"/>
              </w:rPr>
            </w:pPr>
          </w:p>
        </w:tc>
        <w:tc>
          <w:tcPr>
            <w:tcW w:w="3065" w:type="dxa"/>
            <w:vMerge w:val="restart"/>
            <w:vAlign w:val="center"/>
          </w:tcPr>
          <w:p w14:paraId="15A68EC7" w14:textId="77777777" w:rsidR="00261946" w:rsidRPr="001937A0" w:rsidRDefault="00261946" w:rsidP="00261946">
            <w:pPr>
              <w:pStyle w:val="Bezodstpw"/>
              <w:rPr>
                <w:rFonts w:cs="Arial"/>
                <w:sz w:val="20"/>
                <w:szCs w:val="20"/>
              </w:rPr>
            </w:pPr>
            <w:r w:rsidRPr="001937A0">
              <w:rPr>
                <w:rFonts w:cs="Arial"/>
                <w:sz w:val="20"/>
                <w:szCs w:val="20"/>
              </w:rPr>
              <w:t>Prowadzenie świetlicy terapeutycznej dla osób niepełnosprawnych intelektualnie</w:t>
            </w:r>
          </w:p>
        </w:tc>
        <w:tc>
          <w:tcPr>
            <w:tcW w:w="4252" w:type="dxa"/>
            <w:tcBorders>
              <w:bottom w:val="single" w:sz="4" w:space="0" w:color="33CCFF"/>
            </w:tcBorders>
            <w:vAlign w:val="center"/>
          </w:tcPr>
          <w:p w14:paraId="31C01C12" w14:textId="77777777" w:rsidR="00261946" w:rsidRPr="001937A0" w:rsidRDefault="00261946" w:rsidP="00261946">
            <w:pPr>
              <w:pStyle w:val="Bezodstpw"/>
              <w:rPr>
                <w:rFonts w:cs="Arial"/>
                <w:sz w:val="20"/>
                <w:szCs w:val="20"/>
              </w:rPr>
            </w:pPr>
            <w:r w:rsidRPr="001937A0">
              <w:rPr>
                <w:rFonts w:cs="Arial"/>
                <w:sz w:val="20"/>
                <w:szCs w:val="20"/>
              </w:rPr>
              <w:t>liczba beneficjentów.</w:t>
            </w:r>
          </w:p>
        </w:tc>
        <w:tc>
          <w:tcPr>
            <w:tcW w:w="1843" w:type="dxa"/>
            <w:vMerge w:val="restart"/>
            <w:vAlign w:val="center"/>
          </w:tcPr>
          <w:p w14:paraId="3201A5B9" w14:textId="77777777" w:rsidR="00261946" w:rsidRPr="001937A0" w:rsidRDefault="00261946" w:rsidP="00261946">
            <w:pPr>
              <w:pStyle w:val="Bezodstpw"/>
              <w:jc w:val="center"/>
              <w:rPr>
                <w:rFonts w:cs="Arial"/>
                <w:sz w:val="20"/>
                <w:szCs w:val="20"/>
              </w:rPr>
            </w:pPr>
            <w:r w:rsidRPr="001937A0">
              <w:rPr>
                <w:rFonts w:cs="Arial"/>
                <w:sz w:val="20"/>
                <w:szCs w:val="20"/>
              </w:rPr>
              <w:t>Wydział Spraw Społecznych i Zdrowia Urzędu Miasta Tychy, organizacje pozarządowe</w:t>
            </w:r>
          </w:p>
        </w:tc>
      </w:tr>
      <w:tr w:rsidR="00261946" w:rsidRPr="001D5E5D" w14:paraId="5308B300" w14:textId="77777777" w:rsidTr="00261946">
        <w:trPr>
          <w:trHeight w:val="448"/>
        </w:trPr>
        <w:tc>
          <w:tcPr>
            <w:tcW w:w="622" w:type="dxa"/>
            <w:vMerge/>
            <w:vAlign w:val="center"/>
          </w:tcPr>
          <w:p w14:paraId="112FEF43" w14:textId="77777777" w:rsidR="00A73A02" w:rsidRDefault="00A73A02">
            <w:pPr>
              <w:pStyle w:val="Bezodstpw"/>
              <w:numPr>
                <w:ilvl w:val="0"/>
                <w:numId w:val="68"/>
              </w:numPr>
              <w:jc w:val="center"/>
              <w:rPr>
                <w:rFonts w:cs="Arial"/>
                <w:b/>
                <w:kern w:val="32"/>
              </w:rPr>
              <w:pPrChange w:id="2" w:author="drusek" w:date="2021-05-18T12:00:00Z">
                <w:pPr>
                  <w:pStyle w:val="Bezodstpw"/>
                  <w:keepNext/>
                  <w:framePr w:hSpace="141" w:wrap="around" w:vAnchor="text" w:hAnchor="margin" w:x="-371" w:y="103"/>
                  <w:numPr>
                    <w:numId w:val="44"/>
                  </w:numPr>
                  <w:spacing w:before="240" w:after="60"/>
                  <w:ind w:left="720" w:hanging="360"/>
                  <w:jc w:val="center"/>
                  <w:outlineLvl w:val="0"/>
                </w:pPr>
              </w:pPrChange>
            </w:pPr>
          </w:p>
        </w:tc>
        <w:tc>
          <w:tcPr>
            <w:tcW w:w="3065" w:type="dxa"/>
            <w:vMerge/>
            <w:vAlign w:val="center"/>
          </w:tcPr>
          <w:p w14:paraId="76FA9B01" w14:textId="77777777" w:rsidR="00261946" w:rsidRPr="001D5E5D" w:rsidRDefault="00261946" w:rsidP="00261946">
            <w:pPr>
              <w:pStyle w:val="Bezodstpw"/>
              <w:rPr>
                <w:rFonts w:cs="Arial"/>
              </w:rPr>
            </w:pPr>
          </w:p>
        </w:tc>
        <w:tc>
          <w:tcPr>
            <w:tcW w:w="4252" w:type="dxa"/>
            <w:tcBorders>
              <w:top w:val="single" w:sz="4" w:space="0" w:color="33CCFF"/>
              <w:bottom w:val="single" w:sz="4" w:space="0" w:color="33CCFF"/>
            </w:tcBorders>
            <w:vAlign w:val="center"/>
          </w:tcPr>
          <w:p w14:paraId="07196203" w14:textId="77777777" w:rsidR="00261946" w:rsidRPr="001937A0" w:rsidRDefault="00261946" w:rsidP="00261946">
            <w:pPr>
              <w:pStyle w:val="Bezodstpw"/>
              <w:rPr>
                <w:rFonts w:cs="Arial"/>
                <w:sz w:val="20"/>
                <w:szCs w:val="20"/>
              </w:rPr>
            </w:pPr>
            <w:r w:rsidRPr="001937A0">
              <w:rPr>
                <w:rFonts w:cs="Arial"/>
                <w:sz w:val="20"/>
                <w:szCs w:val="20"/>
              </w:rPr>
              <w:t>liczba przeprowadzonych zajęć</w:t>
            </w:r>
          </w:p>
        </w:tc>
        <w:tc>
          <w:tcPr>
            <w:tcW w:w="1843" w:type="dxa"/>
            <w:vMerge/>
            <w:vAlign w:val="center"/>
          </w:tcPr>
          <w:p w14:paraId="73D1CF40" w14:textId="77777777" w:rsidR="00261946" w:rsidRPr="001D5E5D" w:rsidRDefault="00261946" w:rsidP="00261946">
            <w:pPr>
              <w:pStyle w:val="Bezodstpw"/>
              <w:jc w:val="center"/>
              <w:rPr>
                <w:rFonts w:cs="Arial"/>
              </w:rPr>
            </w:pPr>
          </w:p>
        </w:tc>
      </w:tr>
      <w:tr w:rsidR="00261946" w:rsidRPr="001D5E5D" w14:paraId="483E8A7F" w14:textId="77777777" w:rsidTr="00261946">
        <w:trPr>
          <w:trHeight w:val="458"/>
        </w:trPr>
        <w:tc>
          <w:tcPr>
            <w:tcW w:w="622" w:type="dxa"/>
            <w:vMerge/>
            <w:vAlign w:val="center"/>
          </w:tcPr>
          <w:p w14:paraId="0FC7DE72" w14:textId="77777777" w:rsidR="00A73A02" w:rsidRDefault="00A73A02">
            <w:pPr>
              <w:pStyle w:val="Bezodstpw"/>
              <w:numPr>
                <w:ilvl w:val="0"/>
                <w:numId w:val="68"/>
              </w:numPr>
              <w:jc w:val="center"/>
              <w:rPr>
                <w:rFonts w:cs="Arial"/>
                <w:lang w:val="en-US"/>
              </w:rPr>
              <w:pPrChange w:id="3" w:author="drusek" w:date="2021-05-18T12:00:00Z">
                <w:pPr>
                  <w:pStyle w:val="Bezodstpw"/>
                  <w:framePr w:hSpace="141" w:wrap="around" w:vAnchor="text" w:hAnchor="margin" w:x="-371" w:y="103"/>
                  <w:numPr>
                    <w:numId w:val="44"/>
                  </w:numPr>
                  <w:ind w:left="720" w:hanging="360"/>
                  <w:jc w:val="center"/>
                </w:pPr>
              </w:pPrChange>
            </w:pPr>
          </w:p>
        </w:tc>
        <w:tc>
          <w:tcPr>
            <w:tcW w:w="3065" w:type="dxa"/>
            <w:vMerge/>
            <w:vAlign w:val="center"/>
          </w:tcPr>
          <w:p w14:paraId="01AD6DEB" w14:textId="77777777" w:rsidR="00261946" w:rsidRPr="001D5E5D" w:rsidRDefault="00261946" w:rsidP="00261946">
            <w:pPr>
              <w:pStyle w:val="Bezodstpw"/>
              <w:rPr>
                <w:rFonts w:cs="Arial"/>
              </w:rPr>
            </w:pPr>
          </w:p>
        </w:tc>
        <w:tc>
          <w:tcPr>
            <w:tcW w:w="4252" w:type="dxa"/>
            <w:tcBorders>
              <w:top w:val="single" w:sz="4" w:space="0" w:color="33CCFF"/>
            </w:tcBorders>
            <w:vAlign w:val="center"/>
          </w:tcPr>
          <w:p w14:paraId="755E942E" w14:textId="77777777" w:rsidR="00261946" w:rsidRPr="001937A0" w:rsidRDefault="00261946" w:rsidP="00261946">
            <w:pPr>
              <w:pStyle w:val="Bezodstpw"/>
              <w:rPr>
                <w:rFonts w:cs="Arial"/>
                <w:sz w:val="20"/>
                <w:szCs w:val="20"/>
              </w:rPr>
            </w:pPr>
            <w:r w:rsidRPr="001937A0">
              <w:rPr>
                <w:rFonts w:cs="Arial"/>
                <w:sz w:val="20"/>
                <w:szCs w:val="20"/>
              </w:rPr>
              <w:t>liczba zatrudnionych specjalistów.</w:t>
            </w:r>
          </w:p>
        </w:tc>
        <w:tc>
          <w:tcPr>
            <w:tcW w:w="1843" w:type="dxa"/>
            <w:vMerge/>
            <w:vAlign w:val="center"/>
          </w:tcPr>
          <w:p w14:paraId="48679150" w14:textId="77777777" w:rsidR="00261946" w:rsidRPr="001D5E5D" w:rsidRDefault="00261946" w:rsidP="00261946">
            <w:pPr>
              <w:pStyle w:val="Bezodstpw"/>
              <w:jc w:val="center"/>
              <w:rPr>
                <w:rFonts w:cs="Arial"/>
              </w:rPr>
            </w:pPr>
          </w:p>
        </w:tc>
      </w:tr>
    </w:tbl>
    <w:p w14:paraId="2253FB36" w14:textId="77777777" w:rsidR="001937A0" w:rsidRDefault="001937A0" w:rsidP="00261946">
      <w:pPr>
        <w:pStyle w:val="Akapitzlist"/>
        <w:spacing w:after="0" w:line="240" w:lineRule="auto"/>
        <w:ind w:left="-426"/>
        <w:jc w:val="both"/>
        <w:rPr>
          <w:rFonts w:ascii="Arial" w:hAnsi="Arial" w:cs="Arial"/>
          <w:sz w:val="16"/>
          <w:szCs w:val="16"/>
        </w:rPr>
      </w:pPr>
    </w:p>
    <w:p w14:paraId="0AD90EA0" w14:textId="77777777" w:rsidR="00261946" w:rsidRDefault="00261946" w:rsidP="00261946">
      <w:pPr>
        <w:pStyle w:val="Akapitzlist"/>
        <w:spacing w:after="0" w:line="240" w:lineRule="auto"/>
        <w:ind w:left="-426"/>
        <w:jc w:val="both"/>
        <w:rPr>
          <w:rFonts w:ascii="Arial" w:hAnsi="Arial" w:cs="Arial"/>
          <w:sz w:val="16"/>
          <w:szCs w:val="16"/>
        </w:rPr>
      </w:pPr>
      <w:r w:rsidRPr="001E307D">
        <w:rPr>
          <w:rFonts w:ascii="Arial" w:hAnsi="Arial" w:cs="Arial"/>
          <w:sz w:val="16"/>
          <w:szCs w:val="16"/>
        </w:rPr>
        <w:t>*Realizacja poszczególnych obszarów uzależniona od wysokości budżetu i</w:t>
      </w:r>
      <w:r>
        <w:rPr>
          <w:rFonts w:ascii="Arial" w:hAnsi="Arial" w:cs="Arial"/>
          <w:sz w:val="16"/>
          <w:szCs w:val="16"/>
        </w:rPr>
        <w:t xml:space="preserve"> decyzji Państwowego Funduszu R</w:t>
      </w:r>
      <w:r w:rsidRPr="001E307D">
        <w:rPr>
          <w:rFonts w:ascii="Arial" w:hAnsi="Arial" w:cs="Arial"/>
          <w:sz w:val="16"/>
          <w:szCs w:val="16"/>
        </w:rPr>
        <w:t>ehabilitacji Osób Niepełnosprawnych.</w:t>
      </w:r>
    </w:p>
    <w:p w14:paraId="4412D8F5" w14:textId="77777777" w:rsidR="00261946" w:rsidRPr="00261946" w:rsidRDefault="00261946" w:rsidP="00261946">
      <w:pPr>
        <w:jc w:val="both"/>
        <w:rPr>
          <w:rFonts w:ascii="Arial" w:hAnsi="Arial" w:cs="Arial"/>
          <w:u w:val="single"/>
        </w:rPr>
      </w:pPr>
    </w:p>
    <w:p w14:paraId="2219F7C3" w14:textId="77777777" w:rsidR="000B2DFC" w:rsidRDefault="000B2DFC" w:rsidP="001D5E5D">
      <w:pPr>
        <w:pStyle w:val="Akapitzlist"/>
        <w:spacing w:after="0" w:line="240" w:lineRule="auto"/>
        <w:ind w:left="-426"/>
        <w:jc w:val="both"/>
        <w:rPr>
          <w:rFonts w:ascii="Arial" w:hAnsi="Arial" w:cs="Arial"/>
          <w:sz w:val="16"/>
          <w:szCs w:val="16"/>
        </w:rPr>
      </w:pPr>
    </w:p>
    <w:p w14:paraId="5942B5A0" w14:textId="77777777" w:rsidR="00EB1B5F" w:rsidRPr="001D5E5D" w:rsidRDefault="00EB1B5F" w:rsidP="001D5E5D">
      <w:pPr>
        <w:pStyle w:val="Akapitzlist"/>
        <w:spacing w:after="0" w:line="240" w:lineRule="auto"/>
        <w:ind w:left="-426"/>
        <w:jc w:val="both"/>
        <w:rPr>
          <w:rFonts w:ascii="Arial" w:hAnsi="Arial" w:cs="Arial"/>
          <w:sz w:val="16"/>
          <w:szCs w:val="16"/>
        </w:rPr>
      </w:pPr>
    </w:p>
    <w:p w14:paraId="6F3EA765" w14:textId="77777777" w:rsidR="0057600F" w:rsidRDefault="00D921EE">
      <w:pPr>
        <w:pStyle w:val="Akapitzlist"/>
        <w:numPr>
          <w:ilvl w:val="1"/>
          <w:numId w:val="4"/>
        </w:numPr>
        <w:tabs>
          <w:tab w:val="left" w:pos="0"/>
        </w:tabs>
        <w:ind w:left="-426" w:firstLine="0"/>
        <w:jc w:val="both"/>
        <w:rPr>
          <w:rFonts w:ascii="Arial" w:hAnsi="Arial" w:cs="Arial"/>
        </w:rPr>
      </w:pPr>
      <w:r w:rsidRPr="00F35B6D">
        <w:rPr>
          <w:rFonts w:ascii="Arial" w:hAnsi="Arial" w:cs="Arial"/>
          <w:b/>
          <w:u w:val="single"/>
        </w:rPr>
        <w:t xml:space="preserve">Tworzenie warunków aktywności społecznej osób </w:t>
      </w:r>
      <w:r w:rsidR="008F2BF9" w:rsidRPr="00F35B6D">
        <w:rPr>
          <w:rFonts w:ascii="Arial" w:hAnsi="Arial" w:cs="Arial"/>
          <w:b/>
          <w:u w:val="single"/>
        </w:rPr>
        <w:t>niepełnosprawnych</w:t>
      </w:r>
      <w:r w:rsidRPr="00F35B6D">
        <w:rPr>
          <w:rFonts w:ascii="Arial" w:hAnsi="Arial" w:cs="Arial"/>
          <w:b/>
          <w:u w:val="single"/>
        </w:rPr>
        <w:t xml:space="preserve"> j</w:t>
      </w:r>
      <w:r w:rsidR="00536700" w:rsidRPr="00F35B6D">
        <w:rPr>
          <w:rFonts w:ascii="Arial" w:hAnsi="Arial" w:cs="Arial"/>
          <w:b/>
          <w:u w:val="single"/>
        </w:rPr>
        <w:t xml:space="preserve">ako </w:t>
      </w:r>
      <w:r w:rsidR="00536700" w:rsidRPr="003E124A">
        <w:rPr>
          <w:rFonts w:ascii="Arial" w:hAnsi="Arial" w:cs="Arial"/>
          <w:b/>
          <w:u w:val="single"/>
        </w:rPr>
        <w:t>podstawy</w:t>
      </w:r>
      <w:r w:rsidR="0058020B">
        <w:rPr>
          <w:rFonts w:ascii="Arial" w:hAnsi="Arial" w:cs="Arial"/>
          <w:b/>
          <w:u w:val="single"/>
        </w:rPr>
        <w:t xml:space="preserve"> </w:t>
      </w:r>
      <w:r w:rsidR="00536700" w:rsidRPr="003E124A">
        <w:rPr>
          <w:rFonts w:ascii="Arial" w:hAnsi="Arial" w:cs="Arial"/>
          <w:b/>
          <w:u w:val="single"/>
        </w:rPr>
        <w:t>i</w:t>
      </w:r>
      <w:r w:rsidRPr="003E124A">
        <w:rPr>
          <w:rFonts w:ascii="Arial" w:hAnsi="Arial" w:cs="Arial"/>
          <w:b/>
          <w:u w:val="single"/>
        </w:rPr>
        <w:t>ntegracji społecznej w tym umożliwienie uczestnictwa w dziedzinie sportu, kultury i</w:t>
      </w:r>
      <w:r w:rsidR="00536700" w:rsidRPr="003E124A">
        <w:rPr>
          <w:rFonts w:ascii="Arial" w:hAnsi="Arial" w:cs="Arial"/>
          <w:b/>
          <w:u w:val="single"/>
        </w:rPr>
        <w:t> </w:t>
      </w:r>
      <w:r w:rsidRPr="003E124A">
        <w:rPr>
          <w:rFonts w:ascii="Arial" w:hAnsi="Arial" w:cs="Arial"/>
          <w:b/>
          <w:u w:val="single"/>
        </w:rPr>
        <w:t>rekreacji</w:t>
      </w:r>
      <w:r w:rsidRPr="003E124A">
        <w:rPr>
          <w:rFonts w:ascii="Arial" w:hAnsi="Arial" w:cs="Arial"/>
          <w:b/>
        </w:rPr>
        <w:t>.</w:t>
      </w:r>
    </w:p>
    <w:p w14:paraId="51A8B996" w14:textId="77777777" w:rsidR="007832EE" w:rsidRPr="00BB622E" w:rsidRDefault="007832EE" w:rsidP="00D81F99">
      <w:pPr>
        <w:pStyle w:val="Akapitzlist"/>
        <w:spacing w:line="360" w:lineRule="auto"/>
        <w:ind w:left="0"/>
        <w:jc w:val="both"/>
        <w:rPr>
          <w:rFonts w:ascii="Arial" w:hAnsi="Arial" w:cs="Arial"/>
          <w:sz w:val="10"/>
        </w:rPr>
      </w:pPr>
    </w:p>
    <w:p w14:paraId="50E49EE9" w14:textId="77777777" w:rsidR="00960126" w:rsidRPr="00F35B6D" w:rsidRDefault="001937A0" w:rsidP="005773D8">
      <w:pPr>
        <w:pStyle w:val="Akapitzlist"/>
        <w:ind w:left="-426"/>
        <w:jc w:val="both"/>
        <w:rPr>
          <w:rFonts w:ascii="Arial" w:hAnsi="Arial" w:cs="Arial"/>
          <w:b/>
        </w:rPr>
      </w:pPr>
      <w:r>
        <w:rPr>
          <w:rFonts w:ascii="Arial" w:hAnsi="Arial" w:cs="Arial"/>
          <w:b/>
        </w:rPr>
        <w:lastRenderedPageBreak/>
        <w:t>Tabela numer 23</w:t>
      </w:r>
      <w:r w:rsidR="00972022" w:rsidRPr="00F35B6D">
        <w:rPr>
          <w:rFonts w:ascii="Arial" w:hAnsi="Arial" w:cs="Arial"/>
          <w:b/>
        </w:rPr>
        <w:t>:</w:t>
      </w:r>
      <w:r w:rsidR="00972022" w:rsidRPr="00F35B6D">
        <w:rPr>
          <w:rFonts w:ascii="Arial" w:hAnsi="Arial" w:cs="Arial"/>
          <w:bCs/>
          <w:color w:val="000000"/>
        </w:rPr>
        <w:t xml:space="preserve"> Wsparcie osób niepełnosprawnych i ich rodzin w integracji ze środowiskiem</w:t>
      </w:r>
      <w:r w:rsidR="00ED3314">
        <w:rPr>
          <w:rFonts w:ascii="Arial" w:hAnsi="Arial" w:cs="Arial"/>
          <w:bCs/>
          <w:color w:val="000000"/>
        </w:rPr>
        <w:t xml:space="preserve"> </w:t>
      </w:r>
      <w:r w:rsidR="00972022" w:rsidRPr="00F35B6D">
        <w:rPr>
          <w:rFonts w:ascii="Arial" w:hAnsi="Arial" w:cs="Arial"/>
          <w:bCs/>
        </w:rPr>
        <w:t xml:space="preserve">społecznym. Kierunek </w:t>
      </w:r>
      <w:r w:rsidR="00545607" w:rsidRPr="00F35B6D">
        <w:rPr>
          <w:rFonts w:ascii="Arial" w:hAnsi="Arial" w:cs="Arial"/>
          <w:bCs/>
        </w:rPr>
        <w:t xml:space="preserve">działań </w:t>
      </w:r>
      <w:r w:rsidR="00972022" w:rsidRPr="00F35B6D">
        <w:rPr>
          <w:rFonts w:ascii="Arial" w:hAnsi="Arial" w:cs="Arial"/>
          <w:bCs/>
        </w:rPr>
        <w:t>1.2.</w:t>
      </w:r>
    </w:p>
    <w:tbl>
      <w:tblPr>
        <w:tblW w:w="9982" w:type="dxa"/>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CellMar>
          <w:top w:w="55" w:type="dxa"/>
          <w:left w:w="55" w:type="dxa"/>
          <w:bottom w:w="55" w:type="dxa"/>
          <w:right w:w="55" w:type="dxa"/>
        </w:tblCellMar>
        <w:tblLook w:val="0000" w:firstRow="0" w:lastRow="0" w:firstColumn="0" w:lastColumn="0" w:noHBand="0" w:noVBand="0"/>
      </w:tblPr>
      <w:tblGrid>
        <w:gridCol w:w="775"/>
        <w:gridCol w:w="3444"/>
        <w:gridCol w:w="3419"/>
        <w:gridCol w:w="2344"/>
      </w:tblGrid>
      <w:tr w:rsidR="005E567C" w:rsidRPr="001D5E5D" w14:paraId="63E133A4" w14:textId="77777777" w:rsidTr="008F2BF9">
        <w:trPr>
          <w:trHeight w:val="330"/>
          <w:jc w:val="center"/>
        </w:trPr>
        <w:tc>
          <w:tcPr>
            <w:tcW w:w="775" w:type="dxa"/>
            <w:shd w:val="clear" w:color="auto" w:fill="31849B" w:themeFill="accent5" w:themeFillShade="BF"/>
            <w:vAlign w:val="center"/>
          </w:tcPr>
          <w:p w14:paraId="6DB12E4D" w14:textId="77777777" w:rsidR="005E567C" w:rsidRPr="006A4747" w:rsidRDefault="005E567C" w:rsidP="001D5E5D">
            <w:pPr>
              <w:pStyle w:val="Bezodstpw"/>
              <w:jc w:val="center"/>
              <w:rPr>
                <w:rFonts w:cs="Arial"/>
                <w:b/>
                <w:color w:val="FFFFFF" w:themeColor="background1"/>
                <w:sz w:val="20"/>
                <w:szCs w:val="20"/>
              </w:rPr>
            </w:pPr>
            <w:r w:rsidRPr="006A4747">
              <w:rPr>
                <w:rFonts w:cs="Arial"/>
                <w:b/>
                <w:color w:val="FFFFFF" w:themeColor="background1"/>
                <w:sz w:val="20"/>
                <w:szCs w:val="20"/>
              </w:rPr>
              <w:t>Lp.</w:t>
            </w:r>
          </w:p>
        </w:tc>
        <w:tc>
          <w:tcPr>
            <w:tcW w:w="3444" w:type="dxa"/>
            <w:shd w:val="clear" w:color="auto" w:fill="31849B" w:themeFill="accent5" w:themeFillShade="BF"/>
            <w:vAlign w:val="center"/>
          </w:tcPr>
          <w:p w14:paraId="414A4220" w14:textId="77777777" w:rsidR="005E567C" w:rsidRPr="006A4747" w:rsidRDefault="006B68BA" w:rsidP="001D5E5D">
            <w:pPr>
              <w:pStyle w:val="Bezodstpw"/>
              <w:jc w:val="center"/>
              <w:rPr>
                <w:rFonts w:cs="Arial"/>
                <w:b/>
                <w:color w:val="FFFFFF" w:themeColor="background1"/>
                <w:sz w:val="20"/>
                <w:szCs w:val="20"/>
              </w:rPr>
            </w:pPr>
            <w:r w:rsidRPr="006A4747">
              <w:rPr>
                <w:rFonts w:cs="Arial"/>
                <w:b/>
                <w:color w:val="FFFFFF" w:themeColor="background1"/>
                <w:sz w:val="20"/>
                <w:szCs w:val="20"/>
              </w:rPr>
              <w:t>Zadanie</w:t>
            </w:r>
          </w:p>
        </w:tc>
        <w:tc>
          <w:tcPr>
            <w:tcW w:w="3419" w:type="dxa"/>
            <w:shd w:val="clear" w:color="auto" w:fill="31849B" w:themeFill="accent5" w:themeFillShade="BF"/>
            <w:vAlign w:val="center"/>
          </w:tcPr>
          <w:p w14:paraId="58D78CBB" w14:textId="77777777" w:rsidR="005E567C" w:rsidRPr="006A4747" w:rsidRDefault="005E567C" w:rsidP="001D5E5D">
            <w:pPr>
              <w:pStyle w:val="Bezodstpw"/>
              <w:jc w:val="center"/>
              <w:rPr>
                <w:rFonts w:cs="Arial"/>
                <w:b/>
                <w:color w:val="FFFFFF" w:themeColor="background1"/>
                <w:sz w:val="20"/>
                <w:szCs w:val="20"/>
              </w:rPr>
            </w:pPr>
            <w:r w:rsidRPr="006A4747">
              <w:rPr>
                <w:rFonts w:cs="Arial"/>
                <w:b/>
                <w:color w:val="FFFFFF" w:themeColor="background1"/>
                <w:sz w:val="20"/>
                <w:szCs w:val="20"/>
              </w:rPr>
              <w:t>Wskaźniki</w:t>
            </w:r>
          </w:p>
        </w:tc>
        <w:tc>
          <w:tcPr>
            <w:tcW w:w="2344" w:type="dxa"/>
            <w:shd w:val="clear" w:color="auto" w:fill="31849B" w:themeFill="accent5" w:themeFillShade="BF"/>
            <w:vAlign w:val="center"/>
          </w:tcPr>
          <w:p w14:paraId="603ECA3B" w14:textId="77777777" w:rsidR="005E567C" w:rsidRPr="006A4747" w:rsidRDefault="005E567C" w:rsidP="001D5E5D">
            <w:pPr>
              <w:pStyle w:val="Bezodstpw"/>
              <w:jc w:val="center"/>
              <w:rPr>
                <w:rFonts w:cs="Arial"/>
                <w:b/>
                <w:color w:val="FFFFFF" w:themeColor="background1"/>
                <w:sz w:val="20"/>
                <w:szCs w:val="20"/>
              </w:rPr>
            </w:pPr>
            <w:r w:rsidRPr="006A4747">
              <w:rPr>
                <w:rFonts w:cs="Arial"/>
                <w:b/>
                <w:color w:val="FFFFFF" w:themeColor="background1"/>
                <w:sz w:val="20"/>
                <w:szCs w:val="20"/>
              </w:rPr>
              <w:t>Realizator</w:t>
            </w:r>
          </w:p>
        </w:tc>
      </w:tr>
      <w:tr w:rsidR="003C3CC7" w:rsidRPr="001D5E5D" w14:paraId="4AD90CCE" w14:textId="77777777" w:rsidTr="00ED3314">
        <w:trPr>
          <w:trHeight w:val="1015"/>
          <w:jc w:val="center"/>
        </w:trPr>
        <w:tc>
          <w:tcPr>
            <w:tcW w:w="775" w:type="dxa"/>
            <w:vAlign w:val="center"/>
          </w:tcPr>
          <w:p w14:paraId="5186FE3B" w14:textId="77777777" w:rsidR="0057600F" w:rsidRPr="006A4747" w:rsidRDefault="0057600F">
            <w:pPr>
              <w:pStyle w:val="Bezodstpw"/>
              <w:numPr>
                <w:ilvl w:val="0"/>
                <w:numId w:val="37"/>
              </w:numPr>
              <w:rPr>
                <w:rFonts w:cs="Arial"/>
                <w:sz w:val="20"/>
                <w:szCs w:val="20"/>
                <w:lang w:val="en-US"/>
              </w:rPr>
            </w:pPr>
          </w:p>
        </w:tc>
        <w:tc>
          <w:tcPr>
            <w:tcW w:w="3444" w:type="dxa"/>
            <w:shd w:val="clear" w:color="auto" w:fill="auto"/>
            <w:vAlign w:val="center"/>
          </w:tcPr>
          <w:p w14:paraId="42D40D9A" w14:textId="77777777" w:rsidR="003C3CC7" w:rsidRPr="006A4747" w:rsidRDefault="003C3CC7" w:rsidP="001D5E5D">
            <w:pPr>
              <w:pStyle w:val="Bezodstpw"/>
              <w:rPr>
                <w:rFonts w:cs="Arial"/>
                <w:sz w:val="20"/>
                <w:szCs w:val="20"/>
              </w:rPr>
            </w:pPr>
            <w:r w:rsidRPr="006A4747">
              <w:rPr>
                <w:rFonts w:cs="Arial"/>
                <w:sz w:val="20"/>
                <w:szCs w:val="20"/>
              </w:rPr>
              <w:t>Finansowe wspieranie wyjazdów integracyjnych osób niepełnosprawnych o charakterze turystycznym, sportowy</w:t>
            </w:r>
            <w:r w:rsidR="003D1D51" w:rsidRPr="006A4747">
              <w:rPr>
                <w:rFonts w:cs="Arial"/>
                <w:sz w:val="20"/>
                <w:szCs w:val="20"/>
              </w:rPr>
              <w:t>m, kulturalnym lub rekreacyjnym</w:t>
            </w:r>
            <w:r w:rsidR="00755B71" w:rsidRPr="006A4747">
              <w:rPr>
                <w:rFonts w:cs="Arial"/>
                <w:sz w:val="20"/>
                <w:szCs w:val="20"/>
              </w:rPr>
              <w:t>*</w:t>
            </w:r>
          </w:p>
        </w:tc>
        <w:tc>
          <w:tcPr>
            <w:tcW w:w="3419" w:type="dxa"/>
            <w:shd w:val="clear" w:color="auto" w:fill="auto"/>
            <w:vAlign w:val="center"/>
          </w:tcPr>
          <w:p w14:paraId="5C1AA390" w14:textId="77777777" w:rsidR="003C3CC7" w:rsidRPr="006A4747" w:rsidRDefault="003305CE" w:rsidP="002F759F">
            <w:pPr>
              <w:pStyle w:val="Bezodstpw"/>
              <w:rPr>
                <w:rFonts w:cs="Arial"/>
                <w:sz w:val="20"/>
                <w:szCs w:val="20"/>
              </w:rPr>
            </w:pPr>
            <w:r w:rsidRPr="006A4747">
              <w:rPr>
                <w:rFonts w:cs="Arial"/>
                <w:sz w:val="20"/>
                <w:szCs w:val="20"/>
              </w:rPr>
              <w:t>l</w:t>
            </w:r>
            <w:r w:rsidR="00BF431F" w:rsidRPr="006A4747">
              <w:rPr>
                <w:rFonts w:cs="Arial"/>
                <w:sz w:val="20"/>
                <w:szCs w:val="20"/>
              </w:rPr>
              <w:t>iczba dofinansowań</w:t>
            </w:r>
          </w:p>
        </w:tc>
        <w:tc>
          <w:tcPr>
            <w:tcW w:w="2344" w:type="dxa"/>
            <w:vMerge w:val="restart"/>
            <w:shd w:val="clear" w:color="auto" w:fill="auto"/>
            <w:vAlign w:val="center"/>
          </w:tcPr>
          <w:p w14:paraId="0501A442" w14:textId="77777777" w:rsidR="001D6219" w:rsidRPr="006A4747" w:rsidRDefault="003C3CC7" w:rsidP="00EB1B5F">
            <w:pPr>
              <w:pStyle w:val="Bezodstpw"/>
              <w:jc w:val="center"/>
              <w:rPr>
                <w:rFonts w:cs="Arial"/>
                <w:sz w:val="20"/>
                <w:szCs w:val="20"/>
              </w:rPr>
            </w:pPr>
            <w:r w:rsidRPr="006A4747">
              <w:rPr>
                <w:rFonts w:cs="Arial"/>
                <w:sz w:val="20"/>
                <w:szCs w:val="20"/>
              </w:rPr>
              <w:t>Miejski Ośrodek</w:t>
            </w:r>
          </w:p>
          <w:p w14:paraId="2B071C65" w14:textId="77777777" w:rsidR="003C3CC7" w:rsidRPr="006A4747" w:rsidRDefault="003C3CC7" w:rsidP="00EB1B5F">
            <w:pPr>
              <w:pStyle w:val="Bezodstpw"/>
              <w:jc w:val="center"/>
              <w:rPr>
                <w:rFonts w:cs="Arial"/>
                <w:sz w:val="20"/>
                <w:szCs w:val="20"/>
              </w:rPr>
            </w:pPr>
            <w:r w:rsidRPr="006A4747">
              <w:rPr>
                <w:rFonts w:cs="Arial"/>
                <w:sz w:val="20"/>
                <w:szCs w:val="20"/>
              </w:rPr>
              <w:t>Pomocy Społecznej, organizacje pozarządowe</w:t>
            </w:r>
          </w:p>
        </w:tc>
      </w:tr>
      <w:tr w:rsidR="003C3CC7" w:rsidRPr="001D5E5D" w14:paraId="12D36759" w14:textId="77777777" w:rsidTr="00ED3314">
        <w:trPr>
          <w:trHeight w:val="624"/>
          <w:jc w:val="center"/>
        </w:trPr>
        <w:tc>
          <w:tcPr>
            <w:tcW w:w="775" w:type="dxa"/>
            <w:vAlign w:val="center"/>
          </w:tcPr>
          <w:p w14:paraId="03CD2AEF" w14:textId="77777777" w:rsidR="0057600F" w:rsidRPr="006A4747" w:rsidRDefault="0057600F">
            <w:pPr>
              <w:pStyle w:val="Bezodstpw"/>
              <w:numPr>
                <w:ilvl w:val="0"/>
                <w:numId w:val="37"/>
              </w:numPr>
              <w:rPr>
                <w:rFonts w:cs="Arial"/>
                <w:sz w:val="20"/>
                <w:szCs w:val="20"/>
              </w:rPr>
            </w:pPr>
          </w:p>
        </w:tc>
        <w:tc>
          <w:tcPr>
            <w:tcW w:w="3444" w:type="dxa"/>
            <w:shd w:val="clear" w:color="auto" w:fill="auto"/>
            <w:vAlign w:val="center"/>
          </w:tcPr>
          <w:p w14:paraId="70F4BC1B" w14:textId="77777777" w:rsidR="003C3CC7" w:rsidRPr="006A4747" w:rsidRDefault="003C3CC7" w:rsidP="001D5E5D">
            <w:pPr>
              <w:pStyle w:val="Bezodstpw"/>
              <w:rPr>
                <w:rFonts w:cs="Arial"/>
                <w:sz w:val="20"/>
                <w:szCs w:val="20"/>
              </w:rPr>
            </w:pPr>
            <w:r w:rsidRPr="006A4747">
              <w:rPr>
                <w:rFonts w:cs="Arial"/>
                <w:sz w:val="20"/>
                <w:szCs w:val="20"/>
              </w:rPr>
              <w:t>Wsparcie innych imprez mających na celu in</w:t>
            </w:r>
            <w:r w:rsidR="00755B71" w:rsidRPr="006A4747">
              <w:rPr>
                <w:rFonts w:cs="Arial"/>
                <w:sz w:val="20"/>
                <w:szCs w:val="20"/>
              </w:rPr>
              <w:t>tegrację osób niepełnosprawnych*</w:t>
            </w:r>
          </w:p>
        </w:tc>
        <w:tc>
          <w:tcPr>
            <w:tcW w:w="3419" w:type="dxa"/>
            <w:shd w:val="clear" w:color="auto" w:fill="auto"/>
            <w:vAlign w:val="center"/>
          </w:tcPr>
          <w:p w14:paraId="77E15B3B" w14:textId="77777777" w:rsidR="003C3CC7" w:rsidRPr="006A4747" w:rsidRDefault="003305CE" w:rsidP="002F759F">
            <w:pPr>
              <w:pStyle w:val="Bezodstpw"/>
              <w:rPr>
                <w:rFonts w:cs="Arial"/>
                <w:sz w:val="20"/>
                <w:szCs w:val="20"/>
              </w:rPr>
            </w:pPr>
            <w:r w:rsidRPr="006A4747">
              <w:rPr>
                <w:rFonts w:cs="Arial"/>
                <w:sz w:val="20"/>
                <w:szCs w:val="20"/>
              </w:rPr>
              <w:t>l</w:t>
            </w:r>
            <w:r w:rsidR="00BF431F" w:rsidRPr="006A4747">
              <w:rPr>
                <w:rFonts w:cs="Arial"/>
                <w:sz w:val="20"/>
                <w:szCs w:val="20"/>
              </w:rPr>
              <w:t>iczba dofinansowań</w:t>
            </w:r>
          </w:p>
        </w:tc>
        <w:tc>
          <w:tcPr>
            <w:tcW w:w="2344" w:type="dxa"/>
            <w:vMerge/>
            <w:shd w:val="clear" w:color="auto" w:fill="auto"/>
            <w:vAlign w:val="center"/>
          </w:tcPr>
          <w:p w14:paraId="1B75D75A" w14:textId="77777777" w:rsidR="003C3CC7" w:rsidRPr="006A4747" w:rsidRDefault="003C3CC7" w:rsidP="00EB1B5F">
            <w:pPr>
              <w:pStyle w:val="Bezodstpw"/>
              <w:jc w:val="center"/>
              <w:rPr>
                <w:rFonts w:cs="Arial"/>
                <w:sz w:val="20"/>
                <w:szCs w:val="20"/>
              </w:rPr>
            </w:pPr>
          </w:p>
        </w:tc>
      </w:tr>
      <w:tr w:rsidR="006F1386" w:rsidRPr="001D5E5D" w14:paraId="10472190" w14:textId="77777777" w:rsidTr="00077880">
        <w:trPr>
          <w:trHeight w:val="594"/>
          <w:jc w:val="center"/>
        </w:trPr>
        <w:tc>
          <w:tcPr>
            <w:tcW w:w="775" w:type="dxa"/>
            <w:vAlign w:val="center"/>
          </w:tcPr>
          <w:p w14:paraId="53307807" w14:textId="77777777" w:rsidR="006F1386" w:rsidRPr="006A4747" w:rsidRDefault="006F1386">
            <w:pPr>
              <w:pStyle w:val="Bezodstpw"/>
              <w:numPr>
                <w:ilvl w:val="0"/>
                <w:numId w:val="37"/>
              </w:numPr>
              <w:rPr>
                <w:rFonts w:cs="Arial"/>
                <w:sz w:val="20"/>
                <w:szCs w:val="20"/>
                <w:lang w:val="en-US"/>
              </w:rPr>
            </w:pPr>
          </w:p>
        </w:tc>
        <w:tc>
          <w:tcPr>
            <w:tcW w:w="3444" w:type="dxa"/>
            <w:shd w:val="clear" w:color="auto" w:fill="auto"/>
            <w:vAlign w:val="center"/>
          </w:tcPr>
          <w:p w14:paraId="05799550" w14:textId="77777777" w:rsidR="006F1386" w:rsidRPr="006A4747" w:rsidRDefault="006F1386" w:rsidP="001D5E5D">
            <w:pPr>
              <w:pStyle w:val="Bezodstpw"/>
              <w:rPr>
                <w:rFonts w:cs="Arial"/>
                <w:sz w:val="20"/>
                <w:szCs w:val="20"/>
              </w:rPr>
            </w:pPr>
            <w:r w:rsidRPr="006A4747">
              <w:rPr>
                <w:rFonts w:cs="Arial"/>
                <w:sz w:val="20"/>
                <w:szCs w:val="20"/>
              </w:rPr>
              <w:t>Doposażenie obiektu Hali Sportowej</w:t>
            </w:r>
          </w:p>
        </w:tc>
        <w:tc>
          <w:tcPr>
            <w:tcW w:w="3419" w:type="dxa"/>
            <w:shd w:val="clear" w:color="auto" w:fill="auto"/>
            <w:vAlign w:val="center"/>
          </w:tcPr>
          <w:p w14:paraId="2461DFB4" w14:textId="77777777" w:rsidR="006F1386" w:rsidRPr="006A4747" w:rsidRDefault="006F1386" w:rsidP="001D5E5D">
            <w:pPr>
              <w:pStyle w:val="Bezodstpw"/>
              <w:rPr>
                <w:rFonts w:cs="Arial"/>
                <w:sz w:val="20"/>
                <w:szCs w:val="20"/>
              </w:rPr>
            </w:pPr>
            <w:r w:rsidRPr="006A4747">
              <w:rPr>
                <w:rFonts w:cs="Arial"/>
                <w:sz w:val="20"/>
                <w:szCs w:val="20"/>
              </w:rPr>
              <w:t>koszt doposażenia</w:t>
            </w:r>
          </w:p>
        </w:tc>
        <w:tc>
          <w:tcPr>
            <w:tcW w:w="2344" w:type="dxa"/>
            <w:vMerge w:val="restart"/>
            <w:shd w:val="clear" w:color="auto" w:fill="auto"/>
            <w:vAlign w:val="center"/>
          </w:tcPr>
          <w:p w14:paraId="59CFB45C" w14:textId="77777777" w:rsidR="006F1386" w:rsidRPr="006A4747" w:rsidRDefault="006F1386" w:rsidP="00EB1B5F">
            <w:pPr>
              <w:pStyle w:val="Bezodstpw"/>
              <w:jc w:val="center"/>
              <w:rPr>
                <w:rFonts w:cs="Arial"/>
                <w:sz w:val="20"/>
                <w:szCs w:val="20"/>
              </w:rPr>
            </w:pPr>
            <w:r w:rsidRPr="006A4747">
              <w:rPr>
                <w:rFonts w:cs="Arial"/>
                <w:sz w:val="20"/>
                <w:szCs w:val="20"/>
              </w:rPr>
              <w:t>Miejski Ośrodek Sportu i Rekreacji</w:t>
            </w:r>
          </w:p>
        </w:tc>
      </w:tr>
      <w:tr w:rsidR="006F1386" w:rsidRPr="001D5E5D" w14:paraId="4F357E10" w14:textId="77777777" w:rsidTr="00077880">
        <w:trPr>
          <w:trHeight w:val="411"/>
          <w:jc w:val="center"/>
        </w:trPr>
        <w:tc>
          <w:tcPr>
            <w:tcW w:w="775" w:type="dxa"/>
            <w:vMerge w:val="restart"/>
            <w:vAlign w:val="center"/>
          </w:tcPr>
          <w:p w14:paraId="13DF599F" w14:textId="77777777" w:rsidR="006F1386" w:rsidRPr="006A4747" w:rsidRDefault="006F1386">
            <w:pPr>
              <w:pStyle w:val="Bezodstpw"/>
              <w:numPr>
                <w:ilvl w:val="0"/>
                <w:numId w:val="37"/>
              </w:numPr>
              <w:rPr>
                <w:rFonts w:cs="Arial"/>
                <w:sz w:val="20"/>
                <w:szCs w:val="20"/>
              </w:rPr>
            </w:pPr>
          </w:p>
        </w:tc>
        <w:tc>
          <w:tcPr>
            <w:tcW w:w="3444" w:type="dxa"/>
            <w:vMerge w:val="restart"/>
            <w:shd w:val="clear" w:color="auto" w:fill="auto"/>
            <w:vAlign w:val="center"/>
          </w:tcPr>
          <w:p w14:paraId="7A7DE719" w14:textId="77777777" w:rsidR="006F1386" w:rsidRPr="006A4747" w:rsidRDefault="006F1386" w:rsidP="0068597C">
            <w:pPr>
              <w:pStyle w:val="Bezodstpw"/>
              <w:rPr>
                <w:rFonts w:cs="Arial"/>
                <w:sz w:val="20"/>
                <w:szCs w:val="20"/>
              </w:rPr>
            </w:pPr>
            <w:r w:rsidRPr="006A4747">
              <w:rPr>
                <w:rFonts w:cs="Arial"/>
                <w:sz w:val="20"/>
                <w:szCs w:val="20"/>
              </w:rPr>
              <w:t>Mecz pokazowy koszykówki na wózkach inwalidzkich</w:t>
            </w:r>
          </w:p>
        </w:tc>
        <w:tc>
          <w:tcPr>
            <w:tcW w:w="3419" w:type="dxa"/>
            <w:tcBorders>
              <w:bottom w:val="single" w:sz="4" w:space="0" w:color="33CCFF"/>
            </w:tcBorders>
            <w:shd w:val="clear" w:color="auto" w:fill="auto"/>
            <w:vAlign w:val="center"/>
          </w:tcPr>
          <w:p w14:paraId="4B17AF14" w14:textId="77777777" w:rsidR="006F1386" w:rsidRPr="006A4747" w:rsidRDefault="006F1386" w:rsidP="001D5E5D">
            <w:pPr>
              <w:pStyle w:val="Bezodstpw"/>
              <w:rPr>
                <w:rFonts w:cs="Arial"/>
                <w:sz w:val="20"/>
                <w:szCs w:val="20"/>
              </w:rPr>
            </w:pPr>
            <w:r w:rsidRPr="006A4747">
              <w:rPr>
                <w:rFonts w:cs="Arial"/>
                <w:sz w:val="20"/>
                <w:szCs w:val="20"/>
              </w:rPr>
              <w:t>liczba uczestników</w:t>
            </w:r>
          </w:p>
        </w:tc>
        <w:tc>
          <w:tcPr>
            <w:tcW w:w="2344" w:type="dxa"/>
            <w:vMerge/>
            <w:shd w:val="clear" w:color="auto" w:fill="auto"/>
            <w:vAlign w:val="center"/>
          </w:tcPr>
          <w:p w14:paraId="66A47BFD" w14:textId="77777777" w:rsidR="006F1386" w:rsidRPr="006A4747" w:rsidRDefault="006F1386" w:rsidP="00EB1B5F">
            <w:pPr>
              <w:pStyle w:val="Bezodstpw"/>
              <w:jc w:val="center"/>
              <w:rPr>
                <w:rFonts w:cs="Arial"/>
                <w:sz w:val="20"/>
                <w:szCs w:val="20"/>
              </w:rPr>
            </w:pPr>
          </w:p>
        </w:tc>
      </w:tr>
      <w:tr w:rsidR="006F1386" w:rsidRPr="001D5E5D" w14:paraId="64EDA7A0" w14:textId="77777777" w:rsidTr="00077880">
        <w:trPr>
          <w:trHeight w:val="570"/>
          <w:jc w:val="center"/>
        </w:trPr>
        <w:tc>
          <w:tcPr>
            <w:tcW w:w="775" w:type="dxa"/>
            <w:vMerge/>
            <w:vAlign w:val="center"/>
          </w:tcPr>
          <w:p w14:paraId="52320DE5" w14:textId="77777777" w:rsidR="00A73A02" w:rsidRPr="006A4747" w:rsidRDefault="00A73A02">
            <w:pPr>
              <w:pStyle w:val="Bezodstpw"/>
              <w:numPr>
                <w:ilvl w:val="0"/>
                <w:numId w:val="37"/>
              </w:numPr>
              <w:rPr>
                <w:rFonts w:cs="Arial"/>
                <w:sz w:val="20"/>
                <w:szCs w:val="20"/>
                <w:lang w:val="en-US"/>
              </w:rPr>
              <w:pPrChange w:id="4" w:author="drusek" w:date="2021-05-18T12:00:00Z">
                <w:pPr>
                  <w:pStyle w:val="Bezodstpw"/>
                  <w:numPr>
                    <w:numId w:val="49"/>
                  </w:numPr>
                  <w:tabs>
                    <w:tab w:val="num" w:pos="360"/>
                    <w:tab w:val="num" w:pos="720"/>
                  </w:tabs>
                  <w:ind w:left="720" w:hanging="720"/>
                </w:pPr>
              </w:pPrChange>
            </w:pPr>
          </w:p>
        </w:tc>
        <w:tc>
          <w:tcPr>
            <w:tcW w:w="3444" w:type="dxa"/>
            <w:vMerge/>
            <w:shd w:val="clear" w:color="auto" w:fill="auto"/>
            <w:vAlign w:val="center"/>
          </w:tcPr>
          <w:p w14:paraId="654BDB1D" w14:textId="77777777" w:rsidR="006F1386" w:rsidRPr="006A4747" w:rsidRDefault="006F1386" w:rsidP="0068597C">
            <w:pPr>
              <w:pStyle w:val="Bezodstpw"/>
              <w:rPr>
                <w:rFonts w:cs="Arial"/>
                <w:sz w:val="20"/>
                <w:szCs w:val="20"/>
              </w:rPr>
            </w:pPr>
          </w:p>
        </w:tc>
        <w:tc>
          <w:tcPr>
            <w:tcW w:w="3419" w:type="dxa"/>
            <w:tcBorders>
              <w:top w:val="single" w:sz="4" w:space="0" w:color="33CCFF"/>
            </w:tcBorders>
            <w:shd w:val="clear" w:color="auto" w:fill="auto"/>
            <w:vAlign w:val="center"/>
          </w:tcPr>
          <w:p w14:paraId="2A21C7F8" w14:textId="77777777" w:rsidR="006F1386" w:rsidRPr="006A4747" w:rsidRDefault="006F1386" w:rsidP="001D5E5D">
            <w:pPr>
              <w:pStyle w:val="Bezodstpw"/>
              <w:rPr>
                <w:rFonts w:cs="Arial"/>
                <w:sz w:val="20"/>
                <w:szCs w:val="20"/>
              </w:rPr>
            </w:pPr>
            <w:r w:rsidRPr="006A4747">
              <w:rPr>
                <w:rFonts w:cs="Arial"/>
                <w:sz w:val="20"/>
                <w:szCs w:val="20"/>
              </w:rPr>
              <w:t>liczba zorganizowanych wydarzeń</w:t>
            </w:r>
          </w:p>
        </w:tc>
        <w:tc>
          <w:tcPr>
            <w:tcW w:w="2344" w:type="dxa"/>
            <w:vMerge/>
            <w:shd w:val="clear" w:color="auto" w:fill="auto"/>
            <w:vAlign w:val="center"/>
          </w:tcPr>
          <w:p w14:paraId="6D01462A" w14:textId="77777777" w:rsidR="006F1386" w:rsidRPr="006A4747" w:rsidRDefault="006F1386" w:rsidP="00EB1B5F">
            <w:pPr>
              <w:pStyle w:val="Bezodstpw"/>
              <w:jc w:val="center"/>
              <w:rPr>
                <w:rFonts w:cs="Arial"/>
                <w:sz w:val="20"/>
                <w:szCs w:val="20"/>
              </w:rPr>
            </w:pPr>
          </w:p>
        </w:tc>
      </w:tr>
      <w:tr w:rsidR="006F1386" w:rsidRPr="001D5E5D" w14:paraId="1D65F2E3" w14:textId="77777777" w:rsidTr="00077880">
        <w:trPr>
          <w:trHeight w:val="364"/>
          <w:jc w:val="center"/>
        </w:trPr>
        <w:tc>
          <w:tcPr>
            <w:tcW w:w="775" w:type="dxa"/>
            <w:vMerge w:val="restart"/>
            <w:vAlign w:val="center"/>
          </w:tcPr>
          <w:p w14:paraId="0C449466" w14:textId="77777777" w:rsidR="006F1386" w:rsidRPr="006A4747" w:rsidRDefault="006F1386">
            <w:pPr>
              <w:pStyle w:val="Bezodstpw"/>
              <w:numPr>
                <w:ilvl w:val="0"/>
                <w:numId w:val="37"/>
              </w:numPr>
              <w:rPr>
                <w:rFonts w:cs="Arial"/>
                <w:sz w:val="20"/>
                <w:szCs w:val="20"/>
                <w:lang w:val="en-US"/>
              </w:rPr>
            </w:pPr>
          </w:p>
        </w:tc>
        <w:tc>
          <w:tcPr>
            <w:tcW w:w="3444" w:type="dxa"/>
            <w:vMerge w:val="restart"/>
            <w:shd w:val="clear" w:color="auto" w:fill="auto"/>
            <w:vAlign w:val="center"/>
          </w:tcPr>
          <w:p w14:paraId="3DFDB66A" w14:textId="77777777" w:rsidR="006F1386" w:rsidRPr="006A4747" w:rsidRDefault="006F1386" w:rsidP="001D5E5D">
            <w:pPr>
              <w:pStyle w:val="Bezodstpw"/>
              <w:rPr>
                <w:rFonts w:cs="Arial"/>
                <w:sz w:val="20"/>
                <w:szCs w:val="20"/>
              </w:rPr>
            </w:pPr>
            <w:r w:rsidRPr="006A4747">
              <w:rPr>
                <w:rFonts w:cs="Arial"/>
                <w:sz w:val="20"/>
                <w:szCs w:val="20"/>
              </w:rPr>
              <w:t>Prowadzenie programu z zakresu rehabilitacji społecznej</w:t>
            </w:r>
          </w:p>
        </w:tc>
        <w:tc>
          <w:tcPr>
            <w:tcW w:w="3419" w:type="dxa"/>
            <w:tcBorders>
              <w:bottom w:val="single" w:sz="4" w:space="0" w:color="33CCFF"/>
            </w:tcBorders>
            <w:shd w:val="clear" w:color="auto" w:fill="auto"/>
            <w:vAlign w:val="center"/>
          </w:tcPr>
          <w:p w14:paraId="494BE489" w14:textId="77777777" w:rsidR="006F1386" w:rsidRPr="006A4747" w:rsidRDefault="006F1386" w:rsidP="001D5E5D">
            <w:pPr>
              <w:pStyle w:val="Bezodstpw"/>
              <w:rPr>
                <w:rFonts w:cs="Arial"/>
                <w:sz w:val="20"/>
                <w:szCs w:val="20"/>
              </w:rPr>
            </w:pPr>
            <w:r w:rsidRPr="006A4747">
              <w:rPr>
                <w:rFonts w:cs="Arial"/>
                <w:sz w:val="20"/>
                <w:szCs w:val="20"/>
              </w:rPr>
              <w:t>liczba beneficjentów</w:t>
            </w:r>
          </w:p>
        </w:tc>
        <w:tc>
          <w:tcPr>
            <w:tcW w:w="2344" w:type="dxa"/>
            <w:vMerge w:val="restart"/>
            <w:shd w:val="clear" w:color="auto" w:fill="auto"/>
            <w:vAlign w:val="center"/>
          </w:tcPr>
          <w:p w14:paraId="7F8B4869" w14:textId="77777777" w:rsidR="006F1386" w:rsidRPr="006A4747" w:rsidRDefault="006F1386" w:rsidP="00EB1B5F">
            <w:pPr>
              <w:pStyle w:val="Bezodstpw"/>
              <w:jc w:val="center"/>
              <w:rPr>
                <w:rFonts w:cs="Arial"/>
                <w:sz w:val="20"/>
                <w:szCs w:val="20"/>
              </w:rPr>
            </w:pPr>
            <w:r w:rsidRPr="006A4747">
              <w:rPr>
                <w:rFonts w:cs="Arial"/>
                <w:sz w:val="20"/>
                <w:szCs w:val="20"/>
              </w:rPr>
              <w:t>Wydział Spraw Społecznych i Zdrowia, organizacje pozarządowe</w:t>
            </w:r>
          </w:p>
        </w:tc>
      </w:tr>
      <w:tr w:rsidR="006F1386" w:rsidRPr="001D5E5D" w14:paraId="19FF429F" w14:textId="77777777" w:rsidTr="00077880">
        <w:trPr>
          <w:trHeight w:val="712"/>
          <w:jc w:val="center"/>
        </w:trPr>
        <w:tc>
          <w:tcPr>
            <w:tcW w:w="775" w:type="dxa"/>
            <w:vMerge/>
            <w:vAlign w:val="center"/>
          </w:tcPr>
          <w:p w14:paraId="6B23A2FD" w14:textId="77777777" w:rsidR="00A73A02" w:rsidRPr="006A4747" w:rsidRDefault="00A73A02">
            <w:pPr>
              <w:pStyle w:val="Bezodstpw"/>
              <w:numPr>
                <w:ilvl w:val="0"/>
                <w:numId w:val="37"/>
              </w:numPr>
              <w:rPr>
                <w:rFonts w:cs="Arial"/>
                <w:sz w:val="20"/>
                <w:szCs w:val="20"/>
              </w:rPr>
              <w:pPrChange w:id="5" w:author="drusek" w:date="2021-05-18T12:00:00Z">
                <w:pPr>
                  <w:pStyle w:val="Bezodstpw"/>
                  <w:numPr>
                    <w:numId w:val="49"/>
                  </w:numPr>
                  <w:tabs>
                    <w:tab w:val="num" w:pos="360"/>
                    <w:tab w:val="num" w:pos="720"/>
                  </w:tabs>
                  <w:ind w:left="720" w:hanging="720"/>
                </w:pPr>
              </w:pPrChange>
            </w:pPr>
          </w:p>
        </w:tc>
        <w:tc>
          <w:tcPr>
            <w:tcW w:w="3444" w:type="dxa"/>
            <w:vMerge/>
            <w:shd w:val="clear" w:color="auto" w:fill="auto"/>
            <w:vAlign w:val="center"/>
          </w:tcPr>
          <w:p w14:paraId="5130AA69" w14:textId="77777777" w:rsidR="006F1386" w:rsidRPr="006A4747" w:rsidRDefault="006F1386" w:rsidP="001D5E5D">
            <w:pPr>
              <w:pStyle w:val="Bezodstpw"/>
              <w:rPr>
                <w:rFonts w:cs="Arial"/>
                <w:sz w:val="20"/>
                <w:szCs w:val="20"/>
              </w:rPr>
            </w:pPr>
          </w:p>
        </w:tc>
        <w:tc>
          <w:tcPr>
            <w:tcW w:w="3419" w:type="dxa"/>
            <w:tcBorders>
              <w:top w:val="single" w:sz="4" w:space="0" w:color="33CCFF"/>
            </w:tcBorders>
            <w:shd w:val="clear" w:color="auto" w:fill="auto"/>
            <w:vAlign w:val="center"/>
          </w:tcPr>
          <w:p w14:paraId="53066A91" w14:textId="77777777" w:rsidR="006F1386" w:rsidRPr="006A4747" w:rsidRDefault="006F1386" w:rsidP="001D5E5D">
            <w:pPr>
              <w:pStyle w:val="Bezodstpw"/>
              <w:rPr>
                <w:rFonts w:cs="Arial"/>
                <w:sz w:val="20"/>
                <w:szCs w:val="20"/>
              </w:rPr>
            </w:pPr>
            <w:r w:rsidRPr="006A4747">
              <w:rPr>
                <w:rFonts w:cs="Arial"/>
                <w:sz w:val="20"/>
                <w:szCs w:val="20"/>
              </w:rPr>
              <w:t>liczba zrealizowanych programów</w:t>
            </w:r>
          </w:p>
        </w:tc>
        <w:tc>
          <w:tcPr>
            <w:tcW w:w="2344" w:type="dxa"/>
            <w:vMerge/>
            <w:shd w:val="clear" w:color="auto" w:fill="auto"/>
            <w:vAlign w:val="center"/>
          </w:tcPr>
          <w:p w14:paraId="38331026" w14:textId="77777777" w:rsidR="006F1386" w:rsidRPr="001D5E5D" w:rsidRDefault="006F1386" w:rsidP="00EB1B5F">
            <w:pPr>
              <w:pStyle w:val="Bezodstpw"/>
              <w:jc w:val="center"/>
              <w:rPr>
                <w:rFonts w:cs="Arial"/>
              </w:rPr>
            </w:pPr>
          </w:p>
        </w:tc>
      </w:tr>
      <w:tr w:rsidR="006F1386" w:rsidRPr="001D5E5D" w14:paraId="1E14F7C5" w14:textId="77777777" w:rsidTr="00077880">
        <w:trPr>
          <w:trHeight w:val="411"/>
          <w:jc w:val="center"/>
        </w:trPr>
        <w:tc>
          <w:tcPr>
            <w:tcW w:w="775" w:type="dxa"/>
            <w:vMerge w:val="restart"/>
            <w:vAlign w:val="center"/>
          </w:tcPr>
          <w:p w14:paraId="70AB85CE" w14:textId="77777777" w:rsidR="006F1386" w:rsidRPr="006A4747" w:rsidRDefault="006F1386">
            <w:pPr>
              <w:pStyle w:val="Bezodstpw"/>
              <w:numPr>
                <w:ilvl w:val="0"/>
                <w:numId w:val="37"/>
              </w:numPr>
              <w:rPr>
                <w:rFonts w:cs="Arial"/>
                <w:sz w:val="20"/>
                <w:szCs w:val="20"/>
                <w:lang w:val="en-US"/>
              </w:rPr>
            </w:pPr>
          </w:p>
        </w:tc>
        <w:tc>
          <w:tcPr>
            <w:tcW w:w="3444" w:type="dxa"/>
            <w:vMerge w:val="restart"/>
            <w:shd w:val="clear" w:color="auto" w:fill="auto"/>
            <w:vAlign w:val="center"/>
          </w:tcPr>
          <w:p w14:paraId="7F392AF1" w14:textId="77777777" w:rsidR="006F1386" w:rsidRPr="006A4747" w:rsidRDefault="006F1386" w:rsidP="00926B48">
            <w:pPr>
              <w:pStyle w:val="Bezodstpw"/>
              <w:rPr>
                <w:rFonts w:cs="Arial"/>
                <w:sz w:val="20"/>
                <w:szCs w:val="20"/>
              </w:rPr>
            </w:pPr>
            <w:r w:rsidRPr="006A4747">
              <w:rPr>
                <w:rFonts w:cs="Arial"/>
                <w:sz w:val="20"/>
                <w:szCs w:val="20"/>
              </w:rPr>
              <w:t>Organizowanie imprez integracyjnych oraz promowanie aktywności osób niepełnosprawnych</w:t>
            </w:r>
          </w:p>
        </w:tc>
        <w:tc>
          <w:tcPr>
            <w:tcW w:w="3419" w:type="dxa"/>
            <w:tcBorders>
              <w:bottom w:val="single" w:sz="4" w:space="0" w:color="33CCFF"/>
            </w:tcBorders>
            <w:shd w:val="clear" w:color="auto" w:fill="auto"/>
            <w:vAlign w:val="center"/>
          </w:tcPr>
          <w:p w14:paraId="4F314A2C" w14:textId="77777777" w:rsidR="006F1386" w:rsidRPr="006A4747" w:rsidRDefault="006F1386" w:rsidP="001D5E5D">
            <w:pPr>
              <w:pStyle w:val="Bezodstpw"/>
              <w:rPr>
                <w:rFonts w:cs="Arial"/>
                <w:sz w:val="20"/>
                <w:szCs w:val="20"/>
              </w:rPr>
            </w:pPr>
            <w:r w:rsidRPr="006A4747">
              <w:rPr>
                <w:rFonts w:cs="Arial"/>
                <w:sz w:val="20"/>
                <w:szCs w:val="20"/>
              </w:rPr>
              <w:t>liczba beneficjentów</w:t>
            </w:r>
          </w:p>
        </w:tc>
        <w:tc>
          <w:tcPr>
            <w:tcW w:w="2344" w:type="dxa"/>
            <w:vMerge/>
            <w:shd w:val="clear" w:color="auto" w:fill="auto"/>
            <w:vAlign w:val="center"/>
          </w:tcPr>
          <w:p w14:paraId="30F7661B" w14:textId="77777777" w:rsidR="006F1386" w:rsidRPr="001D5E5D" w:rsidRDefault="006F1386" w:rsidP="00EB1B5F">
            <w:pPr>
              <w:pStyle w:val="Bezodstpw"/>
              <w:jc w:val="center"/>
              <w:rPr>
                <w:rFonts w:cs="Arial"/>
              </w:rPr>
            </w:pPr>
          </w:p>
        </w:tc>
      </w:tr>
      <w:tr w:rsidR="006F1386" w:rsidRPr="001D5E5D" w14:paraId="687BCD89" w14:textId="77777777" w:rsidTr="00077880">
        <w:trPr>
          <w:trHeight w:val="680"/>
          <w:jc w:val="center"/>
        </w:trPr>
        <w:tc>
          <w:tcPr>
            <w:tcW w:w="775" w:type="dxa"/>
            <w:vMerge/>
            <w:vAlign w:val="center"/>
          </w:tcPr>
          <w:p w14:paraId="257211DE" w14:textId="77777777" w:rsidR="00A73A02" w:rsidRPr="006A4747" w:rsidRDefault="00A73A02">
            <w:pPr>
              <w:pStyle w:val="Bezodstpw"/>
              <w:numPr>
                <w:ilvl w:val="0"/>
                <w:numId w:val="37"/>
              </w:numPr>
              <w:rPr>
                <w:rFonts w:cs="Arial"/>
                <w:sz w:val="20"/>
                <w:szCs w:val="20"/>
                <w:lang w:val="en-US"/>
              </w:rPr>
              <w:pPrChange w:id="6" w:author="drusek" w:date="2021-05-18T12:00:00Z">
                <w:pPr>
                  <w:pStyle w:val="Bezodstpw"/>
                  <w:numPr>
                    <w:numId w:val="49"/>
                  </w:numPr>
                  <w:tabs>
                    <w:tab w:val="num" w:pos="360"/>
                    <w:tab w:val="num" w:pos="720"/>
                  </w:tabs>
                  <w:ind w:left="720" w:hanging="720"/>
                </w:pPr>
              </w:pPrChange>
            </w:pPr>
          </w:p>
        </w:tc>
        <w:tc>
          <w:tcPr>
            <w:tcW w:w="3444" w:type="dxa"/>
            <w:vMerge/>
            <w:shd w:val="clear" w:color="auto" w:fill="auto"/>
            <w:vAlign w:val="center"/>
          </w:tcPr>
          <w:p w14:paraId="24242833" w14:textId="77777777" w:rsidR="006F1386" w:rsidRPr="006A4747" w:rsidRDefault="006F1386" w:rsidP="001D5E5D">
            <w:pPr>
              <w:pStyle w:val="Bezodstpw"/>
              <w:rPr>
                <w:rFonts w:cs="Arial"/>
                <w:sz w:val="20"/>
                <w:szCs w:val="20"/>
              </w:rPr>
            </w:pPr>
          </w:p>
        </w:tc>
        <w:tc>
          <w:tcPr>
            <w:tcW w:w="3419" w:type="dxa"/>
            <w:tcBorders>
              <w:top w:val="single" w:sz="4" w:space="0" w:color="33CCFF"/>
            </w:tcBorders>
            <w:shd w:val="clear" w:color="auto" w:fill="auto"/>
            <w:vAlign w:val="center"/>
          </w:tcPr>
          <w:p w14:paraId="1A26E8FF" w14:textId="77777777" w:rsidR="006F1386" w:rsidRPr="006A4747" w:rsidRDefault="006F1386" w:rsidP="003D1D51">
            <w:pPr>
              <w:pStyle w:val="Bezodstpw"/>
              <w:rPr>
                <w:rFonts w:cs="Arial"/>
                <w:sz w:val="20"/>
                <w:szCs w:val="20"/>
              </w:rPr>
            </w:pPr>
            <w:r w:rsidRPr="006A4747">
              <w:rPr>
                <w:rFonts w:cs="Arial"/>
                <w:sz w:val="20"/>
                <w:szCs w:val="20"/>
              </w:rPr>
              <w:t>liczba zorganizowanych wydarzeń</w:t>
            </w:r>
          </w:p>
        </w:tc>
        <w:tc>
          <w:tcPr>
            <w:tcW w:w="2344" w:type="dxa"/>
            <w:vMerge/>
            <w:shd w:val="clear" w:color="auto" w:fill="auto"/>
            <w:vAlign w:val="center"/>
          </w:tcPr>
          <w:p w14:paraId="61C54884" w14:textId="77777777" w:rsidR="006F1386" w:rsidRPr="001D5E5D" w:rsidRDefault="006F1386" w:rsidP="00EB1B5F">
            <w:pPr>
              <w:pStyle w:val="Bezodstpw"/>
              <w:jc w:val="center"/>
              <w:rPr>
                <w:rFonts w:cs="Arial"/>
              </w:rPr>
            </w:pPr>
          </w:p>
        </w:tc>
      </w:tr>
    </w:tbl>
    <w:p w14:paraId="7088FBF3" w14:textId="77777777" w:rsidR="00F645B0" w:rsidRDefault="001E307D" w:rsidP="001D5E5D">
      <w:pPr>
        <w:pStyle w:val="Akapitzlist"/>
        <w:spacing w:line="240" w:lineRule="auto"/>
        <w:ind w:left="-426"/>
        <w:rPr>
          <w:rFonts w:ascii="Arial" w:hAnsi="Arial" w:cs="Arial"/>
          <w:sz w:val="16"/>
          <w:szCs w:val="16"/>
        </w:rPr>
      </w:pPr>
      <w:r w:rsidRPr="001E307D">
        <w:rPr>
          <w:rFonts w:ascii="Arial" w:hAnsi="Arial" w:cs="Arial"/>
          <w:sz w:val="16"/>
          <w:szCs w:val="16"/>
        </w:rPr>
        <w:t>*Realizacja poszczególnych obszarów uzależniona od wysokości budżetu i</w:t>
      </w:r>
      <w:r w:rsidR="00BA039D">
        <w:rPr>
          <w:rFonts w:ascii="Arial" w:hAnsi="Arial" w:cs="Arial"/>
          <w:sz w:val="16"/>
          <w:szCs w:val="16"/>
        </w:rPr>
        <w:t xml:space="preserve"> </w:t>
      </w:r>
      <w:r w:rsidR="008F2BF9">
        <w:rPr>
          <w:rFonts w:ascii="Arial" w:hAnsi="Arial" w:cs="Arial"/>
          <w:sz w:val="16"/>
          <w:szCs w:val="16"/>
        </w:rPr>
        <w:t>decyzji Państwowego</w:t>
      </w:r>
      <w:r w:rsidR="00492B2D">
        <w:rPr>
          <w:rFonts w:ascii="Arial" w:hAnsi="Arial" w:cs="Arial"/>
          <w:sz w:val="16"/>
          <w:szCs w:val="16"/>
        </w:rPr>
        <w:t xml:space="preserve"> Funduszu R</w:t>
      </w:r>
      <w:r w:rsidRPr="001E307D">
        <w:rPr>
          <w:rFonts w:ascii="Arial" w:hAnsi="Arial" w:cs="Arial"/>
          <w:sz w:val="16"/>
          <w:szCs w:val="16"/>
        </w:rPr>
        <w:t>ehabilitacji Osób Niepełnosprawnych.</w:t>
      </w:r>
    </w:p>
    <w:p w14:paraId="52368ACB" w14:textId="77777777" w:rsidR="00926B48" w:rsidRPr="00261946" w:rsidRDefault="00926B48" w:rsidP="00261946">
      <w:pPr>
        <w:rPr>
          <w:rFonts w:ascii="Arial" w:hAnsi="Arial" w:cs="Arial"/>
          <w:sz w:val="16"/>
          <w:szCs w:val="16"/>
        </w:rPr>
      </w:pPr>
    </w:p>
    <w:p w14:paraId="11776EC8" w14:textId="77777777" w:rsidR="00926B48" w:rsidRPr="001D5E5D" w:rsidRDefault="00926B48" w:rsidP="001D5E5D">
      <w:pPr>
        <w:pStyle w:val="Akapitzlist"/>
        <w:spacing w:line="240" w:lineRule="auto"/>
        <w:ind w:left="-426"/>
        <w:rPr>
          <w:rFonts w:ascii="Arial" w:hAnsi="Arial" w:cs="Arial"/>
          <w:sz w:val="16"/>
          <w:szCs w:val="16"/>
        </w:rPr>
      </w:pPr>
    </w:p>
    <w:p w14:paraId="2DE1AAC0" w14:textId="77777777" w:rsidR="0057600F" w:rsidRDefault="00D80372">
      <w:pPr>
        <w:pStyle w:val="Akapitzlist"/>
        <w:numPr>
          <w:ilvl w:val="1"/>
          <w:numId w:val="4"/>
        </w:numPr>
        <w:spacing w:line="360" w:lineRule="auto"/>
        <w:ind w:left="-426" w:firstLine="0"/>
        <w:jc w:val="both"/>
        <w:rPr>
          <w:rFonts w:ascii="Arial" w:hAnsi="Arial" w:cs="Arial"/>
          <w:i/>
          <w:u w:val="single"/>
        </w:rPr>
      </w:pPr>
      <w:r w:rsidRPr="00F35B6D">
        <w:rPr>
          <w:rFonts w:ascii="Arial" w:hAnsi="Arial" w:cs="Arial"/>
          <w:b/>
          <w:u w:val="single"/>
        </w:rPr>
        <w:t>Kształtowanie i rozwijanie świadomości społ</w:t>
      </w:r>
      <w:r w:rsidR="00FC7365" w:rsidRPr="00F35B6D">
        <w:rPr>
          <w:rFonts w:ascii="Arial" w:hAnsi="Arial" w:cs="Arial"/>
          <w:b/>
          <w:u w:val="single"/>
        </w:rPr>
        <w:t xml:space="preserve">ecznej w zakresie dostrzegania </w:t>
      </w:r>
      <w:r w:rsidR="00FC7365" w:rsidRPr="00F35B6D">
        <w:rPr>
          <w:rFonts w:ascii="Arial" w:hAnsi="Arial" w:cs="Arial"/>
          <w:b/>
          <w:u w:val="single"/>
        </w:rPr>
        <w:br/>
      </w:r>
      <w:r w:rsidRPr="00E97AFC">
        <w:rPr>
          <w:rFonts w:ascii="Arial" w:hAnsi="Arial" w:cs="Arial"/>
          <w:b/>
          <w:u w:val="single"/>
        </w:rPr>
        <w:t>i</w:t>
      </w:r>
      <w:r w:rsidR="00FC7365" w:rsidRPr="00E97AFC">
        <w:rPr>
          <w:rFonts w:ascii="Arial" w:hAnsi="Arial" w:cs="Arial"/>
          <w:b/>
          <w:u w:val="single"/>
        </w:rPr>
        <w:t> </w:t>
      </w:r>
      <w:r w:rsidRPr="00E97AFC">
        <w:rPr>
          <w:rFonts w:ascii="Arial" w:hAnsi="Arial" w:cs="Arial"/>
          <w:b/>
          <w:u w:val="single"/>
        </w:rPr>
        <w:t>r</w:t>
      </w:r>
      <w:r w:rsidRPr="00F35B6D">
        <w:rPr>
          <w:rFonts w:ascii="Arial" w:hAnsi="Arial" w:cs="Arial"/>
          <w:b/>
          <w:u w:val="single"/>
        </w:rPr>
        <w:t>ozumienia problemów osób niepełnosprawnych</w:t>
      </w:r>
      <w:r w:rsidR="001164B4" w:rsidRPr="00F35B6D">
        <w:rPr>
          <w:rFonts w:ascii="Arial" w:hAnsi="Arial" w:cs="Arial"/>
          <w:b/>
          <w:u w:val="single"/>
        </w:rPr>
        <w:t>.</w:t>
      </w:r>
    </w:p>
    <w:p w14:paraId="45605527" w14:textId="77777777" w:rsidR="00BB622E" w:rsidRPr="00BB622E" w:rsidRDefault="00BB622E" w:rsidP="00BB622E">
      <w:pPr>
        <w:pStyle w:val="Akapitzlist"/>
        <w:spacing w:line="360" w:lineRule="auto"/>
        <w:ind w:left="-426"/>
        <w:jc w:val="both"/>
        <w:rPr>
          <w:rFonts w:ascii="Arial" w:hAnsi="Arial" w:cs="Arial"/>
          <w:i/>
          <w:sz w:val="10"/>
          <w:u w:val="single"/>
        </w:rPr>
      </w:pPr>
    </w:p>
    <w:p w14:paraId="1BAF84FF" w14:textId="77777777" w:rsidR="001D5E5D" w:rsidRDefault="00B3604F" w:rsidP="001D5E5D">
      <w:pPr>
        <w:pStyle w:val="Akapitzlist"/>
        <w:spacing w:after="0"/>
        <w:ind w:left="-426"/>
        <w:jc w:val="both"/>
        <w:rPr>
          <w:rFonts w:ascii="Arial" w:hAnsi="Arial" w:cs="Arial"/>
          <w:bCs/>
        </w:rPr>
      </w:pPr>
      <w:r w:rsidRPr="00F35B6D">
        <w:rPr>
          <w:rFonts w:ascii="Arial" w:hAnsi="Arial" w:cs="Arial"/>
          <w:b/>
        </w:rPr>
        <w:t xml:space="preserve">Tabela numer </w:t>
      </w:r>
      <w:r w:rsidR="00BB622E">
        <w:rPr>
          <w:rFonts w:ascii="Arial" w:hAnsi="Arial" w:cs="Arial"/>
          <w:b/>
        </w:rPr>
        <w:t>2</w:t>
      </w:r>
      <w:r w:rsidR="001937A0">
        <w:rPr>
          <w:rFonts w:ascii="Arial" w:hAnsi="Arial" w:cs="Arial"/>
          <w:b/>
        </w:rPr>
        <w:t>4</w:t>
      </w:r>
      <w:r w:rsidRPr="00F35B6D">
        <w:rPr>
          <w:rFonts w:ascii="Arial" w:hAnsi="Arial" w:cs="Arial"/>
          <w:b/>
        </w:rPr>
        <w:t>:</w:t>
      </w:r>
      <w:r w:rsidR="001937A0">
        <w:rPr>
          <w:rFonts w:ascii="Arial" w:hAnsi="Arial" w:cs="Arial"/>
          <w:b/>
        </w:rPr>
        <w:t xml:space="preserve"> </w:t>
      </w:r>
      <w:r w:rsidRPr="00F35B6D">
        <w:rPr>
          <w:rFonts w:ascii="Arial" w:hAnsi="Arial" w:cs="Arial"/>
          <w:bCs/>
          <w:color w:val="000000"/>
        </w:rPr>
        <w:t>Wsparcie osób niepełnosprawnych i ich rodzin w integracji ze środowiskiem</w:t>
      </w:r>
      <w:r w:rsidR="00ED3314">
        <w:rPr>
          <w:rFonts w:ascii="Arial" w:hAnsi="Arial" w:cs="Arial"/>
          <w:bCs/>
          <w:color w:val="000000"/>
        </w:rPr>
        <w:t xml:space="preserve"> </w:t>
      </w:r>
      <w:r w:rsidR="00246DC5" w:rsidRPr="00F35B6D">
        <w:rPr>
          <w:rFonts w:ascii="Arial" w:hAnsi="Arial" w:cs="Arial"/>
          <w:bCs/>
        </w:rPr>
        <w:t>społecznym. Kierunek</w:t>
      </w:r>
      <w:r w:rsidR="00545607" w:rsidRPr="00F35B6D">
        <w:rPr>
          <w:rFonts w:ascii="Arial" w:hAnsi="Arial" w:cs="Arial"/>
          <w:bCs/>
        </w:rPr>
        <w:t xml:space="preserve"> działań</w:t>
      </w:r>
      <w:r w:rsidR="00246DC5" w:rsidRPr="00F35B6D">
        <w:rPr>
          <w:rFonts w:ascii="Arial" w:hAnsi="Arial" w:cs="Arial"/>
          <w:bCs/>
        </w:rPr>
        <w:t xml:space="preserve"> 1.3</w:t>
      </w:r>
      <w:r w:rsidRPr="00F35B6D">
        <w:rPr>
          <w:rFonts w:ascii="Arial" w:hAnsi="Arial" w:cs="Arial"/>
          <w:bCs/>
        </w:rPr>
        <w:t xml:space="preserve">. </w:t>
      </w:r>
    </w:p>
    <w:p w14:paraId="378DFD95" w14:textId="77777777" w:rsidR="00BB622E" w:rsidRPr="00BB622E" w:rsidRDefault="00BB622E" w:rsidP="001D5E5D">
      <w:pPr>
        <w:pStyle w:val="Akapitzlist"/>
        <w:spacing w:after="0"/>
        <w:ind w:left="-426"/>
        <w:jc w:val="both"/>
        <w:rPr>
          <w:rFonts w:ascii="Arial" w:hAnsi="Arial" w:cs="Arial"/>
          <w:bCs/>
          <w:sz w:val="10"/>
          <w:szCs w:val="10"/>
        </w:rPr>
      </w:pPr>
    </w:p>
    <w:p w14:paraId="5D4619E3" w14:textId="77777777" w:rsidR="00BB622E" w:rsidRPr="00BB622E" w:rsidRDefault="00BB622E" w:rsidP="001D5E5D">
      <w:pPr>
        <w:pStyle w:val="Akapitzlist"/>
        <w:spacing w:after="0"/>
        <w:ind w:left="-426"/>
        <w:jc w:val="both"/>
        <w:rPr>
          <w:rFonts w:ascii="Arial" w:hAnsi="Arial" w:cs="Arial"/>
          <w:bCs/>
          <w:sz w:val="10"/>
          <w:szCs w:val="10"/>
        </w:rPr>
      </w:pPr>
    </w:p>
    <w:tbl>
      <w:tblPr>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516"/>
        <w:gridCol w:w="3497"/>
        <w:gridCol w:w="2487"/>
        <w:gridCol w:w="2559"/>
      </w:tblGrid>
      <w:tr w:rsidR="00CF1CAA" w:rsidRPr="001D5E5D" w14:paraId="4C418A19" w14:textId="77777777" w:rsidTr="001937A0">
        <w:trPr>
          <w:trHeight w:val="541"/>
          <w:jc w:val="center"/>
        </w:trPr>
        <w:tc>
          <w:tcPr>
            <w:tcW w:w="0" w:type="auto"/>
            <w:shd w:val="clear" w:color="auto" w:fill="31849B" w:themeFill="accent5" w:themeFillShade="BF"/>
            <w:vAlign w:val="center"/>
          </w:tcPr>
          <w:p w14:paraId="655C14B8" w14:textId="77777777" w:rsidR="00CF1CAA" w:rsidRPr="006A4747" w:rsidRDefault="00CF1CAA" w:rsidP="001D5E5D">
            <w:pPr>
              <w:pStyle w:val="Bezodstpw"/>
              <w:jc w:val="center"/>
              <w:rPr>
                <w:rFonts w:cs="Arial"/>
                <w:b/>
                <w:color w:val="FFFFFF" w:themeColor="background1"/>
                <w:sz w:val="20"/>
                <w:szCs w:val="20"/>
              </w:rPr>
            </w:pPr>
            <w:r w:rsidRPr="006A4747">
              <w:rPr>
                <w:rFonts w:cs="Arial"/>
                <w:b/>
                <w:color w:val="FFFFFF" w:themeColor="background1"/>
                <w:sz w:val="20"/>
                <w:szCs w:val="20"/>
              </w:rPr>
              <w:t>Lp.</w:t>
            </w:r>
          </w:p>
        </w:tc>
        <w:tc>
          <w:tcPr>
            <w:tcW w:w="0" w:type="auto"/>
            <w:shd w:val="clear" w:color="auto" w:fill="31849B" w:themeFill="accent5" w:themeFillShade="BF"/>
            <w:vAlign w:val="center"/>
          </w:tcPr>
          <w:p w14:paraId="1893CF55" w14:textId="77777777" w:rsidR="00CF1CAA" w:rsidRPr="006A4747" w:rsidRDefault="00A6015E" w:rsidP="001D5E5D">
            <w:pPr>
              <w:pStyle w:val="Bezodstpw"/>
              <w:jc w:val="center"/>
              <w:rPr>
                <w:rFonts w:cs="Arial"/>
                <w:b/>
                <w:color w:val="FFFFFF" w:themeColor="background1"/>
                <w:sz w:val="20"/>
                <w:szCs w:val="20"/>
              </w:rPr>
            </w:pPr>
            <w:r w:rsidRPr="006A4747">
              <w:rPr>
                <w:rFonts w:cs="Arial"/>
                <w:b/>
                <w:color w:val="FFFFFF" w:themeColor="background1"/>
                <w:sz w:val="20"/>
                <w:szCs w:val="20"/>
              </w:rPr>
              <w:t>Zadanie</w:t>
            </w:r>
          </w:p>
        </w:tc>
        <w:tc>
          <w:tcPr>
            <w:tcW w:w="0" w:type="auto"/>
            <w:shd w:val="clear" w:color="auto" w:fill="31849B" w:themeFill="accent5" w:themeFillShade="BF"/>
            <w:vAlign w:val="center"/>
          </w:tcPr>
          <w:p w14:paraId="7985A659" w14:textId="77777777" w:rsidR="00CF1CAA" w:rsidRPr="006A4747" w:rsidRDefault="00CF1CAA" w:rsidP="001D5E5D">
            <w:pPr>
              <w:pStyle w:val="Bezodstpw"/>
              <w:jc w:val="center"/>
              <w:rPr>
                <w:rFonts w:cs="Arial"/>
                <w:b/>
                <w:color w:val="FFFFFF" w:themeColor="background1"/>
                <w:sz w:val="20"/>
                <w:szCs w:val="20"/>
              </w:rPr>
            </w:pPr>
            <w:r w:rsidRPr="006A4747">
              <w:rPr>
                <w:rFonts w:cs="Arial"/>
                <w:b/>
                <w:color w:val="FFFFFF" w:themeColor="background1"/>
                <w:sz w:val="20"/>
                <w:szCs w:val="20"/>
              </w:rPr>
              <w:t>Wskaźniki</w:t>
            </w:r>
          </w:p>
        </w:tc>
        <w:tc>
          <w:tcPr>
            <w:tcW w:w="0" w:type="auto"/>
            <w:shd w:val="clear" w:color="auto" w:fill="31849B" w:themeFill="accent5" w:themeFillShade="BF"/>
            <w:vAlign w:val="center"/>
          </w:tcPr>
          <w:p w14:paraId="174BA68F" w14:textId="77777777" w:rsidR="00CF1CAA" w:rsidRPr="006A4747" w:rsidRDefault="00A6015E" w:rsidP="001D5E5D">
            <w:pPr>
              <w:pStyle w:val="Bezodstpw"/>
              <w:jc w:val="center"/>
              <w:rPr>
                <w:rFonts w:cs="Arial"/>
                <w:b/>
                <w:color w:val="FFFFFF" w:themeColor="background1"/>
                <w:sz w:val="20"/>
                <w:szCs w:val="20"/>
              </w:rPr>
            </w:pPr>
            <w:r w:rsidRPr="006A4747">
              <w:rPr>
                <w:rFonts w:cs="Arial"/>
                <w:b/>
                <w:color w:val="FFFFFF" w:themeColor="background1"/>
                <w:sz w:val="20"/>
                <w:szCs w:val="20"/>
              </w:rPr>
              <w:t>Realizator</w:t>
            </w:r>
          </w:p>
        </w:tc>
      </w:tr>
      <w:tr w:rsidR="00EB4799" w:rsidRPr="001D5E5D" w14:paraId="1B0F33AF" w14:textId="77777777" w:rsidTr="001937A0">
        <w:trPr>
          <w:trHeight w:val="285"/>
          <w:jc w:val="center"/>
        </w:trPr>
        <w:tc>
          <w:tcPr>
            <w:tcW w:w="0" w:type="auto"/>
            <w:vMerge w:val="restart"/>
            <w:vAlign w:val="center"/>
          </w:tcPr>
          <w:p w14:paraId="095BCC3C" w14:textId="77777777" w:rsidR="0057600F" w:rsidRPr="006A4747" w:rsidRDefault="0057600F">
            <w:pPr>
              <w:pStyle w:val="Bezodstpw"/>
              <w:numPr>
                <w:ilvl w:val="0"/>
                <w:numId w:val="38"/>
              </w:numPr>
              <w:jc w:val="center"/>
              <w:rPr>
                <w:rFonts w:cs="Arial"/>
                <w:sz w:val="20"/>
                <w:szCs w:val="20"/>
                <w:lang w:val="en-US"/>
              </w:rPr>
            </w:pPr>
          </w:p>
        </w:tc>
        <w:tc>
          <w:tcPr>
            <w:tcW w:w="0" w:type="auto"/>
            <w:vMerge w:val="restart"/>
            <w:vAlign w:val="center"/>
          </w:tcPr>
          <w:p w14:paraId="21B6C389" w14:textId="77777777" w:rsidR="00EB4799" w:rsidRPr="006A4747" w:rsidRDefault="00EB4799" w:rsidP="002E72F8">
            <w:pPr>
              <w:pStyle w:val="Bezodstpw"/>
              <w:rPr>
                <w:rFonts w:cs="Arial"/>
                <w:sz w:val="20"/>
                <w:szCs w:val="20"/>
              </w:rPr>
            </w:pPr>
            <w:r w:rsidRPr="006A4747">
              <w:rPr>
                <w:rFonts w:cs="Arial"/>
                <w:sz w:val="20"/>
                <w:szCs w:val="20"/>
              </w:rPr>
              <w:t>Warsztaty tematyczne dotyczące osób niepełnoprawnych</w:t>
            </w:r>
          </w:p>
        </w:tc>
        <w:tc>
          <w:tcPr>
            <w:tcW w:w="0" w:type="auto"/>
            <w:tcBorders>
              <w:bottom w:val="single" w:sz="4" w:space="0" w:color="33CCFF"/>
            </w:tcBorders>
            <w:vAlign w:val="center"/>
          </w:tcPr>
          <w:p w14:paraId="7B7818E9" w14:textId="77777777" w:rsidR="00EB4799" w:rsidRPr="006A4747" w:rsidRDefault="003305CE" w:rsidP="00BB622E">
            <w:pPr>
              <w:pStyle w:val="Bezodstpw"/>
              <w:rPr>
                <w:rFonts w:cs="Arial"/>
                <w:sz w:val="20"/>
                <w:szCs w:val="20"/>
              </w:rPr>
            </w:pPr>
            <w:r w:rsidRPr="006A4747">
              <w:rPr>
                <w:rFonts w:cs="Arial"/>
                <w:sz w:val="20"/>
                <w:szCs w:val="20"/>
              </w:rPr>
              <w:t>l</w:t>
            </w:r>
            <w:r w:rsidR="00EB4799" w:rsidRPr="006A4747">
              <w:rPr>
                <w:rFonts w:cs="Arial"/>
                <w:sz w:val="20"/>
                <w:szCs w:val="20"/>
              </w:rPr>
              <w:t>iczba spotkań</w:t>
            </w:r>
          </w:p>
        </w:tc>
        <w:tc>
          <w:tcPr>
            <w:tcW w:w="0" w:type="auto"/>
            <w:vMerge w:val="restart"/>
            <w:shd w:val="clear" w:color="auto" w:fill="FFFFFF" w:themeFill="background1"/>
            <w:vAlign w:val="center"/>
          </w:tcPr>
          <w:p w14:paraId="4960A10C" w14:textId="77777777" w:rsidR="00EB4799" w:rsidRPr="006A4747" w:rsidRDefault="00EB4799" w:rsidP="001D5E5D">
            <w:pPr>
              <w:pStyle w:val="Bezodstpw"/>
              <w:jc w:val="center"/>
              <w:rPr>
                <w:rFonts w:cs="Arial"/>
                <w:sz w:val="20"/>
                <w:szCs w:val="20"/>
              </w:rPr>
            </w:pPr>
            <w:r w:rsidRPr="006A4747">
              <w:rPr>
                <w:rFonts w:cs="Arial"/>
                <w:sz w:val="20"/>
                <w:szCs w:val="20"/>
              </w:rPr>
              <w:t>Miejski Ośrodek Pomocy Społecznej</w:t>
            </w:r>
          </w:p>
        </w:tc>
      </w:tr>
      <w:tr w:rsidR="00EB4799" w:rsidRPr="001D5E5D" w14:paraId="1FC47EB7" w14:textId="77777777" w:rsidTr="001937A0">
        <w:trPr>
          <w:trHeight w:val="206"/>
          <w:jc w:val="center"/>
        </w:trPr>
        <w:tc>
          <w:tcPr>
            <w:tcW w:w="0" w:type="auto"/>
            <w:vMerge/>
            <w:vAlign w:val="center"/>
          </w:tcPr>
          <w:p w14:paraId="313E90C0" w14:textId="77777777" w:rsidR="00A73A02" w:rsidRPr="006A4747" w:rsidRDefault="00A73A02">
            <w:pPr>
              <w:pStyle w:val="Bezodstpw"/>
              <w:numPr>
                <w:ilvl w:val="0"/>
                <w:numId w:val="38"/>
              </w:numPr>
              <w:jc w:val="center"/>
              <w:rPr>
                <w:rFonts w:cs="Arial"/>
                <w:b/>
                <w:kern w:val="32"/>
                <w:sz w:val="20"/>
                <w:szCs w:val="20"/>
                <w:lang w:val="en-US"/>
              </w:rPr>
              <w:pPrChange w:id="7" w:author="drusek" w:date="2021-05-18T12:00:00Z">
                <w:pPr>
                  <w:pStyle w:val="Bezodstpw"/>
                  <w:keepNext/>
                  <w:numPr>
                    <w:numId w:val="50"/>
                  </w:numPr>
                  <w:tabs>
                    <w:tab w:val="num" w:pos="360"/>
                    <w:tab w:val="num" w:pos="720"/>
                  </w:tabs>
                  <w:spacing w:before="240" w:after="60"/>
                  <w:ind w:left="720" w:hanging="720"/>
                  <w:jc w:val="center"/>
                  <w:outlineLvl w:val="0"/>
                </w:pPr>
              </w:pPrChange>
            </w:pPr>
          </w:p>
        </w:tc>
        <w:tc>
          <w:tcPr>
            <w:tcW w:w="0" w:type="auto"/>
            <w:vMerge/>
            <w:vAlign w:val="center"/>
          </w:tcPr>
          <w:p w14:paraId="4843D6DD" w14:textId="77777777" w:rsidR="00EB4799" w:rsidRPr="006A4747" w:rsidRDefault="00EB4799" w:rsidP="001D5E5D">
            <w:pPr>
              <w:pStyle w:val="Bezodstpw"/>
              <w:jc w:val="center"/>
              <w:rPr>
                <w:rFonts w:cs="Arial"/>
                <w:sz w:val="20"/>
                <w:szCs w:val="20"/>
              </w:rPr>
            </w:pPr>
          </w:p>
        </w:tc>
        <w:tc>
          <w:tcPr>
            <w:tcW w:w="0" w:type="auto"/>
            <w:tcBorders>
              <w:top w:val="single" w:sz="4" w:space="0" w:color="33CCFF"/>
            </w:tcBorders>
            <w:vAlign w:val="center"/>
          </w:tcPr>
          <w:p w14:paraId="6D96B034" w14:textId="77777777" w:rsidR="00EB4799" w:rsidRPr="006A4747" w:rsidRDefault="003305CE" w:rsidP="00BB622E">
            <w:pPr>
              <w:pStyle w:val="Bezodstpw"/>
              <w:rPr>
                <w:rFonts w:cs="Arial"/>
                <w:sz w:val="20"/>
                <w:szCs w:val="20"/>
              </w:rPr>
            </w:pPr>
            <w:r w:rsidRPr="006A4747">
              <w:rPr>
                <w:rFonts w:cs="Arial"/>
                <w:sz w:val="20"/>
                <w:szCs w:val="20"/>
              </w:rPr>
              <w:t>l</w:t>
            </w:r>
            <w:r w:rsidR="00EB4799" w:rsidRPr="006A4747">
              <w:rPr>
                <w:rFonts w:cs="Arial"/>
                <w:sz w:val="20"/>
                <w:szCs w:val="20"/>
              </w:rPr>
              <w:t>iczba uczestników</w:t>
            </w:r>
          </w:p>
        </w:tc>
        <w:tc>
          <w:tcPr>
            <w:tcW w:w="0" w:type="auto"/>
            <w:vMerge/>
            <w:shd w:val="clear" w:color="auto" w:fill="FFFFFF" w:themeFill="background1"/>
            <w:vAlign w:val="center"/>
          </w:tcPr>
          <w:p w14:paraId="48F2A583" w14:textId="77777777" w:rsidR="00EB4799" w:rsidRPr="006A4747" w:rsidRDefault="00EB4799" w:rsidP="001D5E5D">
            <w:pPr>
              <w:pStyle w:val="Bezodstpw"/>
              <w:jc w:val="center"/>
              <w:rPr>
                <w:rFonts w:cs="Arial"/>
                <w:sz w:val="20"/>
                <w:szCs w:val="20"/>
              </w:rPr>
            </w:pPr>
          </w:p>
        </w:tc>
      </w:tr>
      <w:tr w:rsidR="007423C8" w:rsidRPr="001D5E5D" w14:paraId="72799568" w14:textId="77777777" w:rsidTr="001937A0">
        <w:trPr>
          <w:trHeight w:val="287"/>
          <w:jc w:val="center"/>
        </w:trPr>
        <w:tc>
          <w:tcPr>
            <w:tcW w:w="0" w:type="auto"/>
            <w:vAlign w:val="center"/>
          </w:tcPr>
          <w:p w14:paraId="503DEA14" w14:textId="77777777" w:rsidR="0057600F" w:rsidRPr="006A4747" w:rsidRDefault="0057600F">
            <w:pPr>
              <w:pStyle w:val="Bezodstpw"/>
              <w:numPr>
                <w:ilvl w:val="0"/>
                <w:numId w:val="38"/>
              </w:numPr>
              <w:jc w:val="center"/>
              <w:rPr>
                <w:rFonts w:cs="Arial"/>
                <w:sz w:val="20"/>
                <w:szCs w:val="20"/>
                <w:lang w:val="en-US"/>
              </w:rPr>
            </w:pPr>
          </w:p>
        </w:tc>
        <w:tc>
          <w:tcPr>
            <w:tcW w:w="0" w:type="auto"/>
            <w:vAlign w:val="center"/>
          </w:tcPr>
          <w:p w14:paraId="7249D28F" w14:textId="77777777" w:rsidR="007423C8" w:rsidRPr="006A4747" w:rsidRDefault="00E11F1E" w:rsidP="002E72F8">
            <w:pPr>
              <w:pStyle w:val="Bezodstpw"/>
              <w:rPr>
                <w:rFonts w:cs="Arial"/>
                <w:sz w:val="20"/>
                <w:szCs w:val="20"/>
              </w:rPr>
            </w:pPr>
            <w:r w:rsidRPr="006A4747">
              <w:rPr>
                <w:rFonts w:cs="Arial"/>
                <w:sz w:val="20"/>
                <w:szCs w:val="20"/>
              </w:rPr>
              <w:t>Poszerzanie wiedzy dostępnej dla osób niepełnosprawnych w zakresie przysługujących im ulg i uprawień poprzez dalsze wytwarzanie, aktualizowanie i rozpowszechnianie ulotek informacyjn</w:t>
            </w:r>
            <w:r w:rsidR="00F3538D" w:rsidRPr="006A4747">
              <w:rPr>
                <w:rFonts w:cs="Arial"/>
                <w:sz w:val="20"/>
                <w:szCs w:val="20"/>
              </w:rPr>
              <w:t>ych</w:t>
            </w:r>
            <w:r w:rsidR="00F3538D" w:rsidRPr="006A4747">
              <w:rPr>
                <w:rFonts w:cs="Arial"/>
                <w:sz w:val="20"/>
                <w:szCs w:val="20"/>
              </w:rPr>
              <w:br/>
            </w:r>
            <w:r w:rsidRPr="006A4747">
              <w:rPr>
                <w:rFonts w:cs="Arial"/>
                <w:sz w:val="20"/>
                <w:szCs w:val="20"/>
              </w:rPr>
              <w:t>z odpowiednimi informacjami oraz ciągłą aktualizację „wirtualnego orzeczenia” (informacji na temat wydawanych orzeczeń) na stronie internetowej</w:t>
            </w:r>
          </w:p>
        </w:tc>
        <w:tc>
          <w:tcPr>
            <w:tcW w:w="0" w:type="auto"/>
            <w:vAlign w:val="center"/>
          </w:tcPr>
          <w:p w14:paraId="151FBB3A" w14:textId="77777777" w:rsidR="000266E0" w:rsidRPr="006A4747" w:rsidRDefault="003305CE" w:rsidP="00BB622E">
            <w:pPr>
              <w:pStyle w:val="Bezodstpw"/>
              <w:rPr>
                <w:rFonts w:cs="Arial"/>
                <w:sz w:val="20"/>
                <w:szCs w:val="20"/>
              </w:rPr>
            </w:pPr>
            <w:r w:rsidRPr="006A4747">
              <w:rPr>
                <w:rFonts w:cs="Arial"/>
                <w:sz w:val="20"/>
                <w:szCs w:val="20"/>
              </w:rPr>
              <w:t>l</w:t>
            </w:r>
            <w:r w:rsidR="007423C8" w:rsidRPr="006A4747">
              <w:rPr>
                <w:rFonts w:cs="Arial"/>
                <w:sz w:val="20"/>
                <w:szCs w:val="20"/>
              </w:rPr>
              <w:t>iczba ulotek</w:t>
            </w:r>
          </w:p>
          <w:p w14:paraId="7D5E5C89" w14:textId="77777777" w:rsidR="007423C8" w:rsidRPr="006A4747" w:rsidRDefault="003305CE" w:rsidP="00BB622E">
            <w:pPr>
              <w:pStyle w:val="Bezodstpw"/>
              <w:rPr>
                <w:rFonts w:cs="Arial"/>
                <w:sz w:val="20"/>
                <w:szCs w:val="20"/>
              </w:rPr>
            </w:pPr>
            <w:r w:rsidRPr="006A4747">
              <w:rPr>
                <w:rFonts w:cs="Arial"/>
                <w:sz w:val="20"/>
                <w:szCs w:val="20"/>
              </w:rPr>
              <w:t>c</w:t>
            </w:r>
            <w:r w:rsidR="007B53B1" w:rsidRPr="006A4747">
              <w:rPr>
                <w:rFonts w:cs="Arial"/>
                <w:sz w:val="20"/>
                <w:szCs w:val="20"/>
              </w:rPr>
              <w:t xml:space="preserve">ykliczna </w:t>
            </w:r>
            <w:r w:rsidR="007423C8" w:rsidRPr="006A4747">
              <w:rPr>
                <w:rFonts w:cs="Arial"/>
                <w:sz w:val="20"/>
                <w:szCs w:val="20"/>
              </w:rPr>
              <w:t>aktualizac</w:t>
            </w:r>
            <w:r w:rsidR="007B53B1" w:rsidRPr="006A4747">
              <w:rPr>
                <w:rFonts w:cs="Arial"/>
                <w:sz w:val="20"/>
                <w:szCs w:val="20"/>
              </w:rPr>
              <w:t>ja(</w:t>
            </w:r>
            <w:r w:rsidR="007423C8" w:rsidRPr="006A4747">
              <w:rPr>
                <w:rFonts w:cs="Arial"/>
                <w:sz w:val="20"/>
                <w:szCs w:val="20"/>
              </w:rPr>
              <w:t>kwartaln</w:t>
            </w:r>
            <w:r w:rsidR="007B53B1" w:rsidRPr="006A4747">
              <w:rPr>
                <w:rFonts w:cs="Arial"/>
                <w:sz w:val="20"/>
                <w:szCs w:val="20"/>
              </w:rPr>
              <w:t>ie)</w:t>
            </w:r>
          </w:p>
        </w:tc>
        <w:tc>
          <w:tcPr>
            <w:tcW w:w="0" w:type="auto"/>
            <w:vMerge w:val="restart"/>
            <w:shd w:val="clear" w:color="auto" w:fill="FFFFFF" w:themeFill="background1"/>
            <w:vAlign w:val="center"/>
          </w:tcPr>
          <w:p w14:paraId="2810E404" w14:textId="77777777" w:rsidR="00755B71" w:rsidRPr="006A4747" w:rsidRDefault="00755B71" w:rsidP="00926B48">
            <w:pPr>
              <w:pStyle w:val="Bezodstpw"/>
              <w:rPr>
                <w:rFonts w:cs="Arial"/>
                <w:sz w:val="20"/>
                <w:szCs w:val="20"/>
              </w:rPr>
            </w:pPr>
          </w:p>
          <w:p w14:paraId="2B0824D4" w14:textId="77777777" w:rsidR="00DB5ABF" w:rsidRPr="006A4747" w:rsidRDefault="007423C8" w:rsidP="00926B48">
            <w:pPr>
              <w:pStyle w:val="Bezodstpw"/>
              <w:jc w:val="center"/>
              <w:rPr>
                <w:rFonts w:cs="Arial"/>
                <w:sz w:val="20"/>
                <w:szCs w:val="20"/>
              </w:rPr>
            </w:pPr>
            <w:r w:rsidRPr="006A4747">
              <w:rPr>
                <w:rFonts w:cs="Arial"/>
                <w:sz w:val="20"/>
                <w:szCs w:val="20"/>
              </w:rPr>
              <w:t>Powiat</w:t>
            </w:r>
            <w:r w:rsidR="00D0402D" w:rsidRPr="006A4747">
              <w:rPr>
                <w:rFonts w:cs="Arial"/>
                <w:sz w:val="20"/>
                <w:szCs w:val="20"/>
              </w:rPr>
              <w:t>owy Zespół d</w:t>
            </w:r>
            <w:r w:rsidR="008F2BF9" w:rsidRPr="006A4747">
              <w:rPr>
                <w:rFonts w:cs="Arial"/>
                <w:sz w:val="20"/>
                <w:szCs w:val="20"/>
              </w:rPr>
              <w:t>s.</w:t>
            </w:r>
            <w:r w:rsidR="00D0402D" w:rsidRPr="006A4747">
              <w:rPr>
                <w:rFonts w:cs="Arial"/>
                <w:sz w:val="20"/>
                <w:szCs w:val="20"/>
              </w:rPr>
              <w:t xml:space="preserve"> Orzekania o </w:t>
            </w:r>
            <w:r w:rsidRPr="006A4747">
              <w:rPr>
                <w:rFonts w:cs="Arial"/>
                <w:sz w:val="20"/>
                <w:szCs w:val="20"/>
              </w:rPr>
              <w:t>Niepełnosprawnych</w:t>
            </w:r>
          </w:p>
        </w:tc>
      </w:tr>
      <w:tr w:rsidR="007423C8" w:rsidRPr="00E3259C" w14:paraId="4188F7B9" w14:textId="77777777" w:rsidTr="001937A0">
        <w:trPr>
          <w:trHeight w:val="425"/>
          <w:jc w:val="center"/>
        </w:trPr>
        <w:tc>
          <w:tcPr>
            <w:tcW w:w="0" w:type="auto"/>
            <w:vAlign w:val="center"/>
          </w:tcPr>
          <w:p w14:paraId="3D65A00E" w14:textId="77777777" w:rsidR="0057600F" w:rsidRPr="006A4747" w:rsidRDefault="0057600F">
            <w:pPr>
              <w:pStyle w:val="Bezodstpw"/>
              <w:numPr>
                <w:ilvl w:val="0"/>
                <w:numId w:val="38"/>
              </w:numPr>
              <w:jc w:val="center"/>
              <w:rPr>
                <w:rFonts w:cs="Arial"/>
                <w:sz w:val="20"/>
                <w:szCs w:val="20"/>
              </w:rPr>
            </w:pPr>
          </w:p>
        </w:tc>
        <w:tc>
          <w:tcPr>
            <w:tcW w:w="0" w:type="auto"/>
            <w:vAlign w:val="center"/>
          </w:tcPr>
          <w:p w14:paraId="7EBA1ADD" w14:textId="77777777" w:rsidR="007423C8" w:rsidRPr="006A4747" w:rsidRDefault="007423C8" w:rsidP="002E72F8">
            <w:pPr>
              <w:pStyle w:val="Bezodstpw"/>
              <w:rPr>
                <w:rFonts w:cs="Arial"/>
                <w:sz w:val="20"/>
                <w:szCs w:val="20"/>
              </w:rPr>
            </w:pPr>
            <w:r w:rsidRPr="006A4747">
              <w:rPr>
                <w:rFonts w:cs="Arial"/>
                <w:sz w:val="20"/>
                <w:szCs w:val="20"/>
              </w:rPr>
              <w:t xml:space="preserve">Zwiększenie kierowanej oferty informacyjnej o informację </w:t>
            </w:r>
            <w:r w:rsidR="00E264AD" w:rsidRPr="006A4747">
              <w:rPr>
                <w:rFonts w:cs="Arial"/>
                <w:sz w:val="20"/>
                <w:szCs w:val="20"/>
              </w:rPr>
              <w:t>dedykowaną osob</w:t>
            </w:r>
            <w:r w:rsidR="009F048C" w:rsidRPr="006A4747">
              <w:rPr>
                <w:rFonts w:cs="Arial"/>
                <w:sz w:val="20"/>
                <w:szCs w:val="20"/>
              </w:rPr>
              <w:t>om</w:t>
            </w:r>
            <w:r w:rsidR="00E264AD" w:rsidRPr="006A4747">
              <w:rPr>
                <w:rFonts w:cs="Arial"/>
                <w:sz w:val="20"/>
                <w:szCs w:val="20"/>
              </w:rPr>
              <w:t xml:space="preserve"> niepełnosprawnym </w:t>
            </w:r>
            <w:r w:rsidR="000266E0" w:rsidRPr="006A4747">
              <w:rPr>
                <w:rFonts w:cs="Arial"/>
                <w:sz w:val="20"/>
                <w:szCs w:val="20"/>
              </w:rPr>
              <w:t>z </w:t>
            </w:r>
            <w:r w:rsidRPr="006A4747">
              <w:rPr>
                <w:rFonts w:cs="Arial"/>
                <w:sz w:val="20"/>
                <w:szCs w:val="20"/>
              </w:rPr>
              <w:t xml:space="preserve">uwzględnieniem przyczyn </w:t>
            </w:r>
            <w:r w:rsidR="009F048C" w:rsidRPr="006A4747">
              <w:rPr>
                <w:rFonts w:cs="Arial"/>
                <w:sz w:val="20"/>
                <w:szCs w:val="20"/>
              </w:rPr>
              <w:t xml:space="preserve">ich </w:t>
            </w:r>
            <w:r w:rsidRPr="006A4747">
              <w:rPr>
                <w:rFonts w:cs="Arial"/>
                <w:sz w:val="20"/>
                <w:szCs w:val="20"/>
              </w:rPr>
              <w:t>niepełnosprawności</w:t>
            </w:r>
          </w:p>
        </w:tc>
        <w:tc>
          <w:tcPr>
            <w:tcW w:w="0" w:type="auto"/>
            <w:shd w:val="clear" w:color="auto" w:fill="FFFFFF" w:themeFill="background1"/>
            <w:vAlign w:val="center"/>
          </w:tcPr>
          <w:p w14:paraId="44A59210" w14:textId="77777777" w:rsidR="007423C8" w:rsidRPr="006A4747" w:rsidRDefault="003305CE" w:rsidP="00BB622E">
            <w:pPr>
              <w:pStyle w:val="Bezodstpw"/>
              <w:rPr>
                <w:rFonts w:cs="Arial"/>
                <w:sz w:val="20"/>
                <w:szCs w:val="20"/>
              </w:rPr>
            </w:pPr>
            <w:r w:rsidRPr="006A4747">
              <w:rPr>
                <w:rFonts w:cs="Arial"/>
                <w:sz w:val="20"/>
                <w:szCs w:val="20"/>
              </w:rPr>
              <w:t>l</w:t>
            </w:r>
            <w:r w:rsidR="00031D3E" w:rsidRPr="006A4747">
              <w:rPr>
                <w:rFonts w:cs="Arial"/>
                <w:sz w:val="20"/>
                <w:szCs w:val="20"/>
              </w:rPr>
              <w:t xml:space="preserve">iczba </w:t>
            </w:r>
            <w:r w:rsidR="007B53B1" w:rsidRPr="006A4747">
              <w:rPr>
                <w:rFonts w:cs="Arial"/>
                <w:sz w:val="20"/>
                <w:szCs w:val="20"/>
              </w:rPr>
              <w:t>ulotek</w:t>
            </w:r>
          </w:p>
        </w:tc>
        <w:tc>
          <w:tcPr>
            <w:tcW w:w="0" w:type="auto"/>
            <w:vMerge/>
            <w:shd w:val="clear" w:color="auto" w:fill="FFFFFF" w:themeFill="background1"/>
            <w:vAlign w:val="center"/>
          </w:tcPr>
          <w:p w14:paraId="1EE13A5E" w14:textId="77777777" w:rsidR="007423C8" w:rsidRPr="006A4747" w:rsidRDefault="007423C8" w:rsidP="001D5E5D">
            <w:pPr>
              <w:pStyle w:val="Bezodstpw"/>
              <w:jc w:val="center"/>
              <w:rPr>
                <w:rFonts w:cs="Arial"/>
                <w:sz w:val="20"/>
                <w:szCs w:val="20"/>
              </w:rPr>
            </w:pPr>
          </w:p>
        </w:tc>
      </w:tr>
      <w:tr w:rsidR="00F3538D" w:rsidRPr="001D5E5D" w14:paraId="2A27F4CB" w14:textId="77777777" w:rsidTr="001937A0">
        <w:trPr>
          <w:trHeight w:val="316"/>
          <w:jc w:val="center"/>
        </w:trPr>
        <w:tc>
          <w:tcPr>
            <w:tcW w:w="0" w:type="auto"/>
            <w:vMerge w:val="restart"/>
            <w:vAlign w:val="center"/>
          </w:tcPr>
          <w:p w14:paraId="3E944A4D" w14:textId="77777777" w:rsidR="0057600F" w:rsidRPr="006A4747" w:rsidRDefault="0057600F">
            <w:pPr>
              <w:pStyle w:val="Bezodstpw"/>
              <w:numPr>
                <w:ilvl w:val="0"/>
                <w:numId w:val="38"/>
              </w:numPr>
              <w:jc w:val="center"/>
              <w:rPr>
                <w:rFonts w:cs="Arial"/>
                <w:sz w:val="20"/>
                <w:szCs w:val="20"/>
                <w:lang w:val="en-US"/>
              </w:rPr>
            </w:pPr>
          </w:p>
        </w:tc>
        <w:tc>
          <w:tcPr>
            <w:tcW w:w="0" w:type="auto"/>
            <w:vMerge w:val="restart"/>
            <w:vAlign w:val="center"/>
          </w:tcPr>
          <w:p w14:paraId="59F33A7F" w14:textId="77777777" w:rsidR="00F3538D" w:rsidRPr="006A4747" w:rsidRDefault="00F3538D" w:rsidP="002E72F8">
            <w:pPr>
              <w:pStyle w:val="Bezodstpw"/>
              <w:rPr>
                <w:rFonts w:cs="Arial"/>
                <w:sz w:val="20"/>
                <w:szCs w:val="20"/>
              </w:rPr>
            </w:pPr>
            <w:r w:rsidRPr="006A4747">
              <w:rPr>
                <w:rFonts w:cs="Arial"/>
                <w:sz w:val="20"/>
                <w:szCs w:val="20"/>
              </w:rPr>
              <w:t>Prowadzenie działań/warsztatów edukacyjnych i informacyjnych dla osób niepełnosprawnych oraz społeczności lokalnej</w:t>
            </w:r>
          </w:p>
        </w:tc>
        <w:tc>
          <w:tcPr>
            <w:tcW w:w="0" w:type="auto"/>
            <w:tcBorders>
              <w:bottom w:val="single" w:sz="4" w:space="0" w:color="33CCFF"/>
            </w:tcBorders>
            <w:vAlign w:val="center"/>
          </w:tcPr>
          <w:p w14:paraId="631801C3" w14:textId="77777777" w:rsidR="00F3538D" w:rsidRPr="006A4747" w:rsidRDefault="003305CE" w:rsidP="00BB622E">
            <w:pPr>
              <w:pStyle w:val="Bezodstpw"/>
              <w:rPr>
                <w:rFonts w:cs="Arial"/>
                <w:sz w:val="20"/>
                <w:szCs w:val="20"/>
              </w:rPr>
            </w:pPr>
            <w:r w:rsidRPr="006A4747">
              <w:rPr>
                <w:rFonts w:cs="Arial"/>
                <w:sz w:val="20"/>
                <w:szCs w:val="20"/>
              </w:rPr>
              <w:t>l</w:t>
            </w:r>
            <w:r w:rsidR="00F3538D" w:rsidRPr="006A4747">
              <w:rPr>
                <w:rFonts w:cs="Arial"/>
                <w:sz w:val="20"/>
                <w:szCs w:val="20"/>
              </w:rPr>
              <w:t>iczba beneficjentów.</w:t>
            </w:r>
          </w:p>
        </w:tc>
        <w:tc>
          <w:tcPr>
            <w:tcW w:w="0" w:type="auto"/>
            <w:vMerge w:val="restart"/>
            <w:vAlign w:val="center"/>
          </w:tcPr>
          <w:p w14:paraId="2B0877B3" w14:textId="77777777" w:rsidR="00F3538D" w:rsidRPr="006A4747" w:rsidRDefault="00F3538D" w:rsidP="001D5E5D">
            <w:pPr>
              <w:pStyle w:val="Bezodstpw"/>
              <w:jc w:val="center"/>
              <w:rPr>
                <w:rFonts w:cs="Arial"/>
                <w:sz w:val="20"/>
                <w:szCs w:val="20"/>
              </w:rPr>
            </w:pPr>
            <w:r w:rsidRPr="006A4747">
              <w:rPr>
                <w:rFonts w:cs="Arial"/>
                <w:sz w:val="20"/>
                <w:szCs w:val="20"/>
              </w:rPr>
              <w:t>Wydział Spraw Społecznych i Zdrowia</w:t>
            </w:r>
            <w:r w:rsidR="00926B48" w:rsidRPr="006A4747">
              <w:rPr>
                <w:rFonts w:cs="Arial"/>
                <w:sz w:val="20"/>
                <w:szCs w:val="20"/>
              </w:rPr>
              <w:t xml:space="preserve"> Urzędu Miasta Tychy</w:t>
            </w:r>
            <w:r w:rsidRPr="006A4747">
              <w:rPr>
                <w:rFonts w:cs="Arial"/>
                <w:sz w:val="20"/>
                <w:szCs w:val="20"/>
              </w:rPr>
              <w:t>, organizacje pozarządowe</w:t>
            </w:r>
          </w:p>
          <w:p w14:paraId="7EE4CA0B" w14:textId="77777777" w:rsidR="00E83209" w:rsidRPr="006A4747" w:rsidRDefault="00E83209" w:rsidP="001D5E5D">
            <w:pPr>
              <w:pStyle w:val="Bezodstpw"/>
              <w:jc w:val="center"/>
              <w:rPr>
                <w:rFonts w:cs="Arial"/>
                <w:sz w:val="20"/>
                <w:szCs w:val="20"/>
              </w:rPr>
            </w:pPr>
          </w:p>
        </w:tc>
      </w:tr>
      <w:tr w:rsidR="00E83209" w:rsidRPr="001D5E5D" w14:paraId="10A54F74" w14:textId="77777777" w:rsidTr="001937A0">
        <w:trPr>
          <w:trHeight w:val="1006"/>
          <w:jc w:val="center"/>
        </w:trPr>
        <w:tc>
          <w:tcPr>
            <w:tcW w:w="0" w:type="auto"/>
            <w:vMerge/>
            <w:vAlign w:val="center"/>
          </w:tcPr>
          <w:p w14:paraId="59E6DFB1" w14:textId="77777777" w:rsidR="00E83209" w:rsidRPr="006A4747" w:rsidRDefault="00E83209">
            <w:pPr>
              <w:pStyle w:val="Bezodstpw"/>
              <w:numPr>
                <w:ilvl w:val="0"/>
                <w:numId w:val="38"/>
              </w:numPr>
              <w:jc w:val="center"/>
              <w:rPr>
                <w:rFonts w:cs="Arial"/>
                <w:sz w:val="20"/>
                <w:szCs w:val="20"/>
              </w:rPr>
            </w:pPr>
          </w:p>
        </w:tc>
        <w:tc>
          <w:tcPr>
            <w:tcW w:w="0" w:type="auto"/>
            <w:vMerge/>
            <w:vAlign w:val="center"/>
          </w:tcPr>
          <w:p w14:paraId="0920823D" w14:textId="77777777" w:rsidR="00E83209" w:rsidRPr="006A4747" w:rsidRDefault="00E83209" w:rsidP="002E72F8">
            <w:pPr>
              <w:pStyle w:val="Bezodstpw"/>
              <w:rPr>
                <w:rFonts w:cs="Arial"/>
                <w:sz w:val="20"/>
                <w:szCs w:val="20"/>
              </w:rPr>
            </w:pPr>
          </w:p>
        </w:tc>
        <w:tc>
          <w:tcPr>
            <w:tcW w:w="0" w:type="auto"/>
            <w:vAlign w:val="center"/>
          </w:tcPr>
          <w:p w14:paraId="3F311815" w14:textId="77777777" w:rsidR="00E83209" w:rsidRPr="006A4747" w:rsidRDefault="00E83209" w:rsidP="00BB622E">
            <w:pPr>
              <w:pStyle w:val="Bezodstpw"/>
              <w:rPr>
                <w:rFonts w:cs="Arial"/>
                <w:sz w:val="20"/>
                <w:szCs w:val="20"/>
              </w:rPr>
            </w:pPr>
            <w:r w:rsidRPr="006A4747">
              <w:rPr>
                <w:rFonts w:cs="Arial"/>
                <w:sz w:val="20"/>
                <w:szCs w:val="20"/>
              </w:rPr>
              <w:t>liczba zrealizowanych programów</w:t>
            </w:r>
          </w:p>
        </w:tc>
        <w:tc>
          <w:tcPr>
            <w:tcW w:w="0" w:type="auto"/>
            <w:vMerge/>
            <w:vAlign w:val="center"/>
          </w:tcPr>
          <w:p w14:paraId="5975A0C3" w14:textId="77777777" w:rsidR="00E83209" w:rsidRPr="006A4747" w:rsidRDefault="00E83209" w:rsidP="001D5E5D">
            <w:pPr>
              <w:pStyle w:val="Bezodstpw"/>
              <w:jc w:val="center"/>
              <w:rPr>
                <w:rFonts w:cs="Arial"/>
                <w:sz w:val="20"/>
                <w:szCs w:val="20"/>
              </w:rPr>
            </w:pPr>
          </w:p>
        </w:tc>
      </w:tr>
      <w:tr w:rsidR="00E83209" w:rsidRPr="001D5E5D" w14:paraId="512C042A" w14:textId="77777777" w:rsidTr="001937A0">
        <w:trPr>
          <w:trHeight w:val="732"/>
          <w:jc w:val="center"/>
        </w:trPr>
        <w:tc>
          <w:tcPr>
            <w:tcW w:w="0" w:type="auto"/>
            <w:vAlign w:val="center"/>
          </w:tcPr>
          <w:p w14:paraId="30E5DD39" w14:textId="77777777" w:rsidR="00E83209" w:rsidRPr="006A4747" w:rsidRDefault="00E83209">
            <w:pPr>
              <w:pStyle w:val="Bezodstpw"/>
              <w:numPr>
                <w:ilvl w:val="0"/>
                <w:numId w:val="38"/>
              </w:numPr>
              <w:jc w:val="center"/>
              <w:rPr>
                <w:rFonts w:cs="Arial"/>
                <w:sz w:val="20"/>
                <w:szCs w:val="20"/>
                <w:lang w:val="en-US"/>
              </w:rPr>
            </w:pPr>
          </w:p>
        </w:tc>
        <w:tc>
          <w:tcPr>
            <w:tcW w:w="0" w:type="auto"/>
            <w:vAlign w:val="center"/>
          </w:tcPr>
          <w:p w14:paraId="7D64A381" w14:textId="77777777" w:rsidR="00E83209" w:rsidRPr="006A4747" w:rsidRDefault="00E83209" w:rsidP="002E72F8">
            <w:pPr>
              <w:pStyle w:val="Bezodstpw"/>
              <w:rPr>
                <w:rFonts w:cs="Arial"/>
                <w:sz w:val="20"/>
                <w:szCs w:val="20"/>
              </w:rPr>
            </w:pPr>
            <w:r w:rsidRPr="006A4747">
              <w:rPr>
                <w:rFonts w:cs="Arial"/>
                <w:sz w:val="20"/>
                <w:szCs w:val="20"/>
              </w:rPr>
              <w:t>Prowadzenie Punktu Wczesnej Interwencji dla dzieci</w:t>
            </w:r>
          </w:p>
        </w:tc>
        <w:tc>
          <w:tcPr>
            <w:tcW w:w="0" w:type="auto"/>
            <w:vAlign w:val="center"/>
          </w:tcPr>
          <w:p w14:paraId="18E176DD" w14:textId="77777777" w:rsidR="00E83209" w:rsidRPr="006A4747" w:rsidRDefault="00E83209" w:rsidP="00BB622E">
            <w:pPr>
              <w:pStyle w:val="Bezodstpw"/>
              <w:rPr>
                <w:rFonts w:cs="Arial"/>
                <w:sz w:val="20"/>
                <w:szCs w:val="20"/>
              </w:rPr>
            </w:pPr>
            <w:r w:rsidRPr="006A4747">
              <w:rPr>
                <w:rFonts w:cs="Arial"/>
                <w:sz w:val="20"/>
                <w:szCs w:val="20"/>
              </w:rPr>
              <w:t>liczba beneficjentów</w:t>
            </w:r>
          </w:p>
        </w:tc>
        <w:tc>
          <w:tcPr>
            <w:tcW w:w="0" w:type="auto"/>
            <w:vMerge/>
            <w:vAlign w:val="center"/>
          </w:tcPr>
          <w:p w14:paraId="1C99BE73" w14:textId="77777777" w:rsidR="00E83209" w:rsidRPr="006A4747" w:rsidRDefault="00E83209" w:rsidP="001D5E5D">
            <w:pPr>
              <w:pStyle w:val="Bezodstpw"/>
              <w:jc w:val="center"/>
              <w:rPr>
                <w:rFonts w:cs="Arial"/>
                <w:sz w:val="20"/>
                <w:szCs w:val="20"/>
              </w:rPr>
            </w:pPr>
          </w:p>
        </w:tc>
      </w:tr>
      <w:tr w:rsidR="001937A0" w:rsidRPr="001D5E5D" w14:paraId="793616A3" w14:textId="77777777" w:rsidTr="001937A0">
        <w:trPr>
          <w:trHeight w:val="427"/>
          <w:jc w:val="center"/>
        </w:trPr>
        <w:tc>
          <w:tcPr>
            <w:tcW w:w="0" w:type="auto"/>
            <w:vAlign w:val="center"/>
          </w:tcPr>
          <w:p w14:paraId="20A8968D" w14:textId="77777777" w:rsidR="001937A0" w:rsidRPr="006A4747" w:rsidRDefault="001937A0">
            <w:pPr>
              <w:pStyle w:val="Bezodstpw"/>
              <w:numPr>
                <w:ilvl w:val="0"/>
                <w:numId w:val="38"/>
              </w:numPr>
              <w:jc w:val="center"/>
              <w:rPr>
                <w:rFonts w:cs="Arial"/>
                <w:sz w:val="20"/>
                <w:szCs w:val="20"/>
                <w:lang w:val="en-US"/>
              </w:rPr>
            </w:pPr>
          </w:p>
        </w:tc>
        <w:tc>
          <w:tcPr>
            <w:tcW w:w="0" w:type="auto"/>
            <w:vAlign w:val="center"/>
          </w:tcPr>
          <w:p w14:paraId="7EA46A26" w14:textId="77777777" w:rsidR="001937A0" w:rsidRPr="006A4747" w:rsidRDefault="001937A0" w:rsidP="002E72F8">
            <w:pPr>
              <w:pStyle w:val="Bezodstpw"/>
              <w:rPr>
                <w:rFonts w:cs="Arial"/>
                <w:sz w:val="20"/>
                <w:szCs w:val="20"/>
                <w:lang w:val="en-US"/>
              </w:rPr>
            </w:pPr>
          </w:p>
          <w:p w14:paraId="04892639" w14:textId="77777777" w:rsidR="001937A0" w:rsidRPr="006A4747" w:rsidRDefault="001937A0" w:rsidP="002E72F8">
            <w:pPr>
              <w:pStyle w:val="Bezodstpw"/>
              <w:rPr>
                <w:rFonts w:cs="Arial"/>
                <w:sz w:val="20"/>
                <w:szCs w:val="20"/>
              </w:rPr>
            </w:pPr>
            <w:r w:rsidRPr="006A4747">
              <w:rPr>
                <w:rFonts w:cs="Arial"/>
                <w:sz w:val="20"/>
                <w:szCs w:val="20"/>
              </w:rPr>
              <w:t>Prowadzenie zajęć aktywizujących w celu usprawnienia aktywności ruchowej</w:t>
            </w:r>
          </w:p>
          <w:p w14:paraId="1C8C1A46" w14:textId="77777777" w:rsidR="001937A0" w:rsidRPr="006A4747" w:rsidRDefault="001937A0" w:rsidP="002E72F8">
            <w:pPr>
              <w:pStyle w:val="Bezodstpw"/>
              <w:rPr>
                <w:rFonts w:cs="Arial"/>
                <w:sz w:val="20"/>
                <w:szCs w:val="20"/>
              </w:rPr>
            </w:pPr>
          </w:p>
        </w:tc>
        <w:tc>
          <w:tcPr>
            <w:tcW w:w="0" w:type="auto"/>
            <w:vAlign w:val="center"/>
          </w:tcPr>
          <w:p w14:paraId="45D8A06F" w14:textId="77777777" w:rsidR="001937A0" w:rsidRPr="006A4747" w:rsidRDefault="001937A0" w:rsidP="00BB622E">
            <w:pPr>
              <w:pStyle w:val="Bezodstpw"/>
              <w:rPr>
                <w:rFonts w:cs="Arial"/>
                <w:sz w:val="20"/>
                <w:szCs w:val="20"/>
              </w:rPr>
            </w:pPr>
            <w:r w:rsidRPr="006A4747">
              <w:rPr>
                <w:rFonts w:cs="Arial"/>
                <w:sz w:val="20"/>
                <w:szCs w:val="20"/>
              </w:rPr>
              <w:t>liczba przeprowadzonych warsztatów</w:t>
            </w:r>
          </w:p>
        </w:tc>
        <w:tc>
          <w:tcPr>
            <w:tcW w:w="0" w:type="auto"/>
            <w:vMerge/>
            <w:vAlign w:val="center"/>
          </w:tcPr>
          <w:p w14:paraId="228F9439" w14:textId="77777777" w:rsidR="001937A0" w:rsidRPr="006A4747" w:rsidRDefault="001937A0" w:rsidP="001D5E5D">
            <w:pPr>
              <w:pStyle w:val="Bezodstpw"/>
              <w:jc w:val="center"/>
              <w:rPr>
                <w:rFonts w:cs="Arial"/>
                <w:sz w:val="20"/>
                <w:szCs w:val="20"/>
              </w:rPr>
            </w:pPr>
          </w:p>
        </w:tc>
      </w:tr>
      <w:tr w:rsidR="001937A0" w:rsidRPr="001D5E5D" w14:paraId="61422840" w14:textId="77777777" w:rsidTr="001937A0">
        <w:trPr>
          <w:trHeight w:val="1532"/>
          <w:jc w:val="center"/>
        </w:trPr>
        <w:tc>
          <w:tcPr>
            <w:tcW w:w="0" w:type="auto"/>
            <w:vAlign w:val="center"/>
          </w:tcPr>
          <w:p w14:paraId="2B0F5371" w14:textId="77777777" w:rsidR="001937A0" w:rsidRPr="006A4747" w:rsidRDefault="001937A0">
            <w:pPr>
              <w:pStyle w:val="Bezodstpw"/>
              <w:numPr>
                <w:ilvl w:val="0"/>
                <w:numId w:val="38"/>
              </w:numPr>
              <w:jc w:val="center"/>
              <w:rPr>
                <w:rFonts w:cs="Arial"/>
                <w:sz w:val="20"/>
                <w:szCs w:val="20"/>
              </w:rPr>
            </w:pPr>
          </w:p>
        </w:tc>
        <w:tc>
          <w:tcPr>
            <w:tcW w:w="0" w:type="auto"/>
            <w:vAlign w:val="center"/>
          </w:tcPr>
          <w:p w14:paraId="0600E302" w14:textId="77777777" w:rsidR="001937A0" w:rsidRPr="006A4747" w:rsidRDefault="001937A0" w:rsidP="006A4747">
            <w:pPr>
              <w:pStyle w:val="Bezodstpw"/>
              <w:rPr>
                <w:rFonts w:cs="Arial"/>
                <w:sz w:val="20"/>
                <w:szCs w:val="20"/>
              </w:rPr>
            </w:pPr>
            <w:r w:rsidRPr="006A4747">
              <w:rPr>
                <w:rFonts w:cs="Arial"/>
                <w:sz w:val="20"/>
                <w:szCs w:val="20"/>
              </w:rPr>
              <w:t>Prowadzenie warsztatów edukacyjnych i informacyjnych</w:t>
            </w:r>
            <w:r w:rsidR="006A4747">
              <w:rPr>
                <w:rFonts w:cs="Arial"/>
                <w:sz w:val="20"/>
                <w:szCs w:val="20"/>
              </w:rPr>
              <w:t xml:space="preserve"> </w:t>
            </w:r>
            <w:r w:rsidRPr="006A4747">
              <w:rPr>
                <w:rFonts w:cs="Arial"/>
                <w:sz w:val="20"/>
                <w:szCs w:val="20"/>
              </w:rPr>
              <w:t>z nauki języka migowego</w:t>
            </w:r>
          </w:p>
        </w:tc>
        <w:tc>
          <w:tcPr>
            <w:tcW w:w="0" w:type="auto"/>
            <w:vAlign w:val="center"/>
          </w:tcPr>
          <w:p w14:paraId="6B1165BE" w14:textId="77777777" w:rsidR="001937A0" w:rsidRPr="006A4747" w:rsidRDefault="001937A0" w:rsidP="00BB622E">
            <w:pPr>
              <w:pStyle w:val="Bezodstpw"/>
              <w:rPr>
                <w:rFonts w:cs="Arial"/>
                <w:sz w:val="20"/>
                <w:szCs w:val="20"/>
              </w:rPr>
            </w:pPr>
            <w:r w:rsidRPr="006A4747">
              <w:rPr>
                <w:rFonts w:cs="Arial"/>
                <w:sz w:val="20"/>
                <w:szCs w:val="20"/>
              </w:rPr>
              <w:t>liczba uczestników</w:t>
            </w:r>
          </w:p>
        </w:tc>
        <w:tc>
          <w:tcPr>
            <w:tcW w:w="0" w:type="auto"/>
            <w:vMerge/>
            <w:vAlign w:val="center"/>
          </w:tcPr>
          <w:p w14:paraId="157915B3" w14:textId="77777777" w:rsidR="001937A0" w:rsidRPr="006A4747" w:rsidRDefault="001937A0" w:rsidP="001D5E5D">
            <w:pPr>
              <w:pStyle w:val="Bezodstpw"/>
              <w:jc w:val="center"/>
              <w:rPr>
                <w:rFonts w:cs="Arial"/>
                <w:sz w:val="20"/>
                <w:szCs w:val="20"/>
              </w:rPr>
            </w:pPr>
          </w:p>
        </w:tc>
      </w:tr>
      <w:tr w:rsidR="00755B71" w:rsidRPr="001D5E5D" w14:paraId="432ABC03" w14:textId="77777777" w:rsidTr="001937A0">
        <w:trPr>
          <w:trHeight w:val="1159"/>
          <w:jc w:val="center"/>
        </w:trPr>
        <w:tc>
          <w:tcPr>
            <w:tcW w:w="0" w:type="auto"/>
            <w:vAlign w:val="center"/>
          </w:tcPr>
          <w:p w14:paraId="420F103E" w14:textId="77777777" w:rsidR="0057600F" w:rsidRPr="006A4747" w:rsidRDefault="0057600F">
            <w:pPr>
              <w:pStyle w:val="Bezodstpw"/>
              <w:numPr>
                <w:ilvl w:val="0"/>
                <w:numId w:val="38"/>
              </w:numPr>
              <w:jc w:val="center"/>
              <w:rPr>
                <w:rFonts w:cs="Arial"/>
                <w:sz w:val="20"/>
                <w:szCs w:val="20"/>
                <w:lang w:val="en-US"/>
              </w:rPr>
            </w:pPr>
          </w:p>
        </w:tc>
        <w:tc>
          <w:tcPr>
            <w:tcW w:w="0" w:type="auto"/>
            <w:vAlign w:val="center"/>
          </w:tcPr>
          <w:p w14:paraId="56EEF111" w14:textId="77777777" w:rsidR="00755B71" w:rsidRPr="006A4747" w:rsidRDefault="00755B71" w:rsidP="002E72F8">
            <w:pPr>
              <w:pStyle w:val="Bezodstpw"/>
              <w:rPr>
                <w:rFonts w:cs="Arial"/>
                <w:sz w:val="20"/>
                <w:szCs w:val="20"/>
              </w:rPr>
            </w:pPr>
            <w:r w:rsidRPr="006A4747">
              <w:rPr>
                <w:rFonts w:cs="Arial"/>
                <w:sz w:val="20"/>
                <w:szCs w:val="20"/>
              </w:rPr>
              <w:t>Warsztaty psychoedukacyjne dla uczniów tyskich szkół „Chcę zrozumieć” skierowane na rozwijanie empatii i rozumienia problemów osób niepełnosprawnych</w:t>
            </w:r>
          </w:p>
        </w:tc>
        <w:tc>
          <w:tcPr>
            <w:tcW w:w="0" w:type="auto"/>
            <w:vAlign w:val="center"/>
          </w:tcPr>
          <w:p w14:paraId="27A2EB26" w14:textId="77777777" w:rsidR="00755B71" w:rsidRPr="006A4747" w:rsidRDefault="003305CE" w:rsidP="00BB622E">
            <w:pPr>
              <w:pStyle w:val="Bezodstpw"/>
              <w:rPr>
                <w:rFonts w:cs="Arial"/>
                <w:sz w:val="20"/>
                <w:szCs w:val="20"/>
              </w:rPr>
            </w:pPr>
            <w:r w:rsidRPr="006A4747">
              <w:rPr>
                <w:rFonts w:cs="Arial"/>
                <w:sz w:val="20"/>
                <w:szCs w:val="20"/>
              </w:rPr>
              <w:t>l</w:t>
            </w:r>
            <w:r w:rsidR="00755B71" w:rsidRPr="006A4747">
              <w:rPr>
                <w:rFonts w:cs="Arial"/>
                <w:sz w:val="20"/>
                <w:szCs w:val="20"/>
              </w:rPr>
              <w:t>iczba uczniów objętych zajęciami w szkołach</w:t>
            </w:r>
          </w:p>
        </w:tc>
        <w:tc>
          <w:tcPr>
            <w:tcW w:w="0" w:type="auto"/>
            <w:vMerge w:val="restart"/>
            <w:shd w:val="clear" w:color="auto" w:fill="FFFFFF" w:themeFill="background1"/>
            <w:vAlign w:val="center"/>
          </w:tcPr>
          <w:p w14:paraId="3023DFB5" w14:textId="77777777" w:rsidR="00BB622E" w:rsidRPr="006A4747" w:rsidRDefault="00BB622E" w:rsidP="001D5E5D">
            <w:pPr>
              <w:pStyle w:val="Bezodstpw"/>
              <w:jc w:val="center"/>
              <w:rPr>
                <w:rFonts w:cs="Arial"/>
                <w:color w:val="FFFFFF" w:themeColor="background1"/>
                <w:sz w:val="20"/>
                <w:szCs w:val="20"/>
              </w:rPr>
            </w:pPr>
          </w:p>
          <w:p w14:paraId="6B49E07E" w14:textId="77777777" w:rsidR="00BB622E" w:rsidRPr="006A4747" w:rsidRDefault="008F2BF9" w:rsidP="001D5E5D">
            <w:pPr>
              <w:pStyle w:val="Bezodstpw"/>
              <w:jc w:val="center"/>
              <w:rPr>
                <w:rFonts w:cs="Arial"/>
                <w:sz w:val="20"/>
                <w:szCs w:val="20"/>
              </w:rPr>
            </w:pPr>
            <w:r w:rsidRPr="006A4747">
              <w:rPr>
                <w:rFonts w:cs="Arial"/>
                <w:sz w:val="20"/>
                <w:szCs w:val="20"/>
              </w:rPr>
              <w:t>P</w:t>
            </w:r>
            <w:r w:rsidR="00FF03EA" w:rsidRPr="006A4747">
              <w:rPr>
                <w:rFonts w:cs="Arial"/>
                <w:sz w:val="20"/>
                <w:szCs w:val="20"/>
              </w:rPr>
              <w:t xml:space="preserve">oradnia </w:t>
            </w:r>
            <w:r w:rsidRPr="006A4747">
              <w:rPr>
                <w:rFonts w:cs="Arial"/>
                <w:sz w:val="20"/>
                <w:szCs w:val="20"/>
              </w:rPr>
              <w:t>P</w:t>
            </w:r>
            <w:r w:rsidR="00755B71" w:rsidRPr="006A4747">
              <w:rPr>
                <w:rFonts w:cs="Arial"/>
                <w:sz w:val="20"/>
                <w:szCs w:val="20"/>
              </w:rPr>
              <w:t xml:space="preserve">sychologiczno- </w:t>
            </w:r>
          </w:p>
          <w:p w14:paraId="0C363564" w14:textId="77777777" w:rsidR="00BB622E" w:rsidRPr="006A4747" w:rsidRDefault="008F2BF9" w:rsidP="001D5E5D">
            <w:pPr>
              <w:pStyle w:val="Bezodstpw"/>
              <w:jc w:val="center"/>
              <w:rPr>
                <w:rFonts w:cs="Arial"/>
                <w:sz w:val="20"/>
                <w:szCs w:val="20"/>
              </w:rPr>
            </w:pPr>
            <w:r w:rsidRPr="006A4747">
              <w:rPr>
                <w:rFonts w:cs="Arial"/>
                <w:sz w:val="20"/>
                <w:szCs w:val="20"/>
              </w:rPr>
              <w:t>P</w:t>
            </w:r>
            <w:r w:rsidR="00755B71" w:rsidRPr="006A4747">
              <w:rPr>
                <w:rFonts w:cs="Arial"/>
                <w:sz w:val="20"/>
                <w:szCs w:val="20"/>
              </w:rPr>
              <w:t>edagogiczna</w:t>
            </w:r>
          </w:p>
          <w:p w14:paraId="16AAFB4C" w14:textId="77777777" w:rsidR="00BB622E" w:rsidRPr="006A4747" w:rsidRDefault="00BB622E" w:rsidP="001D5E5D">
            <w:pPr>
              <w:pStyle w:val="Bezodstpw"/>
              <w:jc w:val="center"/>
              <w:rPr>
                <w:rFonts w:cs="Arial"/>
                <w:sz w:val="20"/>
                <w:szCs w:val="20"/>
              </w:rPr>
            </w:pPr>
          </w:p>
          <w:p w14:paraId="38774E67" w14:textId="77777777" w:rsidR="00BB622E" w:rsidRPr="006A4747" w:rsidRDefault="00BB622E" w:rsidP="001D5E5D">
            <w:pPr>
              <w:pStyle w:val="Bezodstpw"/>
              <w:jc w:val="center"/>
              <w:rPr>
                <w:rFonts w:cs="Arial"/>
                <w:sz w:val="20"/>
                <w:szCs w:val="20"/>
              </w:rPr>
            </w:pPr>
          </w:p>
          <w:p w14:paraId="54079D4F" w14:textId="77777777" w:rsidR="00EB1B5F" w:rsidRPr="006A4747" w:rsidRDefault="00EB1B5F" w:rsidP="001D5E5D">
            <w:pPr>
              <w:pStyle w:val="Bezodstpw"/>
              <w:jc w:val="center"/>
              <w:rPr>
                <w:rFonts w:cs="Arial"/>
                <w:sz w:val="20"/>
                <w:szCs w:val="20"/>
              </w:rPr>
            </w:pPr>
          </w:p>
        </w:tc>
      </w:tr>
      <w:tr w:rsidR="00755B71" w:rsidRPr="001D5E5D" w14:paraId="6728918B" w14:textId="77777777" w:rsidTr="001937A0">
        <w:trPr>
          <w:trHeight w:val="485"/>
          <w:jc w:val="center"/>
        </w:trPr>
        <w:tc>
          <w:tcPr>
            <w:tcW w:w="0" w:type="auto"/>
            <w:vAlign w:val="center"/>
          </w:tcPr>
          <w:p w14:paraId="597B9089" w14:textId="77777777" w:rsidR="0057600F" w:rsidRPr="006A4747" w:rsidRDefault="0057600F">
            <w:pPr>
              <w:pStyle w:val="Bezodstpw"/>
              <w:numPr>
                <w:ilvl w:val="0"/>
                <w:numId w:val="38"/>
              </w:numPr>
              <w:jc w:val="center"/>
              <w:rPr>
                <w:rFonts w:cs="Arial"/>
                <w:sz w:val="20"/>
                <w:szCs w:val="20"/>
                <w:lang w:val="en-US"/>
              </w:rPr>
            </w:pPr>
          </w:p>
        </w:tc>
        <w:tc>
          <w:tcPr>
            <w:tcW w:w="0" w:type="auto"/>
            <w:vAlign w:val="center"/>
          </w:tcPr>
          <w:p w14:paraId="7464C29D" w14:textId="77777777" w:rsidR="00755B71" w:rsidRPr="006A4747" w:rsidRDefault="00755B71" w:rsidP="002E72F8">
            <w:pPr>
              <w:pStyle w:val="Bezodstpw"/>
              <w:rPr>
                <w:rFonts w:cs="Arial"/>
                <w:sz w:val="20"/>
                <w:szCs w:val="20"/>
              </w:rPr>
            </w:pPr>
            <w:r w:rsidRPr="006A4747">
              <w:rPr>
                <w:rFonts w:cs="Arial"/>
                <w:sz w:val="20"/>
                <w:szCs w:val="20"/>
              </w:rPr>
              <w:t>Grupa wsparcia dl</w:t>
            </w:r>
            <w:r w:rsidR="00926B48" w:rsidRPr="006A4747">
              <w:rPr>
                <w:rFonts w:cs="Arial"/>
                <w:sz w:val="20"/>
                <w:szCs w:val="20"/>
              </w:rPr>
              <w:t xml:space="preserve">a rodziców dzieci </w:t>
            </w:r>
            <w:r w:rsidR="006A4747">
              <w:rPr>
                <w:rFonts w:cs="Arial"/>
                <w:sz w:val="20"/>
                <w:szCs w:val="20"/>
              </w:rPr>
              <w:br/>
            </w:r>
            <w:r w:rsidR="00926B48" w:rsidRPr="006A4747">
              <w:rPr>
                <w:rFonts w:cs="Arial"/>
                <w:sz w:val="20"/>
                <w:szCs w:val="20"/>
              </w:rPr>
              <w:t>z autyzmem i z</w:t>
            </w:r>
            <w:r w:rsidRPr="006A4747">
              <w:rPr>
                <w:rFonts w:cs="Arial"/>
                <w:sz w:val="20"/>
                <w:szCs w:val="20"/>
              </w:rPr>
              <w:t>espołem Aspergera</w:t>
            </w:r>
          </w:p>
        </w:tc>
        <w:tc>
          <w:tcPr>
            <w:tcW w:w="0" w:type="auto"/>
            <w:vAlign w:val="center"/>
          </w:tcPr>
          <w:p w14:paraId="588B01FC" w14:textId="77777777" w:rsidR="00755B71" w:rsidRPr="006A4747" w:rsidRDefault="003305CE" w:rsidP="00BB622E">
            <w:pPr>
              <w:pStyle w:val="Bezodstpw"/>
              <w:rPr>
                <w:rFonts w:cs="Arial"/>
                <w:sz w:val="20"/>
                <w:szCs w:val="20"/>
              </w:rPr>
            </w:pPr>
            <w:r w:rsidRPr="006A4747">
              <w:rPr>
                <w:rFonts w:cs="Arial"/>
                <w:sz w:val="20"/>
                <w:szCs w:val="20"/>
              </w:rPr>
              <w:t>l</w:t>
            </w:r>
            <w:r w:rsidR="00755B71" w:rsidRPr="006A4747">
              <w:rPr>
                <w:rFonts w:cs="Arial"/>
                <w:sz w:val="20"/>
                <w:szCs w:val="20"/>
              </w:rPr>
              <w:t>iczba rodziców uczęszczających na spotkania grupy</w:t>
            </w:r>
          </w:p>
        </w:tc>
        <w:tc>
          <w:tcPr>
            <w:tcW w:w="0" w:type="auto"/>
            <w:vMerge/>
            <w:shd w:val="clear" w:color="auto" w:fill="FFFFFF" w:themeFill="background1"/>
            <w:vAlign w:val="center"/>
          </w:tcPr>
          <w:p w14:paraId="67D8119D" w14:textId="77777777" w:rsidR="00755B71" w:rsidRPr="006A4747" w:rsidRDefault="00755B71" w:rsidP="001D5E5D">
            <w:pPr>
              <w:pStyle w:val="Bezodstpw"/>
              <w:jc w:val="center"/>
              <w:rPr>
                <w:rFonts w:cs="Arial"/>
                <w:sz w:val="20"/>
                <w:szCs w:val="20"/>
              </w:rPr>
            </w:pPr>
          </w:p>
        </w:tc>
      </w:tr>
      <w:tr w:rsidR="00755B71" w:rsidRPr="001D5E5D" w14:paraId="4FEA9BCB" w14:textId="77777777" w:rsidTr="001937A0">
        <w:trPr>
          <w:trHeight w:val="287"/>
          <w:jc w:val="center"/>
        </w:trPr>
        <w:tc>
          <w:tcPr>
            <w:tcW w:w="0" w:type="auto"/>
            <w:vAlign w:val="center"/>
          </w:tcPr>
          <w:p w14:paraId="1A6475B6" w14:textId="77777777" w:rsidR="0057600F" w:rsidRPr="006A4747" w:rsidRDefault="0057600F">
            <w:pPr>
              <w:pStyle w:val="Bezodstpw"/>
              <w:numPr>
                <w:ilvl w:val="0"/>
                <w:numId w:val="38"/>
              </w:numPr>
              <w:jc w:val="center"/>
              <w:rPr>
                <w:rFonts w:cs="Arial"/>
                <w:sz w:val="20"/>
                <w:szCs w:val="20"/>
              </w:rPr>
            </w:pPr>
          </w:p>
        </w:tc>
        <w:tc>
          <w:tcPr>
            <w:tcW w:w="0" w:type="auto"/>
            <w:vAlign w:val="center"/>
          </w:tcPr>
          <w:p w14:paraId="1B049665" w14:textId="77777777" w:rsidR="00755B71" w:rsidRPr="006A4747" w:rsidRDefault="00755B71" w:rsidP="002E72F8">
            <w:pPr>
              <w:pStyle w:val="Bezodstpw"/>
              <w:rPr>
                <w:rFonts w:cs="Arial"/>
                <w:sz w:val="20"/>
                <w:szCs w:val="20"/>
              </w:rPr>
            </w:pPr>
            <w:r w:rsidRPr="006A4747">
              <w:rPr>
                <w:rFonts w:cs="Arial"/>
                <w:sz w:val="20"/>
                <w:szCs w:val="20"/>
              </w:rPr>
              <w:t>Wykonywanie diagnoz i wydawanie opinii o potrzebie wczesnego wspomagania rozwoju dziecka niepełnosprawnego ze szczegółowymi zaleceniami do pracy</w:t>
            </w:r>
          </w:p>
        </w:tc>
        <w:tc>
          <w:tcPr>
            <w:tcW w:w="0" w:type="auto"/>
            <w:vAlign w:val="center"/>
          </w:tcPr>
          <w:p w14:paraId="1A0A5AEA" w14:textId="77777777" w:rsidR="00755B71" w:rsidRPr="006A4747" w:rsidRDefault="00926B48" w:rsidP="00BB622E">
            <w:pPr>
              <w:pStyle w:val="Bezodstpw"/>
              <w:rPr>
                <w:rFonts w:cs="Arial"/>
                <w:sz w:val="20"/>
                <w:szCs w:val="20"/>
              </w:rPr>
            </w:pPr>
            <w:r w:rsidRPr="006A4747">
              <w:rPr>
                <w:rFonts w:cs="Arial"/>
                <w:sz w:val="20"/>
                <w:szCs w:val="20"/>
              </w:rPr>
              <w:t>liczba</w:t>
            </w:r>
            <w:r w:rsidR="00755B71" w:rsidRPr="006A4747">
              <w:rPr>
                <w:rFonts w:cs="Arial"/>
                <w:sz w:val="20"/>
                <w:szCs w:val="20"/>
              </w:rPr>
              <w:t xml:space="preserve"> wydanych opinii</w:t>
            </w:r>
          </w:p>
        </w:tc>
        <w:tc>
          <w:tcPr>
            <w:tcW w:w="0" w:type="auto"/>
            <w:vMerge/>
            <w:shd w:val="clear" w:color="auto" w:fill="FFFFFF" w:themeFill="background1"/>
            <w:vAlign w:val="center"/>
          </w:tcPr>
          <w:p w14:paraId="1A4E7BA8" w14:textId="77777777" w:rsidR="00755B71" w:rsidRPr="006A4747" w:rsidRDefault="00755B71" w:rsidP="001D5E5D">
            <w:pPr>
              <w:pStyle w:val="Bezodstpw"/>
              <w:jc w:val="center"/>
              <w:rPr>
                <w:rFonts w:cs="Arial"/>
                <w:sz w:val="20"/>
                <w:szCs w:val="20"/>
              </w:rPr>
            </w:pPr>
          </w:p>
        </w:tc>
      </w:tr>
      <w:tr w:rsidR="00755B71" w:rsidRPr="001D5E5D" w14:paraId="770BA5E7" w14:textId="77777777" w:rsidTr="001937A0">
        <w:trPr>
          <w:trHeight w:val="287"/>
          <w:jc w:val="center"/>
        </w:trPr>
        <w:tc>
          <w:tcPr>
            <w:tcW w:w="0" w:type="auto"/>
            <w:vAlign w:val="center"/>
          </w:tcPr>
          <w:p w14:paraId="7667AAB0" w14:textId="77777777" w:rsidR="0057600F" w:rsidRPr="006A4747" w:rsidRDefault="0057600F">
            <w:pPr>
              <w:pStyle w:val="Bezodstpw"/>
              <w:numPr>
                <w:ilvl w:val="0"/>
                <w:numId w:val="38"/>
              </w:numPr>
              <w:jc w:val="center"/>
              <w:rPr>
                <w:rFonts w:cs="Arial"/>
                <w:sz w:val="20"/>
                <w:szCs w:val="20"/>
                <w:lang w:val="en-US"/>
              </w:rPr>
            </w:pPr>
          </w:p>
        </w:tc>
        <w:tc>
          <w:tcPr>
            <w:tcW w:w="0" w:type="auto"/>
            <w:vAlign w:val="center"/>
          </w:tcPr>
          <w:p w14:paraId="020C0A04" w14:textId="77777777" w:rsidR="00755B71" w:rsidRPr="006A4747" w:rsidRDefault="00755B71" w:rsidP="002E72F8">
            <w:pPr>
              <w:pStyle w:val="Bezodstpw"/>
              <w:rPr>
                <w:rFonts w:cs="Arial"/>
                <w:sz w:val="20"/>
                <w:szCs w:val="20"/>
              </w:rPr>
            </w:pPr>
            <w:r w:rsidRPr="006A4747">
              <w:rPr>
                <w:rFonts w:cs="Arial"/>
                <w:sz w:val="20"/>
                <w:szCs w:val="20"/>
              </w:rPr>
              <w:t>Wykonywanie diagnoz i wydawanie orzeczeń o potrzebie kształcenia specjalnego dla uczniów niepełnosprawnych ze szczegółowymi zaleceniami do pracy</w:t>
            </w:r>
          </w:p>
        </w:tc>
        <w:tc>
          <w:tcPr>
            <w:tcW w:w="0" w:type="auto"/>
            <w:vAlign w:val="center"/>
          </w:tcPr>
          <w:p w14:paraId="22E8FA78" w14:textId="77777777" w:rsidR="00755B71" w:rsidRPr="006A4747" w:rsidRDefault="00926B48" w:rsidP="00BB622E">
            <w:pPr>
              <w:pStyle w:val="Bezodstpw"/>
              <w:rPr>
                <w:rFonts w:cs="Arial"/>
                <w:sz w:val="20"/>
                <w:szCs w:val="20"/>
              </w:rPr>
            </w:pPr>
            <w:r w:rsidRPr="006A4747">
              <w:rPr>
                <w:rFonts w:cs="Arial"/>
                <w:sz w:val="20"/>
                <w:szCs w:val="20"/>
              </w:rPr>
              <w:t>liczba</w:t>
            </w:r>
            <w:r w:rsidR="00755B71" w:rsidRPr="006A4747">
              <w:rPr>
                <w:rFonts w:cs="Arial"/>
                <w:sz w:val="20"/>
                <w:szCs w:val="20"/>
              </w:rPr>
              <w:t xml:space="preserve"> wydanych</w:t>
            </w:r>
            <w:r w:rsidR="001937A0" w:rsidRPr="006A4747">
              <w:rPr>
                <w:rFonts w:cs="Arial"/>
                <w:sz w:val="20"/>
                <w:szCs w:val="20"/>
              </w:rPr>
              <w:t xml:space="preserve"> orzeczeń</w:t>
            </w:r>
          </w:p>
        </w:tc>
        <w:tc>
          <w:tcPr>
            <w:tcW w:w="0" w:type="auto"/>
            <w:vMerge/>
            <w:shd w:val="clear" w:color="auto" w:fill="FFFFFF" w:themeFill="background1"/>
            <w:vAlign w:val="center"/>
          </w:tcPr>
          <w:p w14:paraId="5EDD9E38" w14:textId="77777777" w:rsidR="00755B71" w:rsidRPr="006A4747" w:rsidRDefault="00755B71" w:rsidP="001D5E5D">
            <w:pPr>
              <w:pStyle w:val="Bezodstpw"/>
              <w:jc w:val="center"/>
              <w:rPr>
                <w:rFonts w:cs="Arial"/>
                <w:sz w:val="20"/>
                <w:szCs w:val="20"/>
              </w:rPr>
            </w:pPr>
          </w:p>
        </w:tc>
      </w:tr>
      <w:tr w:rsidR="00755B71" w:rsidRPr="001D5E5D" w14:paraId="2B23CB92" w14:textId="77777777" w:rsidTr="001937A0">
        <w:trPr>
          <w:trHeight w:val="287"/>
          <w:jc w:val="center"/>
        </w:trPr>
        <w:tc>
          <w:tcPr>
            <w:tcW w:w="0" w:type="auto"/>
            <w:vAlign w:val="center"/>
          </w:tcPr>
          <w:p w14:paraId="14E88DC6" w14:textId="77777777" w:rsidR="0057600F" w:rsidRPr="006A4747" w:rsidRDefault="0057600F">
            <w:pPr>
              <w:pStyle w:val="Bezodstpw"/>
              <w:numPr>
                <w:ilvl w:val="0"/>
                <w:numId w:val="38"/>
              </w:numPr>
              <w:jc w:val="center"/>
              <w:rPr>
                <w:rFonts w:cs="Arial"/>
                <w:sz w:val="20"/>
                <w:szCs w:val="20"/>
                <w:lang w:val="en-US"/>
              </w:rPr>
            </w:pPr>
          </w:p>
        </w:tc>
        <w:tc>
          <w:tcPr>
            <w:tcW w:w="0" w:type="auto"/>
            <w:vAlign w:val="center"/>
          </w:tcPr>
          <w:p w14:paraId="3893AC56" w14:textId="77777777" w:rsidR="00755B71" w:rsidRPr="006A4747" w:rsidRDefault="00755B71" w:rsidP="002E72F8">
            <w:pPr>
              <w:pStyle w:val="Bezodstpw"/>
              <w:rPr>
                <w:rFonts w:cs="Arial"/>
                <w:sz w:val="20"/>
                <w:szCs w:val="20"/>
              </w:rPr>
            </w:pPr>
            <w:r w:rsidRPr="006A4747">
              <w:rPr>
                <w:rFonts w:cs="Arial"/>
                <w:sz w:val="20"/>
                <w:szCs w:val="20"/>
              </w:rPr>
              <w:t xml:space="preserve">Poszerzanie wiedzy rodziców dzieci niepełnosprawnych w zakresie przysługujących dzieciom uprawnień </w:t>
            </w:r>
            <w:r w:rsidR="006A4747">
              <w:rPr>
                <w:rFonts w:cs="Arial"/>
                <w:sz w:val="20"/>
                <w:szCs w:val="20"/>
              </w:rPr>
              <w:br/>
            </w:r>
            <w:r w:rsidRPr="006A4747">
              <w:rPr>
                <w:rFonts w:cs="Arial"/>
                <w:sz w:val="20"/>
                <w:szCs w:val="20"/>
              </w:rPr>
              <w:t>w systemie edukacji poprzez stworzenie zakładki na stronie internetowej dotyczącej działalności Zespołu Orzekającego i stała jej aktualizacja</w:t>
            </w:r>
          </w:p>
        </w:tc>
        <w:tc>
          <w:tcPr>
            <w:tcW w:w="0" w:type="auto"/>
            <w:vAlign w:val="center"/>
          </w:tcPr>
          <w:p w14:paraId="14473D0E" w14:textId="77777777" w:rsidR="002E72F8" w:rsidRPr="006A4747" w:rsidRDefault="00926B48" w:rsidP="00BB622E">
            <w:pPr>
              <w:pStyle w:val="Bezodstpw"/>
              <w:rPr>
                <w:rFonts w:cs="Arial"/>
                <w:sz w:val="20"/>
                <w:szCs w:val="20"/>
              </w:rPr>
            </w:pPr>
            <w:r w:rsidRPr="006A4747">
              <w:rPr>
                <w:rFonts w:cs="Arial"/>
                <w:sz w:val="20"/>
                <w:szCs w:val="20"/>
              </w:rPr>
              <w:t>liczba</w:t>
            </w:r>
            <w:r w:rsidR="00755B71" w:rsidRPr="006A4747">
              <w:rPr>
                <w:rFonts w:cs="Arial"/>
                <w:sz w:val="20"/>
                <w:szCs w:val="20"/>
              </w:rPr>
              <w:t xml:space="preserve"> odsłon zakładki na stronie internetowej</w:t>
            </w:r>
          </w:p>
        </w:tc>
        <w:tc>
          <w:tcPr>
            <w:tcW w:w="0" w:type="auto"/>
            <w:vMerge/>
            <w:shd w:val="clear" w:color="auto" w:fill="FFFFFF" w:themeFill="background1"/>
            <w:vAlign w:val="center"/>
          </w:tcPr>
          <w:p w14:paraId="0BFE0573" w14:textId="77777777" w:rsidR="00755B71" w:rsidRPr="006A4747" w:rsidRDefault="00755B71" w:rsidP="001D5E5D">
            <w:pPr>
              <w:pStyle w:val="Bezodstpw"/>
              <w:jc w:val="center"/>
              <w:rPr>
                <w:rFonts w:cs="Arial"/>
                <w:sz w:val="20"/>
                <w:szCs w:val="20"/>
              </w:rPr>
            </w:pPr>
          </w:p>
        </w:tc>
      </w:tr>
      <w:tr w:rsidR="002E72F8" w:rsidRPr="001D5E5D" w14:paraId="3BF20121" w14:textId="77777777" w:rsidTr="001937A0">
        <w:trPr>
          <w:trHeight w:val="287"/>
          <w:jc w:val="center"/>
        </w:trPr>
        <w:tc>
          <w:tcPr>
            <w:tcW w:w="0" w:type="auto"/>
            <w:vAlign w:val="center"/>
          </w:tcPr>
          <w:p w14:paraId="17455BC2" w14:textId="77777777" w:rsidR="002E72F8" w:rsidRPr="006A4747" w:rsidRDefault="002E72F8">
            <w:pPr>
              <w:pStyle w:val="Bezodstpw"/>
              <w:numPr>
                <w:ilvl w:val="0"/>
                <w:numId w:val="38"/>
              </w:numPr>
              <w:jc w:val="center"/>
              <w:rPr>
                <w:rFonts w:cs="Arial"/>
                <w:sz w:val="20"/>
                <w:szCs w:val="20"/>
              </w:rPr>
            </w:pPr>
          </w:p>
        </w:tc>
        <w:tc>
          <w:tcPr>
            <w:tcW w:w="0" w:type="auto"/>
            <w:vAlign w:val="center"/>
          </w:tcPr>
          <w:p w14:paraId="5ADDF266" w14:textId="77777777" w:rsidR="002E72F8" w:rsidRPr="006A4747" w:rsidRDefault="00E83209" w:rsidP="002E72F8">
            <w:pPr>
              <w:pStyle w:val="Bezodstpw"/>
              <w:rPr>
                <w:rFonts w:cs="Arial"/>
                <w:sz w:val="20"/>
                <w:szCs w:val="20"/>
              </w:rPr>
            </w:pPr>
            <w:r w:rsidRPr="006A4747">
              <w:rPr>
                <w:rFonts w:cs="Arial"/>
                <w:sz w:val="20"/>
                <w:szCs w:val="20"/>
              </w:rPr>
              <w:t xml:space="preserve">Opracowanie/wydanie: Tyskiego </w:t>
            </w:r>
            <w:r w:rsidR="002E72F8" w:rsidRPr="006A4747">
              <w:rPr>
                <w:rFonts w:cs="Arial"/>
                <w:sz w:val="20"/>
                <w:szCs w:val="20"/>
              </w:rPr>
              <w:t>Informator</w:t>
            </w:r>
            <w:r w:rsidRPr="006A4747">
              <w:rPr>
                <w:rFonts w:cs="Arial"/>
                <w:sz w:val="20"/>
                <w:szCs w:val="20"/>
              </w:rPr>
              <w:t>a</w:t>
            </w:r>
            <w:r w:rsidR="002E72F8" w:rsidRPr="006A4747">
              <w:rPr>
                <w:rFonts w:cs="Arial"/>
                <w:sz w:val="20"/>
                <w:szCs w:val="20"/>
              </w:rPr>
              <w:t xml:space="preserve"> – Osoby </w:t>
            </w:r>
            <w:r w:rsidR="006A4747">
              <w:rPr>
                <w:rFonts w:cs="Arial"/>
                <w:sz w:val="20"/>
                <w:szCs w:val="20"/>
              </w:rPr>
              <w:br/>
            </w:r>
            <w:r w:rsidR="002E72F8" w:rsidRPr="006A4747">
              <w:rPr>
                <w:rFonts w:cs="Arial"/>
                <w:sz w:val="20"/>
                <w:szCs w:val="20"/>
              </w:rPr>
              <w:t>z Niepełnosprawnościami, broszur informacyjnych</w:t>
            </w:r>
          </w:p>
        </w:tc>
        <w:tc>
          <w:tcPr>
            <w:tcW w:w="0" w:type="auto"/>
            <w:vAlign w:val="center"/>
          </w:tcPr>
          <w:p w14:paraId="0FA9137E" w14:textId="77777777" w:rsidR="002E72F8" w:rsidRPr="006A4747" w:rsidRDefault="002E72F8" w:rsidP="00BB622E">
            <w:pPr>
              <w:pStyle w:val="Bezodstpw"/>
              <w:rPr>
                <w:rFonts w:cs="Arial"/>
                <w:sz w:val="20"/>
                <w:szCs w:val="20"/>
              </w:rPr>
            </w:pPr>
            <w:r w:rsidRPr="006A4747">
              <w:rPr>
                <w:rFonts w:cs="Arial"/>
                <w:sz w:val="20"/>
                <w:szCs w:val="20"/>
              </w:rPr>
              <w:t>liczba wydanych informatorów/broszur</w:t>
            </w:r>
          </w:p>
          <w:p w14:paraId="645D737B" w14:textId="77777777" w:rsidR="002E72F8" w:rsidRPr="006A4747" w:rsidRDefault="002E72F8" w:rsidP="00BB622E">
            <w:pPr>
              <w:pStyle w:val="Bezodstpw"/>
              <w:rPr>
                <w:rFonts w:cs="Arial"/>
                <w:sz w:val="20"/>
                <w:szCs w:val="20"/>
              </w:rPr>
            </w:pPr>
          </w:p>
          <w:p w14:paraId="7024240D" w14:textId="77777777" w:rsidR="002E72F8" w:rsidRPr="006A4747" w:rsidRDefault="002E72F8" w:rsidP="00BB622E">
            <w:pPr>
              <w:pStyle w:val="Bezodstpw"/>
              <w:rPr>
                <w:rFonts w:cs="Arial"/>
                <w:sz w:val="20"/>
                <w:szCs w:val="20"/>
              </w:rPr>
            </w:pPr>
            <w:r w:rsidRPr="006A4747">
              <w:rPr>
                <w:rFonts w:cs="Arial"/>
                <w:sz w:val="20"/>
                <w:szCs w:val="20"/>
              </w:rPr>
              <w:t>koszt wydania informatorów/broszur</w:t>
            </w:r>
          </w:p>
        </w:tc>
        <w:tc>
          <w:tcPr>
            <w:tcW w:w="0" w:type="auto"/>
            <w:shd w:val="clear" w:color="auto" w:fill="FFFFFF" w:themeFill="background1"/>
            <w:vAlign w:val="center"/>
          </w:tcPr>
          <w:p w14:paraId="3587F5EB" w14:textId="77777777" w:rsidR="002E72F8" w:rsidRPr="006A4747" w:rsidRDefault="00E83209" w:rsidP="001D5E5D">
            <w:pPr>
              <w:pStyle w:val="Bezodstpw"/>
              <w:jc w:val="center"/>
              <w:rPr>
                <w:rFonts w:cs="Arial"/>
                <w:sz w:val="20"/>
                <w:szCs w:val="20"/>
              </w:rPr>
            </w:pPr>
            <w:r w:rsidRPr="006A4747">
              <w:rPr>
                <w:rFonts w:cs="Arial"/>
                <w:sz w:val="20"/>
                <w:szCs w:val="20"/>
              </w:rPr>
              <w:t>Wydział Spraw Społecznych i Zdrowia</w:t>
            </w:r>
          </w:p>
        </w:tc>
      </w:tr>
    </w:tbl>
    <w:p w14:paraId="4E2210C6" w14:textId="77777777" w:rsidR="00755B71" w:rsidRPr="001E307D" w:rsidRDefault="001E307D" w:rsidP="001E307D">
      <w:pPr>
        <w:pStyle w:val="Akapitzlist"/>
        <w:spacing w:after="0"/>
        <w:ind w:left="-426"/>
        <w:jc w:val="both"/>
        <w:rPr>
          <w:rFonts w:ascii="Arial" w:hAnsi="Arial" w:cs="Arial"/>
          <w:color w:val="000000"/>
          <w:sz w:val="16"/>
          <w:szCs w:val="16"/>
        </w:rPr>
      </w:pPr>
      <w:r w:rsidRPr="001E307D">
        <w:rPr>
          <w:rFonts w:ascii="Arial" w:hAnsi="Arial" w:cs="Arial"/>
          <w:color w:val="000000"/>
          <w:sz w:val="16"/>
          <w:szCs w:val="16"/>
        </w:rPr>
        <w:t>*Realizacja poszczególnych obszarów uzależniona</w:t>
      </w:r>
      <w:r w:rsidR="00057412">
        <w:rPr>
          <w:rFonts w:ascii="Arial" w:hAnsi="Arial" w:cs="Arial"/>
          <w:color w:val="000000"/>
          <w:sz w:val="16"/>
          <w:szCs w:val="16"/>
        </w:rPr>
        <w:t xml:space="preserve"> od wysokości budżetu i decyzji</w:t>
      </w:r>
      <w:r w:rsidRPr="001E307D">
        <w:rPr>
          <w:rFonts w:ascii="Arial" w:hAnsi="Arial" w:cs="Arial"/>
          <w:color w:val="000000"/>
          <w:sz w:val="16"/>
          <w:szCs w:val="16"/>
        </w:rPr>
        <w:t xml:space="preserve"> Państwowego Funduszu</w:t>
      </w:r>
      <w:r w:rsidR="00953489">
        <w:rPr>
          <w:rFonts w:ascii="Arial" w:hAnsi="Arial" w:cs="Arial"/>
          <w:color w:val="000000"/>
          <w:sz w:val="16"/>
          <w:szCs w:val="16"/>
        </w:rPr>
        <w:t xml:space="preserve"> R</w:t>
      </w:r>
      <w:r w:rsidRPr="001E307D">
        <w:rPr>
          <w:rFonts w:ascii="Arial" w:hAnsi="Arial" w:cs="Arial"/>
          <w:color w:val="000000"/>
          <w:sz w:val="16"/>
          <w:szCs w:val="16"/>
        </w:rPr>
        <w:t>ehabilitacji Osób Niepełnosprawnych.</w:t>
      </w:r>
    </w:p>
    <w:p w14:paraId="0BEA6834" w14:textId="77777777" w:rsidR="00167591" w:rsidRDefault="00167591" w:rsidP="00A1260F">
      <w:pPr>
        <w:pStyle w:val="Akapitzlist"/>
        <w:spacing w:after="0"/>
        <w:ind w:left="0"/>
        <w:jc w:val="both"/>
        <w:rPr>
          <w:rFonts w:ascii="Arial" w:hAnsi="Arial" w:cs="Arial"/>
          <w:color w:val="000000"/>
        </w:rPr>
      </w:pPr>
    </w:p>
    <w:p w14:paraId="3AAC586D" w14:textId="77777777" w:rsidR="00415F82" w:rsidRPr="00A1260F" w:rsidRDefault="00415F82" w:rsidP="00A1260F">
      <w:pPr>
        <w:pStyle w:val="Akapitzlist"/>
        <w:spacing w:after="0"/>
        <w:ind w:left="0"/>
        <w:jc w:val="both"/>
        <w:rPr>
          <w:rFonts w:ascii="Arial" w:hAnsi="Arial" w:cs="Arial"/>
          <w:color w:val="000000"/>
        </w:rPr>
      </w:pPr>
    </w:p>
    <w:p w14:paraId="00C916A8" w14:textId="77777777" w:rsidR="0057600F" w:rsidRDefault="00D921EE">
      <w:pPr>
        <w:pStyle w:val="Akapitzlist"/>
        <w:numPr>
          <w:ilvl w:val="1"/>
          <w:numId w:val="4"/>
        </w:numPr>
        <w:spacing w:after="0"/>
        <w:ind w:left="-284" w:hanging="426"/>
        <w:jc w:val="both"/>
        <w:rPr>
          <w:rFonts w:ascii="Arial" w:hAnsi="Arial" w:cs="Arial"/>
        </w:rPr>
      </w:pPr>
      <w:r w:rsidRPr="00F645B0">
        <w:rPr>
          <w:rFonts w:ascii="Arial" w:hAnsi="Arial" w:cs="Arial"/>
          <w:b/>
          <w:color w:val="000000"/>
          <w:u w:val="single"/>
        </w:rPr>
        <w:lastRenderedPageBreak/>
        <w:t xml:space="preserve">Dostosowanie miejsca zamieszkania oraz wspieranie </w:t>
      </w:r>
      <w:r w:rsidR="00FC7365" w:rsidRPr="00F645B0">
        <w:rPr>
          <w:rFonts w:ascii="Arial" w:hAnsi="Arial" w:cs="Arial"/>
          <w:b/>
          <w:u w:val="single"/>
        </w:rPr>
        <w:t xml:space="preserve">różnorodnych form </w:t>
      </w:r>
      <w:r w:rsidRPr="00F645B0">
        <w:rPr>
          <w:rFonts w:ascii="Arial" w:hAnsi="Arial" w:cs="Arial"/>
          <w:b/>
          <w:u w:val="single"/>
        </w:rPr>
        <w:t xml:space="preserve">mieszkalnictwa dla osób niepełnosprawnych, a także likwidacja barier </w:t>
      </w:r>
      <w:r w:rsidR="0052286C" w:rsidRPr="00F645B0">
        <w:rPr>
          <w:rFonts w:ascii="Arial" w:hAnsi="Arial" w:cs="Arial"/>
          <w:b/>
          <w:u w:val="single"/>
        </w:rPr>
        <w:t>architektonicznych, komunikacyjnych</w:t>
      </w:r>
      <w:r w:rsidR="00E3259C">
        <w:rPr>
          <w:rFonts w:ascii="Arial" w:hAnsi="Arial" w:cs="Arial"/>
          <w:b/>
          <w:u w:val="single"/>
        </w:rPr>
        <w:t xml:space="preserve"> </w:t>
      </w:r>
      <w:r w:rsidR="00F645B0" w:rsidRPr="00F645B0">
        <w:rPr>
          <w:rFonts w:ascii="Arial" w:hAnsi="Arial" w:cs="Arial"/>
          <w:b/>
          <w:u w:val="single"/>
        </w:rPr>
        <w:t xml:space="preserve">oraz transportowych </w:t>
      </w:r>
      <w:r w:rsidRPr="00F645B0">
        <w:rPr>
          <w:rFonts w:ascii="Arial" w:hAnsi="Arial" w:cs="Arial"/>
          <w:b/>
          <w:u w:val="single"/>
        </w:rPr>
        <w:t>w przestrzeni miejskie</w:t>
      </w:r>
      <w:r w:rsidR="00912537" w:rsidRPr="00F645B0">
        <w:rPr>
          <w:rFonts w:ascii="Arial" w:hAnsi="Arial" w:cs="Arial"/>
          <w:b/>
          <w:u w:val="single"/>
        </w:rPr>
        <w:t>j</w:t>
      </w:r>
      <w:r w:rsidR="00D80372" w:rsidRPr="00F645B0">
        <w:rPr>
          <w:rFonts w:ascii="Arial" w:hAnsi="Arial" w:cs="Arial"/>
          <w:b/>
        </w:rPr>
        <w:t>.</w:t>
      </w:r>
      <w:r w:rsidR="005B53AB" w:rsidRPr="00F645B0">
        <w:rPr>
          <w:rFonts w:ascii="Arial" w:hAnsi="Arial" w:cs="Arial"/>
        </w:rPr>
        <w:tab/>
      </w:r>
    </w:p>
    <w:p w14:paraId="3D76E254" w14:textId="77777777" w:rsidR="00BB622E" w:rsidRDefault="00BB622E" w:rsidP="00BB622E">
      <w:pPr>
        <w:pStyle w:val="Akapitzlist"/>
        <w:spacing w:after="0"/>
        <w:ind w:left="-284"/>
        <w:jc w:val="both"/>
        <w:rPr>
          <w:rFonts w:ascii="Arial" w:hAnsi="Arial" w:cs="Arial"/>
          <w:sz w:val="10"/>
        </w:rPr>
      </w:pPr>
    </w:p>
    <w:p w14:paraId="14D58C4F" w14:textId="77777777" w:rsidR="00415F82" w:rsidRPr="00D02BF8" w:rsidRDefault="00415F82" w:rsidP="00D02BF8">
      <w:pPr>
        <w:jc w:val="both"/>
        <w:rPr>
          <w:rFonts w:ascii="Arial" w:hAnsi="Arial" w:cs="Arial"/>
          <w:b/>
        </w:rPr>
      </w:pPr>
    </w:p>
    <w:p w14:paraId="5F745ED5" w14:textId="77777777" w:rsidR="002E72F8" w:rsidRPr="00415F82" w:rsidRDefault="00246DC5" w:rsidP="00415F82">
      <w:pPr>
        <w:pStyle w:val="Akapitzlist"/>
        <w:ind w:left="-426"/>
        <w:jc w:val="both"/>
        <w:rPr>
          <w:rFonts w:ascii="Arial" w:hAnsi="Arial" w:cs="Arial"/>
          <w:bCs/>
        </w:rPr>
      </w:pPr>
      <w:r w:rsidRPr="00F35B6D">
        <w:rPr>
          <w:rFonts w:ascii="Arial" w:hAnsi="Arial" w:cs="Arial"/>
          <w:b/>
        </w:rPr>
        <w:t xml:space="preserve">Tabela numer </w:t>
      </w:r>
      <w:r w:rsidR="006A4747">
        <w:rPr>
          <w:rFonts w:ascii="Arial" w:hAnsi="Arial" w:cs="Arial"/>
          <w:b/>
        </w:rPr>
        <w:t>25</w:t>
      </w:r>
      <w:r w:rsidRPr="00F35B6D">
        <w:rPr>
          <w:rFonts w:ascii="Arial" w:hAnsi="Arial" w:cs="Arial"/>
          <w:b/>
        </w:rPr>
        <w:t>:</w:t>
      </w:r>
      <w:r w:rsidRPr="00F35B6D">
        <w:rPr>
          <w:rFonts w:ascii="Arial" w:hAnsi="Arial" w:cs="Arial"/>
          <w:bCs/>
          <w:color w:val="000000"/>
        </w:rPr>
        <w:t xml:space="preserve"> Wsparcie osób niepełnosprawnych i ich rodzin w integracji ze środowiskiem </w:t>
      </w:r>
      <w:r w:rsidRPr="00F35B6D">
        <w:rPr>
          <w:rFonts w:ascii="Arial" w:hAnsi="Arial" w:cs="Arial"/>
          <w:bCs/>
        </w:rPr>
        <w:t>społecznym. Kierunek</w:t>
      </w:r>
      <w:r w:rsidR="000266E0" w:rsidRPr="00F35B6D">
        <w:rPr>
          <w:rFonts w:ascii="Arial" w:hAnsi="Arial" w:cs="Arial"/>
          <w:bCs/>
        </w:rPr>
        <w:t xml:space="preserve"> działań</w:t>
      </w:r>
      <w:r w:rsidRPr="00F35B6D">
        <w:rPr>
          <w:rFonts w:ascii="Arial" w:hAnsi="Arial" w:cs="Arial"/>
          <w:bCs/>
        </w:rPr>
        <w:t xml:space="preserve"> 1.4.</w:t>
      </w:r>
    </w:p>
    <w:p w14:paraId="0E66EAB2" w14:textId="77777777" w:rsidR="002E72F8" w:rsidRPr="002E72F8" w:rsidRDefault="002E72F8" w:rsidP="002E72F8">
      <w:pPr>
        <w:jc w:val="both"/>
        <w:rPr>
          <w:rFonts w:ascii="Arial" w:hAnsi="Arial" w:cs="Arial"/>
          <w:bCs/>
        </w:rPr>
      </w:pPr>
    </w:p>
    <w:tbl>
      <w:tblPr>
        <w:tblW w:w="9782" w:type="dxa"/>
        <w:tblInd w:w="-371"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CellMar>
          <w:top w:w="55" w:type="dxa"/>
          <w:left w:w="55" w:type="dxa"/>
          <w:bottom w:w="55" w:type="dxa"/>
          <w:right w:w="55" w:type="dxa"/>
        </w:tblCellMar>
        <w:tblLook w:val="0000" w:firstRow="0" w:lastRow="0" w:firstColumn="0" w:lastColumn="0" w:noHBand="0" w:noVBand="0"/>
      </w:tblPr>
      <w:tblGrid>
        <w:gridCol w:w="568"/>
        <w:gridCol w:w="4025"/>
        <w:gridCol w:w="2921"/>
        <w:gridCol w:w="2268"/>
      </w:tblGrid>
      <w:tr w:rsidR="006334A5" w:rsidRPr="00F35B6D" w14:paraId="64A50380" w14:textId="77777777" w:rsidTr="0052286C">
        <w:trPr>
          <w:trHeight w:val="364"/>
        </w:trPr>
        <w:tc>
          <w:tcPr>
            <w:tcW w:w="568" w:type="dxa"/>
            <w:shd w:val="clear" w:color="auto" w:fill="31849B" w:themeFill="accent5" w:themeFillShade="BF"/>
            <w:vAlign w:val="center"/>
          </w:tcPr>
          <w:p w14:paraId="1D4675EC" w14:textId="77777777" w:rsidR="006334A5" w:rsidRPr="006A4747" w:rsidRDefault="006334A5" w:rsidP="000B08CC">
            <w:pPr>
              <w:pStyle w:val="Bezodstpw"/>
              <w:jc w:val="center"/>
              <w:rPr>
                <w:b/>
                <w:color w:val="FFFFFF"/>
                <w:sz w:val="20"/>
                <w:szCs w:val="20"/>
              </w:rPr>
            </w:pPr>
            <w:r w:rsidRPr="006A4747">
              <w:rPr>
                <w:b/>
                <w:color w:val="FFFFFF"/>
                <w:sz w:val="20"/>
                <w:szCs w:val="20"/>
              </w:rPr>
              <w:t>Lp.</w:t>
            </w:r>
          </w:p>
        </w:tc>
        <w:tc>
          <w:tcPr>
            <w:tcW w:w="4025" w:type="dxa"/>
            <w:shd w:val="clear" w:color="auto" w:fill="31849B" w:themeFill="accent5" w:themeFillShade="BF"/>
            <w:vAlign w:val="center"/>
          </w:tcPr>
          <w:p w14:paraId="3326AE9C" w14:textId="77777777" w:rsidR="006334A5" w:rsidRPr="006A4747" w:rsidRDefault="0045720F" w:rsidP="000B08CC">
            <w:pPr>
              <w:pStyle w:val="Bezodstpw"/>
              <w:jc w:val="center"/>
              <w:rPr>
                <w:b/>
                <w:color w:val="FFFFFF"/>
                <w:sz w:val="20"/>
                <w:szCs w:val="20"/>
              </w:rPr>
            </w:pPr>
            <w:r w:rsidRPr="006A4747">
              <w:rPr>
                <w:b/>
                <w:color w:val="FFFFFF"/>
                <w:sz w:val="20"/>
                <w:szCs w:val="20"/>
              </w:rPr>
              <w:t>Zadanie</w:t>
            </w:r>
          </w:p>
        </w:tc>
        <w:tc>
          <w:tcPr>
            <w:tcW w:w="2921" w:type="dxa"/>
            <w:shd w:val="clear" w:color="auto" w:fill="31849B" w:themeFill="accent5" w:themeFillShade="BF"/>
            <w:vAlign w:val="center"/>
          </w:tcPr>
          <w:p w14:paraId="6E056246" w14:textId="77777777" w:rsidR="006334A5" w:rsidRPr="006A4747" w:rsidRDefault="006334A5" w:rsidP="000B08CC">
            <w:pPr>
              <w:pStyle w:val="Bezodstpw"/>
              <w:jc w:val="center"/>
              <w:rPr>
                <w:b/>
                <w:color w:val="FFFFFF"/>
                <w:sz w:val="20"/>
                <w:szCs w:val="20"/>
              </w:rPr>
            </w:pPr>
            <w:r w:rsidRPr="006A4747">
              <w:rPr>
                <w:b/>
                <w:color w:val="FFFFFF"/>
                <w:sz w:val="20"/>
                <w:szCs w:val="20"/>
              </w:rPr>
              <w:t>Wskaźniki</w:t>
            </w:r>
          </w:p>
        </w:tc>
        <w:tc>
          <w:tcPr>
            <w:tcW w:w="2268" w:type="dxa"/>
            <w:shd w:val="clear" w:color="auto" w:fill="31849B" w:themeFill="accent5" w:themeFillShade="BF"/>
            <w:vAlign w:val="center"/>
          </w:tcPr>
          <w:p w14:paraId="5F97FBD5" w14:textId="77777777" w:rsidR="006334A5" w:rsidRPr="006A4747" w:rsidRDefault="006334A5" w:rsidP="000B08CC">
            <w:pPr>
              <w:pStyle w:val="Bezodstpw"/>
              <w:jc w:val="center"/>
              <w:rPr>
                <w:b/>
                <w:color w:val="FFFFFF"/>
                <w:sz w:val="20"/>
                <w:szCs w:val="20"/>
              </w:rPr>
            </w:pPr>
            <w:r w:rsidRPr="006A4747">
              <w:rPr>
                <w:b/>
                <w:color w:val="FFFFFF"/>
                <w:sz w:val="20"/>
                <w:szCs w:val="20"/>
              </w:rPr>
              <w:t>Realizator</w:t>
            </w:r>
          </w:p>
        </w:tc>
      </w:tr>
      <w:tr w:rsidR="001E307D" w:rsidRPr="00F35B6D" w14:paraId="14F87DC4" w14:textId="77777777" w:rsidTr="00E3259C">
        <w:trPr>
          <w:trHeight w:val="594"/>
        </w:trPr>
        <w:tc>
          <w:tcPr>
            <w:tcW w:w="568" w:type="dxa"/>
            <w:vAlign w:val="center"/>
          </w:tcPr>
          <w:p w14:paraId="29843FA3" w14:textId="77777777" w:rsidR="0057600F" w:rsidRPr="006A4747" w:rsidRDefault="0057600F">
            <w:pPr>
              <w:pStyle w:val="Bezodstpw"/>
              <w:numPr>
                <w:ilvl w:val="0"/>
                <w:numId w:val="14"/>
              </w:numPr>
              <w:jc w:val="center"/>
              <w:rPr>
                <w:sz w:val="20"/>
                <w:szCs w:val="20"/>
                <w:lang w:val="en-US"/>
              </w:rPr>
            </w:pPr>
          </w:p>
        </w:tc>
        <w:tc>
          <w:tcPr>
            <w:tcW w:w="4025" w:type="dxa"/>
            <w:shd w:val="clear" w:color="auto" w:fill="auto"/>
            <w:vAlign w:val="center"/>
          </w:tcPr>
          <w:p w14:paraId="518A068A" w14:textId="77777777" w:rsidR="001E307D" w:rsidRPr="006A4747" w:rsidRDefault="001E307D" w:rsidP="00E3259C">
            <w:pPr>
              <w:pStyle w:val="Bezodstpw"/>
              <w:rPr>
                <w:sz w:val="20"/>
                <w:szCs w:val="20"/>
              </w:rPr>
            </w:pPr>
            <w:r w:rsidRPr="006A4747">
              <w:rPr>
                <w:sz w:val="20"/>
                <w:szCs w:val="20"/>
              </w:rPr>
              <w:t>Utworzenie mieszkania chronionego</w:t>
            </w:r>
          </w:p>
        </w:tc>
        <w:tc>
          <w:tcPr>
            <w:tcW w:w="2921" w:type="dxa"/>
            <w:shd w:val="clear" w:color="auto" w:fill="auto"/>
            <w:vAlign w:val="center"/>
          </w:tcPr>
          <w:p w14:paraId="3729AA0F" w14:textId="77777777" w:rsidR="004512A7" w:rsidRPr="006A4747" w:rsidRDefault="003305CE" w:rsidP="00BB622E">
            <w:pPr>
              <w:pStyle w:val="Bezodstpw"/>
              <w:rPr>
                <w:sz w:val="20"/>
                <w:szCs w:val="20"/>
              </w:rPr>
            </w:pPr>
            <w:r w:rsidRPr="006A4747">
              <w:rPr>
                <w:sz w:val="20"/>
                <w:szCs w:val="20"/>
              </w:rPr>
              <w:t>l</w:t>
            </w:r>
            <w:r w:rsidR="00C62CFC" w:rsidRPr="006A4747">
              <w:rPr>
                <w:sz w:val="20"/>
                <w:szCs w:val="20"/>
              </w:rPr>
              <w:t>iczba osób objętych wsparciem</w:t>
            </w:r>
          </w:p>
        </w:tc>
        <w:tc>
          <w:tcPr>
            <w:tcW w:w="2268" w:type="dxa"/>
            <w:vMerge w:val="restart"/>
            <w:shd w:val="clear" w:color="auto" w:fill="FFFFFF" w:themeFill="background1"/>
            <w:vAlign w:val="center"/>
          </w:tcPr>
          <w:p w14:paraId="546DD7B1" w14:textId="77777777" w:rsidR="001E307D" w:rsidRPr="006A4747" w:rsidRDefault="001E307D" w:rsidP="000B08CC">
            <w:pPr>
              <w:pStyle w:val="Bezodstpw"/>
              <w:jc w:val="center"/>
              <w:rPr>
                <w:sz w:val="20"/>
                <w:szCs w:val="20"/>
              </w:rPr>
            </w:pPr>
            <w:r w:rsidRPr="006A4747">
              <w:rPr>
                <w:sz w:val="20"/>
                <w:szCs w:val="20"/>
              </w:rPr>
              <w:t>Miejski Ośrodek Pomocy Społecznej</w:t>
            </w:r>
          </w:p>
        </w:tc>
      </w:tr>
      <w:tr w:rsidR="001E307D" w:rsidRPr="00F35B6D" w14:paraId="7E478B0E" w14:textId="77777777" w:rsidTr="00E3259C">
        <w:trPr>
          <w:trHeight w:val="20"/>
        </w:trPr>
        <w:tc>
          <w:tcPr>
            <w:tcW w:w="568" w:type="dxa"/>
            <w:vAlign w:val="center"/>
          </w:tcPr>
          <w:p w14:paraId="1BFD813A" w14:textId="77777777" w:rsidR="0057600F" w:rsidRPr="006A4747" w:rsidRDefault="0057600F">
            <w:pPr>
              <w:pStyle w:val="Bezodstpw"/>
              <w:numPr>
                <w:ilvl w:val="0"/>
                <w:numId w:val="14"/>
              </w:numPr>
              <w:jc w:val="center"/>
              <w:rPr>
                <w:sz w:val="20"/>
                <w:szCs w:val="20"/>
                <w:lang w:val="en-US" w:eastAsia="pl-PL"/>
              </w:rPr>
            </w:pPr>
          </w:p>
        </w:tc>
        <w:tc>
          <w:tcPr>
            <w:tcW w:w="4025" w:type="dxa"/>
            <w:shd w:val="clear" w:color="auto" w:fill="auto"/>
            <w:vAlign w:val="center"/>
          </w:tcPr>
          <w:p w14:paraId="67534A50" w14:textId="77777777" w:rsidR="001E307D" w:rsidRPr="006A4747" w:rsidRDefault="00C62CFC" w:rsidP="00E3259C">
            <w:pPr>
              <w:pStyle w:val="Bezodstpw"/>
              <w:rPr>
                <w:color w:val="000000"/>
                <w:sz w:val="20"/>
                <w:szCs w:val="20"/>
                <w:lang w:eastAsia="pl-PL"/>
              </w:rPr>
            </w:pPr>
            <w:r w:rsidRPr="006A4747">
              <w:rPr>
                <w:color w:val="000000"/>
                <w:sz w:val="20"/>
                <w:szCs w:val="20"/>
                <w:lang w:eastAsia="pl-PL"/>
              </w:rPr>
              <w:t>Likwidacja barier w poruszaniu się, architektonicznych i technicznych</w:t>
            </w:r>
            <w:r w:rsidR="004C59C4" w:rsidRPr="006A4747">
              <w:rPr>
                <w:color w:val="000000"/>
                <w:sz w:val="20"/>
                <w:szCs w:val="20"/>
                <w:lang w:eastAsia="pl-PL"/>
              </w:rPr>
              <w:t>*</w:t>
            </w:r>
          </w:p>
        </w:tc>
        <w:tc>
          <w:tcPr>
            <w:tcW w:w="2921" w:type="dxa"/>
            <w:shd w:val="clear" w:color="auto" w:fill="auto"/>
            <w:vAlign w:val="center"/>
          </w:tcPr>
          <w:p w14:paraId="0156BA67" w14:textId="77777777" w:rsidR="001E307D" w:rsidRPr="006A4747" w:rsidRDefault="003305CE" w:rsidP="00C62CFC">
            <w:pPr>
              <w:pStyle w:val="Bezodstpw"/>
              <w:rPr>
                <w:sz w:val="20"/>
                <w:szCs w:val="20"/>
              </w:rPr>
            </w:pPr>
            <w:r w:rsidRPr="006A4747">
              <w:rPr>
                <w:sz w:val="20"/>
                <w:szCs w:val="20"/>
              </w:rPr>
              <w:t>l</w:t>
            </w:r>
            <w:r w:rsidR="00C042D0" w:rsidRPr="006A4747">
              <w:rPr>
                <w:sz w:val="20"/>
                <w:szCs w:val="20"/>
              </w:rPr>
              <w:t>iczba dofinansowa</w:t>
            </w:r>
            <w:r w:rsidR="00BF431F" w:rsidRPr="006A4747">
              <w:rPr>
                <w:sz w:val="20"/>
                <w:szCs w:val="20"/>
              </w:rPr>
              <w:t>ń</w:t>
            </w:r>
          </w:p>
        </w:tc>
        <w:tc>
          <w:tcPr>
            <w:tcW w:w="2268" w:type="dxa"/>
            <w:vMerge/>
            <w:shd w:val="clear" w:color="auto" w:fill="FFFFFF" w:themeFill="background1"/>
            <w:vAlign w:val="center"/>
          </w:tcPr>
          <w:p w14:paraId="7739C500" w14:textId="77777777" w:rsidR="001E307D" w:rsidRPr="006A4747" w:rsidRDefault="001E307D" w:rsidP="000B08CC">
            <w:pPr>
              <w:pStyle w:val="Bezodstpw"/>
              <w:jc w:val="center"/>
              <w:rPr>
                <w:sz w:val="20"/>
                <w:szCs w:val="20"/>
              </w:rPr>
            </w:pPr>
          </w:p>
        </w:tc>
      </w:tr>
      <w:tr w:rsidR="001E307D" w:rsidRPr="00F35B6D" w14:paraId="0F84DA38" w14:textId="77777777" w:rsidTr="00E3259C">
        <w:trPr>
          <w:trHeight w:val="516"/>
        </w:trPr>
        <w:tc>
          <w:tcPr>
            <w:tcW w:w="568" w:type="dxa"/>
            <w:vAlign w:val="center"/>
          </w:tcPr>
          <w:p w14:paraId="19AE9FC9" w14:textId="77777777" w:rsidR="0057600F" w:rsidRPr="006A4747" w:rsidRDefault="0057600F">
            <w:pPr>
              <w:pStyle w:val="Bezodstpw"/>
              <w:numPr>
                <w:ilvl w:val="0"/>
                <w:numId w:val="14"/>
              </w:numPr>
              <w:jc w:val="center"/>
              <w:rPr>
                <w:sz w:val="20"/>
                <w:szCs w:val="20"/>
                <w:lang w:val="en-US" w:eastAsia="pl-PL"/>
              </w:rPr>
            </w:pPr>
          </w:p>
        </w:tc>
        <w:tc>
          <w:tcPr>
            <w:tcW w:w="4025" w:type="dxa"/>
            <w:shd w:val="clear" w:color="auto" w:fill="auto"/>
            <w:vAlign w:val="center"/>
          </w:tcPr>
          <w:p w14:paraId="5B3493B2" w14:textId="77777777" w:rsidR="001E307D" w:rsidRPr="006A4747" w:rsidRDefault="00C62CFC" w:rsidP="00E3259C">
            <w:pPr>
              <w:pStyle w:val="Bezodstpw"/>
              <w:rPr>
                <w:sz w:val="20"/>
                <w:szCs w:val="20"/>
                <w:lang w:eastAsia="pl-PL"/>
              </w:rPr>
            </w:pPr>
            <w:r w:rsidRPr="006A4747">
              <w:rPr>
                <w:sz w:val="20"/>
                <w:szCs w:val="20"/>
                <w:lang w:eastAsia="pl-PL"/>
              </w:rPr>
              <w:t>Likwidacja bariery transportowej</w:t>
            </w:r>
            <w:r w:rsidR="004C59C4" w:rsidRPr="006A4747">
              <w:rPr>
                <w:sz w:val="20"/>
                <w:szCs w:val="20"/>
                <w:lang w:eastAsia="pl-PL"/>
              </w:rPr>
              <w:t>*</w:t>
            </w:r>
          </w:p>
        </w:tc>
        <w:tc>
          <w:tcPr>
            <w:tcW w:w="2921" w:type="dxa"/>
            <w:shd w:val="clear" w:color="auto" w:fill="auto"/>
            <w:vAlign w:val="center"/>
          </w:tcPr>
          <w:p w14:paraId="0B12FDEA" w14:textId="77777777" w:rsidR="001E307D" w:rsidRPr="006A4747" w:rsidRDefault="003305CE" w:rsidP="00C62CFC">
            <w:pPr>
              <w:pStyle w:val="Bezodstpw"/>
              <w:rPr>
                <w:sz w:val="20"/>
                <w:szCs w:val="20"/>
              </w:rPr>
            </w:pPr>
            <w:r w:rsidRPr="006A4747">
              <w:rPr>
                <w:sz w:val="20"/>
                <w:szCs w:val="20"/>
              </w:rPr>
              <w:t>l</w:t>
            </w:r>
            <w:r w:rsidR="00BF431F" w:rsidRPr="006A4747">
              <w:rPr>
                <w:sz w:val="20"/>
                <w:szCs w:val="20"/>
              </w:rPr>
              <w:t>iczba dofinansowań</w:t>
            </w:r>
          </w:p>
        </w:tc>
        <w:tc>
          <w:tcPr>
            <w:tcW w:w="2268" w:type="dxa"/>
            <w:vMerge/>
            <w:shd w:val="clear" w:color="auto" w:fill="FFFFFF" w:themeFill="background1"/>
            <w:vAlign w:val="center"/>
          </w:tcPr>
          <w:p w14:paraId="72A3C336" w14:textId="77777777" w:rsidR="001E307D" w:rsidRPr="006A4747" w:rsidRDefault="001E307D" w:rsidP="000B08CC">
            <w:pPr>
              <w:pStyle w:val="Bezodstpw"/>
              <w:jc w:val="center"/>
              <w:rPr>
                <w:sz w:val="20"/>
                <w:szCs w:val="20"/>
              </w:rPr>
            </w:pPr>
          </w:p>
        </w:tc>
      </w:tr>
      <w:tr w:rsidR="00167591" w:rsidRPr="00F35B6D" w14:paraId="164119CD" w14:textId="77777777" w:rsidTr="00E3259C">
        <w:trPr>
          <w:trHeight w:val="1376"/>
        </w:trPr>
        <w:tc>
          <w:tcPr>
            <w:tcW w:w="568" w:type="dxa"/>
            <w:vAlign w:val="center"/>
          </w:tcPr>
          <w:p w14:paraId="76B44386" w14:textId="77777777" w:rsidR="0057600F" w:rsidRPr="006A4747" w:rsidRDefault="0057600F">
            <w:pPr>
              <w:pStyle w:val="Bezodstpw"/>
              <w:numPr>
                <w:ilvl w:val="0"/>
                <w:numId w:val="14"/>
              </w:numPr>
              <w:jc w:val="center"/>
              <w:rPr>
                <w:sz w:val="20"/>
                <w:szCs w:val="20"/>
                <w:lang w:val="en-US" w:eastAsia="pl-PL"/>
              </w:rPr>
            </w:pPr>
          </w:p>
        </w:tc>
        <w:tc>
          <w:tcPr>
            <w:tcW w:w="4025" w:type="dxa"/>
            <w:shd w:val="clear" w:color="auto" w:fill="auto"/>
            <w:vAlign w:val="center"/>
          </w:tcPr>
          <w:p w14:paraId="7C8F59D2" w14:textId="77777777" w:rsidR="00167591" w:rsidRPr="006A4747" w:rsidRDefault="00954289" w:rsidP="00E3259C">
            <w:pPr>
              <w:pStyle w:val="Bezodstpw"/>
              <w:rPr>
                <w:strike/>
                <w:sz w:val="20"/>
                <w:szCs w:val="20"/>
                <w:lang w:eastAsia="pl-PL"/>
              </w:rPr>
            </w:pPr>
            <w:r w:rsidRPr="006A4747">
              <w:rPr>
                <w:sz w:val="20"/>
                <w:szCs w:val="20"/>
                <w:lang w:eastAsia="pl-PL"/>
              </w:rPr>
              <w:t>Przebudowa strefy wejściowej niemieszkalnej części budynku przy</w:t>
            </w:r>
            <w:r w:rsidRPr="006A4747">
              <w:rPr>
                <w:sz w:val="20"/>
                <w:szCs w:val="20"/>
                <w:lang w:eastAsia="pl-PL"/>
              </w:rPr>
              <w:br/>
              <w:t>pl. Św. Anny 4 oraz sanitariatów w celu dostosowania do potrzeb osób</w:t>
            </w:r>
            <w:r w:rsidRPr="006A4747">
              <w:rPr>
                <w:sz w:val="20"/>
                <w:szCs w:val="20"/>
                <w:lang w:eastAsia="pl-PL"/>
              </w:rPr>
              <w:br/>
              <w:t>z dysfunkcjami ruchowymi</w:t>
            </w:r>
            <w:r w:rsidRPr="006A4747">
              <w:rPr>
                <w:sz w:val="20"/>
                <w:szCs w:val="20"/>
                <w:lang w:eastAsia="pl-PL"/>
              </w:rPr>
              <w:br/>
              <w:t>i poruszającymi się na wózku</w:t>
            </w:r>
          </w:p>
        </w:tc>
        <w:tc>
          <w:tcPr>
            <w:tcW w:w="2921" w:type="dxa"/>
            <w:shd w:val="clear" w:color="auto" w:fill="auto"/>
            <w:vAlign w:val="center"/>
          </w:tcPr>
          <w:p w14:paraId="2275CE18" w14:textId="77777777" w:rsidR="00167591" w:rsidRPr="006A4747" w:rsidRDefault="003305CE" w:rsidP="00BB622E">
            <w:pPr>
              <w:pStyle w:val="Bezodstpw"/>
              <w:rPr>
                <w:strike/>
                <w:sz w:val="20"/>
                <w:szCs w:val="20"/>
              </w:rPr>
            </w:pPr>
            <w:r w:rsidRPr="006A4747">
              <w:rPr>
                <w:sz w:val="20"/>
                <w:szCs w:val="20"/>
              </w:rPr>
              <w:t>k</w:t>
            </w:r>
            <w:r w:rsidR="00954289" w:rsidRPr="006A4747">
              <w:rPr>
                <w:sz w:val="20"/>
                <w:szCs w:val="20"/>
              </w:rPr>
              <w:t>oszt inwestycji</w:t>
            </w:r>
          </w:p>
        </w:tc>
        <w:tc>
          <w:tcPr>
            <w:tcW w:w="2268" w:type="dxa"/>
            <w:vMerge w:val="restart"/>
            <w:shd w:val="clear" w:color="auto" w:fill="FFFFFF" w:themeFill="background1"/>
            <w:vAlign w:val="center"/>
          </w:tcPr>
          <w:p w14:paraId="1C702B7D" w14:textId="77777777" w:rsidR="00167591" w:rsidRPr="006A4747" w:rsidRDefault="00167591" w:rsidP="000B08CC">
            <w:pPr>
              <w:pStyle w:val="Bezodstpw"/>
              <w:jc w:val="center"/>
              <w:rPr>
                <w:sz w:val="20"/>
                <w:szCs w:val="20"/>
              </w:rPr>
            </w:pPr>
            <w:r w:rsidRPr="006A4747">
              <w:rPr>
                <w:sz w:val="20"/>
                <w:szCs w:val="20"/>
              </w:rPr>
              <w:t>Miejski Zarząd Budynków Mieszkalnych</w:t>
            </w:r>
          </w:p>
        </w:tc>
      </w:tr>
      <w:tr w:rsidR="00F30194" w:rsidRPr="00F35B6D" w14:paraId="4349C20A" w14:textId="77777777" w:rsidTr="00E3259C">
        <w:trPr>
          <w:trHeight w:val="1145"/>
        </w:trPr>
        <w:tc>
          <w:tcPr>
            <w:tcW w:w="568" w:type="dxa"/>
            <w:vAlign w:val="center"/>
          </w:tcPr>
          <w:p w14:paraId="5A879A93" w14:textId="77777777" w:rsidR="0057600F" w:rsidRPr="006A4747" w:rsidRDefault="0057600F">
            <w:pPr>
              <w:pStyle w:val="Bezodstpw"/>
              <w:numPr>
                <w:ilvl w:val="0"/>
                <w:numId w:val="14"/>
              </w:numPr>
              <w:jc w:val="center"/>
              <w:rPr>
                <w:sz w:val="20"/>
                <w:szCs w:val="20"/>
                <w:lang w:val="en-US" w:eastAsia="pl-PL"/>
              </w:rPr>
            </w:pPr>
          </w:p>
        </w:tc>
        <w:tc>
          <w:tcPr>
            <w:tcW w:w="4025" w:type="dxa"/>
            <w:shd w:val="clear" w:color="auto" w:fill="auto"/>
            <w:vAlign w:val="center"/>
          </w:tcPr>
          <w:p w14:paraId="1F41CFB9" w14:textId="77777777" w:rsidR="00F30194" w:rsidRPr="006A4747" w:rsidRDefault="00F30194" w:rsidP="002E72F8">
            <w:pPr>
              <w:pStyle w:val="Bezodstpw"/>
              <w:rPr>
                <w:sz w:val="20"/>
                <w:szCs w:val="20"/>
                <w:lang w:eastAsia="pl-PL"/>
              </w:rPr>
            </w:pPr>
            <w:r w:rsidRPr="006A4747">
              <w:rPr>
                <w:sz w:val="20"/>
                <w:szCs w:val="20"/>
                <w:lang w:eastAsia="pl-PL"/>
              </w:rPr>
              <w:t>Zmiana sposobu użytkowania lokalu usługowego na 2 lokale mieszkalne</w:t>
            </w:r>
            <w:r w:rsidRPr="006A4747">
              <w:rPr>
                <w:sz w:val="20"/>
                <w:szCs w:val="20"/>
                <w:lang w:eastAsia="pl-PL"/>
              </w:rPr>
              <w:br/>
              <w:t xml:space="preserve">w budynku przy ul. Katowickiej 145 </w:t>
            </w:r>
          </w:p>
          <w:p w14:paraId="3ACAA946" w14:textId="77777777" w:rsidR="00F30194" w:rsidRPr="006A4747" w:rsidRDefault="00F30194" w:rsidP="002E72F8">
            <w:pPr>
              <w:pStyle w:val="Bezodstpw"/>
              <w:rPr>
                <w:sz w:val="20"/>
                <w:szCs w:val="20"/>
                <w:lang w:eastAsia="pl-PL"/>
              </w:rPr>
            </w:pPr>
            <w:r w:rsidRPr="006A4747">
              <w:rPr>
                <w:sz w:val="20"/>
                <w:szCs w:val="20"/>
                <w:lang w:eastAsia="pl-PL"/>
              </w:rPr>
              <w:t>– 2 lokale dostosowane do osób z niepełnosprawnościami</w:t>
            </w:r>
          </w:p>
        </w:tc>
        <w:tc>
          <w:tcPr>
            <w:tcW w:w="2921" w:type="dxa"/>
            <w:shd w:val="clear" w:color="auto" w:fill="auto"/>
            <w:vAlign w:val="center"/>
          </w:tcPr>
          <w:p w14:paraId="0BCCBDB2" w14:textId="77777777" w:rsidR="00F30194" w:rsidRPr="006A4747" w:rsidRDefault="003305CE" w:rsidP="00BB622E">
            <w:pPr>
              <w:pStyle w:val="Bezodstpw"/>
              <w:rPr>
                <w:sz w:val="20"/>
                <w:szCs w:val="20"/>
              </w:rPr>
            </w:pPr>
            <w:r w:rsidRPr="006A4747">
              <w:rPr>
                <w:sz w:val="20"/>
                <w:szCs w:val="20"/>
              </w:rPr>
              <w:t>k</w:t>
            </w:r>
            <w:r w:rsidR="002E72F8" w:rsidRPr="006A4747">
              <w:rPr>
                <w:sz w:val="20"/>
                <w:szCs w:val="20"/>
              </w:rPr>
              <w:t>oszt inwestycji</w:t>
            </w:r>
          </w:p>
          <w:p w14:paraId="48961248" w14:textId="77777777" w:rsidR="002E72F8" w:rsidRPr="006A4747" w:rsidRDefault="002E72F8" w:rsidP="00BB622E">
            <w:pPr>
              <w:pStyle w:val="Bezodstpw"/>
              <w:rPr>
                <w:sz w:val="20"/>
                <w:szCs w:val="20"/>
              </w:rPr>
            </w:pPr>
          </w:p>
          <w:p w14:paraId="40482BF9" w14:textId="77777777" w:rsidR="00F30194" w:rsidRPr="006A4747" w:rsidRDefault="002E72F8" w:rsidP="00BB622E">
            <w:pPr>
              <w:pStyle w:val="Bezodstpw"/>
              <w:rPr>
                <w:sz w:val="20"/>
                <w:szCs w:val="20"/>
              </w:rPr>
            </w:pPr>
            <w:r w:rsidRPr="006A4747">
              <w:rPr>
                <w:sz w:val="20"/>
                <w:szCs w:val="20"/>
              </w:rPr>
              <w:t>liczba beneficjentów</w:t>
            </w:r>
          </w:p>
        </w:tc>
        <w:tc>
          <w:tcPr>
            <w:tcW w:w="2268" w:type="dxa"/>
            <w:vMerge/>
            <w:shd w:val="clear" w:color="auto" w:fill="FFFFFF" w:themeFill="background1"/>
            <w:vAlign w:val="center"/>
          </w:tcPr>
          <w:p w14:paraId="2BCBC4CD" w14:textId="77777777" w:rsidR="00F30194" w:rsidRPr="006A4747" w:rsidRDefault="00F30194" w:rsidP="000B08CC">
            <w:pPr>
              <w:pStyle w:val="Bezodstpw"/>
              <w:jc w:val="center"/>
              <w:rPr>
                <w:sz w:val="20"/>
                <w:szCs w:val="20"/>
              </w:rPr>
            </w:pPr>
          </w:p>
        </w:tc>
      </w:tr>
      <w:tr w:rsidR="00167591" w:rsidRPr="00F35B6D" w14:paraId="3234C04D" w14:textId="77777777" w:rsidTr="00E3259C">
        <w:trPr>
          <w:trHeight w:val="3132"/>
        </w:trPr>
        <w:tc>
          <w:tcPr>
            <w:tcW w:w="568" w:type="dxa"/>
            <w:tcBorders>
              <w:top w:val="nil"/>
            </w:tcBorders>
            <w:vAlign w:val="center"/>
          </w:tcPr>
          <w:p w14:paraId="7FA5E41A" w14:textId="77777777" w:rsidR="00D47AFF" w:rsidRPr="006A4747" w:rsidRDefault="00D47AFF">
            <w:pPr>
              <w:pStyle w:val="Bezodstpw"/>
              <w:numPr>
                <w:ilvl w:val="0"/>
                <w:numId w:val="14"/>
              </w:numPr>
              <w:jc w:val="center"/>
              <w:rPr>
                <w:sz w:val="20"/>
                <w:szCs w:val="20"/>
                <w:lang w:val="en-US" w:eastAsia="pl-PL"/>
              </w:rPr>
            </w:pPr>
          </w:p>
        </w:tc>
        <w:tc>
          <w:tcPr>
            <w:tcW w:w="4025" w:type="dxa"/>
            <w:tcBorders>
              <w:top w:val="nil"/>
            </w:tcBorders>
            <w:shd w:val="clear" w:color="auto" w:fill="auto"/>
            <w:vAlign w:val="center"/>
          </w:tcPr>
          <w:p w14:paraId="1A2CBDEC" w14:textId="77777777" w:rsidR="00954289" w:rsidRPr="006A4747" w:rsidRDefault="00954289" w:rsidP="00E43575">
            <w:pPr>
              <w:pStyle w:val="Bezodstpw"/>
              <w:rPr>
                <w:sz w:val="20"/>
                <w:szCs w:val="20"/>
                <w:lang w:eastAsia="pl-PL"/>
              </w:rPr>
            </w:pPr>
            <w:r w:rsidRPr="006A4747">
              <w:rPr>
                <w:sz w:val="20"/>
                <w:szCs w:val="20"/>
                <w:lang w:eastAsia="pl-PL"/>
              </w:rPr>
              <w:t xml:space="preserve">Zagospodarowanie terenów administrowanych przez MZBM poprzez utworzenie miejsc parkingowych dla osób </w:t>
            </w:r>
            <w:r w:rsidR="006A4747">
              <w:rPr>
                <w:sz w:val="20"/>
                <w:szCs w:val="20"/>
                <w:lang w:eastAsia="pl-PL"/>
              </w:rPr>
              <w:br/>
            </w:r>
            <w:r w:rsidRPr="006A4747">
              <w:rPr>
                <w:sz w:val="20"/>
                <w:szCs w:val="20"/>
                <w:lang w:eastAsia="pl-PL"/>
              </w:rPr>
              <w:t>z niepełnosprawnościami:</w:t>
            </w:r>
          </w:p>
          <w:p w14:paraId="417EBF9B" w14:textId="77777777" w:rsidR="00954289" w:rsidRPr="006A4747" w:rsidRDefault="002E72F8" w:rsidP="00954289">
            <w:pPr>
              <w:pStyle w:val="Bezodstpw"/>
              <w:rPr>
                <w:sz w:val="20"/>
                <w:szCs w:val="20"/>
                <w:lang w:eastAsia="pl-PL"/>
              </w:rPr>
            </w:pPr>
            <w:r w:rsidRPr="006A4747">
              <w:rPr>
                <w:sz w:val="20"/>
                <w:szCs w:val="20"/>
                <w:lang w:eastAsia="pl-PL"/>
              </w:rPr>
              <w:t>- Przy Szpitalu</w:t>
            </w:r>
            <w:r w:rsidR="00954289" w:rsidRPr="006A4747">
              <w:rPr>
                <w:sz w:val="20"/>
                <w:szCs w:val="20"/>
                <w:lang w:eastAsia="pl-PL"/>
              </w:rPr>
              <w:t xml:space="preserve"> Miejskim, pomiędzy</w:t>
            </w:r>
            <w:r w:rsidR="00954289" w:rsidRPr="006A4747">
              <w:rPr>
                <w:sz w:val="20"/>
                <w:szCs w:val="20"/>
                <w:lang w:eastAsia="pl-PL"/>
              </w:rPr>
              <w:br/>
              <w:t>ul. Cichą, Czarnieckiego i al. Bielską</w:t>
            </w:r>
          </w:p>
          <w:p w14:paraId="368971FA" w14:textId="77777777" w:rsidR="00954289" w:rsidRPr="006A4747" w:rsidRDefault="00954289" w:rsidP="00954289">
            <w:pPr>
              <w:pStyle w:val="Bezodstpw"/>
              <w:rPr>
                <w:sz w:val="20"/>
                <w:szCs w:val="20"/>
                <w:lang w:eastAsia="pl-PL"/>
              </w:rPr>
            </w:pPr>
            <w:r w:rsidRPr="006A4747">
              <w:rPr>
                <w:sz w:val="20"/>
                <w:szCs w:val="20"/>
                <w:lang w:eastAsia="pl-PL"/>
              </w:rPr>
              <w:t>- Pomiędzy ul. Grota Roweckiego, Niepodległości, Elfów i Ejsmonda</w:t>
            </w:r>
          </w:p>
          <w:p w14:paraId="51E66766" w14:textId="77777777" w:rsidR="00170DF6" w:rsidRPr="006A4747" w:rsidRDefault="00954289" w:rsidP="00170DF6">
            <w:pPr>
              <w:pStyle w:val="Bezodstpw"/>
              <w:rPr>
                <w:sz w:val="20"/>
                <w:szCs w:val="20"/>
                <w:lang w:eastAsia="pl-PL"/>
              </w:rPr>
            </w:pPr>
            <w:r w:rsidRPr="006A4747">
              <w:rPr>
                <w:sz w:val="20"/>
                <w:szCs w:val="20"/>
                <w:lang w:eastAsia="pl-PL"/>
              </w:rPr>
              <w:t>- Na terenie dzielnicy Osada i p</w:t>
            </w:r>
            <w:r w:rsidR="00170DF6" w:rsidRPr="006A4747">
              <w:rPr>
                <w:sz w:val="20"/>
                <w:szCs w:val="20"/>
                <w:lang w:eastAsia="pl-PL"/>
              </w:rPr>
              <w:t>rzy</w:t>
            </w:r>
            <w:r w:rsidR="00170DF6" w:rsidRPr="006A4747">
              <w:rPr>
                <w:sz w:val="20"/>
                <w:szCs w:val="20"/>
                <w:lang w:eastAsia="pl-PL"/>
              </w:rPr>
              <w:br/>
              <w:t>ul. Katowickiej 207 i 209</w:t>
            </w:r>
          </w:p>
          <w:p w14:paraId="0F199D42" w14:textId="77777777" w:rsidR="00167591" w:rsidRPr="006A4747" w:rsidRDefault="00954289" w:rsidP="00170DF6">
            <w:pPr>
              <w:pStyle w:val="Bezodstpw"/>
              <w:rPr>
                <w:sz w:val="20"/>
                <w:szCs w:val="20"/>
                <w:lang w:eastAsia="pl-PL"/>
              </w:rPr>
            </w:pPr>
            <w:r w:rsidRPr="006A4747">
              <w:rPr>
                <w:sz w:val="20"/>
                <w:szCs w:val="20"/>
                <w:lang w:eastAsia="pl-PL"/>
              </w:rPr>
              <w:t xml:space="preserve">- Przy ul. Cichej, Czarnieckiego, Cienistej </w:t>
            </w:r>
            <w:r w:rsidR="006A4747">
              <w:rPr>
                <w:sz w:val="20"/>
                <w:szCs w:val="20"/>
                <w:lang w:eastAsia="pl-PL"/>
              </w:rPr>
              <w:br/>
            </w:r>
            <w:r w:rsidRPr="006A4747">
              <w:rPr>
                <w:sz w:val="20"/>
                <w:szCs w:val="20"/>
                <w:lang w:eastAsia="pl-PL"/>
              </w:rPr>
              <w:t>i Bielskiej</w:t>
            </w:r>
          </w:p>
        </w:tc>
        <w:tc>
          <w:tcPr>
            <w:tcW w:w="2921" w:type="dxa"/>
            <w:tcBorders>
              <w:top w:val="nil"/>
            </w:tcBorders>
            <w:shd w:val="clear" w:color="auto" w:fill="auto"/>
            <w:vAlign w:val="center"/>
          </w:tcPr>
          <w:p w14:paraId="64B2A159" w14:textId="77777777" w:rsidR="00954289" w:rsidRPr="006A4747" w:rsidRDefault="003305CE" w:rsidP="00954289">
            <w:pPr>
              <w:pStyle w:val="Bezodstpw"/>
              <w:rPr>
                <w:sz w:val="20"/>
                <w:szCs w:val="20"/>
              </w:rPr>
            </w:pPr>
            <w:r w:rsidRPr="006A4747">
              <w:rPr>
                <w:sz w:val="20"/>
                <w:szCs w:val="20"/>
              </w:rPr>
              <w:t>k</w:t>
            </w:r>
            <w:r w:rsidR="00926B48" w:rsidRPr="006A4747">
              <w:rPr>
                <w:sz w:val="20"/>
                <w:szCs w:val="20"/>
              </w:rPr>
              <w:t>oszt inwestycji</w:t>
            </w:r>
          </w:p>
          <w:p w14:paraId="33E4D243" w14:textId="77777777" w:rsidR="00167591" w:rsidRPr="006A4747" w:rsidRDefault="00926B48" w:rsidP="00954289">
            <w:pPr>
              <w:pStyle w:val="Bezodstpw"/>
              <w:rPr>
                <w:strike/>
                <w:sz w:val="20"/>
                <w:szCs w:val="20"/>
              </w:rPr>
            </w:pPr>
            <w:r w:rsidRPr="006A4747">
              <w:rPr>
                <w:sz w:val="20"/>
                <w:szCs w:val="20"/>
              </w:rPr>
              <w:t>l</w:t>
            </w:r>
            <w:r w:rsidR="00954289" w:rsidRPr="006A4747">
              <w:rPr>
                <w:sz w:val="20"/>
                <w:szCs w:val="20"/>
              </w:rPr>
              <w:t>iczba utworzonych miejsc parkingowych</w:t>
            </w:r>
          </w:p>
        </w:tc>
        <w:tc>
          <w:tcPr>
            <w:tcW w:w="2268" w:type="dxa"/>
            <w:vMerge/>
            <w:tcBorders>
              <w:top w:val="nil"/>
            </w:tcBorders>
            <w:shd w:val="clear" w:color="auto" w:fill="FFFFFF" w:themeFill="background1"/>
            <w:vAlign w:val="center"/>
          </w:tcPr>
          <w:p w14:paraId="6C6322A3" w14:textId="77777777" w:rsidR="00167591" w:rsidRPr="006A4747" w:rsidRDefault="00167591" w:rsidP="000B08CC">
            <w:pPr>
              <w:pStyle w:val="Bezodstpw"/>
              <w:jc w:val="center"/>
              <w:rPr>
                <w:sz w:val="20"/>
                <w:szCs w:val="20"/>
              </w:rPr>
            </w:pPr>
          </w:p>
        </w:tc>
      </w:tr>
      <w:tr w:rsidR="00167591" w:rsidRPr="00F35B6D" w14:paraId="727252F3" w14:textId="77777777" w:rsidTr="00E3259C">
        <w:tc>
          <w:tcPr>
            <w:tcW w:w="568" w:type="dxa"/>
            <w:vAlign w:val="center"/>
          </w:tcPr>
          <w:p w14:paraId="2CC211D5" w14:textId="77777777" w:rsidR="00D47AFF" w:rsidRPr="006A4747" w:rsidRDefault="00D47AFF">
            <w:pPr>
              <w:pStyle w:val="Bezodstpw"/>
              <w:numPr>
                <w:ilvl w:val="0"/>
                <w:numId w:val="14"/>
              </w:numPr>
              <w:jc w:val="center"/>
              <w:rPr>
                <w:sz w:val="20"/>
                <w:szCs w:val="20"/>
                <w:lang w:eastAsia="pl-PL"/>
              </w:rPr>
            </w:pPr>
          </w:p>
        </w:tc>
        <w:tc>
          <w:tcPr>
            <w:tcW w:w="4025" w:type="dxa"/>
            <w:shd w:val="clear" w:color="auto" w:fill="auto"/>
            <w:vAlign w:val="center"/>
          </w:tcPr>
          <w:p w14:paraId="2C32D346" w14:textId="77777777" w:rsidR="00167591" w:rsidRPr="006A4747" w:rsidRDefault="00167591" w:rsidP="002E72F8">
            <w:pPr>
              <w:pStyle w:val="Bezodstpw"/>
              <w:rPr>
                <w:sz w:val="20"/>
                <w:szCs w:val="20"/>
              </w:rPr>
            </w:pPr>
            <w:r w:rsidRPr="006A4747">
              <w:rPr>
                <w:sz w:val="20"/>
                <w:szCs w:val="20"/>
              </w:rPr>
              <w:t>Obniżenie krawężników przy przejściach dla pieszych</w:t>
            </w:r>
            <w:r w:rsidR="00A02FDA" w:rsidRPr="006A4747">
              <w:rPr>
                <w:sz w:val="20"/>
                <w:szCs w:val="20"/>
              </w:rPr>
              <w:t xml:space="preserve"> wraz</w:t>
            </w:r>
            <w:r w:rsidR="00A02FDA" w:rsidRPr="006A4747">
              <w:rPr>
                <w:sz w:val="20"/>
                <w:szCs w:val="20"/>
              </w:rPr>
              <w:br/>
              <w:t>z zastosowaniem kostki integracyjnej.</w:t>
            </w:r>
          </w:p>
        </w:tc>
        <w:tc>
          <w:tcPr>
            <w:tcW w:w="2921" w:type="dxa"/>
            <w:shd w:val="clear" w:color="auto" w:fill="auto"/>
            <w:vAlign w:val="center"/>
          </w:tcPr>
          <w:p w14:paraId="34DFF56E" w14:textId="77777777" w:rsidR="00167591" w:rsidRPr="006A4747" w:rsidRDefault="003305CE" w:rsidP="00BB622E">
            <w:pPr>
              <w:pStyle w:val="Bezodstpw"/>
              <w:rPr>
                <w:sz w:val="20"/>
                <w:szCs w:val="20"/>
              </w:rPr>
            </w:pPr>
            <w:r w:rsidRPr="006A4747">
              <w:rPr>
                <w:sz w:val="20"/>
                <w:szCs w:val="20"/>
              </w:rPr>
              <w:t>l</w:t>
            </w:r>
            <w:r w:rsidR="00167591" w:rsidRPr="006A4747">
              <w:rPr>
                <w:sz w:val="20"/>
                <w:szCs w:val="20"/>
              </w:rPr>
              <w:t>iczba dokona</w:t>
            </w:r>
            <w:r w:rsidR="00926B48" w:rsidRPr="006A4747">
              <w:rPr>
                <w:sz w:val="20"/>
                <w:szCs w:val="20"/>
              </w:rPr>
              <w:t>nych inwestycji (mierzona w mb)</w:t>
            </w:r>
          </w:p>
        </w:tc>
        <w:tc>
          <w:tcPr>
            <w:tcW w:w="2268" w:type="dxa"/>
            <w:vMerge w:val="restart"/>
            <w:shd w:val="clear" w:color="auto" w:fill="FFFFFF" w:themeFill="background1"/>
            <w:vAlign w:val="center"/>
          </w:tcPr>
          <w:p w14:paraId="0ED73E01" w14:textId="77777777" w:rsidR="00167591" w:rsidRPr="006A4747" w:rsidRDefault="00167591" w:rsidP="000B08CC">
            <w:pPr>
              <w:pStyle w:val="Bezodstpw"/>
              <w:jc w:val="center"/>
              <w:rPr>
                <w:sz w:val="20"/>
                <w:szCs w:val="20"/>
              </w:rPr>
            </w:pPr>
            <w:r w:rsidRPr="006A4747">
              <w:rPr>
                <w:sz w:val="20"/>
                <w:szCs w:val="20"/>
              </w:rPr>
              <w:t xml:space="preserve">Miejski Zarząd Ulic </w:t>
            </w:r>
            <w:r w:rsidRPr="006A4747">
              <w:rPr>
                <w:sz w:val="20"/>
                <w:szCs w:val="20"/>
              </w:rPr>
              <w:br/>
              <w:t>i Mostów</w:t>
            </w:r>
          </w:p>
        </w:tc>
      </w:tr>
      <w:tr w:rsidR="00167591" w:rsidRPr="00F35B6D" w14:paraId="6CA63F8B" w14:textId="77777777" w:rsidTr="00E3259C">
        <w:tc>
          <w:tcPr>
            <w:tcW w:w="568" w:type="dxa"/>
            <w:vAlign w:val="center"/>
          </w:tcPr>
          <w:p w14:paraId="26E52306" w14:textId="77777777" w:rsidR="00D47AFF" w:rsidRPr="006A4747" w:rsidRDefault="00D47AFF">
            <w:pPr>
              <w:pStyle w:val="Bezodstpw"/>
              <w:numPr>
                <w:ilvl w:val="0"/>
                <w:numId w:val="14"/>
              </w:numPr>
              <w:jc w:val="center"/>
              <w:rPr>
                <w:sz w:val="20"/>
                <w:szCs w:val="20"/>
                <w:lang w:eastAsia="pl-PL"/>
              </w:rPr>
            </w:pPr>
          </w:p>
        </w:tc>
        <w:tc>
          <w:tcPr>
            <w:tcW w:w="4025" w:type="dxa"/>
            <w:shd w:val="clear" w:color="auto" w:fill="auto"/>
            <w:vAlign w:val="center"/>
          </w:tcPr>
          <w:p w14:paraId="3F7D62A3" w14:textId="77777777" w:rsidR="00167591" w:rsidRPr="006A4747" w:rsidRDefault="00A02FDA" w:rsidP="002E72F8">
            <w:pPr>
              <w:pStyle w:val="Bezodstpw"/>
              <w:rPr>
                <w:sz w:val="20"/>
                <w:szCs w:val="20"/>
              </w:rPr>
            </w:pPr>
            <w:r w:rsidRPr="006A4747">
              <w:rPr>
                <w:sz w:val="20"/>
                <w:szCs w:val="20"/>
              </w:rPr>
              <w:t xml:space="preserve">Zastosowanie kostek </w:t>
            </w:r>
            <w:r w:rsidR="00167591" w:rsidRPr="006A4747">
              <w:rPr>
                <w:sz w:val="20"/>
                <w:szCs w:val="20"/>
              </w:rPr>
              <w:t>integracyjn</w:t>
            </w:r>
            <w:r w:rsidRPr="006A4747">
              <w:rPr>
                <w:sz w:val="20"/>
                <w:szCs w:val="20"/>
              </w:rPr>
              <w:t>ych oraz płytek naprowadzających przy budowie przystanków autobusowych</w:t>
            </w:r>
          </w:p>
        </w:tc>
        <w:tc>
          <w:tcPr>
            <w:tcW w:w="2921" w:type="dxa"/>
            <w:shd w:val="clear" w:color="auto" w:fill="auto"/>
            <w:vAlign w:val="center"/>
          </w:tcPr>
          <w:p w14:paraId="483DEFAA" w14:textId="77777777" w:rsidR="00167591" w:rsidRPr="006A4747" w:rsidRDefault="003305CE" w:rsidP="00BB622E">
            <w:pPr>
              <w:pStyle w:val="Bezodstpw"/>
              <w:rPr>
                <w:sz w:val="20"/>
                <w:szCs w:val="20"/>
              </w:rPr>
            </w:pPr>
            <w:r w:rsidRPr="006A4747">
              <w:rPr>
                <w:sz w:val="20"/>
                <w:szCs w:val="20"/>
              </w:rPr>
              <w:t>l</w:t>
            </w:r>
            <w:r w:rsidR="00167591" w:rsidRPr="006A4747">
              <w:rPr>
                <w:sz w:val="20"/>
                <w:szCs w:val="20"/>
              </w:rPr>
              <w:t>iczba dokona</w:t>
            </w:r>
            <w:r w:rsidR="00926B48" w:rsidRPr="006A4747">
              <w:rPr>
                <w:sz w:val="20"/>
                <w:szCs w:val="20"/>
              </w:rPr>
              <w:t>nych inwestycji (mierzona w mb)</w:t>
            </w:r>
          </w:p>
        </w:tc>
        <w:tc>
          <w:tcPr>
            <w:tcW w:w="2268" w:type="dxa"/>
            <w:vMerge/>
            <w:shd w:val="clear" w:color="auto" w:fill="FFFFFF" w:themeFill="background1"/>
            <w:vAlign w:val="center"/>
          </w:tcPr>
          <w:p w14:paraId="0B202E8B" w14:textId="77777777" w:rsidR="00167591" w:rsidRPr="006A4747" w:rsidRDefault="00167591" w:rsidP="000B08CC">
            <w:pPr>
              <w:pStyle w:val="Bezodstpw"/>
              <w:jc w:val="center"/>
              <w:rPr>
                <w:sz w:val="20"/>
                <w:szCs w:val="20"/>
              </w:rPr>
            </w:pPr>
          </w:p>
        </w:tc>
      </w:tr>
      <w:tr w:rsidR="00167591" w:rsidRPr="00F35B6D" w14:paraId="54B3FDC3" w14:textId="77777777" w:rsidTr="00E3259C">
        <w:tc>
          <w:tcPr>
            <w:tcW w:w="568" w:type="dxa"/>
            <w:vAlign w:val="center"/>
          </w:tcPr>
          <w:p w14:paraId="40E0A86A" w14:textId="77777777" w:rsidR="00D47AFF" w:rsidRPr="006A4747" w:rsidRDefault="00D47AFF">
            <w:pPr>
              <w:pStyle w:val="Bezodstpw"/>
              <w:numPr>
                <w:ilvl w:val="0"/>
                <w:numId w:val="14"/>
              </w:numPr>
              <w:jc w:val="center"/>
              <w:rPr>
                <w:sz w:val="20"/>
                <w:szCs w:val="20"/>
                <w:lang w:eastAsia="pl-PL"/>
              </w:rPr>
            </w:pPr>
          </w:p>
        </w:tc>
        <w:tc>
          <w:tcPr>
            <w:tcW w:w="4025" w:type="dxa"/>
            <w:shd w:val="clear" w:color="auto" w:fill="auto"/>
            <w:vAlign w:val="center"/>
          </w:tcPr>
          <w:p w14:paraId="05A9BA29" w14:textId="77777777" w:rsidR="00167591" w:rsidRPr="006A4747" w:rsidRDefault="00A02FDA" w:rsidP="002E72F8">
            <w:pPr>
              <w:pStyle w:val="Bezodstpw"/>
              <w:rPr>
                <w:sz w:val="20"/>
                <w:szCs w:val="20"/>
              </w:rPr>
            </w:pPr>
            <w:r w:rsidRPr="006A4747">
              <w:rPr>
                <w:sz w:val="20"/>
                <w:szCs w:val="20"/>
              </w:rPr>
              <w:t>Stosowanie sygnałów akustycznych na przejściach dla pieszych z sygnalizacją świetlną</w:t>
            </w:r>
          </w:p>
        </w:tc>
        <w:tc>
          <w:tcPr>
            <w:tcW w:w="2921" w:type="dxa"/>
            <w:shd w:val="clear" w:color="auto" w:fill="auto"/>
            <w:vAlign w:val="center"/>
          </w:tcPr>
          <w:p w14:paraId="5B576D97" w14:textId="77777777" w:rsidR="00167591" w:rsidRPr="006A4747" w:rsidRDefault="003305CE" w:rsidP="00A02FDA">
            <w:pPr>
              <w:pStyle w:val="Bezodstpw"/>
              <w:rPr>
                <w:sz w:val="20"/>
                <w:szCs w:val="20"/>
              </w:rPr>
            </w:pPr>
            <w:r w:rsidRPr="006A4747">
              <w:rPr>
                <w:sz w:val="20"/>
                <w:szCs w:val="20"/>
              </w:rPr>
              <w:t>l</w:t>
            </w:r>
            <w:r w:rsidR="00167591" w:rsidRPr="006A4747">
              <w:rPr>
                <w:sz w:val="20"/>
                <w:szCs w:val="20"/>
              </w:rPr>
              <w:t>iczba dokonanych inwestycji</w:t>
            </w:r>
          </w:p>
        </w:tc>
        <w:tc>
          <w:tcPr>
            <w:tcW w:w="2268" w:type="dxa"/>
            <w:vMerge/>
            <w:shd w:val="clear" w:color="auto" w:fill="FFFFFF" w:themeFill="background1"/>
            <w:vAlign w:val="center"/>
          </w:tcPr>
          <w:p w14:paraId="44142A9F" w14:textId="77777777" w:rsidR="00167591" w:rsidRPr="006A4747" w:rsidRDefault="00167591" w:rsidP="000B08CC">
            <w:pPr>
              <w:pStyle w:val="Bezodstpw"/>
              <w:jc w:val="center"/>
              <w:rPr>
                <w:sz w:val="20"/>
                <w:szCs w:val="20"/>
              </w:rPr>
            </w:pPr>
          </w:p>
        </w:tc>
      </w:tr>
      <w:tr w:rsidR="00167591" w:rsidRPr="00F35B6D" w14:paraId="541143E4" w14:textId="77777777" w:rsidTr="00E3259C">
        <w:tc>
          <w:tcPr>
            <w:tcW w:w="568" w:type="dxa"/>
            <w:vAlign w:val="center"/>
          </w:tcPr>
          <w:p w14:paraId="181B002D" w14:textId="77777777" w:rsidR="00D47AFF" w:rsidRPr="006A4747" w:rsidRDefault="00D47AFF">
            <w:pPr>
              <w:pStyle w:val="Bezodstpw"/>
              <w:numPr>
                <w:ilvl w:val="0"/>
                <w:numId w:val="14"/>
              </w:numPr>
              <w:jc w:val="center"/>
              <w:rPr>
                <w:sz w:val="20"/>
                <w:szCs w:val="20"/>
                <w:lang w:val="en-US" w:eastAsia="pl-PL"/>
              </w:rPr>
            </w:pPr>
          </w:p>
        </w:tc>
        <w:tc>
          <w:tcPr>
            <w:tcW w:w="4025" w:type="dxa"/>
            <w:shd w:val="clear" w:color="auto" w:fill="auto"/>
            <w:vAlign w:val="center"/>
          </w:tcPr>
          <w:p w14:paraId="5EE28C1F" w14:textId="77777777" w:rsidR="00167591" w:rsidRPr="006A4747" w:rsidRDefault="00A02FDA" w:rsidP="002E72F8">
            <w:pPr>
              <w:pStyle w:val="Bezodstpw"/>
              <w:rPr>
                <w:sz w:val="20"/>
                <w:szCs w:val="20"/>
              </w:rPr>
            </w:pPr>
            <w:r w:rsidRPr="006A4747">
              <w:rPr>
                <w:sz w:val="20"/>
                <w:szCs w:val="20"/>
              </w:rPr>
              <w:t>Wyznaczenie miejsc parkingowych</w:t>
            </w:r>
            <w:r w:rsidRPr="006A4747">
              <w:rPr>
                <w:sz w:val="20"/>
                <w:szCs w:val="20"/>
              </w:rPr>
              <w:br/>
              <w:t>na nowobudowanych parkingach przeznaczonych wyłącznie dla osób niepełnosprawnych</w:t>
            </w:r>
          </w:p>
        </w:tc>
        <w:tc>
          <w:tcPr>
            <w:tcW w:w="2921" w:type="dxa"/>
            <w:shd w:val="clear" w:color="auto" w:fill="auto"/>
            <w:vAlign w:val="center"/>
          </w:tcPr>
          <w:p w14:paraId="34266FEF" w14:textId="77777777" w:rsidR="00167591" w:rsidRPr="006A4747" w:rsidRDefault="003305CE" w:rsidP="00BB622E">
            <w:pPr>
              <w:pStyle w:val="Bezodstpw"/>
              <w:rPr>
                <w:sz w:val="20"/>
                <w:szCs w:val="20"/>
              </w:rPr>
            </w:pPr>
            <w:r w:rsidRPr="006A4747">
              <w:rPr>
                <w:sz w:val="20"/>
                <w:szCs w:val="20"/>
              </w:rPr>
              <w:t>l</w:t>
            </w:r>
            <w:r w:rsidR="00167591" w:rsidRPr="006A4747">
              <w:rPr>
                <w:sz w:val="20"/>
                <w:szCs w:val="20"/>
              </w:rPr>
              <w:t>iczba dokonanych inwestycji</w:t>
            </w:r>
          </w:p>
        </w:tc>
        <w:tc>
          <w:tcPr>
            <w:tcW w:w="2268" w:type="dxa"/>
            <w:vMerge/>
            <w:shd w:val="clear" w:color="auto" w:fill="FFFFFF" w:themeFill="background1"/>
            <w:vAlign w:val="center"/>
          </w:tcPr>
          <w:p w14:paraId="41A0E22A" w14:textId="77777777" w:rsidR="00167591" w:rsidRPr="006A4747" w:rsidRDefault="00167591" w:rsidP="000B08CC">
            <w:pPr>
              <w:pStyle w:val="Bezodstpw"/>
              <w:jc w:val="center"/>
              <w:rPr>
                <w:sz w:val="20"/>
                <w:szCs w:val="20"/>
              </w:rPr>
            </w:pPr>
          </w:p>
        </w:tc>
      </w:tr>
      <w:tr w:rsidR="00167591" w:rsidRPr="00F35B6D" w14:paraId="3138753D" w14:textId="77777777" w:rsidTr="00E3259C">
        <w:tc>
          <w:tcPr>
            <w:tcW w:w="568" w:type="dxa"/>
            <w:vAlign w:val="center"/>
          </w:tcPr>
          <w:p w14:paraId="35666B7A" w14:textId="77777777" w:rsidR="00D47AFF" w:rsidRPr="006A4747" w:rsidRDefault="00D47AFF">
            <w:pPr>
              <w:pStyle w:val="Bezodstpw"/>
              <w:numPr>
                <w:ilvl w:val="0"/>
                <w:numId w:val="14"/>
              </w:numPr>
              <w:jc w:val="center"/>
              <w:rPr>
                <w:sz w:val="20"/>
                <w:szCs w:val="20"/>
                <w:lang w:val="en-US" w:eastAsia="pl-PL"/>
              </w:rPr>
            </w:pPr>
          </w:p>
        </w:tc>
        <w:tc>
          <w:tcPr>
            <w:tcW w:w="4025" w:type="dxa"/>
            <w:shd w:val="clear" w:color="auto" w:fill="auto"/>
            <w:vAlign w:val="center"/>
          </w:tcPr>
          <w:p w14:paraId="35360582" w14:textId="77777777" w:rsidR="00167591" w:rsidRPr="006A4747" w:rsidRDefault="00A02FDA" w:rsidP="002E72F8">
            <w:pPr>
              <w:pStyle w:val="Bezodstpw"/>
              <w:rPr>
                <w:sz w:val="20"/>
                <w:szCs w:val="20"/>
              </w:rPr>
            </w:pPr>
            <w:r w:rsidRPr="006A4747">
              <w:rPr>
                <w:sz w:val="20"/>
                <w:szCs w:val="20"/>
              </w:rPr>
              <w:t>Wyznaczenie nowych stanowisk</w:t>
            </w:r>
            <w:r w:rsidRPr="006A4747">
              <w:rPr>
                <w:sz w:val="20"/>
                <w:szCs w:val="20"/>
              </w:rPr>
              <w:br/>
              <w:t>do parkowania samochodów dla osób niepełnosprawnych</w:t>
            </w:r>
          </w:p>
        </w:tc>
        <w:tc>
          <w:tcPr>
            <w:tcW w:w="2921" w:type="dxa"/>
            <w:shd w:val="clear" w:color="auto" w:fill="auto"/>
            <w:vAlign w:val="center"/>
          </w:tcPr>
          <w:p w14:paraId="747E0C10" w14:textId="77777777" w:rsidR="00167591" w:rsidRPr="006A4747" w:rsidRDefault="003305CE" w:rsidP="00BB622E">
            <w:pPr>
              <w:pStyle w:val="Bezodstpw"/>
              <w:rPr>
                <w:sz w:val="20"/>
                <w:szCs w:val="20"/>
              </w:rPr>
            </w:pPr>
            <w:r w:rsidRPr="006A4747">
              <w:rPr>
                <w:sz w:val="20"/>
                <w:szCs w:val="20"/>
              </w:rPr>
              <w:t>l</w:t>
            </w:r>
            <w:r w:rsidR="00926B48" w:rsidRPr="006A4747">
              <w:rPr>
                <w:sz w:val="20"/>
                <w:szCs w:val="20"/>
              </w:rPr>
              <w:t>iczba dokonanych inwestycji</w:t>
            </w:r>
          </w:p>
        </w:tc>
        <w:tc>
          <w:tcPr>
            <w:tcW w:w="2268" w:type="dxa"/>
            <w:vMerge/>
            <w:shd w:val="clear" w:color="auto" w:fill="FFFFFF" w:themeFill="background1"/>
            <w:vAlign w:val="center"/>
          </w:tcPr>
          <w:p w14:paraId="22A1B8BA" w14:textId="77777777" w:rsidR="00167591" w:rsidRPr="006A4747" w:rsidRDefault="00167591" w:rsidP="000B08CC">
            <w:pPr>
              <w:pStyle w:val="Bezodstpw"/>
              <w:jc w:val="center"/>
              <w:rPr>
                <w:sz w:val="20"/>
                <w:szCs w:val="20"/>
              </w:rPr>
            </w:pPr>
          </w:p>
        </w:tc>
      </w:tr>
      <w:tr w:rsidR="00167591" w:rsidRPr="00F35B6D" w14:paraId="21AF6A78" w14:textId="77777777" w:rsidTr="00E83209">
        <w:trPr>
          <w:trHeight w:val="919"/>
        </w:trPr>
        <w:tc>
          <w:tcPr>
            <w:tcW w:w="568" w:type="dxa"/>
            <w:vAlign w:val="center"/>
          </w:tcPr>
          <w:p w14:paraId="5DF66B71" w14:textId="77777777" w:rsidR="00D47AFF" w:rsidRPr="006A4747" w:rsidRDefault="00D47AFF">
            <w:pPr>
              <w:pStyle w:val="Bezodstpw"/>
              <w:numPr>
                <w:ilvl w:val="0"/>
                <w:numId w:val="14"/>
              </w:numPr>
              <w:jc w:val="center"/>
              <w:rPr>
                <w:sz w:val="20"/>
                <w:szCs w:val="20"/>
                <w:lang w:val="en-US" w:eastAsia="pl-PL"/>
              </w:rPr>
            </w:pPr>
          </w:p>
        </w:tc>
        <w:tc>
          <w:tcPr>
            <w:tcW w:w="4025" w:type="dxa"/>
            <w:shd w:val="clear" w:color="auto" w:fill="auto"/>
            <w:vAlign w:val="center"/>
          </w:tcPr>
          <w:p w14:paraId="5184B66D" w14:textId="77777777" w:rsidR="00167591" w:rsidRPr="006A4747" w:rsidRDefault="00167591" w:rsidP="002E72F8">
            <w:pPr>
              <w:pStyle w:val="Bezodstpw"/>
              <w:rPr>
                <w:sz w:val="20"/>
                <w:szCs w:val="20"/>
              </w:rPr>
            </w:pPr>
            <w:r w:rsidRPr="006A4747">
              <w:rPr>
                <w:sz w:val="20"/>
                <w:szCs w:val="20"/>
              </w:rPr>
              <w:t>Wyznaczenie nowych stanowisk do parkowania samochodów dla osób niepełnosprawnych</w:t>
            </w:r>
          </w:p>
        </w:tc>
        <w:tc>
          <w:tcPr>
            <w:tcW w:w="2921" w:type="dxa"/>
            <w:shd w:val="clear" w:color="auto" w:fill="auto"/>
            <w:vAlign w:val="center"/>
          </w:tcPr>
          <w:p w14:paraId="6B574E69" w14:textId="77777777" w:rsidR="00167591" w:rsidRPr="006A4747" w:rsidRDefault="003305CE" w:rsidP="00BB622E">
            <w:pPr>
              <w:pStyle w:val="Bezodstpw"/>
              <w:rPr>
                <w:sz w:val="20"/>
                <w:szCs w:val="20"/>
              </w:rPr>
            </w:pPr>
            <w:r w:rsidRPr="006A4747">
              <w:rPr>
                <w:sz w:val="20"/>
                <w:szCs w:val="20"/>
              </w:rPr>
              <w:t>l</w:t>
            </w:r>
            <w:r w:rsidR="00926B48" w:rsidRPr="006A4747">
              <w:rPr>
                <w:sz w:val="20"/>
                <w:szCs w:val="20"/>
              </w:rPr>
              <w:t>iczba dokonanych inwestycji</w:t>
            </w:r>
          </w:p>
        </w:tc>
        <w:tc>
          <w:tcPr>
            <w:tcW w:w="2268" w:type="dxa"/>
            <w:vMerge/>
            <w:shd w:val="clear" w:color="auto" w:fill="FFFFFF" w:themeFill="background1"/>
            <w:vAlign w:val="center"/>
          </w:tcPr>
          <w:p w14:paraId="0F67F1AE" w14:textId="77777777" w:rsidR="00167591" w:rsidRPr="006A4747" w:rsidRDefault="00167591" w:rsidP="000B08CC">
            <w:pPr>
              <w:pStyle w:val="Bezodstpw"/>
              <w:jc w:val="center"/>
              <w:rPr>
                <w:sz w:val="20"/>
                <w:szCs w:val="20"/>
              </w:rPr>
            </w:pPr>
          </w:p>
        </w:tc>
      </w:tr>
      <w:tr w:rsidR="00EB1B5F" w:rsidRPr="00B31BE4" w14:paraId="4D056363" w14:textId="77777777" w:rsidTr="00E83209">
        <w:trPr>
          <w:trHeight w:val="1998"/>
        </w:trPr>
        <w:tc>
          <w:tcPr>
            <w:tcW w:w="568" w:type="dxa"/>
            <w:vAlign w:val="center"/>
          </w:tcPr>
          <w:p w14:paraId="6194314B" w14:textId="77777777" w:rsidR="00D47AFF" w:rsidRPr="006A4747" w:rsidRDefault="00D47AFF">
            <w:pPr>
              <w:pStyle w:val="Bezodstpw"/>
              <w:numPr>
                <w:ilvl w:val="0"/>
                <w:numId w:val="14"/>
              </w:numPr>
              <w:jc w:val="center"/>
              <w:rPr>
                <w:sz w:val="20"/>
                <w:szCs w:val="20"/>
                <w:lang w:val="en-US" w:eastAsia="pl-PL"/>
              </w:rPr>
            </w:pPr>
          </w:p>
        </w:tc>
        <w:tc>
          <w:tcPr>
            <w:tcW w:w="4025" w:type="dxa"/>
            <w:shd w:val="clear" w:color="auto" w:fill="auto"/>
            <w:vAlign w:val="center"/>
          </w:tcPr>
          <w:p w14:paraId="0D33F0D4" w14:textId="77777777" w:rsidR="002E72F8" w:rsidRPr="006A4747" w:rsidRDefault="00EB1B5F" w:rsidP="002E72F8">
            <w:pPr>
              <w:pStyle w:val="Bezodstpw"/>
              <w:rPr>
                <w:sz w:val="20"/>
                <w:szCs w:val="20"/>
              </w:rPr>
            </w:pPr>
            <w:r w:rsidRPr="006A4747">
              <w:rPr>
                <w:sz w:val="20"/>
                <w:szCs w:val="20"/>
              </w:rPr>
              <w:t>Likwidacja barier komunikacyjnych</w:t>
            </w:r>
            <w:r w:rsidRPr="006A4747">
              <w:rPr>
                <w:sz w:val="20"/>
                <w:szCs w:val="20"/>
              </w:rPr>
              <w:br/>
            </w:r>
            <w:r w:rsidR="0052286C" w:rsidRPr="006A4747">
              <w:rPr>
                <w:sz w:val="20"/>
                <w:szCs w:val="20"/>
              </w:rPr>
              <w:t>w przestrzeni</w:t>
            </w:r>
            <w:r w:rsidRPr="006A4747">
              <w:rPr>
                <w:sz w:val="20"/>
                <w:szCs w:val="20"/>
              </w:rPr>
              <w:t xml:space="preserve"> miejskiej</w:t>
            </w:r>
          </w:p>
          <w:p w14:paraId="1CAA9BAE" w14:textId="77777777" w:rsidR="00EB1B5F" w:rsidRPr="006A4747" w:rsidRDefault="00EB1B5F" w:rsidP="00435330">
            <w:pPr>
              <w:pStyle w:val="Bezodstpw"/>
              <w:rPr>
                <w:sz w:val="20"/>
                <w:szCs w:val="20"/>
              </w:rPr>
            </w:pPr>
            <w:r w:rsidRPr="006A4747">
              <w:rPr>
                <w:sz w:val="20"/>
                <w:szCs w:val="20"/>
              </w:rPr>
              <w:t xml:space="preserve"> Zakup</w:t>
            </w:r>
            <w:r w:rsidR="00435330" w:rsidRPr="006A4747">
              <w:rPr>
                <w:sz w:val="20"/>
                <w:szCs w:val="20"/>
              </w:rPr>
              <w:t xml:space="preserve"> elektrycznych</w:t>
            </w:r>
            <w:r w:rsidRPr="006A4747">
              <w:rPr>
                <w:sz w:val="20"/>
                <w:szCs w:val="20"/>
              </w:rPr>
              <w:t xml:space="preserve"> autobusów niskopodłogowych</w:t>
            </w:r>
            <w:r w:rsidR="00435330" w:rsidRPr="006A4747">
              <w:rPr>
                <w:sz w:val="20"/>
                <w:szCs w:val="20"/>
              </w:rPr>
              <w:t>.</w:t>
            </w:r>
            <w:r w:rsidRPr="006A4747">
              <w:rPr>
                <w:sz w:val="20"/>
                <w:szCs w:val="20"/>
              </w:rPr>
              <w:t xml:space="preserve"> Autobusy będą wyposażone w głosowe zapowiadanie przystanków wewnątrz pojazdu </w:t>
            </w:r>
            <w:r w:rsidR="00E83209" w:rsidRPr="006A4747">
              <w:rPr>
                <w:sz w:val="20"/>
                <w:szCs w:val="20"/>
              </w:rPr>
              <w:br/>
            </w:r>
            <w:r w:rsidRPr="006A4747">
              <w:rPr>
                <w:sz w:val="20"/>
                <w:szCs w:val="20"/>
              </w:rPr>
              <w:t xml:space="preserve">i głosową prezentacje informacji o linii </w:t>
            </w:r>
            <w:r w:rsidR="00E83209" w:rsidRPr="006A4747">
              <w:rPr>
                <w:sz w:val="20"/>
                <w:szCs w:val="20"/>
              </w:rPr>
              <w:br/>
            </w:r>
            <w:r w:rsidRPr="006A4747">
              <w:rPr>
                <w:sz w:val="20"/>
                <w:szCs w:val="20"/>
              </w:rPr>
              <w:t>i numerze na zewnątrz autobusu.</w:t>
            </w:r>
          </w:p>
        </w:tc>
        <w:tc>
          <w:tcPr>
            <w:tcW w:w="2921" w:type="dxa"/>
            <w:shd w:val="clear" w:color="auto" w:fill="auto"/>
            <w:vAlign w:val="center"/>
          </w:tcPr>
          <w:p w14:paraId="5823318F" w14:textId="77777777" w:rsidR="00EB1B5F" w:rsidRPr="006A4747" w:rsidRDefault="003305CE" w:rsidP="00BB622E">
            <w:pPr>
              <w:pStyle w:val="Bezodstpw"/>
              <w:rPr>
                <w:sz w:val="20"/>
                <w:szCs w:val="20"/>
              </w:rPr>
            </w:pPr>
            <w:r w:rsidRPr="006A4747">
              <w:rPr>
                <w:sz w:val="20"/>
                <w:szCs w:val="20"/>
              </w:rPr>
              <w:t>l</w:t>
            </w:r>
            <w:r w:rsidR="00926B48" w:rsidRPr="006A4747">
              <w:rPr>
                <w:sz w:val="20"/>
                <w:szCs w:val="20"/>
              </w:rPr>
              <w:t>iczba zakupionych autobusów</w:t>
            </w:r>
          </w:p>
        </w:tc>
        <w:tc>
          <w:tcPr>
            <w:tcW w:w="2268" w:type="dxa"/>
            <w:vMerge w:val="restart"/>
            <w:shd w:val="clear" w:color="auto" w:fill="FFFFFF" w:themeFill="background1"/>
            <w:vAlign w:val="center"/>
          </w:tcPr>
          <w:p w14:paraId="59312280" w14:textId="77777777" w:rsidR="00EB1B5F" w:rsidRPr="006A4747" w:rsidRDefault="00EB1B5F" w:rsidP="000B08CC">
            <w:pPr>
              <w:pStyle w:val="Bezodstpw"/>
              <w:jc w:val="center"/>
              <w:rPr>
                <w:sz w:val="20"/>
                <w:szCs w:val="20"/>
              </w:rPr>
            </w:pPr>
            <w:r w:rsidRPr="006A4747">
              <w:rPr>
                <w:sz w:val="20"/>
                <w:szCs w:val="20"/>
              </w:rPr>
              <w:t>Przedsiębiorstwo Komunikacji Miejskiej</w:t>
            </w:r>
          </w:p>
        </w:tc>
      </w:tr>
      <w:tr w:rsidR="00EB1B5F" w:rsidRPr="00B31BE4" w14:paraId="3795D4E8" w14:textId="77777777" w:rsidTr="00E3259C">
        <w:trPr>
          <w:trHeight w:val="1473"/>
        </w:trPr>
        <w:tc>
          <w:tcPr>
            <w:tcW w:w="568" w:type="dxa"/>
            <w:vAlign w:val="center"/>
          </w:tcPr>
          <w:p w14:paraId="62C2B377" w14:textId="77777777" w:rsidR="00D47AFF" w:rsidRPr="006A4747" w:rsidRDefault="00D47AFF">
            <w:pPr>
              <w:pStyle w:val="Bezodstpw"/>
              <w:numPr>
                <w:ilvl w:val="0"/>
                <w:numId w:val="14"/>
              </w:numPr>
              <w:jc w:val="center"/>
              <w:rPr>
                <w:sz w:val="20"/>
                <w:szCs w:val="20"/>
                <w:lang w:val="en-US" w:eastAsia="pl-PL"/>
              </w:rPr>
            </w:pPr>
          </w:p>
        </w:tc>
        <w:tc>
          <w:tcPr>
            <w:tcW w:w="4025" w:type="dxa"/>
            <w:shd w:val="clear" w:color="auto" w:fill="auto"/>
            <w:vAlign w:val="center"/>
          </w:tcPr>
          <w:p w14:paraId="626BC8A6" w14:textId="77777777" w:rsidR="00EB1B5F" w:rsidRPr="006A4747" w:rsidRDefault="00EB1B5F" w:rsidP="002E72F8">
            <w:pPr>
              <w:pStyle w:val="Bezodstpw"/>
              <w:rPr>
                <w:sz w:val="20"/>
                <w:szCs w:val="20"/>
              </w:rPr>
            </w:pPr>
            <w:r w:rsidRPr="006A4747">
              <w:rPr>
                <w:sz w:val="20"/>
                <w:szCs w:val="20"/>
              </w:rPr>
              <w:t>Szkolenia kierowców z zakresu przewozu osób</w:t>
            </w:r>
            <w:r w:rsidRPr="006A4747">
              <w:rPr>
                <w:sz w:val="20"/>
                <w:szCs w:val="20"/>
              </w:rPr>
              <w:br/>
              <w:t>z niepełnosprawnościami w pojazdach komunikacji miejskiej</w:t>
            </w:r>
          </w:p>
        </w:tc>
        <w:tc>
          <w:tcPr>
            <w:tcW w:w="2921" w:type="dxa"/>
            <w:shd w:val="clear" w:color="auto" w:fill="auto"/>
            <w:vAlign w:val="center"/>
          </w:tcPr>
          <w:p w14:paraId="5BFD8223" w14:textId="77777777" w:rsidR="00EB1B5F" w:rsidRPr="006A4747" w:rsidRDefault="003305CE" w:rsidP="00BB622E">
            <w:pPr>
              <w:pStyle w:val="Bezodstpw"/>
              <w:rPr>
                <w:sz w:val="20"/>
                <w:szCs w:val="20"/>
              </w:rPr>
            </w:pPr>
            <w:r w:rsidRPr="006A4747">
              <w:rPr>
                <w:sz w:val="20"/>
                <w:szCs w:val="20"/>
              </w:rPr>
              <w:t>l</w:t>
            </w:r>
            <w:r w:rsidR="00635127" w:rsidRPr="006A4747">
              <w:rPr>
                <w:sz w:val="20"/>
                <w:szCs w:val="20"/>
              </w:rPr>
              <w:t>iczba szkoleń</w:t>
            </w:r>
          </w:p>
          <w:p w14:paraId="27765FE5" w14:textId="77777777" w:rsidR="00EB1B5F" w:rsidRPr="006A4747" w:rsidRDefault="003305CE" w:rsidP="00BB622E">
            <w:pPr>
              <w:pStyle w:val="Bezodstpw"/>
              <w:rPr>
                <w:sz w:val="20"/>
                <w:szCs w:val="20"/>
              </w:rPr>
            </w:pPr>
            <w:r w:rsidRPr="006A4747">
              <w:rPr>
                <w:sz w:val="20"/>
                <w:szCs w:val="20"/>
              </w:rPr>
              <w:t>l</w:t>
            </w:r>
            <w:r w:rsidR="00635127" w:rsidRPr="006A4747">
              <w:rPr>
                <w:sz w:val="20"/>
                <w:szCs w:val="20"/>
              </w:rPr>
              <w:t>iczba uczestników</w:t>
            </w:r>
          </w:p>
        </w:tc>
        <w:tc>
          <w:tcPr>
            <w:tcW w:w="2268" w:type="dxa"/>
            <w:vMerge/>
            <w:shd w:val="clear" w:color="auto" w:fill="FFFFFF" w:themeFill="background1"/>
            <w:vAlign w:val="center"/>
          </w:tcPr>
          <w:p w14:paraId="03498C3E" w14:textId="77777777" w:rsidR="00EB1B5F" w:rsidRPr="006A4747" w:rsidRDefault="00EB1B5F" w:rsidP="000B08CC">
            <w:pPr>
              <w:pStyle w:val="Bezodstpw"/>
              <w:jc w:val="center"/>
              <w:rPr>
                <w:sz w:val="20"/>
                <w:szCs w:val="20"/>
              </w:rPr>
            </w:pPr>
          </w:p>
        </w:tc>
      </w:tr>
      <w:tr w:rsidR="00B726D2" w:rsidRPr="00F35B6D" w14:paraId="448C0F7D" w14:textId="77777777" w:rsidTr="00B726D2">
        <w:trPr>
          <w:trHeight w:val="502"/>
        </w:trPr>
        <w:tc>
          <w:tcPr>
            <w:tcW w:w="568" w:type="dxa"/>
            <w:vMerge w:val="restart"/>
            <w:vAlign w:val="center"/>
          </w:tcPr>
          <w:p w14:paraId="0A158C79" w14:textId="77777777" w:rsidR="00D47AFF" w:rsidRPr="006A4747" w:rsidRDefault="00D47AFF">
            <w:pPr>
              <w:pStyle w:val="Bezodstpw"/>
              <w:numPr>
                <w:ilvl w:val="0"/>
                <w:numId w:val="14"/>
              </w:numPr>
              <w:jc w:val="center"/>
              <w:rPr>
                <w:sz w:val="20"/>
                <w:szCs w:val="20"/>
                <w:lang w:val="en-US" w:eastAsia="pl-PL"/>
              </w:rPr>
            </w:pPr>
          </w:p>
        </w:tc>
        <w:tc>
          <w:tcPr>
            <w:tcW w:w="4025" w:type="dxa"/>
            <w:vMerge w:val="restart"/>
            <w:shd w:val="clear" w:color="auto" w:fill="auto"/>
            <w:vAlign w:val="center"/>
          </w:tcPr>
          <w:p w14:paraId="77BAAD4F" w14:textId="77777777" w:rsidR="00B726D2" w:rsidRPr="006A4747" w:rsidRDefault="00B726D2" w:rsidP="002E72F8">
            <w:pPr>
              <w:pStyle w:val="Bezodstpw"/>
              <w:rPr>
                <w:sz w:val="20"/>
                <w:szCs w:val="20"/>
              </w:rPr>
            </w:pPr>
            <w:r w:rsidRPr="006A4747">
              <w:rPr>
                <w:rFonts w:cs="Arial"/>
                <w:sz w:val="20"/>
                <w:szCs w:val="20"/>
              </w:rPr>
              <w:t>Przestrzeń bez barier - działania na rzecz środowiska osób niewidomych</w:t>
            </w:r>
            <w:r w:rsidRPr="006A4747">
              <w:rPr>
                <w:rFonts w:cs="Arial"/>
                <w:sz w:val="20"/>
                <w:szCs w:val="20"/>
              </w:rPr>
              <w:br/>
              <w:t>i niedowidzących w Tychach poprzez oznakowanie przestrzeni publicznej znacznikami TOTUPOINT</w:t>
            </w:r>
          </w:p>
        </w:tc>
        <w:tc>
          <w:tcPr>
            <w:tcW w:w="2921" w:type="dxa"/>
            <w:tcBorders>
              <w:bottom w:val="single" w:sz="4" w:space="0" w:color="00B0F0"/>
            </w:tcBorders>
            <w:shd w:val="clear" w:color="auto" w:fill="auto"/>
            <w:vAlign w:val="center"/>
          </w:tcPr>
          <w:p w14:paraId="4F97A81C" w14:textId="77777777" w:rsidR="00B726D2" w:rsidRPr="006A4747" w:rsidRDefault="003305CE" w:rsidP="00BB622E">
            <w:pPr>
              <w:pStyle w:val="Bezodstpw"/>
              <w:rPr>
                <w:sz w:val="20"/>
                <w:szCs w:val="20"/>
              </w:rPr>
            </w:pPr>
            <w:r w:rsidRPr="006A4747">
              <w:rPr>
                <w:sz w:val="20"/>
                <w:szCs w:val="20"/>
              </w:rPr>
              <w:t>l</w:t>
            </w:r>
            <w:r w:rsidR="00C54005" w:rsidRPr="006A4747">
              <w:rPr>
                <w:sz w:val="20"/>
                <w:szCs w:val="20"/>
              </w:rPr>
              <w:t>iczba znaczników</w:t>
            </w:r>
          </w:p>
        </w:tc>
        <w:tc>
          <w:tcPr>
            <w:tcW w:w="2268" w:type="dxa"/>
            <w:vMerge w:val="restart"/>
            <w:vAlign w:val="center"/>
          </w:tcPr>
          <w:p w14:paraId="0819101E" w14:textId="77777777" w:rsidR="00B726D2" w:rsidRPr="006A4747" w:rsidRDefault="00B726D2" w:rsidP="004442AB">
            <w:pPr>
              <w:pStyle w:val="Bezodstpw"/>
              <w:jc w:val="center"/>
              <w:rPr>
                <w:sz w:val="20"/>
                <w:szCs w:val="20"/>
              </w:rPr>
            </w:pPr>
            <w:r w:rsidRPr="006A4747">
              <w:rPr>
                <w:sz w:val="20"/>
                <w:szCs w:val="20"/>
              </w:rPr>
              <w:t>Wydział Spraw Społecznych</w:t>
            </w:r>
            <w:r w:rsidRPr="006A4747">
              <w:rPr>
                <w:sz w:val="20"/>
                <w:szCs w:val="20"/>
              </w:rPr>
              <w:br/>
              <w:t>i Zdrowia</w:t>
            </w:r>
          </w:p>
        </w:tc>
      </w:tr>
      <w:tr w:rsidR="00B726D2" w:rsidRPr="00F35B6D" w14:paraId="1FE06482" w14:textId="77777777" w:rsidTr="00B726D2">
        <w:trPr>
          <w:trHeight w:val="596"/>
        </w:trPr>
        <w:tc>
          <w:tcPr>
            <w:tcW w:w="568" w:type="dxa"/>
            <w:vMerge/>
            <w:vAlign w:val="center"/>
          </w:tcPr>
          <w:p w14:paraId="4C3AF7EA" w14:textId="77777777" w:rsidR="00A73A02" w:rsidRDefault="00A73A02">
            <w:pPr>
              <w:pStyle w:val="Bezodstpw"/>
              <w:numPr>
                <w:ilvl w:val="0"/>
                <w:numId w:val="14"/>
              </w:numPr>
              <w:jc w:val="center"/>
              <w:rPr>
                <w:b/>
                <w:kern w:val="32"/>
                <w:lang w:eastAsia="pl-PL"/>
              </w:rPr>
              <w:pPrChange w:id="8" w:author="drusek" w:date="2021-05-18T12:00:00Z">
                <w:pPr>
                  <w:pStyle w:val="Bezodstpw"/>
                  <w:keepNext/>
                  <w:numPr>
                    <w:numId w:val="17"/>
                  </w:numPr>
                  <w:spacing w:before="240" w:after="60"/>
                  <w:ind w:left="360" w:hanging="360"/>
                  <w:jc w:val="center"/>
                  <w:outlineLvl w:val="0"/>
                </w:pPr>
              </w:pPrChange>
            </w:pPr>
          </w:p>
        </w:tc>
        <w:tc>
          <w:tcPr>
            <w:tcW w:w="4025" w:type="dxa"/>
            <w:vMerge/>
            <w:shd w:val="clear" w:color="auto" w:fill="auto"/>
            <w:vAlign w:val="center"/>
          </w:tcPr>
          <w:p w14:paraId="0D45AD1E" w14:textId="77777777" w:rsidR="00B726D2" w:rsidRPr="004442AB" w:rsidRDefault="00B726D2" w:rsidP="000B08CC">
            <w:pPr>
              <w:pStyle w:val="Bezodstpw"/>
              <w:jc w:val="center"/>
              <w:rPr>
                <w:rFonts w:cs="Arial"/>
                <w:color w:val="FF0000"/>
                <w:szCs w:val="20"/>
              </w:rPr>
            </w:pPr>
          </w:p>
        </w:tc>
        <w:tc>
          <w:tcPr>
            <w:tcW w:w="2921" w:type="dxa"/>
            <w:tcBorders>
              <w:top w:val="single" w:sz="4" w:space="0" w:color="00B0F0"/>
            </w:tcBorders>
            <w:shd w:val="clear" w:color="auto" w:fill="auto"/>
            <w:vAlign w:val="center"/>
          </w:tcPr>
          <w:p w14:paraId="450F1AF6" w14:textId="77777777" w:rsidR="00B726D2" w:rsidRPr="00C54005" w:rsidRDefault="003305CE" w:rsidP="00BB622E">
            <w:pPr>
              <w:pStyle w:val="Bezodstpw"/>
            </w:pPr>
            <w:r w:rsidRPr="00C54005">
              <w:t>l</w:t>
            </w:r>
            <w:r w:rsidR="00B726D2" w:rsidRPr="00C54005">
              <w:t>iczba wydanych aktywatorów</w:t>
            </w:r>
          </w:p>
        </w:tc>
        <w:tc>
          <w:tcPr>
            <w:tcW w:w="2268" w:type="dxa"/>
            <w:vMerge/>
            <w:vAlign w:val="center"/>
          </w:tcPr>
          <w:p w14:paraId="6F8A18A5" w14:textId="77777777" w:rsidR="00B726D2" w:rsidRPr="004442AB" w:rsidRDefault="00B726D2" w:rsidP="004442AB">
            <w:pPr>
              <w:pStyle w:val="Bezodstpw"/>
              <w:jc w:val="center"/>
              <w:rPr>
                <w:color w:val="FF0000"/>
              </w:rPr>
            </w:pPr>
          </w:p>
        </w:tc>
      </w:tr>
    </w:tbl>
    <w:p w14:paraId="7E7C9EB9" w14:textId="77777777" w:rsidR="00A52CD7" w:rsidRDefault="00266FDB" w:rsidP="00E97AFC">
      <w:pPr>
        <w:pStyle w:val="Akapitzlist"/>
        <w:spacing w:line="240" w:lineRule="auto"/>
        <w:ind w:left="-426"/>
        <w:jc w:val="both"/>
        <w:rPr>
          <w:rFonts w:ascii="Arial" w:hAnsi="Arial" w:cs="Arial"/>
          <w:sz w:val="18"/>
          <w:szCs w:val="18"/>
        </w:rPr>
      </w:pPr>
      <w:r w:rsidRPr="00F645B0">
        <w:rPr>
          <w:rFonts w:ascii="Arial" w:hAnsi="Arial" w:cs="Arial"/>
          <w:b/>
          <w:sz w:val="18"/>
          <w:szCs w:val="18"/>
        </w:rPr>
        <w:t>*</w:t>
      </w:r>
      <w:r w:rsidR="003E6E75" w:rsidRPr="00F645B0">
        <w:rPr>
          <w:rFonts w:ascii="Arial" w:hAnsi="Arial" w:cs="Arial"/>
          <w:sz w:val="18"/>
          <w:szCs w:val="18"/>
        </w:rPr>
        <w:t>Realizacja poszczególnych obszarów uzależniona</w:t>
      </w:r>
      <w:r w:rsidR="009A0091">
        <w:rPr>
          <w:rFonts w:ascii="Arial" w:hAnsi="Arial" w:cs="Arial"/>
          <w:sz w:val="18"/>
          <w:szCs w:val="18"/>
        </w:rPr>
        <w:t xml:space="preserve"> od wysokości budżetu i decyzji Państwowego Funduszu R</w:t>
      </w:r>
      <w:r w:rsidR="00FC6BDF" w:rsidRPr="00F645B0">
        <w:rPr>
          <w:rFonts w:ascii="Arial" w:hAnsi="Arial" w:cs="Arial"/>
          <w:sz w:val="18"/>
          <w:szCs w:val="18"/>
        </w:rPr>
        <w:t>ehabilitacji Osób Niepełnosprawnych.</w:t>
      </w:r>
    </w:p>
    <w:p w14:paraId="0DE214B3" w14:textId="77777777" w:rsidR="00954289" w:rsidRDefault="00954289" w:rsidP="00954289">
      <w:pPr>
        <w:pStyle w:val="Akapitzlist"/>
        <w:spacing w:line="360" w:lineRule="auto"/>
        <w:ind w:left="502"/>
        <w:jc w:val="both"/>
        <w:rPr>
          <w:rFonts w:ascii="Arial" w:hAnsi="Arial" w:cs="Arial"/>
          <w:b/>
        </w:rPr>
      </w:pPr>
    </w:p>
    <w:p w14:paraId="3540C350" w14:textId="77777777" w:rsidR="00954289" w:rsidRDefault="00EF198F" w:rsidP="00E40FBD">
      <w:pPr>
        <w:pStyle w:val="Akapitzlist"/>
        <w:spacing w:line="360" w:lineRule="auto"/>
        <w:ind w:left="502"/>
        <w:jc w:val="both"/>
        <w:rPr>
          <w:rFonts w:ascii="Arial" w:hAnsi="Arial" w:cs="Arial"/>
          <w:b/>
          <w:color w:val="31849B" w:themeColor="accent5" w:themeShade="BF"/>
        </w:rPr>
      </w:pPr>
      <w:r w:rsidRPr="00EF198F">
        <w:rPr>
          <w:rFonts w:ascii="Arial" w:hAnsi="Arial" w:cs="Arial"/>
          <w:b/>
          <w:color w:val="31849B" w:themeColor="accent5" w:themeShade="BF"/>
        </w:rPr>
        <w:t>ZWIĘKSZENIE AKTYWNOŚCI ZAWODOWEJ OSÓB BEZROBOTNYCH ZNAJDUJĄCYCH SIĘ W SZCZEGÓLNEJ SYTUACJI NA RYNKU PRACY</w:t>
      </w:r>
    </w:p>
    <w:p w14:paraId="109194F4" w14:textId="77777777" w:rsidR="00E40FBD" w:rsidRPr="00E40FBD" w:rsidRDefault="00E40FBD" w:rsidP="00E40FBD">
      <w:pPr>
        <w:pStyle w:val="Akapitzlist"/>
        <w:spacing w:line="360" w:lineRule="auto"/>
        <w:ind w:left="502"/>
        <w:jc w:val="both"/>
        <w:rPr>
          <w:rFonts w:ascii="Arial" w:hAnsi="Arial" w:cs="Arial"/>
          <w:b/>
          <w:color w:val="31849B" w:themeColor="accent5" w:themeShade="BF"/>
        </w:rPr>
      </w:pPr>
    </w:p>
    <w:p w14:paraId="3C0C13A8" w14:textId="77777777" w:rsidR="00D3097A" w:rsidRDefault="00D3097A" w:rsidP="00DE7431">
      <w:pPr>
        <w:pStyle w:val="Akapitzlist"/>
        <w:spacing w:line="360" w:lineRule="auto"/>
        <w:ind w:left="0"/>
        <w:jc w:val="both"/>
        <w:outlineLvl w:val="0"/>
        <w:rPr>
          <w:rFonts w:ascii="Arial" w:hAnsi="Arial" w:cs="Arial"/>
          <w:b/>
        </w:rPr>
      </w:pPr>
      <w:r w:rsidRPr="00F35B6D">
        <w:rPr>
          <w:rFonts w:ascii="Arial" w:hAnsi="Arial" w:cs="Arial"/>
          <w:b/>
        </w:rPr>
        <w:t>KIERUNKI DZIAŁAŃ PRZEWIDZIANE DO REALIZACJI:</w:t>
      </w:r>
    </w:p>
    <w:p w14:paraId="365AE4A8" w14:textId="77777777" w:rsidR="00060228" w:rsidRPr="0010573C" w:rsidRDefault="00CE523F" w:rsidP="0010573C">
      <w:pPr>
        <w:pStyle w:val="Akapitzlist"/>
        <w:spacing w:line="360" w:lineRule="auto"/>
        <w:ind w:left="-426"/>
        <w:jc w:val="both"/>
        <w:rPr>
          <w:rFonts w:ascii="Arial" w:hAnsi="Arial" w:cs="Arial"/>
          <w:b/>
          <w:u w:val="single"/>
        </w:rPr>
      </w:pPr>
      <w:r w:rsidRPr="00E64C0F">
        <w:rPr>
          <w:rFonts w:ascii="Arial" w:hAnsi="Arial" w:cs="Arial"/>
          <w:b/>
        </w:rPr>
        <w:t>2.1</w:t>
      </w:r>
      <w:r w:rsidR="005773D8" w:rsidRPr="00E64C0F">
        <w:rPr>
          <w:rFonts w:ascii="Arial" w:hAnsi="Arial" w:cs="Arial"/>
          <w:b/>
        </w:rPr>
        <w:t>.</w:t>
      </w:r>
      <w:r w:rsidR="00046B4B" w:rsidRPr="00F35B6D">
        <w:rPr>
          <w:rFonts w:ascii="Arial" w:hAnsi="Arial" w:cs="Arial"/>
          <w:b/>
          <w:u w:val="single"/>
        </w:rPr>
        <w:t xml:space="preserve">Zwiększenie dostępu do różnorodnych form edukacji osób niepełnosprawnych. </w:t>
      </w:r>
    </w:p>
    <w:p w14:paraId="5802C597" w14:textId="77777777" w:rsidR="00046B4B" w:rsidRDefault="00060228" w:rsidP="005773D8">
      <w:pPr>
        <w:pStyle w:val="Akapitzlist"/>
        <w:ind w:left="-426"/>
        <w:jc w:val="both"/>
        <w:rPr>
          <w:rFonts w:ascii="Arial" w:hAnsi="Arial" w:cs="Arial"/>
          <w:bCs/>
        </w:rPr>
      </w:pPr>
      <w:r w:rsidRPr="00F35B6D">
        <w:rPr>
          <w:rFonts w:ascii="Arial" w:hAnsi="Arial" w:cs="Arial"/>
          <w:b/>
        </w:rPr>
        <w:t>Tabela numer</w:t>
      </w:r>
      <w:r w:rsidR="007D71B3">
        <w:rPr>
          <w:rFonts w:ascii="Arial" w:hAnsi="Arial" w:cs="Arial"/>
          <w:b/>
        </w:rPr>
        <w:t xml:space="preserve"> 2</w:t>
      </w:r>
      <w:r w:rsidR="006A4747">
        <w:rPr>
          <w:rFonts w:ascii="Arial" w:hAnsi="Arial" w:cs="Arial"/>
          <w:b/>
        </w:rPr>
        <w:t>6</w:t>
      </w:r>
      <w:r w:rsidRPr="00F35B6D">
        <w:rPr>
          <w:rFonts w:ascii="Arial" w:hAnsi="Arial" w:cs="Arial"/>
          <w:b/>
        </w:rPr>
        <w:t>:</w:t>
      </w:r>
      <w:r w:rsidRPr="00F35B6D">
        <w:rPr>
          <w:rFonts w:ascii="Arial" w:hAnsi="Arial" w:cs="Arial"/>
          <w:bCs/>
          <w:color w:val="000000"/>
        </w:rPr>
        <w:t xml:space="preserve"> Wsparcie osób niepełnosprawnych i ich rodzin w integracji ze środowiskiem </w:t>
      </w:r>
      <w:r w:rsidRPr="00F35B6D">
        <w:rPr>
          <w:rFonts w:ascii="Arial" w:hAnsi="Arial" w:cs="Arial"/>
          <w:bCs/>
        </w:rPr>
        <w:t>społecznym. Kierunek działań 2.1.</w:t>
      </w:r>
    </w:p>
    <w:tbl>
      <w:tblPr>
        <w:tblW w:w="9782" w:type="dxa"/>
        <w:tblInd w:w="-371"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CellMar>
          <w:top w:w="55" w:type="dxa"/>
          <w:left w:w="55" w:type="dxa"/>
          <w:bottom w:w="55" w:type="dxa"/>
          <w:right w:w="55" w:type="dxa"/>
        </w:tblCellMar>
        <w:tblLook w:val="0000" w:firstRow="0" w:lastRow="0" w:firstColumn="0" w:lastColumn="0" w:noHBand="0" w:noVBand="0"/>
      </w:tblPr>
      <w:tblGrid>
        <w:gridCol w:w="568"/>
        <w:gridCol w:w="4025"/>
        <w:gridCol w:w="2921"/>
        <w:gridCol w:w="2268"/>
      </w:tblGrid>
      <w:tr w:rsidR="00060228" w:rsidRPr="000B08CC" w14:paraId="702289EA" w14:textId="77777777" w:rsidTr="0052286C">
        <w:trPr>
          <w:trHeight w:val="445"/>
        </w:trPr>
        <w:tc>
          <w:tcPr>
            <w:tcW w:w="568" w:type="dxa"/>
            <w:shd w:val="clear" w:color="auto" w:fill="31849B" w:themeFill="accent5" w:themeFillShade="BF"/>
            <w:vAlign w:val="center"/>
          </w:tcPr>
          <w:p w14:paraId="7D631369" w14:textId="77777777" w:rsidR="00060228" w:rsidRPr="006A4747" w:rsidRDefault="00060228" w:rsidP="000B08CC">
            <w:pPr>
              <w:pStyle w:val="Bezodstpw"/>
              <w:jc w:val="center"/>
              <w:rPr>
                <w:rStyle w:val="Pogrubienie"/>
                <w:bCs/>
                <w:color w:val="FFFFFF"/>
                <w:sz w:val="20"/>
                <w:szCs w:val="20"/>
              </w:rPr>
            </w:pPr>
            <w:r w:rsidRPr="006A4747">
              <w:rPr>
                <w:rStyle w:val="Pogrubienie"/>
                <w:bCs/>
                <w:color w:val="FFFFFF"/>
                <w:sz w:val="20"/>
                <w:szCs w:val="20"/>
              </w:rPr>
              <w:t>Lp.</w:t>
            </w:r>
          </w:p>
        </w:tc>
        <w:tc>
          <w:tcPr>
            <w:tcW w:w="4025" w:type="dxa"/>
            <w:shd w:val="clear" w:color="auto" w:fill="31849B" w:themeFill="accent5" w:themeFillShade="BF"/>
            <w:vAlign w:val="center"/>
          </w:tcPr>
          <w:p w14:paraId="5CEC9004" w14:textId="77777777" w:rsidR="00060228" w:rsidRPr="006A4747" w:rsidRDefault="00060228" w:rsidP="000B08CC">
            <w:pPr>
              <w:pStyle w:val="Bezodstpw"/>
              <w:jc w:val="center"/>
              <w:rPr>
                <w:rStyle w:val="Pogrubienie"/>
                <w:bCs/>
                <w:color w:val="FFFFFF"/>
                <w:sz w:val="20"/>
                <w:szCs w:val="20"/>
              </w:rPr>
            </w:pPr>
            <w:r w:rsidRPr="006A4747">
              <w:rPr>
                <w:rStyle w:val="Pogrubienie"/>
                <w:bCs/>
                <w:color w:val="FFFFFF"/>
                <w:sz w:val="20"/>
                <w:szCs w:val="20"/>
              </w:rPr>
              <w:t>Zadanie</w:t>
            </w:r>
          </w:p>
        </w:tc>
        <w:tc>
          <w:tcPr>
            <w:tcW w:w="2921" w:type="dxa"/>
            <w:shd w:val="clear" w:color="auto" w:fill="31849B" w:themeFill="accent5" w:themeFillShade="BF"/>
            <w:vAlign w:val="center"/>
          </w:tcPr>
          <w:p w14:paraId="7A5DC071" w14:textId="77777777" w:rsidR="00060228" w:rsidRPr="006A4747" w:rsidRDefault="00060228" w:rsidP="000B08CC">
            <w:pPr>
              <w:pStyle w:val="Bezodstpw"/>
              <w:jc w:val="center"/>
              <w:rPr>
                <w:rStyle w:val="Pogrubienie"/>
                <w:bCs/>
                <w:color w:val="FFFFFF"/>
                <w:sz w:val="20"/>
                <w:szCs w:val="20"/>
              </w:rPr>
            </w:pPr>
            <w:r w:rsidRPr="006A4747">
              <w:rPr>
                <w:rStyle w:val="Pogrubienie"/>
                <w:bCs/>
                <w:color w:val="FFFFFF"/>
                <w:sz w:val="20"/>
                <w:szCs w:val="20"/>
              </w:rPr>
              <w:t>Wskaźniki</w:t>
            </w:r>
          </w:p>
        </w:tc>
        <w:tc>
          <w:tcPr>
            <w:tcW w:w="2268" w:type="dxa"/>
            <w:shd w:val="clear" w:color="auto" w:fill="31849B" w:themeFill="accent5" w:themeFillShade="BF"/>
            <w:vAlign w:val="center"/>
          </w:tcPr>
          <w:p w14:paraId="79ACAAD4" w14:textId="77777777" w:rsidR="00060228" w:rsidRPr="006A4747" w:rsidRDefault="00060228" w:rsidP="000B08CC">
            <w:pPr>
              <w:pStyle w:val="Bezodstpw"/>
              <w:jc w:val="center"/>
              <w:rPr>
                <w:rStyle w:val="Pogrubienie"/>
                <w:bCs/>
                <w:color w:val="FFFFFF"/>
                <w:sz w:val="20"/>
                <w:szCs w:val="20"/>
              </w:rPr>
            </w:pPr>
            <w:r w:rsidRPr="006A4747">
              <w:rPr>
                <w:rStyle w:val="Pogrubienie"/>
                <w:bCs/>
                <w:color w:val="FFFFFF"/>
                <w:sz w:val="20"/>
                <w:szCs w:val="20"/>
              </w:rPr>
              <w:t>Realizator</w:t>
            </w:r>
          </w:p>
        </w:tc>
      </w:tr>
      <w:tr w:rsidR="0025269E" w:rsidRPr="000B08CC" w14:paraId="2E6BEC7F" w14:textId="77777777" w:rsidTr="00E3259C">
        <w:trPr>
          <w:trHeight w:val="364"/>
        </w:trPr>
        <w:tc>
          <w:tcPr>
            <w:tcW w:w="568" w:type="dxa"/>
            <w:vAlign w:val="center"/>
          </w:tcPr>
          <w:p w14:paraId="7811BC6F" w14:textId="77777777" w:rsidR="00D47AFF" w:rsidRPr="006A4747" w:rsidRDefault="00D47AFF">
            <w:pPr>
              <w:pStyle w:val="Bezodstpw"/>
              <w:numPr>
                <w:ilvl w:val="0"/>
                <w:numId w:val="13"/>
              </w:numPr>
              <w:jc w:val="center"/>
              <w:rPr>
                <w:rStyle w:val="Pogrubienie"/>
                <w:b w:val="0"/>
                <w:bCs/>
                <w:sz w:val="20"/>
                <w:szCs w:val="20"/>
              </w:rPr>
            </w:pPr>
          </w:p>
        </w:tc>
        <w:tc>
          <w:tcPr>
            <w:tcW w:w="4025" w:type="dxa"/>
            <w:shd w:val="clear" w:color="auto" w:fill="auto"/>
            <w:vAlign w:val="center"/>
          </w:tcPr>
          <w:p w14:paraId="5B76D3DA" w14:textId="77777777" w:rsidR="0025269E" w:rsidRPr="006A4747" w:rsidRDefault="000850DB" w:rsidP="00C54005">
            <w:pPr>
              <w:pStyle w:val="Bezodstpw"/>
              <w:rPr>
                <w:rStyle w:val="Pogrubienie"/>
                <w:b w:val="0"/>
                <w:bCs/>
                <w:sz w:val="20"/>
                <w:szCs w:val="20"/>
              </w:rPr>
            </w:pPr>
            <w:r w:rsidRPr="006A4747">
              <w:rPr>
                <w:rStyle w:val="Pogrubienie"/>
                <w:b w:val="0"/>
                <w:bCs/>
                <w:sz w:val="20"/>
                <w:szCs w:val="20"/>
              </w:rPr>
              <w:t>Prowadzenie doradztwa metodycznego oraz szkoleń dla dyrektorów, nauczycieli, specjalistów z przedszkoli</w:t>
            </w:r>
            <w:r w:rsidRPr="006A4747">
              <w:rPr>
                <w:rStyle w:val="Pogrubienie"/>
                <w:b w:val="0"/>
                <w:bCs/>
                <w:sz w:val="20"/>
                <w:szCs w:val="20"/>
              </w:rPr>
              <w:br/>
              <w:t>i szkół w zakresie pracy z uczniem niepełnosprawnym, w tym</w:t>
            </w:r>
            <w:r w:rsidRPr="006A4747">
              <w:rPr>
                <w:rStyle w:val="Pogrubienie"/>
                <w:b w:val="0"/>
                <w:bCs/>
                <w:sz w:val="20"/>
                <w:szCs w:val="20"/>
              </w:rPr>
              <w:br/>
              <w:t>w szczególności posiadającym orzeczenie o potrzebie kształcenia specjalnego wydane ze względu na niepełnosprawność</w:t>
            </w:r>
          </w:p>
        </w:tc>
        <w:tc>
          <w:tcPr>
            <w:tcW w:w="2921" w:type="dxa"/>
            <w:shd w:val="clear" w:color="auto" w:fill="auto"/>
            <w:vAlign w:val="center"/>
          </w:tcPr>
          <w:p w14:paraId="78AA30D4" w14:textId="77777777" w:rsidR="0025269E" w:rsidRPr="006A4747" w:rsidRDefault="00635127" w:rsidP="000850DB">
            <w:pPr>
              <w:rPr>
                <w:rFonts w:ascii="Arial" w:hAnsi="Arial" w:cs="Arial"/>
                <w:lang w:eastAsia="en-US"/>
              </w:rPr>
            </w:pPr>
            <w:r w:rsidRPr="006A4747">
              <w:rPr>
                <w:rFonts w:ascii="Arial" w:hAnsi="Arial" w:cs="Arial"/>
                <w:lang w:eastAsia="en-US"/>
              </w:rPr>
              <w:t>l</w:t>
            </w:r>
            <w:r w:rsidR="000850DB" w:rsidRPr="006A4747">
              <w:rPr>
                <w:rFonts w:ascii="Arial" w:hAnsi="Arial" w:cs="Arial"/>
                <w:lang w:eastAsia="en-US"/>
              </w:rPr>
              <w:t xml:space="preserve">iczba nauczycieli kończących szkolenia, kursy, studia podyplomowe w zakresie pracy </w:t>
            </w:r>
            <w:r w:rsidR="00E83209" w:rsidRPr="006A4747">
              <w:rPr>
                <w:rFonts w:ascii="Arial" w:hAnsi="Arial" w:cs="Arial"/>
                <w:lang w:eastAsia="en-US"/>
              </w:rPr>
              <w:br/>
            </w:r>
            <w:r w:rsidR="000850DB" w:rsidRPr="006A4747">
              <w:rPr>
                <w:rFonts w:ascii="Arial" w:hAnsi="Arial" w:cs="Arial"/>
                <w:lang w:eastAsia="en-US"/>
              </w:rPr>
              <w:t xml:space="preserve">z dzieckiem/uczniem niepełnosprawnym, </w:t>
            </w:r>
            <w:proofErr w:type="gramStart"/>
            <w:r w:rsidR="000850DB" w:rsidRPr="006A4747">
              <w:rPr>
                <w:rFonts w:ascii="Arial" w:hAnsi="Arial" w:cs="Arial"/>
                <w:lang w:eastAsia="en-US"/>
              </w:rPr>
              <w:t>ze</w:t>
            </w:r>
            <w:proofErr w:type="gramEnd"/>
            <w:r w:rsidR="00E3259C" w:rsidRPr="006A4747">
              <w:rPr>
                <w:rFonts w:ascii="Arial" w:hAnsi="Arial" w:cs="Arial"/>
                <w:lang w:eastAsia="en-US"/>
              </w:rPr>
              <w:t xml:space="preserve"> </w:t>
            </w:r>
            <w:r w:rsidR="000850DB" w:rsidRPr="006A4747">
              <w:rPr>
                <w:rFonts w:ascii="Arial" w:hAnsi="Arial" w:cs="Arial"/>
                <w:lang w:eastAsia="en-US"/>
              </w:rPr>
              <w:t>specjalnymi potrzebami edukacyjnymi</w:t>
            </w:r>
          </w:p>
        </w:tc>
        <w:tc>
          <w:tcPr>
            <w:tcW w:w="2268" w:type="dxa"/>
            <w:vMerge w:val="restart"/>
            <w:shd w:val="clear" w:color="auto" w:fill="FFFFFF" w:themeFill="background1"/>
            <w:vAlign w:val="center"/>
          </w:tcPr>
          <w:p w14:paraId="34201EAA" w14:textId="77777777" w:rsidR="0025269E" w:rsidRPr="006A4747" w:rsidRDefault="00215FC7" w:rsidP="000B08CC">
            <w:pPr>
              <w:pStyle w:val="Bezodstpw"/>
              <w:jc w:val="center"/>
              <w:rPr>
                <w:rStyle w:val="Pogrubienie"/>
                <w:b w:val="0"/>
                <w:bCs/>
                <w:sz w:val="20"/>
                <w:szCs w:val="20"/>
              </w:rPr>
            </w:pPr>
            <w:r w:rsidRPr="006A4747">
              <w:rPr>
                <w:rStyle w:val="Pogrubienie"/>
                <w:b w:val="0"/>
                <w:bCs/>
                <w:sz w:val="20"/>
                <w:szCs w:val="20"/>
              </w:rPr>
              <w:t>Miejski</w:t>
            </w:r>
            <w:r w:rsidR="00C54005" w:rsidRPr="006A4747">
              <w:rPr>
                <w:rStyle w:val="Pogrubienie"/>
                <w:b w:val="0"/>
                <w:bCs/>
                <w:sz w:val="20"/>
                <w:szCs w:val="20"/>
              </w:rPr>
              <w:t>e</w:t>
            </w:r>
            <w:r w:rsidRPr="006A4747">
              <w:rPr>
                <w:rStyle w:val="Pogrubienie"/>
                <w:b w:val="0"/>
                <w:bCs/>
                <w:sz w:val="20"/>
                <w:szCs w:val="20"/>
              </w:rPr>
              <w:t xml:space="preserve"> Centrum </w:t>
            </w:r>
            <w:r w:rsidR="0025269E" w:rsidRPr="006A4747">
              <w:rPr>
                <w:rStyle w:val="Pogrubienie"/>
                <w:b w:val="0"/>
                <w:bCs/>
                <w:sz w:val="20"/>
                <w:szCs w:val="20"/>
              </w:rPr>
              <w:t>Oświaty</w:t>
            </w:r>
            <w:r w:rsidR="00C54005" w:rsidRPr="006A4747">
              <w:rPr>
                <w:rStyle w:val="Pogrubienie"/>
                <w:b w:val="0"/>
                <w:bCs/>
                <w:sz w:val="20"/>
                <w:szCs w:val="20"/>
              </w:rPr>
              <w:t>,</w:t>
            </w:r>
          </w:p>
          <w:p w14:paraId="4F453E18" w14:textId="77777777" w:rsidR="0025269E" w:rsidRPr="006A4747" w:rsidRDefault="00C54005" w:rsidP="000B08CC">
            <w:pPr>
              <w:pStyle w:val="Bezodstpw"/>
              <w:jc w:val="center"/>
              <w:rPr>
                <w:rStyle w:val="Pogrubienie"/>
                <w:b w:val="0"/>
                <w:bCs/>
                <w:sz w:val="20"/>
                <w:szCs w:val="20"/>
              </w:rPr>
            </w:pPr>
            <w:r w:rsidRPr="006A4747">
              <w:rPr>
                <w:rStyle w:val="Pogrubienie"/>
                <w:b w:val="0"/>
                <w:bCs/>
                <w:sz w:val="20"/>
                <w:szCs w:val="20"/>
              </w:rPr>
              <w:t>s</w:t>
            </w:r>
            <w:r w:rsidR="0025269E" w:rsidRPr="006A4747">
              <w:rPr>
                <w:rStyle w:val="Pogrubienie"/>
                <w:b w:val="0"/>
                <w:bCs/>
                <w:sz w:val="20"/>
                <w:szCs w:val="20"/>
              </w:rPr>
              <w:t>zkoły i placówki oświatowe</w:t>
            </w:r>
          </w:p>
        </w:tc>
      </w:tr>
      <w:tr w:rsidR="00935600" w:rsidRPr="000B08CC" w14:paraId="59BC0174" w14:textId="77777777" w:rsidTr="00E3259C">
        <w:trPr>
          <w:trHeight w:val="396"/>
        </w:trPr>
        <w:tc>
          <w:tcPr>
            <w:tcW w:w="568" w:type="dxa"/>
            <w:vMerge w:val="restart"/>
            <w:vAlign w:val="center"/>
          </w:tcPr>
          <w:p w14:paraId="7D5C8C70" w14:textId="77777777" w:rsidR="00D47AFF" w:rsidRPr="006A4747" w:rsidRDefault="00D47AFF">
            <w:pPr>
              <w:pStyle w:val="Bezodstpw"/>
              <w:numPr>
                <w:ilvl w:val="0"/>
                <w:numId w:val="13"/>
              </w:numPr>
              <w:jc w:val="center"/>
              <w:rPr>
                <w:rStyle w:val="Pogrubienie"/>
                <w:b w:val="0"/>
                <w:bCs/>
                <w:sz w:val="20"/>
                <w:szCs w:val="20"/>
              </w:rPr>
            </w:pPr>
          </w:p>
        </w:tc>
        <w:tc>
          <w:tcPr>
            <w:tcW w:w="4025" w:type="dxa"/>
            <w:vMerge w:val="restart"/>
            <w:shd w:val="clear" w:color="auto" w:fill="auto"/>
            <w:vAlign w:val="center"/>
          </w:tcPr>
          <w:p w14:paraId="6284AFC1" w14:textId="77777777" w:rsidR="00935600" w:rsidRPr="006A4747" w:rsidRDefault="00935600" w:rsidP="00C54005">
            <w:pPr>
              <w:pStyle w:val="Bezodstpw"/>
              <w:rPr>
                <w:rStyle w:val="Pogrubienie"/>
                <w:b w:val="0"/>
                <w:bCs/>
                <w:sz w:val="20"/>
                <w:szCs w:val="20"/>
              </w:rPr>
            </w:pPr>
            <w:r w:rsidRPr="006A4747">
              <w:rPr>
                <w:rStyle w:val="Pogrubienie"/>
                <w:b w:val="0"/>
                <w:bCs/>
                <w:sz w:val="20"/>
                <w:szCs w:val="20"/>
              </w:rPr>
              <w:t>Zapewnienie dzieciom o specjalnych potrzebach edukacyjnych miejsc</w:t>
            </w:r>
            <w:r w:rsidRPr="006A4747">
              <w:rPr>
                <w:rStyle w:val="Pogrubienie"/>
                <w:b w:val="0"/>
                <w:bCs/>
                <w:sz w:val="20"/>
                <w:szCs w:val="20"/>
              </w:rPr>
              <w:br/>
              <w:t>w oddziałach ogólnodostępnych, integracyjnych i specjalnych</w:t>
            </w:r>
          </w:p>
        </w:tc>
        <w:tc>
          <w:tcPr>
            <w:tcW w:w="2921" w:type="dxa"/>
            <w:tcBorders>
              <w:bottom w:val="single" w:sz="4" w:space="0" w:color="33CCFF"/>
            </w:tcBorders>
            <w:shd w:val="clear" w:color="auto" w:fill="auto"/>
            <w:vAlign w:val="center"/>
          </w:tcPr>
          <w:p w14:paraId="17575DC0" w14:textId="77777777" w:rsidR="00935600" w:rsidRPr="006A4747" w:rsidRDefault="00635127" w:rsidP="000850DB">
            <w:pPr>
              <w:pStyle w:val="Bezodstpw"/>
              <w:rPr>
                <w:rStyle w:val="Pogrubienie"/>
                <w:b w:val="0"/>
                <w:bCs/>
                <w:sz w:val="20"/>
                <w:szCs w:val="20"/>
              </w:rPr>
            </w:pPr>
            <w:r w:rsidRPr="006A4747">
              <w:rPr>
                <w:rStyle w:val="Pogrubienie"/>
                <w:b w:val="0"/>
                <w:bCs/>
                <w:sz w:val="20"/>
                <w:szCs w:val="20"/>
              </w:rPr>
              <w:t>liczba miejsc</w:t>
            </w:r>
          </w:p>
        </w:tc>
        <w:tc>
          <w:tcPr>
            <w:tcW w:w="2268" w:type="dxa"/>
            <w:vMerge/>
            <w:shd w:val="clear" w:color="auto" w:fill="FFFFFF" w:themeFill="background1"/>
            <w:vAlign w:val="center"/>
          </w:tcPr>
          <w:p w14:paraId="0DB4520A" w14:textId="77777777" w:rsidR="00935600" w:rsidRPr="006A4747" w:rsidRDefault="00935600" w:rsidP="000B08CC">
            <w:pPr>
              <w:pStyle w:val="Bezodstpw"/>
              <w:jc w:val="center"/>
              <w:rPr>
                <w:rStyle w:val="Pogrubienie"/>
                <w:b w:val="0"/>
                <w:bCs/>
                <w:sz w:val="20"/>
                <w:szCs w:val="20"/>
              </w:rPr>
            </w:pPr>
          </w:p>
        </w:tc>
      </w:tr>
      <w:tr w:rsidR="00935600" w:rsidRPr="000B08CC" w14:paraId="0A7EC03F" w14:textId="77777777" w:rsidTr="00E3259C">
        <w:trPr>
          <w:trHeight w:val="633"/>
        </w:trPr>
        <w:tc>
          <w:tcPr>
            <w:tcW w:w="568" w:type="dxa"/>
            <w:vMerge/>
            <w:vAlign w:val="center"/>
          </w:tcPr>
          <w:p w14:paraId="1C90A558" w14:textId="77777777" w:rsidR="00A73A02" w:rsidRPr="006A4747" w:rsidRDefault="00A73A02">
            <w:pPr>
              <w:pStyle w:val="Bezodstpw"/>
              <w:numPr>
                <w:ilvl w:val="0"/>
                <w:numId w:val="13"/>
              </w:numPr>
              <w:jc w:val="center"/>
              <w:rPr>
                <w:rStyle w:val="Pogrubienie"/>
                <w:rFonts w:ascii="Times New Roman" w:hAnsi="Times New Roman"/>
                <w:b w:val="0"/>
                <w:bCs/>
                <w:sz w:val="20"/>
                <w:szCs w:val="20"/>
                <w:lang w:val="en-US" w:eastAsia="pl-PL"/>
              </w:rPr>
              <w:pPrChange w:id="9" w:author="drusek" w:date="2021-05-18T12:00:00Z">
                <w:pPr>
                  <w:pStyle w:val="Bezodstpw"/>
                  <w:numPr>
                    <w:numId w:val="16"/>
                  </w:numPr>
                  <w:ind w:left="720" w:hanging="360"/>
                  <w:jc w:val="center"/>
                </w:pPr>
              </w:pPrChange>
            </w:pPr>
          </w:p>
        </w:tc>
        <w:tc>
          <w:tcPr>
            <w:tcW w:w="4025" w:type="dxa"/>
            <w:vMerge/>
            <w:shd w:val="clear" w:color="auto" w:fill="auto"/>
            <w:vAlign w:val="center"/>
          </w:tcPr>
          <w:p w14:paraId="7423F184" w14:textId="77777777" w:rsidR="00935600" w:rsidRPr="006A4747" w:rsidRDefault="00935600" w:rsidP="000850DB">
            <w:pPr>
              <w:pStyle w:val="Bezodstpw"/>
              <w:jc w:val="center"/>
              <w:rPr>
                <w:rStyle w:val="Pogrubienie"/>
                <w:b w:val="0"/>
                <w:bCs/>
                <w:sz w:val="20"/>
                <w:szCs w:val="20"/>
              </w:rPr>
            </w:pPr>
          </w:p>
        </w:tc>
        <w:tc>
          <w:tcPr>
            <w:tcW w:w="2921" w:type="dxa"/>
            <w:tcBorders>
              <w:top w:val="single" w:sz="4" w:space="0" w:color="33CCFF"/>
            </w:tcBorders>
            <w:shd w:val="clear" w:color="auto" w:fill="auto"/>
            <w:vAlign w:val="center"/>
          </w:tcPr>
          <w:p w14:paraId="21F538E9" w14:textId="77777777" w:rsidR="00935600" w:rsidRPr="006A4747" w:rsidRDefault="00635127" w:rsidP="000850DB">
            <w:pPr>
              <w:pStyle w:val="Bezodstpw"/>
              <w:rPr>
                <w:rStyle w:val="Pogrubienie"/>
                <w:b w:val="0"/>
                <w:bCs/>
                <w:sz w:val="20"/>
                <w:szCs w:val="20"/>
              </w:rPr>
            </w:pPr>
            <w:r w:rsidRPr="006A4747">
              <w:rPr>
                <w:rStyle w:val="Pogrubienie"/>
                <w:b w:val="0"/>
                <w:bCs/>
                <w:sz w:val="20"/>
                <w:szCs w:val="20"/>
              </w:rPr>
              <w:t>liczba oddziałów integracyjnych</w:t>
            </w:r>
          </w:p>
        </w:tc>
        <w:tc>
          <w:tcPr>
            <w:tcW w:w="2268" w:type="dxa"/>
            <w:vMerge/>
            <w:shd w:val="clear" w:color="auto" w:fill="FFFFFF" w:themeFill="background1"/>
            <w:vAlign w:val="center"/>
          </w:tcPr>
          <w:p w14:paraId="5795021C" w14:textId="77777777" w:rsidR="00935600" w:rsidRPr="006A4747" w:rsidRDefault="00935600" w:rsidP="000B08CC">
            <w:pPr>
              <w:pStyle w:val="Bezodstpw"/>
              <w:jc w:val="center"/>
              <w:rPr>
                <w:rStyle w:val="Pogrubienie"/>
                <w:b w:val="0"/>
                <w:bCs/>
                <w:sz w:val="20"/>
                <w:szCs w:val="20"/>
              </w:rPr>
            </w:pPr>
          </w:p>
        </w:tc>
      </w:tr>
      <w:tr w:rsidR="00935600" w:rsidRPr="000B08CC" w14:paraId="406B5A23" w14:textId="77777777" w:rsidTr="00E3259C">
        <w:trPr>
          <w:trHeight w:val="538"/>
        </w:trPr>
        <w:tc>
          <w:tcPr>
            <w:tcW w:w="568" w:type="dxa"/>
            <w:vMerge w:val="restart"/>
            <w:vAlign w:val="center"/>
          </w:tcPr>
          <w:p w14:paraId="3BA1DCB8" w14:textId="77777777" w:rsidR="00D47AFF" w:rsidRPr="006A4747" w:rsidRDefault="00D47AFF">
            <w:pPr>
              <w:pStyle w:val="Bezodstpw"/>
              <w:numPr>
                <w:ilvl w:val="0"/>
                <w:numId w:val="13"/>
              </w:numPr>
              <w:jc w:val="center"/>
              <w:rPr>
                <w:rStyle w:val="Pogrubienie"/>
                <w:b w:val="0"/>
                <w:bCs/>
                <w:sz w:val="20"/>
                <w:szCs w:val="20"/>
              </w:rPr>
            </w:pPr>
          </w:p>
        </w:tc>
        <w:tc>
          <w:tcPr>
            <w:tcW w:w="4025" w:type="dxa"/>
            <w:vMerge w:val="restart"/>
            <w:shd w:val="clear" w:color="auto" w:fill="auto"/>
            <w:vAlign w:val="center"/>
          </w:tcPr>
          <w:p w14:paraId="4B9D62A6" w14:textId="77777777" w:rsidR="00935600" w:rsidRPr="006A4747" w:rsidRDefault="00935600" w:rsidP="00C54005">
            <w:pPr>
              <w:pStyle w:val="Bezodstpw"/>
              <w:rPr>
                <w:rStyle w:val="Pogrubienie"/>
                <w:b w:val="0"/>
                <w:bCs/>
                <w:sz w:val="20"/>
                <w:szCs w:val="20"/>
              </w:rPr>
            </w:pPr>
            <w:r w:rsidRPr="006A4747">
              <w:rPr>
                <w:rStyle w:val="Pogrubienie"/>
                <w:b w:val="0"/>
                <w:bCs/>
                <w:sz w:val="20"/>
                <w:szCs w:val="20"/>
              </w:rPr>
              <w:t>Usługa asystenta ucznia niepełnosprawnego</w:t>
            </w:r>
          </w:p>
        </w:tc>
        <w:tc>
          <w:tcPr>
            <w:tcW w:w="2921" w:type="dxa"/>
            <w:tcBorders>
              <w:bottom w:val="single" w:sz="4" w:space="0" w:color="33CCFF"/>
            </w:tcBorders>
            <w:shd w:val="clear" w:color="auto" w:fill="auto"/>
            <w:vAlign w:val="center"/>
          </w:tcPr>
          <w:p w14:paraId="6FDE520B" w14:textId="77777777" w:rsidR="00935600" w:rsidRPr="006A4747" w:rsidRDefault="00635127" w:rsidP="00194D11">
            <w:pPr>
              <w:pStyle w:val="Bezodstpw"/>
              <w:rPr>
                <w:rStyle w:val="Pogrubienie"/>
                <w:b w:val="0"/>
                <w:bCs/>
                <w:sz w:val="20"/>
                <w:szCs w:val="20"/>
              </w:rPr>
            </w:pPr>
            <w:r w:rsidRPr="006A4747">
              <w:rPr>
                <w:rStyle w:val="Pogrubienie"/>
                <w:b w:val="0"/>
                <w:bCs/>
                <w:sz w:val="20"/>
                <w:szCs w:val="20"/>
              </w:rPr>
              <w:t>l</w:t>
            </w:r>
            <w:r w:rsidR="00935600" w:rsidRPr="006A4747">
              <w:rPr>
                <w:rStyle w:val="Pogrubienie"/>
                <w:b w:val="0"/>
                <w:bCs/>
                <w:sz w:val="20"/>
                <w:szCs w:val="20"/>
              </w:rPr>
              <w:t>iczba uczniów objętych wsparciem asystenta.</w:t>
            </w:r>
          </w:p>
        </w:tc>
        <w:tc>
          <w:tcPr>
            <w:tcW w:w="2268" w:type="dxa"/>
            <w:vMerge/>
            <w:shd w:val="clear" w:color="auto" w:fill="FFFFFF" w:themeFill="background1"/>
            <w:vAlign w:val="center"/>
          </w:tcPr>
          <w:p w14:paraId="3EFE64BC" w14:textId="77777777" w:rsidR="00935600" w:rsidRPr="006A4747" w:rsidRDefault="00935600" w:rsidP="000B08CC">
            <w:pPr>
              <w:pStyle w:val="Bezodstpw"/>
              <w:jc w:val="center"/>
              <w:rPr>
                <w:rStyle w:val="Pogrubienie"/>
                <w:b w:val="0"/>
                <w:bCs/>
                <w:sz w:val="20"/>
                <w:szCs w:val="20"/>
              </w:rPr>
            </w:pPr>
          </w:p>
        </w:tc>
      </w:tr>
      <w:tr w:rsidR="00935600" w:rsidRPr="000B08CC" w14:paraId="6C00854C" w14:textId="77777777" w:rsidTr="00E3259C">
        <w:trPr>
          <w:trHeight w:val="744"/>
        </w:trPr>
        <w:tc>
          <w:tcPr>
            <w:tcW w:w="568" w:type="dxa"/>
            <w:vMerge/>
            <w:vAlign w:val="center"/>
          </w:tcPr>
          <w:p w14:paraId="716DC262" w14:textId="77777777" w:rsidR="00A73A02" w:rsidRPr="006A4747" w:rsidRDefault="00A73A02">
            <w:pPr>
              <w:pStyle w:val="Bezodstpw"/>
              <w:numPr>
                <w:ilvl w:val="0"/>
                <w:numId w:val="13"/>
              </w:numPr>
              <w:jc w:val="center"/>
              <w:rPr>
                <w:rStyle w:val="Pogrubienie"/>
                <w:rFonts w:ascii="Times New Roman" w:hAnsi="Times New Roman"/>
                <w:b w:val="0"/>
                <w:bCs/>
                <w:sz w:val="20"/>
                <w:szCs w:val="20"/>
                <w:lang w:eastAsia="pl-PL"/>
              </w:rPr>
              <w:pPrChange w:id="10" w:author="drusek" w:date="2021-05-18T12:00:00Z">
                <w:pPr>
                  <w:pStyle w:val="Bezodstpw"/>
                  <w:numPr>
                    <w:numId w:val="16"/>
                  </w:numPr>
                  <w:ind w:left="720" w:hanging="360"/>
                  <w:jc w:val="center"/>
                </w:pPr>
              </w:pPrChange>
            </w:pPr>
          </w:p>
        </w:tc>
        <w:tc>
          <w:tcPr>
            <w:tcW w:w="4025" w:type="dxa"/>
            <w:vMerge/>
            <w:shd w:val="clear" w:color="auto" w:fill="auto"/>
            <w:vAlign w:val="center"/>
          </w:tcPr>
          <w:p w14:paraId="1AC7295B" w14:textId="77777777" w:rsidR="00935600" w:rsidRPr="006A4747" w:rsidRDefault="00935600" w:rsidP="000B08CC">
            <w:pPr>
              <w:pStyle w:val="Bezodstpw"/>
              <w:jc w:val="center"/>
              <w:rPr>
                <w:rStyle w:val="Pogrubienie"/>
                <w:b w:val="0"/>
                <w:bCs/>
                <w:sz w:val="20"/>
                <w:szCs w:val="20"/>
              </w:rPr>
            </w:pPr>
          </w:p>
        </w:tc>
        <w:tc>
          <w:tcPr>
            <w:tcW w:w="2921" w:type="dxa"/>
            <w:tcBorders>
              <w:top w:val="single" w:sz="4" w:space="0" w:color="33CCFF"/>
            </w:tcBorders>
            <w:shd w:val="clear" w:color="auto" w:fill="auto"/>
            <w:vAlign w:val="center"/>
          </w:tcPr>
          <w:p w14:paraId="658A565B" w14:textId="77777777" w:rsidR="00935600" w:rsidRPr="006A4747" w:rsidRDefault="00635127" w:rsidP="00194D11">
            <w:pPr>
              <w:pStyle w:val="Bezodstpw"/>
              <w:rPr>
                <w:rStyle w:val="Pogrubienie"/>
                <w:b w:val="0"/>
                <w:bCs/>
                <w:sz w:val="20"/>
                <w:szCs w:val="20"/>
              </w:rPr>
            </w:pPr>
            <w:r w:rsidRPr="006A4747">
              <w:rPr>
                <w:rStyle w:val="Pogrubienie"/>
                <w:b w:val="0"/>
                <w:bCs/>
                <w:sz w:val="20"/>
                <w:szCs w:val="20"/>
              </w:rPr>
              <w:t>l</w:t>
            </w:r>
            <w:r w:rsidR="00935600" w:rsidRPr="006A4747">
              <w:rPr>
                <w:rStyle w:val="Pogrubienie"/>
                <w:b w:val="0"/>
                <w:bCs/>
                <w:sz w:val="20"/>
                <w:szCs w:val="20"/>
              </w:rPr>
              <w:t>iczba etatów asystenta, nauczyciela wspierającego ucznia niepełnosprawnego.</w:t>
            </w:r>
          </w:p>
        </w:tc>
        <w:tc>
          <w:tcPr>
            <w:tcW w:w="2268" w:type="dxa"/>
            <w:vMerge/>
            <w:shd w:val="clear" w:color="auto" w:fill="FFFFFF" w:themeFill="background1"/>
            <w:vAlign w:val="center"/>
          </w:tcPr>
          <w:p w14:paraId="071FDA26" w14:textId="77777777" w:rsidR="00935600" w:rsidRPr="006A4747" w:rsidRDefault="00935600" w:rsidP="000B08CC">
            <w:pPr>
              <w:pStyle w:val="Bezodstpw"/>
              <w:jc w:val="center"/>
              <w:rPr>
                <w:rStyle w:val="Pogrubienie"/>
                <w:b w:val="0"/>
                <w:bCs/>
                <w:sz w:val="20"/>
                <w:szCs w:val="20"/>
              </w:rPr>
            </w:pPr>
          </w:p>
        </w:tc>
      </w:tr>
      <w:tr w:rsidR="0025269E" w:rsidRPr="000B08CC" w14:paraId="4A837595" w14:textId="77777777" w:rsidTr="00E3259C">
        <w:trPr>
          <w:trHeight w:val="1064"/>
        </w:trPr>
        <w:tc>
          <w:tcPr>
            <w:tcW w:w="568" w:type="dxa"/>
            <w:vAlign w:val="center"/>
          </w:tcPr>
          <w:p w14:paraId="6B0695DD" w14:textId="77777777" w:rsidR="00D47AFF" w:rsidRPr="006A4747" w:rsidRDefault="00D47AFF">
            <w:pPr>
              <w:pStyle w:val="Bezodstpw"/>
              <w:numPr>
                <w:ilvl w:val="0"/>
                <w:numId w:val="13"/>
              </w:numPr>
              <w:jc w:val="center"/>
              <w:rPr>
                <w:rStyle w:val="Pogrubienie"/>
                <w:b w:val="0"/>
                <w:bCs/>
                <w:sz w:val="20"/>
                <w:szCs w:val="20"/>
              </w:rPr>
            </w:pPr>
          </w:p>
        </w:tc>
        <w:tc>
          <w:tcPr>
            <w:tcW w:w="4025" w:type="dxa"/>
            <w:shd w:val="clear" w:color="auto" w:fill="auto"/>
            <w:vAlign w:val="center"/>
          </w:tcPr>
          <w:p w14:paraId="76B036CB" w14:textId="77777777" w:rsidR="0025269E" w:rsidRPr="006A4747" w:rsidRDefault="000850DB" w:rsidP="00C54005">
            <w:pPr>
              <w:pStyle w:val="Bezodstpw"/>
              <w:rPr>
                <w:rStyle w:val="Pogrubienie"/>
                <w:b w:val="0"/>
                <w:bCs/>
                <w:sz w:val="20"/>
                <w:szCs w:val="20"/>
              </w:rPr>
            </w:pPr>
            <w:r w:rsidRPr="006A4747">
              <w:rPr>
                <w:rStyle w:val="Pogrubienie"/>
                <w:b w:val="0"/>
                <w:bCs/>
                <w:sz w:val="20"/>
                <w:szCs w:val="20"/>
              </w:rPr>
              <w:t>Rozwijanie oferty kształcenia ustawicznego, dostosowywanie oferty</w:t>
            </w:r>
            <w:r w:rsidRPr="006A4747">
              <w:rPr>
                <w:rStyle w:val="Pogrubienie"/>
                <w:b w:val="0"/>
                <w:bCs/>
                <w:sz w:val="20"/>
                <w:szCs w:val="20"/>
              </w:rPr>
              <w:br/>
              <w:t>i standardów szkół kształcących osoby niepełnosprawne w tym szkół specjalnych, opracowywanie</w:t>
            </w:r>
            <w:r w:rsidRPr="006A4747">
              <w:rPr>
                <w:rStyle w:val="Pogrubienie"/>
                <w:b w:val="0"/>
                <w:bCs/>
                <w:sz w:val="20"/>
                <w:szCs w:val="20"/>
              </w:rPr>
              <w:br/>
              <w:t>i wdrażanie programów edukacyjno-wychowawczych</w:t>
            </w:r>
          </w:p>
        </w:tc>
        <w:tc>
          <w:tcPr>
            <w:tcW w:w="2921" w:type="dxa"/>
            <w:shd w:val="clear" w:color="auto" w:fill="auto"/>
            <w:vAlign w:val="center"/>
          </w:tcPr>
          <w:p w14:paraId="6132FF28" w14:textId="77777777" w:rsidR="000850DB" w:rsidRPr="006A4747" w:rsidRDefault="00635127" w:rsidP="000850DB">
            <w:pPr>
              <w:pStyle w:val="Bezodstpw"/>
              <w:rPr>
                <w:rStyle w:val="Pogrubienie"/>
                <w:b w:val="0"/>
                <w:bCs/>
                <w:sz w:val="20"/>
                <w:szCs w:val="20"/>
              </w:rPr>
            </w:pPr>
            <w:r w:rsidRPr="006A4747">
              <w:rPr>
                <w:rStyle w:val="Pogrubienie"/>
                <w:b w:val="0"/>
                <w:bCs/>
                <w:sz w:val="20"/>
                <w:szCs w:val="20"/>
              </w:rPr>
              <w:t>l</w:t>
            </w:r>
            <w:r w:rsidR="000850DB" w:rsidRPr="006A4747">
              <w:rPr>
                <w:rStyle w:val="Pogrubienie"/>
                <w:b w:val="0"/>
                <w:bCs/>
                <w:sz w:val="20"/>
                <w:szCs w:val="20"/>
              </w:rPr>
              <w:t xml:space="preserve">iczba programów wdrożonych w szkołach </w:t>
            </w:r>
          </w:p>
          <w:p w14:paraId="7C7393A5" w14:textId="77777777" w:rsidR="000850DB" w:rsidRPr="006A4747" w:rsidRDefault="000850DB" w:rsidP="000850DB">
            <w:pPr>
              <w:pStyle w:val="Bezodstpw"/>
              <w:rPr>
                <w:rStyle w:val="Pogrubienie"/>
                <w:b w:val="0"/>
                <w:bCs/>
                <w:sz w:val="20"/>
                <w:szCs w:val="20"/>
              </w:rPr>
            </w:pPr>
            <w:r w:rsidRPr="006A4747">
              <w:rPr>
                <w:rStyle w:val="Pogrubienie"/>
                <w:b w:val="0"/>
                <w:bCs/>
                <w:sz w:val="20"/>
                <w:szCs w:val="20"/>
              </w:rPr>
              <w:t>i placówkach</w:t>
            </w:r>
            <w:r w:rsidR="00635127" w:rsidRPr="006A4747">
              <w:rPr>
                <w:rStyle w:val="Pogrubienie"/>
                <w:b w:val="0"/>
                <w:bCs/>
                <w:sz w:val="20"/>
                <w:szCs w:val="20"/>
              </w:rPr>
              <w:t xml:space="preserve"> oświatowych</w:t>
            </w:r>
          </w:p>
          <w:p w14:paraId="78F41347" w14:textId="77777777" w:rsidR="00635127" w:rsidRPr="006A4747" w:rsidRDefault="00635127" w:rsidP="000850DB">
            <w:pPr>
              <w:pStyle w:val="Bezodstpw"/>
              <w:rPr>
                <w:rStyle w:val="Pogrubienie"/>
                <w:b w:val="0"/>
                <w:bCs/>
                <w:sz w:val="20"/>
                <w:szCs w:val="20"/>
              </w:rPr>
            </w:pPr>
          </w:p>
          <w:p w14:paraId="46949230" w14:textId="77777777" w:rsidR="000850DB" w:rsidRPr="006A4747" w:rsidRDefault="00635127" w:rsidP="000850DB">
            <w:pPr>
              <w:pStyle w:val="Bezodstpw"/>
              <w:rPr>
                <w:rStyle w:val="Pogrubienie"/>
                <w:b w:val="0"/>
                <w:bCs/>
                <w:sz w:val="20"/>
                <w:szCs w:val="20"/>
              </w:rPr>
            </w:pPr>
            <w:r w:rsidRPr="006A4747">
              <w:rPr>
                <w:rStyle w:val="Pogrubienie"/>
                <w:b w:val="0"/>
                <w:bCs/>
                <w:sz w:val="20"/>
                <w:szCs w:val="20"/>
              </w:rPr>
              <w:t>l</w:t>
            </w:r>
            <w:r w:rsidR="000850DB" w:rsidRPr="006A4747">
              <w:rPr>
                <w:rStyle w:val="Pogrubienie"/>
                <w:b w:val="0"/>
                <w:bCs/>
                <w:sz w:val="20"/>
                <w:szCs w:val="20"/>
              </w:rPr>
              <w:t>iczba uczniów objętych oddziaływaniem prze</w:t>
            </w:r>
            <w:r w:rsidRPr="006A4747">
              <w:rPr>
                <w:rStyle w:val="Pogrubienie"/>
                <w:b w:val="0"/>
                <w:bCs/>
                <w:sz w:val="20"/>
                <w:szCs w:val="20"/>
              </w:rPr>
              <w:t>dmiotowych programów/warsztatów</w:t>
            </w:r>
          </w:p>
          <w:p w14:paraId="4CB91DF8" w14:textId="77777777" w:rsidR="00635127" w:rsidRPr="006A4747" w:rsidRDefault="00635127" w:rsidP="000850DB">
            <w:pPr>
              <w:pStyle w:val="Bezodstpw"/>
              <w:rPr>
                <w:rStyle w:val="Pogrubienie"/>
                <w:b w:val="0"/>
                <w:bCs/>
                <w:sz w:val="20"/>
                <w:szCs w:val="20"/>
              </w:rPr>
            </w:pPr>
          </w:p>
          <w:p w14:paraId="74BF8776" w14:textId="77777777" w:rsidR="0025269E" w:rsidRPr="006A4747" w:rsidRDefault="00635127" w:rsidP="000850DB">
            <w:pPr>
              <w:pStyle w:val="Bezodstpw"/>
              <w:rPr>
                <w:rStyle w:val="Pogrubienie"/>
                <w:b w:val="0"/>
                <w:bCs/>
                <w:sz w:val="20"/>
                <w:szCs w:val="20"/>
              </w:rPr>
            </w:pPr>
            <w:r w:rsidRPr="006A4747">
              <w:rPr>
                <w:rStyle w:val="Pogrubienie"/>
                <w:b w:val="0"/>
                <w:bCs/>
                <w:sz w:val="20"/>
                <w:szCs w:val="20"/>
              </w:rPr>
              <w:t>l</w:t>
            </w:r>
            <w:r w:rsidR="000850DB" w:rsidRPr="006A4747">
              <w:rPr>
                <w:rStyle w:val="Pogrubienie"/>
                <w:b w:val="0"/>
                <w:bCs/>
                <w:sz w:val="20"/>
                <w:szCs w:val="20"/>
              </w:rPr>
              <w:t>iczba rodziców objętych oddziaływaniem prze</w:t>
            </w:r>
            <w:r w:rsidRPr="006A4747">
              <w:rPr>
                <w:rStyle w:val="Pogrubienie"/>
                <w:b w:val="0"/>
                <w:bCs/>
                <w:sz w:val="20"/>
                <w:szCs w:val="20"/>
              </w:rPr>
              <w:t>dmiotowych programów/warsztatów</w:t>
            </w:r>
          </w:p>
        </w:tc>
        <w:tc>
          <w:tcPr>
            <w:tcW w:w="2268" w:type="dxa"/>
            <w:vMerge/>
            <w:shd w:val="clear" w:color="auto" w:fill="FFFFFF" w:themeFill="background1"/>
            <w:vAlign w:val="center"/>
          </w:tcPr>
          <w:p w14:paraId="72BCA7EF" w14:textId="77777777" w:rsidR="0025269E" w:rsidRPr="006A4747" w:rsidRDefault="0025269E" w:rsidP="000B08CC">
            <w:pPr>
              <w:pStyle w:val="Bezodstpw"/>
              <w:jc w:val="center"/>
              <w:rPr>
                <w:rStyle w:val="Pogrubienie"/>
                <w:b w:val="0"/>
                <w:bCs/>
                <w:sz w:val="20"/>
                <w:szCs w:val="20"/>
              </w:rPr>
            </w:pPr>
          </w:p>
        </w:tc>
      </w:tr>
      <w:tr w:rsidR="0010573C" w:rsidRPr="000B08CC" w14:paraId="303348E7" w14:textId="77777777" w:rsidTr="00E3259C">
        <w:trPr>
          <w:trHeight w:val="501"/>
        </w:trPr>
        <w:tc>
          <w:tcPr>
            <w:tcW w:w="568" w:type="dxa"/>
            <w:vAlign w:val="center"/>
          </w:tcPr>
          <w:p w14:paraId="3042B56A" w14:textId="77777777" w:rsidR="00D47AFF" w:rsidRPr="006A4747" w:rsidRDefault="00D47AFF">
            <w:pPr>
              <w:pStyle w:val="Bezodstpw"/>
              <w:numPr>
                <w:ilvl w:val="0"/>
                <w:numId w:val="13"/>
              </w:numPr>
              <w:jc w:val="center"/>
              <w:rPr>
                <w:rStyle w:val="Pogrubienie"/>
                <w:b w:val="0"/>
                <w:bCs/>
                <w:sz w:val="20"/>
                <w:szCs w:val="20"/>
              </w:rPr>
            </w:pPr>
          </w:p>
        </w:tc>
        <w:tc>
          <w:tcPr>
            <w:tcW w:w="4025" w:type="dxa"/>
            <w:shd w:val="clear" w:color="auto" w:fill="auto"/>
            <w:vAlign w:val="center"/>
          </w:tcPr>
          <w:p w14:paraId="0A3666A6" w14:textId="77777777" w:rsidR="0010573C" w:rsidRPr="006A4747" w:rsidRDefault="00C62CFC" w:rsidP="00C54005">
            <w:pPr>
              <w:pStyle w:val="Bezodstpw"/>
              <w:rPr>
                <w:rStyle w:val="Pogrubienie"/>
                <w:b w:val="0"/>
                <w:bCs/>
                <w:sz w:val="20"/>
                <w:szCs w:val="20"/>
              </w:rPr>
            </w:pPr>
            <w:r w:rsidRPr="006A4747">
              <w:rPr>
                <w:rStyle w:val="Pogrubienie"/>
                <w:b w:val="0"/>
                <w:bCs/>
                <w:sz w:val="20"/>
                <w:szCs w:val="20"/>
              </w:rPr>
              <w:t>Pomoc w uzyskaniu wykształcenia na poziomie wyższym</w:t>
            </w:r>
            <w:r w:rsidR="004C59C4" w:rsidRPr="006A4747">
              <w:rPr>
                <w:rStyle w:val="Pogrubienie"/>
                <w:b w:val="0"/>
                <w:bCs/>
                <w:sz w:val="20"/>
                <w:szCs w:val="20"/>
              </w:rPr>
              <w:t>*</w:t>
            </w:r>
          </w:p>
        </w:tc>
        <w:tc>
          <w:tcPr>
            <w:tcW w:w="2921" w:type="dxa"/>
            <w:shd w:val="clear" w:color="auto" w:fill="auto"/>
            <w:vAlign w:val="center"/>
          </w:tcPr>
          <w:p w14:paraId="640C9830" w14:textId="77777777" w:rsidR="0010573C" w:rsidRPr="006A4747" w:rsidRDefault="00635127" w:rsidP="00C62CFC">
            <w:pPr>
              <w:pStyle w:val="Bezodstpw"/>
              <w:rPr>
                <w:rStyle w:val="Pogrubienie"/>
                <w:b w:val="0"/>
                <w:bCs/>
                <w:sz w:val="20"/>
                <w:szCs w:val="20"/>
              </w:rPr>
            </w:pPr>
            <w:r w:rsidRPr="006A4747">
              <w:rPr>
                <w:rStyle w:val="Pogrubienie"/>
                <w:b w:val="0"/>
                <w:bCs/>
                <w:sz w:val="20"/>
                <w:szCs w:val="20"/>
              </w:rPr>
              <w:t>l</w:t>
            </w:r>
            <w:r w:rsidR="00C042D0" w:rsidRPr="006A4747">
              <w:rPr>
                <w:rStyle w:val="Pogrubienie"/>
                <w:b w:val="0"/>
                <w:bCs/>
                <w:sz w:val="20"/>
                <w:szCs w:val="20"/>
              </w:rPr>
              <w:t>iczba dofinansowań</w:t>
            </w:r>
          </w:p>
        </w:tc>
        <w:tc>
          <w:tcPr>
            <w:tcW w:w="2268" w:type="dxa"/>
            <w:shd w:val="clear" w:color="auto" w:fill="FFFFFF" w:themeFill="background1"/>
            <w:vAlign w:val="center"/>
          </w:tcPr>
          <w:p w14:paraId="523757E2" w14:textId="77777777" w:rsidR="0010573C" w:rsidRPr="006A4747" w:rsidRDefault="0010573C" w:rsidP="000B08CC">
            <w:pPr>
              <w:pStyle w:val="Bezodstpw"/>
              <w:jc w:val="center"/>
              <w:rPr>
                <w:rStyle w:val="Pogrubienie"/>
                <w:b w:val="0"/>
                <w:bCs/>
                <w:sz w:val="20"/>
                <w:szCs w:val="20"/>
              </w:rPr>
            </w:pPr>
            <w:r w:rsidRPr="006A4747">
              <w:rPr>
                <w:rStyle w:val="Pogrubienie"/>
                <w:b w:val="0"/>
                <w:bCs/>
                <w:sz w:val="20"/>
                <w:szCs w:val="20"/>
              </w:rPr>
              <w:t>M</w:t>
            </w:r>
            <w:r w:rsidR="00542E9B" w:rsidRPr="006A4747">
              <w:rPr>
                <w:rStyle w:val="Pogrubienie"/>
                <w:b w:val="0"/>
                <w:bCs/>
                <w:sz w:val="20"/>
                <w:szCs w:val="20"/>
              </w:rPr>
              <w:t>iejski Ośrodek Pomocy Społecznej</w:t>
            </w:r>
          </w:p>
        </w:tc>
      </w:tr>
    </w:tbl>
    <w:p w14:paraId="3A808A8E" w14:textId="77777777" w:rsidR="007D71B3" w:rsidRPr="00954289" w:rsidRDefault="002D0DF6" w:rsidP="00954289">
      <w:pPr>
        <w:pStyle w:val="Default"/>
        <w:tabs>
          <w:tab w:val="left" w:pos="142"/>
          <w:tab w:val="left" w:pos="284"/>
        </w:tabs>
        <w:ind w:left="-426"/>
        <w:rPr>
          <w:bCs/>
          <w:sz w:val="16"/>
          <w:szCs w:val="16"/>
        </w:rPr>
      </w:pPr>
      <w:r w:rsidRPr="002D0DF6">
        <w:rPr>
          <w:bCs/>
          <w:sz w:val="16"/>
          <w:szCs w:val="16"/>
        </w:rPr>
        <w:t>*Realizacja poszczególnych obszarów uz</w:t>
      </w:r>
      <w:r w:rsidR="00BA039D">
        <w:rPr>
          <w:bCs/>
          <w:sz w:val="16"/>
          <w:szCs w:val="16"/>
        </w:rPr>
        <w:t xml:space="preserve">ależniona od wysokości budżetu i </w:t>
      </w:r>
      <w:r w:rsidR="0052286C">
        <w:rPr>
          <w:bCs/>
          <w:sz w:val="16"/>
          <w:szCs w:val="16"/>
        </w:rPr>
        <w:t>decyzji Państwowego</w:t>
      </w:r>
      <w:r w:rsidR="00953489">
        <w:rPr>
          <w:bCs/>
          <w:sz w:val="16"/>
          <w:szCs w:val="16"/>
        </w:rPr>
        <w:t xml:space="preserve"> Funduszu R</w:t>
      </w:r>
      <w:r w:rsidRPr="002D0DF6">
        <w:rPr>
          <w:bCs/>
          <w:sz w:val="16"/>
          <w:szCs w:val="16"/>
        </w:rPr>
        <w:t>ehabilitacji Osób Niepełnosprawnych.</w:t>
      </w:r>
    </w:p>
    <w:p w14:paraId="70502BBF" w14:textId="77777777" w:rsidR="006A4747" w:rsidRDefault="006A4747" w:rsidP="00E64C0F">
      <w:pPr>
        <w:pStyle w:val="Default"/>
        <w:tabs>
          <w:tab w:val="left" w:pos="-142"/>
          <w:tab w:val="left" w:pos="0"/>
        </w:tabs>
        <w:spacing w:line="276" w:lineRule="auto"/>
        <w:ind w:left="-426"/>
        <w:jc w:val="both"/>
        <w:rPr>
          <w:b/>
          <w:sz w:val="22"/>
          <w:szCs w:val="22"/>
        </w:rPr>
      </w:pPr>
    </w:p>
    <w:p w14:paraId="4EAB2723" w14:textId="77777777" w:rsidR="00236A14" w:rsidRDefault="00D3097A" w:rsidP="00E64C0F">
      <w:pPr>
        <w:pStyle w:val="Default"/>
        <w:tabs>
          <w:tab w:val="left" w:pos="-142"/>
          <w:tab w:val="left" w:pos="0"/>
        </w:tabs>
        <w:spacing w:line="276" w:lineRule="auto"/>
        <w:ind w:left="-426"/>
        <w:jc w:val="both"/>
        <w:rPr>
          <w:bCs/>
          <w:sz w:val="22"/>
          <w:szCs w:val="22"/>
          <w:u w:val="single"/>
        </w:rPr>
      </w:pPr>
      <w:r w:rsidRPr="00E64C0F">
        <w:rPr>
          <w:b/>
          <w:sz w:val="22"/>
          <w:szCs w:val="22"/>
        </w:rPr>
        <w:t>2.2.</w:t>
      </w:r>
      <w:r w:rsidR="00A52CD7" w:rsidRPr="00542E9B">
        <w:rPr>
          <w:b/>
          <w:bCs/>
          <w:color w:val="auto"/>
          <w:sz w:val="22"/>
          <w:szCs w:val="22"/>
          <w:u w:val="single"/>
        </w:rPr>
        <w:t>P</w:t>
      </w:r>
      <w:r w:rsidR="00236A14" w:rsidRPr="00542E9B">
        <w:rPr>
          <w:b/>
          <w:bCs/>
          <w:color w:val="auto"/>
          <w:sz w:val="22"/>
          <w:szCs w:val="22"/>
          <w:u w:val="single"/>
        </w:rPr>
        <w:t>odejmowanie działań umożliwiających osobom n</w:t>
      </w:r>
      <w:r w:rsidR="004A6144" w:rsidRPr="00542E9B">
        <w:rPr>
          <w:b/>
          <w:bCs/>
          <w:color w:val="auto"/>
          <w:sz w:val="22"/>
          <w:szCs w:val="22"/>
          <w:u w:val="single"/>
        </w:rPr>
        <w:t>iepełnosprawnym</w:t>
      </w:r>
      <w:r w:rsidR="00CF2616" w:rsidRPr="00542E9B">
        <w:rPr>
          <w:b/>
          <w:bCs/>
          <w:color w:val="auto"/>
          <w:sz w:val="22"/>
          <w:szCs w:val="22"/>
          <w:u w:val="single"/>
        </w:rPr>
        <w:t xml:space="preserve"> włączenie się </w:t>
      </w:r>
      <w:r w:rsidR="00536700" w:rsidRPr="00542E9B">
        <w:rPr>
          <w:b/>
          <w:bCs/>
          <w:color w:val="auto"/>
          <w:sz w:val="22"/>
          <w:szCs w:val="22"/>
          <w:u w:val="single"/>
        </w:rPr>
        <w:t>w </w:t>
      </w:r>
      <w:r w:rsidR="00236A14" w:rsidRPr="00542E9B">
        <w:rPr>
          <w:b/>
          <w:bCs/>
          <w:color w:val="auto"/>
          <w:sz w:val="22"/>
          <w:szCs w:val="22"/>
          <w:u w:val="single"/>
        </w:rPr>
        <w:t>aktywne życie zawodowe.</w:t>
      </w:r>
    </w:p>
    <w:p w14:paraId="17094129" w14:textId="77777777" w:rsidR="00D02BF8" w:rsidRPr="00E64C0F" w:rsidRDefault="00D02BF8" w:rsidP="00D02BF8">
      <w:pPr>
        <w:pStyle w:val="Default"/>
        <w:tabs>
          <w:tab w:val="left" w:pos="-142"/>
          <w:tab w:val="left" w:pos="0"/>
        </w:tabs>
        <w:spacing w:line="276" w:lineRule="auto"/>
        <w:jc w:val="both"/>
        <w:rPr>
          <w:bCs/>
          <w:sz w:val="22"/>
          <w:szCs w:val="22"/>
          <w:u w:val="single"/>
        </w:rPr>
      </w:pPr>
    </w:p>
    <w:p w14:paraId="59157465" w14:textId="77777777" w:rsidR="00236A14" w:rsidRPr="00954289" w:rsidRDefault="00236A14" w:rsidP="00236A14">
      <w:pPr>
        <w:pStyle w:val="Akapitzlist"/>
        <w:ind w:left="0"/>
        <w:jc w:val="both"/>
        <w:rPr>
          <w:rFonts w:ascii="Arial" w:hAnsi="Arial" w:cs="Arial"/>
          <w:bCs/>
          <w:color w:val="000000"/>
          <w:sz w:val="10"/>
        </w:rPr>
      </w:pPr>
    </w:p>
    <w:p w14:paraId="271F30DE" w14:textId="77777777" w:rsidR="00954289" w:rsidRDefault="00236A14" w:rsidP="00236A14">
      <w:pPr>
        <w:pStyle w:val="Akapitzlist"/>
        <w:ind w:left="-284"/>
        <w:jc w:val="both"/>
        <w:rPr>
          <w:rFonts w:ascii="Arial" w:hAnsi="Arial" w:cs="Arial"/>
          <w:bCs/>
        </w:rPr>
      </w:pPr>
      <w:r w:rsidRPr="00F35B6D">
        <w:rPr>
          <w:rFonts w:ascii="Arial" w:hAnsi="Arial" w:cs="Arial"/>
          <w:b/>
        </w:rPr>
        <w:t xml:space="preserve">Tabela numer </w:t>
      </w:r>
      <w:r w:rsidR="007D71B3">
        <w:rPr>
          <w:rFonts w:ascii="Arial" w:hAnsi="Arial" w:cs="Arial"/>
          <w:b/>
        </w:rPr>
        <w:t>2</w:t>
      </w:r>
      <w:r w:rsidR="006A4747">
        <w:rPr>
          <w:rFonts w:ascii="Arial" w:hAnsi="Arial" w:cs="Arial"/>
          <w:b/>
        </w:rPr>
        <w:t>7</w:t>
      </w:r>
      <w:r w:rsidRPr="00F35B6D">
        <w:rPr>
          <w:rFonts w:ascii="Arial" w:hAnsi="Arial" w:cs="Arial"/>
          <w:b/>
        </w:rPr>
        <w:t>:</w:t>
      </w:r>
      <w:r w:rsidR="00E83209">
        <w:rPr>
          <w:rFonts w:ascii="Arial" w:hAnsi="Arial" w:cs="Arial"/>
          <w:b/>
        </w:rPr>
        <w:t xml:space="preserve"> </w:t>
      </w:r>
      <w:r w:rsidR="00CF2616" w:rsidRPr="00F35B6D">
        <w:rPr>
          <w:rFonts w:ascii="Arial" w:hAnsi="Arial" w:cs="Arial"/>
        </w:rPr>
        <w:t>Zwiększenie aktywności zawodowej osób bezrobotnych znajdujących się w szczególnej sytuacji na rynku pracy.</w:t>
      </w:r>
      <w:r w:rsidR="00E3259C">
        <w:rPr>
          <w:rFonts w:ascii="Arial" w:hAnsi="Arial" w:cs="Arial"/>
        </w:rPr>
        <w:t xml:space="preserve"> </w:t>
      </w:r>
      <w:r w:rsidRPr="00F35B6D">
        <w:rPr>
          <w:rFonts w:ascii="Arial" w:hAnsi="Arial" w:cs="Arial"/>
          <w:bCs/>
        </w:rPr>
        <w:t>K</w:t>
      </w:r>
      <w:r w:rsidR="00046B4B" w:rsidRPr="00F35B6D">
        <w:rPr>
          <w:rFonts w:ascii="Arial" w:hAnsi="Arial" w:cs="Arial"/>
          <w:bCs/>
        </w:rPr>
        <w:t xml:space="preserve">ierunek </w:t>
      </w:r>
      <w:r w:rsidR="00CF2616" w:rsidRPr="00F35B6D">
        <w:rPr>
          <w:rFonts w:ascii="Arial" w:hAnsi="Arial" w:cs="Arial"/>
          <w:bCs/>
        </w:rPr>
        <w:t xml:space="preserve">działań </w:t>
      </w:r>
      <w:r w:rsidR="00046B4B" w:rsidRPr="00F35B6D">
        <w:rPr>
          <w:rFonts w:ascii="Arial" w:hAnsi="Arial" w:cs="Arial"/>
          <w:bCs/>
        </w:rPr>
        <w:t>2.2</w:t>
      </w:r>
      <w:r w:rsidRPr="00F35B6D">
        <w:rPr>
          <w:rFonts w:ascii="Arial" w:hAnsi="Arial" w:cs="Arial"/>
          <w:bCs/>
        </w:rPr>
        <w:t xml:space="preserve">. </w:t>
      </w:r>
    </w:p>
    <w:tbl>
      <w:tblPr>
        <w:tblW w:w="9782" w:type="dxa"/>
        <w:tblInd w:w="-31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568"/>
        <w:gridCol w:w="3969"/>
        <w:gridCol w:w="2977"/>
        <w:gridCol w:w="2268"/>
      </w:tblGrid>
      <w:tr w:rsidR="00236A14" w:rsidRPr="00F35B6D" w14:paraId="2ADC5668" w14:textId="77777777" w:rsidTr="0052286C">
        <w:trPr>
          <w:trHeight w:val="485"/>
        </w:trPr>
        <w:tc>
          <w:tcPr>
            <w:tcW w:w="568" w:type="dxa"/>
            <w:shd w:val="clear" w:color="auto" w:fill="31849B" w:themeFill="accent5" w:themeFillShade="BF"/>
            <w:vAlign w:val="center"/>
          </w:tcPr>
          <w:p w14:paraId="72A276E2" w14:textId="77777777" w:rsidR="00236A14" w:rsidRPr="006A4747" w:rsidRDefault="00236A14" w:rsidP="000B08CC">
            <w:pPr>
              <w:pStyle w:val="Bezodstpw"/>
              <w:jc w:val="center"/>
              <w:rPr>
                <w:b/>
                <w:color w:val="FFFFFF"/>
                <w:sz w:val="20"/>
                <w:szCs w:val="20"/>
              </w:rPr>
            </w:pPr>
            <w:r w:rsidRPr="006A4747">
              <w:rPr>
                <w:b/>
                <w:color w:val="FFFFFF"/>
                <w:sz w:val="20"/>
                <w:szCs w:val="20"/>
              </w:rPr>
              <w:t>Lp.</w:t>
            </w:r>
          </w:p>
        </w:tc>
        <w:tc>
          <w:tcPr>
            <w:tcW w:w="3969" w:type="dxa"/>
            <w:shd w:val="clear" w:color="auto" w:fill="31849B" w:themeFill="accent5" w:themeFillShade="BF"/>
            <w:vAlign w:val="center"/>
          </w:tcPr>
          <w:p w14:paraId="5DB7ABD1" w14:textId="77777777" w:rsidR="00236A14" w:rsidRPr="006A4747" w:rsidRDefault="00236A14" w:rsidP="000B08CC">
            <w:pPr>
              <w:pStyle w:val="Bezodstpw"/>
              <w:jc w:val="center"/>
              <w:rPr>
                <w:b/>
                <w:color w:val="FFFFFF"/>
                <w:sz w:val="20"/>
                <w:szCs w:val="20"/>
              </w:rPr>
            </w:pPr>
            <w:r w:rsidRPr="006A4747">
              <w:rPr>
                <w:b/>
                <w:color w:val="FFFFFF"/>
                <w:sz w:val="20"/>
                <w:szCs w:val="20"/>
              </w:rPr>
              <w:t>Zadanie</w:t>
            </w:r>
          </w:p>
        </w:tc>
        <w:tc>
          <w:tcPr>
            <w:tcW w:w="2977" w:type="dxa"/>
            <w:shd w:val="clear" w:color="auto" w:fill="31849B" w:themeFill="accent5" w:themeFillShade="BF"/>
            <w:vAlign w:val="center"/>
          </w:tcPr>
          <w:p w14:paraId="6A476A88" w14:textId="77777777" w:rsidR="00236A14" w:rsidRPr="006A4747" w:rsidRDefault="00236A14" w:rsidP="000B08CC">
            <w:pPr>
              <w:pStyle w:val="Bezodstpw"/>
              <w:jc w:val="center"/>
              <w:rPr>
                <w:b/>
                <w:color w:val="FFFFFF"/>
                <w:sz w:val="20"/>
                <w:szCs w:val="20"/>
              </w:rPr>
            </w:pPr>
            <w:r w:rsidRPr="006A4747">
              <w:rPr>
                <w:b/>
                <w:color w:val="FFFFFF"/>
                <w:sz w:val="20"/>
                <w:szCs w:val="20"/>
              </w:rPr>
              <w:t>Wskaźniki</w:t>
            </w:r>
          </w:p>
        </w:tc>
        <w:tc>
          <w:tcPr>
            <w:tcW w:w="2268" w:type="dxa"/>
            <w:shd w:val="clear" w:color="auto" w:fill="31849B" w:themeFill="accent5" w:themeFillShade="BF"/>
            <w:vAlign w:val="center"/>
          </w:tcPr>
          <w:p w14:paraId="50CEDC0A" w14:textId="77777777" w:rsidR="00236A14" w:rsidRPr="006A4747" w:rsidRDefault="00236A14" w:rsidP="000B08CC">
            <w:pPr>
              <w:pStyle w:val="Bezodstpw"/>
              <w:jc w:val="center"/>
              <w:rPr>
                <w:b/>
                <w:color w:val="FFFFFF"/>
                <w:sz w:val="20"/>
                <w:szCs w:val="20"/>
              </w:rPr>
            </w:pPr>
            <w:r w:rsidRPr="006A4747">
              <w:rPr>
                <w:b/>
                <w:color w:val="FFFFFF"/>
                <w:sz w:val="20"/>
                <w:szCs w:val="20"/>
              </w:rPr>
              <w:t>Realizator</w:t>
            </w:r>
          </w:p>
        </w:tc>
      </w:tr>
      <w:tr w:rsidR="001D6219" w:rsidRPr="00F35B6D" w14:paraId="28AA4299" w14:textId="77777777" w:rsidTr="006A4747">
        <w:trPr>
          <w:trHeight w:val="864"/>
        </w:trPr>
        <w:tc>
          <w:tcPr>
            <w:tcW w:w="568" w:type="dxa"/>
            <w:vAlign w:val="center"/>
          </w:tcPr>
          <w:p w14:paraId="61EBA766" w14:textId="77777777" w:rsidR="001D6219" w:rsidRPr="006A4747" w:rsidRDefault="001D6219" w:rsidP="000B08CC">
            <w:pPr>
              <w:pStyle w:val="Bezodstpw"/>
              <w:jc w:val="center"/>
              <w:rPr>
                <w:sz w:val="20"/>
                <w:szCs w:val="20"/>
              </w:rPr>
            </w:pPr>
            <w:r w:rsidRPr="006A4747">
              <w:rPr>
                <w:sz w:val="20"/>
                <w:szCs w:val="20"/>
              </w:rPr>
              <w:t>1.</w:t>
            </w:r>
          </w:p>
        </w:tc>
        <w:tc>
          <w:tcPr>
            <w:tcW w:w="3969" w:type="dxa"/>
            <w:vAlign w:val="center"/>
          </w:tcPr>
          <w:p w14:paraId="2881E92B" w14:textId="77777777" w:rsidR="00077880" w:rsidRPr="006A4747" w:rsidRDefault="001D6219" w:rsidP="00C54005">
            <w:pPr>
              <w:pStyle w:val="Bezodstpw"/>
              <w:rPr>
                <w:sz w:val="20"/>
                <w:szCs w:val="20"/>
              </w:rPr>
            </w:pPr>
            <w:r w:rsidRPr="006A4747">
              <w:rPr>
                <w:sz w:val="20"/>
                <w:szCs w:val="20"/>
              </w:rPr>
              <w:t xml:space="preserve">Zamieszczanie przydatnych linków </w:t>
            </w:r>
          </w:p>
          <w:p w14:paraId="1ADAECCB" w14:textId="77777777" w:rsidR="001D6219" w:rsidRPr="006A4747" w:rsidRDefault="001D6219" w:rsidP="00C54005">
            <w:pPr>
              <w:pStyle w:val="Bezodstpw"/>
              <w:rPr>
                <w:sz w:val="20"/>
                <w:szCs w:val="20"/>
              </w:rPr>
            </w:pPr>
            <w:r w:rsidRPr="006A4747">
              <w:rPr>
                <w:sz w:val="20"/>
                <w:szCs w:val="20"/>
              </w:rPr>
              <w:t xml:space="preserve">z adresami </w:t>
            </w:r>
            <w:r w:rsidR="0052286C" w:rsidRPr="006A4747">
              <w:rPr>
                <w:sz w:val="20"/>
                <w:szCs w:val="20"/>
              </w:rPr>
              <w:t>stron,</w:t>
            </w:r>
            <w:r w:rsidRPr="006A4747">
              <w:rPr>
                <w:sz w:val="20"/>
                <w:szCs w:val="20"/>
              </w:rPr>
              <w:t xml:space="preserve"> gdzie znajdują się oferty pracy, porady i informacje dla osób niepełnosprawnych</w:t>
            </w:r>
          </w:p>
        </w:tc>
        <w:tc>
          <w:tcPr>
            <w:tcW w:w="2977" w:type="dxa"/>
            <w:vAlign w:val="center"/>
          </w:tcPr>
          <w:p w14:paraId="5BBAD6E0"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iczna udostępnionych i</w:t>
            </w:r>
            <w:r w:rsidRPr="006A4747">
              <w:rPr>
                <w:sz w:val="20"/>
                <w:szCs w:val="20"/>
              </w:rPr>
              <w:t>nformacji</w:t>
            </w:r>
          </w:p>
        </w:tc>
        <w:tc>
          <w:tcPr>
            <w:tcW w:w="2268" w:type="dxa"/>
            <w:vMerge w:val="restart"/>
            <w:shd w:val="clear" w:color="auto" w:fill="FFFFFF" w:themeFill="background1"/>
            <w:vAlign w:val="center"/>
          </w:tcPr>
          <w:p w14:paraId="29D232E2" w14:textId="77777777" w:rsidR="001D6219" w:rsidRPr="006A4747" w:rsidRDefault="001D6219" w:rsidP="006A4747">
            <w:pPr>
              <w:pStyle w:val="Bezodstpw"/>
              <w:jc w:val="center"/>
              <w:rPr>
                <w:sz w:val="20"/>
                <w:szCs w:val="20"/>
              </w:rPr>
            </w:pPr>
          </w:p>
          <w:p w14:paraId="7FF6C3F7" w14:textId="77777777" w:rsidR="006A4747" w:rsidRDefault="006A4747" w:rsidP="006A4747">
            <w:pPr>
              <w:pStyle w:val="Bezodstpw"/>
              <w:jc w:val="center"/>
              <w:rPr>
                <w:sz w:val="20"/>
                <w:szCs w:val="20"/>
              </w:rPr>
            </w:pPr>
          </w:p>
          <w:p w14:paraId="38C8DFF4" w14:textId="77777777" w:rsidR="006A4747" w:rsidRDefault="006A4747" w:rsidP="006A4747">
            <w:pPr>
              <w:pStyle w:val="Bezodstpw"/>
              <w:jc w:val="center"/>
              <w:rPr>
                <w:sz w:val="20"/>
                <w:szCs w:val="20"/>
              </w:rPr>
            </w:pPr>
          </w:p>
          <w:p w14:paraId="0D446BFC" w14:textId="77777777" w:rsidR="006A4747" w:rsidRDefault="006A4747" w:rsidP="006A4747">
            <w:pPr>
              <w:pStyle w:val="Bezodstpw"/>
              <w:jc w:val="center"/>
              <w:rPr>
                <w:sz w:val="20"/>
                <w:szCs w:val="20"/>
              </w:rPr>
            </w:pPr>
          </w:p>
          <w:p w14:paraId="14EF5BF2" w14:textId="77777777" w:rsidR="006A4747" w:rsidRDefault="006A4747" w:rsidP="006A4747">
            <w:pPr>
              <w:pStyle w:val="Bezodstpw"/>
              <w:jc w:val="center"/>
              <w:rPr>
                <w:sz w:val="20"/>
                <w:szCs w:val="20"/>
              </w:rPr>
            </w:pPr>
          </w:p>
          <w:p w14:paraId="3DA70BA3" w14:textId="77777777" w:rsidR="006A4747" w:rsidRDefault="006A4747" w:rsidP="006A4747">
            <w:pPr>
              <w:pStyle w:val="Bezodstpw"/>
              <w:jc w:val="center"/>
              <w:rPr>
                <w:sz w:val="20"/>
                <w:szCs w:val="20"/>
              </w:rPr>
            </w:pPr>
          </w:p>
          <w:p w14:paraId="4C7632F2" w14:textId="77777777" w:rsidR="006A4747" w:rsidRDefault="006A4747" w:rsidP="006A4747">
            <w:pPr>
              <w:pStyle w:val="Bezodstpw"/>
              <w:jc w:val="center"/>
              <w:rPr>
                <w:sz w:val="20"/>
                <w:szCs w:val="20"/>
              </w:rPr>
            </w:pPr>
          </w:p>
          <w:p w14:paraId="6D8D59BC" w14:textId="77777777" w:rsidR="006A4747" w:rsidRDefault="006A4747" w:rsidP="006A4747">
            <w:pPr>
              <w:pStyle w:val="Bezodstpw"/>
              <w:jc w:val="center"/>
              <w:rPr>
                <w:sz w:val="20"/>
                <w:szCs w:val="20"/>
              </w:rPr>
            </w:pPr>
          </w:p>
          <w:p w14:paraId="62B869BF" w14:textId="77777777" w:rsidR="006A4747" w:rsidRDefault="006A4747" w:rsidP="006A4747">
            <w:pPr>
              <w:pStyle w:val="Bezodstpw"/>
              <w:jc w:val="center"/>
              <w:rPr>
                <w:sz w:val="20"/>
                <w:szCs w:val="20"/>
              </w:rPr>
            </w:pPr>
          </w:p>
          <w:p w14:paraId="57BDA651" w14:textId="77777777" w:rsidR="006A4747" w:rsidRDefault="006A4747" w:rsidP="006A4747">
            <w:pPr>
              <w:pStyle w:val="Bezodstpw"/>
              <w:jc w:val="center"/>
              <w:rPr>
                <w:sz w:val="20"/>
                <w:szCs w:val="20"/>
              </w:rPr>
            </w:pPr>
          </w:p>
          <w:p w14:paraId="21A25AC7" w14:textId="77777777" w:rsidR="006A4747" w:rsidRDefault="006A4747" w:rsidP="006A4747">
            <w:pPr>
              <w:pStyle w:val="Bezodstpw"/>
              <w:jc w:val="center"/>
              <w:rPr>
                <w:sz w:val="20"/>
                <w:szCs w:val="20"/>
              </w:rPr>
            </w:pPr>
          </w:p>
          <w:p w14:paraId="6C81469A" w14:textId="77777777" w:rsidR="006A4747" w:rsidRDefault="006A4747" w:rsidP="006A4747">
            <w:pPr>
              <w:pStyle w:val="Bezodstpw"/>
              <w:jc w:val="center"/>
              <w:rPr>
                <w:sz w:val="20"/>
                <w:szCs w:val="20"/>
              </w:rPr>
            </w:pPr>
          </w:p>
          <w:p w14:paraId="367E78A2" w14:textId="77777777" w:rsidR="006A4747" w:rsidRDefault="006A4747" w:rsidP="006A4747">
            <w:pPr>
              <w:pStyle w:val="Bezodstpw"/>
              <w:jc w:val="center"/>
              <w:rPr>
                <w:sz w:val="20"/>
                <w:szCs w:val="20"/>
              </w:rPr>
            </w:pPr>
          </w:p>
          <w:p w14:paraId="2CE6ADE7" w14:textId="77777777" w:rsidR="001D6219" w:rsidRPr="006A4747" w:rsidRDefault="00E8054F" w:rsidP="006A4747">
            <w:pPr>
              <w:pStyle w:val="Bezodstpw"/>
              <w:jc w:val="center"/>
              <w:rPr>
                <w:sz w:val="20"/>
                <w:szCs w:val="20"/>
              </w:rPr>
            </w:pPr>
            <w:r w:rsidRPr="006A4747">
              <w:rPr>
                <w:sz w:val="20"/>
                <w:szCs w:val="20"/>
              </w:rPr>
              <w:t>Powiatowy</w:t>
            </w:r>
            <w:r w:rsidR="00E3259C" w:rsidRPr="006A4747">
              <w:rPr>
                <w:sz w:val="20"/>
                <w:szCs w:val="20"/>
              </w:rPr>
              <w:t xml:space="preserve"> </w:t>
            </w:r>
            <w:r w:rsidRPr="006A4747">
              <w:rPr>
                <w:sz w:val="20"/>
                <w:szCs w:val="20"/>
              </w:rPr>
              <w:t>Urząd</w:t>
            </w:r>
            <w:r w:rsidR="00E3259C" w:rsidRPr="006A4747">
              <w:rPr>
                <w:sz w:val="20"/>
                <w:szCs w:val="20"/>
              </w:rPr>
              <w:t xml:space="preserve"> </w:t>
            </w:r>
            <w:r w:rsidRPr="006A4747">
              <w:rPr>
                <w:sz w:val="20"/>
                <w:szCs w:val="20"/>
              </w:rPr>
              <w:t>Pracy</w:t>
            </w:r>
          </w:p>
        </w:tc>
      </w:tr>
      <w:tr w:rsidR="001D6219" w:rsidRPr="00F35B6D" w14:paraId="48B3CB4A" w14:textId="77777777" w:rsidTr="00E3259C">
        <w:trPr>
          <w:trHeight w:val="455"/>
        </w:trPr>
        <w:tc>
          <w:tcPr>
            <w:tcW w:w="568" w:type="dxa"/>
            <w:vAlign w:val="center"/>
          </w:tcPr>
          <w:p w14:paraId="26C9AC98" w14:textId="77777777" w:rsidR="001D6219" w:rsidRPr="006A4747" w:rsidRDefault="001D6219" w:rsidP="000B08CC">
            <w:pPr>
              <w:pStyle w:val="Bezodstpw"/>
              <w:jc w:val="center"/>
              <w:rPr>
                <w:sz w:val="20"/>
                <w:szCs w:val="20"/>
              </w:rPr>
            </w:pPr>
            <w:r w:rsidRPr="006A4747">
              <w:rPr>
                <w:sz w:val="20"/>
                <w:szCs w:val="20"/>
              </w:rPr>
              <w:t>2.</w:t>
            </w:r>
          </w:p>
        </w:tc>
        <w:tc>
          <w:tcPr>
            <w:tcW w:w="3969" w:type="dxa"/>
            <w:vAlign w:val="center"/>
          </w:tcPr>
          <w:p w14:paraId="21EF01DC" w14:textId="77777777" w:rsidR="001D6219" w:rsidRPr="006A4747" w:rsidRDefault="001D6219" w:rsidP="00C54005">
            <w:pPr>
              <w:pStyle w:val="Bezodstpw"/>
              <w:rPr>
                <w:sz w:val="20"/>
                <w:szCs w:val="20"/>
              </w:rPr>
            </w:pPr>
            <w:r w:rsidRPr="006A4747">
              <w:rPr>
                <w:sz w:val="20"/>
                <w:szCs w:val="20"/>
              </w:rPr>
              <w:t>Realizacja poradnictwa zawodowego</w:t>
            </w:r>
          </w:p>
        </w:tc>
        <w:tc>
          <w:tcPr>
            <w:tcW w:w="2977" w:type="dxa"/>
            <w:vAlign w:val="center"/>
          </w:tcPr>
          <w:p w14:paraId="69272910"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iczba uczestników</w:t>
            </w:r>
          </w:p>
        </w:tc>
        <w:tc>
          <w:tcPr>
            <w:tcW w:w="2268" w:type="dxa"/>
            <w:vMerge/>
            <w:shd w:val="clear" w:color="auto" w:fill="FFFFFF" w:themeFill="background1"/>
            <w:vAlign w:val="center"/>
          </w:tcPr>
          <w:p w14:paraId="1E5F4A58" w14:textId="77777777" w:rsidR="001D6219" w:rsidRPr="006A4747" w:rsidRDefault="001D6219" w:rsidP="000B08CC">
            <w:pPr>
              <w:pStyle w:val="Bezodstpw"/>
              <w:jc w:val="center"/>
              <w:rPr>
                <w:sz w:val="20"/>
                <w:szCs w:val="20"/>
              </w:rPr>
            </w:pPr>
          </w:p>
        </w:tc>
      </w:tr>
      <w:tr w:rsidR="001D6219" w:rsidRPr="00F35B6D" w14:paraId="656DDA3E" w14:textId="77777777" w:rsidTr="00E3259C">
        <w:trPr>
          <w:trHeight w:val="2120"/>
        </w:trPr>
        <w:tc>
          <w:tcPr>
            <w:tcW w:w="568" w:type="dxa"/>
            <w:vAlign w:val="center"/>
          </w:tcPr>
          <w:p w14:paraId="348AAE00" w14:textId="77777777" w:rsidR="001D6219" w:rsidRPr="006A4747" w:rsidRDefault="001D6219" w:rsidP="000B08CC">
            <w:pPr>
              <w:pStyle w:val="Bezodstpw"/>
              <w:jc w:val="center"/>
              <w:rPr>
                <w:sz w:val="20"/>
                <w:szCs w:val="20"/>
              </w:rPr>
            </w:pPr>
            <w:r w:rsidRPr="006A4747">
              <w:rPr>
                <w:sz w:val="20"/>
                <w:szCs w:val="20"/>
              </w:rPr>
              <w:t>3.</w:t>
            </w:r>
          </w:p>
        </w:tc>
        <w:tc>
          <w:tcPr>
            <w:tcW w:w="3969" w:type="dxa"/>
            <w:vAlign w:val="center"/>
          </w:tcPr>
          <w:p w14:paraId="474200DA" w14:textId="77777777" w:rsidR="001D6219" w:rsidRPr="006A4747" w:rsidRDefault="001D6219" w:rsidP="009467D3">
            <w:pPr>
              <w:pStyle w:val="Bezodstpw"/>
              <w:rPr>
                <w:sz w:val="20"/>
                <w:szCs w:val="20"/>
              </w:rPr>
            </w:pPr>
            <w:r w:rsidRPr="006A4747">
              <w:rPr>
                <w:sz w:val="20"/>
                <w:szCs w:val="20"/>
              </w:rPr>
              <w:t>Organizowanie spotkań doradców zawodowych z rodzicami oraz uczniami szkół specjalnych i z oddziałami integracyjnymi, w celu zwiększenia świadomości dotyczącej planowania kariery zawodowej zgodnie z potrzebami rynku pracy</w:t>
            </w:r>
          </w:p>
        </w:tc>
        <w:tc>
          <w:tcPr>
            <w:tcW w:w="2977" w:type="dxa"/>
            <w:vAlign w:val="center"/>
          </w:tcPr>
          <w:p w14:paraId="4A2796A4" w14:textId="77777777" w:rsidR="001D6219" w:rsidRPr="006A4747" w:rsidRDefault="00635127" w:rsidP="007D71B3">
            <w:pPr>
              <w:pStyle w:val="Bezodstpw"/>
              <w:rPr>
                <w:sz w:val="20"/>
                <w:szCs w:val="20"/>
              </w:rPr>
            </w:pPr>
            <w:r w:rsidRPr="006A4747">
              <w:rPr>
                <w:sz w:val="20"/>
                <w:szCs w:val="20"/>
              </w:rPr>
              <w:t>ilość przeprowadzonych spotkań</w:t>
            </w:r>
          </w:p>
        </w:tc>
        <w:tc>
          <w:tcPr>
            <w:tcW w:w="2268" w:type="dxa"/>
            <w:vMerge/>
            <w:shd w:val="clear" w:color="auto" w:fill="FFFFFF" w:themeFill="background1"/>
            <w:vAlign w:val="center"/>
          </w:tcPr>
          <w:p w14:paraId="6BCAFD8C" w14:textId="77777777" w:rsidR="001D6219" w:rsidRPr="006A4747" w:rsidRDefault="001D6219" w:rsidP="000B08CC">
            <w:pPr>
              <w:pStyle w:val="Bezodstpw"/>
              <w:jc w:val="center"/>
              <w:rPr>
                <w:sz w:val="20"/>
                <w:szCs w:val="20"/>
              </w:rPr>
            </w:pPr>
          </w:p>
        </w:tc>
      </w:tr>
      <w:tr w:rsidR="001D6219" w:rsidRPr="00F35B6D" w14:paraId="1D8CF994" w14:textId="77777777" w:rsidTr="00E3259C">
        <w:trPr>
          <w:trHeight w:val="1553"/>
        </w:trPr>
        <w:tc>
          <w:tcPr>
            <w:tcW w:w="568" w:type="dxa"/>
            <w:vAlign w:val="center"/>
          </w:tcPr>
          <w:p w14:paraId="425A7C6D" w14:textId="77777777" w:rsidR="001D6219" w:rsidRPr="006A4747" w:rsidRDefault="001D6219" w:rsidP="000B08CC">
            <w:pPr>
              <w:pStyle w:val="Bezodstpw"/>
              <w:jc w:val="center"/>
              <w:rPr>
                <w:sz w:val="20"/>
                <w:szCs w:val="20"/>
              </w:rPr>
            </w:pPr>
            <w:r w:rsidRPr="006A4747">
              <w:rPr>
                <w:sz w:val="20"/>
                <w:szCs w:val="20"/>
              </w:rPr>
              <w:t>4.</w:t>
            </w:r>
          </w:p>
        </w:tc>
        <w:tc>
          <w:tcPr>
            <w:tcW w:w="3969" w:type="dxa"/>
            <w:vAlign w:val="center"/>
          </w:tcPr>
          <w:p w14:paraId="24643DC3" w14:textId="77777777" w:rsidR="00077880" w:rsidRPr="006A4747" w:rsidRDefault="001D6219" w:rsidP="00C54005">
            <w:pPr>
              <w:pStyle w:val="Bezodstpw"/>
              <w:rPr>
                <w:sz w:val="20"/>
                <w:szCs w:val="20"/>
              </w:rPr>
            </w:pPr>
            <w:r w:rsidRPr="006A4747">
              <w:rPr>
                <w:sz w:val="20"/>
                <w:szCs w:val="20"/>
              </w:rPr>
              <w:t xml:space="preserve">Udzielanie wsparcia uczniom gimnazjum i szkół ponadgimnazjalnych specjalnych </w:t>
            </w:r>
          </w:p>
          <w:p w14:paraId="34A2255A" w14:textId="77777777" w:rsidR="001D6219" w:rsidRPr="006A4747" w:rsidRDefault="001D6219" w:rsidP="00C54005">
            <w:pPr>
              <w:pStyle w:val="Bezodstpw"/>
              <w:rPr>
                <w:sz w:val="20"/>
                <w:szCs w:val="20"/>
              </w:rPr>
            </w:pPr>
            <w:r w:rsidRPr="006A4747">
              <w:rPr>
                <w:sz w:val="20"/>
                <w:szCs w:val="20"/>
              </w:rPr>
              <w:t>i z oddziałami integracyjnymi w wyborze zawodu zgodni z predyspozycjami i preferencjami zawodowymi</w:t>
            </w:r>
          </w:p>
        </w:tc>
        <w:tc>
          <w:tcPr>
            <w:tcW w:w="2977" w:type="dxa"/>
            <w:vAlign w:val="center"/>
          </w:tcPr>
          <w:p w14:paraId="4B7FBA6C"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w:t>
            </w:r>
            <w:r w:rsidRPr="006A4747">
              <w:rPr>
                <w:sz w:val="20"/>
                <w:szCs w:val="20"/>
              </w:rPr>
              <w:t>czba uczniów objętych wsparciem</w:t>
            </w:r>
          </w:p>
        </w:tc>
        <w:tc>
          <w:tcPr>
            <w:tcW w:w="2268" w:type="dxa"/>
            <w:vMerge/>
            <w:shd w:val="clear" w:color="auto" w:fill="FFFFFF" w:themeFill="background1"/>
            <w:vAlign w:val="center"/>
          </w:tcPr>
          <w:p w14:paraId="7E1F9B12" w14:textId="77777777" w:rsidR="001D6219" w:rsidRPr="006A4747" w:rsidRDefault="001D6219" w:rsidP="000B08CC">
            <w:pPr>
              <w:pStyle w:val="Bezodstpw"/>
              <w:jc w:val="center"/>
              <w:rPr>
                <w:sz w:val="20"/>
                <w:szCs w:val="20"/>
              </w:rPr>
            </w:pPr>
          </w:p>
        </w:tc>
      </w:tr>
      <w:tr w:rsidR="001D6219" w:rsidRPr="00F35B6D" w14:paraId="18AF48C8" w14:textId="77777777" w:rsidTr="00E3259C">
        <w:trPr>
          <w:trHeight w:val="287"/>
        </w:trPr>
        <w:tc>
          <w:tcPr>
            <w:tcW w:w="568" w:type="dxa"/>
            <w:vAlign w:val="center"/>
          </w:tcPr>
          <w:p w14:paraId="444F55F1" w14:textId="77777777" w:rsidR="001D6219" w:rsidRPr="006A4747" w:rsidRDefault="001D6219" w:rsidP="000B08CC">
            <w:pPr>
              <w:pStyle w:val="Bezodstpw"/>
              <w:jc w:val="center"/>
              <w:rPr>
                <w:sz w:val="20"/>
                <w:szCs w:val="20"/>
              </w:rPr>
            </w:pPr>
            <w:r w:rsidRPr="006A4747">
              <w:rPr>
                <w:sz w:val="20"/>
                <w:szCs w:val="20"/>
              </w:rPr>
              <w:t>5.</w:t>
            </w:r>
          </w:p>
        </w:tc>
        <w:tc>
          <w:tcPr>
            <w:tcW w:w="3969" w:type="dxa"/>
            <w:vAlign w:val="center"/>
          </w:tcPr>
          <w:p w14:paraId="32A0DAB7" w14:textId="77777777" w:rsidR="00077880" w:rsidRPr="006A4747" w:rsidRDefault="001D6219" w:rsidP="00C54005">
            <w:pPr>
              <w:pStyle w:val="Bezodstpw"/>
              <w:rPr>
                <w:sz w:val="20"/>
                <w:szCs w:val="20"/>
              </w:rPr>
            </w:pPr>
            <w:r w:rsidRPr="006A4747">
              <w:rPr>
                <w:sz w:val="20"/>
                <w:szCs w:val="20"/>
              </w:rPr>
              <w:t xml:space="preserve">Umożliwienie nabycia, podniesienia, uzupełnienia kwalifikacji </w:t>
            </w:r>
          </w:p>
          <w:p w14:paraId="5FF361FD" w14:textId="77777777" w:rsidR="001D6219" w:rsidRPr="006A4747" w:rsidRDefault="001D6219" w:rsidP="00C54005">
            <w:pPr>
              <w:pStyle w:val="Bezodstpw"/>
              <w:rPr>
                <w:sz w:val="20"/>
                <w:szCs w:val="20"/>
              </w:rPr>
            </w:pPr>
            <w:r w:rsidRPr="006A4747">
              <w:rPr>
                <w:sz w:val="20"/>
                <w:szCs w:val="20"/>
              </w:rPr>
              <w:t>i doświadczenia zawodowego</w:t>
            </w:r>
          </w:p>
        </w:tc>
        <w:tc>
          <w:tcPr>
            <w:tcW w:w="2977" w:type="dxa"/>
            <w:vAlign w:val="center"/>
          </w:tcPr>
          <w:p w14:paraId="17031A01"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iczba osób, które uzupełniły lub nabyły kwalifikacje zawodo</w:t>
            </w:r>
            <w:r w:rsidRPr="006A4747">
              <w:rPr>
                <w:sz w:val="20"/>
                <w:szCs w:val="20"/>
              </w:rPr>
              <w:t>we i/lub doświadczenie zawodowe</w:t>
            </w:r>
          </w:p>
        </w:tc>
        <w:tc>
          <w:tcPr>
            <w:tcW w:w="2268" w:type="dxa"/>
            <w:vMerge/>
            <w:shd w:val="clear" w:color="auto" w:fill="FFFFFF" w:themeFill="background1"/>
            <w:vAlign w:val="center"/>
          </w:tcPr>
          <w:p w14:paraId="6D094BD6" w14:textId="77777777" w:rsidR="001D6219" w:rsidRPr="006A4747" w:rsidRDefault="001D6219" w:rsidP="000B08CC">
            <w:pPr>
              <w:pStyle w:val="Bezodstpw"/>
              <w:jc w:val="center"/>
              <w:rPr>
                <w:sz w:val="20"/>
                <w:szCs w:val="20"/>
              </w:rPr>
            </w:pPr>
          </w:p>
        </w:tc>
      </w:tr>
      <w:tr w:rsidR="001D6219" w:rsidRPr="00F35B6D" w14:paraId="274ECEFB" w14:textId="77777777" w:rsidTr="00E3259C">
        <w:trPr>
          <w:trHeight w:val="952"/>
        </w:trPr>
        <w:tc>
          <w:tcPr>
            <w:tcW w:w="568" w:type="dxa"/>
            <w:vMerge w:val="restart"/>
            <w:vAlign w:val="center"/>
          </w:tcPr>
          <w:p w14:paraId="1787D3D6" w14:textId="77777777" w:rsidR="001D6219" w:rsidRPr="006A4747" w:rsidRDefault="001D6219" w:rsidP="000B08CC">
            <w:pPr>
              <w:pStyle w:val="Bezodstpw"/>
              <w:jc w:val="center"/>
              <w:rPr>
                <w:sz w:val="20"/>
                <w:szCs w:val="20"/>
              </w:rPr>
            </w:pPr>
            <w:r w:rsidRPr="006A4747">
              <w:rPr>
                <w:sz w:val="20"/>
                <w:szCs w:val="20"/>
              </w:rPr>
              <w:lastRenderedPageBreak/>
              <w:t>6.</w:t>
            </w:r>
          </w:p>
        </w:tc>
        <w:tc>
          <w:tcPr>
            <w:tcW w:w="3969" w:type="dxa"/>
            <w:vMerge w:val="restart"/>
            <w:vAlign w:val="center"/>
          </w:tcPr>
          <w:p w14:paraId="50D66E8A" w14:textId="77777777" w:rsidR="001D6219" w:rsidRPr="006A4747" w:rsidRDefault="001D6219" w:rsidP="00C54005">
            <w:pPr>
              <w:pStyle w:val="Bezodstpw"/>
              <w:rPr>
                <w:sz w:val="20"/>
                <w:szCs w:val="20"/>
              </w:rPr>
            </w:pPr>
            <w:r w:rsidRPr="006A4747">
              <w:rPr>
                <w:sz w:val="20"/>
                <w:szCs w:val="20"/>
              </w:rPr>
              <w:t>Świadczenie usługi pośrednictwa pracy</w:t>
            </w:r>
          </w:p>
        </w:tc>
        <w:tc>
          <w:tcPr>
            <w:tcW w:w="2977" w:type="dxa"/>
            <w:vAlign w:val="center"/>
          </w:tcPr>
          <w:p w14:paraId="4D5B8E02" w14:textId="77777777" w:rsidR="001D6219" w:rsidRPr="006A4747" w:rsidRDefault="00635127" w:rsidP="007D71B3">
            <w:pPr>
              <w:pStyle w:val="Bezodstpw"/>
              <w:rPr>
                <w:sz w:val="20"/>
                <w:szCs w:val="20"/>
              </w:rPr>
            </w:pPr>
            <w:r w:rsidRPr="006A4747">
              <w:rPr>
                <w:sz w:val="20"/>
                <w:szCs w:val="20"/>
              </w:rPr>
              <w:t>i</w:t>
            </w:r>
            <w:r w:rsidR="001D6219" w:rsidRPr="006A4747">
              <w:rPr>
                <w:sz w:val="20"/>
                <w:szCs w:val="20"/>
              </w:rPr>
              <w:t>lość pozyskanych ofert pracy dla osób niepełnosprawnych</w:t>
            </w:r>
          </w:p>
        </w:tc>
        <w:tc>
          <w:tcPr>
            <w:tcW w:w="2268" w:type="dxa"/>
            <w:vMerge/>
            <w:shd w:val="clear" w:color="auto" w:fill="FFFFFF" w:themeFill="background1"/>
            <w:vAlign w:val="center"/>
          </w:tcPr>
          <w:p w14:paraId="4C63AF74" w14:textId="77777777" w:rsidR="001D6219" w:rsidRPr="006A4747" w:rsidRDefault="001D6219" w:rsidP="000B08CC">
            <w:pPr>
              <w:pStyle w:val="Bezodstpw"/>
              <w:jc w:val="center"/>
              <w:rPr>
                <w:sz w:val="20"/>
                <w:szCs w:val="20"/>
              </w:rPr>
            </w:pPr>
          </w:p>
        </w:tc>
      </w:tr>
      <w:tr w:rsidR="001D6219" w:rsidRPr="00F35B6D" w14:paraId="0AEBE761" w14:textId="77777777" w:rsidTr="00E3259C">
        <w:trPr>
          <w:trHeight w:val="876"/>
        </w:trPr>
        <w:tc>
          <w:tcPr>
            <w:tcW w:w="568" w:type="dxa"/>
            <w:vMerge/>
            <w:vAlign w:val="center"/>
          </w:tcPr>
          <w:p w14:paraId="156744DC" w14:textId="77777777" w:rsidR="001D6219" w:rsidRPr="006A4747" w:rsidRDefault="001D6219" w:rsidP="000B08CC">
            <w:pPr>
              <w:pStyle w:val="Bezodstpw"/>
              <w:jc w:val="center"/>
              <w:rPr>
                <w:sz w:val="20"/>
                <w:szCs w:val="20"/>
              </w:rPr>
            </w:pPr>
          </w:p>
        </w:tc>
        <w:tc>
          <w:tcPr>
            <w:tcW w:w="3969" w:type="dxa"/>
            <w:vMerge/>
            <w:vAlign w:val="center"/>
          </w:tcPr>
          <w:p w14:paraId="35C95EF3" w14:textId="77777777" w:rsidR="001D6219" w:rsidRPr="006A4747" w:rsidRDefault="001D6219" w:rsidP="000B08CC">
            <w:pPr>
              <w:pStyle w:val="Bezodstpw"/>
              <w:jc w:val="center"/>
              <w:rPr>
                <w:sz w:val="20"/>
                <w:szCs w:val="20"/>
              </w:rPr>
            </w:pPr>
          </w:p>
        </w:tc>
        <w:tc>
          <w:tcPr>
            <w:tcW w:w="2977" w:type="dxa"/>
            <w:vAlign w:val="center"/>
          </w:tcPr>
          <w:p w14:paraId="094C5E82"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iczba osób niepełnosprawnych, które podjęły pracę</w:t>
            </w:r>
          </w:p>
        </w:tc>
        <w:tc>
          <w:tcPr>
            <w:tcW w:w="2268" w:type="dxa"/>
            <w:vMerge/>
            <w:shd w:val="clear" w:color="auto" w:fill="FFFFFF" w:themeFill="background1"/>
            <w:vAlign w:val="center"/>
          </w:tcPr>
          <w:p w14:paraId="51D2469D" w14:textId="77777777" w:rsidR="001D6219" w:rsidRPr="006A4747" w:rsidRDefault="001D6219" w:rsidP="000B08CC">
            <w:pPr>
              <w:pStyle w:val="Bezodstpw"/>
              <w:jc w:val="center"/>
              <w:rPr>
                <w:sz w:val="20"/>
                <w:szCs w:val="20"/>
              </w:rPr>
            </w:pPr>
          </w:p>
        </w:tc>
      </w:tr>
      <w:tr w:rsidR="001D6219" w:rsidRPr="00F35B6D" w14:paraId="1C7670F0" w14:textId="77777777" w:rsidTr="00E3259C">
        <w:trPr>
          <w:trHeight w:val="1092"/>
        </w:trPr>
        <w:tc>
          <w:tcPr>
            <w:tcW w:w="568" w:type="dxa"/>
            <w:vMerge/>
            <w:vAlign w:val="center"/>
          </w:tcPr>
          <w:p w14:paraId="17182EC3" w14:textId="77777777" w:rsidR="001D6219" w:rsidRPr="006A4747" w:rsidRDefault="001D6219" w:rsidP="000B08CC">
            <w:pPr>
              <w:pStyle w:val="Bezodstpw"/>
              <w:jc w:val="center"/>
              <w:rPr>
                <w:sz w:val="20"/>
                <w:szCs w:val="20"/>
              </w:rPr>
            </w:pPr>
          </w:p>
        </w:tc>
        <w:tc>
          <w:tcPr>
            <w:tcW w:w="3969" w:type="dxa"/>
            <w:vMerge/>
            <w:vAlign w:val="center"/>
          </w:tcPr>
          <w:p w14:paraId="15C69D00" w14:textId="77777777" w:rsidR="001D6219" w:rsidRPr="006A4747" w:rsidRDefault="001D6219" w:rsidP="000B08CC">
            <w:pPr>
              <w:pStyle w:val="Bezodstpw"/>
              <w:jc w:val="center"/>
              <w:rPr>
                <w:sz w:val="20"/>
                <w:szCs w:val="20"/>
              </w:rPr>
            </w:pPr>
          </w:p>
        </w:tc>
        <w:tc>
          <w:tcPr>
            <w:tcW w:w="2977" w:type="dxa"/>
            <w:vAlign w:val="center"/>
          </w:tcPr>
          <w:p w14:paraId="7F81B847" w14:textId="77777777" w:rsidR="001D6219" w:rsidRPr="006A4747" w:rsidRDefault="00635127" w:rsidP="007D71B3">
            <w:pPr>
              <w:pStyle w:val="Bezodstpw"/>
              <w:rPr>
                <w:sz w:val="20"/>
                <w:szCs w:val="20"/>
              </w:rPr>
            </w:pPr>
            <w:r w:rsidRPr="006A4747">
              <w:rPr>
                <w:sz w:val="20"/>
                <w:szCs w:val="20"/>
              </w:rPr>
              <w:t>u</w:t>
            </w:r>
            <w:r w:rsidR="001D6219" w:rsidRPr="006A4747">
              <w:rPr>
                <w:sz w:val="20"/>
                <w:szCs w:val="20"/>
              </w:rPr>
              <w:t>dział odpływu z bezrobocia osób z niepełnosprawnością w stosunku</w:t>
            </w:r>
            <w:r w:rsidRPr="006A4747">
              <w:rPr>
                <w:sz w:val="20"/>
                <w:szCs w:val="20"/>
              </w:rPr>
              <w:t xml:space="preserve"> do ogółu osób wyrejestrowanych</w:t>
            </w:r>
          </w:p>
        </w:tc>
        <w:tc>
          <w:tcPr>
            <w:tcW w:w="2268" w:type="dxa"/>
            <w:vMerge/>
            <w:shd w:val="clear" w:color="auto" w:fill="FFFFFF" w:themeFill="background1"/>
            <w:vAlign w:val="center"/>
          </w:tcPr>
          <w:p w14:paraId="2E876D3C" w14:textId="77777777" w:rsidR="001D6219" w:rsidRPr="006A4747" w:rsidRDefault="001D6219" w:rsidP="000B08CC">
            <w:pPr>
              <w:pStyle w:val="Bezodstpw"/>
              <w:jc w:val="center"/>
              <w:rPr>
                <w:sz w:val="20"/>
                <w:szCs w:val="20"/>
              </w:rPr>
            </w:pPr>
          </w:p>
        </w:tc>
      </w:tr>
      <w:tr w:rsidR="001D6219" w:rsidRPr="00F35B6D" w14:paraId="451CFB9C" w14:textId="77777777" w:rsidTr="00E3259C">
        <w:trPr>
          <w:trHeight w:val="657"/>
        </w:trPr>
        <w:tc>
          <w:tcPr>
            <w:tcW w:w="568" w:type="dxa"/>
            <w:vAlign w:val="center"/>
          </w:tcPr>
          <w:p w14:paraId="06D76E60" w14:textId="77777777" w:rsidR="001D6219" w:rsidRPr="006A4747" w:rsidRDefault="001D6219" w:rsidP="000B08CC">
            <w:pPr>
              <w:pStyle w:val="Bezodstpw"/>
              <w:jc w:val="center"/>
              <w:rPr>
                <w:sz w:val="20"/>
                <w:szCs w:val="20"/>
              </w:rPr>
            </w:pPr>
            <w:r w:rsidRPr="006A4747">
              <w:rPr>
                <w:sz w:val="20"/>
                <w:szCs w:val="20"/>
              </w:rPr>
              <w:t>7.</w:t>
            </w:r>
          </w:p>
        </w:tc>
        <w:tc>
          <w:tcPr>
            <w:tcW w:w="3969" w:type="dxa"/>
            <w:vAlign w:val="center"/>
          </w:tcPr>
          <w:p w14:paraId="11B1FB6C" w14:textId="77777777" w:rsidR="001D6219" w:rsidRPr="006A4747" w:rsidRDefault="001D6219" w:rsidP="00C54005">
            <w:pPr>
              <w:pStyle w:val="Bezodstpw"/>
              <w:rPr>
                <w:sz w:val="20"/>
                <w:szCs w:val="20"/>
              </w:rPr>
            </w:pPr>
            <w:r w:rsidRPr="006A4747">
              <w:rPr>
                <w:sz w:val="20"/>
                <w:szCs w:val="20"/>
              </w:rPr>
              <w:t>Wspieranie przedsiębiorczości poprzez dostęp do informacji zawodowej oraz udzielenie wsparcia finansowego na podjęcie działalności gospodarczej</w:t>
            </w:r>
          </w:p>
        </w:tc>
        <w:tc>
          <w:tcPr>
            <w:tcW w:w="2977" w:type="dxa"/>
            <w:vAlign w:val="center"/>
          </w:tcPr>
          <w:p w14:paraId="74070798" w14:textId="77777777" w:rsidR="001D6219" w:rsidRPr="006A4747" w:rsidRDefault="00635127" w:rsidP="007D71B3">
            <w:pPr>
              <w:pStyle w:val="Bezodstpw"/>
              <w:rPr>
                <w:sz w:val="20"/>
                <w:szCs w:val="20"/>
              </w:rPr>
            </w:pPr>
            <w:r w:rsidRPr="006A4747">
              <w:rPr>
                <w:sz w:val="20"/>
                <w:szCs w:val="20"/>
              </w:rPr>
              <w:t>l</w:t>
            </w:r>
            <w:r w:rsidR="001D6219" w:rsidRPr="006A4747">
              <w:rPr>
                <w:sz w:val="20"/>
                <w:szCs w:val="20"/>
              </w:rPr>
              <w:t>iczba osób objętych wsparciem</w:t>
            </w:r>
          </w:p>
        </w:tc>
        <w:tc>
          <w:tcPr>
            <w:tcW w:w="2268" w:type="dxa"/>
            <w:vMerge/>
            <w:shd w:val="clear" w:color="auto" w:fill="FFFFFF" w:themeFill="background1"/>
            <w:vAlign w:val="center"/>
          </w:tcPr>
          <w:p w14:paraId="4CBB363F" w14:textId="77777777" w:rsidR="001D6219" w:rsidRPr="006A4747" w:rsidRDefault="001D6219" w:rsidP="000B08CC">
            <w:pPr>
              <w:pStyle w:val="Bezodstpw"/>
              <w:jc w:val="center"/>
              <w:rPr>
                <w:sz w:val="20"/>
                <w:szCs w:val="20"/>
              </w:rPr>
            </w:pPr>
          </w:p>
        </w:tc>
      </w:tr>
      <w:tr w:rsidR="001D6219" w:rsidRPr="00F35B6D" w14:paraId="411DDDA0" w14:textId="77777777" w:rsidTr="00E3259C">
        <w:trPr>
          <w:trHeight w:val="287"/>
        </w:trPr>
        <w:tc>
          <w:tcPr>
            <w:tcW w:w="568" w:type="dxa"/>
            <w:vAlign w:val="center"/>
          </w:tcPr>
          <w:p w14:paraId="03ED58A8" w14:textId="77777777" w:rsidR="001D6219" w:rsidRPr="006A4747" w:rsidRDefault="001D6219" w:rsidP="000B08CC">
            <w:pPr>
              <w:pStyle w:val="Bezodstpw"/>
              <w:jc w:val="center"/>
              <w:rPr>
                <w:sz w:val="20"/>
                <w:szCs w:val="20"/>
              </w:rPr>
            </w:pPr>
            <w:r w:rsidRPr="006A4747">
              <w:rPr>
                <w:sz w:val="20"/>
                <w:szCs w:val="20"/>
              </w:rPr>
              <w:t>8.</w:t>
            </w:r>
          </w:p>
        </w:tc>
        <w:tc>
          <w:tcPr>
            <w:tcW w:w="3969" w:type="dxa"/>
            <w:vAlign w:val="center"/>
          </w:tcPr>
          <w:p w14:paraId="436ED55C" w14:textId="77777777" w:rsidR="001D6219" w:rsidRPr="006A4747" w:rsidRDefault="001D6219" w:rsidP="00C54005">
            <w:pPr>
              <w:pStyle w:val="Bezodstpw"/>
              <w:rPr>
                <w:sz w:val="20"/>
                <w:szCs w:val="20"/>
              </w:rPr>
            </w:pPr>
            <w:r w:rsidRPr="006A4747">
              <w:rPr>
                <w:sz w:val="20"/>
                <w:szCs w:val="20"/>
              </w:rPr>
              <w:t>Pomoc w finasowaniu zadań ustawowych powiatu dot. rehabilitacji zawodowej osób niepełnosprawnych*</w:t>
            </w:r>
          </w:p>
        </w:tc>
        <w:tc>
          <w:tcPr>
            <w:tcW w:w="2977" w:type="dxa"/>
            <w:vAlign w:val="center"/>
          </w:tcPr>
          <w:p w14:paraId="0DFC0A55" w14:textId="77777777" w:rsidR="001D6219" w:rsidRPr="006A4747" w:rsidRDefault="00635127" w:rsidP="007D71B3">
            <w:pPr>
              <w:pStyle w:val="Bezodstpw"/>
              <w:rPr>
                <w:sz w:val="20"/>
                <w:szCs w:val="20"/>
              </w:rPr>
            </w:pPr>
            <w:proofErr w:type="spellStart"/>
            <w:r w:rsidRPr="006A4747">
              <w:rPr>
                <w:sz w:val="20"/>
                <w:szCs w:val="20"/>
                <w:lang w:val="en-US"/>
              </w:rPr>
              <w:t>l</w:t>
            </w:r>
            <w:r w:rsidR="009A0091" w:rsidRPr="006A4747">
              <w:rPr>
                <w:sz w:val="20"/>
                <w:szCs w:val="20"/>
                <w:lang w:val="en-US"/>
              </w:rPr>
              <w:t>iczba</w:t>
            </w:r>
            <w:proofErr w:type="spellEnd"/>
            <w:r w:rsidR="009A0091" w:rsidRPr="006A4747">
              <w:rPr>
                <w:sz w:val="20"/>
                <w:szCs w:val="20"/>
                <w:lang w:val="en-US"/>
              </w:rPr>
              <w:t xml:space="preserve"> </w:t>
            </w:r>
            <w:r w:rsidR="009A0091" w:rsidRPr="006A4747">
              <w:rPr>
                <w:sz w:val="20"/>
                <w:szCs w:val="20"/>
              </w:rPr>
              <w:t>osób</w:t>
            </w:r>
            <w:r w:rsidR="009A0091" w:rsidRPr="006A4747">
              <w:rPr>
                <w:sz w:val="20"/>
                <w:szCs w:val="20"/>
                <w:lang w:val="en-US"/>
              </w:rPr>
              <w:t xml:space="preserve"> </w:t>
            </w:r>
            <w:r w:rsidR="009A0091" w:rsidRPr="006A4747">
              <w:rPr>
                <w:sz w:val="20"/>
                <w:szCs w:val="20"/>
              </w:rPr>
              <w:t>objętych</w:t>
            </w:r>
            <w:r w:rsidR="009A0091" w:rsidRPr="006A4747">
              <w:rPr>
                <w:sz w:val="20"/>
                <w:szCs w:val="20"/>
                <w:lang w:val="en-US"/>
              </w:rPr>
              <w:t xml:space="preserve"> </w:t>
            </w:r>
            <w:proofErr w:type="spellStart"/>
            <w:r w:rsidR="009A0091" w:rsidRPr="006A4747">
              <w:rPr>
                <w:sz w:val="20"/>
                <w:szCs w:val="20"/>
                <w:lang w:val="en-US"/>
              </w:rPr>
              <w:t>wsparciem</w:t>
            </w:r>
            <w:proofErr w:type="spellEnd"/>
          </w:p>
        </w:tc>
        <w:tc>
          <w:tcPr>
            <w:tcW w:w="2268" w:type="dxa"/>
            <w:vMerge/>
            <w:shd w:val="clear" w:color="auto" w:fill="FFFFFF" w:themeFill="background1"/>
            <w:vAlign w:val="center"/>
          </w:tcPr>
          <w:p w14:paraId="1925258A" w14:textId="77777777" w:rsidR="001D6219" w:rsidRPr="006A4747" w:rsidRDefault="001D6219" w:rsidP="000B08CC">
            <w:pPr>
              <w:pStyle w:val="Bezodstpw"/>
              <w:jc w:val="center"/>
              <w:rPr>
                <w:sz w:val="20"/>
                <w:szCs w:val="20"/>
              </w:rPr>
            </w:pPr>
          </w:p>
        </w:tc>
      </w:tr>
      <w:tr w:rsidR="00E8054F" w:rsidRPr="00F35B6D" w14:paraId="6165CA8B" w14:textId="77777777" w:rsidTr="00E3259C">
        <w:trPr>
          <w:trHeight w:val="624"/>
        </w:trPr>
        <w:tc>
          <w:tcPr>
            <w:tcW w:w="568" w:type="dxa"/>
            <w:vAlign w:val="center"/>
          </w:tcPr>
          <w:p w14:paraId="31CC0956" w14:textId="77777777" w:rsidR="00E8054F" w:rsidRPr="006A4747" w:rsidRDefault="00C54005" w:rsidP="000B08CC">
            <w:pPr>
              <w:pStyle w:val="Bezodstpw"/>
              <w:jc w:val="center"/>
              <w:rPr>
                <w:sz w:val="20"/>
                <w:szCs w:val="20"/>
              </w:rPr>
            </w:pPr>
            <w:r w:rsidRPr="006A4747">
              <w:rPr>
                <w:sz w:val="20"/>
                <w:szCs w:val="20"/>
              </w:rPr>
              <w:t>9.</w:t>
            </w:r>
          </w:p>
        </w:tc>
        <w:tc>
          <w:tcPr>
            <w:tcW w:w="3969" w:type="dxa"/>
            <w:vAlign w:val="center"/>
          </w:tcPr>
          <w:p w14:paraId="7B8EE348" w14:textId="77777777" w:rsidR="00E8054F" w:rsidRPr="006A4747" w:rsidRDefault="00E8054F" w:rsidP="00C54005">
            <w:pPr>
              <w:pStyle w:val="Bezodstpw"/>
              <w:rPr>
                <w:sz w:val="20"/>
                <w:szCs w:val="20"/>
              </w:rPr>
            </w:pPr>
            <w:r w:rsidRPr="006A4747">
              <w:rPr>
                <w:sz w:val="20"/>
                <w:szCs w:val="20"/>
              </w:rPr>
              <w:t xml:space="preserve">Pomoc w utrzymaniu aktywności zawodowej poprzez zapewnienie opieki dla osoby </w:t>
            </w:r>
            <w:proofErr w:type="gramStart"/>
            <w:r w:rsidRPr="006A4747">
              <w:rPr>
                <w:sz w:val="20"/>
                <w:szCs w:val="20"/>
              </w:rPr>
              <w:t>zależnej.*</w:t>
            </w:r>
            <w:proofErr w:type="gramEnd"/>
          </w:p>
        </w:tc>
        <w:tc>
          <w:tcPr>
            <w:tcW w:w="2977" w:type="dxa"/>
            <w:vAlign w:val="center"/>
          </w:tcPr>
          <w:p w14:paraId="33B24674" w14:textId="77777777" w:rsidR="00E8054F" w:rsidRPr="006A4747" w:rsidRDefault="00635127" w:rsidP="00C62CFC">
            <w:pPr>
              <w:pStyle w:val="Bezodstpw"/>
              <w:rPr>
                <w:sz w:val="20"/>
                <w:szCs w:val="20"/>
              </w:rPr>
            </w:pPr>
            <w:r w:rsidRPr="006A4747">
              <w:rPr>
                <w:sz w:val="20"/>
                <w:szCs w:val="20"/>
              </w:rPr>
              <w:t>l</w:t>
            </w:r>
            <w:r w:rsidR="00872973" w:rsidRPr="006A4747">
              <w:rPr>
                <w:sz w:val="20"/>
                <w:szCs w:val="20"/>
              </w:rPr>
              <w:t>iczba dofinansowań</w:t>
            </w:r>
          </w:p>
        </w:tc>
        <w:tc>
          <w:tcPr>
            <w:tcW w:w="2268" w:type="dxa"/>
            <w:shd w:val="clear" w:color="auto" w:fill="FFFFFF" w:themeFill="background1"/>
            <w:vAlign w:val="center"/>
          </w:tcPr>
          <w:p w14:paraId="5945AF60" w14:textId="77777777" w:rsidR="00E8054F" w:rsidRPr="006A4747" w:rsidRDefault="00E8054F" w:rsidP="000B08CC">
            <w:pPr>
              <w:pStyle w:val="Bezodstpw"/>
              <w:jc w:val="center"/>
              <w:rPr>
                <w:sz w:val="20"/>
                <w:szCs w:val="20"/>
              </w:rPr>
            </w:pPr>
            <w:r w:rsidRPr="006A4747">
              <w:rPr>
                <w:sz w:val="20"/>
                <w:szCs w:val="20"/>
              </w:rPr>
              <w:t>Miejski</w:t>
            </w:r>
            <w:r w:rsidR="00ED3314" w:rsidRPr="006A4747">
              <w:rPr>
                <w:sz w:val="20"/>
                <w:szCs w:val="20"/>
              </w:rPr>
              <w:t xml:space="preserve"> </w:t>
            </w:r>
            <w:r w:rsidRPr="006A4747">
              <w:rPr>
                <w:sz w:val="20"/>
                <w:szCs w:val="20"/>
              </w:rPr>
              <w:t>Ośrodek</w:t>
            </w:r>
            <w:r w:rsidR="00ED3314" w:rsidRPr="006A4747">
              <w:rPr>
                <w:sz w:val="20"/>
                <w:szCs w:val="20"/>
              </w:rPr>
              <w:t xml:space="preserve"> </w:t>
            </w:r>
            <w:r w:rsidRPr="006A4747">
              <w:rPr>
                <w:sz w:val="20"/>
                <w:szCs w:val="20"/>
              </w:rPr>
              <w:t>Pomocy</w:t>
            </w:r>
            <w:r w:rsidRPr="006A4747">
              <w:rPr>
                <w:sz w:val="20"/>
                <w:szCs w:val="20"/>
                <w:lang w:val="en-US"/>
              </w:rPr>
              <w:t xml:space="preserve"> Społecznej</w:t>
            </w:r>
          </w:p>
        </w:tc>
      </w:tr>
      <w:tr w:rsidR="000850DB" w:rsidRPr="00F35B6D" w14:paraId="79043675" w14:textId="77777777" w:rsidTr="00E3259C">
        <w:trPr>
          <w:trHeight w:val="624"/>
        </w:trPr>
        <w:tc>
          <w:tcPr>
            <w:tcW w:w="568" w:type="dxa"/>
            <w:vAlign w:val="center"/>
          </w:tcPr>
          <w:p w14:paraId="19181A14" w14:textId="77777777" w:rsidR="000850DB" w:rsidRPr="006A4747" w:rsidRDefault="00C54005" w:rsidP="000B08CC">
            <w:pPr>
              <w:pStyle w:val="Bezodstpw"/>
              <w:jc w:val="center"/>
              <w:rPr>
                <w:sz w:val="20"/>
                <w:szCs w:val="20"/>
              </w:rPr>
            </w:pPr>
            <w:r w:rsidRPr="006A4747">
              <w:rPr>
                <w:sz w:val="20"/>
                <w:szCs w:val="20"/>
              </w:rPr>
              <w:t>10.</w:t>
            </w:r>
          </w:p>
        </w:tc>
        <w:tc>
          <w:tcPr>
            <w:tcW w:w="3969" w:type="dxa"/>
            <w:vAlign w:val="center"/>
          </w:tcPr>
          <w:p w14:paraId="4CAD341A" w14:textId="77777777" w:rsidR="000850DB" w:rsidRPr="006A4747" w:rsidRDefault="000850DB" w:rsidP="00C54005">
            <w:pPr>
              <w:pStyle w:val="Bezodstpw"/>
              <w:rPr>
                <w:sz w:val="20"/>
                <w:szCs w:val="20"/>
              </w:rPr>
            </w:pPr>
            <w:r w:rsidRPr="006A4747">
              <w:rPr>
                <w:rFonts w:cs="Arial"/>
                <w:sz w:val="20"/>
                <w:szCs w:val="20"/>
              </w:rPr>
              <w:t>Zapewnienie doradztwa dla rodziców</w:t>
            </w:r>
            <w:r w:rsidRPr="006A4747">
              <w:rPr>
                <w:rFonts w:cs="Arial"/>
                <w:sz w:val="20"/>
                <w:szCs w:val="20"/>
              </w:rPr>
              <w:br/>
              <w:t>i uczniów niepełnosprawnych</w:t>
            </w:r>
            <w:r w:rsidRPr="006A4747">
              <w:rPr>
                <w:rFonts w:cs="Arial"/>
                <w:sz w:val="20"/>
                <w:szCs w:val="20"/>
              </w:rPr>
              <w:br/>
              <w:t>w zakresie wyboru typu dalszego kształcenia, ukierunkowania zawodowego</w:t>
            </w:r>
          </w:p>
        </w:tc>
        <w:tc>
          <w:tcPr>
            <w:tcW w:w="2977" w:type="dxa"/>
            <w:vAlign w:val="center"/>
          </w:tcPr>
          <w:p w14:paraId="2BB4A42F" w14:textId="77777777" w:rsidR="000850DB" w:rsidRPr="006A4747" w:rsidRDefault="00635127" w:rsidP="007D71B3">
            <w:pPr>
              <w:pStyle w:val="Bezodstpw"/>
              <w:rPr>
                <w:sz w:val="20"/>
                <w:szCs w:val="20"/>
              </w:rPr>
            </w:pPr>
            <w:r w:rsidRPr="006A4747">
              <w:rPr>
                <w:rFonts w:cs="Arial"/>
                <w:sz w:val="20"/>
                <w:szCs w:val="20"/>
              </w:rPr>
              <w:t>l</w:t>
            </w:r>
            <w:r w:rsidR="000850DB" w:rsidRPr="006A4747">
              <w:rPr>
                <w:rFonts w:cs="Arial"/>
                <w:sz w:val="20"/>
                <w:szCs w:val="20"/>
              </w:rPr>
              <w:t>iczba przeprowadzonych ze specjalistami spotkań</w:t>
            </w:r>
            <w:r w:rsidR="000850DB" w:rsidRPr="006A4747">
              <w:rPr>
                <w:rFonts w:cs="Arial"/>
                <w:sz w:val="20"/>
                <w:szCs w:val="20"/>
              </w:rPr>
              <w:br/>
              <w:t>z rodzicami i uczniami</w:t>
            </w:r>
          </w:p>
        </w:tc>
        <w:tc>
          <w:tcPr>
            <w:tcW w:w="2268" w:type="dxa"/>
            <w:shd w:val="clear" w:color="auto" w:fill="FFFFFF" w:themeFill="background1"/>
            <w:vAlign w:val="center"/>
          </w:tcPr>
          <w:p w14:paraId="4C0B77A4" w14:textId="77777777" w:rsidR="000850DB" w:rsidRPr="006A4747" w:rsidRDefault="000850DB" w:rsidP="000B08CC">
            <w:pPr>
              <w:pStyle w:val="Bezodstpw"/>
              <w:jc w:val="center"/>
              <w:rPr>
                <w:rStyle w:val="Pogrubienie"/>
                <w:sz w:val="20"/>
                <w:szCs w:val="20"/>
              </w:rPr>
            </w:pPr>
            <w:r w:rsidRPr="006A4747">
              <w:rPr>
                <w:sz w:val="20"/>
                <w:szCs w:val="20"/>
              </w:rPr>
              <w:t>Miejskie Centrum Oświaty</w:t>
            </w:r>
          </w:p>
          <w:p w14:paraId="6EF99CE0" w14:textId="77777777" w:rsidR="000850DB" w:rsidRPr="006A4747" w:rsidRDefault="0052286C" w:rsidP="000B08CC">
            <w:pPr>
              <w:pStyle w:val="Bezodstpw"/>
              <w:jc w:val="center"/>
              <w:rPr>
                <w:sz w:val="20"/>
                <w:szCs w:val="20"/>
              </w:rPr>
            </w:pPr>
            <w:r w:rsidRPr="006A4747">
              <w:rPr>
                <w:rStyle w:val="Pogrubienie"/>
                <w:b w:val="0"/>
                <w:bCs/>
                <w:sz w:val="20"/>
                <w:szCs w:val="20"/>
              </w:rPr>
              <w:t>s</w:t>
            </w:r>
            <w:r w:rsidR="000850DB" w:rsidRPr="006A4747">
              <w:rPr>
                <w:rStyle w:val="Pogrubienie"/>
                <w:b w:val="0"/>
                <w:bCs/>
                <w:sz w:val="20"/>
                <w:szCs w:val="20"/>
              </w:rPr>
              <w:t>zkoły i placówki oświatowe</w:t>
            </w:r>
          </w:p>
        </w:tc>
      </w:tr>
    </w:tbl>
    <w:p w14:paraId="31AA14BA" w14:textId="77777777" w:rsidR="00E8054F" w:rsidRDefault="00E8054F" w:rsidP="00954289">
      <w:pPr>
        <w:pStyle w:val="Default"/>
        <w:ind w:left="-426"/>
        <w:jc w:val="both"/>
        <w:rPr>
          <w:bCs/>
          <w:sz w:val="22"/>
          <w:szCs w:val="22"/>
        </w:rPr>
      </w:pPr>
      <w:r w:rsidRPr="00E8054F">
        <w:rPr>
          <w:bCs/>
          <w:sz w:val="22"/>
          <w:szCs w:val="22"/>
        </w:rPr>
        <w:t>*</w:t>
      </w:r>
      <w:r w:rsidRPr="00E8054F">
        <w:rPr>
          <w:bCs/>
          <w:sz w:val="16"/>
          <w:szCs w:val="16"/>
        </w:rPr>
        <w:t>Realizacja poszczególnych obszarów uzależniona od wysokości budżetu i</w:t>
      </w:r>
      <w:r w:rsidR="00872973">
        <w:rPr>
          <w:bCs/>
          <w:sz w:val="16"/>
          <w:szCs w:val="16"/>
        </w:rPr>
        <w:t xml:space="preserve"> decyzji </w:t>
      </w:r>
      <w:r w:rsidR="00953489">
        <w:rPr>
          <w:bCs/>
          <w:sz w:val="16"/>
          <w:szCs w:val="16"/>
        </w:rPr>
        <w:t>Państwowego Funduszu R</w:t>
      </w:r>
      <w:r w:rsidRPr="00E8054F">
        <w:rPr>
          <w:bCs/>
          <w:sz w:val="16"/>
          <w:szCs w:val="16"/>
        </w:rPr>
        <w:t>ehabilitacji Osób Niepełnosprawnych</w:t>
      </w:r>
      <w:r w:rsidRPr="00E8054F">
        <w:rPr>
          <w:bCs/>
          <w:sz w:val="22"/>
          <w:szCs w:val="22"/>
        </w:rPr>
        <w:t>.</w:t>
      </w:r>
    </w:p>
    <w:p w14:paraId="64E9DE89" w14:textId="77777777" w:rsidR="00E40FBD" w:rsidRDefault="00E40FBD" w:rsidP="00F30194">
      <w:pPr>
        <w:pStyle w:val="Default"/>
        <w:spacing w:line="276" w:lineRule="auto"/>
        <w:ind w:left="-284"/>
        <w:jc w:val="both"/>
        <w:rPr>
          <w:b/>
          <w:bCs/>
          <w:sz w:val="22"/>
          <w:szCs w:val="22"/>
        </w:rPr>
      </w:pPr>
    </w:p>
    <w:p w14:paraId="7B0B2C18" w14:textId="77777777" w:rsidR="001E39F4" w:rsidRDefault="00E64C0F" w:rsidP="00F30194">
      <w:pPr>
        <w:pStyle w:val="Default"/>
        <w:spacing w:line="276" w:lineRule="auto"/>
        <w:ind w:left="-284"/>
        <w:jc w:val="both"/>
        <w:rPr>
          <w:sz w:val="22"/>
          <w:szCs w:val="22"/>
          <w:u w:val="single"/>
          <w:lang w:eastAsia="pl-PL"/>
        </w:rPr>
      </w:pPr>
      <w:r w:rsidRPr="00E64C0F">
        <w:rPr>
          <w:b/>
          <w:bCs/>
          <w:sz w:val="22"/>
          <w:szCs w:val="22"/>
        </w:rPr>
        <w:t>2.</w:t>
      </w:r>
      <w:r w:rsidRPr="000B08CC">
        <w:rPr>
          <w:b/>
          <w:bCs/>
          <w:sz w:val="22"/>
          <w:szCs w:val="22"/>
        </w:rPr>
        <w:t>3</w:t>
      </w:r>
      <w:r w:rsidR="003E124A" w:rsidRPr="000B08CC">
        <w:rPr>
          <w:b/>
          <w:bCs/>
          <w:sz w:val="22"/>
          <w:szCs w:val="22"/>
        </w:rPr>
        <w:t xml:space="preserve">. </w:t>
      </w:r>
      <w:r w:rsidR="004A64EF" w:rsidRPr="000B08CC">
        <w:rPr>
          <w:b/>
          <w:bCs/>
          <w:sz w:val="22"/>
          <w:szCs w:val="22"/>
        </w:rPr>
        <w:t>Wspieranie</w:t>
      </w:r>
      <w:r w:rsidR="00236A14" w:rsidRPr="000B08CC">
        <w:rPr>
          <w:b/>
          <w:bCs/>
          <w:sz w:val="22"/>
          <w:szCs w:val="22"/>
        </w:rPr>
        <w:t xml:space="preserve"> działań sprzyjających rozwojowi otwartego rynku pracy przyjaznego osobom niepełnosprawnym poprzez tworzenie nowych miejsc pracy oraz edukowanie pracodawców.</w:t>
      </w:r>
    </w:p>
    <w:p w14:paraId="76A79E5C" w14:textId="77777777" w:rsidR="00F30194" w:rsidRDefault="00F30194" w:rsidP="00F30194">
      <w:pPr>
        <w:pStyle w:val="Default"/>
        <w:spacing w:line="276" w:lineRule="auto"/>
        <w:ind w:left="-284"/>
        <w:jc w:val="both"/>
        <w:rPr>
          <w:sz w:val="10"/>
          <w:szCs w:val="10"/>
          <w:u w:val="single"/>
          <w:lang w:eastAsia="pl-PL"/>
        </w:rPr>
      </w:pPr>
    </w:p>
    <w:p w14:paraId="17732330" w14:textId="77777777" w:rsidR="00C54005" w:rsidRPr="00F30194" w:rsidRDefault="00C54005" w:rsidP="00F30194">
      <w:pPr>
        <w:pStyle w:val="Default"/>
        <w:spacing w:line="276" w:lineRule="auto"/>
        <w:ind w:left="-284"/>
        <w:jc w:val="both"/>
        <w:rPr>
          <w:sz w:val="10"/>
          <w:szCs w:val="10"/>
          <w:u w:val="single"/>
          <w:lang w:eastAsia="pl-PL"/>
        </w:rPr>
      </w:pPr>
    </w:p>
    <w:p w14:paraId="3719B457" w14:textId="77777777" w:rsidR="00046B4B" w:rsidRDefault="00A13784" w:rsidP="00EC2E33">
      <w:pPr>
        <w:pStyle w:val="Default"/>
        <w:spacing w:line="276" w:lineRule="auto"/>
        <w:ind w:left="-284"/>
        <w:jc w:val="both"/>
        <w:rPr>
          <w:bCs/>
          <w:sz w:val="22"/>
          <w:szCs w:val="22"/>
        </w:rPr>
      </w:pPr>
      <w:r>
        <w:rPr>
          <w:b/>
          <w:sz w:val="22"/>
          <w:szCs w:val="22"/>
        </w:rPr>
        <w:t>Tabela numer</w:t>
      </w:r>
      <w:r w:rsidR="007D71B3">
        <w:rPr>
          <w:b/>
          <w:sz w:val="22"/>
          <w:szCs w:val="22"/>
        </w:rPr>
        <w:t xml:space="preserve"> 2</w:t>
      </w:r>
      <w:r w:rsidR="006A4747">
        <w:rPr>
          <w:b/>
          <w:sz w:val="22"/>
          <w:szCs w:val="22"/>
        </w:rPr>
        <w:t>8</w:t>
      </w:r>
      <w:r w:rsidR="001E39F4" w:rsidRPr="00F35B6D">
        <w:rPr>
          <w:b/>
          <w:sz w:val="22"/>
          <w:szCs w:val="22"/>
        </w:rPr>
        <w:t>:</w:t>
      </w:r>
      <w:r w:rsidR="00015AFF">
        <w:rPr>
          <w:b/>
          <w:sz w:val="22"/>
          <w:szCs w:val="22"/>
        </w:rPr>
        <w:t xml:space="preserve"> </w:t>
      </w:r>
      <w:r w:rsidR="00536700" w:rsidRPr="00F35B6D">
        <w:rPr>
          <w:sz w:val="22"/>
          <w:szCs w:val="22"/>
        </w:rPr>
        <w:t>Zwiększenie aktywności zawodowej osób bezrobotnych znajdujących się w szczególnej sytuacji na rynku pracy.</w:t>
      </w:r>
      <w:r w:rsidR="00E3259C">
        <w:rPr>
          <w:sz w:val="22"/>
          <w:szCs w:val="22"/>
        </w:rPr>
        <w:t xml:space="preserve"> </w:t>
      </w:r>
      <w:r w:rsidR="00046B4B" w:rsidRPr="00F35B6D">
        <w:rPr>
          <w:bCs/>
          <w:sz w:val="22"/>
          <w:szCs w:val="22"/>
        </w:rPr>
        <w:t>Kierunek</w:t>
      </w:r>
      <w:r w:rsidR="00536700" w:rsidRPr="00F35B6D">
        <w:rPr>
          <w:bCs/>
          <w:sz w:val="22"/>
          <w:szCs w:val="22"/>
        </w:rPr>
        <w:t xml:space="preserve"> działań</w:t>
      </w:r>
      <w:r w:rsidR="00E64C0F">
        <w:rPr>
          <w:bCs/>
          <w:sz w:val="22"/>
          <w:szCs w:val="22"/>
        </w:rPr>
        <w:t xml:space="preserve"> 2.3</w:t>
      </w:r>
      <w:r w:rsidR="001E39F4" w:rsidRPr="00F35B6D">
        <w:rPr>
          <w:bCs/>
          <w:sz w:val="22"/>
          <w:szCs w:val="22"/>
        </w:rPr>
        <w:t xml:space="preserve">. </w:t>
      </w:r>
    </w:p>
    <w:p w14:paraId="70284784" w14:textId="77777777" w:rsidR="00C54005" w:rsidRPr="00634B1A" w:rsidRDefault="00C54005" w:rsidP="00EC2E33">
      <w:pPr>
        <w:pStyle w:val="Default"/>
        <w:spacing w:line="276" w:lineRule="auto"/>
        <w:ind w:left="-284"/>
        <w:jc w:val="both"/>
        <w:rPr>
          <w:bCs/>
          <w:sz w:val="22"/>
          <w:szCs w:val="22"/>
        </w:rPr>
      </w:pPr>
    </w:p>
    <w:tbl>
      <w:tblPr>
        <w:tblW w:w="9356" w:type="dxa"/>
        <w:tblInd w:w="-176"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568"/>
        <w:gridCol w:w="3260"/>
        <w:gridCol w:w="2835"/>
        <w:gridCol w:w="2693"/>
      </w:tblGrid>
      <w:tr w:rsidR="00236A14" w:rsidRPr="00F35B6D" w14:paraId="144C64A8" w14:textId="77777777" w:rsidTr="0052286C">
        <w:trPr>
          <w:trHeight w:val="491"/>
        </w:trPr>
        <w:tc>
          <w:tcPr>
            <w:tcW w:w="568" w:type="dxa"/>
            <w:shd w:val="clear" w:color="auto" w:fill="31849B" w:themeFill="accent5" w:themeFillShade="BF"/>
            <w:vAlign w:val="center"/>
          </w:tcPr>
          <w:p w14:paraId="544C91F5" w14:textId="77777777" w:rsidR="00236A14" w:rsidRPr="006A4747" w:rsidRDefault="00236A14" w:rsidP="000B08CC">
            <w:pPr>
              <w:pStyle w:val="Bezodstpw"/>
              <w:jc w:val="center"/>
              <w:rPr>
                <w:b/>
                <w:color w:val="FFFFFF"/>
                <w:sz w:val="20"/>
                <w:szCs w:val="20"/>
              </w:rPr>
            </w:pPr>
            <w:r w:rsidRPr="006A4747">
              <w:rPr>
                <w:b/>
                <w:color w:val="FFFFFF"/>
                <w:sz w:val="20"/>
                <w:szCs w:val="20"/>
              </w:rPr>
              <w:t>Lp.</w:t>
            </w:r>
          </w:p>
        </w:tc>
        <w:tc>
          <w:tcPr>
            <w:tcW w:w="3260" w:type="dxa"/>
            <w:shd w:val="clear" w:color="auto" w:fill="31849B" w:themeFill="accent5" w:themeFillShade="BF"/>
            <w:vAlign w:val="center"/>
          </w:tcPr>
          <w:p w14:paraId="1888395A" w14:textId="77777777" w:rsidR="00236A14" w:rsidRPr="006A4747" w:rsidRDefault="00236A14" w:rsidP="000B08CC">
            <w:pPr>
              <w:pStyle w:val="Bezodstpw"/>
              <w:jc w:val="center"/>
              <w:rPr>
                <w:b/>
                <w:color w:val="FFFFFF"/>
                <w:sz w:val="20"/>
                <w:szCs w:val="20"/>
              </w:rPr>
            </w:pPr>
            <w:r w:rsidRPr="006A4747">
              <w:rPr>
                <w:b/>
                <w:color w:val="FFFFFF"/>
                <w:sz w:val="20"/>
                <w:szCs w:val="20"/>
              </w:rPr>
              <w:t>Zadanie</w:t>
            </w:r>
          </w:p>
        </w:tc>
        <w:tc>
          <w:tcPr>
            <w:tcW w:w="2835" w:type="dxa"/>
            <w:shd w:val="clear" w:color="auto" w:fill="31849B" w:themeFill="accent5" w:themeFillShade="BF"/>
            <w:vAlign w:val="center"/>
          </w:tcPr>
          <w:p w14:paraId="3D0CE0E7" w14:textId="77777777" w:rsidR="00236A14" w:rsidRPr="006A4747" w:rsidRDefault="00236A14" w:rsidP="000B08CC">
            <w:pPr>
              <w:pStyle w:val="Bezodstpw"/>
              <w:jc w:val="center"/>
              <w:rPr>
                <w:b/>
                <w:color w:val="FFFFFF"/>
                <w:sz w:val="20"/>
                <w:szCs w:val="20"/>
              </w:rPr>
            </w:pPr>
            <w:r w:rsidRPr="006A4747">
              <w:rPr>
                <w:b/>
                <w:color w:val="FFFFFF"/>
                <w:sz w:val="20"/>
                <w:szCs w:val="20"/>
              </w:rPr>
              <w:t>Wskaźniki</w:t>
            </w:r>
          </w:p>
        </w:tc>
        <w:tc>
          <w:tcPr>
            <w:tcW w:w="2693" w:type="dxa"/>
            <w:shd w:val="clear" w:color="auto" w:fill="31849B" w:themeFill="accent5" w:themeFillShade="BF"/>
            <w:vAlign w:val="center"/>
          </w:tcPr>
          <w:p w14:paraId="321CC207" w14:textId="77777777" w:rsidR="00236A14" w:rsidRPr="006A4747" w:rsidRDefault="00236A14" w:rsidP="000B08CC">
            <w:pPr>
              <w:pStyle w:val="Bezodstpw"/>
              <w:jc w:val="center"/>
              <w:rPr>
                <w:b/>
                <w:color w:val="FFFFFF"/>
                <w:sz w:val="20"/>
                <w:szCs w:val="20"/>
              </w:rPr>
            </w:pPr>
            <w:r w:rsidRPr="006A4747">
              <w:rPr>
                <w:b/>
                <w:color w:val="FFFFFF"/>
                <w:sz w:val="20"/>
                <w:szCs w:val="20"/>
              </w:rPr>
              <w:t>Realizator</w:t>
            </w:r>
          </w:p>
        </w:tc>
      </w:tr>
      <w:tr w:rsidR="00437005" w:rsidRPr="00F35B6D" w14:paraId="4820DA9F" w14:textId="77777777" w:rsidTr="00E3259C">
        <w:trPr>
          <w:trHeight w:val="901"/>
        </w:trPr>
        <w:tc>
          <w:tcPr>
            <w:tcW w:w="568" w:type="dxa"/>
            <w:vAlign w:val="center"/>
          </w:tcPr>
          <w:p w14:paraId="51BE39E7" w14:textId="77777777" w:rsidR="00D47AFF" w:rsidRPr="006A4747" w:rsidRDefault="00D47AFF">
            <w:pPr>
              <w:pStyle w:val="Bezodstpw"/>
              <w:numPr>
                <w:ilvl w:val="0"/>
                <w:numId w:val="39"/>
              </w:numPr>
              <w:jc w:val="center"/>
              <w:rPr>
                <w:sz w:val="20"/>
                <w:szCs w:val="20"/>
                <w:lang w:val="en-US"/>
              </w:rPr>
            </w:pPr>
          </w:p>
        </w:tc>
        <w:tc>
          <w:tcPr>
            <w:tcW w:w="3260" w:type="dxa"/>
            <w:vAlign w:val="center"/>
          </w:tcPr>
          <w:p w14:paraId="09C02797" w14:textId="77777777" w:rsidR="00437005" w:rsidRPr="006A4747" w:rsidRDefault="00437005" w:rsidP="00C54005">
            <w:pPr>
              <w:pStyle w:val="Bezodstpw"/>
              <w:rPr>
                <w:sz w:val="20"/>
                <w:szCs w:val="20"/>
              </w:rPr>
            </w:pPr>
            <w:r w:rsidRPr="006A4747">
              <w:rPr>
                <w:sz w:val="20"/>
                <w:szCs w:val="20"/>
              </w:rPr>
              <w:t>Aktualizacja strony internetowej PUP Tychy na temat zatrudniania osób niepełnosprawnych</w:t>
            </w:r>
          </w:p>
        </w:tc>
        <w:tc>
          <w:tcPr>
            <w:tcW w:w="2835" w:type="dxa"/>
            <w:vAlign w:val="center"/>
          </w:tcPr>
          <w:p w14:paraId="2BBB8913" w14:textId="77777777" w:rsidR="00437005" w:rsidRPr="006A4747" w:rsidRDefault="00635127" w:rsidP="007D71B3">
            <w:pPr>
              <w:pStyle w:val="Bezodstpw"/>
              <w:rPr>
                <w:sz w:val="20"/>
                <w:szCs w:val="20"/>
              </w:rPr>
            </w:pPr>
            <w:r w:rsidRPr="006A4747">
              <w:rPr>
                <w:sz w:val="20"/>
                <w:szCs w:val="20"/>
              </w:rPr>
              <w:t>l</w:t>
            </w:r>
            <w:r w:rsidR="00437005" w:rsidRPr="006A4747">
              <w:rPr>
                <w:sz w:val="20"/>
                <w:szCs w:val="20"/>
              </w:rPr>
              <w:t>iczba udostępnianych informacji</w:t>
            </w:r>
          </w:p>
        </w:tc>
        <w:tc>
          <w:tcPr>
            <w:tcW w:w="2693" w:type="dxa"/>
            <w:vMerge w:val="restart"/>
            <w:shd w:val="clear" w:color="auto" w:fill="FFFFFF" w:themeFill="background1"/>
            <w:vAlign w:val="center"/>
          </w:tcPr>
          <w:p w14:paraId="548660BD" w14:textId="77777777" w:rsidR="00437005" w:rsidRPr="006A4747" w:rsidRDefault="00437005" w:rsidP="000B08CC">
            <w:pPr>
              <w:pStyle w:val="Bezodstpw"/>
              <w:jc w:val="center"/>
              <w:rPr>
                <w:sz w:val="20"/>
                <w:szCs w:val="20"/>
              </w:rPr>
            </w:pPr>
            <w:r w:rsidRPr="006A4747">
              <w:rPr>
                <w:sz w:val="20"/>
                <w:szCs w:val="20"/>
              </w:rPr>
              <w:t>Powiatowy Urząd Pracy</w:t>
            </w:r>
          </w:p>
          <w:p w14:paraId="423A0D66" w14:textId="77777777" w:rsidR="00F30194" w:rsidRPr="00F35B6D" w:rsidRDefault="00F30194" w:rsidP="000B08CC">
            <w:pPr>
              <w:pStyle w:val="Bezodstpw"/>
              <w:jc w:val="center"/>
            </w:pPr>
          </w:p>
        </w:tc>
      </w:tr>
      <w:tr w:rsidR="00437005" w:rsidRPr="00F35B6D" w14:paraId="11222279" w14:textId="77777777" w:rsidTr="00E3259C">
        <w:trPr>
          <w:trHeight w:val="1298"/>
        </w:trPr>
        <w:tc>
          <w:tcPr>
            <w:tcW w:w="568" w:type="dxa"/>
            <w:vAlign w:val="center"/>
          </w:tcPr>
          <w:p w14:paraId="2F6FD410" w14:textId="77777777" w:rsidR="00D47AFF" w:rsidRPr="006A4747" w:rsidRDefault="00D47AFF">
            <w:pPr>
              <w:pStyle w:val="Bezodstpw"/>
              <w:numPr>
                <w:ilvl w:val="0"/>
                <w:numId w:val="39"/>
              </w:numPr>
              <w:jc w:val="center"/>
              <w:rPr>
                <w:sz w:val="20"/>
                <w:szCs w:val="20"/>
                <w:lang w:val="en-US"/>
              </w:rPr>
            </w:pPr>
          </w:p>
        </w:tc>
        <w:tc>
          <w:tcPr>
            <w:tcW w:w="3260" w:type="dxa"/>
            <w:vAlign w:val="center"/>
          </w:tcPr>
          <w:p w14:paraId="70273C88" w14:textId="77777777" w:rsidR="00437005" w:rsidRPr="006A4747" w:rsidRDefault="00437005" w:rsidP="00C54005">
            <w:pPr>
              <w:pStyle w:val="Bezodstpw"/>
              <w:rPr>
                <w:sz w:val="20"/>
                <w:szCs w:val="20"/>
              </w:rPr>
            </w:pPr>
            <w:r w:rsidRPr="006A4747">
              <w:rPr>
                <w:sz w:val="20"/>
                <w:szCs w:val="20"/>
              </w:rPr>
              <w:t xml:space="preserve">Zamieszczanie informacji o projektach i innych przedsięwzięciach realizowanych na rzecz osób </w:t>
            </w:r>
            <w:r w:rsidR="0052286C" w:rsidRPr="006A4747">
              <w:rPr>
                <w:sz w:val="20"/>
                <w:szCs w:val="20"/>
              </w:rPr>
              <w:t>niepełnosprawnych przez</w:t>
            </w:r>
            <w:r w:rsidRPr="006A4747">
              <w:rPr>
                <w:sz w:val="20"/>
                <w:szCs w:val="20"/>
              </w:rPr>
              <w:t xml:space="preserve"> jednostki zewnętrzne</w:t>
            </w:r>
          </w:p>
        </w:tc>
        <w:tc>
          <w:tcPr>
            <w:tcW w:w="2835" w:type="dxa"/>
            <w:vAlign w:val="center"/>
          </w:tcPr>
          <w:p w14:paraId="2C4A1BA1" w14:textId="77777777" w:rsidR="00437005" w:rsidRPr="006A4747" w:rsidRDefault="00E3259C" w:rsidP="007D71B3">
            <w:pPr>
              <w:pStyle w:val="Bezodstpw"/>
              <w:rPr>
                <w:sz w:val="20"/>
                <w:szCs w:val="20"/>
              </w:rPr>
            </w:pPr>
            <w:r w:rsidRPr="006A4747">
              <w:rPr>
                <w:sz w:val="20"/>
                <w:szCs w:val="20"/>
              </w:rPr>
              <w:t>L</w:t>
            </w:r>
            <w:r w:rsidR="00437005" w:rsidRPr="006A4747">
              <w:rPr>
                <w:sz w:val="20"/>
                <w:szCs w:val="20"/>
              </w:rPr>
              <w:t>iczba</w:t>
            </w:r>
            <w:r w:rsidRPr="006A4747">
              <w:rPr>
                <w:sz w:val="20"/>
                <w:szCs w:val="20"/>
              </w:rPr>
              <w:t xml:space="preserve"> </w:t>
            </w:r>
            <w:r w:rsidR="00437005" w:rsidRPr="006A4747">
              <w:rPr>
                <w:sz w:val="20"/>
                <w:szCs w:val="20"/>
              </w:rPr>
              <w:t>zamieszczonych</w:t>
            </w:r>
            <w:r w:rsidRPr="006A4747">
              <w:rPr>
                <w:sz w:val="20"/>
                <w:szCs w:val="20"/>
              </w:rPr>
              <w:t xml:space="preserve"> </w:t>
            </w:r>
            <w:r w:rsidR="00437005" w:rsidRPr="006A4747">
              <w:rPr>
                <w:sz w:val="20"/>
                <w:szCs w:val="20"/>
              </w:rPr>
              <w:t>informacji</w:t>
            </w:r>
          </w:p>
        </w:tc>
        <w:tc>
          <w:tcPr>
            <w:tcW w:w="2693" w:type="dxa"/>
            <w:vMerge/>
            <w:shd w:val="clear" w:color="auto" w:fill="FFFFFF" w:themeFill="background1"/>
            <w:vAlign w:val="center"/>
          </w:tcPr>
          <w:p w14:paraId="3212AA75" w14:textId="77777777" w:rsidR="00437005" w:rsidRPr="00F35B6D" w:rsidRDefault="00437005" w:rsidP="000B08CC">
            <w:pPr>
              <w:pStyle w:val="Bezodstpw"/>
              <w:jc w:val="center"/>
            </w:pPr>
          </w:p>
        </w:tc>
      </w:tr>
      <w:tr w:rsidR="00437005" w:rsidRPr="00F35B6D" w14:paraId="467BB1D0" w14:textId="77777777" w:rsidTr="00E3259C">
        <w:trPr>
          <w:trHeight w:val="908"/>
        </w:trPr>
        <w:tc>
          <w:tcPr>
            <w:tcW w:w="568" w:type="dxa"/>
            <w:vAlign w:val="center"/>
          </w:tcPr>
          <w:p w14:paraId="659138DF" w14:textId="77777777" w:rsidR="00D47AFF" w:rsidRPr="006A4747" w:rsidRDefault="00D47AFF">
            <w:pPr>
              <w:pStyle w:val="Bezodstpw"/>
              <w:numPr>
                <w:ilvl w:val="0"/>
                <w:numId w:val="39"/>
              </w:numPr>
              <w:jc w:val="center"/>
              <w:rPr>
                <w:sz w:val="20"/>
                <w:szCs w:val="20"/>
                <w:lang w:val="en-US"/>
              </w:rPr>
            </w:pPr>
          </w:p>
        </w:tc>
        <w:tc>
          <w:tcPr>
            <w:tcW w:w="3260" w:type="dxa"/>
            <w:vAlign w:val="center"/>
          </w:tcPr>
          <w:p w14:paraId="0F3FB6B4" w14:textId="77777777" w:rsidR="00437005" w:rsidRPr="006A4747" w:rsidRDefault="00437005" w:rsidP="00C54005">
            <w:pPr>
              <w:pStyle w:val="Bezodstpw"/>
              <w:rPr>
                <w:sz w:val="20"/>
                <w:szCs w:val="20"/>
              </w:rPr>
            </w:pPr>
            <w:r w:rsidRPr="006A4747">
              <w:rPr>
                <w:sz w:val="20"/>
                <w:szCs w:val="20"/>
              </w:rPr>
              <w:t>Zapewnienie wsparcia finansowego w ramach posiadanych środków przy organizacji nowych miejsc pracy u pracodawców</w:t>
            </w:r>
          </w:p>
        </w:tc>
        <w:tc>
          <w:tcPr>
            <w:tcW w:w="2835" w:type="dxa"/>
            <w:vAlign w:val="center"/>
          </w:tcPr>
          <w:p w14:paraId="1A50DC41" w14:textId="77777777" w:rsidR="00437005" w:rsidRPr="006A4747" w:rsidRDefault="00635127" w:rsidP="007D71B3">
            <w:pPr>
              <w:pStyle w:val="Bezodstpw"/>
              <w:rPr>
                <w:sz w:val="20"/>
                <w:szCs w:val="20"/>
              </w:rPr>
            </w:pPr>
            <w:r w:rsidRPr="006A4747">
              <w:rPr>
                <w:sz w:val="20"/>
                <w:szCs w:val="20"/>
              </w:rPr>
              <w:t>l</w:t>
            </w:r>
            <w:r w:rsidR="00437005" w:rsidRPr="006A4747">
              <w:rPr>
                <w:sz w:val="20"/>
                <w:szCs w:val="20"/>
              </w:rPr>
              <w:t xml:space="preserve">iczba </w:t>
            </w:r>
            <w:r w:rsidR="0052286C" w:rsidRPr="006A4747">
              <w:rPr>
                <w:sz w:val="20"/>
                <w:szCs w:val="20"/>
              </w:rPr>
              <w:t>osób,</w:t>
            </w:r>
            <w:r w:rsidR="00437005" w:rsidRPr="006A4747">
              <w:rPr>
                <w:sz w:val="20"/>
                <w:szCs w:val="20"/>
              </w:rPr>
              <w:t xml:space="preserve"> k</w:t>
            </w:r>
            <w:r w:rsidRPr="006A4747">
              <w:rPr>
                <w:sz w:val="20"/>
                <w:szCs w:val="20"/>
              </w:rPr>
              <w:t>tóre podjęły pracę subsydiowaną</w:t>
            </w:r>
          </w:p>
        </w:tc>
        <w:tc>
          <w:tcPr>
            <w:tcW w:w="2693" w:type="dxa"/>
            <w:vMerge/>
            <w:shd w:val="clear" w:color="auto" w:fill="FFFFFF" w:themeFill="background1"/>
            <w:vAlign w:val="center"/>
          </w:tcPr>
          <w:p w14:paraId="2B1E5A51" w14:textId="77777777" w:rsidR="00437005" w:rsidRPr="00F35B6D" w:rsidRDefault="00437005" w:rsidP="000B08CC">
            <w:pPr>
              <w:pStyle w:val="Bezodstpw"/>
              <w:jc w:val="center"/>
            </w:pPr>
          </w:p>
        </w:tc>
      </w:tr>
      <w:tr w:rsidR="0068597C" w:rsidRPr="00F35B6D" w14:paraId="746009D9" w14:textId="77777777" w:rsidTr="00E3259C">
        <w:trPr>
          <w:trHeight w:val="908"/>
        </w:trPr>
        <w:tc>
          <w:tcPr>
            <w:tcW w:w="568" w:type="dxa"/>
            <w:vAlign w:val="center"/>
          </w:tcPr>
          <w:p w14:paraId="126150FB" w14:textId="77777777" w:rsidR="00D47AFF" w:rsidRPr="006A4747" w:rsidRDefault="00D47AFF">
            <w:pPr>
              <w:pStyle w:val="Bezodstpw"/>
              <w:numPr>
                <w:ilvl w:val="0"/>
                <w:numId w:val="39"/>
              </w:numPr>
              <w:jc w:val="center"/>
              <w:rPr>
                <w:sz w:val="20"/>
                <w:szCs w:val="20"/>
              </w:rPr>
            </w:pPr>
          </w:p>
        </w:tc>
        <w:tc>
          <w:tcPr>
            <w:tcW w:w="3260" w:type="dxa"/>
            <w:vAlign w:val="center"/>
          </w:tcPr>
          <w:p w14:paraId="3A6C6D8C" w14:textId="77777777" w:rsidR="0068597C" w:rsidRPr="006A4747" w:rsidRDefault="0068597C" w:rsidP="00C54005">
            <w:pPr>
              <w:pStyle w:val="Bezodstpw"/>
              <w:rPr>
                <w:sz w:val="20"/>
                <w:szCs w:val="20"/>
              </w:rPr>
            </w:pPr>
            <w:r w:rsidRPr="006A4747">
              <w:rPr>
                <w:rFonts w:cs="Arial"/>
                <w:sz w:val="20"/>
                <w:szCs w:val="20"/>
              </w:rPr>
              <w:t>Zapewnienie wparcia finansowanego w ramach posiadanych środków przy organizacji staży</w:t>
            </w:r>
          </w:p>
        </w:tc>
        <w:tc>
          <w:tcPr>
            <w:tcW w:w="2835" w:type="dxa"/>
            <w:vAlign w:val="center"/>
          </w:tcPr>
          <w:p w14:paraId="6CB36ED2" w14:textId="77777777" w:rsidR="0068597C" w:rsidRPr="006A4747" w:rsidRDefault="00635127" w:rsidP="007D71B3">
            <w:pPr>
              <w:pStyle w:val="Bezodstpw"/>
              <w:rPr>
                <w:sz w:val="20"/>
                <w:szCs w:val="20"/>
              </w:rPr>
            </w:pPr>
            <w:r w:rsidRPr="006A4747">
              <w:rPr>
                <w:rFonts w:cs="Arial"/>
                <w:sz w:val="20"/>
                <w:szCs w:val="20"/>
              </w:rPr>
              <w:t>l</w:t>
            </w:r>
            <w:r w:rsidR="0068597C" w:rsidRPr="006A4747">
              <w:rPr>
                <w:rFonts w:cs="Arial"/>
                <w:sz w:val="20"/>
                <w:szCs w:val="20"/>
              </w:rPr>
              <w:t>iczba osób, które podjęły staż</w:t>
            </w:r>
          </w:p>
        </w:tc>
        <w:tc>
          <w:tcPr>
            <w:tcW w:w="2693" w:type="dxa"/>
            <w:vMerge/>
            <w:shd w:val="clear" w:color="auto" w:fill="FFFFFF" w:themeFill="background1"/>
            <w:vAlign w:val="center"/>
          </w:tcPr>
          <w:p w14:paraId="3AAF5BC3" w14:textId="77777777" w:rsidR="0068597C" w:rsidRPr="00F35B6D" w:rsidRDefault="0068597C" w:rsidP="000B08CC">
            <w:pPr>
              <w:pStyle w:val="Bezodstpw"/>
              <w:jc w:val="center"/>
            </w:pPr>
          </w:p>
        </w:tc>
      </w:tr>
      <w:tr w:rsidR="00437005" w:rsidRPr="00F35B6D" w14:paraId="07BED523" w14:textId="77777777" w:rsidTr="00E3259C">
        <w:trPr>
          <w:trHeight w:val="908"/>
        </w:trPr>
        <w:tc>
          <w:tcPr>
            <w:tcW w:w="568" w:type="dxa"/>
            <w:vAlign w:val="center"/>
          </w:tcPr>
          <w:p w14:paraId="2366CB03" w14:textId="77777777" w:rsidR="00D47AFF" w:rsidRPr="006A4747" w:rsidRDefault="00D47AFF">
            <w:pPr>
              <w:pStyle w:val="Bezodstpw"/>
              <w:numPr>
                <w:ilvl w:val="0"/>
                <w:numId w:val="39"/>
              </w:numPr>
              <w:jc w:val="center"/>
              <w:rPr>
                <w:sz w:val="20"/>
                <w:szCs w:val="20"/>
              </w:rPr>
            </w:pPr>
          </w:p>
        </w:tc>
        <w:tc>
          <w:tcPr>
            <w:tcW w:w="3260" w:type="dxa"/>
            <w:vAlign w:val="center"/>
          </w:tcPr>
          <w:p w14:paraId="3986EB43" w14:textId="77777777" w:rsidR="00437005" w:rsidRPr="006A4747" w:rsidRDefault="00437005" w:rsidP="00015AFF">
            <w:pPr>
              <w:pStyle w:val="Bezodstpw"/>
              <w:rPr>
                <w:sz w:val="20"/>
                <w:szCs w:val="20"/>
              </w:rPr>
            </w:pPr>
            <w:r w:rsidRPr="006A4747">
              <w:rPr>
                <w:rFonts w:eastAsiaTheme="minorHAnsi" w:cs="Arial"/>
                <w:sz w:val="20"/>
                <w:szCs w:val="20"/>
              </w:rPr>
              <w:t>Umożliwienie nabycia, podniesienia, uzupełnienia kwalifikacji i doświadczenia zawodowego</w:t>
            </w:r>
          </w:p>
        </w:tc>
        <w:tc>
          <w:tcPr>
            <w:tcW w:w="2835" w:type="dxa"/>
            <w:vAlign w:val="center"/>
          </w:tcPr>
          <w:p w14:paraId="07FC3386" w14:textId="77777777" w:rsidR="00437005" w:rsidRPr="006A4747" w:rsidRDefault="00635127" w:rsidP="007D71B3">
            <w:pPr>
              <w:pStyle w:val="Bezodstpw"/>
              <w:rPr>
                <w:sz w:val="20"/>
                <w:szCs w:val="20"/>
              </w:rPr>
            </w:pPr>
            <w:r w:rsidRPr="006A4747">
              <w:rPr>
                <w:sz w:val="20"/>
                <w:szCs w:val="20"/>
              </w:rPr>
              <w:t>l</w:t>
            </w:r>
            <w:r w:rsidR="00437005" w:rsidRPr="006A4747">
              <w:rPr>
                <w:sz w:val="20"/>
                <w:szCs w:val="20"/>
              </w:rPr>
              <w:t>iczba osób, które</w:t>
            </w:r>
          </w:p>
          <w:p w14:paraId="71514869" w14:textId="77777777" w:rsidR="00437005" w:rsidRPr="006A4747" w:rsidRDefault="00437005" w:rsidP="007D71B3">
            <w:pPr>
              <w:pStyle w:val="Bezodstpw"/>
              <w:rPr>
                <w:sz w:val="20"/>
                <w:szCs w:val="20"/>
              </w:rPr>
            </w:pPr>
            <w:r w:rsidRPr="006A4747">
              <w:rPr>
                <w:sz w:val="20"/>
                <w:szCs w:val="20"/>
              </w:rPr>
              <w:t>uzupełniły lub nabyły</w:t>
            </w:r>
          </w:p>
          <w:p w14:paraId="5653CED7" w14:textId="77777777" w:rsidR="00437005" w:rsidRPr="006A4747" w:rsidRDefault="00437005" w:rsidP="007D71B3">
            <w:pPr>
              <w:pStyle w:val="Bezodstpw"/>
              <w:rPr>
                <w:sz w:val="20"/>
                <w:szCs w:val="20"/>
              </w:rPr>
            </w:pPr>
            <w:r w:rsidRPr="006A4747">
              <w:rPr>
                <w:sz w:val="20"/>
                <w:szCs w:val="20"/>
              </w:rPr>
              <w:t>kwalifikacje zawodo</w:t>
            </w:r>
            <w:r w:rsidR="00635127" w:rsidRPr="006A4747">
              <w:rPr>
                <w:sz w:val="20"/>
                <w:szCs w:val="20"/>
              </w:rPr>
              <w:t>we i/lub doświadczenie zawodowe</w:t>
            </w:r>
          </w:p>
        </w:tc>
        <w:tc>
          <w:tcPr>
            <w:tcW w:w="2693" w:type="dxa"/>
            <w:vMerge/>
            <w:shd w:val="clear" w:color="auto" w:fill="FFFFFF" w:themeFill="background1"/>
            <w:vAlign w:val="center"/>
          </w:tcPr>
          <w:p w14:paraId="6833011E" w14:textId="77777777" w:rsidR="00437005" w:rsidRPr="00F35B6D" w:rsidRDefault="00437005" w:rsidP="000B08CC">
            <w:pPr>
              <w:pStyle w:val="Bezodstpw"/>
              <w:jc w:val="center"/>
            </w:pPr>
          </w:p>
        </w:tc>
      </w:tr>
    </w:tbl>
    <w:p w14:paraId="3F034F25" w14:textId="77777777" w:rsidR="006A4747" w:rsidRDefault="006A4747" w:rsidP="00D02BF8">
      <w:pPr>
        <w:pStyle w:val="Default"/>
        <w:spacing w:line="276" w:lineRule="auto"/>
        <w:jc w:val="both"/>
        <w:rPr>
          <w:b/>
          <w:bCs/>
          <w:sz w:val="22"/>
          <w:szCs w:val="22"/>
        </w:rPr>
      </w:pPr>
    </w:p>
    <w:p w14:paraId="7D001774" w14:textId="77777777" w:rsidR="001E39F4" w:rsidRPr="00670896" w:rsidRDefault="00E64C0F" w:rsidP="00670896">
      <w:pPr>
        <w:pStyle w:val="Default"/>
        <w:spacing w:line="276" w:lineRule="auto"/>
        <w:ind w:left="-284"/>
        <w:jc w:val="both"/>
        <w:rPr>
          <w:sz w:val="22"/>
          <w:szCs w:val="22"/>
          <w:lang w:eastAsia="pl-PL"/>
        </w:rPr>
      </w:pPr>
      <w:r w:rsidRPr="00670896">
        <w:rPr>
          <w:b/>
          <w:bCs/>
          <w:sz w:val="22"/>
          <w:szCs w:val="22"/>
        </w:rPr>
        <w:t>2.4</w:t>
      </w:r>
      <w:r w:rsidR="003E124A" w:rsidRPr="00670896">
        <w:rPr>
          <w:b/>
          <w:bCs/>
          <w:sz w:val="22"/>
          <w:szCs w:val="22"/>
        </w:rPr>
        <w:t xml:space="preserve">. </w:t>
      </w:r>
      <w:r w:rsidR="00236A14" w:rsidRPr="00670896">
        <w:rPr>
          <w:b/>
          <w:sz w:val="22"/>
          <w:szCs w:val="22"/>
          <w:lang w:eastAsia="pl-PL"/>
        </w:rPr>
        <w:t>Wspieranie zatrudnienia przejściowego, chronio</w:t>
      </w:r>
      <w:r w:rsidR="000266E0" w:rsidRPr="00670896">
        <w:rPr>
          <w:b/>
          <w:sz w:val="22"/>
          <w:szCs w:val="22"/>
          <w:lang w:eastAsia="pl-PL"/>
        </w:rPr>
        <w:t>nego, spółdzielczości socjalnej i </w:t>
      </w:r>
      <w:r w:rsidR="00236A14" w:rsidRPr="00670896">
        <w:rPr>
          <w:b/>
          <w:sz w:val="22"/>
          <w:szCs w:val="22"/>
          <w:lang w:eastAsia="pl-PL"/>
        </w:rPr>
        <w:t>innych przedsięwzięć z obszaru ekonomii społecznej.</w:t>
      </w:r>
    </w:p>
    <w:p w14:paraId="0790B541" w14:textId="77777777" w:rsidR="001E39F4" w:rsidRPr="00F30194" w:rsidRDefault="001E39F4" w:rsidP="00670896">
      <w:pPr>
        <w:pStyle w:val="Default"/>
        <w:spacing w:line="360" w:lineRule="auto"/>
        <w:ind w:left="862"/>
        <w:jc w:val="both"/>
        <w:rPr>
          <w:sz w:val="10"/>
          <w:szCs w:val="10"/>
          <w:u w:val="single"/>
          <w:lang w:eastAsia="pl-PL"/>
        </w:rPr>
      </w:pPr>
    </w:p>
    <w:p w14:paraId="558638AF" w14:textId="77777777" w:rsidR="00236A14" w:rsidRDefault="001E39F4" w:rsidP="00670896">
      <w:pPr>
        <w:pStyle w:val="Default"/>
        <w:spacing w:line="276" w:lineRule="auto"/>
        <w:ind w:left="-284"/>
        <w:jc w:val="both"/>
        <w:rPr>
          <w:bCs/>
          <w:sz w:val="22"/>
          <w:szCs w:val="22"/>
        </w:rPr>
      </w:pPr>
      <w:r w:rsidRPr="00F35B6D">
        <w:rPr>
          <w:b/>
          <w:sz w:val="22"/>
          <w:szCs w:val="22"/>
        </w:rPr>
        <w:t xml:space="preserve">Tabela numer </w:t>
      </w:r>
      <w:r w:rsidR="006A4747">
        <w:rPr>
          <w:b/>
          <w:sz w:val="22"/>
          <w:szCs w:val="22"/>
        </w:rPr>
        <w:t>29</w:t>
      </w:r>
      <w:r w:rsidRPr="00F35B6D">
        <w:rPr>
          <w:b/>
          <w:sz w:val="22"/>
          <w:szCs w:val="22"/>
        </w:rPr>
        <w:t>:</w:t>
      </w:r>
      <w:r w:rsidR="00015AFF">
        <w:rPr>
          <w:b/>
          <w:sz w:val="22"/>
          <w:szCs w:val="22"/>
        </w:rPr>
        <w:t xml:space="preserve"> </w:t>
      </w:r>
      <w:r w:rsidR="00536700" w:rsidRPr="00F35B6D">
        <w:rPr>
          <w:sz w:val="22"/>
          <w:szCs w:val="22"/>
        </w:rPr>
        <w:t>Zwiększenie</w:t>
      </w:r>
      <w:r w:rsidR="00015AFF">
        <w:rPr>
          <w:sz w:val="22"/>
          <w:szCs w:val="22"/>
        </w:rPr>
        <w:t xml:space="preserve"> </w:t>
      </w:r>
      <w:r w:rsidR="00536700" w:rsidRPr="00F35B6D">
        <w:rPr>
          <w:sz w:val="22"/>
          <w:szCs w:val="22"/>
        </w:rPr>
        <w:t xml:space="preserve">aktywności zawodowej osób bezrobotnych znajdujących się w szczególnej sytuacji na rynku pracy. </w:t>
      </w:r>
      <w:r w:rsidRPr="00F35B6D">
        <w:rPr>
          <w:bCs/>
          <w:sz w:val="22"/>
          <w:szCs w:val="22"/>
        </w:rPr>
        <w:t xml:space="preserve">Kierunek </w:t>
      </w:r>
      <w:r w:rsidR="00536700" w:rsidRPr="00F35B6D">
        <w:rPr>
          <w:bCs/>
          <w:sz w:val="22"/>
          <w:szCs w:val="22"/>
        </w:rPr>
        <w:t xml:space="preserve">działań </w:t>
      </w:r>
      <w:r w:rsidRPr="00F35B6D">
        <w:rPr>
          <w:bCs/>
          <w:sz w:val="22"/>
          <w:szCs w:val="22"/>
        </w:rPr>
        <w:t>2.</w:t>
      </w:r>
      <w:r w:rsidR="00046B4B" w:rsidRPr="00F35B6D">
        <w:rPr>
          <w:bCs/>
          <w:sz w:val="22"/>
          <w:szCs w:val="22"/>
        </w:rPr>
        <w:t>4</w:t>
      </w:r>
      <w:r w:rsidRPr="00F35B6D">
        <w:rPr>
          <w:bCs/>
          <w:sz w:val="22"/>
          <w:szCs w:val="22"/>
        </w:rPr>
        <w:t xml:space="preserve">. </w:t>
      </w:r>
    </w:p>
    <w:p w14:paraId="193962A6" w14:textId="77777777" w:rsidR="00415F82" w:rsidRPr="00F35B6D" w:rsidRDefault="00415F82" w:rsidP="00670896">
      <w:pPr>
        <w:pStyle w:val="Default"/>
        <w:spacing w:line="276" w:lineRule="auto"/>
        <w:ind w:left="-284"/>
        <w:jc w:val="both"/>
        <w:rPr>
          <w:bCs/>
          <w:sz w:val="22"/>
          <w:szCs w:val="22"/>
        </w:rPr>
      </w:pPr>
    </w:p>
    <w:p w14:paraId="498A424F" w14:textId="77777777" w:rsidR="00046B4B" w:rsidRPr="00F30194" w:rsidRDefault="00046B4B" w:rsidP="00EC2E33">
      <w:pPr>
        <w:pStyle w:val="Default"/>
        <w:spacing w:line="276" w:lineRule="auto"/>
        <w:ind w:left="-284"/>
        <w:rPr>
          <w:sz w:val="10"/>
          <w:szCs w:val="10"/>
          <w:u w:val="single"/>
          <w:lang w:eastAsia="pl-PL"/>
        </w:rPr>
      </w:pPr>
    </w:p>
    <w:tbl>
      <w:tblPr>
        <w:tblW w:w="9356" w:type="dxa"/>
        <w:tblInd w:w="-229"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CellMar>
          <w:top w:w="55" w:type="dxa"/>
          <w:left w:w="55" w:type="dxa"/>
          <w:bottom w:w="55" w:type="dxa"/>
          <w:right w:w="55" w:type="dxa"/>
        </w:tblCellMar>
        <w:tblLook w:val="0000" w:firstRow="0" w:lastRow="0" w:firstColumn="0" w:lastColumn="0" w:noHBand="0" w:noVBand="0"/>
      </w:tblPr>
      <w:tblGrid>
        <w:gridCol w:w="568"/>
        <w:gridCol w:w="3260"/>
        <w:gridCol w:w="2835"/>
        <w:gridCol w:w="2693"/>
      </w:tblGrid>
      <w:tr w:rsidR="00236A14" w:rsidRPr="00F35B6D" w14:paraId="4F4AD386" w14:textId="77777777" w:rsidTr="0052286C">
        <w:trPr>
          <w:trHeight w:val="324"/>
        </w:trPr>
        <w:tc>
          <w:tcPr>
            <w:tcW w:w="568" w:type="dxa"/>
            <w:shd w:val="clear" w:color="auto" w:fill="31849B" w:themeFill="accent5" w:themeFillShade="BF"/>
            <w:vAlign w:val="center"/>
          </w:tcPr>
          <w:p w14:paraId="581EBFE4" w14:textId="77777777" w:rsidR="00236A14" w:rsidRPr="006A4747" w:rsidRDefault="00236A14" w:rsidP="00670896">
            <w:pPr>
              <w:pStyle w:val="Bezodstpw"/>
              <w:jc w:val="center"/>
              <w:rPr>
                <w:b/>
                <w:color w:val="FFFFFF"/>
                <w:sz w:val="20"/>
                <w:szCs w:val="20"/>
              </w:rPr>
            </w:pPr>
            <w:r w:rsidRPr="006A4747">
              <w:rPr>
                <w:b/>
                <w:color w:val="FFFFFF"/>
                <w:sz w:val="20"/>
                <w:szCs w:val="20"/>
              </w:rPr>
              <w:t>Lp.</w:t>
            </w:r>
          </w:p>
        </w:tc>
        <w:tc>
          <w:tcPr>
            <w:tcW w:w="3260" w:type="dxa"/>
            <w:shd w:val="clear" w:color="auto" w:fill="31849B" w:themeFill="accent5" w:themeFillShade="BF"/>
            <w:vAlign w:val="center"/>
          </w:tcPr>
          <w:p w14:paraId="2EB47CF3" w14:textId="77777777" w:rsidR="00236A14" w:rsidRPr="006A4747" w:rsidRDefault="00536700" w:rsidP="00670896">
            <w:pPr>
              <w:pStyle w:val="Bezodstpw"/>
              <w:jc w:val="center"/>
              <w:rPr>
                <w:b/>
                <w:color w:val="FFFFFF"/>
                <w:sz w:val="20"/>
                <w:szCs w:val="20"/>
              </w:rPr>
            </w:pPr>
            <w:r w:rsidRPr="006A4747">
              <w:rPr>
                <w:b/>
                <w:color w:val="FFFFFF"/>
                <w:sz w:val="20"/>
                <w:szCs w:val="20"/>
              </w:rPr>
              <w:t>Zadanie</w:t>
            </w:r>
          </w:p>
        </w:tc>
        <w:tc>
          <w:tcPr>
            <w:tcW w:w="2835" w:type="dxa"/>
            <w:shd w:val="clear" w:color="auto" w:fill="31849B" w:themeFill="accent5" w:themeFillShade="BF"/>
            <w:vAlign w:val="center"/>
          </w:tcPr>
          <w:p w14:paraId="5D2A3810" w14:textId="77777777" w:rsidR="00236A14" w:rsidRPr="006A4747" w:rsidRDefault="00236A14" w:rsidP="00670896">
            <w:pPr>
              <w:pStyle w:val="Bezodstpw"/>
              <w:jc w:val="center"/>
              <w:rPr>
                <w:b/>
                <w:color w:val="FFFFFF"/>
                <w:sz w:val="20"/>
                <w:szCs w:val="20"/>
              </w:rPr>
            </w:pPr>
            <w:r w:rsidRPr="006A4747">
              <w:rPr>
                <w:b/>
                <w:color w:val="FFFFFF"/>
                <w:sz w:val="20"/>
                <w:szCs w:val="20"/>
              </w:rPr>
              <w:t>Wskaźniki</w:t>
            </w:r>
          </w:p>
        </w:tc>
        <w:tc>
          <w:tcPr>
            <w:tcW w:w="2693" w:type="dxa"/>
            <w:shd w:val="clear" w:color="auto" w:fill="31849B" w:themeFill="accent5" w:themeFillShade="BF"/>
            <w:vAlign w:val="center"/>
          </w:tcPr>
          <w:p w14:paraId="37B5AA16" w14:textId="77777777" w:rsidR="00236A14" w:rsidRPr="006A4747" w:rsidRDefault="00236A14" w:rsidP="00670896">
            <w:pPr>
              <w:pStyle w:val="Bezodstpw"/>
              <w:jc w:val="center"/>
              <w:rPr>
                <w:b/>
                <w:color w:val="FFFFFF"/>
                <w:sz w:val="20"/>
                <w:szCs w:val="20"/>
              </w:rPr>
            </w:pPr>
            <w:r w:rsidRPr="006A4747">
              <w:rPr>
                <w:b/>
                <w:color w:val="FFFFFF"/>
                <w:sz w:val="20"/>
                <w:szCs w:val="20"/>
              </w:rPr>
              <w:t>Realizator</w:t>
            </w:r>
          </w:p>
        </w:tc>
      </w:tr>
      <w:tr w:rsidR="00236A14" w:rsidRPr="00F35B6D" w14:paraId="29325231" w14:textId="77777777" w:rsidTr="00E3259C">
        <w:trPr>
          <w:trHeight w:val="640"/>
        </w:trPr>
        <w:tc>
          <w:tcPr>
            <w:tcW w:w="568" w:type="dxa"/>
            <w:vAlign w:val="center"/>
          </w:tcPr>
          <w:p w14:paraId="04A1AB1A" w14:textId="77777777" w:rsidR="00D47AFF" w:rsidRPr="006A4747" w:rsidRDefault="00D47AFF">
            <w:pPr>
              <w:pStyle w:val="Bezodstpw"/>
              <w:numPr>
                <w:ilvl w:val="0"/>
                <w:numId w:val="12"/>
              </w:numPr>
              <w:jc w:val="center"/>
              <w:rPr>
                <w:sz w:val="20"/>
                <w:szCs w:val="20"/>
                <w:lang w:val="en-US"/>
              </w:rPr>
            </w:pPr>
          </w:p>
        </w:tc>
        <w:tc>
          <w:tcPr>
            <w:tcW w:w="3260" w:type="dxa"/>
            <w:shd w:val="clear" w:color="auto" w:fill="auto"/>
            <w:vAlign w:val="center"/>
          </w:tcPr>
          <w:p w14:paraId="492DBBBE" w14:textId="77777777" w:rsidR="00236A14" w:rsidRPr="006A4747" w:rsidRDefault="00542E9B" w:rsidP="00C54005">
            <w:pPr>
              <w:pStyle w:val="Bezodstpw"/>
              <w:rPr>
                <w:sz w:val="20"/>
                <w:szCs w:val="20"/>
              </w:rPr>
            </w:pPr>
            <w:r w:rsidRPr="006A4747">
              <w:rPr>
                <w:sz w:val="20"/>
                <w:szCs w:val="20"/>
              </w:rPr>
              <w:t>Dofinansowanie działalności Warsztatów Terapii Zajęciowej*</w:t>
            </w:r>
          </w:p>
        </w:tc>
        <w:tc>
          <w:tcPr>
            <w:tcW w:w="2835" w:type="dxa"/>
            <w:shd w:val="clear" w:color="auto" w:fill="auto"/>
            <w:vAlign w:val="center"/>
          </w:tcPr>
          <w:p w14:paraId="7A8843CF" w14:textId="77777777" w:rsidR="00236A14" w:rsidRPr="006A4747" w:rsidRDefault="00635127" w:rsidP="00C62CFC">
            <w:pPr>
              <w:pStyle w:val="Bezodstpw"/>
              <w:rPr>
                <w:sz w:val="20"/>
                <w:szCs w:val="20"/>
              </w:rPr>
            </w:pPr>
            <w:r w:rsidRPr="006A4747">
              <w:rPr>
                <w:sz w:val="20"/>
                <w:szCs w:val="20"/>
              </w:rPr>
              <w:t>l</w:t>
            </w:r>
            <w:r w:rsidR="00BF431F" w:rsidRPr="006A4747">
              <w:rPr>
                <w:sz w:val="20"/>
                <w:szCs w:val="20"/>
              </w:rPr>
              <w:t>iczba uczestników</w:t>
            </w:r>
          </w:p>
        </w:tc>
        <w:tc>
          <w:tcPr>
            <w:tcW w:w="2693" w:type="dxa"/>
            <w:shd w:val="clear" w:color="auto" w:fill="FFFFFF" w:themeFill="background1"/>
            <w:vAlign w:val="center"/>
          </w:tcPr>
          <w:p w14:paraId="589E4998" w14:textId="77777777" w:rsidR="000B08CC" w:rsidRPr="006A4747" w:rsidRDefault="00236A14" w:rsidP="00670896">
            <w:pPr>
              <w:pStyle w:val="Bezodstpw"/>
              <w:jc w:val="center"/>
              <w:rPr>
                <w:sz w:val="20"/>
                <w:szCs w:val="20"/>
                <w:lang w:eastAsia="pl-PL"/>
              </w:rPr>
            </w:pPr>
            <w:r w:rsidRPr="006A4747">
              <w:rPr>
                <w:sz w:val="20"/>
                <w:szCs w:val="20"/>
                <w:lang w:eastAsia="pl-PL"/>
              </w:rPr>
              <w:t xml:space="preserve">Miejski Ośrodek </w:t>
            </w:r>
          </w:p>
          <w:p w14:paraId="4B7A2D8D" w14:textId="77777777" w:rsidR="00236A14" w:rsidRPr="006A4747" w:rsidRDefault="00236A14" w:rsidP="00670896">
            <w:pPr>
              <w:pStyle w:val="Bezodstpw"/>
              <w:jc w:val="center"/>
              <w:rPr>
                <w:sz w:val="20"/>
                <w:szCs w:val="20"/>
              </w:rPr>
            </w:pPr>
            <w:r w:rsidRPr="006A4747">
              <w:rPr>
                <w:sz w:val="20"/>
                <w:szCs w:val="20"/>
                <w:lang w:eastAsia="pl-PL"/>
              </w:rPr>
              <w:t>Pomocy Społeczne</w:t>
            </w:r>
            <w:r w:rsidR="00177420" w:rsidRPr="006A4747">
              <w:rPr>
                <w:sz w:val="20"/>
                <w:szCs w:val="20"/>
                <w:lang w:eastAsia="pl-PL"/>
              </w:rPr>
              <w:t>j</w:t>
            </w:r>
            <w:r w:rsidR="00CD5320" w:rsidRPr="006A4747">
              <w:rPr>
                <w:sz w:val="20"/>
                <w:szCs w:val="20"/>
                <w:lang w:eastAsia="pl-PL"/>
              </w:rPr>
              <w:t>, organizacje pozarządow</w:t>
            </w:r>
            <w:r w:rsidR="00CD5320" w:rsidRPr="006A4747">
              <w:rPr>
                <w:sz w:val="20"/>
                <w:szCs w:val="20"/>
                <w:shd w:val="clear" w:color="auto" w:fill="E1F9FF"/>
                <w:lang w:eastAsia="pl-PL"/>
              </w:rPr>
              <w:t>e</w:t>
            </w:r>
          </w:p>
        </w:tc>
      </w:tr>
      <w:tr w:rsidR="00935600" w:rsidRPr="00F35B6D" w14:paraId="1792FF29" w14:textId="77777777" w:rsidTr="00E3259C">
        <w:trPr>
          <w:trHeight w:val="492"/>
        </w:trPr>
        <w:tc>
          <w:tcPr>
            <w:tcW w:w="568" w:type="dxa"/>
            <w:vMerge w:val="restart"/>
            <w:vAlign w:val="center"/>
          </w:tcPr>
          <w:p w14:paraId="0A87DEB9" w14:textId="77777777" w:rsidR="00D47AFF" w:rsidRPr="006A4747" w:rsidRDefault="00D47AFF">
            <w:pPr>
              <w:pStyle w:val="Bezodstpw"/>
              <w:numPr>
                <w:ilvl w:val="0"/>
                <w:numId w:val="12"/>
              </w:numPr>
              <w:jc w:val="center"/>
              <w:rPr>
                <w:sz w:val="20"/>
                <w:szCs w:val="20"/>
              </w:rPr>
            </w:pPr>
          </w:p>
        </w:tc>
        <w:tc>
          <w:tcPr>
            <w:tcW w:w="3260" w:type="dxa"/>
            <w:vMerge w:val="restart"/>
            <w:shd w:val="clear" w:color="auto" w:fill="auto"/>
            <w:vAlign w:val="center"/>
          </w:tcPr>
          <w:p w14:paraId="1978062C" w14:textId="77777777" w:rsidR="00935600" w:rsidRPr="006A4747" w:rsidRDefault="00935600" w:rsidP="00C54005">
            <w:pPr>
              <w:pStyle w:val="Bezodstpw"/>
              <w:rPr>
                <w:sz w:val="20"/>
                <w:szCs w:val="20"/>
              </w:rPr>
            </w:pPr>
            <w:r w:rsidRPr="006A4747">
              <w:rPr>
                <w:sz w:val="20"/>
                <w:szCs w:val="20"/>
              </w:rPr>
              <w:t xml:space="preserve">Wspieranie przedsiębiorczości społecznej dostosowanej do potrzeb osób </w:t>
            </w:r>
            <w:r w:rsidR="00C54005" w:rsidRPr="006A4747">
              <w:rPr>
                <w:sz w:val="20"/>
                <w:szCs w:val="20"/>
              </w:rPr>
              <w:t>n</w:t>
            </w:r>
            <w:r w:rsidRPr="006A4747">
              <w:rPr>
                <w:sz w:val="20"/>
                <w:szCs w:val="20"/>
              </w:rPr>
              <w:t>iepełnosprawnych w ramach spółdzielni socjalnej</w:t>
            </w:r>
          </w:p>
        </w:tc>
        <w:tc>
          <w:tcPr>
            <w:tcW w:w="2835" w:type="dxa"/>
            <w:tcBorders>
              <w:bottom w:val="single" w:sz="4" w:space="0" w:color="33CCFF"/>
            </w:tcBorders>
            <w:shd w:val="clear" w:color="auto" w:fill="auto"/>
            <w:vAlign w:val="center"/>
          </w:tcPr>
          <w:p w14:paraId="2C918AD8" w14:textId="77777777" w:rsidR="00935600" w:rsidRPr="006A4747" w:rsidRDefault="00635127" w:rsidP="007D71B3">
            <w:pPr>
              <w:pStyle w:val="Bezodstpw"/>
              <w:rPr>
                <w:sz w:val="20"/>
                <w:szCs w:val="20"/>
              </w:rPr>
            </w:pPr>
            <w:r w:rsidRPr="006A4747">
              <w:rPr>
                <w:sz w:val="20"/>
                <w:szCs w:val="20"/>
              </w:rPr>
              <w:t>l</w:t>
            </w:r>
            <w:r w:rsidR="00935600" w:rsidRPr="006A4747">
              <w:rPr>
                <w:sz w:val="20"/>
                <w:szCs w:val="20"/>
              </w:rPr>
              <w:t>iczba spotkań</w:t>
            </w:r>
          </w:p>
        </w:tc>
        <w:tc>
          <w:tcPr>
            <w:tcW w:w="2693" w:type="dxa"/>
            <w:vMerge w:val="restart"/>
            <w:shd w:val="clear" w:color="auto" w:fill="FFFFFF" w:themeFill="background1"/>
            <w:vAlign w:val="center"/>
          </w:tcPr>
          <w:p w14:paraId="66885789" w14:textId="77777777" w:rsidR="00935600" w:rsidRPr="006A4747" w:rsidRDefault="00935600" w:rsidP="00670896">
            <w:pPr>
              <w:pStyle w:val="Bezodstpw"/>
              <w:jc w:val="center"/>
              <w:rPr>
                <w:sz w:val="20"/>
                <w:szCs w:val="20"/>
              </w:rPr>
            </w:pPr>
            <w:r w:rsidRPr="006A4747">
              <w:rPr>
                <w:sz w:val="20"/>
                <w:szCs w:val="20"/>
              </w:rPr>
              <w:t>Powiatowy</w:t>
            </w:r>
            <w:r w:rsidR="00E3259C" w:rsidRPr="006A4747">
              <w:rPr>
                <w:sz w:val="20"/>
                <w:szCs w:val="20"/>
              </w:rPr>
              <w:t xml:space="preserve"> </w:t>
            </w:r>
            <w:r w:rsidRPr="006A4747">
              <w:rPr>
                <w:sz w:val="20"/>
                <w:szCs w:val="20"/>
              </w:rPr>
              <w:t>Urząd</w:t>
            </w:r>
            <w:r w:rsidR="00E3259C" w:rsidRPr="006A4747">
              <w:rPr>
                <w:sz w:val="20"/>
                <w:szCs w:val="20"/>
              </w:rPr>
              <w:t xml:space="preserve"> </w:t>
            </w:r>
            <w:r w:rsidRPr="006A4747">
              <w:rPr>
                <w:sz w:val="20"/>
                <w:szCs w:val="20"/>
              </w:rPr>
              <w:t>Pracy, organizacje</w:t>
            </w:r>
            <w:r w:rsidR="00E3259C" w:rsidRPr="006A4747">
              <w:rPr>
                <w:sz w:val="20"/>
                <w:szCs w:val="20"/>
              </w:rPr>
              <w:t xml:space="preserve"> </w:t>
            </w:r>
            <w:r w:rsidRPr="006A4747">
              <w:rPr>
                <w:sz w:val="20"/>
                <w:szCs w:val="20"/>
              </w:rPr>
              <w:t>pozarządowe</w:t>
            </w:r>
          </w:p>
        </w:tc>
      </w:tr>
      <w:tr w:rsidR="00935600" w:rsidRPr="00F35B6D" w14:paraId="7BD5AE22" w14:textId="77777777" w:rsidTr="00E3259C">
        <w:trPr>
          <w:trHeight w:val="427"/>
        </w:trPr>
        <w:tc>
          <w:tcPr>
            <w:tcW w:w="568" w:type="dxa"/>
            <w:vMerge/>
            <w:vAlign w:val="center"/>
          </w:tcPr>
          <w:p w14:paraId="7D5379F1" w14:textId="77777777" w:rsidR="00A73A02" w:rsidRDefault="00A73A02">
            <w:pPr>
              <w:pStyle w:val="Bezodstpw"/>
              <w:numPr>
                <w:ilvl w:val="0"/>
                <w:numId w:val="12"/>
              </w:numPr>
              <w:jc w:val="center"/>
              <w:rPr>
                <w:b/>
                <w:kern w:val="32"/>
              </w:rPr>
              <w:pPrChange w:id="11" w:author="drusek" w:date="2021-05-18T12:00:00Z">
                <w:pPr>
                  <w:pStyle w:val="Bezodstpw"/>
                  <w:keepNext/>
                  <w:numPr>
                    <w:numId w:val="15"/>
                  </w:numPr>
                  <w:spacing w:before="240" w:after="60"/>
                  <w:ind w:left="360" w:hanging="360"/>
                  <w:jc w:val="center"/>
                  <w:outlineLvl w:val="0"/>
                </w:pPr>
              </w:pPrChange>
            </w:pPr>
          </w:p>
        </w:tc>
        <w:tc>
          <w:tcPr>
            <w:tcW w:w="3260" w:type="dxa"/>
            <w:vMerge/>
            <w:shd w:val="clear" w:color="auto" w:fill="auto"/>
            <w:vAlign w:val="center"/>
          </w:tcPr>
          <w:p w14:paraId="067A1FA5" w14:textId="77777777" w:rsidR="00935600" w:rsidRPr="00F35B6D" w:rsidRDefault="00935600" w:rsidP="00670896">
            <w:pPr>
              <w:pStyle w:val="Bezodstpw"/>
              <w:jc w:val="center"/>
            </w:pPr>
          </w:p>
        </w:tc>
        <w:tc>
          <w:tcPr>
            <w:tcW w:w="2835" w:type="dxa"/>
            <w:tcBorders>
              <w:top w:val="single" w:sz="4" w:space="0" w:color="33CCFF"/>
            </w:tcBorders>
            <w:shd w:val="clear" w:color="auto" w:fill="auto"/>
            <w:vAlign w:val="center"/>
          </w:tcPr>
          <w:p w14:paraId="161CB19E" w14:textId="77777777" w:rsidR="00935600" w:rsidRPr="006A4747" w:rsidRDefault="00635127" w:rsidP="007D71B3">
            <w:pPr>
              <w:pStyle w:val="Bezodstpw"/>
              <w:rPr>
                <w:sz w:val="20"/>
                <w:szCs w:val="20"/>
              </w:rPr>
            </w:pPr>
            <w:r w:rsidRPr="006A4747">
              <w:rPr>
                <w:sz w:val="20"/>
                <w:szCs w:val="20"/>
              </w:rPr>
              <w:t>liczba osób objętych wsparciem</w:t>
            </w:r>
          </w:p>
        </w:tc>
        <w:tc>
          <w:tcPr>
            <w:tcW w:w="2693" w:type="dxa"/>
            <w:vMerge/>
            <w:shd w:val="clear" w:color="auto" w:fill="FFFFFF" w:themeFill="background1"/>
            <w:vAlign w:val="center"/>
          </w:tcPr>
          <w:p w14:paraId="65D6C879" w14:textId="77777777" w:rsidR="00935600" w:rsidRPr="00E63788" w:rsidRDefault="00935600" w:rsidP="00670896">
            <w:pPr>
              <w:pStyle w:val="Bezodstpw"/>
              <w:jc w:val="center"/>
            </w:pPr>
          </w:p>
        </w:tc>
      </w:tr>
    </w:tbl>
    <w:p w14:paraId="4F8648EF" w14:textId="77777777" w:rsidR="00AA3616" w:rsidRDefault="00542E9B" w:rsidP="00AA3616">
      <w:pPr>
        <w:pStyle w:val="Akapitzlist"/>
        <w:spacing w:line="240" w:lineRule="auto"/>
        <w:ind w:left="-284"/>
        <w:jc w:val="both"/>
        <w:rPr>
          <w:rFonts w:ascii="Arial" w:hAnsi="Arial" w:cs="Arial"/>
          <w:sz w:val="16"/>
          <w:szCs w:val="16"/>
        </w:rPr>
      </w:pPr>
      <w:r w:rsidRPr="00542E9B">
        <w:rPr>
          <w:rFonts w:ascii="Arial" w:hAnsi="Arial" w:cs="Arial"/>
          <w:sz w:val="16"/>
          <w:szCs w:val="16"/>
        </w:rPr>
        <w:t>*Realizacja poszczególnych obszarów uzależniona od wysokości budżetu i</w:t>
      </w:r>
      <w:r w:rsidR="00057412">
        <w:rPr>
          <w:rFonts w:ascii="Arial" w:hAnsi="Arial" w:cs="Arial"/>
          <w:sz w:val="16"/>
          <w:szCs w:val="16"/>
        </w:rPr>
        <w:t xml:space="preserve"> decyzji </w:t>
      </w:r>
      <w:r w:rsidR="00953489">
        <w:rPr>
          <w:rFonts w:ascii="Arial" w:hAnsi="Arial" w:cs="Arial"/>
          <w:sz w:val="16"/>
          <w:szCs w:val="16"/>
        </w:rPr>
        <w:t>Państwowego Funduszu R</w:t>
      </w:r>
      <w:r w:rsidRPr="00542E9B">
        <w:rPr>
          <w:rFonts w:ascii="Arial" w:hAnsi="Arial" w:cs="Arial"/>
          <w:sz w:val="16"/>
          <w:szCs w:val="16"/>
        </w:rPr>
        <w:t>ehabilitacji Osób Niepełnosprawnych.</w:t>
      </w:r>
    </w:p>
    <w:p w14:paraId="6DA8D8F4" w14:textId="77777777" w:rsidR="00E3259C" w:rsidRPr="00F30194" w:rsidRDefault="00E3259C" w:rsidP="00AA3616">
      <w:pPr>
        <w:pStyle w:val="Akapitzlist"/>
        <w:spacing w:line="240" w:lineRule="auto"/>
        <w:ind w:left="-284"/>
        <w:jc w:val="both"/>
        <w:rPr>
          <w:rFonts w:ascii="Arial" w:hAnsi="Arial" w:cs="Arial"/>
          <w:sz w:val="10"/>
          <w:szCs w:val="1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C52E23" w14:paraId="40DA3551" w14:textId="77777777" w:rsidTr="0052286C">
        <w:trPr>
          <w:trHeight w:val="553"/>
        </w:trPr>
        <w:tc>
          <w:tcPr>
            <w:tcW w:w="9072" w:type="dxa"/>
            <w:tcBorders>
              <w:top w:val="single" w:sz="4" w:space="0" w:color="43CEFF"/>
              <w:left w:val="single" w:sz="4" w:space="0" w:color="43CEFF"/>
              <w:bottom w:val="single" w:sz="4" w:space="0" w:color="43CEFF"/>
              <w:right w:val="single" w:sz="4" w:space="0" w:color="43CEFF"/>
            </w:tcBorders>
            <w:shd w:val="clear" w:color="auto" w:fill="31849B" w:themeFill="accent5" w:themeFillShade="BF"/>
            <w:vAlign w:val="center"/>
          </w:tcPr>
          <w:p w14:paraId="01980A92" w14:textId="77777777" w:rsidR="00C52E23" w:rsidRPr="000A4425" w:rsidRDefault="00415F82" w:rsidP="00670896">
            <w:pPr>
              <w:pStyle w:val="Bezodstpw"/>
              <w:jc w:val="center"/>
              <w:rPr>
                <w:rFonts w:cs="Arial"/>
                <w:b/>
                <w:color w:val="FFFFFF" w:themeColor="background1"/>
              </w:rPr>
            </w:pPr>
            <w:r>
              <w:rPr>
                <w:rFonts w:cs="Arial"/>
                <w:b/>
                <w:color w:val="FFFFFF" w:themeColor="background1"/>
                <w:sz w:val="28"/>
              </w:rPr>
              <w:t>IX</w:t>
            </w:r>
            <w:r w:rsidR="00C52E23" w:rsidRPr="000A4425">
              <w:rPr>
                <w:rFonts w:cs="Arial"/>
                <w:b/>
                <w:color w:val="FFFFFF" w:themeColor="background1"/>
                <w:sz w:val="28"/>
              </w:rPr>
              <w:t>. MONITORING</w:t>
            </w:r>
            <w:r w:rsidR="0042646E">
              <w:rPr>
                <w:rFonts w:cs="Arial"/>
                <w:b/>
                <w:color w:val="FFFFFF" w:themeColor="background1"/>
                <w:sz w:val="28"/>
              </w:rPr>
              <w:t xml:space="preserve"> I EWALUACJA </w:t>
            </w:r>
          </w:p>
        </w:tc>
      </w:tr>
    </w:tbl>
    <w:p w14:paraId="0E3C39B3" w14:textId="77777777" w:rsidR="00D76EEB" w:rsidRPr="003A252E" w:rsidRDefault="00D76EEB" w:rsidP="00C146E5">
      <w:pPr>
        <w:autoSpaceDE w:val="0"/>
        <w:autoSpaceDN w:val="0"/>
        <w:adjustRightInd w:val="0"/>
        <w:spacing w:line="360" w:lineRule="auto"/>
        <w:jc w:val="both"/>
        <w:rPr>
          <w:color w:val="FF0000"/>
        </w:rPr>
      </w:pPr>
    </w:p>
    <w:p w14:paraId="377E3BBB" w14:textId="77777777" w:rsidR="00246258" w:rsidRDefault="0042646E" w:rsidP="0042646E">
      <w:pPr>
        <w:pStyle w:val="Bezodstpw"/>
        <w:spacing w:line="360" w:lineRule="auto"/>
        <w:jc w:val="both"/>
      </w:pPr>
      <w:r>
        <w:t xml:space="preserve">Powiatowy Program Działań na Rzecz Osób z Niepełnosprawnościami na lata </w:t>
      </w:r>
      <w:r w:rsidR="0052286C">
        <w:t>2022 - 2025</w:t>
      </w:r>
      <w:r>
        <w:t xml:space="preserve"> określa działanie mające na celu poprawę jakości życia osób niepełnosprawnych zamieszkujących na terenie miasta Tychy. Celem niniejszego programu jest </w:t>
      </w:r>
      <w:r w:rsidR="007F6F10">
        <w:t xml:space="preserve">aktywizacja osób z </w:t>
      </w:r>
      <w:r w:rsidR="00BA039D">
        <w:t>n</w:t>
      </w:r>
      <w:r w:rsidR="007F6F10">
        <w:t xml:space="preserve">iepełnosprawnościami w życiu społecznym, zawodowym, kulturalnym, sportowym oraz </w:t>
      </w:r>
      <w:r w:rsidR="00213316">
        <w:t>podejmowanie działań prowadzących</w:t>
      </w:r>
      <w:r w:rsidR="007F6F10">
        <w:t xml:space="preserve"> do podnoszenia świadomości </w:t>
      </w:r>
      <w:r w:rsidR="000B5959">
        <w:t xml:space="preserve">tych </w:t>
      </w:r>
      <w:r w:rsidR="007F6F10">
        <w:t xml:space="preserve">osób </w:t>
      </w:r>
      <w:r w:rsidR="00015AFF">
        <w:br/>
      </w:r>
      <w:r w:rsidR="007F6F10">
        <w:t>w zakresie przysługujących im praw jak i edukacji społecznej</w:t>
      </w:r>
      <w:r>
        <w:t xml:space="preserve">. Oczekiwanym efektem realizacji programu jest wyrównanie </w:t>
      </w:r>
      <w:r w:rsidR="000B5959">
        <w:t xml:space="preserve">ich </w:t>
      </w:r>
      <w:r>
        <w:t xml:space="preserve">szans w społeczeństwie. </w:t>
      </w:r>
    </w:p>
    <w:p w14:paraId="00C63527" w14:textId="77777777" w:rsidR="00147812" w:rsidRDefault="00015AFF" w:rsidP="0042646E">
      <w:pPr>
        <w:pStyle w:val="Bezodstpw"/>
        <w:spacing w:line="360" w:lineRule="auto"/>
        <w:jc w:val="both"/>
      </w:pPr>
      <w:r>
        <w:t>Program poddany będzie</w:t>
      </w:r>
      <w:r w:rsidR="0042646E">
        <w:t xml:space="preserve"> monitorowaniu polegającemu na ocenie </w:t>
      </w:r>
      <w:r w:rsidR="002B60AC">
        <w:t>wykonanych</w:t>
      </w:r>
      <w:r w:rsidR="0042646E">
        <w:t xml:space="preserve"> założeń </w:t>
      </w:r>
      <w:r>
        <w:br/>
      </w:r>
      <w:r w:rsidR="0042646E">
        <w:t xml:space="preserve">w celu dokonania corocznego przeglądu realizowanych zadań. Przegląd ten pomoże </w:t>
      </w:r>
      <w:r w:rsidR="00C54005">
        <w:br/>
      </w:r>
      <w:r w:rsidR="0042646E">
        <w:t xml:space="preserve">w ocenie efektywności programu, ustaleniu trudności w zakresie wdrażania poszczególnych celów, jak i kierunków działań oraz ewentualnej korekcie zadań. </w:t>
      </w:r>
      <w:r w:rsidR="00147812">
        <w:t>Ewaluacja</w:t>
      </w:r>
      <w:r w:rsidR="002B60AC">
        <w:t xml:space="preserve"> natomiast</w:t>
      </w:r>
      <w:r w:rsidR="00147812">
        <w:t xml:space="preserve"> polega na ocenie długoterminowych efektów w stosunku do założeń programu. </w:t>
      </w:r>
    </w:p>
    <w:p w14:paraId="4EF1BFD5" w14:textId="77777777" w:rsidR="002B60AC" w:rsidRDefault="00873B6C" w:rsidP="0042646E">
      <w:pPr>
        <w:pStyle w:val="Bezodstpw"/>
        <w:spacing w:line="360" w:lineRule="auto"/>
        <w:jc w:val="both"/>
      </w:pPr>
      <w:r>
        <w:t xml:space="preserve">Monitoring programu odbywać się będzie w formie sprawozdania rocznego, które przekazane zostanie do Wydziału Spraw Społecznych i Zdrowia Urzędu Miasta Tychy. Roczne sprawozdanie z realizacji Powiatowego Programu Działań na Rzecz Osób </w:t>
      </w:r>
      <w:r w:rsidR="00015AFF">
        <w:br/>
      </w:r>
      <w:r>
        <w:t xml:space="preserve">z Niepełnosprawnościami </w:t>
      </w:r>
      <w:r w:rsidR="000B5959">
        <w:t xml:space="preserve">na </w:t>
      </w:r>
      <w:r w:rsidR="00DE6839">
        <w:t>l</w:t>
      </w:r>
      <w:r w:rsidR="000B5959">
        <w:t>ata</w:t>
      </w:r>
      <w:r w:rsidR="00187EE0">
        <w:t xml:space="preserve"> 2022 - 2025</w:t>
      </w:r>
      <w:r w:rsidR="00667DB3">
        <w:t xml:space="preserve"> </w:t>
      </w:r>
      <w:r w:rsidR="000B5959">
        <w:t>zostanie</w:t>
      </w:r>
      <w:r w:rsidR="00667DB3">
        <w:t xml:space="preserve"> </w:t>
      </w:r>
      <w:r>
        <w:t xml:space="preserve">przekazane Powiatowej Społecznej Radzie </w:t>
      </w:r>
      <w:proofErr w:type="gramStart"/>
      <w:r w:rsidR="000B5959">
        <w:t>d</w:t>
      </w:r>
      <w:r w:rsidR="00667DB3">
        <w:t>s</w:t>
      </w:r>
      <w:r w:rsidR="000B5959">
        <w:t>.</w:t>
      </w:r>
      <w:r>
        <w:t>Osób</w:t>
      </w:r>
      <w:proofErr w:type="gramEnd"/>
      <w:r>
        <w:t xml:space="preserve"> Niepełnosprawnych celem zaopiniowania. Opinie członków Powiatowej Społecznej Rady wraz z rekomendacjami realizatorów Programu będą podstawą do przygotowania katalogu działań podejmowanych na rzecz wyrównania szans osób </w:t>
      </w:r>
      <w:r w:rsidR="00015AFF">
        <w:br/>
      </w:r>
      <w:proofErr w:type="gramStart"/>
      <w:r>
        <w:t xml:space="preserve">z </w:t>
      </w:r>
      <w:r w:rsidR="00E3259C">
        <w:t xml:space="preserve"> n</w:t>
      </w:r>
      <w:r>
        <w:t>iepełnosprawnościami</w:t>
      </w:r>
      <w:proofErr w:type="gramEnd"/>
      <w:r>
        <w:t xml:space="preserve"> zgodnie z lokalnymi potrzebami społecznymi.</w:t>
      </w:r>
    </w:p>
    <w:sectPr w:rsidR="002B60AC" w:rsidSect="0016008F">
      <w:headerReference w:type="default" r:id="rId25"/>
      <w:footerReference w:type="default" r:id="rId26"/>
      <w:headerReference w:type="first" r:id="rId27"/>
      <w:footerReference w:type="first" r:id="rId28"/>
      <w:pgSz w:w="11905" w:h="16837"/>
      <w:pgMar w:top="1134"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E795" w14:textId="77777777" w:rsidR="009C66DB" w:rsidRDefault="009C66DB">
      <w:r>
        <w:separator/>
      </w:r>
    </w:p>
  </w:endnote>
  <w:endnote w:type="continuationSeparator" w:id="0">
    <w:p w14:paraId="11858410" w14:textId="77777777" w:rsidR="009C66DB" w:rsidRDefault="009C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02766"/>
      <w:docPartObj>
        <w:docPartGallery w:val="Page Numbers (Bottom of Page)"/>
        <w:docPartUnique/>
      </w:docPartObj>
    </w:sdtPr>
    <w:sdtEndPr/>
    <w:sdtContent>
      <w:p w14:paraId="22043DA4" w14:textId="77777777" w:rsidR="001937A0" w:rsidRDefault="009C66DB">
        <w:pPr>
          <w:pStyle w:val="Stopka"/>
          <w:jc w:val="right"/>
        </w:pPr>
        <w:r>
          <w:fldChar w:fldCharType="begin"/>
        </w:r>
        <w:r>
          <w:instrText xml:space="preserve"> PAGE   \* MERGEFORMAT </w:instrText>
        </w:r>
        <w:r>
          <w:fldChar w:fldCharType="separate"/>
        </w:r>
        <w:r w:rsidR="00027FF2">
          <w:rPr>
            <w:noProof/>
          </w:rPr>
          <w:t>2</w:t>
        </w:r>
        <w:r>
          <w:rPr>
            <w:noProof/>
          </w:rPr>
          <w:fldChar w:fldCharType="end"/>
        </w:r>
      </w:p>
    </w:sdtContent>
  </w:sdt>
  <w:p w14:paraId="17BD832A" w14:textId="77777777" w:rsidR="001937A0" w:rsidRDefault="001937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F339" w14:textId="77777777" w:rsidR="001937A0" w:rsidRDefault="001937A0" w:rsidP="006F4CF7">
    <w:pPr>
      <w:pStyle w:val="Stopka"/>
      <w:jc w:val="right"/>
    </w:pPr>
    <w: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A71D" w14:textId="77777777" w:rsidR="009C66DB" w:rsidRDefault="009C66DB">
      <w:r>
        <w:separator/>
      </w:r>
    </w:p>
  </w:footnote>
  <w:footnote w:type="continuationSeparator" w:id="0">
    <w:p w14:paraId="37C6C1F2" w14:textId="77777777" w:rsidR="009C66DB" w:rsidRDefault="009C66DB">
      <w:r>
        <w:continuationSeparator/>
      </w:r>
    </w:p>
  </w:footnote>
  <w:footnote w:id="1">
    <w:p w14:paraId="4BABEFF2" w14:textId="77777777" w:rsidR="001937A0" w:rsidRPr="006E466D" w:rsidRDefault="001937A0">
      <w:pPr>
        <w:pStyle w:val="Tekstprzypisudolnego"/>
        <w:rPr>
          <w:rFonts w:ascii="Arial" w:hAnsi="Arial" w:cs="Arial"/>
          <w:sz w:val="14"/>
          <w:szCs w:val="14"/>
        </w:rPr>
      </w:pPr>
      <w:r w:rsidRPr="006E466D">
        <w:rPr>
          <w:rStyle w:val="Odwoanieprzypisudolnego"/>
          <w:rFonts w:ascii="Arial" w:hAnsi="Arial" w:cs="Arial"/>
          <w:sz w:val="14"/>
          <w:szCs w:val="14"/>
        </w:rPr>
        <w:footnoteRef/>
      </w:r>
      <w:r w:rsidRPr="006E466D">
        <w:rPr>
          <w:rFonts w:ascii="Arial" w:hAnsi="Arial" w:cs="Arial"/>
          <w:sz w:val="14"/>
          <w:szCs w:val="14"/>
        </w:rPr>
        <w:t xml:space="preserve"> http://www.niepelnosprawni.gov.pl/p,78,dane-demograficzne</w:t>
      </w:r>
    </w:p>
  </w:footnote>
  <w:footnote w:id="2">
    <w:p w14:paraId="1E20F3AD" w14:textId="77777777" w:rsidR="001937A0" w:rsidRPr="006E466D" w:rsidRDefault="001937A0">
      <w:pPr>
        <w:pStyle w:val="Tekstprzypisudolnego"/>
        <w:rPr>
          <w:rFonts w:ascii="Arial" w:hAnsi="Arial" w:cs="Arial"/>
          <w:sz w:val="14"/>
          <w:szCs w:val="14"/>
        </w:rPr>
      </w:pPr>
      <w:r w:rsidRPr="006E466D">
        <w:rPr>
          <w:rStyle w:val="Odwoanieprzypisudolnego"/>
          <w:rFonts w:ascii="Arial" w:hAnsi="Arial" w:cs="Arial"/>
          <w:sz w:val="14"/>
          <w:szCs w:val="14"/>
        </w:rPr>
        <w:footnoteRef/>
      </w:r>
      <w:r w:rsidRPr="006E466D">
        <w:rPr>
          <w:rFonts w:ascii="Arial" w:hAnsi="Arial" w:cs="Arial"/>
          <w:sz w:val="14"/>
          <w:szCs w:val="14"/>
        </w:rPr>
        <w:t xml:space="preserve"> http://rops-katowice.pl/dopobrania/2015-SPSWS_a.pdf</w:t>
      </w:r>
    </w:p>
  </w:footnote>
  <w:footnote w:id="3">
    <w:p w14:paraId="713108BD" w14:textId="77777777" w:rsidR="001937A0" w:rsidRPr="006E466D" w:rsidRDefault="001937A0" w:rsidP="009F39B8">
      <w:pPr>
        <w:spacing w:line="360" w:lineRule="auto"/>
        <w:jc w:val="both"/>
        <w:rPr>
          <w:rFonts w:ascii="Arial" w:hAnsi="Arial" w:cs="Arial"/>
          <w:sz w:val="14"/>
          <w:szCs w:val="14"/>
        </w:rPr>
      </w:pPr>
      <w:r w:rsidRPr="006E466D">
        <w:rPr>
          <w:rStyle w:val="Odwoanieprzypisudolnego"/>
          <w:rFonts w:ascii="Arial" w:hAnsi="Arial" w:cs="Arial"/>
          <w:sz w:val="14"/>
          <w:szCs w:val="14"/>
        </w:rPr>
        <w:footnoteRef/>
      </w:r>
      <w:r w:rsidRPr="006E466D">
        <w:rPr>
          <w:rFonts w:ascii="Arial" w:hAnsi="Arial" w:cs="Arial"/>
          <w:sz w:val="14"/>
          <w:szCs w:val="14"/>
        </w:rPr>
        <w:t xml:space="preserve"> http://katowice.stat.gov.pl/cps/rde/xbcr/katow/ASSETS_NSP2011-RAPORT.pdf</w:t>
      </w:r>
    </w:p>
    <w:p w14:paraId="01293326" w14:textId="77777777" w:rsidR="001937A0" w:rsidRDefault="001937A0">
      <w:pPr>
        <w:pStyle w:val="Tekstprzypisudolnego"/>
      </w:pPr>
    </w:p>
  </w:footnote>
  <w:footnote w:id="4">
    <w:p w14:paraId="249BEF48" w14:textId="77777777" w:rsidR="001937A0" w:rsidRPr="006E466D" w:rsidRDefault="001937A0" w:rsidP="000E4E31">
      <w:pPr>
        <w:pStyle w:val="Tekstprzypisudolnego"/>
        <w:rPr>
          <w:rFonts w:ascii="Arial" w:hAnsi="Arial" w:cs="Arial"/>
          <w:sz w:val="14"/>
          <w:szCs w:val="14"/>
        </w:rPr>
      </w:pPr>
      <w:r w:rsidRPr="006E466D">
        <w:rPr>
          <w:rStyle w:val="Odwoanieprzypisudolnego"/>
          <w:rFonts w:ascii="Arial" w:hAnsi="Arial" w:cs="Arial"/>
          <w:sz w:val="14"/>
          <w:szCs w:val="14"/>
        </w:rPr>
        <w:footnoteRef/>
      </w:r>
      <w:r w:rsidRPr="006E466D">
        <w:rPr>
          <w:rFonts w:ascii="Arial" w:hAnsi="Arial" w:cs="Arial"/>
          <w:sz w:val="14"/>
          <w:szCs w:val="14"/>
        </w:rPr>
        <w:t xml:space="preserve"> http://www.niepelnosprawni.gov.pl/p,78,dane-demograficzne</w:t>
      </w:r>
    </w:p>
  </w:footnote>
  <w:footnote w:id="5">
    <w:p w14:paraId="0D3752A9" w14:textId="77777777" w:rsidR="001937A0" w:rsidRPr="00FA4C74" w:rsidRDefault="001937A0" w:rsidP="00FA4C74">
      <w:pPr>
        <w:pStyle w:val="Tekstprzypisudolnego"/>
        <w:jc w:val="both"/>
      </w:pPr>
      <w:r>
        <w:rPr>
          <w:rStyle w:val="Odwoanieprzypisudolnego"/>
        </w:rPr>
        <w:footnoteRef/>
      </w:r>
      <w:r>
        <w:rPr>
          <w:rFonts w:ascii="Arial" w:hAnsi="Arial" w:cs="Arial"/>
          <w:sz w:val="14"/>
        </w:rPr>
        <w:t xml:space="preserve">Informacja </w:t>
      </w:r>
      <w:r w:rsidRPr="003A04E8">
        <w:rPr>
          <w:rFonts w:ascii="Arial" w:hAnsi="Arial" w:cs="Arial"/>
          <w:sz w:val="14"/>
        </w:rPr>
        <w:t xml:space="preserve">Rządu Rzeczypospolitej Polskiej o działaniach podejmowanych w </w:t>
      </w:r>
      <w:proofErr w:type="gramStart"/>
      <w:r w:rsidRPr="003A04E8">
        <w:rPr>
          <w:rFonts w:ascii="Arial" w:hAnsi="Arial" w:cs="Arial"/>
          <w:sz w:val="14"/>
        </w:rPr>
        <w:t>201</w:t>
      </w:r>
      <w:r>
        <w:rPr>
          <w:rFonts w:ascii="Arial" w:hAnsi="Arial" w:cs="Arial"/>
          <w:sz w:val="14"/>
        </w:rPr>
        <w:t>9</w:t>
      </w:r>
      <w:r w:rsidRPr="003A04E8">
        <w:rPr>
          <w:rFonts w:ascii="Arial" w:hAnsi="Arial" w:cs="Arial"/>
          <w:sz w:val="14"/>
        </w:rPr>
        <w:t>r.</w:t>
      </w:r>
      <w:proofErr w:type="gramEnd"/>
      <w:r w:rsidRPr="003A04E8">
        <w:rPr>
          <w:rFonts w:ascii="Arial" w:hAnsi="Arial" w:cs="Arial"/>
          <w:sz w:val="14"/>
        </w:rPr>
        <w:t xml:space="preserve"> na rzecz realizacji postanowień uchwały Sejmu Rzeczypospolitej Polskiej z dnia 1 sierpnia 1997 r. K</w:t>
      </w:r>
      <w:r>
        <w:rPr>
          <w:rFonts w:ascii="Arial" w:hAnsi="Arial" w:cs="Arial"/>
          <w:sz w:val="14"/>
        </w:rPr>
        <w:t>arta Praw</w:t>
      </w:r>
      <w:r w:rsidRPr="003A04E8">
        <w:rPr>
          <w:rFonts w:ascii="Arial" w:hAnsi="Arial" w:cs="Arial"/>
          <w:sz w:val="14"/>
        </w:rPr>
        <w:t xml:space="preserve"> O</w:t>
      </w:r>
      <w:r>
        <w:rPr>
          <w:rFonts w:ascii="Arial" w:hAnsi="Arial" w:cs="Arial"/>
          <w:sz w:val="14"/>
        </w:rPr>
        <w:t>sób</w:t>
      </w:r>
      <w:r w:rsidRPr="003A04E8">
        <w:rPr>
          <w:rFonts w:ascii="Arial" w:hAnsi="Arial" w:cs="Arial"/>
          <w:sz w:val="14"/>
        </w:rPr>
        <w:t xml:space="preserve"> N</w:t>
      </w:r>
      <w:r>
        <w:rPr>
          <w:rFonts w:ascii="Arial" w:hAnsi="Arial" w:cs="Arial"/>
          <w:sz w:val="14"/>
        </w:rPr>
        <w:t>iepełnosprawnych</w:t>
      </w:r>
    </w:p>
  </w:footnote>
  <w:footnote w:id="6">
    <w:p w14:paraId="1E6AD089" w14:textId="77777777" w:rsidR="001937A0" w:rsidRPr="003A04E8" w:rsidRDefault="001937A0" w:rsidP="009223EC">
      <w:pPr>
        <w:pStyle w:val="Tekstprzypisudolnego"/>
        <w:jc w:val="both"/>
        <w:rPr>
          <w:rFonts w:ascii="Arial" w:hAnsi="Arial" w:cs="Arial"/>
        </w:rPr>
      </w:pPr>
      <w:r w:rsidRPr="003A04E8">
        <w:rPr>
          <w:rStyle w:val="Odwoanieprzypisudolnego"/>
          <w:rFonts w:ascii="Arial" w:hAnsi="Arial" w:cs="Arial"/>
          <w:sz w:val="14"/>
        </w:rPr>
        <w:footnoteRef/>
      </w:r>
      <w:r w:rsidRPr="003A04E8">
        <w:rPr>
          <w:rFonts w:ascii="Arial" w:hAnsi="Arial" w:cs="Arial"/>
          <w:sz w:val="14"/>
        </w:rPr>
        <w:t>I</w:t>
      </w:r>
      <w:r>
        <w:rPr>
          <w:rFonts w:ascii="Arial" w:hAnsi="Arial" w:cs="Arial"/>
          <w:sz w:val="14"/>
        </w:rPr>
        <w:t xml:space="preserve">nformacja </w:t>
      </w:r>
      <w:r w:rsidRPr="003A04E8">
        <w:rPr>
          <w:rFonts w:ascii="Arial" w:hAnsi="Arial" w:cs="Arial"/>
          <w:sz w:val="14"/>
        </w:rPr>
        <w:t xml:space="preserve">Rządu Rzeczypospolitej Polskiej o działaniach podejmowanych w </w:t>
      </w:r>
      <w:proofErr w:type="gramStart"/>
      <w:r w:rsidRPr="003A04E8">
        <w:rPr>
          <w:rFonts w:ascii="Arial" w:hAnsi="Arial" w:cs="Arial"/>
          <w:sz w:val="14"/>
        </w:rPr>
        <w:t>201</w:t>
      </w:r>
      <w:r>
        <w:rPr>
          <w:rFonts w:ascii="Arial" w:hAnsi="Arial" w:cs="Arial"/>
          <w:sz w:val="14"/>
        </w:rPr>
        <w:t>9</w:t>
      </w:r>
      <w:r w:rsidRPr="003A04E8">
        <w:rPr>
          <w:rFonts w:ascii="Arial" w:hAnsi="Arial" w:cs="Arial"/>
          <w:sz w:val="14"/>
        </w:rPr>
        <w:t>r.</w:t>
      </w:r>
      <w:proofErr w:type="gramEnd"/>
      <w:r w:rsidRPr="003A04E8">
        <w:rPr>
          <w:rFonts w:ascii="Arial" w:hAnsi="Arial" w:cs="Arial"/>
          <w:sz w:val="14"/>
        </w:rPr>
        <w:t xml:space="preserve"> na rzecz realizacji postanowień uchwały Sejmu Rzeczypospolitej Polskiej</w:t>
      </w:r>
      <w:r>
        <w:rPr>
          <w:rFonts w:ascii="Arial" w:hAnsi="Arial" w:cs="Arial"/>
          <w:sz w:val="14"/>
        </w:rPr>
        <w:t xml:space="preserve"> z dnia 1 sierpnia 1997 r. Karta Praw Osób</w:t>
      </w:r>
      <w:r w:rsidRPr="003A04E8">
        <w:rPr>
          <w:rFonts w:ascii="Arial" w:hAnsi="Arial" w:cs="Arial"/>
          <w:sz w:val="14"/>
        </w:rPr>
        <w:t xml:space="preserve"> N</w:t>
      </w:r>
      <w:r>
        <w:rPr>
          <w:rFonts w:ascii="Arial" w:hAnsi="Arial" w:cs="Arial"/>
          <w:sz w:val="14"/>
        </w:rPr>
        <w:t>iepełnosprawnych</w:t>
      </w:r>
    </w:p>
  </w:footnote>
  <w:footnote w:id="7">
    <w:p w14:paraId="02CEDD45" w14:textId="77777777" w:rsidR="001937A0" w:rsidRPr="007615CA" w:rsidRDefault="001937A0">
      <w:pPr>
        <w:pStyle w:val="Tekstprzypisudolnego"/>
      </w:pPr>
      <w:r>
        <w:rPr>
          <w:rStyle w:val="Odwoanieprzypisudolnego"/>
        </w:rPr>
        <w:footnoteRef/>
      </w:r>
      <w:r w:rsidRPr="007615CA">
        <w:rPr>
          <w:rFonts w:ascii="Arial" w:hAnsi="Arial" w:cs="Arial"/>
          <w:sz w:val="14"/>
        </w:rPr>
        <w:t>http://niepelnosprawni.gov.pl/p,73,zaklady-aktywnosci-zawodowej</w:t>
      </w:r>
    </w:p>
  </w:footnote>
  <w:footnote w:id="8">
    <w:p w14:paraId="550B5274" w14:textId="77777777" w:rsidR="001937A0" w:rsidRPr="004F3D0D" w:rsidRDefault="001937A0">
      <w:pPr>
        <w:pStyle w:val="Tekstprzypisudolnego"/>
      </w:pPr>
      <w:r>
        <w:rPr>
          <w:rStyle w:val="Odwoanieprzypisudolnego"/>
        </w:rPr>
        <w:footnoteRef/>
      </w:r>
      <w:r w:rsidRPr="003A04E8">
        <w:rPr>
          <w:rFonts w:ascii="Arial" w:hAnsi="Arial" w:cs="Arial"/>
          <w:sz w:val="14"/>
        </w:rPr>
        <w:t>I</w:t>
      </w:r>
      <w:r>
        <w:rPr>
          <w:rFonts w:ascii="Arial" w:hAnsi="Arial" w:cs="Arial"/>
          <w:sz w:val="14"/>
        </w:rPr>
        <w:t>nformacja</w:t>
      </w:r>
      <w:r w:rsidRPr="003A04E8">
        <w:rPr>
          <w:rFonts w:ascii="Arial" w:hAnsi="Arial" w:cs="Arial"/>
          <w:sz w:val="14"/>
        </w:rPr>
        <w:t xml:space="preserve"> Rządu Rzeczypospolitej Polskiej o działaniach podejmowanych w </w:t>
      </w:r>
      <w:proofErr w:type="gramStart"/>
      <w:r w:rsidRPr="003A04E8">
        <w:rPr>
          <w:rFonts w:ascii="Arial" w:hAnsi="Arial" w:cs="Arial"/>
          <w:sz w:val="14"/>
        </w:rPr>
        <w:t>201</w:t>
      </w:r>
      <w:r>
        <w:rPr>
          <w:rFonts w:ascii="Arial" w:hAnsi="Arial" w:cs="Arial"/>
          <w:sz w:val="14"/>
        </w:rPr>
        <w:t>9</w:t>
      </w:r>
      <w:r w:rsidRPr="003A04E8">
        <w:rPr>
          <w:rFonts w:ascii="Arial" w:hAnsi="Arial" w:cs="Arial"/>
          <w:sz w:val="14"/>
        </w:rPr>
        <w:t>r.</w:t>
      </w:r>
      <w:proofErr w:type="gramEnd"/>
      <w:r w:rsidRPr="003A04E8">
        <w:rPr>
          <w:rFonts w:ascii="Arial" w:hAnsi="Arial" w:cs="Arial"/>
          <w:sz w:val="14"/>
        </w:rPr>
        <w:t xml:space="preserve"> na rzecz realizacji postanowień uchwały Sejmu Rzeczypospolitej Polskiej z dnia 1 sierpnia 1997 r. K</w:t>
      </w:r>
      <w:r>
        <w:rPr>
          <w:rFonts w:ascii="Arial" w:hAnsi="Arial" w:cs="Arial"/>
          <w:sz w:val="14"/>
        </w:rPr>
        <w:t xml:space="preserve">arta </w:t>
      </w:r>
      <w:r w:rsidRPr="003A04E8">
        <w:rPr>
          <w:rFonts w:ascii="Arial" w:hAnsi="Arial" w:cs="Arial"/>
          <w:sz w:val="14"/>
        </w:rPr>
        <w:t>P</w:t>
      </w:r>
      <w:r>
        <w:rPr>
          <w:rFonts w:ascii="Arial" w:hAnsi="Arial" w:cs="Arial"/>
          <w:sz w:val="14"/>
        </w:rPr>
        <w:t>raw</w:t>
      </w:r>
      <w:r w:rsidRPr="003A04E8">
        <w:rPr>
          <w:rFonts w:ascii="Arial" w:hAnsi="Arial" w:cs="Arial"/>
          <w:sz w:val="14"/>
        </w:rPr>
        <w:t xml:space="preserve"> O</w:t>
      </w:r>
      <w:r>
        <w:rPr>
          <w:rFonts w:ascii="Arial" w:hAnsi="Arial" w:cs="Arial"/>
          <w:sz w:val="14"/>
        </w:rPr>
        <w:t>sób</w:t>
      </w:r>
      <w:r w:rsidRPr="003A04E8">
        <w:rPr>
          <w:rFonts w:ascii="Arial" w:hAnsi="Arial" w:cs="Arial"/>
          <w:sz w:val="14"/>
        </w:rPr>
        <w:t xml:space="preserve"> N</w:t>
      </w:r>
      <w:r>
        <w:rPr>
          <w:rFonts w:ascii="Arial" w:hAnsi="Arial" w:cs="Arial"/>
          <w:sz w:val="14"/>
        </w:rPr>
        <w:t>iepełnosprawnych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DF85" w14:textId="77777777" w:rsidR="001937A0" w:rsidRPr="00EE3B02" w:rsidRDefault="001937A0" w:rsidP="00415F82">
    <w:pPr>
      <w:pStyle w:val="1"/>
      <w:numPr>
        <w:ilvl w:val="0"/>
        <w:numId w:val="0"/>
      </w:numPr>
      <w:jc w:val="center"/>
      <w:rPr>
        <w:rFonts w:ascii="Arial" w:hAnsi="Arial" w:cs="Arial"/>
        <w:iCs/>
        <w:sz w:val="18"/>
        <w:szCs w:val="18"/>
      </w:rPr>
    </w:pPr>
    <w:r w:rsidRPr="00EE3B02">
      <w:rPr>
        <w:rFonts w:ascii="Arial" w:hAnsi="Arial" w:cs="Arial"/>
        <w:iCs/>
        <w:sz w:val="18"/>
        <w:szCs w:val="18"/>
      </w:rPr>
      <w:t>Powiatowy Program Działań na Rzecz Osó</w:t>
    </w:r>
    <w:r>
      <w:rPr>
        <w:rFonts w:ascii="Arial" w:hAnsi="Arial" w:cs="Arial"/>
        <w:iCs/>
        <w:sz w:val="18"/>
        <w:szCs w:val="18"/>
      </w:rPr>
      <w:t>b z Niepełnosprawnościami na lata 2022 - 2025</w:t>
    </w:r>
  </w:p>
  <w:p w14:paraId="6E92EE98" w14:textId="77777777" w:rsidR="001937A0" w:rsidRDefault="001937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7FD" w14:textId="77777777" w:rsidR="001937A0" w:rsidRPr="00BB622E" w:rsidRDefault="001937A0" w:rsidP="00BB622E">
    <w:pPr>
      <w:pStyle w:val="1"/>
      <w:numPr>
        <w:ilvl w:val="0"/>
        <w:numId w:val="0"/>
      </w:num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124308"/>
    <w:lvl w:ilvl="0">
      <w:start w:val="1"/>
      <w:numFmt w:val="bullet"/>
      <w:pStyle w:val="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16CAC2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D73ECD"/>
    <w:multiLevelType w:val="multilevel"/>
    <w:tmpl w:val="D6A2B35A"/>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34B0C13"/>
    <w:multiLevelType w:val="hybridMultilevel"/>
    <w:tmpl w:val="ADFC1EE8"/>
    <w:lvl w:ilvl="0" w:tplc="31C602C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DC4087"/>
    <w:multiLevelType w:val="multilevel"/>
    <w:tmpl w:val="6A7CA280"/>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737057E"/>
    <w:multiLevelType w:val="multilevel"/>
    <w:tmpl w:val="6A7CA280"/>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76904F3"/>
    <w:multiLevelType w:val="hybridMultilevel"/>
    <w:tmpl w:val="863C1F3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A521C8D"/>
    <w:multiLevelType w:val="hybridMultilevel"/>
    <w:tmpl w:val="0B3698C6"/>
    <w:lvl w:ilvl="0" w:tplc="80D04A18">
      <w:start w:val="1"/>
      <w:numFmt w:val="decimal"/>
      <w:lvlText w:val="%1."/>
      <w:lvlJc w:val="left"/>
      <w:pPr>
        <w:ind w:left="786" w:hanging="360"/>
      </w:pPr>
      <w:rPr>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CB0719"/>
    <w:multiLevelType w:val="hybridMultilevel"/>
    <w:tmpl w:val="3CC4B194"/>
    <w:lvl w:ilvl="0" w:tplc="D630A25E">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44D"/>
    <w:multiLevelType w:val="hybridMultilevel"/>
    <w:tmpl w:val="90660BA4"/>
    <w:lvl w:ilvl="0" w:tplc="DDAA446C">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E6A2FCD"/>
    <w:multiLevelType w:val="hybridMultilevel"/>
    <w:tmpl w:val="01AEB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9D3EDE"/>
    <w:multiLevelType w:val="hybridMultilevel"/>
    <w:tmpl w:val="F35E23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96208"/>
    <w:multiLevelType w:val="hybridMultilevel"/>
    <w:tmpl w:val="4412F6C4"/>
    <w:lvl w:ilvl="0" w:tplc="EC08A522">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0D70E4"/>
    <w:multiLevelType w:val="multilevel"/>
    <w:tmpl w:val="5240E14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05128D5"/>
    <w:multiLevelType w:val="hybridMultilevel"/>
    <w:tmpl w:val="878A1FE4"/>
    <w:lvl w:ilvl="0" w:tplc="D9DEB8E8">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7D2421"/>
    <w:multiLevelType w:val="hybridMultilevel"/>
    <w:tmpl w:val="F034A92E"/>
    <w:lvl w:ilvl="0" w:tplc="D82C8C2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2B431EA"/>
    <w:multiLevelType w:val="hybridMultilevel"/>
    <w:tmpl w:val="2CA8A124"/>
    <w:lvl w:ilvl="0" w:tplc="D9DEB8E8">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3F7BAD"/>
    <w:multiLevelType w:val="hybridMultilevel"/>
    <w:tmpl w:val="EDC2EC40"/>
    <w:lvl w:ilvl="0" w:tplc="E8721F5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815ED7"/>
    <w:multiLevelType w:val="hybridMultilevel"/>
    <w:tmpl w:val="A1FAA488"/>
    <w:lvl w:ilvl="0" w:tplc="A1B6373A">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DE59ED"/>
    <w:multiLevelType w:val="hybridMultilevel"/>
    <w:tmpl w:val="B46417C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188B54E5"/>
    <w:multiLevelType w:val="hybridMultilevel"/>
    <w:tmpl w:val="D59A0086"/>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A211FDE"/>
    <w:multiLevelType w:val="hybridMultilevel"/>
    <w:tmpl w:val="9BDCB8B8"/>
    <w:lvl w:ilvl="0" w:tplc="26F62844">
      <w:start w:val="1"/>
      <w:numFmt w:val="bullet"/>
      <w:lvlText w:val=""/>
      <w:lvlJc w:val="left"/>
      <w:pPr>
        <w:ind w:left="720" w:hanging="360"/>
      </w:pPr>
      <w:rPr>
        <w:rFonts w:ascii="Wingdings" w:hAnsi="Wingdings" w:hint="default"/>
        <w:b/>
        <w:color w:val="00B0F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DD388E"/>
    <w:multiLevelType w:val="hybridMultilevel"/>
    <w:tmpl w:val="CC6A7C3A"/>
    <w:lvl w:ilvl="0" w:tplc="D9DEB8E8">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FA5CEA"/>
    <w:multiLevelType w:val="multilevel"/>
    <w:tmpl w:val="746AA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D5214C0"/>
    <w:multiLevelType w:val="hybridMultilevel"/>
    <w:tmpl w:val="1B84E800"/>
    <w:lvl w:ilvl="0" w:tplc="EC08A522">
      <w:start w:val="1"/>
      <w:numFmt w:val="bullet"/>
      <w:lvlText w:val=""/>
      <w:lvlJc w:val="left"/>
      <w:pPr>
        <w:ind w:left="1080" w:hanging="360"/>
      </w:pPr>
      <w:rPr>
        <w:rFonts w:ascii="Wingdings" w:hAnsi="Wingding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DB56E84"/>
    <w:multiLevelType w:val="hybridMultilevel"/>
    <w:tmpl w:val="5D505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17C55F1"/>
    <w:multiLevelType w:val="hybridMultilevel"/>
    <w:tmpl w:val="A704C74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 w15:restartNumberingAfterBreak="0">
    <w:nsid w:val="23703684"/>
    <w:multiLevelType w:val="hybridMultilevel"/>
    <w:tmpl w:val="809A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55C7465"/>
    <w:multiLevelType w:val="hybridMultilevel"/>
    <w:tmpl w:val="15A4BD28"/>
    <w:lvl w:ilvl="0" w:tplc="46464BD4">
      <w:start w:val="1"/>
      <w:numFmt w:val="bullet"/>
      <w:lvlText w:val=""/>
      <w:lvlJc w:val="left"/>
      <w:pPr>
        <w:ind w:left="1288" w:hanging="360"/>
      </w:pPr>
      <w:rPr>
        <w:rFonts w:ascii="Symbol" w:hAnsi="Symbol" w:hint="default"/>
        <w:sz w:val="24"/>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15:restartNumberingAfterBreak="0">
    <w:nsid w:val="263733A4"/>
    <w:multiLevelType w:val="hybridMultilevel"/>
    <w:tmpl w:val="CF265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91EAA"/>
    <w:multiLevelType w:val="hybridMultilevel"/>
    <w:tmpl w:val="273439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C6B3E4F"/>
    <w:multiLevelType w:val="hybridMultilevel"/>
    <w:tmpl w:val="2B6C3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630FE3"/>
    <w:multiLevelType w:val="hybridMultilevel"/>
    <w:tmpl w:val="795EA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3461FF"/>
    <w:multiLevelType w:val="hybridMultilevel"/>
    <w:tmpl w:val="F314F578"/>
    <w:lvl w:ilvl="0" w:tplc="57BA0E24">
      <w:start w:val="1"/>
      <w:numFmt w:val="bullet"/>
      <w:lvlText w:val=""/>
      <w:lvlJc w:val="left"/>
      <w:pPr>
        <w:ind w:left="720" w:hanging="360"/>
      </w:pPr>
      <w:rPr>
        <w:rFonts w:ascii="Wingdings" w:hAnsi="Wingdings"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2A6A5D"/>
    <w:multiLevelType w:val="hybridMultilevel"/>
    <w:tmpl w:val="9FF04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3D3580"/>
    <w:multiLevelType w:val="hybridMultilevel"/>
    <w:tmpl w:val="3670B9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B9A49E6"/>
    <w:multiLevelType w:val="hybridMultilevel"/>
    <w:tmpl w:val="9C20137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D1E59C1"/>
    <w:multiLevelType w:val="hybridMultilevel"/>
    <w:tmpl w:val="7BF014F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3E143CA6"/>
    <w:multiLevelType w:val="hybridMultilevel"/>
    <w:tmpl w:val="A77814C8"/>
    <w:lvl w:ilvl="0" w:tplc="A14C6E96">
      <w:start w:val="1"/>
      <w:numFmt w:val="bullet"/>
      <w:lvlText w:val=""/>
      <w:lvlJc w:val="left"/>
      <w:pPr>
        <w:ind w:left="360" w:hanging="360"/>
      </w:pPr>
      <w:rPr>
        <w:rFonts w:ascii="Wingdings" w:hAnsi="Wingdings" w:hint="default"/>
        <w:color w:val="00CCFF"/>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C00B44"/>
    <w:multiLevelType w:val="hybridMultilevel"/>
    <w:tmpl w:val="95567074"/>
    <w:lvl w:ilvl="0" w:tplc="092AEB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CF0400"/>
    <w:multiLevelType w:val="hybridMultilevel"/>
    <w:tmpl w:val="BD4CA0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66717FA"/>
    <w:multiLevelType w:val="hybridMultilevel"/>
    <w:tmpl w:val="EF90E94C"/>
    <w:lvl w:ilvl="0" w:tplc="A34654AE">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AC106F9"/>
    <w:multiLevelType w:val="hybridMultilevel"/>
    <w:tmpl w:val="50648FA8"/>
    <w:lvl w:ilvl="0" w:tplc="F4620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E32997"/>
    <w:multiLevelType w:val="hybridMultilevel"/>
    <w:tmpl w:val="F21CB058"/>
    <w:lvl w:ilvl="0" w:tplc="D2348D0C">
      <w:start w:val="1"/>
      <w:numFmt w:val="decimal"/>
      <w:lvlText w:val="%1."/>
      <w:lvlJc w:val="left"/>
      <w:pPr>
        <w:ind w:left="720" w:hanging="360"/>
      </w:pPr>
      <w:rPr>
        <w:color w:val="31849B" w:themeColor="accent5"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E35BDD"/>
    <w:multiLevelType w:val="hybridMultilevel"/>
    <w:tmpl w:val="DA64D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0C0994"/>
    <w:multiLevelType w:val="hybridMultilevel"/>
    <w:tmpl w:val="6C7655F6"/>
    <w:lvl w:ilvl="0" w:tplc="C26E84B4">
      <w:start w:val="1"/>
      <w:numFmt w:val="bullet"/>
      <w:lvlText w:val="•"/>
      <w:lvlJc w:val="left"/>
      <w:pPr>
        <w:ind w:left="720" w:hanging="360"/>
      </w:pPr>
      <w:rPr>
        <w:rFonts w:ascii="Times New Roman" w:hAnsi="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1817B2"/>
    <w:multiLevelType w:val="hybridMultilevel"/>
    <w:tmpl w:val="750499BA"/>
    <w:lvl w:ilvl="0" w:tplc="0838AF6C">
      <w:start w:val="1"/>
      <w:numFmt w:val="bullet"/>
      <w:lvlText w:val=""/>
      <w:lvlJc w:val="left"/>
      <w:pPr>
        <w:ind w:left="720" w:hanging="360"/>
      </w:pPr>
      <w:rPr>
        <w:rFonts w:ascii="Wingdings" w:hAnsi="Wingdings" w:hint="default"/>
        <w:color w:val="00CCFF"/>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3BF1BB7"/>
    <w:multiLevelType w:val="hybridMultilevel"/>
    <w:tmpl w:val="DDC69348"/>
    <w:lvl w:ilvl="0" w:tplc="B7E2EE92">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B1A3D5C"/>
    <w:multiLevelType w:val="hybridMultilevel"/>
    <w:tmpl w:val="AF909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A93179"/>
    <w:multiLevelType w:val="hybridMultilevel"/>
    <w:tmpl w:val="5B261238"/>
    <w:lvl w:ilvl="0" w:tplc="A324041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26322C"/>
    <w:multiLevelType w:val="hybridMultilevel"/>
    <w:tmpl w:val="5D505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DE8610A"/>
    <w:multiLevelType w:val="hybridMultilevel"/>
    <w:tmpl w:val="6F9424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4F56F8"/>
    <w:multiLevelType w:val="hybridMultilevel"/>
    <w:tmpl w:val="2326D766"/>
    <w:lvl w:ilvl="0" w:tplc="D9DEB8E8">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A82B6D"/>
    <w:multiLevelType w:val="hybridMultilevel"/>
    <w:tmpl w:val="549AF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C0616F"/>
    <w:multiLevelType w:val="hybridMultilevel"/>
    <w:tmpl w:val="04C8D40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63C428A7"/>
    <w:multiLevelType w:val="hybridMultilevel"/>
    <w:tmpl w:val="736C63CA"/>
    <w:lvl w:ilvl="0" w:tplc="9A369470">
      <w:start w:val="1"/>
      <w:numFmt w:val="bullet"/>
      <w:lvlText w:val=""/>
      <w:lvlJc w:val="left"/>
      <w:pPr>
        <w:ind w:left="360" w:hanging="360"/>
      </w:pPr>
      <w:rPr>
        <w:rFonts w:ascii="Wingdings" w:hAnsi="Wingdings" w:hint="default"/>
        <w:color w:val="00CCFF"/>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4AE40B1"/>
    <w:multiLevelType w:val="hybridMultilevel"/>
    <w:tmpl w:val="7BF014F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68C36133"/>
    <w:multiLevelType w:val="hybridMultilevel"/>
    <w:tmpl w:val="2E56F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8512A8"/>
    <w:multiLevelType w:val="hybridMultilevel"/>
    <w:tmpl w:val="453EB0D6"/>
    <w:lvl w:ilvl="0" w:tplc="7748980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D1D50AB"/>
    <w:multiLevelType w:val="hybridMultilevel"/>
    <w:tmpl w:val="FE3A7C1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F0013FC"/>
    <w:multiLevelType w:val="hybridMultilevel"/>
    <w:tmpl w:val="C0B8C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A1072F"/>
    <w:multiLevelType w:val="hybridMultilevel"/>
    <w:tmpl w:val="644C3D92"/>
    <w:lvl w:ilvl="0" w:tplc="8AD234CA">
      <w:start w:val="1"/>
      <w:numFmt w:val="bullet"/>
      <w:lvlText w:val=""/>
      <w:lvlJc w:val="left"/>
      <w:pPr>
        <w:ind w:left="360" w:hanging="360"/>
      </w:pPr>
      <w:rPr>
        <w:rFonts w:ascii="Wingdings" w:hAnsi="Wingdings" w:hint="default"/>
        <w:color w:val="00CCFF"/>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B17800"/>
    <w:multiLevelType w:val="hybridMultilevel"/>
    <w:tmpl w:val="F430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D3956CC"/>
    <w:multiLevelType w:val="hybridMultilevel"/>
    <w:tmpl w:val="B46417C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7D4E7A8D"/>
    <w:multiLevelType w:val="hybridMultilevel"/>
    <w:tmpl w:val="96885B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E4B647D"/>
    <w:multiLevelType w:val="hybridMultilevel"/>
    <w:tmpl w:val="863C1F3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0"/>
  </w:num>
  <w:num w:numId="3">
    <w:abstractNumId w:val="5"/>
  </w:num>
  <w:num w:numId="4">
    <w:abstractNumId w:val="13"/>
  </w:num>
  <w:num w:numId="5">
    <w:abstractNumId w:val="3"/>
  </w:num>
  <w:num w:numId="6">
    <w:abstractNumId w:val="27"/>
  </w:num>
  <w:num w:numId="7">
    <w:abstractNumId w:val="44"/>
  </w:num>
  <w:num w:numId="8">
    <w:abstractNumId w:val="57"/>
  </w:num>
  <w:num w:numId="9">
    <w:abstractNumId w:val="7"/>
  </w:num>
  <w:num w:numId="10">
    <w:abstractNumId w:val="32"/>
  </w:num>
  <w:num w:numId="11">
    <w:abstractNumId w:val="18"/>
  </w:num>
  <w:num w:numId="12">
    <w:abstractNumId w:val="54"/>
  </w:num>
  <w:num w:numId="13">
    <w:abstractNumId w:val="65"/>
  </w:num>
  <w:num w:numId="14">
    <w:abstractNumId w:val="20"/>
  </w:num>
  <w:num w:numId="15">
    <w:abstractNumId w:val="58"/>
  </w:num>
  <w:num w:numId="16">
    <w:abstractNumId w:val="43"/>
  </w:num>
  <w:num w:numId="17">
    <w:abstractNumId w:val="55"/>
  </w:num>
  <w:num w:numId="18">
    <w:abstractNumId w:val="61"/>
  </w:num>
  <w:num w:numId="19">
    <w:abstractNumId w:val="38"/>
  </w:num>
  <w:num w:numId="20">
    <w:abstractNumId w:val="42"/>
  </w:num>
  <w:num w:numId="21">
    <w:abstractNumId w:val="22"/>
  </w:num>
  <w:num w:numId="22">
    <w:abstractNumId w:val="28"/>
  </w:num>
  <w:num w:numId="23">
    <w:abstractNumId w:val="45"/>
  </w:num>
  <w:num w:numId="24">
    <w:abstractNumId w:val="8"/>
  </w:num>
  <w:num w:numId="25">
    <w:abstractNumId w:val="21"/>
  </w:num>
  <w:num w:numId="26">
    <w:abstractNumId w:val="11"/>
  </w:num>
  <w:num w:numId="27">
    <w:abstractNumId w:val="33"/>
  </w:num>
  <w:num w:numId="28">
    <w:abstractNumId w:val="14"/>
  </w:num>
  <w:num w:numId="29">
    <w:abstractNumId w:val="52"/>
  </w:num>
  <w:num w:numId="30">
    <w:abstractNumId w:val="16"/>
  </w:num>
  <w:num w:numId="31">
    <w:abstractNumId w:val="24"/>
  </w:num>
  <w:num w:numId="32">
    <w:abstractNumId w:val="47"/>
  </w:num>
  <w:num w:numId="33">
    <w:abstractNumId w:val="17"/>
  </w:num>
  <w:num w:numId="34">
    <w:abstractNumId w:val="12"/>
  </w:num>
  <w:num w:numId="35">
    <w:abstractNumId w:val="46"/>
  </w:num>
  <w:num w:numId="36">
    <w:abstractNumId w:val="19"/>
  </w:num>
  <w:num w:numId="37">
    <w:abstractNumId w:val="56"/>
  </w:num>
  <w:num w:numId="38">
    <w:abstractNumId w:val="37"/>
  </w:num>
  <w:num w:numId="39">
    <w:abstractNumId w:val="6"/>
  </w:num>
  <w:num w:numId="40">
    <w:abstractNumId w:val="59"/>
  </w:num>
  <w:num w:numId="41">
    <w:abstractNumId w:val="15"/>
  </w:num>
  <w:num w:numId="42">
    <w:abstractNumId w:val="48"/>
  </w:num>
  <w:num w:numId="43">
    <w:abstractNumId w:val="10"/>
  </w:num>
  <w:num w:numId="44">
    <w:abstractNumId w:val="34"/>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50"/>
  </w:num>
  <w:num w:numId="54">
    <w:abstractNumId w:val="30"/>
  </w:num>
  <w:num w:numId="55">
    <w:abstractNumId w:val="25"/>
  </w:num>
  <w:num w:numId="56">
    <w:abstractNumId w:val="39"/>
  </w:num>
  <w:num w:numId="57">
    <w:abstractNumId w:val="9"/>
  </w:num>
  <w:num w:numId="58">
    <w:abstractNumId w:val="64"/>
  </w:num>
  <w:num w:numId="59">
    <w:abstractNumId w:val="49"/>
  </w:num>
  <w:num w:numId="60">
    <w:abstractNumId w:val="35"/>
  </w:num>
  <w:num w:numId="61">
    <w:abstractNumId w:val="51"/>
  </w:num>
  <w:num w:numId="62">
    <w:abstractNumId w:val="36"/>
  </w:num>
  <w:num w:numId="63">
    <w:abstractNumId w:val="60"/>
  </w:num>
  <w:num w:numId="64">
    <w:abstractNumId w:val="40"/>
  </w:num>
  <w:num w:numId="65">
    <w:abstractNumId w:val="26"/>
  </w:num>
  <w:num w:numId="66">
    <w:abstractNumId w:val="31"/>
  </w:num>
  <w:num w:numId="67">
    <w:abstractNumId w:val="62"/>
  </w:num>
  <w:num w:numId="68">
    <w:abstractNumId w:val="63"/>
  </w:num>
  <w:num w:numId="69">
    <w:abstractNumId w:val="29"/>
  </w:num>
  <w:num w:numId="70">
    <w:abstractNumId w:val="4"/>
  </w:num>
  <w:num w:numId="71">
    <w:abstractNumId w:val="41"/>
  </w:num>
  <w:num w:numId="72">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fillcolor="#333" stroke="f">
      <v:fill color="#33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B5"/>
    <w:rsid w:val="000006E1"/>
    <w:rsid w:val="0000218F"/>
    <w:rsid w:val="00002BFB"/>
    <w:rsid w:val="00002CB3"/>
    <w:rsid w:val="000038EE"/>
    <w:rsid w:val="00003ADB"/>
    <w:rsid w:val="00003DD7"/>
    <w:rsid w:val="0000564F"/>
    <w:rsid w:val="00010F0A"/>
    <w:rsid w:val="0001191E"/>
    <w:rsid w:val="0001246A"/>
    <w:rsid w:val="00015AFF"/>
    <w:rsid w:val="00015BDB"/>
    <w:rsid w:val="00015E35"/>
    <w:rsid w:val="000173EA"/>
    <w:rsid w:val="00017DBA"/>
    <w:rsid w:val="00022A5F"/>
    <w:rsid w:val="00022C1B"/>
    <w:rsid w:val="00024784"/>
    <w:rsid w:val="000266E0"/>
    <w:rsid w:val="00026A80"/>
    <w:rsid w:val="000273AD"/>
    <w:rsid w:val="00027FF2"/>
    <w:rsid w:val="00031D3E"/>
    <w:rsid w:val="000358A8"/>
    <w:rsid w:val="0003643C"/>
    <w:rsid w:val="00036AE7"/>
    <w:rsid w:val="00037B07"/>
    <w:rsid w:val="000400D2"/>
    <w:rsid w:val="00040299"/>
    <w:rsid w:val="000439BB"/>
    <w:rsid w:val="000439ED"/>
    <w:rsid w:val="00044111"/>
    <w:rsid w:val="0004431C"/>
    <w:rsid w:val="0004534B"/>
    <w:rsid w:val="000453EB"/>
    <w:rsid w:val="00045CA7"/>
    <w:rsid w:val="00046B4B"/>
    <w:rsid w:val="000503B6"/>
    <w:rsid w:val="00051EE1"/>
    <w:rsid w:val="00052731"/>
    <w:rsid w:val="00052D28"/>
    <w:rsid w:val="0005341F"/>
    <w:rsid w:val="00054D0C"/>
    <w:rsid w:val="0005544E"/>
    <w:rsid w:val="00057412"/>
    <w:rsid w:val="000579C3"/>
    <w:rsid w:val="000600D0"/>
    <w:rsid w:val="00060228"/>
    <w:rsid w:val="00061D8D"/>
    <w:rsid w:val="00062BFA"/>
    <w:rsid w:val="000644AF"/>
    <w:rsid w:val="00066C9A"/>
    <w:rsid w:val="0006719C"/>
    <w:rsid w:val="0006721F"/>
    <w:rsid w:val="00067BA3"/>
    <w:rsid w:val="00070576"/>
    <w:rsid w:val="00073161"/>
    <w:rsid w:val="000731DD"/>
    <w:rsid w:val="00073836"/>
    <w:rsid w:val="0007411D"/>
    <w:rsid w:val="000741E6"/>
    <w:rsid w:val="00075184"/>
    <w:rsid w:val="00075BE9"/>
    <w:rsid w:val="00076C72"/>
    <w:rsid w:val="000770EC"/>
    <w:rsid w:val="00077880"/>
    <w:rsid w:val="00081D73"/>
    <w:rsid w:val="00082A6C"/>
    <w:rsid w:val="000850DB"/>
    <w:rsid w:val="00085668"/>
    <w:rsid w:val="00086381"/>
    <w:rsid w:val="000877EB"/>
    <w:rsid w:val="00087B0F"/>
    <w:rsid w:val="00090AD5"/>
    <w:rsid w:val="00092191"/>
    <w:rsid w:val="000927D3"/>
    <w:rsid w:val="00092932"/>
    <w:rsid w:val="00092FE2"/>
    <w:rsid w:val="00094583"/>
    <w:rsid w:val="000947E5"/>
    <w:rsid w:val="000976DA"/>
    <w:rsid w:val="00097B24"/>
    <w:rsid w:val="000A0518"/>
    <w:rsid w:val="000A05CD"/>
    <w:rsid w:val="000A20B2"/>
    <w:rsid w:val="000A268E"/>
    <w:rsid w:val="000A4425"/>
    <w:rsid w:val="000A47A8"/>
    <w:rsid w:val="000A4861"/>
    <w:rsid w:val="000A5679"/>
    <w:rsid w:val="000A69DA"/>
    <w:rsid w:val="000B08CC"/>
    <w:rsid w:val="000B2DFC"/>
    <w:rsid w:val="000B2E2D"/>
    <w:rsid w:val="000B320A"/>
    <w:rsid w:val="000B5959"/>
    <w:rsid w:val="000B5AF4"/>
    <w:rsid w:val="000B5BA7"/>
    <w:rsid w:val="000B65AB"/>
    <w:rsid w:val="000B6C34"/>
    <w:rsid w:val="000B7019"/>
    <w:rsid w:val="000C17C8"/>
    <w:rsid w:val="000C3AF0"/>
    <w:rsid w:val="000C4A49"/>
    <w:rsid w:val="000C57FC"/>
    <w:rsid w:val="000C5B98"/>
    <w:rsid w:val="000C6440"/>
    <w:rsid w:val="000C6AB8"/>
    <w:rsid w:val="000C7BBF"/>
    <w:rsid w:val="000D0A60"/>
    <w:rsid w:val="000D1388"/>
    <w:rsid w:val="000D3060"/>
    <w:rsid w:val="000D5B30"/>
    <w:rsid w:val="000D60C0"/>
    <w:rsid w:val="000D6100"/>
    <w:rsid w:val="000D6ED2"/>
    <w:rsid w:val="000D7A0A"/>
    <w:rsid w:val="000E060B"/>
    <w:rsid w:val="000E0E52"/>
    <w:rsid w:val="000E16B5"/>
    <w:rsid w:val="000E17C3"/>
    <w:rsid w:val="000E1C28"/>
    <w:rsid w:val="000E4371"/>
    <w:rsid w:val="000E4E31"/>
    <w:rsid w:val="000E5F39"/>
    <w:rsid w:val="000F186E"/>
    <w:rsid w:val="000F19F8"/>
    <w:rsid w:val="000F1FEF"/>
    <w:rsid w:val="000F34A7"/>
    <w:rsid w:val="000F4458"/>
    <w:rsid w:val="000F5578"/>
    <w:rsid w:val="000F58CF"/>
    <w:rsid w:val="000F5CD2"/>
    <w:rsid w:val="000F64AF"/>
    <w:rsid w:val="000F6591"/>
    <w:rsid w:val="000F7219"/>
    <w:rsid w:val="000F7620"/>
    <w:rsid w:val="000F7800"/>
    <w:rsid w:val="0010023B"/>
    <w:rsid w:val="001015EF"/>
    <w:rsid w:val="001047EA"/>
    <w:rsid w:val="0010573C"/>
    <w:rsid w:val="001061E3"/>
    <w:rsid w:val="00110817"/>
    <w:rsid w:val="001120F7"/>
    <w:rsid w:val="0011285E"/>
    <w:rsid w:val="00114619"/>
    <w:rsid w:val="00115287"/>
    <w:rsid w:val="001164B4"/>
    <w:rsid w:val="00117043"/>
    <w:rsid w:val="00117401"/>
    <w:rsid w:val="00117C97"/>
    <w:rsid w:val="001207B9"/>
    <w:rsid w:val="00123D07"/>
    <w:rsid w:val="0012454E"/>
    <w:rsid w:val="00124AEE"/>
    <w:rsid w:val="00124ECD"/>
    <w:rsid w:val="00126EEC"/>
    <w:rsid w:val="00127D50"/>
    <w:rsid w:val="00130232"/>
    <w:rsid w:val="0013026B"/>
    <w:rsid w:val="00130491"/>
    <w:rsid w:val="00131DC0"/>
    <w:rsid w:val="00131EAD"/>
    <w:rsid w:val="00134742"/>
    <w:rsid w:val="00136274"/>
    <w:rsid w:val="0013637C"/>
    <w:rsid w:val="001404FB"/>
    <w:rsid w:val="00141FAD"/>
    <w:rsid w:val="0014240A"/>
    <w:rsid w:val="001427E4"/>
    <w:rsid w:val="00142A74"/>
    <w:rsid w:val="001432AC"/>
    <w:rsid w:val="00143A51"/>
    <w:rsid w:val="00143C28"/>
    <w:rsid w:val="00145467"/>
    <w:rsid w:val="00146581"/>
    <w:rsid w:val="00146FAB"/>
    <w:rsid w:val="00147812"/>
    <w:rsid w:val="00152180"/>
    <w:rsid w:val="00152455"/>
    <w:rsid w:val="00153423"/>
    <w:rsid w:val="00153ED6"/>
    <w:rsid w:val="00155AA9"/>
    <w:rsid w:val="00156D1E"/>
    <w:rsid w:val="0016008F"/>
    <w:rsid w:val="001611AB"/>
    <w:rsid w:val="00162371"/>
    <w:rsid w:val="00163186"/>
    <w:rsid w:val="001632AF"/>
    <w:rsid w:val="00164DBF"/>
    <w:rsid w:val="001660D4"/>
    <w:rsid w:val="00167591"/>
    <w:rsid w:val="00170DF6"/>
    <w:rsid w:val="00171ED3"/>
    <w:rsid w:val="0017221C"/>
    <w:rsid w:val="00172A89"/>
    <w:rsid w:val="00172CBA"/>
    <w:rsid w:val="00172FC8"/>
    <w:rsid w:val="001736D2"/>
    <w:rsid w:val="00173DC4"/>
    <w:rsid w:val="001758F8"/>
    <w:rsid w:val="00177394"/>
    <w:rsid w:val="00177420"/>
    <w:rsid w:val="00177D31"/>
    <w:rsid w:val="00180C19"/>
    <w:rsid w:val="00181CF7"/>
    <w:rsid w:val="001848D3"/>
    <w:rsid w:val="00184A4F"/>
    <w:rsid w:val="00186862"/>
    <w:rsid w:val="00186BE4"/>
    <w:rsid w:val="00187EE0"/>
    <w:rsid w:val="001907CA"/>
    <w:rsid w:val="00191309"/>
    <w:rsid w:val="001937A0"/>
    <w:rsid w:val="0019390E"/>
    <w:rsid w:val="0019407C"/>
    <w:rsid w:val="00194D11"/>
    <w:rsid w:val="00194E2B"/>
    <w:rsid w:val="001957AC"/>
    <w:rsid w:val="001973E6"/>
    <w:rsid w:val="001A1DE3"/>
    <w:rsid w:val="001A386D"/>
    <w:rsid w:val="001A4009"/>
    <w:rsid w:val="001A4AAE"/>
    <w:rsid w:val="001A5B85"/>
    <w:rsid w:val="001A5BFD"/>
    <w:rsid w:val="001A6A92"/>
    <w:rsid w:val="001A753B"/>
    <w:rsid w:val="001B0908"/>
    <w:rsid w:val="001B1548"/>
    <w:rsid w:val="001B2043"/>
    <w:rsid w:val="001B226B"/>
    <w:rsid w:val="001B2EFC"/>
    <w:rsid w:val="001B384A"/>
    <w:rsid w:val="001B4E2C"/>
    <w:rsid w:val="001B61C9"/>
    <w:rsid w:val="001C0E28"/>
    <w:rsid w:val="001C423A"/>
    <w:rsid w:val="001C47AC"/>
    <w:rsid w:val="001C550F"/>
    <w:rsid w:val="001C5613"/>
    <w:rsid w:val="001C5887"/>
    <w:rsid w:val="001C6DA0"/>
    <w:rsid w:val="001C7BD9"/>
    <w:rsid w:val="001D1659"/>
    <w:rsid w:val="001D1773"/>
    <w:rsid w:val="001D2D57"/>
    <w:rsid w:val="001D5E5D"/>
    <w:rsid w:val="001D6219"/>
    <w:rsid w:val="001D661C"/>
    <w:rsid w:val="001D7D61"/>
    <w:rsid w:val="001E0E73"/>
    <w:rsid w:val="001E2087"/>
    <w:rsid w:val="001E2DA5"/>
    <w:rsid w:val="001E307D"/>
    <w:rsid w:val="001E32A5"/>
    <w:rsid w:val="001E39F4"/>
    <w:rsid w:val="001E3B37"/>
    <w:rsid w:val="001E448E"/>
    <w:rsid w:val="001E498F"/>
    <w:rsid w:val="001E51A1"/>
    <w:rsid w:val="001E5DB3"/>
    <w:rsid w:val="001E6D31"/>
    <w:rsid w:val="001E6DF7"/>
    <w:rsid w:val="001E7BDD"/>
    <w:rsid w:val="001E7E41"/>
    <w:rsid w:val="001E7EA9"/>
    <w:rsid w:val="001F2F6A"/>
    <w:rsid w:val="001F421B"/>
    <w:rsid w:val="001F4B69"/>
    <w:rsid w:val="001F5ACE"/>
    <w:rsid w:val="0020182D"/>
    <w:rsid w:val="00204565"/>
    <w:rsid w:val="002053DB"/>
    <w:rsid w:val="00206820"/>
    <w:rsid w:val="00207387"/>
    <w:rsid w:val="00207C6B"/>
    <w:rsid w:val="0021074A"/>
    <w:rsid w:val="00212C2E"/>
    <w:rsid w:val="00213316"/>
    <w:rsid w:val="00215274"/>
    <w:rsid w:val="00215449"/>
    <w:rsid w:val="00215FC7"/>
    <w:rsid w:val="00216A57"/>
    <w:rsid w:val="00217695"/>
    <w:rsid w:val="00217E53"/>
    <w:rsid w:val="0022020B"/>
    <w:rsid w:val="00220218"/>
    <w:rsid w:val="00220B7E"/>
    <w:rsid w:val="0022345E"/>
    <w:rsid w:val="00224079"/>
    <w:rsid w:val="00225EA7"/>
    <w:rsid w:val="002260A4"/>
    <w:rsid w:val="00226A50"/>
    <w:rsid w:val="00230733"/>
    <w:rsid w:val="00230A58"/>
    <w:rsid w:val="0023217A"/>
    <w:rsid w:val="0023254F"/>
    <w:rsid w:val="0023284F"/>
    <w:rsid w:val="00236679"/>
    <w:rsid w:val="00236A14"/>
    <w:rsid w:val="002371A6"/>
    <w:rsid w:val="002379EE"/>
    <w:rsid w:val="00240C1B"/>
    <w:rsid w:val="00240E41"/>
    <w:rsid w:val="00241F52"/>
    <w:rsid w:val="002423BF"/>
    <w:rsid w:val="00242DFA"/>
    <w:rsid w:val="00243C7B"/>
    <w:rsid w:val="00243FEF"/>
    <w:rsid w:val="0024439C"/>
    <w:rsid w:val="00244619"/>
    <w:rsid w:val="00244FB7"/>
    <w:rsid w:val="00245F49"/>
    <w:rsid w:val="00246258"/>
    <w:rsid w:val="00246DC5"/>
    <w:rsid w:val="00250EC2"/>
    <w:rsid w:val="00251EE5"/>
    <w:rsid w:val="0025269E"/>
    <w:rsid w:val="00252F5E"/>
    <w:rsid w:val="00253CBC"/>
    <w:rsid w:val="00257B04"/>
    <w:rsid w:val="00260681"/>
    <w:rsid w:val="00261946"/>
    <w:rsid w:val="00261AB8"/>
    <w:rsid w:val="002636FC"/>
    <w:rsid w:val="002649D1"/>
    <w:rsid w:val="002649DB"/>
    <w:rsid w:val="00266725"/>
    <w:rsid w:val="0026695C"/>
    <w:rsid w:val="00266FDB"/>
    <w:rsid w:val="00267632"/>
    <w:rsid w:val="002702FF"/>
    <w:rsid w:val="002708C1"/>
    <w:rsid w:val="002714CD"/>
    <w:rsid w:val="00276232"/>
    <w:rsid w:val="00276471"/>
    <w:rsid w:val="002765A8"/>
    <w:rsid w:val="00276670"/>
    <w:rsid w:val="00277277"/>
    <w:rsid w:val="0028008D"/>
    <w:rsid w:val="00281862"/>
    <w:rsid w:val="00281A63"/>
    <w:rsid w:val="00281DD5"/>
    <w:rsid w:val="0028273D"/>
    <w:rsid w:val="002827A5"/>
    <w:rsid w:val="002839AE"/>
    <w:rsid w:val="002862D1"/>
    <w:rsid w:val="0028652B"/>
    <w:rsid w:val="0028720D"/>
    <w:rsid w:val="0029016B"/>
    <w:rsid w:val="002901F6"/>
    <w:rsid w:val="00290A39"/>
    <w:rsid w:val="00291A51"/>
    <w:rsid w:val="002925B6"/>
    <w:rsid w:val="00292A13"/>
    <w:rsid w:val="00293F75"/>
    <w:rsid w:val="0029426B"/>
    <w:rsid w:val="002951E8"/>
    <w:rsid w:val="00295BD8"/>
    <w:rsid w:val="002A16FF"/>
    <w:rsid w:val="002A30E6"/>
    <w:rsid w:val="002A5297"/>
    <w:rsid w:val="002A5969"/>
    <w:rsid w:val="002A5F94"/>
    <w:rsid w:val="002A7B35"/>
    <w:rsid w:val="002B0BA5"/>
    <w:rsid w:val="002B1663"/>
    <w:rsid w:val="002B437A"/>
    <w:rsid w:val="002B4779"/>
    <w:rsid w:val="002B60AC"/>
    <w:rsid w:val="002B6432"/>
    <w:rsid w:val="002B6590"/>
    <w:rsid w:val="002B665E"/>
    <w:rsid w:val="002C00CA"/>
    <w:rsid w:val="002C20D7"/>
    <w:rsid w:val="002C4724"/>
    <w:rsid w:val="002C4773"/>
    <w:rsid w:val="002C5C2D"/>
    <w:rsid w:val="002C73B5"/>
    <w:rsid w:val="002C7F3E"/>
    <w:rsid w:val="002D0DF6"/>
    <w:rsid w:val="002D0DF7"/>
    <w:rsid w:val="002D34EE"/>
    <w:rsid w:val="002D3846"/>
    <w:rsid w:val="002D3915"/>
    <w:rsid w:val="002D63BF"/>
    <w:rsid w:val="002D6B81"/>
    <w:rsid w:val="002D7CA8"/>
    <w:rsid w:val="002E204C"/>
    <w:rsid w:val="002E2393"/>
    <w:rsid w:val="002E2E2F"/>
    <w:rsid w:val="002E4B92"/>
    <w:rsid w:val="002E6026"/>
    <w:rsid w:val="002E60EE"/>
    <w:rsid w:val="002E7110"/>
    <w:rsid w:val="002E72F8"/>
    <w:rsid w:val="002E79E0"/>
    <w:rsid w:val="002F0B95"/>
    <w:rsid w:val="002F0C36"/>
    <w:rsid w:val="002F2401"/>
    <w:rsid w:val="002F4755"/>
    <w:rsid w:val="002F4B48"/>
    <w:rsid w:val="002F67FE"/>
    <w:rsid w:val="002F759F"/>
    <w:rsid w:val="002F7833"/>
    <w:rsid w:val="002F7E1C"/>
    <w:rsid w:val="0030066A"/>
    <w:rsid w:val="00301874"/>
    <w:rsid w:val="003021DB"/>
    <w:rsid w:val="00305F7A"/>
    <w:rsid w:val="003061A7"/>
    <w:rsid w:val="0030677F"/>
    <w:rsid w:val="00306EBD"/>
    <w:rsid w:val="00311CB1"/>
    <w:rsid w:val="00312938"/>
    <w:rsid w:val="00312976"/>
    <w:rsid w:val="00312AC6"/>
    <w:rsid w:val="00314AF9"/>
    <w:rsid w:val="00314B13"/>
    <w:rsid w:val="003157B0"/>
    <w:rsid w:val="00316ECC"/>
    <w:rsid w:val="00316F86"/>
    <w:rsid w:val="0031735A"/>
    <w:rsid w:val="00320492"/>
    <w:rsid w:val="00321C5E"/>
    <w:rsid w:val="00322138"/>
    <w:rsid w:val="003228F4"/>
    <w:rsid w:val="003233BE"/>
    <w:rsid w:val="003233D9"/>
    <w:rsid w:val="00324619"/>
    <w:rsid w:val="003254E1"/>
    <w:rsid w:val="003261CD"/>
    <w:rsid w:val="0032729B"/>
    <w:rsid w:val="0033037A"/>
    <w:rsid w:val="0033055D"/>
    <w:rsid w:val="003305CE"/>
    <w:rsid w:val="00330719"/>
    <w:rsid w:val="00330ACD"/>
    <w:rsid w:val="00331529"/>
    <w:rsid w:val="003315B3"/>
    <w:rsid w:val="00333BB1"/>
    <w:rsid w:val="00334014"/>
    <w:rsid w:val="0033444C"/>
    <w:rsid w:val="003367ED"/>
    <w:rsid w:val="00336A25"/>
    <w:rsid w:val="00337352"/>
    <w:rsid w:val="00337ED5"/>
    <w:rsid w:val="0034430C"/>
    <w:rsid w:val="00345096"/>
    <w:rsid w:val="003456A4"/>
    <w:rsid w:val="00347A76"/>
    <w:rsid w:val="00347D49"/>
    <w:rsid w:val="00350267"/>
    <w:rsid w:val="00351511"/>
    <w:rsid w:val="00352488"/>
    <w:rsid w:val="0035278F"/>
    <w:rsid w:val="00353163"/>
    <w:rsid w:val="00354917"/>
    <w:rsid w:val="00355B78"/>
    <w:rsid w:val="0035711E"/>
    <w:rsid w:val="00357CA1"/>
    <w:rsid w:val="003601D6"/>
    <w:rsid w:val="00360A32"/>
    <w:rsid w:val="00366A86"/>
    <w:rsid w:val="003671B4"/>
    <w:rsid w:val="00367EC2"/>
    <w:rsid w:val="00372638"/>
    <w:rsid w:val="003734A8"/>
    <w:rsid w:val="00375C42"/>
    <w:rsid w:val="0037663E"/>
    <w:rsid w:val="00380567"/>
    <w:rsid w:val="00380C79"/>
    <w:rsid w:val="003817F5"/>
    <w:rsid w:val="003831B6"/>
    <w:rsid w:val="003842BC"/>
    <w:rsid w:val="00390B32"/>
    <w:rsid w:val="00392758"/>
    <w:rsid w:val="00392DD7"/>
    <w:rsid w:val="00393A34"/>
    <w:rsid w:val="00395CDD"/>
    <w:rsid w:val="003964B1"/>
    <w:rsid w:val="00397C7B"/>
    <w:rsid w:val="003A04E8"/>
    <w:rsid w:val="003A1085"/>
    <w:rsid w:val="003A1156"/>
    <w:rsid w:val="003A252E"/>
    <w:rsid w:val="003A2D15"/>
    <w:rsid w:val="003A4B68"/>
    <w:rsid w:val="003A639A"/>
    <w:rsid w:val="003A6C15"/>
    <w:rsid w:val="003A6D18"/>
    <w:rsid w:val="003A7180"/>
    <w:rsid w:val="003A72D0"/>
    <w:rsid w:val="003B16B5"/>
    <w:rsid w:val="003B1D52"/>
    <w:rsid w:val="003B36C3"/>
    <w:rsid w:val="003B4641"/>
    <w:rsid w:val="003B4D3A"/>
    <w:rsid w:val="003B50A4"/>
    <w:rsid w:val="003C0EE6"/>
    <w:rsid w:val="003C3CC7"/>
    <w:rsid w:val="003C484A"/>
    <w:rsid w:val="003C5493"/>
    <w:rsid w:val="003C6E76"/>
    <w:rsid w:val="003C707F"/>
    <w:rsid w:val="003C79A3"/>
    <w:rsid w:val="003D0447"/>
    <w:rsid w:val="003D090F"/>
    <w:rsid w:val="003D1899"/>
    <w:rsid w:val="003D1D51"/>
    <w:rsid w:val="003D2722"/>
    <w:rsid w:val="003D29CE"/>
    <w:rsid w:val="003D32C1"/>
    <w:rsid w:val="003D3CCF"/>
    <w:rsid w:val="003D4F57"/>
    <w:rsid w:val="003D5194"/>
    <w:rsid w:val="003D5558"/>
    <w:rsid w:val="003D5782"/>
    <w:rsid w:val="003D5BAA"/>
    <w:rsid w:val="003D630C"/>
    <w:rsid w:val="003D6603"/>
    <w:rsid w:val="003D6E1F"/>
    <w:rsid w:val="003D711F"/>
    <w:rsid w:val="003D77ED"/>
    <w:rsid w:val="003E020B"/>
    <w:rsid w:val="003E124A"/>
    <w:rsid w:val="003E18EE"/>
    <w:rsid w:val="003E1B7B"/>
    <w:rsid w:val="003E3BD4"/>
    <w:rsid w:val="003E4E90"/>
    <w:rsid w:val="003E6E75"/>
    <w:rsid w:val="003F0AE2"/>
    <w:rsid w:val="003F10DC"/>
    <w:rsid w:val="003F1915"/>
    <w:rsid w:val="003F2955"/>
    <w:rsid w:val="003F2BB1"/>
    <w:rsid w:val="003F5AAF"/>
    <w:rsid w:val="003F7F1D"/>
    <w:rsid w:val="00401011"/>
    <w:rsid w:val="00402600"/>
    <w:rsid w:val="00404153"/>
    <w:rsid w:val="00404405"/>
    <w:rsid w:val="00405A38"/>
    <w:rsid w:val="00405D38"/>
    <w:rsid w:val="00407BBA"/>
    <w:rsid w:val="00407D79"/>
    <w:rsid w:val="00411134"/>
    <w:rsid w:val="00411BFB"/>
    <w:rsid w:val="0041203E"/>
    <w:rsid w:val="00412184"/>
    <w:rsid w:val="004128FB"/>
    <w:rsid w:val="00413865"/>
    <w:rsid w:val="0041431B"/>
    <w:rsid w:val="004156C1"/>
    <w:rsid w:val="00415F82"/>
    <w:rsid w:val="00420B52"/>
    <w:rsid w:val="00423382"/>
    <w:rsid w:val="00423D20"/>
    <w:rsid w:val="0042433B"/>
    <w:rsid w:val="004247C5"/>
    <w:rsid w:val="00425773"/>
    <w:rsid w:val="0042646E"/>
    <w:rsid w:val="004267DB"/>
    <w:rsid w:val="00432626"/>
    <w:rsid w:val="00432B82"/>
    <w:rsid w:val="004331B8"/>
    <w:rsid w:val="00433696"/>
    <w:rsid w:val="0043379E"/>
    <w:rsid w:val="00433D63"/>
    <w:rsid w:val="004342D3"/>
    <w:rsid w:val="00435330"/>
    <w:rsid w:val="004353F7"/>
    <w:rsid w:val="00437005"/>
    <w:rsid w:val="00441492"/>
    <w:rsid w:val="004442AB"/>
    <w:rsid w:val="00446AF2"/>
    <w:rsid w:val="004512A7"/>
    <w:rsid w:val="0045189E"/>
    <w:rsid w:val="00451A20"/>
    <w:rsid w:val="004527A2"/>
    <w:rsid w:val="00452B4E"/>
    <w:rsid w:val="004539E2"/>
    <w:rsid w:val="00454D35"/>
    <w:rsid w:val="00454DE0"/>
    <w:rsid w:val="00456C5C"/>
    <w:rsid w:val="00456DDB"/>
    <w:rsid w:val="0045720F"/>
    <w:rsid w:val="00457379"/>
    <w:rsid w:val="00461DEC"/>
    <w:rsid w:val="00462FA4"/>
    <w:rsid w:val="00464DB2"/>
    <w:rsid w:val="004652CD"/>
    <w:rsid w:val="00465465"/>
    <w:rsid w:val="004655CD"/>
    <w:rsid w:val="004656CE"/>
    <w:rsid w:val="004658A2"/>
    <w:rsid w:val="00465A58"/>
    <w:rsid w:val="00466412"/>
    <w:rsid w:val="004667BF"/>
    <w:rsid w:val="0047062A"/>
    <w:rsid w:val="00471B98"/>
    <w:rsid w:val="00472E23"/>
    <w:rsid w:val="00477156"/>
    <w:rsid w:val="004810A3"/>
    <w:rsid w:val="004818CB"/>
    <w:rsid w:val="00482D47"/>
    <w:rsid w:val="004832EA"/>
    <w:rsid w:val="00484B04"/>
    <w:rsid w:val="00484E8A"/>
    <w:rsid w:val="00486D4D"/>
    <w:rsid w:val="00486F07"/>
    <w:rsid w:val="0049047B"/>
    <w:rsid w:val="00491E29"/>
    <w:rsid w:val="00492B2D"/>
    <w:rsid w:val="0049355C"/>
    <w:rsid w:val="00493EE1"/>
    <w:rsid w:val="004945E2"/>
    <w:rsid w:val="004946BF"/>
    <w:rsid w:val="00494CCA"/>
    <w:rsid w:val="0049510E"/>
    <w:rsid w:val="004A3BA0"/>
    <w:rsid w:val="004A49EB"/>
    <w:rsid w:val="004A59DA"/>
    <w:rsid w:val="004A6144"/>
    <w:rsid w:val="004A64EF"/>
    <w:rsid w:val="004B04C5"/>
    <w:rsid w:val="004B1904"/>
    <w:rsid w:val="004B1FA0"/>
    <w:rsid w:val="004B2678"/>
    <w:rsid w:val="004B2B46"/>
    <w:rsid w:val="004B369C"/>
    <w:rsid w:val="004B5347"/>
    <w:rsid w:val="004B58E9"/>
    <w:rsid w:val="004B596A"/>
    <w:rsid w:val="004B61DC"/>
    <w:rsid w:val="004B6F33"/>
    <w:rsid w:val="004C14FD"/>
    <w:rsid w:val="004C4445"/>
    <w:rsid w:val="004C4517"/>
    <w:rsid w:val="004C5417"/>
    <w:rsid w:val="004C59C4"/>
    <w:rsid w:val="004C5CE2"/>
    <w:rsid w:val="004C5DE1"/>
    <w:rsid w:val="004D01E2"/>
    <w:rsid w:val="004D03C6"/>
    <w:rsid w:val="004D1A57"/>
    <w:rsid w:val="004D1AED"/>
    <w:rsid w:val="004D3F37"/>
    <w:rsid w:val="004D5452"/>
    <w:rsid w:val="004D5E49"/>
    <w:rsid w:val="004D6D47"/>
    <w:rsid w:val="004D7F86"/>
    <w:rsid w:val="004E0677"/>
    <w:rsid w:val="004E1AF6"/>
    <w:rsid w:val="004E29D8"/>
    <w:rsid w:val="004E2D6F"/>
    <w:rsid w:val="004E3C99"/>
    <w:rsid w:val="004E462A"/>
    <w:rsid w:val="004E4F27"/>
    <w:rsid w:val="004E5C41"/>
    <w:rsid w:val="004E5DE2"/>
    <w:rsid w:val="004E5DF2"/>
    <w:rsid w:val="004F02F8"/>
    <w:rsid w:val="004F1DA2"/>
    <w:rsid w:val="004F2F5E"/>
    <w:rsid w:val="004F33F0"/>
    <w:rsid w:val="004F3602"/>
    <w:rsid w:val="004F388B"/>
    <w:rsid w:val="004F38AE"/>
    <w:rsid w:val="004F3D0D"/>
    <w:rsid w:val="004F4542"/>
    <w:rsid w:val="004F4C18"/>
    <w:rsid w:val="004F5FB3"/>
    <w:rsid w:val="004F7425"/>
    <w:rsid w:val="004F7B5C"/>
    <w:rsid w:val="00500573"/>
    <w:rsid w:val="00500BE3"/>
    <w:rsid w:val="00500F90"/>
    <w:rsid w:val="00501C38"/>
    <w:rsid w:val="005028D9"/>
    <w:rsid w:val="00503246"/>
    <w:rsid w:val="005033D2"/>
    <w:rsid w:val="0050576E"/>
    <w:rsid w:val="005066A9"/>
    <w:rsid w:val="00507318"/>
    <w:rsid w:val="00511977"/>
    <w:rsid w:val="00511B8A"/>
    <w:rsid w:val="0051280F"/>
    <w:rsid w:val="00512819"/>
    <w:rsid w:val="00512AA3"/>
    <w:rsid w:val="005155A6"/>
    <w:rsid w:val="00515A48"/>
    <w:rsid w:val="0051748E"/>
    <w:rsid w:val="00517A23"/>
    <w:rsid w:val="00517CAF"/>
    <w:rsid w:val="00520A3A"/>
    <w:rsid w:val="0052286C"/>
    <w:rsid w:val="005232C8"/>
    <w:rsid w:val="00525246"/>
    <w:rsid w:val="005278D3"/>
    <w:rsid w:val="00530752"/>
    <w:rsid w:val="005307A7"/>
    <w:rsid w:val="00530A3E"/>
    <w:rsid w:val="00531788"/>
    <w:rsid w:val="005328E5"/>
    <w:rsid w:val="00534E11"/>
    <w:rsid w:val="00534F36"/>
    <w:rsid w:val="005366C2"/>
    <w:rsid w:val="00536700"/>
    <w:rsid w:val="00540121"/>
    <w:rsid w:val="00540674"/>
    <w:rsid w:val="005426A5"/>
    <w:rsid w:val="00542E9B"/>
    <w:rsid w:val="0054319E"/>
    <w:rsid w:val="00544EAE"/>
    <w:rsid w:val="0054544C"/>
    <w:rsid w:val="00545607"/>
    <w:rsid w:val="00546C11"/>
    <w:rsid w:val="00546D37"/>
    <w:rsid w:val="00547F55"/>
    <w:rsid w:val="0055086B"/>
    <w:rsid w:val="00550C2C"/>
    <w:rsid w:val="00551870"/>
    <w:rsid w:val="00552530"/>
    <w:rsid w:val="00553EC0"/>
    <w:rsid w:val="00554FEE"/>
    <w:rsid w:val="00555A12"/>
    <w:rsid w:val="00555FCD"/>
    <w:rsid w:val="00556F80"/>
    <w:rsid w:val="0055787E"/>
    <w:rsid w:val="00560A8E"/>
    <w:rsid w:val="005629AC"/>
    <w:rsid w:val="005633D3"/>
    <w:rsid w:val="00563AB7"/>
    <w:rsid w:val="00563B0F"/>
    <w:rsid w:val="00563CAC"/>
    <w:rsid w:val="00564191"/>
    <w:rsid w:val="00565387"/>
    <w:rsid w:val="00567C3D"/>
    <w:rsid w:val="005707F2"/>
    <w:rsid w:val="00571047"/>
    <w:rsid w:val="00571EB7"/>
    <w:rsid w:val="00571F08"/>
    <w:rsid w:val="00573451"/>
    <w:rsid w:val="00575B2A"/>
    <w:rsid w:val="00575C03"/>
    <w:rsid w:val="0057600F"/>
    <w:rsid w:val="0057643B"/>
    <w:rsid w:val="005773D8"/>
    <w:rsid w:val="0058020B"/>
    <w:rsid w:val="00580EF3"/>
    <w:rsid w:val="005818E9"/>
    <w:rsid w:val="00581D65"/>
    <w:rsid w:val="005824EA"/>
    <w:rsid w:val="005824F2"/>
    <w:rsid w:val="00585A8A"/>
    <w:rsid w:val="00587736"/>
    <w:rsid w:val="00587CE3"/>
    <w:rsid w:val="00590EF0"/>
    <w:rsid w:val="005917C4"/>
    <w:rsid w:val="00591C2B"/>
    <w:rsid w:val="00593A4F"/>
    <w:rsid w:val="00593B43"/>
    <w:rsid w:val="005952BF"/>
    <w:rsid w:val="005958FD"/>
    <w:rsid w:val="00596DDD"/>
    <w:rsid w:val="00596DF4"/>
    <w:rsid w:val="00597406"/>
    <w:rsid w:val="005974A1"/>
    <w:rsid w:val="00597F22"/>
    <w:rsid w:val="005A0A35"/>
    <w:rsid w:val="005A0B44"/>
    <w:rsid w:val="005A2504"/>
    <w:rsid w:val="005A27B8"/>
    <w:rsid w:val="005A4EF7"/>
    <w:rsid w:val="005A5D47"/>
    <w:rsid w:val="005A7378"/>
    <w:rsid w:val="005A7966"/>
    <w:rsid w:val="005A7E7E"/>
    <w:rsid w:val="005B0AB3"/>
    <w:rsid w:val="005B0CFF"/>
    <w:rsid w:val="005B20A0"/>
    <w:rsid w:val="005B25B9"/>
    <w:rsid w:val="005B38C4"/>
    <w:rsid w:val="005B3BAB"/>
    <w:rsid w:val="005B53AB"/>
    <w:rsid w:val="005B5BF3"/>
    <w:rsid w:val="005B6796"/>
    <w:rsid w:val="005B6A26"/>
    <w:rsid w:val="005C0E42"/>
    <w:rsid w:val="005C199B"/>
    <w:rsid w:val="005C1F9C"/>
    <w:rsid w:val="005C21BE"/>
    <w:rsid w:val="005C76AA"/>
    <w:rsid w:val="005D057E"/>
    <w:rsid w:val="005D168B"/>
    <w:rsid w:val="005D16F1"/>
    <w:rsid w:val="005D19E5"/>
    <w:rsid w:val="005D292B"/>
    <w:rsid w:val="005D305A"/>
    <w:rsid w:val="005D4AA0"/>
    <w:rsid w:val="005D52AE"/>
    <w:rsid w:val="005D65C6"/>
    <w:rsid w:val="005D6CB7"/>
    <w:rsid w:val="005E382A"/>
    <w:rsid w:val="005E46C3"/>
    <w:rsid w:val="005E567C"/>
    <w:rsid w:val="005E692B"/>
    <w:rsid w:val="005E728C"/>
    <w:rsid w:val="005F1A75"/>
    <w:rsid w:val="005F3207"/>
    <w:rsid w:val="005F4048"/>
    <w:rsid w:val="005F7952"/>
    <w:rsid w:val="00600098"/>
    <w:rsid w:val="00600411"/>
    <w:rsid w:val="00601663"/>
    <w:rsid w:val="006017AB"/>
    <w:rsid w:val="00603DA9"/>
    <w:rsid w:val="00604E1E"/>
    <w:rsid w:val="00614EFE"/>
    <w:rsid w:val="0061524C"/>
    <w:rsid w:val="006157D1"/>
    <w:rsid w:val="00617BA2"/>
    <w:rsid w:val="00617C8F"/>
    <w:rsid w:val="00620E9A"/>
    <w:rsid w:val="00621616"/>
    <w:rsid w:val="0062223F"/>
    <w:rsid w:val="00622574"/>
    <w:rsid w:val="00623BDC"/>
    <w:rsid w:val="006245F6"/>
    <w:rsid w:val="00624E8B"/>
    <w:rsid w:val="00626DBA"/>
    <w:rsid w:val="006279A2"/>
    <w:rsid w:val="00627C86"/>
    <w:rsid w:val="00627CF9"/>
    <w:rsid w:val="006300D7"/>
    <w:rsid w:val="006301D4"/>
    <w:rsid w:val="00630A9E"/>
    <w:rsid w:val="00631B39"/>
    <w:rsid w:val="00631DB8"/>
    <w:rsid w:val="00631E8B"/>
    <w:rsid w:val="00632391"/>
    <w:rsid w:val="00633161"/>
    <w:rsid w:val="006334A5"/>
    <w:rsid w:val="00634346"/>
    <w:rsid w:val="00634B1A"/>
    <w:rsid w:val="00634B53"/>
    <w:rsid w:val="00634BE5"/>
    <w:rsid w:val="00635127"/>
    <w:rsid w:val="00635854"/>
    <w:rsid w:val="00635B50"/>
    <w:rsid w:val="0063638F"/>
    <w:rsid w:val="00637130"/>
    <w:rsid w:val="006374C1"/>
    <w:rsid w:val="00637818"/>
    <w:rsid w:val="006405B4"/>
    <w:rsid w:val="00640B0C"/>
    <w:rsid w:val="0064156A"/>
    <w:rsid w:val="00642886"/>
    <w:rsid w:val="006446EA"/>
    <w:rsid w:val="006448BA"/>
    <w:rsid w:val="0064557E"/>
    <w:rsid w:val="00647DF7"/>
    <w:rsid w:val="00651919"/>
    <w:rsid w:val="00652410"/>
    <w:rsid w:val="006537E6"/>
    <w:rsid w:val="00653AC4"/>
    <w:rsid w:val="00654AD5"/>
    <w:rsid w:val="006563D3"/>
    <w:rsid w:val="00656535"/>
    <w:rsid w:val="006567A7"/>
    <w:rsid w:val="0065750E"/>
    <w:rsid w:val="006612CE"/>
    <w:rsid w:val="00662FB9"/>
    <w:rsid w:val="00663F4F"/>
    <w:rsid w:val="0066406D"/>
    <w:rsid w:val="00664927"/>
    <w:rsid w:val="0066504D"/>
    <w:rsid w:val="0066520A"/>
    <w:rsid w:val="0066669B"/>
    <w:rsid w:val="00667DB3"/>
    <w:rsid w:val="00670896"/>
    <w:rsid w:val="00670BE4"/>
    <w:rsid w:val="00671CC4"/>
    <w:rsid w:val="00671E4E"/>
    <w:rsid w:val="00673250"/>
    <w:rsid w:val="006817A8"/>
    <w:rsid w:val="00681ED5"/>
    <w:rsid w:val="0068597C"/>
    <w:rsid w:val="00685C9C"/>
    <w:rsid w:val="00686948"/>
    <w:rsid w:val="00687771"/>
    <w:rsid w:val="00691902"/>
    <w:rsid w:val="006940CC"/>
    <w:rsid w:val="0069685C"/>
    <w:rsid w:val="0069788B"/>
    <w:rsid w:val="00697B71"/>
    <w:rsid w:val="006A0876"/>
    <w:rsid w:val="006A28BB"/>
    <w:rsid w:val="006A2E95"/>
    <w:rsid w:val="006A3A71"/>
    <w:rsid w:val="006A4747"/>
    <w:rsid w:val="006A584E"/>
    <w:rsid w:val="006A5B5A"/>
    <w:rsid w:val="006A5E75"/>
    <w:rsid w:val="006B0A65"/>
    <w:rsid w:val="006B1B92"/>
    <w:rsid w:val="006B1FC3"/>
    <w:rsid w:val="006B4863"/>
    <w:rsid w:val="006B5A03"/>
    <w:rsid w:val="006B6328"/>
    <w:rsid w:val="006B68BA"/>
    <w:rsid w:val="006B766F"/>
    <w:rsid w:val="006B7F86"/>
    <w:rsid w:val="006C0EDE"/>
    <w:rsid w:val="006C14EB"/>
    <w:rsid w:val="006C15A7"/>
    <w:rsid w:val="006C18CC"/>
    <w:rsid w:val="006C2B61"/>
    <w:rsid w:val="006C2C6D"/>
    <w:rsid w:val="006C2C80"/>
    <w:rsid w:val="006C35DF"/>
    <w:rsid w:val="006C3CE6"/>
    <w:rsid w:val="006C4AE4"/>
    <w:rsid w:val="006C4BAC"/>
    <w:rsid w:val="006D23EE"/>
    <w:rsid w:val="006D42A9"/>
    <w:rsid w:val="006D47A3"/>
    <w:rsid w:val="006D5A07"/>
    <w:rsid w:val="006D5B05"/>
    <w:rsid w:val="006D5D82"/>
    <w:rsid w:val="006D6F31"/>
    <w:rsid w:val="006D7426"/>
    <w:rsid w:val="006E2102"/>
    <w:rsid w:val="006E36F4"/>
    <w:rsid w:val="006E3BAD"/>
    <w:rsid w:val="006E4263"/>
    <w:rsid w:val="006E466D"/>
    <w:rsid w:val="006E4BB0"/>
    <w:rsid w:val="006F1386"/>
    <w:rsid w:val="006F13B7"/>
    <w:rsid w:val="006F4248"/>
    <w:rsid w:val="006F45A1"/>
    <w:rsid w:val="006F4CF7"/>
    <w:rsid w:val="006F5590"/>
    <w:rsid w:val="006F60A8"/>
    <w:rsid w:val="006F6805"/>
    <w:rsid w:val="006F7282"/>
    <w:rsid w:val="006F783D"/>
    <w:rsid w:val="006F7D19"/>
    <w:rsid w:val="00703D0F"/>
    <w:rsid w:val="00705C8F"/>
    <w:rsid w:val="00705E49"/>
    <w:rsid w:val="007067A4"/>
    <w:rsid w:val="00706D82"/>
    <w:rsid w:val="00706DB4"/>
    <w:rsid w:val="00707073"/>
    <w:rsid w:val="00707F05"/>
    <w:rsid w:val="00711038"/>
    <w:rsid w:val="0071198B"/>
    <w:rsid w:val="00711C3B"/>
    <w:rsid w:val="00712D9B"/>
    <w:rsid w:val="007139ED"/>
    <w:rsid w:val="00713F39"/>
    <w:rsid w:val="00714D6F"/>
    <w:rsid w:val="00715E46"/>
    <w:rsid w:val="007161BB"/>
    <w:rsid w:val="00717380"/>
    <w:rsid w:val="0072078E"/>
    <w:rsid w:val="00720B61"/>
    <w:rsid w:val="00721943"/>
    <w:rsid w:val="0072209C"/>
    <w:rsid w:val="007265CB"/>
    <w:rsid w:val="00727BA9"/>
    <w:rsid w:val="00731DC7"/>
    <w:rsid w:val="00732174"/>
    <w:rsid w:val="007351AB"/>
    <w:rsid w:val="00735AA6"/>
    <w:rsid w:val="0074040D"/>
    <w:rsid w:val="00741B61"/>
    <w:rsid w:val="0074226C"/>
    <w:rsid w:val="007423C8"/>
    <w:rsid w:val="007435C2"/>
    <w:rsid w:val="007441F8"/>
    <w:rsid w:val="0074589A"/>
    <w:rsid w:val="00745D3F"/>
    <w:rsid w:val="007466E9"/>
    <w:rsid w:val="00746834"/>
    <w:rsid w:val="00746B87"/>
    <w:rsid w:val="00747D89"/>
    <w:rsid w:val="007527D7"/>
    <w:rsid w:val="00752AA9"/>
    <w:rsid w:val="00753088"/>
    <w:rsid w:val="00753C5E"/>
    <w:rsid w:val="007547B1"/>
    <w:rsid w:val="00755175"/>
    <w:rsid w:val="007552FB"/>
    <w:rsid w:val="00755B71"/>
    <w:rsid w:val="00756763"/>
    <w:rsid w:val="00756D4C"/>
    <w:rsid w:val="00757033"/>
    <w:rsid w:val="007573E6"/>
    <w:rsid w:val="00757DF3"/>
    <w:rsid w:val="007615CA"/>
    <w:rsid w:val="007628E7"/>
    <w:rsid w:val="00762D2A"/>
    <w:rsid w:val="007657DE"/>
    <w:rsid w:val="00766070"/>
    <w:rsid w:val="00767572"/>
    <w:rsid w:val="007677A5"/>
    <w:rsid w:val="00767959"/>
    <w:rsid w:val="007716A6"/>
    <w:rsid w:val="00772923"/>
    <w:rsid w:val="0077297E"/>
    <w:rsid w:val="00773433"/>
    <w:rsid w:val="00773EC7"/>
    <w:rsid w:val="00773FCF"/>
    <w:rsid w:val="007753AF"/>
    <w:rsid w:val="00775585"/>
    <w:rsid w:val="00775951"/>
    <w:rsid w:val="00776898"/>
    <w:rsid w:val="00776BF1"/>
    <w:rsid w:val="00776FC8"/>
    <w:rsid w:val="00777478"/>
    <w:rsid w:val="007805BA"/>
    <w:rsid w:val="007811B4"/>
    <w:rsid w:val="007832EE"/>
    <w:rsid w:val="00783711"/>
    <w:rsid w:val="0078406C"/>
    <w:rsid w:val="00787C6C"/>
    <w:rsid w:val="00787EA9"/>
    <w:rsid w:val="0079025E"/>
    <w:rsid w:val="00790593"/>
    <w:rsid w:val="00791241"/>
    <w:rsid w:val="0079174A"/>
    <w:rsid w:val="00791E0B"/>
    <w:rsid w:val="0079323F"/>
    <w:rsid w:val="00793939"/>
    <w:rsid w:val="00794383"/>
    <w:rsid w:val="00794588"/>
    <w:rsid w:val="00794AC4"/>
    <w:rsid w:val="007A0145"/>
    <w:rsid w:val="007A067F"/>
    <w:rsid w:val="007A083D"/>
    <w:rsid w:val="007A0ECB"/>
    <w:rsid w:val="007A1167"/>
    <w:rsid w:val="007A1EAB"/>
    <w:rsid w:val="007A2019"/>
    <w:rsid w:val="007A2442"/>
    <w:rsid w:val="007A505B"/>
    <w:rsid w:val="007A5335"/>
    <w:rsid w:val="007A5909"/>
    <w:rsid w:val="007A6C53"/>
    <w:rsid w:val="007A77E3"/>
    <w:rsid w:val="007B1821"/>
    <w:rsid w:val="007B1E23"/>
    <w:rsid w:val="007B28F5"/>
    <w:rsid w:val="007B4387"/>
    <w:rsid w:val="007B5185"/>
    <w:rsid w:val="007B53B1"/>
    <w:rsid w:val="007B6333"/>
    <w:rsid w:val="007B64D3"/>
    <w:rsid w:val="007B6FC4"/>
    <w:rsid w:val="007C10EC"/>
    <w:rsid w:val="007C14F2"/>
    <w:rsid w:val="007C1D96"/>
    <w:rsid w:val="007C27AB"/>
    <w:rsid w:val="007C3ADE"/>
    <w:rsid w:val="007C4038"/>
    <w:rsid w:val="007C487F"/>
    <w:rsid w:val="007D03EE"/>
    <w:rsid w:val="007D0714"/>
    <w:rsid w:val="007D0D9D"/>
    <w:rsid w:val="007D19F9"/>
    <w:rsid w:val="007D1AD8"/>
    <w:rsid w:val="007D3D7B"/>
    <w:rsid w:val="007D46C1"/>
    <w:rsid w:val="007D549D"/>
    <w:rsid w:val="007D71B3"/>
    <w:rsid w:val="007D7ABE"/>
    <w:rsid w:val="007D7F8F"/>
    <w:rsid w:val="007E01D0"/>
    <w:rsid w:val="007E02CF"/>
    <w:rsid w:val="007E0FA1"/>
    <w:rsid w:val="007E177B"/>
    <w:rsid w:val="007E398B"/>
    <w:rsid w:val="007E3E36"/>
    <w:rsid w:val="007E44CA"/>
    <w:rsid w:val="007E514A"/>
    <w:rsid w:val="007E556B"/>
    <w:rsid w:val="007E65E6"/>
    <w:rsid w:val="007E6681"/>
    <w:rsid w:val="007E6CDF"/>
    <w:rsid w:val="007E7C72"/>
    <w:rsid w:val="007F13A2"/>
    <w:rsid w:val="007F2638"/>
    <w:rsid w:val="007F5BD3"/>
    <w:rsid w:val="007F6F10"/>
    <w:rsid w:val="007F77F3"/>
    <w:rsid w:val="00801404"/>
    <w:rsid w:val="00801E38"/>
    <w:rsid w:val="008038CD"/>
    <w:rsid w:val="00805316"/>
    <w:rsid w:val="00806131"/>
    <w:rsid w:val="00810824"/>
    <w:rsid w:val="00814190"/>
    <w:rsid w:val="008147C5"/>
    <w:rsid w:val="00814FC3"/>
    <w:rsid w:val="00815080"/>
    <w:rsid w:val="0081580C"/>
    <w:rsid w:val="008170D5"/>
    <w:rsid w:val="008178A5"/>
    <w:rsid w:val="00821962"/>
    <w:rsid w:val="00822913"/>
    <w:rsid w:val="008234C5"/>
    <w:rsid w:val="00823656"/>
    <w:rsid w:val="00823B34"/>
    <w:rsid w:val="00824AB0"/>
    <w:rsid w:val="0082731B"/>
    <w:rsid w:val="00830916"/>
    <w:rsid w:val="00830EF5"/>
    <w:rsid w:val="00831061"/>
    <w:rsid w:val="0083154F"/>
    <w:rsid w:val="00832971"/>
    <w:rsid w:val="008341D3"/>
    <w:rsid w:val="00834E80"/>
    <w:rsid w:val="008360CE"/>
    <w:rsid w:val="008362EA"/>
    <w:rsid w:val="00836351"/>
    <w:rsid w:val="00836F7E"/>
    <w:rsid w:val="008373C6"/>
    <w:rsid w:val="0084085E"/>
    <w:rsid w:val="008429FD"/>
    <w:rsid w:val="00843D97"/>
    <w:rsid w:val="008461B6"/>
    <w:rsid w:val="008468C7"/>
    <w:rsid w:val="008470DB"/>
    <w:rsid w:val="00850919"/>
    <w:rsid w:val="00850B6D"/>
    <w:rsid w:val="0085230A"/>
    <w:rsid w:val="00853A99"/>
    <w:rsid w:val="00853C51"/>
    <w:rsid w:val="00854BB0"/>
    <w:rsid w:val="00855218"/>
    <w:rsid w:val="008553A2"/>
    <w:rsid w:val="00855648"/>
    <w:rsid w:val="00856D43"/>
    <w:rsid w:val="00856F61"/>
    <w:rsid w:val="008604E2"/>
    <w:rsid w:val="008616BE"/>
    <w:rsid w:val="0086271F"/>
    <w:rsid w:val="00862782"/>
    <w:rsid w:val="00871C90"/>
    <w:rsid w:val="00872973"/>
    <w:rsid w:val="0087327C"/>
    <w:rsid w:val="00873B6C"/>
    <w:rsid w:val="00874A2F"/>
    <w:rsid w:val="00875233"/>
    <w:rsid w:val="0087613F"/>
    <w:rsid w:val="00876FC8"/>
    <w:rsid w:val="00880F21"/>
    <w:rsid w:val="0088213B"/>
    <w:rsid w:val="00882D30"/>
    <w:rsid w:val="00884830"/>
    <w:rsid w:val="00884AFF"/>
    <w:rsid w:val="00884E7A"/>
    <w:rsid w:val="00885FC6"/>
    <w:rsid w:val="008905F1"/>
    <w:rsid w:val="00891DA2"/>
    <w:rsid w:val="008930C3"/>
    <w:rsid w:val="00893C70"/>
    <w:rsid w:val="008958A5"/>
    <w:rsid w:val="00896ED1"/>
    <w:rsid w:val="0089716F"/>
    <w:rsid w:val="00897615"/>
    <w:rsid w:val="008A0872"/>
    <w:rsid w:val="008A121D"/>
    <w:rsid w:val="008A2BD6"/>
    <w:rsid w:val="008A47A3"/>
    <w:rsid w:val="008A4C26"/>
    <w:rsid w:val="008A620A"/>
    <w:rsid w:val="008B2330"/>
    <w:rsid w:val="008B2835"/>
    <w:rsid w:val="008B5029"/>
    <w:rsid w:val="008B524F"/>
    <w:rsid w:val="008B5561"/>
    <w:rsid w:val="008B5969"/>
    <w:rsid w:val="008B5A82"/>
    <w:rsid w:val="008C14EE"/>
    <w:rsid w:val="008C16C9"/>
    <w:rsid w:val="008C1F3F"/>
    <w:rsid w:val="008C2593"/>
    <w:rsid w:val="008C2680"/>
    <w:rsid w:val="008C4D2B"/>
    <w:rsid w:val="008C5183"/>
    <w:rsid w:val="008C567C"/>
    <w:rsid w:val="008C5CF4"/>
    <w:rsid w:val="008D1756"/>
    <w:rsid w:val="008D390D"/>
    <w:rsid w:val="008D4242"/>
    <w:rsid w:val="008D4A98"/>
    <w:rsid w:val="008D4C49"/>
    <w:rsid w:val="008D6D27"/>
    <w:rsid w:val="008E0376"/>
    <w:rsid w:val="008E1665"/>
    <w:rsid w:val="008E1FE8"/>
    <w:rsid w:val="008E1FEA"/>
    <w:rsid w:val="008E282D"/>
    <w:rsid w:val="008E3FF5"/>
    <w:rsid w:val="008E4709"/>
    <w:rsid w:val="008E4F3A"/>
    <w:rsid w:val="008E76B1"/>
    <w:rsid w:val="008E7AE8"/>
    <w:rsid w:val="008F23A3"/>
    <w:rsid w:val="008F24CA"/>
    <w:rsid w:val="008F29EE"/>
    <w:rsid w:val="008F2BF9"/>
    <w:rsid w:val="008F32EF"/>
    <w:rsid w:val="008F433C"/>
    <w:rsid w:val="008F4553"/>
    <w:rsid w:val="008F73EC"/>
    <w:rsid w:val="00900789"/>
    <w:rsid w:val="009008E6"/>
    <w:rsid w:val="009013F6"/>
    <w:rsid w:val="00902A82"/>
    <w:rsid w:val="009036BF"/>
    <w:rsid w:val="00903FD7"/>
    <w:rsid w:val="009068E3"/>
    <w:rsid w:val="00907D23"/>
    <w:rsid w:val="00907E82"/>
    <w:rsid w:val="0091049D"/>
    <w:rsid w:val="00910AA8"/>
    <w:rsid w:val="00912537"/>
    <w:rsid w:val="009133A0"/>
    <w:rsid w:val="009134AB"/>
    <w:rsid w:val="00913811"/>
    <w:rsid w:val="00913C2C"/>
    <w:rsid w:val="00913C4D"/>
    <w:rsid w:val="00914A99"/>
    <w:rsid w:val="00914DA7"/>
    <w:rsid w:val="00915B26"/>
    <w:rsid w:val="00915EDB"/>
    <w:rsid w:val="00917050"/>
    <w:rsid w:val="00917195"/>
    <w:rsid w:val="00920CEB"/>
    <w:rsid w:val="009223EC"/>
    <w:rsid w:val="009228F2"/>
    <w:rsid w:val="00923465"/>
    <w:rsid w:val="009244FB"/>
    <w:rsid w:val="009257FB"/>
    <w:rsid w:val="00925EAA"/>
    <w:rsid w:val="00926943"/>
    <w:rsid w:val="00926B48"/>
    <w:rsid w:val="0092730A"/>
    <w:rsid w:val="009305BB"/>
    <w:rsid w:val="00930EB0"/>
    <w:rsid w:val="00931DEF"/>
    <w:rsid w:val="00933755"/>
    <w:rsid w:val="009347AB"/>
    <w:rsid w:val="00935206"/>
    <w:rsid w:val="00935600"/>
    <w:rsid w:val="00936CA5"/>
    <w:rsid w:val="00937D2E"/>
    <w:rsid w:val="00940254"/>
    <w:rsid w:val="00940BA5"/>
    <w:rsid w:val="00941471"/>
    <w:rsid w:val="00942BCA"/>
    <w:rsid w:val="00942E69"/>
    <w:rsid w:val="00943D40"/>
    <w:rsid w:val="00945085"/>
    <w:rsid w:val="0094529F"/>
    <w:rsid w:val="009467D3"/>
    <w:rsid w:val="00946E75"/>
    <w:rsid w:val="00947C48"/>
    <w:rsid w:val="00951275"/>
    <w:rsid w:val="009526DB"/>
    <w:rsid w:val="0095321D"/>
    <w:rsid w:val="00953489"/>
    <w:rsid w:val="00954289"/>
    <w:rsid w:val="00954E71"/>
    <w:rsid w:val="0095782F"/>
    <w:rsid w:val="00960126"/>
    <w:rsid w:val="0096252A"/>
    <w:rsid w:val="009632E5"/>
    <w:rsid w:val="009642EE"/>
    <w:rsid w:val="00964773"/>
    <w:rsid w:val="0096649A"/>
    <w:rsid w:val="00966875"/>
    <w:rsid w:val="0096788C"/>
    <w:rsid w:val="00967B63"/>
    <w:rsid w:val="00970BF4"/>
    <w:rsid w:val="00970C67"/>
    <w:rsid w:val="009716BC"/>
    <w:rsid w:val="00971DB7"/>
    <w:rsid w:val="00972022"/>
    <w:rsid w:val="00972DD4"/>
    <w:rsid w:val="00975607"/>
    <w:rsid w:val="009760CE"/>
    <w:rsid w:val="00976165"/>
    <w:rsid w:val="00977094"/>
    <w:rsid w:val="009779BE"/>
    <w:rsid w:val="00980B96"/>
    <w:rsid w:val="00981926"/>
    <w:rsid w:val="00982AE1"/>
    <w:rsid w:val="009868BA"/>
    <w:rsid w:val="00990F1E"/>
    <w:rsid w:val="0099125C"/>
    <w:rsid w:val="00991D2B"/>
    <w:rsid w:val="009927B6"/>
    <w:rsid w:val="00992CA5"/>
    <w:rsid w:val="009955D7"/>
    <w:rsid w:val="00995E24"/>
    <w:rsid w:val="00996B09"/>
    <w:rsid w:val="00997469"/>
    <w:rsid w:val="009A004A"/>
    <w:rsid w:val="009A0091"/>
    <w:rsid w:val="009A0741"/>
    <w:rsid w:val="009A317B"/>
    <w:rsid w:val="009A4641"/>
    <w:rsid w:val="009A556C"/>
    <w:rsid w:val="009B0038"/>
    <w:rsid w:val="009B06CF"/>
    <w:rsid w:val="009B07E3"/>
    <w:rsid w:val="009B3641"/>
    <w:rsid w:val="009B5383"/>
    <w:rsid w:val="009B714E"/>
    <w:rsid w:val="009C1978"/>
    <w:rsid w:val="009C28CA"/>
    <w:rsid w:val="009C42F2"/>
    <w:rsid w:val="009C4A25"/>
    <w:rsid w:val="009C4BDD"/>
    <w:rsid w:val="009C4DFA"/>
    <w:rsid w:val="009C57A8"/>
    <w:rsid w:val="009C66DB"/>
    <w:rsid w:val="009C69AC"/>
    <w:rsid w:val="009C7602"/>
    <w:rsid w:val="009D0738"/>
    <w:rsid w:val="009D0D7F"/>
    <w:rsid w:val="009D11A0"/>
    <w:rsid w:val="009D2CCD"/>
    <w:rsid w:val="009D35A7"/>
    <w:rsid w:val="009D6B49"/>
    <w:rsid w:val="009E01B7"/>
    <w:rsid w:val="009E1492"/>
    <w:rsid w:val="009E3F48"/>
    <w:rsid w:val="009E5218"/>
    <w:rsid w:val="009E67EC"/>
    <w:rsid w:val="009F048C"/>
    <w:rsid w:val="009F049D"/>
    <w:rsid w:val="009F0829"/>
    <w:rsid w:val="009F0A43"/>
    <w:rsid w:val="009F0F54"/>
    <w:rsid w:val="009F11BE"/>
    <w:rsid w:val="009F1F00"/>
    <w:rsid w:val="009F39B8"/>
    <w:rsid w:val="009F5C56"/>
    <w:rsid w:val="009F5EA4"/>
    <w:rsid w:val="00A01A72"/>
    <w:rsid w:val="00A0258F"/>
    <w:rsid w:val="00A02FDA"/>
    <w:rsid w:val="00A0316E"/>
    <w:rsid w:val="00A044CD"/>
    <w:rsid w:val="00A051FD"/>
    <w:rsid w:val="00A0665C"/>
    <w:rsid w:val="00A06759"/>
    <w:rsid w:val="00A078F6"/>
    <w:rsid w:val="00A07D4B"/>
    <w:rsid w:val="00A10910"/>
    <w:rsid w:val="00A1092B"/>
    <w:rsid w:val="00A11B88"/>
    <w:rsid w:val="00A1260F"/>
    <w:rsid w:val="00A126AC"/>
    <w:rsid w:val="00A13784"/>
    <w:rsid w:val="00A139FD"/>
    <w:rsid w:val="00A145DE"/>
    <w:rsid w:val="00A15C77"/>
    <w:rsid w:val="00A16A8E"/>
    <w:rsid w:val="00A21129"/>
    <w:rsid w:val="00A223BA"/>
    <w:rsid w:val="00A256D6"/>
    <w:rsid w:val="00A263B7"/>
    <w:rsid w:val="00A2760B"/>
    <w:rsid w:val="00A27A8D"/>
    <w:rsid w:val="00A3003A"/>
    <w:rsid w:val="00A30EEA"/>
    <w:rsid w:val="00A31129"/>
    <w:rsid w:val="00A31AC7"/>
    <w:rsid w:val="00A32AD4"/>
    <w:rsid w:val="00A331EE"/>
    <w:rsid w:val="00A33223"/>
    <w:rsid w:val="00A40F92"/>
    <w:rsid w:val="00A42738"/>
    <w:rsid w:val="00A4438A"/>
    <w:rsid w:val="00A44B70"/>
    <w:rsid w:val="00A454D9"/>
    <w:rsid w:val="00A45B7C"/>
    <w:rsid w:val="00A46831"/>
    <w:rsid w:val="00A46EAC"/>
    <w:rsid w:val="00A47C44"/>
    <w:rsid w:val="00A52042"/>
    <w:rsid w:val="00A52BD4"/>
    <w:rsid w:val="00A52CD7"/>
    <w:rsid w:val="00A54200"/>
    <w:rsid w:val="00A54C66"/>
    <w:rsid w:val="00A56850"/>
    <w:rsid w:val="00A573CC"/>
    <w:rsid w:val="00A57504"/>
    <w:rsid w:val="00A57B4D"/>
    <w:rsid w:val="00A6015E"/>
    <w:rsid w:val="00A60C1E"/>
    <w:rsid w:val="00A60D84"/>
    <w:rsid w:val="00A614A3"/>
    <w:rsid w:val="00A62893"/>
    <w:rsid w:val="00A64BF5"/>
    <w:rsid w:val="00A64F87"/>
    <w:rsid w:val="00A6603B"/>
    <w:rsid w:val="00A66A4F"/>
    <w:rsid w:val="00A700FC"/>
    <w:rsid w:val="00A71919"/>
    <w:rsid w:val="00A71981"/>
    <w:rsid w:val="00A71FF8"/>
    <w:rsid w:val="00A725F7"/>
    <w:rsid w:val="00A72AC2"/>
    <w:rsid w:val="00A73A02"/>
    <w:rsid w:val="00A7566F"/>
    <w:rsid w:val="00A75B5D"/>
    <w:rsid w:val="00A75CFE"/>
    <w:rsid w:val="00A76715"/>
    <w:rsid w:val="00A77732"/>
    <w:rsid w:val="00A81731"/>
    <w:rsid w:val="00A8267B"/>
    <w:rsid w:val="00A82DC3"/>
    <w:rsid w:val="00A83589"/>
    <w:rsid w:val="00A84018"/>
    <w:rsid w:val="00A841C0"/>
    <w:rsid w:val="00A84266"/>
    <w:rsid w:val="00A8466D"/>
    <w:rsid w:val="00A84A72"/>
    <w:rsid w:val="00A8587E"/>
    <w:rsid w:val="00A86011"/>
    <w:rsid w:val="00A8638B"/>
    <w:rsid w:val="00A87F31"/>
    <w:rsid w:val="00A90968"/>
    <w:rsid w:val="00A915EB"/>
    <w:rsid w:val="00A9307B"/>
    <w:rsid w:val="00A943F5"/>
    <w:rsid w:val="00A95E37"/>
    <w:rsid w:val="00A96924"/>
    <w:rsid w:val="00AA0485"/>
    <w:rsid w:val="00AA30EB"/>
    <w:rsid w:val="00AA3616"/>
    <w:rsid w:val="00AA3C18"/>
    <w:rsid w:val="00AA554E"/>
    <w:rsid w:val="00AA6ECD"/>
    <w:rsid w:val="00AA76C1"/>
    <w:rsid w:val="00AA7C45"/>
    <w:rsid w:val="00AB0153"/>
    <w:rsid w:val="00AB1AB5"/>
    <w:rsid w:val="00AB1DC1"/>
    <w:rsid w:val="00AB2F9E"/>
    <w:rsid w:val="00AB4ADD"/>
    <w:rsid w:val="00AC3CFB"/>
    <w:rsid w:val="00AC4B10"/>
    <w:rsid w:val="00AC5C64"/>
    <w:rsid w:val="00AC625A"/>
    <w:rsid w:val="00AC7274"/>
    <w:rsid w:val="00AD211B"/>
    <w:rsid w:val="00AD31EC"/>
    <w:rsid w:val="00AD33FD"/>
    <w:rsid w:val="00AD6624"/>
    <w:rsid w:val="00AD6B48"/>
    <w:rsid w:val="00AE0239"/>
    <w:rsid w:val="00AE0769"/>
    <w:rsid w:val="00AE1245"/>
    <w:rsid w:val="00AE308B"/>
    <w:rsid w:val="00AE30A0"/>
    <w:rsid w:val="00AE30D1"/>
    <w:rsid w:val="00AE315C"/>
    <w:rsid w:val="00AE3A82"/>
    <w:rsid w:val="00AE3AA3"/>
    <w:rsid w:val="00AE6ACD"/>
    <w:rsid w:val="00AE7445"/>
    <w:rsid w:val="00AE7B66"/>
    <w:rsid w:val="00AF09B9"/>
    <w:rsid w:val="00AF13F5"/>
    <w:rsid w:val="00AF26EF"/>
    <w:rsid w:val="00AF5275"/>
    <w:rsid w:val="00AF6318"/>
    <w:rsid w:val="00AF7268"/>
    <w:rsid w:val="00B00704"/>
    <w:rsid w:val="00B014A8"/>
    <w:rsid w:val="00B0272B"/>
    <w:rsid w:val="00B02796"/>
    <w:rsid w:val="00B02FDA"/>
    <w:rsid w:val="00B0455A"/>
    <w:rsid w:val="00B04B43"/>
    <w:rsid w:val="00B04DD5"/>
    <w:rsid w:val="00B076E4"/>
    <w:rsid w:val="00B10354"/>
    <w:rsid w:val="00B10E5A"/>
    <w:rsid w:val="00B11620"/>
    <w:rsid w:val="00B140B2"/>
    <w:rsid w:val="00B149C5"/>
    <w:rsid w:val="00B152BB"/>
    <w:rsid w:val="00B15834"/>
    <w:rsid w:val="00B16084"/>
    <w:rsid w:val="00B1712E"/>
    <w:rsid w:val="00B17396"/>
    <w:rsid w:val="00B20AC2"/>
    <w:rsid w:val="00B2132D"/>
    <w:rsid w:val="00B222F9"/>
    <w:rsid w:val="00B2347A"/>
    <w:rsid w:val="00B23FBD"/>
    <w:rsid w:val="00B241D6"/>
    <w:rsid w:val="00B24F96"/>
    <w:rsid w:val="00B25627"/>
    <w:rsid w:val="00B26A1C"/>
    <w:rsid w:val="00B301DD"/>
    <w:rsid w:val="00B30751"/>
    <w:rsid w:val="00B30CF4"/>
    <w:rsid w:val="00B31BE4"/>
    <w:rsid w:val="00B33025"/>
    <w:rsid w:val="00B3604F"/>
    <w:rsid w:val="00B36333"/>
    <w:rsid w:val="00B36531"/>
    <w:rsid w:val="00B37FEF"/>
    <w:rsid w:val="00B40634"/>
    <w:rsid w:val="00B41C60"/>
    <w:rsid w:val="00B43375"/>
    <w:rsid w:val="00B44302"/>
    <w:rsid w:val="00B4449D"/>
    <w:rsid w:val="00B44C7D"/>
    <w:rsid w:val="00B51777"/>
    <w:rsid w:val="00B52230"/>
    <w:rsid w:val="00B53D4A"/>
    <w:rsid w:val="00B54672"/>
    <w:rsid w:val="00B5486B"/>
    <w:rsid w:val="00B54943"/>
    <w:rsid w:val="00B55B8D"/>
    <w:rsid w:val="00B55E86"/>
    <w:rsid w:val="00B56813"/>
    <w:rsid w:val="00B568F1"/>
    <w:rsid w:val="00B56F15"/>
    <w:rsid w:val="00B5796D"/>
    <w:rsid w:val="00B606D4"/>
    <w:rsid w:val="00B6396E"/>
    <w:rsid w:val="00B63E1C"/>
    <w:rsid w:val="00B65D3F"/>
    <w:rsid w:val="00B66B73"/>
    <w:rsid w:val="00B6709C"/>
    <w:rsid w:val="00B6727F"/>
    <w:rsid w:val="00B720E0"/>
    <w:rsid w:val="00B726D2"/>
    <w:rsid w:val="00B73827"/>
    <w:rsid w:val="00B73E29"/>
    <w:rsid w:val="00B73F92"/>
    <w:rsid w:val="00B74ADE"/>
    <w:rsid w:val="00B76042"/>
    <w:rsid w:val="00B76C00"/>
    <w:rsid w:val="00B778DA"/>
    <w:rsid w:val="00B803F4"/>
    <w:rsid w:val="00B80851"/>
    <w:rsid w:val="00B80B8C"/>
    <w:rsid w:val="00B80D7E"/>
    <w:rsid w:val="00B81156"/>
    <w:rsid w:val="00B81331"/>
    <w:rsid w:val="00B82E29"/>
    <w:rsid w:val="00B845D3"/>
    <w:rsid w:val="00B84661"/>
    <w:rsid w:val="00B84FCC"/>
    <w:rsid w:val="00B854DC"/>
    <w:rsid w:val="00B85ECC"/>
    <w:rsid w:val="00B868F9"/>
    <w:rsid w:val="00B875DF"/>
    <w:rsid w:val="00B90A1F"/>
    <w:rsid w:val="00B91536"/>
    <w:rsid w:val="00B91979"/>
    <w:rsid w:val="00B92647"/>
    <w:rsid w:val="00B93657"/>
    <w:rsid w:val="00B94099"/>
    <w:rsid w:val="00B95C3B"/>
    <w:rsid w:val="00B96148"/>
    <w:rsid w:val="00B96CB1"/>
    <w:rsid w:val="00BA039D"/>
    <w:rsid w:val="00BA1455"/>
    <w:rsid w:val="00BA1ED6"/>
    <w:rsid w:val="00BA1F3A"/>
    <w:rsid w:val="00BA499F"/>
    <w:rsid w:val="00BA4AC7"/>
    <w:rsid w:val="00BA4C2D"/>
    <w:rsid w:val="00BA665B"/>
    <w:rsid w:val="00BB0142"/>
    <w:rsid w:val="00BB01BC"/>
    <w:rsid w:val="00BB075B"/>
    <w:rsid w:val="00BB1D80"/>
    <w:rsid w:val="00BB334E"/>
    <w:rsid w:val="00BB579E"/>
    <w:rsid w:val="00BB5B44"/>
    <w:rsid w:val="00BB6184"/>
    <w:rsid w:val="00BB622E"/>
    <w:rsid w:val="00BC211A"/>
    <w:rsid w:val="00BC2796"/>
    <w:rsid w:val="00BC285D"/>
    <w:rsid w:val="00BC7511"/>
    <w:rsid w:val="00BC7C4E"/>
    <w:rsid w:val="00BD0E51"/>
    <w:rsid w:val="00BD2F37"/>
    <w:rsid w:val="00BD2FFD"/>
    <w:rsid w:val="00BD5E62"/>
    <w:rsid w:val="00BE16F1"/>
    <w:rsid w:val="00BE27DA"/>
    <w:rsid w:val="00BE2902"/>
    <w:rsid w:val="00BE3117"/>
    <w:rsid w:val="00BE4501"/>
    <w:rsid w:val="00BE5FD6"/>
    <w:rsid w:val="00BE622E"/>
    <w:rsid w:val="00BE7C5C"/>
    <w:rsid w:val="00BF17AF"/>
    <w:rsid w:val="00BF2D82"/>
    <w:rsid w:val="00BF3BF9"/>
    <w:rsid w:val="00BF431F"/>
    <w:rsid w:val="00BF49C0"/>
    <w:rsid w:val="00BF4CC9"/>
    <w:rsid w:val="00BF7FA0"/>
    <w:rsid w:val="00C00406"/>
    <w:rsid w:val="00C009AA"/>
    <w:rsid w:val="00C042D0"/>
    <w:rsid w:val="00C062B1"/>
    <w:rsid w:val="00C07369"/>
    <w:rsid w:val="00C077DF"/>
    <w:rsid w:val="00C07E01"/>
    <w:rsid w:val="00C10D10"/>
    <w:rsid w:val="00C10EB5"/>
    <w:rsid w:val="00C1265B"/>
    <w:rsid w:val="00C12BB7"/>
    <w:rsid w:val="00C146E5"/>
    <w:rsid w:val="00C14D8C"/>
    <w:rsid w:val="00C1563B"/>
    <w:rsid w:val="00C2085A"/>
    <w:rsid w:val="00C2253C"/>
    <w:rsid w:val="00C22669"/>
    <w:rsid w:val="00C22A36"/>
    <w:rsid w:val="00C24A70"/>
    <w:rsid w:val="00C26C8B"/>
    <w:rsid w:val="00C27657"/>
    <w:rsid w:val="00C30FEC"/>
    <w:rsid w:val="00C323E8"/>
    <w:rsid w:val="00C3359F"/>
    <w:rsid w:val="00C341B8"/>
    <w:rsid w:val="00C344CC"/>
    <w:rsid w:val="00C34FE2"/>
    <w:rsid w:val="00C350DE"/>
    <w:rsid w:val="00C37B03"/>
    <w:rsid w:val="00C40C61"/>
    <w:rsid w:val="00C4316F"/>
    <w:rsid w:val="00C46B0D"/>
    <w:rsid w:val="00C46C27"/>
    <w:rsid w:val="00C47850"/>
    <w:rsid w:val="00C50458"/>
    <w:rsid w:val="00C50674"/>
    <w:rsid w:val="00C508EC"/>
    <w:rsid w:val="00C521BF"/>
    <w:rsid w:val="00C52E23"/>
    <w:rsid w:val="00C54005"/>
    <w:rsid w:val="00C548AF"/>
    <w:rsid w:val="00C56893"/>
    <w:rsid w:val="00C56E5C"/>
    <w:rsid w:val="00C609E7"/>
    <w:rsid w:val="00C6112F"/>
    <w:rsid w:val="00C61172"/>
    <w:rsid w:val="00C61537"/>
    <w:rsid w:val="00C61E22"/>
    <w:rsid w:val="00C62CFC"/>
    <w:rsid w:val="00C63E75"/>
    <w:rsid w:val="00C640C0"/>
    <w:rsid w:val="00C6486E"/>
    <w:rsid w:val="00C64989"/>
    <w:rsid w:val="00C70414"/>
    <w:rsid w:val="00C72ADB"/>
    <w:rsid w:val="00C73296"/>
    <w:rsid w:val="00C73957"/>
    <w:rsid w:val="00C761AC"/>
    <w:rsid w:val="00C76C2F"/>
    <w:rsid w:val="00C7743E"/>
    <w:rsid w:val="00C8211F"/>
    <w:rsid w:val="00C83E7D"/>
    <w:rsid w:val="00C850F2"/>
    <w:rsid w:val="00C852F9"/>
    <w:rsid w:val="00C85646"/>
    <w:rsid w:val="00C85865"/>
    <w:rsid w:val="00C85981"/>
    <w:rsid w:val="00C85A3D"/>
    <w:rsid w:val="00C85B33"/>
    <w:rsid w:val="00C8678D"/>
    <w:rsid w:val="00C86A7B"/>
    <w:rsid w:val="00C906F8"/>
    <w:rsid w:val="00C910E6"/>
    <w:rsid w:val="00C91370"/>
    <w:rsid w:val="00C91BB8"/>
    <w:rsid w:val="00C92DA1"/>
    <w:rsid w:val="00C92F44"/>
    <w:rsid w:val="00C94924"/>
    <w:rsid w:val="00C9538F"/>
    <w:rsid w:val="00C960FD"/>
    <w:rsid w:val="00C9613D"/>
    <w:rsid w:val="00C9744E"/>
    <w:rsid w:val="00CA3CF8"/>
    <w:rsid w:val="00CA3E9C"/>
    <w:rsid w:val="00CA7BD4"/>
    <w:rsid w:val="00CB14E1"/>
    <w:rsid w:val="00CB1D67"/>
    <w:rsid w:val="00CB22E5"/>
    <w:rsid w:val="00CB26FF"/>
    <w:rsid w:val="00CB2FFF"/>
    <w:rsid w:val="00CB3A38"/>
    <w:rsid w:val="00CB48D0"/>
    <w:rsid w:val="00CB4B05"/>
    <w:rsid w:val="00CB5063"/>
    <w:rsid w:val="00CB5EF9"/>
    <w:rsid w:val="00CB67E6"/>
    <w:rsid w:val="00CC1EBF"/>
    <w:rsid w:val="00CC4A81"/>
    <w:rsid w:val="00CC647E"/>
    <w:rsid w:val="00CC64AA"/>
    <w:rsid w:val="00CD3251"/>
    <w:rsid w:val="00CD3373"/>
    <w:rsid w:val="00CD5320"/>
    <w:rsid w:val="00CD56A2"/>
    <w:rsid w:val="00CE12BE"/>
    <w:rsid w:val="00CE1C23"/>
    <w:rsid w:val="00CE2EBA"/>
    <w:rsid w:val="00CE3689"/>
    <w:rsid w:val="00CE4324"/>
    <w:rsid w:val="00CE523F"/>
    <w:rsid w:val="00CE6700"/>
    <w:rsid w:val="00CE6BEE"/>
    <w:rsid w:val="00CE6F6D"/>
    <w:rsid w:val="00CE6F70"/>
    <w:rsid w:val="00CF17C2"/>
    <w:rsid w:val="00CF1CAA"/>
    <w:rsid w:val="00CF2616"/>
    <w:rsid w:val="00CF2D13"/>
    <w:rsid w:val="00CF2E49"/>
    <w:rsid w:val="00CF41ED"/>
    <w:rsid w:val="00CF6ED1"/>
    <w:rsid w:val="00CF723E"/>
    <w:rsid w:val="00D00164"/>
    <w:rsid w:val="00D004F3"/>
    <w:rsid w:val="00D01383"/>
    <w:rsid w:val="00D01E36"/>
    <w:rsid w:val="00D023A6"/>
    <w:rsid w:val="00D02BF8"/>
    <w:rsid w:val="00D03C09"/>
    <w:rsid w:val="00D0402D"/>
    <w:rsid w:val="00D049A8"/>
    <w:rsid w:val="00D050E7"/>
    <w:rsid w:val="00D05E07"/>
    <w:rsid w:val="00D06BBA"/>
    <w:rsid w:val="00D06F5D"/>
    <w:rsid w:val="00D074AA"/>
    <w:rsid w:val="00D07609"/>
    <w:rsid w:val="00D079EC"/>
    <w:rsid w:val="00D1014E"/>
    <w:rsid w:val="00D112AC"/>
    <w:rsid w:val="00D11382"/>
    <w:rsid w:val="00D140D4"/>
    <w:rsid w:val="00D15387"/>
    <w:rsid w:val="00D159BF"/>
    <w:rsid w:val="00D16ACB"/>
    <w:rsid w:val="00D16F9A"/>
    <w:rsid w:val="00D20789"/>
    <w:rsid w:val="00D20B05"/>
    <w:rsid w:val="00D20F45"/>
    <w:rsid w:val="00D22A90"/>
    <w:rsid w:val="00D23E9E"/>
    <w:rsid w:val="00D24ADA"/>
    <w:rsid w:val="00D25407"/>
    <w:rsid w:val="00D25945"/>
    <w:rsid w:val="00D3040A"/>
    <w:rsid w:val="00D3097A"/>
    <w:rsid w:val="00D30C27"/>
    <w:rsid w:val="00D37030"/>
    <w:rsid w:val="00D37214"/>
    <w:rsid w:val="00D37A02"/>
    <w:rsid w:val="00D407ED"/>
    <w:rsid w:val="00D41150"/>
    <w:rsid w:val="00D41628"/>
    <w:rsid w:val="00D42C1E"/>
    <w:rsid w:val="00D433AC"/>
    <w:rsid w:val="00D46133"/>
    <w:rsid w:val="00D47431"/>
    <w:rsid w:val="00D4773D"/>
    <w:rsid w:val="00D47AFF"/>
    <w:rsid w:val="00D50784"/>
    <w:rsid w:val="00D508BF"/>
    <w:rsid w:val="00D52BC0"/>
    <w:rsid w:val="00D52FAD"/>
    <w:rsid w:val="00D53049"/>
    <w:rsid w:val="00D54687"/>
    <w:rsid w:val="00D54934"/>
    <w:rsid w:val="00D54EA1"/>
    <w:rsid w:val="00D56507"/>
    <w:rsid w:val="00D56E41"/>
    <w:rsid w:val="00D56F41"/>
    <w:rsid w:val="00D606A9"/>
    <w:rsid w:val="00D67A27"/>
    <w:rsid w:val="00D70010"/>
    <w:rsid w:val="00D71D6C"/>
    <w:rsid w:val="00D73E03"/>
    <w:rsid w:val="00D76EE9"/>
    <w:rsid w:val="00D76EEB"/>
    <w:rsid w:val="00D775D9"/>
    <w:rsid w:val="00D80081"/>
    <w:rsid w:val="00D80372"/>
    <w:rsid w:val="00D81AF9"/>
    <w:rsid w:val="00D81F99"/>
    <w:rsid w:val="00D82589"/>
    <w:rsid w:val="00D83D4C"/>
    <w:rsid w:val="00D8414C"/>
    <w:rsid w:val="00D84256"/>
    <w:rsid w:val="00D84546"/>
    <w:rsid w:val="00D8733D"/>
    <w:rsid w:val="00D9036B"/>
    <w:rsid w:val="00D921EE"/>
    <w:rsid w:val="00D9235E"/>
    <w:rsid w:val="00D9244E"/>
    <w:rsid w:val="00D926BB"/>
    <w:rsid w:val="00D92B75"/>
    <w:rsid w:val="00D93DCD"/>
    <w:rsid w:val="00D95F4E"/>
    <w:rsid w:val="00D9668A"/>
    <w:rsid w:val="00D97694"/>
    <w:rsid w:val="00DA2C39"/>
    <w:rsid w:val="00DA6195"/>
    <w:rsid w:val="00DA6E82"/>
    <w:rsid w:val="00DA7BB9"/>
    <w:rsid w:val="00DB155A"/>
    <w:rsid w:val="00DB16B3"/>
    <w:rsid w:val="00DB24B1"/>
    <w:rsid w:val="00DB3F01"/>
    <w:rsid w:val="00DB42A3"/>
    <w:rsid w:val="00DB46AB"/>
    <w:rsid w:val="00DB5422"/>
    <w:rsid w:val="00DB5ABF"/>
    <w:rsid w:val="00DB7F4B"/>
    <w:rsid w:val="00DC069F"/>
    <w:rsid w:val="00DC16BE"/>
    <w:rsid w:val="00DC1BD9"/>
    <w:rsid w:val="00DC33BD"/>
    <w:rsid w:val="00DC3F2F"/>
    <w:rsid w:val="00DC3FD2"/>
    <w:rsid w:val="00DC4712"/>
    <w:rsid w:val="00DC4AF0"/>
    <w:rsid w:val="00DC5E91"/>
    <w:rsid w:val="00DD1383"/>
    <w:rsid w:val="00DD265D"/>
    <w:rsid w:val="00DD4A9A"/>
    <w:rsid w:val="00DD6908"/>
    <w:rsid w:val="00DD69E4"/>
    <w:rsid w:val="00DE02EC"/>
    <w:rsid w:val="00DE2376"/>
    <w:rsid w:val="00DE24B1"/>
    <w:rsid w:val="00DE59C4"/>
    <w:rsid w:val="00DE6839"/>
    <w:rsid w:val="00DE6AB0"/>
    <w:rsid w:val="00DE6DA2"/>
    <w:rsid w:val="00DE72E3"/>
    <w:rsid w:val="00DE7431"/>
    <w:rsid w:val="00DE7A8E"/>
    <w:rsid w:val="00DF2F8C"/>
    <w:rsid w:val="00DF6198"/>
    <w:rsid w:val="00DF776D"/>
    <w:rsid w:val="00DF7DBB"/>
    <w:rsid w:val="00E0099D"/>
    <w:rsid w:val="00E00F25"/>
    <w:rsid w:val="00E02B9D"/>
    <w:rsid w:val="00E030E7"/>
    <w:rsid w:val="00E06977"/>
    <w:rsid w:val="00E06C43"/>
    <w:rsid w:val="00E071C0"/>
    <w:rsid w:val="00E074D8"/>
    <w:rsid w:val="00E07C07"/>
    <w:rsid w:val="00E11F1E"/>
    <w:rsid w:val="00E13196"/>
    <w:rsid w:val="00E13201"/>
    <w:rsid w:val="00E161B8"/>
    <w:rsid w:val="00E16C4F"/>
    <w:rsid w:val="00E170A9"/>
    <w:rsid w:val="00E20215"/>
    <w:rsid w:val="00E20F3B"/>
    <w:rsid w:val="00E21282"/>
    <w:rsid w:val="00E21D68"/>
    <w:rsid w:val="00E22FCC"/>
    <w:rsid w:val="00E24E4D"/>
    <w:rsid w:val="00E250EE"/>
    <w:rsid w:val="00E258E3"/>
    <w:rsid w:val="00E2596A"/>
    <w:rsid w:val="00E26197"/>
    <w:rsid w:val="00E26246"/>
    <w:rsid w:val="00E264AD"/>
    <w:rsid w:val="00E26879"/>
    <w:rsid w:val="00E26919"/>
    <w:rsid w:val="00E27456"/>
    <w:rsid w:val="00E27870"/>
    <w:rsid w:val="00E31798"/>
    <w:rsid w:val="00E3239C"/>
    <w:rsid w:val="00E3259C"/>
    <w:rsid w:val="00E326CA"/>
    <w:rsid w:val="00E34447"/>
    <w:rsid w:val="00E3452F"/>
    <w:rsid w:val="00E35051"/>
    <w:rsid w:val="00E35DBD"/>
    <w:rsid w:val="00E36CD5"/>
    <w:rsid w:val="00E40519"/>
    <w:rsid w:val="00E40FBD"/>
    <w:rsid w:val="00E43575"/>
    <w:rsid w:val="00E447A0"/>
    <w:rsid w:val="00E45A46"/>
    <w:rsid w:val="00E45AE6"/>
    <w:rsid w:val="00E46041"/>
    <w:rsid w:val="00E469DA"/>
    <w:rsid w:val="00E471F3"/>
    <w:rsid w:val="00E473B3"/>
    <w:rsid w:val="00E47CC2"/>
    <w:rsid w:val="00E51DAC"/>
    <w:rsid w:val="00E52928"/>
    <w:rsid w:val="00E53B60"/>
    <w:rsid w:val="00E542A4"/>
    <w:rsid w:val="00E5543F"/>
    <w:rsid w:val="00E55804"/>
    <w:rsid w:val="00E55819"/>
    <w:rsid w:val="00E5602A"/>
    <w:rsid w:val="00E5654F"/>
    <w:rsid w:val="00E5669D"/>
    <w:rsid w:val="00E57284"/>
    <w:rsid w:val="00E5734B"/>
    <w:rsid w:val="00E5772B"/>
    <w:rsid w:val="00E57ADD"/>
    <w:rsid w:val="00E57B03"/>
    <w:rsid w:val="00E635B3"/>
    <w:rsid w:val="00E63788"/>
    <w:rsid w:val="00E6381C"/>
    <w:rsid w:val="00E64690"/>
    <w:rsid w:val="00E64C0F"/>
    <w:rsid w:val="00E66B0A"/>
    <w:rsid w:val="00E7010F"/>
    <w:rsid w:val="00E70C8F"/>
    <w:rsid w:val="00E715C4"/>
    <w:rsid w:val="00E717C6"/>
    <w:rsid w:val="00E71E75"/>
    <w:rsid w:val="00E74145"/>
    <w:rsid w:val="00E74746"/>
    <w:rsid w:val="00E7497A"/>
    <w:rsid w:val="00E769CA"/>
    <w:rsid w:val="00E778C4"/>
    <w:rsid w:val="00E8026A"/>
    <w:rsid w:val="00E8054F"/>
    <w:rsid w:val="00E8094E"/>
    <w:rsid w:val="00E81D40"/>
    <w:rsid w:val="00E8291C"/>
    <w:rsid w:val="00E83034"/>
    <w:rsid w:val="00E83209"/>
    <w:rsid w:val="00E83751"/>
    <w:rsid w:val="00E83ACD"/>
    <w:rsid w:val="00E861DC"/>
    <w:rsid w:val="00E90A86"/>
    <w:rsid w:val="00E91878"/>
    <w:rsid w:val="00E9249E"/>
    <w:rsid w:val="00E93C6D"/>
    <w:rsid w:val="00E94562"/>
    <w:rsid w:val="00E955A9"/>
    <w:rsid w:val="00E96994"/>
    <w:rsid w:val="00E97AFC"/>
    <w:rsid w:val="00EA0185"/>
    <w:rsid w:val="00EA0549"/>
    <w:rsid w:val="00EA3549"/>
    <w:rsid w:val="00EA3EC0"/>
    <w:rsid w:val="00EA49CF"/>
    <w:rsid w:val="00EB1585"/>
    <w:rsid w:val="00EB1B5F"/>
    <w:rsid w:val="00EB418F"/>
    <w:rsid w:val="00EB4799"/>
    <w:rsid w:val="00EB4BD3"/>
    <w:rsid w:val="00EB6382"/>
    <w:rsid w:val="00EB7510"/>
    <w:rsid w:val="00EB7747"/>
    <w:rsid w:val="00EB778B"/>
    <w:rsid w:val="00EC2E33"/>
    <w:rsid w:val="00EC33F1"/>
    <w:rsid w:val="00EC359A"/>
    <w:rsid w:val="00EC471C"/>
    <w:rsid w:val="00EC5741"/>
    <w:rsid w:val="00EC5744"/>
    <w:rsid w:val="00EC69EA"/>
    <w:rsid w:val="00EC731C"/>
    <w:rsid w:val="00EC761A"/>
    <w:rsid w:val="00EC7C4B"/>
    <w:rsid w:val="00ED1E9B"/>
    <w:rsid w:val="00ED2FF4"/>
    <w:rsid w:val="00ED3048"/>
    <w:rsid w:val="00ED3314"/>
    <w:rsid w:val="00ED36B7"/>
    <w:rsid w:val="00ED38E9"/>
    <w:rsid w:val="00ED4DBB"/>
    <w:rsid w:val="00ED6104"/>
    <w:rsid w:val="00ED692A"/>
    <w:rsid w:val="00ED7BDE"/>
    <w:rsid w:val="00ED7DAB"/>
    <w:rsid w:val="00ED7DED"/>
    <w:rsid w:val="00EE158A"/>
    <w:rsid w:val="00EE194E"/>
    <w:rsid w:val="00EE3B02"/>
    <w:rsid w:val="00EE44FF"/>
    <w:rsid w:val="00EE65F9"/>
    <w:rsid w:val="00EF11FD"/>
    <w:rsid w:val="00EF198F"/>
    <w:rsid w:val="00EF1BF4"/>
    <w:rsid w:val="00EF23F5"/>
    <w:rsid w:val="00EF3FBD"/>
    <w:rsid w:val="00EF5063"/>
    <w:rsid w:val="00EF54AC"/>
    <w:rsid w:val="00EF61B6"/>
    <w:rsid w:val="00EF62C1"/>
    <w:rsid w:val="00EF64D2"/>
    <w:rsid w:val="00EF6CED"/>
    <w:rsid w:val="00EF7214"/>
    <w:rsid w:val="00EF7903"/>
    <w:rsid w:val="00EF7905"/>
    <w:rsid w:val="00F00EE8"/>
    <w:rsid w:val="00F01B74"/>
    <w:rsid w:val="00F038C5"/>
    <w:rsid w:val="00F040C9"/>
    <w:rsid w:val="00F047E1"/>
    <w:rsid w:val="00F0523B"/>
    <w:rsid w:val="00F058AD"/>
    <w:rsid w:val="00F103A2"/>
    <w:rsid w:val="00F11171"/>
    <w:rsid w:val="00F11F19"/>
    <w:rsid w:val="00F12FE3"/>
    <w:rsid w:val="00F14539"/>
    <w:rsid w:val="00F1469C"/>
    <w:rsid w:val="00F1491A"/>
    <w:rsid w:val="00F17261"/>
    <w:rsid w:val="00F215EB"/>
    <w:rsid w:val="00F22C53"/>
    <w:rsid w:val="00F23B86"/>
    <w:rsid w:val="00F242AD"/>
    <w:rsid w:val="00F251A5"/>
    <w:rsid w:val="00F256F9"/>
    <w:rsid w:val="00F2593D"/>
    <w:rsid w:val="00F30194"/>
    <w:rsid w:val="00F3026C"/>
    <w:rsid w:val="00F31D94"/>
    <w:rsid w:val="00F3347E"/>
    <w:rsid w:val="00F33F79"/>
    <w:rsid w:val="00F34D4D"/>
    <w:rsid w:val="00F34E7A"/>
    <w:rsid w:val="00F34FCD"/>
    <w:rsid w:val="00F3538D"/>
    <w:rsid w:val="00F35A31"/>
    <w:rsid w:val="00F35B6D"/>
    <w:rsid w:val="00F36295"/>
    <w:rsid w:val="00F36EF3"/>
    <w:rsid w:val="00F37352"/>
    <w:rsid w:val="00F4120D"/>
    <w:rsid w:val="00F4156F"/>
    <w:rsid w:val="00F41949"/>
    <w:rsid w:val="00F41FD7"/>
    <w:rsid w:val="00F43163"/>
    <w:rsid w:val="00F439CE"/>
    <w:rsid w:val="00F43A83"/>
    <w:rsid w:val="00F450BE"/>
    <w:rsid w:val="00F459DE"/>
    <w:rsid w:val="00F45BD4"/>
    <w:rsid w:val="00F47514"/>
    <w:rsid w:val="00F47BD4"/>
    <w:rsid w:val="00F5028D"/>
    <w:rsid w:val="00F50895"/>
    <w:rsid w:val="00F50FE9"/>
    <w:rsid w:val="00F510B3"/>
    <w:rsid w:val="00F51342"/>
    <w:rsid w:val="00F525A0"/>
    <w:rsid w:val="00F536EC"/>
    <w:rsid w:val="00F54177"/>
    <w:rsid w:val="00F5615A"/>
    <w:rsid w:val="00F60031"/>
    <w:rsid w:val="00F6029F"/>
    <w:rsid w:val="00F62140"/>
    <w:rsid w:val="00F6268B"/>
    <w:rsid w:val="00F62BF2"/>
    <w:rsid w:val="00F62D71"/>
    <w:rsid w:val="00F637D0"/>
    <w:rsid w:val="00F63DE1"/>
    <w:rsid w:val="00F64014"/>
    <w:rsid w:val="00F645B0"/>
    <w:rsid w:val="00F64EED"/>
    <w:rsid w:val="00F66155"/>
    <w:rsid w:val="00F668E4"/>
    <w:rsid w:val="00F7123E"/>
    <w:rsid w:val="00F71EE4"/>
    <w:rsid w:val="00F72261"/>
    <w:rsid w:val="00F72579"/>
    <w:rsid w:val="00F725FC"/>
    <w:rsid w:val="00F72925"/>
    <w:rsid w:val="00F7478B"/>
    <w:rsid w:val="00F755DD"/>
    <w:rsid w:val="00F75709"/>
    <w:rsid w:val="00F80321"/>
    <w:rsid w:val="00F8169C"/>
    <w:rsid w:val="00F83E21"/>
    <w:rsid w:val="00F84AC9"/>
    <w:rsid w:val="00F84D8B"/>
    <w:rsid w:val="00F85774"/>
    <w:rsid w:val="00F85FF5"/>
    <w:rsid w:val="00F90197"/>
    <w:rsid w:val="00F91504"/>
    <w:rsid w:val="00F92BEA"/>
    <w:rsid w:val="00F93036"/>
    <w:rsid w:val="00F94A13"/>
    <w:rsid w:val="00F95B6C"/>
    <w:rsid w:val="00F95F1F"/>
    <w:rsid w:val="00F9706E"/>
    <w:rsid w:val="00F97D66"/>
    <w:rsid w:val="00FA0791"/>
    <w:rsid w:val="00FA103E"/>
    <w:rsid w:val="00FA1CE5"/>
    <w:rsid w:val="00FA347B"/>
    <w:rsid w:val="00FA3483"/>
    <w:rsid w:val="00FA4B75"/>
    <w:rsid w:val="00FA4C74"/>
    <w:rsid w:val="00FA52C8"/>
    <w:rsid w:val="00FA5719"/>
    <w:rsid w:val="00FA5993"/>
    <w:rsid w:val="00FA6122"/>
    <w:rsid w:val="00FA75AA"/>
    <w:rsid w:val="00FB16DD"/>
    <w:rsid w:val="00FB1749"/>
    <w:rsid w:val="00FB25BB"/>
    <w:rsid w:val="00FB401D"/>
    <w:rsid w:val="00FB4456"/>
    <w:rsid w:val="00FC0026"/>
    <w:rsid w:val="00FC0D48"/>
    <w:rsid w:val="00FC124B"/>
    <w:rsid w:val="00FC1366"/>
    <w:rsid w:val="00FC1DF8"/>
    <w:rsid w:val="00FC240F"/>
    <w:rsid w:val="00FC38C3"/>
    <w:rsid w:val="00FC6BDF"/>
    <w:rsid w:val="00FC7112"/>
    <w:rsid w:val="00FC7365"/>
    <w:rsid w:val="00FD22FB"/>
    <w:rsid w:val="00FD3905"/>
    <w:rsid w:val="00FD3D98"/>
    <w:rsid w:val="00FD4B51"/>
    <w:rsid w:val="00FD51B3"/>
    <w:rsid w:val="00FD7FD5"/>
    <w:rsid w:val="00FE1B01"/>
    <w:rsid w:val="00FE1F5F"/>
    <w:rsid w:val="00FE288E"/>
    <w:rsid w:val="00FE2C89"/>
    <w:rsid w:val="00FE69FC"/>
    <w:rsid w:val="00FE6D77"/>
    <w:rsid w:val="00FF03EA"/>
    <w:rsid w:val="00FF0E0D"/>
    <w:rsid w:val="00FF4049"/>
    <w:rsid w:val="00FF600A"/>
    <w:rsid w:val="00FF79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33" stroke="f">
      <v:fill color="#333"/>
      <v:stroke on="f"/>
    </o:shapedefaults>
    <o:shapelayout v:ext="edit">
      <o:idmap v:ext="edit" data="2"/>
    </o:shapelayout>
  </w:shapeDefaults>
  <w:decimalSymbol w:val=","/>
  <w:listSeparator w:val=";"/>
  <w14:docId w14:val="4F3423CA"/>
  <w15:docId w15:val="{CA232C01-44E7-4261-821C-2BA8069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C26"/>
  </w:style>
  <w:style w:type="paragraph" w:styleId="Nagwek1">
    <w:name w:val="heading 1"/>
    <w:basedOn w:val="Normalny"/>
    <w:next w:val="Normalny"/>
    <w:link w:val="Nagwek1Znak"/>
    <w:uiPriority w:val="9"/>
    <w:qFormat/>
    <w:rsid w:val="003F1915"/>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
    <w:unhideWhenUsed/>
    <w:qFormat/>
    <w:rsid w:val="003021DB"/>
    <w:pPr>
      <w:keepNext/>
      <w:spacing w:before="240" w:after="60"/>
      <w:outlineLvl w:val="2"/>
    </w:pPr>
    <w:rPr>
      <w:rFonts w:ascii="Cambria" w:hAnsi="Cambria"/>
      <w:b/>
      <w:bCs/>
      <w:sz w:val="26"/>
      <w:szCs w:val="26"/>
    </w:rPr>
  </w:style>
  <w:style w:type="paragraph" w:styleId="Nagwek6">
    <w:name w:val="heading 6"/>
    <w:basedOn w:val="Normalny"/>
    <w:next w:val="Normalny"/>
    <w:qFormat/>
    <w:rsid w:val="000A0518"/>
    <w:pPr>
      <w:keepNext/>
      <w:spacing w:before="48" w:line="360" w:lineRule="atLeast"/>
      <w:jc w:val="both"/>
      <w:outlineLvl w:val="5"/>
    </w:pPr>
    <w:rPr>
      <w:b/>
      <w:color w:val="FF0000"/>
      <w:sz w:val="26"/>
      <w:szCs w:val="24"/>
    </w:rPr>
  </w:style>
  <w:style w:type="paragraph" w:styleId="Nagwek8">
    <w:name w:val="heading 8"/>
    <w:basedOn w:val="Normalny"/>
    <w:next w:val="Normalny"/>
    <w:qFormat/>
    <w:rsid w:val="000A0518"/>
    <w:pPr>
      <w:keepNext/>
      <w:spacing w:before="48" w:line="240" w:lineRule="atLeast"/>
      <w:jc w:val="both"/>
      <w:outlineLvl w:val="7"/>
    </w:pPr>
    <w:rPr>
      <w:color w:val="000000"/>
      <w:sz w:val="26"/>
    </w:rPr>
  </w:style>
  <w:style w:type="paragraph" w:styleId="Nagwek9">
    <w:name w:val="heading 9"/>
    <w:basedOn w:val="Normalny"/>
    <w:next w:val="Normalny"/>
    <w:qFormat/>
    <w:rsid w:val="000A0518"/>
    <w:pPr>
      <w:keepNext/>
      <w:spacing w:line="240" w:lineRule="atLeast"/>
      <w:jc w:val="both"/>
      <w:outlineLvl w:val="8"/>
    </w:pPr>
    <w:rPr>
      <w:i/>
      <w:i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A0518"/>
    <w:pPr>
      <w:spacing w:line="240" w:lineRule="atLeast"/>
      <w:jc w:val="both"/>
    </w:pPr>
    <w:rPr>
      <w:sz w:val="26"/>
    </w:rPr>
  </w:style>
  <w:style w:type="paragraph" w:styleId="Tekstpodstawowywcity">
    <w:name w:val="Body Text Indent"/>
    <w:basedOn w:val="Normalny"/>
    <w:link w:val="TekstpodstawowywcityZnak"/>
    <w:rsid w:val="000A0518"/>
    <w:pPr>
      <w:spacing w:line="240" w:lineRule="atLeast"/>
      <w:ind w:firstLine="720"/>
      <w:jc w:val="center"/>
    </w:pPr>
    <w:rPr>
      <w:sz w:val="26"/>
    </w:rPr>
  </w:style>
  <w:style w:type="paragraph" w:styleId="Tekstpodstawowy2">
    <w:name w:val="Body Text 2"/>
    <w:basedOn w:val="Normalny"/>
    <w:rsid w:val="000A0518"/>
    <w:pPr>
      <w:spacing w:line="240" w:lineRule="atLeast"/>
      <w:jc w:val="center"/>
    </w:pPr>
    <w:rPr>
      <w:sz w:val="26"/>
    </w:rPr>
  </w:style>
  <w:style w:type="paragraph" w:styleId="Tekstpodstawowywcity2">
    <w:name w:val="Body Text Indent 2"/>
    <w:basedOn w:val="Normalny"/>
    <w:rsid w:val="000A0518"/>
    <w:pPr>
      <w:spacing w:line="240" w:lineRule="atLeast"/>
      <w:ind w:left="360"/>
      <w:jc w:val="center"/>
    </w:pPr>
    <w:rPr>
      <w:sz w:val="26"/>
    </w:rPr>
  </w:style>
  <w:style w:type="paragraph" w:customStyle="1" w:styleId="Enormal">
    <w:name w:val="E normal"/>
    <w:basedOn w:val="Normalny"/>
    <w:rsid w:val="000A0518"/>
    <w:pPr>
      <w:jc w:val="both"/>
    </w:pPr>
    <w:rPr>
      <w:sz w:val="24"/>
      <w:lang w:val="de-DE"/>
    </w:rPr>
  </w:style>
  <w:style w:type="paragraph" w:styleId="Stopka">
    <w:name w:val="footer"/>
    <w:basedOn w:val="Normalny"/>
    <w:link w:val="StopkaZnak"/>
    <w:uiPriority w:val="99"/>
    <w:rsid w:val="000A0518"/>
    <w:pPr>
      <w:tabs>
        <w:tab w:val="center" w:pos="4536"/>
        <w:tab w:val="right" w:pos="9072"/>
      </w:tabs>
    </w:pPr>
  </w:style>
  <w:style w:type="character" w:styleId="Numerstrony">
    <w:name w:val="page number"/>
    <w:basedOn w:val="Domylnaczcionkaakapitu"/>
    <w:rsid w:val="000A0518"/>
  </w:style>
  <w:style w:type="paragraph" w:styleId="Listapunktowana">
    <w:name w:val="List Bullet"/>
    <w:basedOn w:val="Normalny"/>
    <w:autoRedefine/>
    <w:rsid w:val="000A0518"/>
    <w:pPr>
      <w:numPr>
        <w:numId w:val="1"/>
      </w:numPr>
    </w:pPr>
  </w:style>
  <w:style w:type="paragraph" w:customStyle="1" w:styleId="1">
    <w:name w:val="1"/>
    <w:basedOn w:val="Normalny"/>
    <w:next w:val="Nagwek"/>
    <w:rsid w:val="000A0518"/>
    <w:pPr>
      <w:numPr>
        <w:numId w:val="2"/>
      </w:numPr>
      <w:tabs>
        <w:tab w:val="clear" w:pos="643"/>
        <w:tab w:val="center" w:pos="4536"/>
        <w:tab w:val="right" w:pos="9072"/>
      </w:tabs>
      <w:ind w:left="0" w:firstLine="0"/>
    </w:pPr>
  </w:style>
  <w:style w:type="paragraph" w:styleId="Nagwek">
    <w:name w:val="header"/>
    <w:basedOn w:val="Normalny"/>
    <w:link w:val="NagwekZnak"/>
    <w:uiPriority w:val="99"/>
    <w:rsid w:val="000A0518"/>
    <w:pPr>
      <w:tabs>
        <w:tab w:val="center" w:pos="4536"/>
        <w:tab w:val="right" w:pos="9072"/>
      </w:tabs>
    </w:pPr>
  </w:style>
  <w:style w:type="character" w:styleId="Pogrubienie">
    <w:name w:val="Strong"/>
    <w:uiPriority w:val="22"/>
    <w:qFormat/>
    <w:rsid w:val="000A0518"/>
    <w:rPr>
      <w:b/>
      <w:bCs/>
    </w:rPr>
  </w:style>
  <w:style w:type="paragraph" w:styleId="Listapunktowana2">
    <w:name w:val="List Bullet 2"/>
    <w:basedOn w:val="Normalny"/>
    <w:autoRedefine/>
    <w:rsid w:val="000A0518"/>
    <w:pPr>
      <w:tabs>
        <w:tab w:val="num" w:pos="720"/>
      </w:tabs>
      <w:ind w:left="720" w:hanging="360"/>
    </w:pPr>
  </w:style>
  <w:style w:type="character" w:styleId="UyteHipercze">
    <w:name w:val="FollowedHyperlink"/>
    <w:rsid w:val="000A0518"/>
    <w:rPr>
      <w:color w:val="800080"/>
      <w:u w:val="single"/>
    </w:rPr>
  </w:style>
  <w:style w:type="paragraph" w:styleId="Mapadokumentu">
    <w:name w:val="Document Map"/>
    <w:basedOn w:val="Normalny"/>
    <w:semiHidden/>
    <w:rsid w:val="001F421B"/>
    <w:pPr>
      <w:shd w:val="clear" w:color="auto" w:fill="000080"/>
    </w:pPr>
    <w:rPr>
      <w:rFonts w:ascii="Tahoma" w:hAnsi="Tahoma" w:cs="Tahoma"/>
    </w:rPr>
  </w:style>
  <w:style w:type="paragraph" w:styleId="Tekstdymka">
    <w:name w:val="Balloon Text"/>
    <w:basedOn w:val="Normalny"/>
    <w:semiHidden/>
    <w:rsid w:val="001F421B"/>
    <w:rPr>
      <w:rFonts w:ascii="Tahoma" w:hAnsi="Tahoma" w:cs="Tahoma"/>
      <w:sz w:val="16"/>
      <w:szCs w:val="16"/>
    </w:rPr>
  </w:style>
  <w:style w:type="table" w:styleId="Tabela-Siatka">
    <w:name w:val="Table Grid"/>
    <w:basedOn w:val="Standardowy"/>
    <w:uiPriority w:val="59"/>
    <w:rsid w:val="008F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251E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3">
    <w:name w:val="Body Text 3"/>
    <w:basedOn w:val="Normalny"/>
    <w:rsid w:val="00913C2C"/>
    <w:pPr>
      <w:spacing w:after="120"/>
    </w:pPr>
    <w:rPr>
      <w:sz w:val="16"/>
      <w:szCs w:val="16"/>
    </w:rPr>
  </w:style>
  <w:style w:type="paragraph" w:styleId="NormalnyWeb">
    <w:name w:val="Normal (Web)"/>
    <w:basedOn w:val="Normalny"/>
    <w:uiPriority w:val="99"/>
    <w:rsid w:val="00C56893"/>
    <w:pPr>
      <w:spacing w:before="100" w:beforeAutospacing="1" w:after="100" w:afterAutospacing="1"/>
    </w:pPr>
    <w:rPr>
      <w:rFonts w:ascii="Trebuchet MS" w:hAnsi="Trebuchet MS"/>
      <w:color w:val="3C4B4D"/>
      <w:sz w:val="17"/>
      <w:szCs w:val="17"/>
    </w:rPr>
  </w:style>
  <w:style w:type="paragraph" w:styleId="Akapitzlist">
    <w:name w:val="List Paragraph"/>
    <w:basedOn w:val="Normalny"/>
    <w:qFormat/>
    <w:rsid w:val="00D921E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1EE"/>
    <w:pPr>
      <w:autoSpaceDE w:val="0"/>
      <w:autoSpaceDN w:val="0"/>
      <w:adjustRightInd w:val="0"/>
    </w:pPr>
    <w:rPr>
      <w:rFonts w:ascii="Arial" w:eastAsia="Calibri" w:hAnsi="Arial" w:cs="Arial"/>
      <w:color w:val="000000"/>
      <w:sz w:val="24"/>
      <w:szCs w:val="24"/>
      <w:lang w:eastAsia="en-US"/>
    </w:rPr>
  </w:style>
  <w:style w:type="paragraph" w:customStyle="1" w:styleId="Akapitzlist1">
    <w:name w:val="Akapit z listą1"/>
    <w:basedOn w:val="Normalny"/>
    <w:rsid w:val="00E0099D"/>
    <w:pPr>
      <w:widowControl w:val="0"/>
      <w:tabs>
        <w:tab w:val="left" w:pos="709"/>
      </w:tabs>
      <w:suppressAutoHyphens/>
      <w:spacing w:after="200" w:line="276" w:lineRule="atLeast"/>
    </w:pPr>
    <w:rPr>
      <w:rFonts w:eastAsia="DejaVu Sans" w:cs="DejaVu Sans"/>
      <w:color w:val="00000A"/>
      <w:kern w:val="1"/>
      <w:sz w:val="24"/>
      <w:szCs w:val="24"/>
      <w:lang w:eastAsia="hi-IN" w:bidi="hi-IN"/>
    </w:rPr>
  </w:style>
  <w:style w:type="paragraph" w:customStyle="1" w:styleId="Zawartotabeli">
    <w:name w:val="Zawartość tabeli"/>
    <w:basedOn w:val="Normalny"/>
    <w:rsid w:val="00E0099D"/>
    <w:pPr>
      <w:widowControl w:val="0"/>
      <w:suppressLineNumbers/>
      <w:tabs>
        <w:tab w:val="left" w:pos="709"/>
      </w:tabs>
      <w:suppressAutoHyphens/>
      <w:spacing w:after="200" w:line="276" w:lineRule="atLeast"/>
    </w:pPr>
    <w:rPr>
      <w:rFonts w:eastAsia="DejaVu Sans" w:cs="DejaVu Sans"/>
      <w:color w:val="00000A"/>
      <w:kern w:val="1"/>
      <w:sz w:val="24"/>
      <w:szCs w:val="24"/>
      <w:lang w:eastAsia="hi-IN" w:bidi="hi-IN"/>
    </w:rPr>
  </w:style>
  <w:style w:type="paragraph" w:styleId="Tekstprzypisudolnego">
    <w:name w:val="footnote text"/>
    <w:basedOn w:val="Normalny"/>
    <w:link w:val="TekstprzypisudolnegoZnak"/>
    <w:uiPriority w:val="99"/>
    <w:semiHidden/>
    <w:unhideWhenUsed/>
    <w:rsid w:val="00654AD5"/>
    <w:rPr>
      <w:rFonts w:ascii="Calibri" w:eastAsia="Calibri" w:hAnsi="Calibri"/>
      <w:lang w:eastAsia="en-US"/>
    </w:rPr>
  </w:style>
  <w:style w:type="character" w:customStyle="1" w:styleId="TekstprzypisudolnegoZnak">
    <w:name w:val="Tekst przypisu dolnego Znak"/>
    <w:link w:val="Tekstprzypisudolnego"/>
    <w:uiPriority w:val="99"/>
    <w:semiHidden/>
    <w:rsid w:val="00654AD5"/>
    <w:rPr>
      <w:rFonts w:ascii="Calibri" w:eastAsia="Calibri" w:hAnsi="Calibri" w:cs="Times New Roman"/>
      <w:lang w:eastAsia="en-US"/>
    </w:rPr>
  </w:style>
  <w:style w:type="character" w:styleId="Odwoanieprzypisudolnego">
    <w:name w:val="footnote reference"/>
    <w:uiPriority w:val="99"/>
    <w:semiHidden/>
    <w:unhideWhenUsed/>
    <w:rsid w:val="00654AD5"/>
    <w:rPr>
      <w:vertAlign w:val="superscript"/>
    </w:rPr>
  </w:style>
  <w:style w:type="character" w:styleId="Hipercze">
    <w:name w:val="Hyperlink"/>
    <w:uiPriority w:val="99"/>
    <w:unhideWhenUsed/>
    <w:rsid w:val="00654AD5"/>
    <w:rPr>
      <w:color w:val="0000FF"/>
      <w:u w:val="single"/>
    </w:rPr>
  </w:style>
  <w:style w:type="paragraph" w:customStyle="1" w:styleId="Domylnie">
    <w:name w:val="Domyślnie"/>
    <w:rsid w:val="000E4E31"/>
    <w:pPr>
      <w:tabs>
        <w:tab w:val="left" w:pos="709"/>
      </w:tabs>
      <w:suppressAutoHyphens/>
      <w:spacing w:line="100" w:lineRule="atLeast"/>
    </w:pPr>
    <w:rPr>
      <w:color w:val="00000A"/>
      <w:sz w:val="24"/>
      <w:szCs w:val="24"/>
    </w:rPr>
  </w:style>
  <w:style w:type="character" w:customStyle="1" w:styleId="1-opis1">
    <w:name w:val="1-opis1"/>
    <w:rsid w:val="00E635B3"/>
    <w:rPr>
      <w:rFonts w:ascii="Arial" w:hAnsi="Arial" w:cs="Arial" w:hint="default"/>
      <w:b/>
      <w:bCs/>
      <w:strike w:val="0"/>
      <w:dstrike w:val="0"/>
      <w:color w:val="CACA9A"/>
      <w:sz w:val="18"/>
      <w:szCs w:val="18"/>
      <w:u w:val="none"/>
      <w:effect w:val="none"/>
    </w:rPr>
  </w:style>
  <w:style w:type="paragraph" w:styleId="HTML-wstpniesformatowany">
    <w:name w:val="HTML Preformatted"/>
    <w:basedOn w:val="Normalny"/>
    <w:link w:val="HTML-wstpniesformatowanyZnak"/>
    <w:uiPriority w:val="99"/>
    <w:unhideWhenUsed/>
    <w:rsid w:val="004B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rsid w:val="004B1FA0"/>
    <w:rPr>
      <w:rFonts w:ascii="Courier New" w:hAnsi="Courier New" w:cs="Courier New"/>
    </w:rPr>
  </w:style>
  <w:style w:type="paragraph" w:styleId="Tekstprzypisukocowego">
    <w:name w:val="endnote text"/>
    <w:basedOn w:val="Normalny"/>
    <w:link w:val="TekstprzypisukocowegoZnak"/>
    <w:uiPriority w:val="99"/>
    <w:semiHidden/>
    <w:unhideWhenUsed/>
    <w:rsid w:val="007E44CA"/>
  </w:style>
  <w:style w:type="character" w:customStyle="1" w:styleId="TekstprzypisukocowegoZnak">
    <w:name w:val="Tekst przypisu końcowego Znak"/>
    <w:link w:val="Tekstprzypisukocowego"/>
    <w:uiPriority w:val="99"/>
    <w:semiHidden/>
    <w:rsid w:val="007E44CA"/>
    <w:rPr>
      <w:lang w:val="en-US"/>
    </w:rPr>
  </w:style>
  <w:style w:type="character" w:styleId="Odwoanieprzypisukocowego">
    <w:name w:val="endnote reference"/>
    <w:uiPriority w:val="99"/>
    <w:semiHidden/>
    <w:unhideWhenUsed/>
    <w:rsid w:val="007E44CA"/>
    <w:rPr>
      <w:vertAlign w:val="superscript"/>
    </w:rPr>
  </w:style>
  <w:style w:type="character" w:styleId="Odwoaniedokomentarza">
    <w:name w:val="annotation reference"/>
    <w:uiPriority w:val="99"/>
    <w:semiHidden/>
    <w:unhideWhenUsed/>
    <w:rsid w:val="00173DC4"/>
    <w:rPr>
      <w:sz w:val="16"/>
      <w:szCs w:val="16"/>
    </w:rPr>
  </w:style>
  <w:style w:type="paragraph" w:styleId="Tekstkomentarza">
    <w:name w:val="annotation text"/>
    <w:basedOn w:val="Normalny"/>
    <w:link w:val="TekstkomentarzaZnak"/>
    <w:uiPriority w:val="99"/>
    <w:semiHidden/>
    <w:unhideWhenUsed/>
    <w:rsid w:val="00173DC4"/>
  </w:style>
  <w:style w:type="character" w:customStyle="1" w:styleId="TekstkomentarzaZnak">
    <w:name w:val="Tekst komentarza Znak"/>
    <w:link w:val="Tekstkomentarza"/>
    <w:uiPriority w:val="99"/>
    <w:semiHidden/>
    <w:rsid w:val="00173DC4"/>
    <w:rPr>
      <w:lang w:val="en-US"/>
    </w:rPr>
  </w:style>
  <w:style w:type="paragraph" w:styleId="Tematkomentarza">
    <w:name w:val="annotation subject"/>
    <w:basedOn w:val="Tekstkomentarza"/>
    <w:next w:val="Tekstkomentarza"/>
    <w:link w:val="TematkomentarzaZnak"/>
    <w:uiPriority w:val="99"/>
    <w:semiHidden/>
    <w:unhideWhenUsed/>
    <w:rsid w:val="00173DC4"/>
    <w:rPr>
      <w:b/>
      <w:bCs/>
    </w:rPr>
  </w:style>
  <w:style w:type="character" w:customStyle="1" w:styleId="TematkomentarzaZnak">
    <w:name w:val="Temat komentarza Znak"/>
    <w:link w:val="Tematkomentarza"/>
    <w:uiPriority w:val="99"/>
    <w:semiHidden/>
    <w:rsid w:val="00173DC4"/>
    <w:rPr>
      <w:b/>
      <w:bCs/>
      <w:lang w:val="en-US"/>
    </w:rPr>
  </w:style>
  <w:style w:type="paragraph" w:customStyle="1" w:styleId="Akapitzlist10">
    <w:name w:val="Akapit z listą1"/>
    <w:basedOn w:val="Normalny"/>
    <w:rsid w:val="00236A14"/>
    <w:pPr>
      <w:widowControl w:val="0"/>
      <w:tabs>
        <w:tab w:val="left" w:pos="709"/>
      </w:tabs>
      <w:suppressAutoHyphens/>
      <w:spacing w:after="200" w:line="276" w:lineRule="atLeast"/>
    </w:pPr>
    <w:rPr>
      <w:rFonts w:eastAsia="DejaVu Sans" w:cs="DejaVu Sans"/>
      <w:color w:val="00000A"/>
      <w:kern w:val="1"/>
      <w:sz w:val="24"/>
      <w:szCs w:val="24"/>
      <w:lang w:eastAsia="hi-IN" w:bidi="hi-IN"/>
    </w:rPr>
  </w:style>
  <w:style w:type="character" w:customStyle="1" w:styleId="Nagwek1Znak">
    <w:name w:val="Nagłówek 1 Znak"/>
    <w:link w:val="Nagwek1"/>
    <w:uiPriority w:val="9"/>
    <w:rsid w:val="003F1915"/>
    <w:rPr>
      <w:rFonts w:ascii="Cambria" w:eastAsia="Times New Roman" w:hAnsi="Cambria" w:cs="Times New Roman"/>
      <w:b/>
      <w:bCs/>
      <w:kern w:val="32"/>
      <w:sz w:val="32"/>
      <w:szCs w:val="32"/>
      <w:lang w:val="en-US"/>
    </w:rPr>
  </w:style>
  <w:style w:type="paragraph" w:customStyle="1" w:styleId="normal0">
    <w:name w:val="normal0"/>
    <w:basedOn w:val="Normalny"/>
    <w:rsid w:val="00CE1C23"/>
    <w:pPr>
      <w:spacing w:before="100" w:beforeAutospacing="1" w:after="100" w:afterAutospacing="1"/>
    </w:pPr>
    <w:rPr>
      <w:sz w:val="24"/>
      <w:szCs w:val="24"/>
    </w:rPr>
  </w:style>
  <w:style w:type="paragraph" w:styleId="Tytu">
    <w:name w:val="Title"/>
    <w:basedOn w:val="Normalny"/>
    <w:next w:val="Normalny"/>
    <w:link w:val="TytuZnak"/>
    <w:uiPriority w:val="10"/>
    <w:qFormat/>
    <w:rsid w:val="002E4B92"/>
    <w:pPr>
      <w:widowControl w:val="0"/>
      <w:tabs>
        <w:tab w:val="left" w:pos="709"/>
      </w:tabs>
      <w:suppressAutoHyphens/>
      <w:spacing w:after="200" w:line="276" w:lineRule="atLeast"/>
      <w:jc w:val="center"/>
    </w:pPr>
    <w:rPr>
      <w:rFonts w:eastAsia="DejaVu Sans" w:cs="DejaVu Sans"/>
      <w:b/>
      <w:bCs/>
      <w:color w:val="00000A"/>
      <w:kern w:val="1"/>
      <w:sz w:val="24"/>
      <w:szCs w:val="24"/>
      <w:lang w:eastAsia="hi-IN" w:bidi="hi-IN"/>
    </w:rPr>
  </w:style>
  <w:style w:type="character" w:customStyle="1" w:styleId="TytuZnak">
    <w:name w:val="Tytuł Znak"/>
    <w:link w:val="Tytu"/>
    <w:uiPriority w:val="10"/>
    <w:rsid w:val="002E4B92"/>
    <w:rPr>
      <w:rFonts w:eastAsia="DejaVu Sans" w:cs="DejaVu Sans"/>
      <w:b/>
      <w:bCs/>
      <w:color w:val="00000A"/>
      <w:kern w:val="1"/>
      <w:sz w:val="24"/>
      <w:szCs w:val="24"/>
      <w:lang w:eastAsia="hi-IN" w:bidi="hi-IN"/>
    </w:rPr>
  </w:style>
  <w:style w:type="paragraph" w:styleId="Podtytu">
    <w:name w:val="Subtitle"/>
    <w:basedOn w:val="Normalny"/>
    <w:next w:val="Normalny"/>
    <w:link w:val="PodtytuZnak"/>
    <w:uiPriority w:val="11"/>
    <w:qFormat/>
    <w:rsid w:val="002E4B92"/>
    <w:pPr>
      <w:spacing w:after="60"/>
      <w:jc w:val="center"/>
      <w:outlineLvl w:val="1"/>
    </w:pPr>
    <w:rPr>
      <w:rFonts w:ascii="Cambria" w:hAnsi="Cambria"/>
      <w:sz w:val="24"/>
      <w:szCs w:val="24"/>
    </w:rPr>
  </w:style>
  <w:style w:type="character" w:customStyle="1" w:styleId="PodtytuZnak">
    <w:name w:val="Podtytuł Znak"/>
    <w:link w:val="Podtytu"/>
    <w:uiPriority w:val="11"/>
    <w:rsid w:val="002E4B92"/>
    <w:rPr>
      <w:rFonts w:ascii="Cambria" w:eastAsia="Times New Roman" w:hAnsi="Cambria" w:cs="Times New Roman"/>
      <w:sz w:val="24"/>
      <w:szCs w:val="24"/>
      <w:lang w:val="en-US"/>
    </w:rPr>
  </w:style>
  <w:style w:type="paragraph" w:styleId="Bezodstpw">
    <w:name w:val="No Spacing"/>
    <w:uiPriority w:val="1"/>
    <w:qFormat/>
    <w:rsid w:val="00F75709"/>
    <w:rPr>
      <w:rFonts w:ascii="Arial" w:eastAsia="Calibri" w:hAnsi="Arial"/>
      <w:bCs/>
      <w:sz w:val="22"/>
      <w:szCs w:val="22"/>
      <w:lang w:eastAsia="en-US"/>
    </w:rPr>
  </w:style>
  <w:style w:type="character" w:customStyle="1" w:styleId="WW8Num21z1">
    <w:name w:val="WW8Num21z1"/>
    <w:rsid w:val="00653AC4"/>
    <w:rPr>
      <w:b/>
      <w:i w:val="0"/>
    </w:rPr>
  </w:style>
  <w:style w:type="character" w:customStyle="1" w:styleId="WW8Num21z0">
    <w:name w:val="WW8Num21z0"/>
    <w:rsid w:val="00407D79"/>
    <w:rPr>
      <w:color w:val="auto"/>
    </w:rPr>
  </w:style>
  <w:style w:type="character" w:customStyle="1" w:styleId="StopkaZnak">
    <w:name w:val="Stopka Znak"/>
    <w:link w:val="Stopka"/>
    <w:uiPriority w:val="99"/>
    <w:rsid w:val="006446EA"/>
    <w:rPr>
      <w:lang w:val="en-US"/>
    </w:rPr>
  </w:style>
  <w:style w:type="character" w:customStyle="1" w:styleId="NagwekZnak">
    <w:name w:val="Nagłówek Znak"/>
    <w:link w:val="Nagwek"/>
    <w:uiPriority w:val="99"/>
    <w:rsid w:val="00276232"/>
    <w:rPr>
      <w:lang w:val="en-US"/>
    </w:rPr>
  </w:style>
  <w:style w:type="character" w:customStyle="1" w:styleId="Nagwek3Znak">
    <w:name w:val="Nagłówek 3 Znak"/>
    <w:link w:val="Nagwek3"/>
    <w:uiPriority w:val="9"/>
    <w:rsid w:val="003021DB"/>
    <w:rPr>
      <w:rFonts w:ascii="Cambria" w:eastAsia="Times New Roman" w:hAnsi="Cambria" w:cs="Times New Roman"/>
      <w:b/>
      <w:bCs/>
      <w:sz w:val="26"/>
      <w:szCs w:val="26"/>
      <w:lang w:val="en-US"/>
    </w:rPr>
  </w:style>
  <w:style w:type="character" w:customStyle="1" w:styleId="TekstpodstawowywcityZnak">
    <w:name w:val="Tekst podstawowy wcięty Znak"/>
    <w:link w:val="Tekstpodstawowywcity"/>
    <w:rsid w:val="00687771"/>
    <w:rPr>
      <w:sz w:val="26"/>
    </w:rPr>
  </w:style>
  <w:style w:type="table" w:customStyle="1" w:styleId="Jasnalista1">
    <w:name w:val="Jasna lista1"/>
    <w:basedOn w:val="Standardowy"/>
    <w:uiPriority w:val="61"/>
    <w:rsid w:val="00A52BD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uiPriority w:val="61"/>
    <w:rsid w:val="0067089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agwekspisutreci">
    <w:name w:val="TOC Heading"/>
    <w:basedOn w:val="Nagwek1"/>
    <w:next w:val="Normalny"/>
    <w:uiPriority w:val="39"/>
    <w:semiHidden/>
    <w:unhideWhenUsed/>
    <w:qFormat/>
    <w:rsid w:val="00BE27DA"/>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39"/>
    <w:unhideWhenUsed/>
    <w:qFormat/>
    <w:rsid w:val="00BE27DA"/>
    <w:pPr>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BE27DA"/>
    <w:pPr>
      <w:spacing w:after="100" w:line="276" w:lineRule="auto"/>
    </w:pPr>
    <w:rPr>
      <w:rFonts w:ascii="Calibri" w:hAnsi="Calibri"/>
      <w:sz w:val="22"/>
      <w:szCs w:val="22"/>
      <w:lang w:eastAsia="en-US"/>
    </w:rPr>
  </w:style>
  <w:style w:type="paragraph" w:styleId="Spistreci3">
    <w:name w:val="toc 3"/>
    <w:basedOn w:val="Normalny"/>
    <w:next w:val="Normalny"/>
    <w:autoRedefine/>
    <w:uiPriority w:val="39"/>
    <w:unhideWhenUsed/>
    <w:qFormat/>
    <w:rsid w:val="00BE27DA"/>
    <w:pPr>
      <w:spacing w:after="100" w:line="276" w:lineRule="auto"/>
      <w:ind w:left="440"/>
    </w:pPr>
    <w:rPr>
      <w:rFonts w:ascii="Calibri" w:hAnsi="Calibri"/>
      <w:sz w:val="22"/>
      <w:szCs w:val="22"/>
      <w:lang w:eastAsia="en-US"/>
    </w:rPr>
  </w:style>
  <w:style w:type="character" w:customStyle="1" w:styleId="highlight">
    <w:name w:val="highlight"/>
    <w:basedOn w:val="Domylnaczcionkaakapitu"/>
    <w:rsid w:val="00C341B8"/>
  </w:style>
  <w:style w:type="character" w:customStyle="1" w:styleId="hgkelc">
    <w:name w:val="hgkelc"/>
    <w:basedOn w:val="Domylnaczcionkaakapitu"/>
    <w:rsid w:val="005B20A0"/>
  </w:style>
  <w:style w:type="character" w:customStyle="1" w:styleId="lrzxr">
    <w:name w:val="lrzxr"/>
    <w:basedOn w:val="Domylnaczcionkaakapitu"/>
    <w:rsid w:val="0065750E"/>
  </w:style>
  <w:style w:type="character" w:styleId="Uwydatnienie">
    <w:name w:val="Emphasis"/>
    <w:basedOn w:val="Domylnaczcionkaakapitu"/>
    <w:uiPriority w:val="20"/>
    <w:qFormat/>
    <w:rsid w:val="008A4C26"/>
    <w:rPr>
      <w:i/>
      <w:iCs/>
    </w:rPr>
  </w:style>
  <w:style w:type="paragraph" w:styleId="Poprawka">
    <w:name w:val="Revision"/>
    <w:hidden/>
    <w:uiPriority w:val="99"/>
    <w:semiHidden/>
    <w:rsid w:val="00E81D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154">
      <w:bodyDiv w:val="1"/>
      <w:marLeft w:val="0"/>
      <w:marRight w:val="0"/>
      <w:marTop w:val="0"/>
      <w:marBottom w:val="0"/>
      <w:divBdr>
        <w:top w:val="none" w:sz="0" w:space="0" w:color="auto"/>
        <w:left w:val="none" w:sz="0" w:space="0" w:color="auto"/>
        <w:bottom w:val="none" w:sz="0" w:space="0" w:color="auto"/>
        <w:right w:val="none" w:sz="0" w:space="0" w:color="auto"/>
      </w:divBdr>
      <w:divsChild>
        <w:div w:id="1802192387">
          <w:marLeft w:val="0"/>
          <w:marRight w:val="0"/>
          <w:marTop w:val="0"/>
          <w:marBottom w:val="0"/>
          <w:divBdr>
            <w:top w:val="none" w:sz="0" w:space="0" w:color="auto"/>
            <w:left w:val="none" w:sz="0" w:space="0" w:color="auto"/>
            <w:bottom w:val="none" w:sz="0" w:space="0" w:color="auto"/>
            <w:right w:val="none" w:sz="0" w:space="0" w:color="auto"/>
          </w:divBdr>
          <w:divsChild>
            <w:div w:id="1888100957">
              <w:marLeft w:val="0"/>
              <w:marRight w:val="0"/>
              <w:marTop w:val="0"/>
              <w:marBottom w:val="0"/>
              <w:divBdr>
                <w:top w:val="none" w:sz="0" w:space="0" w:color="auto"/>
                <w:left w:val="none" w:sz="0" w:space="0" w:color="auto"/>
                <w:bottom w:val="none" w:sz="0" w:space="0" w:color="auto"/>
                <w:right w:val="none" w:sz="0" w:space="0" w:color="auto"/>
              </w:divBdr>
              <w:divsChild>
                <w:div w:id="1706635237">
                  <w:marLeft w:val="0"/>
                  <w:marRight w:val="0"/>
                  <w:marTop w:val="0"/>
                  <w:marBottom w:val="0"/>
                  <w:divBdr>
                    <w:top w:val="none" w:sz="0" w:space="0" w:color="auto"/>
                    <w:left w:val="none" w:sz="0" w:space="0" w:color="auto"/>
                    <w:bottom w:val="none" w:sz="0" w:space="0" w:color="auto"/>
                    <w:right w:val="none" w:sz="0" w:space="0" w:color="auto"/>
                  </w:divBdr>
                </w:div>
                <w:div w:id="1941373939">
                  <w:marLeft w:val="0"/>
                  <w:marRight w:val="0"/>
                  <w:marTop w:val="0"/>
                  <w:marBottom w:val="0"/>
                  <w:divBdr>
                    <w:top w:val="none" w:sz="0" w:space="0" w:color="auto"/>
                    <w:left w:val="none" w:sz="0" w:space="0" w:color="auto"/>
                    <w:bottom w:val="none" w:sz="0" w:space="0" w:color="auto"/>
                    <w:right w:val="none" w:sz="0" w:space="0" w:color="auto"/>
                  </w:divBdr>
                </w:div>
                <w:div w:id="312293412">
                  <w:marLeft w:val="0"/>
                  <w:marRight w:val="0"/>
                  <w:marTop w:val="0"/>
                  <w:marBottom w:val="0"/>
                  <w:divBdr>
                    <w:top w:val="none" w:sz="0" w:space="0" w:color="auto"/>
                    <w:left w:val="none" w:sz="0" w:space="0" w:color="auto"/>
                    <w:bottom w:val="none" w:sz="0" w:space="0" w:color="auto"/>
                    <w:right w:val="none" w:sz="0" w:space="0" w:color="auto"/>
                  </w:divBdr>
                </w:div>
                <w:div w:id="17171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5468">
      <w:bodyDiv w:val="1"/>
      <w:marLeft w:val="0"/>
      <w:marRight w:val="0"/>
      <w:marTop w:val="0"/>
      <w:marBottom w:val="0"/>
      <w:divBdr>
        <w:top w:val="none" w:sz="0" w:space="0" w:color="auto"/>
        <w:left w:val="none" w:sz="0" w:space="0" w:color="auto"/>
        <w:bottom w:val="none" w:sz="0" w:space="0" w:color="auto"/>
        <w:right w:val="none" w:sz="0" w:space="0" w:color="auto"/>
      </w:divBdr>
    </w:div>
    <w:div w:id="177238243">
      <w:bodyDiv w:val="1"/>
      <w:marLeft w:val="0"/>
      <w:marRight w:val="0"/>
      <w:marTop w:val="0"/>
      <w:marBottom w:val="0"/>
      <w:divBdr>
        <w:top w:val="none" w:sz="0" w:space="0" w:color="auto"/>
        <w:left w:val="none" w:sz="0" w:space="0" w:color="auto"/>
        <w:bottom w:val="none" w:sz="0" w:space="0" w:color="auto"/>
        <w:right w:val="none" w:sz="0" w:space="0" w:color="auto"/>
      </w:divBdr>
    </w:div>
    <w:div w:id="242109821">
      <w:bodyDiv w:val="1"/>
      <w:marLeft w:val="0"/>
      <w:marRight w:val="0"/>
      <w:marTop w:val="0"/>
      <w:marBottom w:val="0"/>
      <w:divBdr>
        <w:top w:val="none" w:sz="0" w:space="0" w:color="auto"/>
        <w:left w:val="none" w:sz="0" w:space="0" w:color="auto"/>
        <w:bottom w:val="none" w:sz="0" w:space="0" w:color="auto"/>
        <w:right w:val="none" w:sz="0" w:space="0" w:color="auto"/>
      </w:divBdr>
      <w:divsChild>
        <w:div w:id="1709792813">
          <w:marLeft w:val="0"/>
          <w:marRight w:val="0"/>
          <w:marTop w:val="0"/>
          <w:marBottom w:val="0"/>
          <w:divBdr>
            <w:top w:val="none" w:sz="0" w:space="0" w:color="auto"/>
            <w:left w:val="none" w:sz="0" w:space="0" w:color="auto"/>
            <w:bottom w:val="none" w:sz="0" w:space="0" w:color="auto"/>
            <w:right w:val="none" w:sz="0" w:space="0" w:color="auto"/>
          </w:divBdr>
          <w:divsChild>
            <w:div w:id="991494387">
              <w:marLeft w:val="0"/>
              <w:marRight w:val="0"/>
              <w:marTop w:val="0"/>
              <w:marBottom w:val="0"/>
              <w:divBdr>
                <w:top w:val="none" w:sz="0" w:space="0" w:color="auto"/>
                <w:left w:val="none" w:sz="0" w:space="0" w:color="auto"/>
                <w:bottom w:val="none" w:sz="0" w:space="0" w:color="auto"/>
                <w:right w:val="none" w:sz="0" w:space="0" w:color="auto"/>
              </w:divBdr>
              <w:divsChild>
                <w:div w:id="325402850">
                  <w:marLeft w:val="0"/>
                  <w:marRight w:val="0"/>
                  <w:marTop w:val="100"/>
                  <w:marBottom w:val="100"/>
                  <w:divBdr>
                    <w:top w:val="none" w:sz="0" w:space="0" w:color="auto"/>
                    <w:left w:val="none" w:sz="0" w:space="0" w:color="auto"/>
                    <w:bottom w:val="none" w:sz="0" w:space="0" w:color="auto"/>
                    <w:right w:val="none" w:sz="0" w:space="0" w:color="auto"/>
                  </w:divBdr>
                  <w:divsChild>
                    <w:div w:id="1078749892">
                      <w:marLeft w:val="0"/>
                      <w:marRight w:val="0"/>
                      <w:marTop w:val="0"/>
                      <w:marBottom w:val="0"/>
                      <w:divBdr>
                        <w:top w:val="none" w:sz="0" w:space="0" w:color="auto"/>
                        <w:left w:val="none" w:sz="0" w:space="0" w:color="auto"/>
                        <w:bottom w:val="none" w:sz="0" w:space="0" w:color="auto"/>
                        <w:right w:val="none" w:sz="0" w:space="0" w:color="auto"/>
                      </w:divBdr>
                      <w:divsChild>
                        <w:div w:id="2034840227">
                          <w:marLeft w:val="0"/>
                          <w:marRight w:val="0"/>
                          <w:marTop w:val="0"/>
                          <w:marBottom w:val="0"/>
                          <w:divBdr>
                            <w:top w:val="none" w:sz="0" w:space="0" w:color="auto"/>
                            <w:left w:val="none" w:sz="0" w:space="0" w:color="auto"/>
                            <w:bottom w:val="none" w:sz="0" w:space="0" w:color="auto"/>
                            <w:right w:val="none" w:sz="0" w:space="0" w:color="auto"/>
                          </w:divBdr>
                          <w:divsChild>
                            <w:div w:id="1385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52024">
      <w:bodyDiv w:val="1"/>
      <w:marLeft w:val="0"/>
      <w:marRight w:val="0"/>
      <w:marTop w:val="0"/>
      <w:marBottom w:val="0"/>
      <w:divBdr>
        <w:top w:val="none" w:sz="0" w:space="0" w:color="auto"/>
        <w:left w:val="none" w:sz="0" w:space="0" w:color="auto"/>
        <w:bottom w:val="none" w:sz="0" w:space="0" w:color="auto"/>
        <w:right w:val="none" w:sz="0" w:space="0" w:color="auto"/>
      </w:divBdr>
    </w:div>
    <w:div w:id="289560378">
      <w:bodyDiv w:val="1"/>
      <w:marLeft w:val="0"/>
      <w:marRight w:val="0"/>
      <w:marTop w:val="0"/>
      <w:marBottom w:val="0"/>
      <w:divBdr>
        <w:top w:val="none" w:sz="0" w:space="0" w:color="auto"/>
        <w:left w:val="none" w:sz="0" w:space="0" w:color="auto"/>
        <w:bottom w:val="none" w:sz="0" w:space="0" w:color="auto"/>
        <w:right w:val="none" w:sz="0" w:space="0" w:color="auto"/>
      </w:divBdr>
    </w:div>
    <w:div w:id="354308511">
      <w:bodyDiv w:val="1"/>
      <w:marLeft w:val="0"/>
      <w:marRight w:val="0"/>
      <w:marTop w:val="0"/>
      <w:marBottom w:val="0"/>
      <w:divBdr>
        <w:top w:val="none" w:sz="0" w:space="0" w:color="auto"/>
        <w:left w:val="none" w:sz="0" w:space="0" w:color="auto"/>
        <w:bottom w:val="none" w:sz="0" w:space="0" w:color="auto"/>
        <w:right w:val="none" w:sz="0" w:space="0" w:color="auto"/>
      </w:divBdr>
      <w:divsChild>
        <w:div w:id="164321008">
          <w:marLeft w:val="0"/>
          <w:marRight w:val="0"/>
          <w:marTop w:val="0"/>
          <w:marBottom w:val="0"/>
          <w:divBdr>
            <w:top w:val="none" w:sz="0" w:space="0" w:color="auto"/>
            <w:left w:val="none" w:sz="0" w:space="0" w:color="auto"/>
            <w:bottom w:val="none" w:sz="0" w:space="0" w:color="auto"/>
            <w:right w:val="none" w:sz="0" w:space="0" w:color="auto"/>
          </w:divBdr>
        </w:div>
        <w:div w:id="1368290889">
          <w:marLeft w:val="0"/>
          <w:marRight w:val="0"/>
          <w:marTop w:val="0"/>
          <w:marBottom w:val="0"/>
          <w:divBdr>
            <w:top w:val="none" w:sz="0" w:space="0" w:color="auto"/>
            <w:left w:val="none" w:sz="0" w:space="0" w:color="auto"/>
            <w:bottom w:val="none" w:sz="0" w:space="0" w:color="auto"/>
            <w:right w:val="none" w:sz="0" w:space="0" w:color="auto"/>
          </w:divBdr>
        </w:div>
        <w:div w:id="1749309086">
          <w:marLeft w:val="0"/>
          <w:marRight w:val="0"/>
          <w:marTop w:val="0"/>
          <w:marBottom w:val="0"/>
          <w:divBdr>
            <w:top w:val="none" w:sz="0" w:space="0" w:color="auto"/>
            <w:left w:val="none" w:sz="0" w:space="0" w:color="auto"/>
            <w:bottom w:val="none" w:sz="0" w:space="0" w:color="auto"/>
            <w:right w:val="none" w:sz="0" w:space="0" w:color="auto"/>
          </w:divBdr>
        </w:div>
      </w:divsChild>
    </w:div>
    <w:div w:id="426577768">
      <w:bodyDiv w:val="1"/>
      <w:marLeft w:val="0"/>
      <w:marRight w:val="0"/>
      <w:marTop w:val="0"/>
      <w:marBottom w:val="0"/>
      <w:divBdr>
        <w:top w:val="none" w:sz="0" w:space="0" w:color="auto"/>
        <w:left w:val="none" w:sz="0" w:space="0" w:color="auto"/>
        <w:bottom w:val="none" w:sz="0" w:space="0" w:color="auto"/>
        <w:right w:val="none" w:sz="0" w:space="0" w:color="auto"/>
      </w:divBdr>
    </w:div>
    <w:div w:id="458885982">
      <w:bodyDiv w:val="1"/>
      <w:marLeft w:val="0"/>
      <w:marRight w:val="0"/>
      <w:marTop w:val="0"/>
      <w:marBottom w:val="0"/>
      <w:divBdr>
        <w:top w:val="none" w:sz="0" w:space="0" w:color="auto"/>
        <w:left w:val="none" w:sz="0" w:space="0" w:color="auto"/>
        <w:bottom w:val="none" w:sz="0" w:space="0" w:color="auto"/>
        <w:right w:val="none" w:sz="0" w:space="0" w:color="auto"/>
      </w:divBdr>
    </w:div>
    <w:div w:id="494032533">
      <w:bodyDiv w:val="1"/>
      <w:marLeft w:val="0"/>
      <w:marRight w:val="0"/>
      <w:marTop w:val="0"/>
      <w:marBottom w:val="0"/>
      <w:divBdr>
        <w:top w:val="none" w:sz="0" w:space="0" w:color="auto"/>
        <w:left w:val="none" w:sz="0" w:space="0" w:color="auto"/>
        <w:bottom w:val="none" w:sz="0" w:space="0" w:color="auto"/>
        <w:right w:val="none" w:sz="0" w:space="0" w:color="auto"/>
      </w:divBdr>
      <w:divsChild>
        <w:div w:id="249316185">
          <w:marLeft w:val="0"/>
          <w:marRight w:val="0"/>
          <w:marTop w:val="0"/>
          <w:marBottom w:val="0"/>
          <w:divBdr>
            <w:top w:val="none" w:sz="0" w:space="0" w:color="auto"/>
            <w:left w:val="none" w:sz="0" w:space="0" w:color="auto"/>
            <w:bottom w:val="none" w:sz="0" w:space="0" w:color="auto"/>
            <w:right w:val="none" w:sz="0" w:space="0" w:color="auto"/>
          </w:divBdr>
        </w:div>
        <w:div w:id="308169444">
          <w:marLeft w:val="0"/>
          <w:marRight w:val="0"/>
          <w:marTop w:val="0"/>
          <w:marBottom w:val="0"/>
          <w:divBdr>
            <w:top w:val="none" w:sz="0" w:space="0" w:color="auto"/>
            <w:left w:val="none" w:sz="0" w:space="0" w:color="auto"/>
            <w:bottom w:val="none" w:sz="0" w:space="0" w:color="auto"/>
            <w:right w:val="none" w:sz="0" w:space="0" w:color="auto"/>
          </w:divBdr>
        </w:div>
        <w:div w:id="962882978">
          <w:marLeft w:val="0"/>
          <w:marRight w:val="0"/>
          <w:marTop w:val="0"/>
          <w:marBottom w:val="0"/>
          <w:divBdr>
            <w:top w:val="none" w:sz="0" w:space="0" w:color="auto"/>
            <w:left w:val="none" w:sz="0" w:space="0" w:color="auto"/>
            <w:bottom w:val="none" w:sz="0" w:space="0" w:color="auto"/>
            <w:right w:val="none" w:sz="0" w:space="0" w:color="auto"/>
          </w:divBdr>
        </w:div>
        <w:div w:id="1064181086">
          <w:marLeft w:val="0"/>
          <w:marRight w:val="0"/>
          <w:marTop w:val="0"/>
          <w:marBottom w:val="0"/>
          <w:divBdr>
            <w:top w:val="none" w:sz="0" w:space="0" w:color="auto"/>
            <w:left w:val="none" w:sz="0" w:space="0" w:color="auto"/>
            <w:bottom w:val="none" w:sz="0" w:space="0" w:color="auto"/>
            <w:right w:val="none" w:sz="0" w:space="0" w:color="auto"/>
          </w:divBdr>
        </w:div>
        <w:div w:id="1074860546">
          <w:marLeft w:val="0"/>
          <w:marRight w:val="0"/>
          <w:marTop w:val="0"/>
          <w:marBottom w:val="0"/>
          <w:divBdr>
            <w:top w:val="none" w:sz="0" w:space="0" w:color="auto"/>
            <w:left w:val="none" w:sz="0" w:space="0" w:color="auto"/>
            <w:bottom w:val="none" w:sz="0" w:space="0" w:color="auto"/>
            <w:right w:val="none" w:sz="0" w:space="0" w:color="auto"/>
          </w:divBdr>
        </w:div>
        <w:div w:id="1165122846">
          <w:marLeft w:val="0"/>
          <w:marRight w:val="0"/>
          <w:marTop w:val="0"/>
          <w:marBottom w:val="0"/>
          <w:divBdr>
            <w:top w:val="none" w:sz="0" w:space="0" w:color="auto"/>
            <w:left w:val="none" w:sz="0" w:space="0" w:color="auto"/>
            <w:bottom w:val="none" w:sz="0" w:space="0" w:color="auto"/>
            <w:right w:val="none" w:sz="0" w:space="0" w:color="auto"/>
          </w:divBdr>
        </w:div>
        <w:div w:id="1556164458">
          <w:marLeft w:val="0"/>
          <w:marRight w:val="0"/>
          <w:marTop w:val="0"/>
          <w:marBottom w:val="0"/>
          <w:divBdr>
            <w:top w:val="none" w:sz="0" w:space="0" w:color="auto"/>
            <w:left w:val="none" w:sz="0" w:space="0" w:color="auto"/>
            <w:bottom w:val="none" w:sz="0" w:space="0" w:color="auto"/>
            <w:right w:val="none" w:sz="0" w:space="0" w:color="auto"/>
          </w:divBdr>
        </w:div>
        <w:div w:id="1663049161">
          <w:marLeft w:val="0"/>
          <w:marRight w:val="0"/>
          <w:marTop w:val="0"/>
          <w:marBottom w:val="0"/>
          <w:divBdr>
            <w:top w:val="none" w:sz="0" w:space="0" w:color="auto"/>
            <w:left w:val="none" w:sz="0" w:space="0" w:color="auto"/>
            <w:bottom w:val="none" w:sz="0" w:space="0" w:color="auto"/>
            <w:right w:val="none" w:sz="0" w:space="0" w:color="auto"/>
          </w:divBdr>
        </w:div>
      </w:divsChild>
    </w:div>
    <w:div w:id="512692037">
      <w:bodyDiv w:val="1"/>
      <w:marLeft w:val="0"/>
      <w:marRight w:val="0"/>
      <w:marTop w:val="0"/>
      <w:marBottom w:val="0"/>
      <w:divBdr>
        <w:top w:val="none" w:sz="0" w:space="0" w:color="auto"/>
        <w:left w:val="none" w:sz="0" w:space="0" w:color="auto"/>
        <w:bottom w:val="none" w:sz="0" w:space="0" w:color="auto"/>
        <w:right w:val="none" w:sz="0" w:space="0" w:color="auto"/>
      </w:divBdr>
    </w:div>
    <w:div w:id="524712592">
      <w:bodyDiv w:val="1"/>
      <w:marLeft w:val="0"/>
      <w:marRight w:val="0"/>
      <w:marTop w:val="0"/>
      <w:marBottom w:val="0"/>
      <w:divBdr>
        <w:top w:val="none" w:sz="0" w:space="0" w:color="auto"/>
        <w:left w:val="none" w:sz="0" w:space="0" w:color="auto"/>
        <w:bottom w:val="none" w:sz="0" w:space="0" w:color="auto"/>
        <w:right w:val="none" w:sz="0" w:space="0" w:color="auto"/>
      </w:divBdr>
      <w:divsChild>
        <w:div w:id="1713189429">
          <w:marLeft w:val="0"/>
          <w:marRight w:val="0"/>
          <w:marTop w:val="0"/>
          <w:marBottom w:val="0"/>
          <w:divBdr>
            <w:top w:val="none" w:sz="0" w:space="0" w:color="auto"/>
            <w:left w:val="none" w:sz="0" w:space="0" w:color="auto"/>
            <w:bottom w:val="none" w:sz="0" w:space="0" w:color="auto"/>
            <w:right w:val="none" w:sz="0" w:space="0" w:color="auto"/>
          </w:divBdr>
          <w:divsChild>
            <w:div w:id="8919669">
              <w:marLeft w:val="0"/>
              <w:marRight w:val="0"/>
              <w:marTop w:val="0"/>
              <w:marBottom w:val="0"/>
              <w:divBdr>
                <w:top w:val="none" w:sz="0" w:space="0" w:color="auto"/>
                <w:left w:val="none" w:sz="0" w:space="0" w:color="auto"/>
                <w:bottom w:val="none" w:sz="0" w:space="0" w:color="auto"/>
                <w:right w:val="none" w:sz="0" w:space="0" w:color="auto"/>
              </w:divBdr>
            </w:div>
            <w:div w:id="33776512">
              <w:marLeft w:val="0"/>
              <w:marRight w:val="0"/>
              <w:marTop w:val="0"/>
              <w:marBottom w:val="0"/>
              <w:divBdr>
                <w:top w:val="none" w:sz="0" w:space="0" w:color="auto"/>
                <w:left w:val="none" w:sz="0" w:space="0" w:color="auto"/>
                <w:bottom w:val="none" w:sz="0" w:space="0" w:color="auto"/>
                <w:right w:val="none" w:sz="0" w:space="0" w:color="auto"/>
              </w:divBdr>
            </w:div>
            <w:div w:id="58402289">
              <w:marLeft w:val="0"/>
              <w:marRight w:val="0"/>
              <w:marTop w:val="0"/>
              <w:marBottom w:val="0"/>
              <w:divBdr>
                <w:top w:val="none" w:sz="0" w:space="0" w:color="auto"/>
                <w:left w:val="none" w:sz="0" w:space="0" w:color="auto"/>
                <w:bottom w:val="none" w:sz="0" w:space="0" w:color="auto"/>
                <w:right w:val="none" w:sz="0" w:space="0" w:color="auto"/>
              </w:divBdr>
            </w:div>
            <w:div w:id="84544893">
              <w:marLeft w:val="0"/>
              <w:marRight w:val="0"/>
              <w:marTop w:val="0"/>
              <w:marBottom w:val="0"/>
              <w:divBdr>
                <w:top w:val="none" w:sz="0" w:space="0" w:color="auto"/>
                <w:left w:val="none" w:sz="0" w:space="0" w:color="auto"/>
                <w:bottom w:val="none" w:sz="0" w:space="0" w:color="auto"/>
                <w:right w:val="none" w:sz="0" w:space="0" w:color="auto"/>
              </w:divBdr>
            </w:div>
            <w:div w:id="89132405">
              <w:marLeft w:val="0"/>
              <w:marRight w:val="0"/>
              <w:marTop w:val="0"/>
              <w:marBottom w:val="0"/>
              <w:divBdr>
                <w:top w:val="none" w:sz="0" w:space="0" w:color="auto"/>
                <w:left w:val="none" w:sz="0" w:space="0" w:color="auto"/>
                <w:bottom w:val="none" w:sz="0" w:space="0" w:color="auto"/>
                <w:right w:val="none" w:sz="0" w:space="0" w:color="auto"/>
              </w:divBdr>
            </w:div>
            <w:div w:id="96600899">
              <w:marLeft w:val="0"/>
              <w:marRight w:val="0"/>
              <w:marTop w:val="0"/>
              <w:marBottom w:val="0"/>
              <w:divBdr>
                <w:top w:val="none" w:sz="0" w:space="0" w:color="auto"/>
                <w:left w:val="none" w:sz="0" w:space="0" w:color="auto"/>
                <w:bottom w:val="none" w:sz="0" w:space="0" w:color="auto"/>
                <w:right w:val="none" w:sz="0" w:space="0" w:color="auto"/>
              </w:divBdr>
            </w:div>
            <w:div w:id="113446161">
              <w:marLeft w:val="0"/>
              <w:marRight w:val="0"/>
              <w:marTop w:val="0"/>
              <w:marBottom w:val="0"/>
              <w:divBdr>
                <w:top w:val="none" w:sz="0" w:space="0" w:color="auto"/>
                <w:left w:val="none" w:sz="0" w:space="0" w:color="auto"/>
                <w:bottom w:val="none" w:sz="0" w:space="0" w:color="auto"/>
                <w:right w:val="none" w:sz="0" w:space="0" w:color="auto"/>
              </w:divBdr>
            </w:div>
            <w:div w:id="152988355">
              <w:marLeft w:val="0"/>
              <w:marRight w:val="0"/>
              <w:marTop w:val="0"/>
              <w:marBottom w:val="0"/>
              <w:divBdr>
                <w:top w:val="none" w:sz="0" w:space="0" w:color="auto"/>
                <w:left w:val="none" w:sz="0" w:space="0" w:color="auto"/>
                <w:bottom w:val="none" w:sz="0" w:space="0" w:color="auto"/>
                <w:right w:val="none" w:sz="0" w:space="0" w:color="auto"/>
              </w:divBdr>
            </w:div>
            <w:div w:id="323824389">
              <w:marLeft w:val="0"/>
              <w:marRight w:val="0"/>
              <w:marTop w:val="0"/>
              <w:marBottom w:val="0"/>
              <w:divBdr>
                <w:top w:val="none" w:sz="0" w:space="0" w:color="auto"/>
                <w:left w:val="none" w:sz="0" w:space="0" w:color="auto"/>
                <w:bottom w:val="none" w:sz="0" w:space="0" w:color="auto"/>
                <w:right w:val="none" w:sz="0" w:space="0" w:color="auto"/>
              </w:divBdr>
            </w:div>
            <w:div w:id="353919169">
              <w:marLeft w:val="0"/>
              <w:marRight w:val="0"/>
              <w:marTop w:val="0"/>
              <w:marBottom w:val="0"/>
              <w:divBdr>
                <w:top w:val="none" w:sz="0" w:space="0" w:color="auto"/>
                <w:left w:val="none" w:sz="0" w:space="0" w:color="auto"/>
                <w:bottom w:val="none" w:sz="0" w:space="0" w:color="auto"/>
                <w:right w:val="none" w:sz="0" w:space="0" w:color="auto"/>
              </w:divBdr>
            </w:div>
            <w:div w:id="388649538">
              <w:marLeft w:val="0"/>
              <w:marRight w:val="0"/>
              <w:marTop w:val="0"/>
              <w:marBottom w:val="0"/>
              <w:divBdr>
                <w:top w:val="none" w:sz="0" w:space="0" w:color="auto"/>
                <w:left w:val="none" w:sz="0" w:space="0" w:color="auto"/>
                <w:bottom w:val="none" w:sz="0" w:space="0" w:color="auto"/>
                <w:right w:val="none" w:sz="0" w:space="0" w:color="auto"/>
              </w:divBdr>
            </w:div>
            <w:div w:id="420219897">
              <w:marLeft w:val="0"/>
              <w:marRight w:val="0"/>
              <w:marTop w:val="0"/>
              <w:marBottom w:val="0"/>
              <w:divBdr>
                <w:top w:val="none" w:sz="0" w:space="0" w:color="auto"/>
                <w:left w:val="none" w:sz="0" w:space="0" w:color="auto"/>
                <w:bottom w:val="none" w:sz="0" w:space="0" w:color="auto"/>
                <w:right w:val="none" w:sz="0" w:space="0" w:color="auto"/>
              </w:divBdr>
            </w:div>
            <w:div w:id="466552753">
              <w:marLeft w:val="0"/>
              <w:marRight w:val="0"/>
              <w:marTop w:val="0"/>
              <w:marBottom w:val="0"/>
              <w:divBdr>
                <w:top w:val="none" w:sz="0" w:space="0" w:color="auto"/>
                <w:left w:val="none" w:sz="0" w:space="0" w:color="auto"/>
                <w:bottom w:val="none" w:sz="0" w:space="0" w:color="auto"/>
                <w:right w:val="none" w:sz="0" w:space="0" w:color="auto"/>
              </w:divBdr>
            </w:div>
            <w:div w:id="471678031">
              <w:marLeft w:val="0"/>
              <w:marRight w:val="0"/>
              <w:marTop w:val="0"/>
              <w:marBottom w:val="0"/>
              <w:divBdr>
                <w:top w:val="none" w:sz="0" w:space="0" w:color="auto"/>
                <w:left w:val="none" w:sz="0" w:space="0" w:color="auto"/>
                <w:bottom w:val="none" w:sz="0" w:space="0" w:color="auto"/>
                <w:right w:val="none" w:sz="0" w:space="0" w:color="auto"/>
              </w:divBdr>
            </w:div>
            <w:div w:id="495458069">
              <w:marLeft w:val="0"/>
              <w:marRight w:val="0"/>
              <w:marTop w:val="0"/>
              <w:marBottom w:val="0"/>
              <w:divBdr>
                <w:top w:val="none" w:sz="0" w:space="0" w:color="auto"/>
                <w:left w:val="none" w:sz="0" w:space="0" w:color="auto"/>
                <w:bottom w:val="none" w:sz="0" w:space="0" w:color="auto"/>
                <w:right w:val="none" w:sz="0" w:space="0" w:color="auto"/>
              </w:divBdr>
            </w:div>
            <w:div w:id="511722610">
              <w:marLeft w:val="0"/>
              <w:marRight w:val="0"/>
              <w:marTop w:val="0"/>
              <w:marBottom w:val="0"/>
              <w:divBdr>
                <w:top w:val="none" w:sz="0" w:space="0" w:color="auto"/>
                <w:left w:val="none" w:sz="0" w:space="0" w:color="auto"/>
                <w:bottom w:val="none" w:sz="0" w:space="0" w:color="auto"/>
                <w:right w:val="none" w:sz="0" w:space="0" w:color="auto"/>
              </w:divBdr>
            </w:div>
            <w:div w:id="555553896">
              <w:marLeft w:val="0"/>
              <w:marRight w:val="0"/>
              <w:marTop w:val="0"/>
              <w:marBottom w:val="0"/>
              <w:divBdr>
                <w:top w:val="none" w:sz="0" w:space="0" w:color="auto"/>
                <w:left w:val="none" w:sz="0" w:space="0" w:color="auto"/>
                <w:bottom w:val="none" w:sz="0" w:space="0" w:color="auto"/>
                <w:right w:val="none" w:sz="0" w:space="0" w:color="auto"/>
              </w:divBdr>
            </w:div>
            <w:div w:id="585647100">
              <w:marLeft w:val="0"/>
              <w:marRight w:val="0"/>
              <w:marTop w:val="0"/>
              <w:marBottom w:val="0"/>
              <w:divBdr>
                <w:top w:val="none" w:sz="0" w:space="0" w:color="auto"/>
                <w:left w:val="none" w:sz="0" w:space="0" w:color="auto"/>
                <w:bottom w:val="none" w:sz="0" w:space="0" w:color="auto"/>
                <w:right w:val="none" w:sz="0" w:space="0" w:color="auto"/>
              </w:divBdr>
            </w:div>
            <w:div w:id="595359851">
              <w:marLeft w:val="0"/>
              <w:marRight w:val="0"/>
              <w:marTop w:val="0"/>
              <w:marBottom w:val="0"/>
              <w:divBdr>
                <w:top w:val="none" w:sz="0" w:space="0" w:color="auto"/>
                <w:left w:val="none" w:sz="0" w:space="0" w:color="auto"/>
                <w:bottom w:val="none" w:sz="0" w:space="0" w:color="auto"/>
                <w:right w:val="none" w:sz="0" w:space="0" w:color="auto"/>
              </w:divBdr>
            </w:div>
            <w:div w:id="629942308">
              <w:marLeft w:val="0"/>
              <w:marRight w:val="0"/>
              <w:marTop w:val="0"/>
              <w:marBottom w:val="0"/>
              <w:divBdr>
                <w:top w:val="none" w:sz="0" w:space="0" w:color="auto"/>
                <w:left w:val="none" w:sz="0" w:space="0" w:color="auto"/>
                <w:bottom w:val="none" w:sz="0" w:space="0" w:color="auto"/>
                <w:right w:val="none" w:sz="0" w:space="0" w:color="auto"/>
              </w:divBdr>
            </w:div>
            <w:div w:id="673917838">
              <w:marLeft w:val="0"/>
              <w:marRight w:val="0"/>
              <w:marTop w:val="0"/>
              <w:marBottom w:val="0"/>
              <w:divBdr>
                <w:top w:val="none" w:sz="0" w:space="0" w:color="auto"/>
                <w:left w:val="none" w:sz="0" w:space="0" w:color="auto"/>
                <w:bottom w:val="none" w:sz="0" w:space="0" w:color="auto"/>
                <w:right w:val="none" w:sz="0" w:space="0" w:color="auto"/>
              </w:divBdr>
            </w:div>
            <w:div w:id="676225692">
              <w:marLeft w:val="0"/>
              <w:marRight w:val="0"/>
              <w:marTop w:val="0"/>
              <w:marBottom w:val="0"/>
              <w:divBdr>
                <w:top w:val="none" w:sz="0" w:space="0" w:color="auto"/>
                <w:left w:val="none" w:sz="0" w:space="0" w:color="auto"/>
                <w:bottom w:val="none" w:sz="0" w:space="0" w:color="auto"/>
                <w:right w:val="none" w:sz="0" w:space="0" w:color="auto"/>
              </w:divBdr>
            </w:div>
            <w:div w:id="748386398">
              <w:marLeft w:val="0"/>
              <w:marRight w:val="0"/>
              <w:marTop w:val="0"/>
              <w:marBottom w:val="0"/>
              <w:divBdr>
                <w:top w:val="none" w:sz="0" w:space="0" w:color="auto"/>
                <w:left w:val="none" w:sz="0" w:space="0" w:color="auto"/>
                <w:bottom w:val="none" w:sz="0" w:space="0" w:color="auto"/>
                <w:right w:val="none" w:sz="0" w:space="0" w:color="auto"/>
              </w:divBdr>
            </w:div>
            <w:div w:id="807086047">
              <w:marLeft w:val="0"/>
              <w:marRight w:val="0"/>
              <w:marTop w:val="0"/>
              <w:marBottom w:val="0"/>
              <w:divBdr>
                <w:top w:val="none" w:sz="0" w:space="0" w:color="auto"/>
                <w:left w:val="none" w:sz="0" w:space="0" w:color="auto"/>
                <w:bottom w:val="none" w:sz="0" w:space="0" w:color="auto"/>
                <w:right w:val="none" w:sz="0" w:space="0" w:color="auto"/>
              </w:divBdr>
            </w:div>
            <w:div w:id="865168555">
              <w:marLeft w:val="0"/>
              <w:marRight w:val="0"/>
              <w:marTop w:val="0"/>
              <w:marBottom w:val="0"/>
              <w:divBdr>
                <w:top w:val="none" w:sz="0" w:space="0" w:color="auto"/>
                <w:left w:val="none" w:sz="0" w:space="0" w:color="auto"/>
                <w:bottom w:val="none" w:sz="0" w:space="0" w:color="auto"/>
                <w:right w:val="none" w:sz="0" w:space="0" w:color="auto"/>
              </w:divBdr>
            </w:div>
            <w:div w:id="920023746">
              <w:marLeft w:val="0"/>
              <w:marRight w:val="0"/>
              <w:marTop w:val="0"/>
              <w:marBottom w:val="0"/>
              <w:divBdr>
                <w:top w:val="none" w:sz="0" w:space="0" w:color="auto"/>
                <w:left w:val="none" w:sz="0" w:space="0" w:color="auto"/>
                <w:bottom w:val="none" w:sz="0" w:space="0" w:color="auto"/>
                <w:right w:val="none" w:sz="0" w:space="0" w:color="auto"/>
              </w:divBdr>
            </w:div>
            <w:div w:id="962224401">
              <w:marLeft w:val="0"/>
              <w:marRight w:val="0"/>
              <w:marTop w:val="0"/>
              <w:marBottom w:val="0"/>
              <w:divBdr>
                <w:top w:val="none" w:sz="0" w:space="0" w:color="auto"/>
                <w:left w:val="none" w:sz="0" w:space="0" w:color="auto"/>
                <w:bottom w:val="none" w:sz="0" w:space="0" w:color="auto"/>
                <w:right w:val="none" w:sz="0" w:space="0" w:color="auto"/>
              </w:divBdr>
            </w:div>
            <w:div w:id="1050226213">
              <w:marLeft w:val="0"/>
              <w:marRight w:val="0"/>
              <w:marTop w:val="0"/>
              <w:marBottom w:val="0"/>
              <w:divBdr>
                <w:top w:val="none" w:sz="0" w:space="0" w:color="auto"/>
                <w:left w:val="none" w:sz="0" w:space="0" w:color="auto"/>
                <w:bottom w:val="none" w:sz="0" w:space="0" w:color="auto"/>
                <w:right w:val="none" w:sz="0" w:space="0" w:color="auto"/>
              </w:divBdr>
            </w:div>
            <w:div w:id="1097559775">
              <w:marLeft w:val="0"/>
              <w:marRight w:val="0"/>
              <w:marTop w:val="0"/>
              <w:marBottom w:val="0"/>
              <w:divBdr>
                <w:top w:val="none" w:sz="0" w:space="0" w:color="auto"/>
                <w:left w:val="none" w:sz="0" w:space="0" w:color="auto"/>
                <w:bottom w:val="none" w:sz="0" w:space="0" w:color="auto"/>
                <w:right w:val="none" w:sz="0" w:space="0" w:color="auto"/>
              </w:divBdr>
            </w:div>
            <w:div w:id="1099331982">
              <w:marLeft w:val="0"/>
              <w:marRight w:val="0"/>
              <w:marTop w:val="0"/>
              <w:marBottom w:val="0"/>
              <w:divBdr>
                <w:top w:val="none" w:sz="0" w:space="0" w:color="auto"/>
                <w:left w:val="none" w:sz="0" w:space="0" w:color="auto"/>
                <w:bottom w:val="none" w:sz="0" w:space="0" w:color="auto"/>
                <w:right w:val="none" w:sz="0" w:space="0" w:color="auto"/>
              </w:divBdr>
            </w:div>
            <w:div w:id="1127553978">
              <w:marLeft w:val="0"/>
              <w:marRight w:val="0"/>
              <w:marTop w:val="0"/>
              <w:marBottom w:val="0"/>
              <w:divBdr>
                <w:top w:val="none" w:sz="0" w:space="0" w:color="auto"/>
                <w:left w:val="none" w:sz="0" w:space="0" w:color="auto"/>
                <w:bottom w:val="none" w:sz="0" w:space="0" w:color="auto"/>
                <w:right w:val="none" w:sz="0" w:space="0" w:color="auto"/>
              </w:divBdr>
            </w:div>
            <w:div w:id="1157650968">
              <w:marLeft w:val="0"/>
              <w:marRight w:val="0"/>
              <w:marTop w:val="0"/>
              <w:marBottom w:val="0"/>
              <w:divBdr>
                <w:top w:val="none" w:sz="0" w:space="0" w:color="auto"/>
                <w:left w:val="none" w:sz="0" w:space="0" w:color="auto"/>
                <w:bottom w:val="none" w:sz="0" w:space="0" w:color="auto"/>
                <w:right w:val="none" w:sz="0" w:space="0" w:color="auto"/>
              </w:divBdr>
            </w:div>
            <w:div w:id="1185097934">
              <w:marLeft w:val="0"/>
              <w:marRight w:val="0"/>
              <w:marTop w:val="0"/>
              <w:marBottom w:val="0"/>
              <w:divBdr>
                <w:top w:val="none" w:sz="0" w:space="0" w:color="auto"/>
                <w:left w:val="none" w:sz="0" w:space="0" w:color="auto"/>
                <w:bottom w:val="none" w:sz="0" w:space="0" w:color="auto"/>
                <w:right w:val="none" w:sz="0" w:space="0" w:color="auto"/>
              </w:divBdr>
            </w:div>
            <w:div w:id="1240479736">
              <w:marLeft w:val="0"/>
              <w:marRight w:val="0"/>
              <w:marTop w:val="0"/>
              <w:marBottom w:val="0"/>
              <w:divBdr>
                <w:top w:val="none" w:sz="0" w:space="0" w:color="auto"/>
                <w:left w:val="none" w:sz="0" w:space="0" w:color="auto"/>
                <w:bottom w:val="none" w:sz="0" w:space="0" w:color="auto"/>
                <w:right w:val="none" w:sz="0" w:space="0" w:color="auto"/>
              </w:divBdr>
            </w:div>
            <w:div w:id="1240752965">
              <w:marLeft w:val="0"/>
              <w:marRight w:val="0"/>
              <w:marTop w:val="0"/>
              <w:marBottom w:val="0"/>
              <w:divBdr>
                <w:top w:val="none" w:sz="0" w:space="0" w:color="auto"/>
                <w:left w:val="none" w:sz="0" w:space="0" w:color="auto"/>
                <w:bottom w:val="none" w:sz="0" w:space="0" w:color="auto"/>
                <w:right w:val="none" w:sz="0" w:space="0" w:color="auto"/>
              </w:divBdr>
            </w:div>
            <w:div w:id="1241604035">
              <w:marLeft w:val="0"/>
              <w:marRight w:val="0"/>
              <w:marTop w:val="0"/>
              <w:marBottom w:val="0"/>
              <w:divBdr>
                <w:top w:val="none" w:sz="0" w:space="0" w:color="auto"/>
                <w:left w:val="none" w:sz="0" w:space="0" w:color="auto"/>
                <w:bottom w:val="none" w:sz="0" w:space="0" w:color="auto"/>
                <w:right w:val="none" w:sz="0" w:space="0" w:color="auto"/>
              </w:divBdr>
            </w:div>
            <w:div w:id="1260943767">
              <w:marLeft w:val="0"/>
              <w:marRight w:val="0"/>
              <w:marTop w:val="0"/>
              <w:marBottom w:val="0"/>
              <w:divBdr>
                <w:top w:val="none" w:sz="0" w:space="0" w:color="auto"/>
                <w:left w:val="none" w:sz="0" w:space="0" w:color="auto"/>
                <w:bottom w:val="none" w:sz="0" w:space="0" w:color="auto"/>
                <w:right w:val="none" w:sz="0" w:space="0" w:color="auto"/>
              </w:divBdr>
            </w:div>
            <w:div w:id="1275136384">
              <w:marLeft w:val="0"/>
              <w:marRight w:val="0"/>
              <w:marTop w:val="0"/>
              <w:marBottom w:val="0"/>
              <w:divBdr>
                <w:top w:val="none" w:sz="0" w:space="0" w:color="auto"/>
                <w:left w:val="none" w:sz="0" w:space="0" w:color="auto"/>
                <w:bottom w:val="none" w:sz="0" w:space="0" w:color="auto"/>
                <w:right w:val="none" w:sz="0" w:space="0" w:color="auto"/>
              </w:divBdr>
            </w:div>
            <w:div w:id="1298753704">
              <w:marLeft w:val="0"/>
              <w:marRight w:val="0"/>
              <w:marTop w:val="0"/>
              <w:marBottom w:val="0"/>
              <w:divBdr>
                <w:top w:val="none" w:sz="0" w:space="0" w:color="auto"/>
                <w:left w:val="none" w:sz="0" w:space="0" w:color="auto"/>
                <w:bottom w:val="none" w:sz="0" w:space="0" w:color="auto"/>
                <w:right w:val="none" w:sz="0" w:space="0" w:color="auto"/>
              </w:divBdr>
            </w:div>
            <w:div w:id="1313676435">
              <w:marLeft w:val="0"/>
              <w:marRight w:val="0"/>
              <w:marTop w:val="0"/>
              <w:marBottom w:val="0"/>
              <w:divBdr>
                <w:top w:val="none" w:sz="0" w:space="0" w:color="auto"/>
                <w:left w:val="none" w:sz="0" w:space="0" w:color="auto"/>
                <w:bottom w:val="none" w:sz="0" w:space="0" w:color="auto"/>
                <w:right w:val="none" w:sz="0" w:space="0" w:color="auto"/>
              </w:divBdr>
            </w:div>
            <w:div w:id="1340081131">
              <w:marLeft w:val="0"/>
              <w:marRight w:val="0"/>
              <w:marTop w:val="0"/>
              <w:marBottom w:val="0"/>
              <w:divBdr>
                <w:top w:val="none" w:sz="0" w:space="0" w:color="auto"/>
                <w:left w:val="none" w:sz="0" w:space="0" w:color="auto"/>
                <w:bottom w:val="none" w:sz="0" w:space="0" w:color="auto"/>
                <w:right w:val="none" w:sz="0" w:space="0" w:color="auto"/>
              </w:divBdr>
            </w:div>
            <w:div w:id="1405645525">
              <w:marLeft w:val="0"/>
              <w:marRight w:val="0"/>
              <w:marTop w:val="0"/>
              <w:marBottom w:val="0"/>
              <w:divBdr>
                <w:top w:val="none" w:sz="0" w:space="0" w:color="auto"/>
                <w:left w:val="none" w:sz="0" w:space="0" w:color="auto"/>
                <w:bottom w:val="none" w:sz="0" w:space="0" w:color="auto"/>
                <w:right w:val="none" w:sz="0" w:space="0" w:color="auto"/>
              </w:divBdr>
            </w:div>
            <w:div w:id="1463617977">
              <w:marLeft w:val="0"/>
              <w:marRight w:val="0"/>
              <w:marTop w:val="0"/>
              <w:marBottom w:val="0"/>
              <w:divBdr>
                <w:top w:val="none" w:sz="0" w:space="0" w:color="auto"/>
                <w:left w:val="none" w:sz="0" w:space="0" w:color="auto"/>
                <w:bottom w:val="none" w:sz="0" w:space="0" w:color="auto"/>
                <w:right w:val="none" w:sz="0" w:space="0" w:color="auto"/>
              </w:divBdr>
            </w:div>
            <w:div w:id="1471705660">
              <w:marLeft w:val="0"/>
              <w:marRight w:val="0"/>
              <w:marTop w:val="0"/>
              <w:marBottom w:val="0"/>
              <w:divBdr>
                <w:top w:val="none" w:sz="0" w:space="0" w:color="auto"/>
                <w:left w:val="none" w:sz="0" w:space="0" w:color="auto"/>
                <w:bottom w:val="none" w:sz="0" w:space="0" w:color="auto"/>
                <w:right w:val="none" w:sz="0" w:space="0" w:color="auto"/>
              </w:divBdr>
            </w:div>
            <w:div w:id="1478454467">
              <w:marLeft w:val="0"/>
              <w:marRight w:val="0"/>
              <w:marTop w:val="0"/>
              <w:marBottom w:val="0"/>
              <w:divBdr>
                <w:top w:val="none" w:sz="0" w:space="0" w:color="auto"/>
                <w:left w:val="none" w:sz="0" w:space="0" w:color="auto"/>
                <w:bottom w:val="none" w:sz="0" w:space="0" w:color="auto"/>
                <w:right w:val="none" w:sz="0" w:space="0" w:color="auto"/>
              </w:divBdr>
            </w:div>
            <w:div w:id="1540242889">
              <w:marLeft w:val="0"/>
              <w:marRight w:val="0"/>
              <w:marTop w:val="0"/>
              <w:marBottom w:val="0"/>
              <w:divBdr>
                <w:top w:val="none" w:sz="0" w:space="0" w:color="auto"/>
                <w:left w:val="none" w:sz="0" w:space="0" w:color="auto"/>
                <w:bottom w:val="none" w:sz="0" w:space="0" w:color="auto"/>
                <w:right w:val="none" w:sz="0" w:space="0" w:color="auto"/>
              </w:divBdr>
            </w:div>
            <w:div w:id="1597864939">
              <w:marLeft w:val="0"/>
              <w:marRight w:val="0"/>
              <w:marTop w:val="0"/>
              <w:marBottom w:val="0"/>
              <w:divBdr>
                <w:top w:val="none" w:sz="0" w:space="0" w:color="auto"/>
                <w:left w:val="none" w:sz="0" w:space="0" w:color="auto"/>
                <w:bottom w:val="none" w:sz="0" w:space="0" w:color="auto"/>
                <w:right w:val="none" w:sz="0" w:space="0" w:color="auto"/>
              </w:divBdr>
            </w:div>
            <w:div w:id="1643316447">
              <w:marLeft w:val="0"/>
              <w:marRight w:val="0"/>
              <w:marTop w:val="0"/>
              <w:marBottom w:val="0"/>
              <w:divBdr>
                <w:top w:val="none" w:sz="0" w:space="0" w:color="auto"/>
                <w:left w:val="none" w:sz="0" w:space="0" w:color="auto"/>
                <w:bottom w:val="none" w:sz="0" w:space="0" w:color="auto"/>
                <w:right w:val="none" w:sz="0" w:space="0" w:color="auto"/>
              </w:divBdr>
            </w:div>
            <w:div w:id="1686856603">
              <w:marLeft w:val="0"/>
              <w:marRight w:val="0"/>
              <w:marTop w:val="0"/>
              <w:marBottom w:val="0"/>
              <w:divBdr>
                <w:top w:val="none" w:sz="0" w:space="0" w:color="auto"/>
                <w:left w:val="none" w:sz="0" w:space="0" w:color="auto"/>
                <w:bottom w:val="none" w:sz="0" w:space="0" w:color="auto"/>
                <w:right w:val="none" w:sz="0" w:space="0" w:color="auto"/>
              </w:divBdr>
            </w:div>
            <w:div w:id="1692492653">
              <w:marLeft w:val="0"/>
              <w:marRight w:val="0"/>
              <w:marTop w:val="0"/>
              <w:marBottom w:val="0"/>
              <w:divBdr>
                <w:top w:val="none" w:sz="0" w:space="0" w:color="auto"/>
                <w:left w:val="none" w:sz="0" w:space="0" w:color="auto"/>
                <w:bottom w:val="none" w:sz="0" w:space="0" w:color="auto"/>
                <w:right w:val="none" w:sz="0" w:space="0" w:color="auto"/>
              </w:divBdr>
            </w:div>
            <w:div w:id="1704356655">
              <w:marLeft w:val="0"/>
              <w:marRight w:val="0"/>
              <w:marTop w:val="0"/>
              <w:marBottom w:val="0"/>
              <w:divBdr>
                <w:top w:val="none" w:sz="0" w:space="0" w:color="auto"/>
                <w:left w:val="none" w:sz="0" w:space="0" w:color="auto"/>
                <w:bottom w:val="none" w:sz="0" w:space="0" w:color="auto"/>
                <w:right w:val="none" w:sz="0" w:space="0" w:color="auto"/>
              </w:divBdr>
            </w:div>
            <w:div w:id="1789814246">
              <w:marLeft w:val="0"/>
              <w:marRight w:val="0"/>
              <w:marTop w:val="0"/>
              <w:marBottom w:val="0"/>
              <w:divBdr>
                <w:top w:val="none" w:sz="0" w:space="0" w:color="auto"/>
                <w:left w:val="none" w:sz="0" w:space="0" w:color="auto"/>
                <w:bottom w:val="none" w:sz="0" w:space="0" w:color="auto"/>
                <w:right w:val="none" w:sz="0" w:space="0" w:color="auto"/>
              </w:divBdr>
            </w:div>
            <w:div w:id="1815175029">
              <w:marLeft w:val="0"/>
              <w:marRight w:val="0"/>
              <w:marTop w:val="0"/>
              <w:marBottom w:val="0"/>
              <w:divBdr>
                <w:top w:val="none" w:sz="0" w:space="0" w:color="auto"/>
                <w:left w:val="none" w:sz="0" w:space="0" w:color="auto"/>
                <w:bottom w:val="none" w:sz="0" w:space="0" w:color="auto"/>
                <w:right w:val="none" w:sz="0" w:space="0" w:color="auto"/>
              </w:divBdr>
            </w:div>
            <w:div w:id="1820414547">
              <w:marLeft w:val="0"/>
              <w:marRight w:val="0"/>
              <w:marTop w:val="0"/>
              <w:marBottom w:val="0"/>
              <w:divBdr>
                <w:top w:val="none" w:sz="0" w:space="0" w:color="auto"/>
                <w:left w:val="none" w:sz="0" w:space="0" w:color="auto"/>
                <w:bottom w:val="none" w:sz="0" w:space="0" w:color="auto"/>
                <w:right w:val="none" w:sz="0" w:space="0" w:color="auto"/>
              </w:divBdr>
            </w:div>
            <w:div w:id="1855070084">
              <w:marLeft w:val="0"/>
              <w:marRight w:val="0"/>
              <w:marTop w:val="0"/>
              <w:marBottom w:val="0"/>
              <w:divBdr>
                <w:top w:val="none" w:sz="0" w:space="0" w:color="auto"/>
                <w:left w:val="none" w:sz="0" w:space="0" w:color="auto"/>
                <w:bottom w:val="none" w:sz="0" w:space="0" w:color="auto"/>
                <w:right w:val="none" w:sz="0" w:space="0" w:color="auto"/>
              </w:divBdr>
            </w:div>
            <w:div w:id="1935825310">
              <w:marLeft w:val="0"/>
              <w:marRight w:val="0"/>
              <w:marTop w:val="0"/>
              <w:marBottom w:val="0"/>
              <w:divBdr>
                <w:top w:val="none" w:sz="0" w:space="0" w:color="auto"/>
                <w:left w:val="none" w:sz="0" w:space="0" w:color="auto"/>
                <w:bottom w:val="none" w:sz="0" w:space="0" w:color="auto"/>
                <w:right w:val="none" w:sz="0" w:space="0" w:color="auto"/>
              </w:divBdr>
            </w:div>
            <w:div w:id="1992100939">
              <w:marLeft w:val="0"/>
              <w:marRight w:val="0"/>
              <w:marTop w:val="0"/>
              <w:marBottom w:val="0"/>
              <w:divBdr>
                <w:top w:val="none" w:sz="0" w:space="0" w:color="auto"/>
                <w:left w:val="none" w:sz="0" w:space="0" w:color="auto"/>
                <w:bottom w:val="none" w:sz="0" w:space="0" w:color="auto"/>
                <w:right w:val="none" w:sz="0" w:space="0" w:color="auto"/>
              </w:divBdr>
            </w:div>
            <w:div w:id="2010718360">
              <w:marLeft w:val="0"/>
              <w:marRight w:val="0"/>
              <w:marTop w:val="0"/>
              <w:marBottom w:val="0"/>
              <w:divBdr>
                <w:top w:val="none" w:sz="0" w:space="0" w:color="auto"/>
                <w:left w:val="none" w:sz="0" w:space="0" w:color="auto"/>
                <w:bottom w:val="none" w:sz="0" w:space="0" w:color="auto"/>
                <w:right w:val="none" w:sz="0" w:space="0" w:color="auto"/>
              </w:divBdr>
            </w:div>
            <w:div w:id="2039817798">
              <w:marLeft w:val="0"/>
              <w:marRight w:val="0"/>
              <w:marTop w:val="0"/>
              <w:marBottom w:val="0"/>
              <w:divBdr>
                <w:top w:val="none" w:sz="0" w:space="0" w:color="auto"/>
                <w:left w:val="none" w:sz="0" w:space="0" w:color="auto"/>
                <w:bottom w:val="none" w:sz="0" w:space="0" w:color="auto"/>
                <w:right w:val="none" w:sz="0" w:space="0" w:color="auto"/>
              </w:divBdr>
            </w:div>
            <w:div w:id="2056149909">
              <w:marLeft w:val="0"/>
              <w:marRight w:val="0"/>
              <w:marTop w:val="0"/>
              <w:marBottom w:val="0"/>
              <w:divBdr>
                <w:top w:val="none" w:sz="0" w:space="0" w:color="auto"/>
                <w:left w:val="none" w:sz="0" w:space="0" w:color="auto"/>
                <w:bottom w:val="none" w:sz="0" w:space="0" w:color="auto"/>
                <w:right w:val="none" w:sz="0" w:space="0" w:color="auto"/>
              </w:divBdr>
            </w:div>
            <w:div w:id="2075200907">
              <w:marLeft w:val="0"/>
              <w:marRight w:val="0"/>
              <w:marTop w:val="0"/>
              <w:marBottom w:val="0"/>
              <w:divBdr>
                <w:top w:val="none" w:sz="0" w:space="0" w:color="auto"/>
                <w:left w:val="none" w:sz="0" w:space="0" w:color="auto"/>
                <w:bottom w:val="none" w:sz="0" w:space="0" w:color="auto"/>
                <w:right w:val="none" w:sz="0" w:space="0" w:color="auto"/>
              </w:divBdr>
            </w:div>
            <w:div w:id="2078085782">
              <w:marLeft w:val="0"/>
              <w:marRight w:val="0"/>
              <w:marTop w:val="0"/>
              <w:marBottom w:val="0"/>
              <w:divBdr>
                <w:top w:val="none" w:sz="0" w:space="0" w:color="auto"/>
                <w:left w:val="none" w:sz="0" w:space="0" w:color="auto"/>
                <w:bottom w:val="none" w:sz="0" w:space="0" w:color="auto"/>
                <w:right w:val="none" w:sz="0" w:space="0" w:color="auto"/>
              </w:divBdr>
            </w:div>
            <w:div w:id="2081324393">
              <w:marLeft w:val="0"/>
              <w:marRight w:val="0"/>
              <w:marTop w:val="0"/>
              <w:marBottom w:val="0"/>
              <w:divBdr>
                <w:top w:val="none" w:sz="0" w:space="0" w:color="auto"/>
                <w:left w:val="none" w:sz="0" w:space="0" w:color="auto"/>
                <w:bottom w:val="none" w:sz="0" w:space="0" w:color="auto"/>
                <w:right w:val="none" w:sz="0" w:space="0" w:color="auto"/>
              </w:divBdr>
            </w:div>
            <w:div w:id="2087417567">
              <w:marLeft w:val="0"/>
              <w:marRight w:val="0"/>
              <w:marTop w:val="0"/>
              <w:marBottom w:val="0"/>
              <w:divBdr>
                <w:top w:val="none" w:sz="0" w:space="0" w:color="auto"/>
                <w:left w:val="none" w:sz="0" w:space="0" w:color="auto"/>
                <w:bottom w:val="none" w:sz="0" w:space="0" w:color="auto"/>
                <w:right w:val="none" w:sz="0" w:space="0" w:color="auto"/>
              </w:divBdr>
            </w:div>
            <w:div w:id="2112585653">
              <w:marLeft w:val="0"/>
              <w:marRight w:val="0"/>
              <w:marTop w:val="0"/>
              <w:marBottom w:val="0"/>
              <w:divBdr>
                <w:top w:val="none" w:sz="0" w:space="0" w:color="auto"/>
                <w:left w:val="none" w:sz="0" w:space="0" w:color="auto"/>
                <w:bottom w:val="none" w:sz="0" w:space="0" w:color="auto"/>
                <w:right w:val="none" w:sz="0" w:space="0" w:color="auto"/>
              </w:divBdr>
            </w:div>
            <w:div w:id="21376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3212">
      <w:bodyDiv w:val="1"/>
      <w:marLeft w:val="0"/>
      <w:marRight w:val="0"/>
      <w:marTop w:val="0"/>
      <w:marBottom w:val="0"/>
      <w:divBdr>
        <w:top w:val="none" w:sz="0" w:space="0" w:color="auto"/>
        <w:left w:val="none" w:sz="0" w:space="0" w:color="auto"/>
        <w:bottom w:val="none" w:sz="0" w:space="0" w:color="auto"/>
        <w:right w:val="none" w:sz="0" w:space="0" w:color="auto"/>
      </w:divBdr>
    </w:div>
    <w:div w:id="663045974">
      <w:bodyDiv w:val="1"/>
      <w:marLeft w:val="0"/>
      <w:marRight w:val="0"/>
      <w:marTop w:val="0"/>
      <w:marBottom w:val="0"/>
      <w:divBdr>
        <w:top w:val="none" w:sz="0" w:space="0" w:color="auto"/>
        <w:left w:val="none" w:sz="0" w:space="0" w:color="auto"/>
        <w:bottom w:val="none" w:sz="0" w:space="0" w:color="auto"/>
        <w:right w:val="none" w:sz="0" w:space="0" w:color="auto"/>
      </w:divBdr>
    </w:div>
    <w:div w:id="737826195">
      <w:bodyDiv w:val="1"/>
      <w:marLeft w:val="0"/>
      <w:marRight w:val="0"/>
      <w:marTop w:val="0"/>
      <w:marBottom w:val="0"/>
      <w:divBdr>
        <w:top w:val="none" w:sz="0" w:space="0" w:color="auto"/>
        <w:left w:val="none" w:sz="0" w:space="0" w:color="auto"/>
        <w:bottom w:val="none" w:sz="0" w:space="0" w:color="auto"/>
        <w:right w:val="none" w:sz="0" w:space="0" w:color="auto"/>
      </w:divBdr>
    </w:div>
    <w:div w:id="784731568">
      <w:bodyDiv w:val="1"/>
      <w:marLeft w:val="0"/>
      <w:marRight w:val="0"/>
      <w:marTop w:val="0"/>
      <w:marBottom w:val="0"/>
      <w:divBdr>
        <w:top w:val="none" w:sz="0" w:space="0" w:color="auto"/>
        <w:left w:val="none" w:sz="0" w:space="0" w:color="auto"/>
        <w:bottom w:val="none" w:sz="0" w:space="0" w:color="auto"/>
        <w:right w:val="none" w:sz="0" w:space="0" w:color="auto"/>
      </w:divBdr>
    </w:div>
    <w:div w:id="884682732">
      <w:bodyDiv w:val="1"/>
      <w:marLeft w:val="0"/>
      <w:marRight w:val="0"/>
      <w:marTop w:val="0"/>
      <w:marBottom w:val="0"/>
      <w:divBdr>
        <w:top w:val="none" w:sz="0" w:space="0" w:color="auto"/>
        <w:left w:val="none" w:sz="0" w:space="0" w:color="auto"/>
        <w:bottom w:val="none" w:sz="0" w:space="0" w:color="auto"/>
        <w:right w:val="none" w:sz="0" w:space="0" w:color="auto"/>
      </w:divBdr>
    </w:div>
    <w:div w:id="938756827">
      <w:bodyDiv w:val="1"/>
      <w:marLeft w:val="0"/>
      <w:marRight w:val="0"/>
      <w:marTop w:val="0"/>
      <w:marBottom w:val="0"/>
      <w:divBdr>
        <w:top w:val="none" w:sz="0" w:space="0" w:color="auto"/>
        <w:left w:val="none" w:sz="0" w:space="0" w:color="auto"/>
        <w:bottom w:val="none" w:sz="0" w:space="0" w:color="auto"/>
        <w:right w:val="none" w:sz="0" w:space="0" w:color="auto"/>
      </w:divBdr>
    </w:div>
    <w:div w:id="939677184">
      <w:bodyDiv w:val="1"/>
      <w:marLeft w:val="0"/>
      <w:marRight w:val="0"/>
      <w:marTop w:val="0"/>
      <w:marBottom w:val="0"/>
      <w:divBdr>
        <w:top w:val="none" w:sz="0" w:space="0" w:color="auto"/>
        <w:left w:val="none" w:sz="0" w:space="0" w:color="auto"/>
        <w:bottom w:val="none" w:sz="0" w:space="0" w:color="auto"/>
        <w:right w:val="none" w:sz="0" w:space="0" w:color="auto"/>
      </w:divBdr>
    </w:div>
    <w:div w:id="994182972">
      <w:bodyDiv w:val="1"/>
      <w:marLeft w:val="0"/>
      <w:marRight w:val="0"/>
      <w:marTop w:val="0"/>
      <w:marBottom w:val="0"/>
      <w:divBdr>
        <w:top w:val="none" w:sz="0" w:space="0" w:color="auto"/>
        <w:left w:val="none" w:sz="0" w:space="0" w:color="auto"/>
        <w:bottom w:val="none" w:sz="0" w:space="0" w:color="auto"/>
        <w:right w:val="none" w:sz="0" w:space="0" w:color="auto"/>
      </w:divBdr>
      <w:divsChild>
        <w:div w:id="195198469">
          <w:marLeft w:val="0"/>
          <w:marRight w:val="0"/>
          <w:marTop w:val="0"/>
          <w:marBottom w:val="0"/>
          <w:divBdr>
            <w:top w:val="none" w:sz="0" w:space="0" w:color="auto"/>
            <w:left w:val="none" w:sz="0" w:space="0" w:color="auto"/>
            <w:bottom w:val="none" w:sz="0" w:space="0" w:color="auto"/>
            <w:right w:val="none" w:sz="0" w:space="0" w:color="auto"/>
          </w:divBdr>
        </w:div>
        <w:div w:id="373311357">
          <w:marLeft w:val="0"/>
          <w:marRight w:val="0"/>
          <w:marTop w:val="0"/>
          <w:marBottom w:val="0"/>
          <w:divBdr>
            <w:top w:val="none" w:sz="0" w:space="0" w:color="auto"/>
            <w:left w:val="none" w:sz="0" w:space="0" w:color="auto"/>
            <w:bottom w:val="none" w:sz="0" w:space="0" w:color="auto"/>
            <w:right w:val="none" w:sz="0" w:space="0" w:color="auto"/>
          </w:divBdr>
        </w:div>
        <w:div w:id="508059212">
          <w:marLeft w:val="0"/>
          <w:marRight w:val="0"/>
          <w:marTop w:val="0"/>
          <w:marBottom w:val="0"/>
          <w:divBdr>
            <w:top w:val="none" w:sz="0" w:space="0" w:color="auto"/>
            <w:left w:val="none" w:sz="0" w:space="0" w:color="auto"/>
            <w:bottom w:val="none" w:sz="0" w:space="0" w:color="auto"/>
            <w:right w:val="none" w:sz="0" w:space="0" w:color="auto"/>
          </w:divBdr>
        </w:div>
        <w:div w:id="846553917">
          <w:marLeft w:val="0"/>
          <w:marRight w:val="0"/>
          <w:marTop w:val="0"/>
          <w:marBottom w:val="0"/>
          <w:divBdr>
            <w:top w:val="none" w:sz="0" w:space="0" w:color="auto"/>
            <w:left w:val="none" w:sz="0" w:space="0" w:color="auto"/>
            <w:bottom w:val="none" w:sz="0" w:space="0" w:color="auto"/>
            <w:right w:val="none" w:sz="0" w:space="0" w:color="auto"/>
          </w:divBdr>
        </w:div>
        <w:div w:id="926351528">
          <w:marLeft w:val="0"/>
          <w:marRight w:val="0"/>
          <w:marTop w:val="0"/>
          <w:marBottom w:val="0"/>
          <w:divBdr>
            <w:top w:val="none" w:sz="0" w:space="0" w:color="auto"/>
            <w:left w:val="none" w:sz="0" w:space="0" w:color="auto"/>
            <w:bottom w:val="none" w:sz="0" w:space="0" w:color="auto"/>
            <w:right w:val="none" w:sz="0" w:space="0" w:color="auto"/>
          </w:divBdr>
        </w:div>
        <w:div w:id="988245832">
          <w:marLeft w:val="0"/>
          <w:marRight w:val="0"/>
          <w:marTop w:val="0"/>
          <w:marBottom w:val="0"/>
          <w:divBdr>
            <w:top w:val="none" w:sz="0" w:space="0" w:color="auto"/>
            <w:left w:val="none" w:sz="0" w:space="0" w:color="auto"/>
            <w:bottom w:val="none" w:sz="0" w:space="0" w:color="auto"/>
            <w:right w:val="none" w:sz="0" w:space="0" w:color="auto"/>
          </w:divBdr>
        </w:div>
        <w:div w:id="1262445572">
          <w:marLeft w:val="0"/>
          <w:marRight w:val="0"/>
          <w:marTop w:val="0"/>
          <w:marBottom w:val="0"/>
          <w:divBdr>
            <w:top w:val="none" w:sz="0" w:space="0" w:color="auto"/>
            <w:left w:val="none" w:sz="0" w:space="0" w:color="auto"/>
            <w:bottom w:val="none" w:sz="0" w:space="0" w:color="auto"/>
            <w:right w:val="none" w:sz="0" w:space="0" w:color="auto"/>
          </w:divBdr>
        </w:div>
        <w:div w:id="1554803545">
          <w:marLeft w:val="0"/>
          <w:marRight w:val="0"/>
          <w:marTop w:val="0"/>
          <w:marBottom w:val="0"/>
          <w:divBdr>
            <w:top w:val="none" w:sz="0" w:space="0" w:color="auto"/>
            <w:left w:val="none" w:sz="0" w:space="0" w:color="auto"/>
            <w:bottom w:val="none" w:sz="0" w:space="0" w:color="auto"/>
            <w:right w:val="none" w:sz="0" w:space="0" w:color="auto"/>
          </w:divBdr>
        </w:div>
        <w:div w:id="1887064477">
          <w:marLeft w:val="0"/>
          <w:marRight w:val="0"/>
          <w:marTop w:val="0"/>
          <w:marBottom w:val="0"/>
          <w:divBdr>
            <w:top w:val="none" w:sz="0" w:space="0" w:color="auto"/>
            <w:left w:val="none" w:sz="0" w:space="0" w:color="auto"/>
            <w:bottom w:val="none" w:sz="0" w:space="0" w:color="auto"/>
            <w:right w:val="none" w:sz="0" w:space="0" w:color="auto"/>
          </w:divBdr>
        </w:div>
      </w:divsChild>
    </w:div>
    <w:div w:id="998265380">
      <w:bodyDiv w:val="1"/>
      <w:marLeft w:val="0"/>
      <w:marRight w:val="0"/>
      <w:marTop w:val="0"/>
      <w:marBottom w:val="0"/>
      <w:divBdr>
        <w:top w:val="none" w:sz="0" w:space="0" w:color="auto"/>
        <w:left w:val="none" w:sz="0" w:space="0" w:color="auto"/>
        <w:bottom w:val="none" w:sz="0" w:space="0" w:color="auto"/>
        <w:right w:val="none" w:sz="0" w:space="0" w:color="auto"/>
      </w:divBdr>
    </w:div>
    <w:div w:id="1070153709">
      <w:bodyDiv w:val="1"/>
      <w:marLeft w:val="0"/>
      <w:marRight w:val="0"/>
      <w:marTop w:val="0"/>
      <w:marBottom w:val="0"/>
      <w:divBdr>
        <w:top w:val="none" w:sz="0" w:space="0" w:color="auto"/>
        <w:left w:val="none" w:sz="0" w:space="0" w:color="auto"/>
        <w:bottom w:val="none" w:sz="0" w:space="0" w:color="auto"/>
        <w:right w:val="none" w:sz="0" w:space="0" w:color="auto"/>
      </w:divBdr>
    </w:div>
    <w:div w:id="1089473544">
      <w:bodyDiv w:val="1"/>
      <w:marLeft w:val="0"/>
      <w:marRight w:val="0"/>
      <w:marTop w:val="0"/>
      <w:marBottom w:val="0"/>
      <w:divBdr>
        <w:top w:val="none" w:sz="0" w:space="0" w:color="auto"/>
        <w:left w:val="none" w:sz="0" w:space="0" w:color="auto"/>
        <w:bottom w:val="none" w:sz="0" w:space="0" w:color="auto"/>
        <w:right w:val="none" w:sz="0" w:space="0" w:color="auto"/>
      </w:divBdr>
      <w:divsChild>
        <w:div w:id="57943972">
          <w:marLeft w:val="0"/>
          <w:marRight w:val="0"/>
          <w:marTop w:val="0"/>
          <w:marBottom w:val="0"/>
          <w:divBdr>
            <w:top w:val="none" w:sz="0" w:space="0" w:color="auto"/>
            <w:left w:val="none" w:sz="0" w:space="0" w:color="auto"/>
            <w:bottom w:val="none" w:sz="0" w:space="0" w:color="auto"/>
            <w:right w:val="none" w:sz="0" w:space="0" w:color="auto"/>
          </w:divBdr>
        </w:div>
        <w:div w:id="96951648">
          <w:marLeft w:val="0"/>
          <w:marRight w:val="0"/>
          <w:marTop w:val="0"/>
          <w:marBottom w:val="0"/>
          <w:divBdr>
            <w:top w:val="none" w:sz="0" w:space="0" w:color="auto"/>
            <w:left w:val="none" w:sz="0" w:space="0" w:color="auto"/>
            <w:bottom w:val="none" w:sz="0" w:space="0" w:color="auto"/>
            <w:right w:val="none" w:sz="0" w:space="0" w:color="auto"/>
          </w:divBdr>
        </w:div>
        <w:div w:id="177165212">
          <w:marLeft w:val="0"/>
          <w:marRight w:val="0"/>
          <w:marTop w:val="0"/>
          <w:marBottom w:val="0"/>
          <w:divBdr>
            <w:top w:val="none" w:sz="0" w:space="0" w:color="auto"/>
            <w:left w:val="none" w:sz="0" w:space="0" w:color="auto"/>
            <w:bottom w:val="none" w:sz="0" w:space="0" w:color="auto"/>
            <w:right w:val="none" w:sz="0" w:space="0" w:color="auto"/>
          </w:divBdr>
        </w:div>
        <w:div w:id="201476294">
          <w:marLeft w:val="0"/>
          <w:marRight w:val="0"/>
          <w:marTop w:val="0"/>
          <w:marBottom w:val="0"/>
          <w:divBdr>
            <w:top w:val="none" w:sz="0" w:space="0" w:color="auto"/>
            <w:left w:val="none" w:sz="0" w:space="0" w:color="auto"/>
            <w:bottom w:val="none" w:sz="0" w:space="0" w:color="auto"/>
            <w:right w:val="none" w:sz="0" w:space="0" w:color="auto"/>
          </w:divBdr>
        </w:div>
        <w:div w:id="396369293">
          <w:marLeft w:val="0"/>
          <w:marRight w:val="0"/>
          <w:marTop w:val="0"/>
          <w:marBottom w:val="0"/>
          <w:divBdr>
            <w:top w:val="none" w:sz="0" w:space="0" w:color="auto"/>
            <w:left w:val="none" w:sz="0" w:space="0" w:color="auto"/>
            <w:bottom w:val="none" w:sz="0" w:space="0" w:color="auto"/>
            <w:right w:val="none" w:sz="0" w:space="0" w:color="auto"/>
          </w:divBdr>
        </w:div>
        <w:div w:id="654601428">
          <w:marLeft w:val="0"/>
          <w:marRight w:val="0"/>
          <w:marTop w:val="0"/>
          <w:marBottom w:val="0"/>
          <w:divBdr>
            <w:top w:val="none" w:sz="0" w:space="0" w:color="auto"/>
            <w:left w:val="none" w:sz="0" w:space="0" w:color="auto"/>
            <w:bottom w:val="none" w:sz="0" w:space="0" w:color="auto"/>
            <w:right w:val="none" w:sz="0" w:space="0" w:color="auto"/>
          </w:divBdr>
        </w:div>
        <w:div w:id="759570343">
          <w:marLeft w:val="0"/>
          <w:marRight w:val="0"/>
          <w:marTop w:val="0"/>
          <w:marBottom w:val="0"/>
          <w:divBdr>
            <w:top w:val="none" w:sz="0" w:space="0" w:color="auto"/>
            <w:left w:val="none" w:sz="0" w:space="0" w:color="auto"/>
            <w:bottom w:val="none" w:sz="0" w:space="0" w:color="auto"/>
            <w:right w:val="none" w:sz="0" w:space="0" w:color="auto"/>
          </w:divBdr>
        </w:div>
        <w:div w:id="788280580">
          <w:marLeft w:val="0"/>
          <w:marRight w:val="0"/>
          <w:marTop w:val="0"/>
          <w:marBottom w:val="0"/>
          <w:divBdr>
            <w:top w:val="none" w:sz="0" w:space="0" w:color="auto"/>
            <w:left w:val="none" w:sz="0" w:space="0" w:color="auto"/>
            <w:bottom w:val="none" w:sz="0" w:space="0" w:color="auto"/>
            <w:right w:val="none" w:sz="0" w:space="0" w:color="auto"/>
          </w:divBdr>
        </w:div>
        <w:div w:id="885607996">
          <w:marLeft w:val="0"/>
          <w:marRight w:val="0"/>
          <w:marTop w:val="0"/>
          <w:marBottom w:val="0"/>
          <w:divBdr>
            <w:top w:val="none" w:sz="0" w:space="0" w:color="auto"/>
            <w:left w:val="none" w:sz="0" w:space="0" w:color="auto"/>
            <w:bottom w:val="none" w:sz="0" w:space="0" w:color="auto"/>
            <w:right w:val="none" w:sz="0" w:space="0" w:color="auto"/>
          </w:divBdr>
        </w:div>
        <w:div w:id="986208130">
          <w:marLeft w:val="0"/>
          <w:marRight w:val="0"/>
          <w:marTop w:val="0"/>
          <w:marBottom w:val="0"/>
          <w:divBdr>
            <w:top w:val="none" w:sz="0" w:space="0" w:color="auto"/>
            <w:left w:val="none" w:sz="0" w:space="0" w:color="auto"/>
            <w:bottom w:val="none" w:sz="0" w:space="0" w:color="auto"/>
            <w:right w:val="none" w:sz="0" w:space="0" w:color="auto"/>
          </w:divBdr>
        </w:div>
        <w:div w:id="1000043220">
          <w:marLeft w:val="0"/>
          <w:marRight w:val="0"/>
          <w:marTop w:val="0"/>
          <w:marBottom w:val="0"/>
          <w:divBdr>
            <w:top w:val="none" w:sz="0" w:space="0" w:color="auto"/>
            <w:left w:val="none" w:sz="0" w:space="0" w:color="auto"/>
            <w:bottom w:val="none" w:sz="0" w:space="0" w:color="auto"/>
            <w:right w:val="none" w:sz="0" w:space="0" w:color="auto"/>
          </w:divBdr>
        </w:div>
        <w:div w:id="1172067905">
          <w:marLeft w:val="0"/>
          <w:marRight w:val="0"/>
          <w:marTop w:val="0"/>
          <w:marBottom w:val="0"/>
          <w:divBdr>
            <w:top w:val="none" w:sz="0" w:space="0" w:color="auto"/>
            <w:left w:val="none" w:sz="0" w:space="0" w:color="auto"/>
            <w:bottom w:val="none" w:sz="0" w:space="0" w:color="auto"/>
            <w:right w:val="none" w:sz="0" w:space="0" w:color="auto"/>
          </w:divBdr>
        </w:div>
        <w:div w:id="1189443895">
          <w:marLeft w:val="0"/>
          <w:marRight w:val="0"/>
          <w:marTop w:val="0"/>
          <w:marBottom w:val="0"/>
          <w:divBdr>
            <w:top w:val="none" w:sz="0" w:space="0" w:color="auto"/>
            <w:left w:val="none" w:sz="0" w:space="0" w:color="auto"/>
            <w:bottom w:val="none" w:sz="0" w:space="0" w:color="auto"/>
            <w:right w:val="none" w:sz="0" w:space="0" w:color="auto"/>
          </w:divBdr>
        </w:div>
        <w:div w:id="1302930000">
          <w:marLeft w:val="0"/>
          <w:marRight w:val="0"/>
          <w:marTop w:val="0"/>
          <w:marBottom w:val="0"/>
          <w:divBdr>
            <w:top w:val="none" w:sz="0" w:space="0" w:color="auto"/>
            <w:left w:val="none" w:sz="0" w:space="0" w:color="auto"/>
            <w:bottom w:val="none" w:sz="0" w:space="0" w:color="auto"/>
            <w:right w:val="none" w:sz="0" w:space="0" w:color="auto"/>
          </w:divBdr>
        </w:div>
        <w:div w:id="1407146611">
          <w:marLeft w:val="0"/>
          <w:marRight w:val="0"/>
          <w:marTop w:val="0"/>
          <w:marBottom w:val="0"/>
          <w:divBdr>
            <w:top w:val="none" w:sz="0" w:space="0" w:color="auto"/>
            <w:left w:val="none" w:sz="0" w:space="0" w:color="auto"/>
            <w:bottom w:val="none" w:sz="0" w:space="0" w:color="auto"/>
            <w:right w:val="none" w:sz="0" w:space="0" w:color="auto"/>
          </w:divBdr>
        </w:div>
        <w:div w:id="1426917921">
          <w:marLeft w:val="0"/>
          <w:marRight w:val="0"/>
          <w:marTop w:val="0"/>
          <w:marBottom w:val="0"/>
          <w:divBdr>
            <w:top w:val="none" w:sz="0" w:space="0" w:color="auto"/>
            <w:left w:val="none" w:sz="0" w:space="0" w:color="auto"/>
            <w:bottom w:val="none" w:sz="0" w:space="0" w:color="auto"/>
            <w:right w:val="none" w:sz="0" w:space="0" w:color="auto"/>
          </w:divBdr>
        </w:div>
        <w:div w:id="1583100830">
          <w:marLeft w:val="0"/>
          <w:marRight w:val="0"/>
          <w:marTop w:val="0"/>
          <w:marBottom w:val="0"/>
          <w:divBdr>
            <w:top w:val="none" w:sz="0" w:space="0" w:color="auto"/>
            <w:left w:val="none" w:sz="0" w:space="0" w:color="auto"/>
            <w:bottom w:val="none" w:sz="0" w:space="0" w:color="auto"/>
            <w:right w:val="none" w:sz="0" w:space="0" w:color="auto"/>
          </w:divBdr>
        </w:div>
        <w:div w:id="1645160451">
          <w:marLeft w:val="0"/>
          <w:marRight w:val="0"/>
          <w:marTop w:val="0"/>
          <w:marBottom w:val="0"/>
          <w:divBdr>
            <w:top w:val="none" w:sz="0" w:space="0" w:color="auto"/>
            <w:left w:val="none" w:sz="0" w:space="0" w:color="auto"/>
            <w:bottom w:val="none" w:sz="0" w:space="0" w:color="auto"/>
            <w:right w:val="none" w:sz="0" w:space="0" w:color="auto"/>
          </w:divBdr>
        </w:div>
        <w:div w:id="1726681178">
          <w:marLeft w:val="0"/>
          <w:marRight w:val="0"/>
          <w:marTop w:val="0"/>
          <w:marBottom w:val="0"/>
          <w:divBdr>
            <w:top w:val="none" w:sz="0" w:space="0" w:color="auto"/>
            <w:left w:val="none" w:sz="0" w:space="0" w:color="auto"/>
            <w:bottom w:val="none" w:sz="0" w:space="0" w:color="auto"/>
            <w:right w:val="none" w:sz="0" w:space="0" w:color="auto"/>
          </w:divBdr>
        </w:div>
        <w:div w:id="1814834582">
          <w:marLeft w:val="0"/>
          <w:marRight w:val="0"/>
          <w:marTop w:val="0"/>
          <w:marBottom w:val="0"/>
          <w:divBdr>
            <w:top w:val="none" w:sz="0" w:space="0" w:color="auto"/>
            <w:left w:val="none" w:sz="0" w:space="0" w:color="auto"/>
            <w:bottom w:val="none" w:sz="0" w:space="0" w:color="auto"/>
            <w:right w:val="none" w:sz="0" w:space="0" w:color="auto"/>
          </w:divBdr>
        </w:div>
        <w:div w:id="1854413170">
          <w:marLeft w:val="0"/>
          <w:marRight w:val="0"/>
          <w:marTop w:val="0"/>
          <w:marBottom w:val="0"/>
          <w:divBdr>
            <w:top w:val="none" w:sz="0" w:space="0" w:color="auto"/>
            <w:left w:val="none" w:sz="0" w:space="0" w:color="auto"/>
            <w:bottom w:val="none" w:sz="0" w:space="0" w:color="auto"/>
            <w:right w:val="none" w:sz="0" w:space="0" w:color="auto"/>
          </w:divBdr>
        </w:div>
        <w:div w:id="1892496556">
          <w:marLeft w:val="0"/>
          <w:marRight w:val="0"/>
          <w:marTop w:val="0"/>
          <w:marBottom w:val="0"/>
          <w:divBdr>
            <w:top w:val="none" w:sz="0" w:space="0" w:color="auto"/>
            <w:left w:val="none" w:sz="0" w:space="0" w:color="auto"/>
            <w:bottom w:val="none" w:sz="0" w:space="0" w:color="auto"/>
            <w:right w:val="none" w:sz="0" w:space="0" w:color="auto"/>
          </w:divBdr>
        </w:div>
        <w:div w:id="1895895177">
          <w:marLeft w:val="0"/>
          <w:marRight w:val="0"/>
          <w:marTop w:val="0"/>
          <w:marBottom w:val="0"/>
          <w:divBdr>
            <w:top w:val="none" w:sz="0" w:space="0" w:color="auto"/>
            <w:left w:val="none" w:sz="0" w:space="0" w:color="auto"/>
            <w:bottom w:val="none" w:sz="0" w:space="0" w:color="auto"/>
            <w:right w:val="none" w:sz="0" w:space="0" w:color="auto"/>
          </w:divBdr>
        </w:div>
        <w:div w:id="1959139782">
          <w:marLeft w:val="0"/>
          <w:marRight w:val="0"/>
          <w:marTop w:val="0"/>
          <w:marBottom w:val="0"/>
          <w:divBdr>
            <w:top w:val="none" w:sz="0" w:space="0" w:color="auto"/>
            <w:left w:val="none" w:sz="0" w:space="0" w:color="auto"/>
            <w:bottom w:val="none" w:sz="0" w:space="0" w:color="auto"/>
            <w:right w:val="none" w:sz="0" w:space="0" w:color="auto"/>
          </w:divBdr>
        </w:div>
      </w:divsChild>
    </w:div>
    <w:div w:id="1115098214">
      <w:bodyDiv w:val="1"/>
      <w:marLeft w:val="0"/>
      <w:marRight w:val="0"/>
      <w:marTop w:val="0"/>
      <w:marBottom w:val="0"/>
      <w:divBdr>
        <w:top w:val="none" w:sz="0" w:space="0" w:color="auto"/>
        <w:left w:val="none" w:sz="0" w:space="0" w:color="auto"/>
        <w:bottom w:val="none" w:sz="0" w:space="0" w:color="auto"/>
        <w:right w:val="none" w:sz="0" w:space="0" w:color="auto"/>
      </w:divBdr>
    </w:div>
    <w:div w:id="1144814206">
      <w:bodyDiv w:val="1"/>
      <w:marLeft w:val="0"/>
      <w:marRight w:val="0"/>
      <w:marTop w:val="0"/>
      <w:marBottom w:val="0"/>
      <w:divBdr>
        <w:top w:val="none" w:sz="0" w:space="0" w:color="auto"/>
        <w:left w:val="none" w:sz="0" w:space="0" w:color="auto"/>
        <w:bottom w:val="none" w:sz="0" w:space="0" w:color="auto"/>
        <w:right w:val="none" w:sz="0" w:space="0" w:color="auto"/>
      </w:divBdr>
      <w:divsChild>
        <w:div w:id="60567399">
          <w:marLeft w:val="0"/>
          <w:marRight w:val="0"/>
          <w:marTop w:val="0"/>
          <w:marBottom w:val="0"/>
          <w:divBdr>
            <w:top w:val="none" w:sz="0" w:space="0" w:color="auto"/>
            <w:left w:val="none" w:sz="0" w:space="0" w:color="auto"/>
            <w:bottom w:val="none" w:sz="0" w:space="0" w:color="auto"/>
            <w:right w:val="none" w:sz="0" w:space="0" w:color="auto"/>
          </w:divBdr>
        </w:div>
        <w:div w:id="600381992">
          <w:marLeft w:val="0"/>
          <w:marRight w:val="0"/>
          <w:marTop w:val="0"/>
          <w:marBottom w:val="0"/>
          <w:divBdr>
            <w:top w:val="none" w:sz="0" w:space="0" w:color="auto"/>
            <w:left w:val="none" w:sz="0" w:space="0" w:color="auto"/>
            <w:bottom w:val="none" w:sz="0" w:space="0" w:color="auto"/>
            <w:right w:val="none" w:sz="0" w:space="0" w:color="auto"/>
          </w:divBdr>
        </w:div>
        <w:div w:id="639189734">
          <w:marLeft w:val="0"/>
          <w:marRight w:val="0"/>
          <w:marTop w:val="0"/>
          <w:marBottom w:val="0"/>
          <w:divBdr>
            <w:top w:val="none" w:sz="0" w:space="0" w:color="auto"/>
            <w:left w:val="none" w:sz="0" w:space="0" w:color="auto"/>
            <w:bottom w:val="none" w:sz="0" w:space="0" w:color="auto"/>
            <w:right w:val="none" w:sz="0" w:space="0" w:color="auto"/>
          </w:divBdr>
        </w:div>
        <w:div w:id="1991012562">
          <w:marLeft w:val="0"/>
          <w:marRight w:val="0"/>
          <w:marTop w:val="0"/>
          <w:marBottom w:val="0"/>
          <w:divBdr>
            <w:top w:val="none" w:sz="0" w:space="0" w:color="auto"/>
            <w:left w:val="none" w:sz="0" w:space="0" w:color="auto"/>
            <w:bottom w:val="none" w:sz="0" w:space="0" w:color="auto"/>
            <w:right w:val="none" w:sz="0" w:space="0" w:color="auto"/>
          </w:divBdr>
        </w:div>
      </w:divsChild>
    </w:div>
    <w:div w:id="1173102666">
      <w:bodyDiv w:val="1"/>
      <w:marLeft w:val="0"/>
      <w:marRight w:val="0"/>
      <w:marTop w:val="0"/>
      <w:marBottom w:val="0"/>
      <w:divBdr>
        <w:top w:val="none" w:sz="0" w:space="0" w:color="auto"/>
        <w:left w:val="none" w:sz="0" w:space="0" w:color="auto"/>
        <w:bottom w:val="none" w:sz="0" w:space="0" w:color="auto"/>
        <w:right w:val="none" w:sz="0" w:space="0" w:color="auto"/>
      </w:divBdr>
      <w:divsChild>
        <w:div w:id="15038102">
          <w:marLeft w:val="0"/>
          <w:marRight w:val="0"/>
          <w:marTop w:val="0"/>
          <w:marBottom w:val="0"/>
          <w:divBdr>
            <w:top w:val="none" w:sz="0" w:space="0" w:color="auto"/>
            <w:left w:val="none" w:sz="0" w:space="0" w:color="auto"/>
            <w:bottom w:val="none" w:sz="0" w:space="0" w:color="auto"/>
            <w:right w:val="none" w:sz="0" w:space="0" w:color="auto"/>
          </w:divBdr>
        </w:div>
        <w:div w:id="91292017">
          <w:marLeft w:val="0"/>
          <w:marRight w:val="0"/>
          <w:marTop w:val="0"/>
          <w:marBottom w:val="0"/>
          <w:divBdr>
            <w:top w:val="none" w:sz="0" w:space="0" w:color="auto"/>
            <w:left w:val="none" w:sz="0" w:space="0" w:color="auto"/>
            <w:bottom w:val="none" w:sz="0" w:space="0" w:color="auto"/>
            <w:right w:val="none" w:sz="0" w:space="0" w:color="auto"/>
          </w:divBdr>
        </w:div>
        <w:div w:id="172572800">
          <w:marLeft w:val="0"/>
          <w:marRight w:val="0"/>
          <w:marTop w:val="0"/>
          <w:marBottom w:val="0"/>
          <w:divBdr>
            <w:top w:val="none" w:sz="0" w:space="0" w:color="auto"/>
            <w:left w:val="none" w:sz="0" w:space="0" w:color="auto"/>
            <w:bottom w:val="none" w:sz="0" w:space="0" w:color="auto"/>
            <w:right w:val="none" w:sz="0" w:space="0" w:color="auto"/>
          </w:divBdr>
        </w:div>
        <w:div w:id="254368664">
          <w:marLeft w:val="0"/>
          <w:marRight w:val="0"/>
          <w:marTop w:val="0"/>
          <w:marBottom w:val="0"/>
          <w:divBdr>
            <w:top w:val="none" w:sz="0" w:space="0" w:color="auto"/>
            <w:left w:val="none" w:sz="0" w:space="0" w:color="auto"/>
            <w:bottom w:val="none" w:sz="0" w:space="0" w:color="auto"/>
            <w:right w:val="none" w:sz="0" w:space="0" w:color="auto"/>
          </w:divBdr>
        </w:div>
        <w:div w:id="874388842">
          <w:marLeft w:val="0"/>
          <w:marRight w:val="0"/>
          <w:marTop w:val="0"/>
          <w:marBottom w:val="0"/>
          <w:divBdr>
            <w:top w:val="none" w:sz="0" w:space="0" w:color="auto"/>
            <w:left w:val="none" w:sz="0" w:space="0" w:color="auto"/>
            <w:bottom w:val="none" w:sz="0" w:space="0" w:color="auto"/>
            <w:right w:val="none" w:sz="0" w:space="0" w:color="auto"/>
          </w:divBdr>
        </w:div>
        <w:div w:id="1512068705">
          <w:marLeft w:val="0"/>
          <w:marRight w:val="0"/>
          <w:marTop w:val="0"/>
          <w:marBottom w:val="0"/>
          <w:divBdr>
            <w:top w:val="none" w:sz="0" w:space="0" w:color="auto"/>
            <w:left w:val="none" w:sz="0" w:space="0" w:color="auto"/>
            <w:bottom w:val="none" w:sz="0" w:space="0" w:color="auto"/>
            <w:right w:val="none" w:sz="0" w:space="0" w:color="auto"/>
          </w:divBdr>
        </w:div>
        <w:div w:id="1598176657">
          <w:marLeft w:val="0"/>
          <w:marRight w:val="0"/>
          <w:marTop w:val="0"/>
          <w:marBottom w:val="0"/>
          <w:divBdr>
            <w:top w:val="none" w:sz="0" w:space="0" w:color="auto"/>
            <w:left w:val="none" w:sz="0" w:space="0" w:color="auto"/>
            <w:bottom w:val="none" w:sz="0" w:space="0" w:color="auto"/>
            <w:right w:val="none" w:sz="0" w:space="0" w:color="auto"/>
          </w:divBdr>
        </w:div>
        <w:div w:id="1925457625">
          <w:marLeft w:val="0"/>
          <w:marRight w:val="0"/>
          <w:marTop w:val="0"/>
          <w:marBottom w:val="0"/>
          <w:divBdr>
            <w:top w:val="none" w:sz="0" w:space="0" w:color="auto"/>
            <w:left w:val="none" w:sz="0" w:space="0" w:color="auto"/>
            <w:bottom w:val="none" w:sz="0" w:space="0" w:color="auto"/>
            <w:right w:val="none" w:sz="0" w:space="0" w:color="auto"/>
          </w:divBdr>
        </w:div>
        <w:div w:id="2088502533">
          <w:marLeft w:val="0"/>
          <w:marRight w:val="0"/>
          <w:marTop w:val="0"/>
          <w:marBottom w:val="0"/>
          <w:divBdr>
            <w:top w:val="none" w:sz="0" w:space="0" w:color="auto"/>
            <w:left w:val="none" w:sz="0" w:space="0" w:color="auto"/>
            <w:bottom w:val="none" w:sz="0" w:space="0" w:color="auto"/>
            <w:right w:val="none" w:sz="0" w:space="0" w:color="auto"/>
          </w:divBdr>
        </w:div>
      </w:divsChild>
    </w:div>
    <w:div w:id="1213812761">
      <w:bodyDiv w:val="1"/>
      <w:marLeft w:val="0"/>
      <w:marRight w:val="0"/>
      <w:marTop w:val="0"/>
      <w:marBottom w:val="0"/>
      <w:divBdr>
        <w:top w:val="none" w:sz="0" w:space="0" w:color="auto"/>
        <w:left w:val="none" w:sz="0" w:space="0" w:color="auto"/>
        <w:bottom w:val="none" w:sz="0" w:space="0" w:color="auto"/>
        <w:right w:val="none" w:sz="0" w:space="0" w:color="auto"/>
      </w:divBdr>
      <w:divsChild>
        <w:div w:id="151408478">
          <w:marLeft w:val="0"/>
          <w:marRight w:val="0"/>
          <w:marTop w:val="0"/>
          <w:marBottom w:val="0"/>
          <w:divBdr>
            <w:top w:val="none" w:sz="0" w:space="0" w:color="auto"/>
            <w:left w:val="none" w:sz="0" w:space="0" w:color="auto"/>
            <w:bottom w:val="none" w:sz="0" w:space="0" w:color="auto"/>
            <w:right w:val="none" w:sz="0" w:space="0" w:color="auto"/>
          </w:divBdr>
        </w:div>
        <w:div w:id="1387992646">
          <w:marLeft w:val="0"/>
          <w:marRight w:val="0"/>
          <w:marTop w:val="0"/>
          <w:marBottom w:val="0"/>
          <w:divBdr>
            <w:top w:val="none" w:sz="0" w:space="0" w:color="auto"/>
            <w:left w:val="none" w:sz="0" w:space="0" w:color="auto"/>
            <w:bottom w:val="none" w:sz="0" w:space="0" w:color="auto"/>
            <w:right w:val="none" w:sz="0" w:space="0" w:color="auto"/>
          </w:divBdr>
        </w:div>
        <w:div w:id="1925988729">
          <w:marLeft w:val="0"/>
          <w:marRight w:val="0"/>
          <w:marTop w:val="0"/>
          <w:marBottom w:val="0"/>
          <w:divBdr>
            <w:top w:val="none" w:sz="0" w:space="0" w:color="auto"/>
            <w:left w:val="none" w:sz="0" w:space="0" w:color="auto"/>
            <w:bottom w:val="none" w:sz="0" w:space="0" w:color="auto"/>
            <w:right w:val="none" w:sz="0" w:space="0" w:color="auto"/>
          </w:divBdr>
        </w:div>
      </w:divsChild>
    </w:div>
    <w:div w:id="1237738350">
      <w:bodyDiv w:val="1"/>
      <w:marLeft w:val="0"/>
      <w:marRight w:val="0"/>
      <w:marTop w:val="0"/>
      <w:marBottom w:val="0"/>
      <w:divBdr>
        <w:top w:val="none" w:sz="0" w:space="0" w:color="auto"/>
        <w:left w:val="none" w:sz="0" w:space="0" w:color="auto"/>
        <w:bottom w:val="none" w:sz="0" w:space="0" w:color="auto"/>
        <w:right w:val="none" w:sz="0" w:space="0" w:color="auto"/>
      </w:divBdr>
    </w:div>
    <w:div w:id="1242520843">
      <w:bodyDiv w:val="1"/>
      <w:marLeft w:val="0"/>
      <w:marRight w:val="0"/>
      <w:marTop w:val="0"/>
      <w:marBottom w:val="0"/>
      <w:divBdr>
        <w:top w:val="none" w:sz="0" w:space="0" w:color="auto"/>
        <w:left w:val="none" w:sz="0" w:space="0" w:color="auto"/>
        <w:bottom w:val="none" w:sz="0" w:space="0" w:color="auto"/>
        <w:right w:val="none" w:sz="0" w:space="0" w:color="auto"/>
      </w:divBdr>
    </w:div>
    <w:div w:id="1267233964">
      <w:bodyDiv w:val="1"/>
      <w:marLeft w:val="0"/>
      <w:marRight w:val="0"/>
      <w:marTop w:val="0"/>
      <w:marBottom w:val="0"/>
      <w:divBdr>
        <w:top w:val="none" w:sz="0" w:space="0" w:color="auto"/>
        <w:left w:val="none" w:sz="0" w:space="0" w:color="auto"/>
        <w:bottom w:val="none" w:sz="0" w:space="0" w:color="auto"/>
        <w:right w:val="none" w:sz="0" w:space="0" w:color="auto"/>
      </w:divBdr>
      <w:divsChild>
        <w:div w:id="146367401">
          <w:marLeft w:val="0"/>
          <w:marRight w:val="0"/>
          <w:marTop w:val="0"/>
          <w:marBottom w:val="0"/>
          <w:divBdr>
            <w:top w:val="none" w:sz="0" w:space="0" w:color="auto"/>
            <w:left w:val="none" w:sz="0" w:space="0" w:color="auto"/>
            <w:bottom w:val="none" w:sz="0" w:space="0" w:color="auto"/>
            <w:right w:val="none" w:sz="0" w:space="0" w:color="auto"/>
          </w:divBdr>
        </w:div>
        <w:div w:id="169639318">
          <w:marLeft w:val="0"/>
          <w:marRight w:val="0"/>
          <w:marTop w:val="0"/>
          <w:marBottom w:val="0"/>
          <w:divBdr>
            <w:top w:val="none" w:sz="0" w:space="0" w:color="auto"/>
            <w:left w:val="none" w:sz="0" w:space="0" w:color="auto"/>
            <w:bottom w:val="none" w:sz="0" w:space="0" w:color="auto"/>
            <w:right w:val="none" w:sz="0" w:space="0" w:color="auto"/>
          </w:divBdr>
        </w:div>
        <w:div w:id="322199241">
          <w:marLeft w:val="0"/>
          <w:marRight w:val="0"/>
          <w:marTop w:val="0"/>
          <w:marBottom w:val="0"/>
          <w:divBdr>
            <w:top w:val="none" w:sz="0" w:space="0" w:color="auto"/>
            <w:left w:val="none" w:sz="0" w:space="0" w:color="auto"/>
            <w:bottom w:val="none" w:sz="0" w:space="0" w:color="auto"/>
            <w:right w:val="none" w:sz="0" w:space="0" w:color="auto"/>
          </w:divBdr>
        </w:div>
        <w:div w:id="555972168">
          <w:marLeft w:val="0"/>
          <w:marRight w:val="0"/>
          <w:marTop w:val="0"/>
          <w:marBottom w:val="0"/>
          <w:divBdr>
            <w:top w:val="none" w:sz="0" w:space="0" w:color="auto"/>
            <w:left w:val="none" w:sz="0" w:space="0" w:color="auto"/>
            <w:bottom w:val="none" w:sz="0" w:space="0" w:color="auto"/>
            <w:right w:val="none" w:sz="0" w:space="0" w:color="auto"/>
          </w:divBdr>
        </w:div>
        <w:div w:id="558246780">
          <w:marLeft w:val="0"/>
          <w:marRight w:val="0"/>
          <w:marTop w:val="0"/>
          <w:marBottom w:val="0"/>
          <w:divBdr>
            <w:top w:val="none" w:sz="0" w:space="0" w:color="auto"/>
            <w:left w:val="none" w:sz="0" w:space="0" w:color="auto"/>
            <w:bottom w:val="none" w:sz="0" w:space="0" w:color="auto"/>
            <w:right w:val="none" w:sz="0" w:space="0" w:color="auto"/>
          </w:divBdr>
        </w:div>
        <w:div w:id="574818751">
          <w:marLeft w:val="0"/>
          <w:marRight w:val="0"/>
          <w:marTop w:val="0"/>
          <w:marBottom w:val="0"/>
          <w:divBdr>
            <w:top w:val="none" w:sz="0" w:space="0" w:color="auto"/>
            <w:left w:val="none" w:sz="0" w:space="0" w:color="auto"/>
            <w:bottom w:val="none" w:sz="0" w:space="0" w:color="auto"/>
            <w:right w:val="none" w:sz="0" w:space="0" w:color="auto"/>
          </w:divBdr>
        </w:div>
        <w:div w:id="1348021680">
          <w:marLeft w:val="0"/>
          <w:marRight w:val="0"/>
          <w:marTop w:val="0"/>
          <w:marBottom w:val="0"/>
          <w:divBdr>
            <w:top w:val="none" w:sz="0" w:space="0" w:color="auto"/>
            <w:left w:val="none" w:sz="0" w:space="0" w:color="auto"/>
            <w:bottom w:val="none" w:sz="0" w:space="0" w:color="auto"/>
            <w:right w:val="none" w:sz="0" w:space="0" w:color="auto"/>
          </w:divBdr>
        </w:div>
        <w:div w:id="1355615183">
          <w:marLeft w:val="0"/>
          <w:marRight w:val="0"/>
          <w:marTop w:val="0"/>
          <w:marBottom w:val="0"/>
          <w:divBdr>
            <w:top w:val="none" w:sz="0" w:space="0" w:color="auto"/>
            <w:left w:val="none" w:sz="0" w:space="0" w:color="auto"/>
            <w:bottom w:val="none" w:sz="0" w:space="0" w:color="auto"/>
            <w:right w:val="none" w:sz="0" w:space="0" w:color="auto"/>
          </w:divBdr>
        </w:div>
        <w:div w:id="1376350617">
          <w:marLeft w:val="0"/>
          <w:marRight w:val="0"/>
          <w:marTop w:val="0"/>
          <w:marBottom w:val="0"/>
          <w:divBdr>
            <w:top w:val="none" w:sz="0" w:space="0" w:color="auto"/>
            <w:left w:val="none" w:sz="0" w:space="0" w:color="auto"/>
            <w:bottom w:val="none" w:sz="0" w:space="0" w:color="auto"/>
            <w:right w:val="none" w:sz="0" w:space="0" w:color="auto"/>
          </w:divBdr>
        </w:div>
        <w:div w:id="1549296434">
          <w:marLeft w:val="0"/>
          <w:marRight w:val="0"/>
          <w:marTop w:val="0"/>
          <w:marBottom w:val="0"/>
          <w:divBdr>
            <w:top w:val="none" w:sz="0" w:space="0" w:color="auto"/>
            <w:left w:val="none" w:sz="0" w:space="0" w:color="auto"/>
            <w:bottom w:val="none" w:sz="0" w:space="0" w:color="auto"/>
            <w:right w:val="none" w:sz="0" w:space="0" w:color="auto"/>
          </w:divBdr>
        </w:div>
        <w:div w:id="1550343504">
          <w:marLeft w:val="0"/>
          <w:marRight w:val="0"/>
          <w:marTop w:val="0"/>
          <w:marBottom w:val="0"/>
          <w:divBdr>
            <w:top w:val="none" w:sz="0" w:space="0" w:color="auto"/>
            <w:left w:val="none" w:sz="0" w:space="0" w:color="auto"/>
            <w:bottom w:val="none" w:sz="0" w:space="0" w:color="auto"/>
            <w:right w:val="none" w:sz="0" w:space="0" w:color="auto"/>
          </w:divBdr>
        </w:div>
        <w:div w:id="1767074180">
          <w:marLeft w:val="0"/>
          <w:marRight w:val="0"/>
          <w:marTop w:val="0"/>
          <w:marBottom w:val="0"/>
          <w:divBdr>
            <w:top w:val="none" w:sz="0" w:space="0" w:color="auto"/>
            <w:left w:val="none" w:sz="0" w:space="0" w:color="auto"/>
            <w:bottom w:val="none" w:sz="0" w:space="0" w:color="auto"/>
            <w:right w:val="none" w:sz="0" w:space="0" w:color="auto"/>
          </w:divBdr>
        </w:div>
        <w:div w:id="1786847910">
          <w:marLeft w:val="0"/>
          <w:marRight w:val="0"/>
          <w:marTop w:val="0"/>
          <w:marBottom w:val="0"/>
          <w:divBdr>
            <w:top w:val="none" w:sz="0" w:space="0" w:color="auto"/>
            <w:left w:val="none" w:sz="0" w:space="0" w:color="auto"/>
            <w:bottom w:val="none" w:sz="0" w:space="0" w:color="auto"/>
            <w:right w:val="none" w:sz="0" w:space="0" w:color="auto"/>
          </w:divBdr>
        </w:div>
        <w:div w:id="1996300609">
          <w:marLeft w:val="0"/>
          <w:marRight w:val="0"/>
          <w:marTop w:val="0"/>
          <w:marBottom w:val="0"/>
          <w:divBdr>
            <w:top w:val="none" w:sz="0" w:space="0" w:color="auto"/>
            <w:left w:val="none" w:sz="0" w:space="0" w:color="auto"/>
            <w:bottom w:val="none" w:sz="0" w:space="0" w:color="auto"/>
            <w:right w:val="none" w:sz="0" w:space="0" w:color="auto"/>
          </w:divBdr>
        </w:div>
      </w:divsChild>
    </w:div>
    <w:div w:id="1279143578">
      <w:bodyDiv w:val="1"/>
      <w:marLeft w:val="0"/>
      <w:marRight w:val="0"/>
      <w:marTop w:val="0"/>
      <w:marBottom w:val="0"/>
      <w:divBdr>
        <w:top w:val="none" w:sz="0" w:space="0" w:color="auto"/>
        <w:left w:val="none" w:sz="0" w:space="0" w:color="auto"/>
        <w:bottom w:val="none" w:sz="0" w:space="0" w:color="auto"/>
        <w:right w:val="none" w:sz="0" w:space="0" w:color="auto"/>
      </w:divBdr>
    </w:div>
    <w:div w:id="1342850299">
      <w:bodyDiv w:val="1"/>
      <w:marLeft w:val="0"/>
      <w:marRight w:val="0"/>
      <w:marTop w:val="0"/>
      <w:marBottom w:val="0"/>
      <w:divBdr>
        <w:top w:val="none" w:sz="0" w:space="0" w:color="auto"/>
        <w:left w:val="none" w:sz="0" w:space="0" w:color="auto"/>
        <w:bottom w:val="none" w:sz="0" w:space="0" w:color="auto"/>
        <w:right w:val="none" w:sz="0" w:space="0" w:color="auto"/>
      </w:divBdr>
    </w:div>
    <w:div w:id="1362241483">
      <w:bodyDiv w:val="1"/>
      <w:marLeft w:val="0"/>
      <w:marRight w:val="0"/>
      <w:marTop w:val="0"/>
      <w:marBottom w:val="0"/>
      <w:divBdr>
        <w:top w:val="none" w:sz="0" w:space="0" w:color="auto"/>
        <w:left w:val="none" w:sz="0" w:space="0" w:color="auto"/>
        <w:bottom w:val="none" w:sz="0" w:space="0" w:color="auto"/>
        <w:right w:val="none" w:sz="0" w:space="0" w:color="auto"/>
      </w:divBdr>
    </w:div>
    <w:div w:id="1383820718">
      <w:bodyDiv w:val="1"/>
      <w:marLeft w:val="0"/>
      <w:marRight w:val="0"/>
      <w:marTop w:val="0"/>
      <w:marBottom w:val="0"/>
      <w:divBdr>
        <w:top w:val="none" w:sz="0" w:space="0" w:color="auto"/>
        <w:left w:val="none" w:sz="0" w:space="0" w:color="auto"/>
        <w:bottom w:val="none" w:sz="0" w:space="0" w:color="auto"/>
        <w:right w:val="none" w:sz="0" w:space="0" w:color="auto"/>
      </w:divBdr>
      <w:divsChild>
        <w:div w:id="348917877">
          <w:marLeft w:val="0"/>
          <w:marRight w:val="0"/>
          <w:marTop w:val="0"/>
          <w:marBottom w:val="0"/>
          <w:divBdr>
            <w:top w:val="none" w:sz="0" w:space="0" w:color="auto"/>
            <w:left w:val="none" w:sz="0" w:space="0" w:color="auto"/>
            <w:bottom w:val="none" w:sz="0" w:space="0" w:color="auto"/>
            <w:right w:val="none" w:sz="0" w:space="0" w:color="auto"/>
          </w:divBdr>
        </w:div>
        <w:div w:id="925845861">
          <w:marLeft w:val="0"/>
          <w:marRight w:val="0"/>
          <w:marTop w:val="0"/>
          <w:marBottom w:val="0"/>
          <w:divBdr>
            <w:top w:val="none" w:sz="0" w:space="0" w:color="auto"/>
            <w:left w:val="none" w:sz="0" w:space="0" w:color="auto"/>
            <w:bottom w:val="none" w:sz="0" w:space="0" w:color="auto"/>
            <w:right w:val="none" w:sz="0" w:space="0" w:color="auto"/>
          </w:divBdr>
        </w:div>
        <w:div w:id="1294477806">
          <w:marLeft w:val="0"/>
          <w:marRight w:val="0"/>
          <w:marTop w:val="0"/>
          <w:marBottom w:val="0"/>
          <w:divBdr>
            <w:top w:val="none" w:sz="0" w:space="0" w:color="auto"/>
            <w:left w:val="none" w:sz="0" w:space="0" w:color="auto"/>
            <w:bottom w:val="none" w:sz="0" w:space="0" w:color="auto"/>
            <w:right w:val="none" w:sz="0" w:space="0" w:color="auto"/>
          </w:divBdr>
        </w:div>
      </w:divsChild>
    </w:div>
    <w:div w:id="1397048540">
      <w:bodyDiv w:val="1"/>
      <w:marLeft w:val="0"/>
      <w:marRight w:val="0"/>
      <w:marTop w:val="0"/>
      <w:marBottom w:val="0"/>
      <w:divBdr>
        <w:top w:val="none" w:sz="0" w:space="0" w:color="auto"/>
        <w:left w:val="none" w:sz="0" w:space="0" w:color="auto"/>
        <w:bottom w:val="none" w:sz="0" w:space="0" w:color="auto"/>
        <w:right w:val="none" w:sz="0" w:space="0" w:color="auto"/>
      </w:divBdr>
    </w:div>
    <w:div w:id="1403258030">
      <w:bodyDiv w:val="1"/>
      <w:marLeft w:val="0"/>
      <w:marRight w:val="0"/>
      <w:marTop w:val="0"/>
      <w:marBottom w:val="0"/>
      <w:divBdr>
        <w:top w:val="none" w:sz="0" w:space="0" w:color="auto"/>
        <w:left w:val="none" w:sz="0" w:space="0" w:color="auto"/>
        <w:bottom w:val="none" w:sz="0" w:space="0" w:color="auto"/>
        <w:right w:val="none" w:sz="0" w:space="0" w:color="auto"/>
      </w:divBdr>
    </w:div>
    <w:div w:id="1447579922">
      <w:bodyDiv w:val="1"/>
      <w:marLeft w:val="0"/>
      <w:marRight w:val="0"/>
      <w:marTop w:val="0"/>
      <w:marBottom w:val="0"/>
      <w:divBdr>
        <w:top w:val="none" w:sz="0" w:space="0" w:color="auto"/>
        <w:left w:val="none" w:sz="0" w:space="0" w:color="auto"/>
        <w:bottom w:val="none" w:sz="0" w:space="0" w:color="auto"/>
        <w:right w:val="none" w:sz="0" w:space="0" w:color="auto"/>
      </w:divBdr>
    </w:div>
    <w:div w:id="1490516036">
      <w:bodyDiv w:val="1"/>
      <w:marLeft w:val="0"/>
      <w:marRight w:val="0"/>
      <w:marTop w:val="0"/>
      <w:marBottom w:val="0"/>
      <w:divBdr>
        <w:top w:val="none" w:sz="0" w:space="0" w:color="auto"/>
        <w:left w:val="none" w:sz="0" w:space="0" w:color="auto"/>
        <w:bottom w:val="none" w:sz="0" w:space="0" w:color="auto"/>
        <w:right w:val="none" w:sz="0" w:space="0" w:color="auto"/>
      </w:divBdr>
    </w:div>
    <w:div w:id="1493181056">
      <w:bodyDiv w:val="1"/>
      <w:marLeft w:val="0"/>
      <w:marRight w:val="0"/>
      <w:marTop w:val="0"/>
      <w:marBottom w:val="0"/>
      <w:divBdr>
        <w:top w:val="none" w:sz="0" w:space="0" w:color="auto"/>
        <w:left w:val="none" w:sz="0" w:space="0" w:color="auto"/>
        <w:bottom w:val="none" w:sz="0" w:space="0" w:color="auto"/>
        <w:right w:val="none" w:sz="0" w:space="0" w:color="auto"/>
      </w:divBdr>
    </w:div>
    <w:div w:id="1502700872">
      <w:bodyDiv w:val="1"/>
      <w:marLeft w:val="0"/>
      <w:marRight w:val="0"/>
      <w:marTop w:val="0"/>
      <w:marBottom w:val="0"/>
      <w:divBdr>
        <w:top w:val="none" w:sz="0" w:space="0" w:color="auto"/>
        <w:left w:val="none" w:sz="0" w:space="0" w:color="auto"/>
        <w:bottom w:val="none" w:sz="0" w:space="0" w:color="auto"/>
        <w:right w:val="none" w:sz="0" w:space="0" w:color="auto"/>
      </w:divBdr>
      <w:divsChild>
        <w:div w:id="249971902">
          <w:marLeft w:val="0"/>
          <w:marRight w:val="0"/>
          <w:marTop w:val="0"/>
          <w:marBottom w:val="0"/>
          <w:divBdr>
            <w:top w:val="none" w:sz="0" w:space="0" w:color="auto"/>
            <w:left w:val="none" w:sz="0" w:space="0" w:color="auto"/>
            <w:bottom w:val="none" w:sz="0" w:space="0" w:color="auto"/>
            <w:right w:val="none" w:sz="0" w:space="0" w:color="auto"/>
          </w:divBdr>
          <w:divsChild>
            <w:div w:id="242614396">
              <w:marLeft w:val="0"/>
              <w:marRight w:val="0"/>
              <w:marTop w:val="0"/>
              <w:marBottom w:val="0"/>
              <w:divBdr>
                <w:top w:val="none" w:sz="0" w:space="0" w:color="auto"/>
                <w:left w:val="none" w:sz="0" w:space="0" w:color="auto"/>
                <w:bottom w:val="none" w:sz="0" w:space="0" w:color="auto"/>
                <w:right w:val="none" w:sz="0" w:space="0" w:color="auto"/>
              </w:divBdr>
              <w:divsChild>
                <w:div w:id="36904990">
                  <w:marLeft w:val="0"/>
                  <w:marRight w:val="0"/>
                  <w:marTop w:val="0"/>
                  <w:marBottom w:val="0"/>
                  <w:divBdr>
                    <w:top w:val="none" w:sz="0" w:space="0" w:color="auto"/>
                    <w:left w:val="none" w:sz="0" w:space="0" w:color="auto"/>
                    <w:bottom w:val="none" w:sz="0" w:space="0" w:color="auto"/>
                    <w:right w:val="none" w:sz="0" w:space="0" w:color="auto"/>
                  </w:divBdr>
                </w:div>
                <w:div w:id="1041855375">
                  <w:marLeft w:val="0"/>
                  <w:marRight w:val="0"/>
                  <w:marTop w:val="0"/>
                  <w:marBottom w:val="0"/>
                  <w:divBdr>
                    <w:top w:val="none" w:sz="0" w:space="0" w:color="auto"/>
                    <w:left w:val="none" w:sz="0" w:space="0" w:color="auto"/>
                    <w:bottom w:val="none" w:sz="0" w:space="0" w:color="auto"/>
                    <w:right w:val="none" w:sz="0" w:space="0" w:color="auto"/>
                  </w:divBdr>
                </w:div>
                <w:div w:id="1468740049">
                  <w:marLeft w:val="0"/>
                  <w:marRight w:val="0"/>
                  <w:marTop w:val="0"/>
                  <w:marBottom w:val="0"/>
                  <w:divBdr>
                    <w:top w:val="none" w:sz="0" w:space="0" w:color="auto"/>
                    <w:left w:val="none" w:sz="0" w:space="0" w:color="auto"/>
                    <w:bottom w:val="none" w:sz="0" w:space="0" w:color="auto"/>
                    <w:right w:val="none" w:sz="0" w:space="0" w:color="auto"/>
                  </w:divBdr>
                </w:div>
                <w:div w:id="11010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7869">
      <w:bodyDiv w:val="1"/>
      <w:marLeft w:val="0"/>
      <w:marRight w:val="0"/>
      <w:marTop w:val="0"/>
      <w:marBottom w:val="0"/>
      <w:divBdr>
        <w:top w:val="none" w:sz="0" w:space="0" w:color="auto"/>
        <w:left w:val="none" w:sz="0" w:space="0" w:color="auto"/>
        <w:bottom w:val="none" w:sz="0" w:space="0" w:color="auto"/>
        <w:right w:val="none" w:sz="0" w:space="0" w:color="auto"/>
      </w:divBdr>
    </w:div>
    <w:div w:id="1573275310">
      <w:bodyDiv w:val="1"/>
      <w:marLeft w:val="0"/>
      <w:marRight w:val="0"/>
      <w:marTop w:val="0"/>
      <w:marBottom w:val="0"/>
      <w:divBdr>
        <w:top w:val="none" w:sz="0" w:space="0" w:color="auto"/>
        <w:left w:val="none" w:sz="0" w:space="0" w:color="auto"/>
        <w:bottom w:val="none" w:sz="0" w:space="0" w:color="auto"/>
        <w:right w:val="none" w:sz="0" w:space="0" w:color="auto"/>
      </w:divBdr>
    </w:div>
    <w:div w:id="1633554304">
      <w:bodyDiv w:val="1"/>
      <w:marLeft w:val="0"/>
      <w:marRight w:val="0"/>
      <w:marTop w:val="0"/>
      <w:marBottom w:val="0"/>
      <w:divBdr>
        <w:top w:val="none" w:sz="0" w:space="0" w:color="auto"/>
        <w:left w:val="none" w:sz="0" w:space="0" w:color="auto"/>
        <w:bottom w:val="none" w:sz="0" w:space="0" w:color="auto"/>
        <w:right w:val="none" w:sz="0" w:space="0" w:color="auto"/>
      </w:divBdr>
    </w:div>
    <w:div w:id="1745369841">
      <w:bodyDiv w:val="1"/>
      <w:marLeft w:val="0"/>
      <w:marRight w:val="0"/>
      <w:marTop w:val="0"/>
      <w:marBottom w:val="0"/>
      <w:divBdr>
        <w:top w:val="none" w:sz="0" w:space="0" w:color="auto"/>
        <w:left w:val="none" w:sz="0" w:space="0" w:color="auto"/>
        <w:bottom w:val="none" w:sz="0" w:space="0" w:color="auto"/>
        <w:right w:val="none" w:sz="0" w:space="0" w:color="auto"/>
      </w:divBdr>
    </w:div>
    <w:div w:id="1747649916">
      <w:bodyDiv w:val="1"/>
      <w:marLeft w:val="0"/>
      <w:marRight w:val="0"/>
      <w:marTop w:val="0"/>
      <w:marBottom w:val="0"/>
      <w:divBdr>
        <w:top w:val="none" w:sz="0" w:space="0" w:color="auto"/>
        <w:left w:val="none" w:sz="0" w:space="0" w:color="auto"/>
        <w:bottom w:val="none" w:sz="0" w:space="0" w:color="auto"/>
        <w:right w:val="none" w:sz="0" w:space="0" w:color="auto"/>
      </w:divBdr>
    </w:div>
    <w:div w:id="1798789532">
      <w:bodyDiv w:val="1"/>
      <w:marLeft w:val="0"/>
      <w:marRight w:val="0"/>
      <w:marTop w:val="0"/>
      <w:marBottom w:val="0"/>
      <w:divBdr>
        <w:top w:val="none" w:sz="0" w:space="0" w:color="auto"/>
        <w:left w:val="none" w:sz="0" w:space="0" w:color="auto"/>
        <w:bottom w:val="none" w:sz="0" w:space="0" w:color="auto"/>
        <w:right w:val="none" w:sz="0" w:space="0" w:color="auto"/>
      </w:divBdr>
      <w:divsChild>
        <w:div w:id="366685362">
          <w:marLeft w:val="0"/>
          <w:marRight w:val="0"/>
          <w:marTop w:val="0"/>
          <w:marBottom w:val="0"/>
          <w:divBdr>
            <w:top w:val="none" w:sz="0" w:space="0" w:color="auto"/>
            <w:left w:val="none" w:sz="0" w:space="0" w:color="auto"/>
            <w:bottom w:val="none" w:sz="0" w:space="0" w:color="auto"/>
            <w:right w:val="none" w:sz="0" w:space="0" w:color="auto"/>
          </w:divBdr>
        </w:div>
        <w:div w:id="654379819">
          <w:marLeft w:val="0"/>
          <w:marRight w:val="0"/>
          <w:marTop w:val="0"/>
          <w:marBottom w:val="0"/>
          <w:divBdr>
            <w:top w:val="none" w:sz="0" w:space="0" w:color="auto"/>
            <w:left w:val="none" w:sz="0" w:space="0" w:color="auto"/>
            <w:bottom w:val="none" w:sz="0" w:space="0" w:color="auto"/>
            <w:right w:val="none" w:sz="0" w:space="0" w:color="auto"/>
          </w:divBdr>
        </w:div>
        <w:div w:id="863860051">
          <w:marLeft w:val="0"/>
          <w:marRight w:val="0"/>
          <w:marTop w:val="0"/>
          <w:marBottom w:val="0"/>
          <w:divBdr>
            <w:top w:val="none" w:sz="0" w:space="0" w:color="auto"/>
            <w:left w:val="none" w:sz="0" w:space="0" w:color="auto"/>
            <w:bottom w:val="none" w:sz="0" w:space="0" w:color="auto"/>
            <w:right w:val="none" w:sz="0" w:space="0" w:color="auto"/>
          </w:divBdr>
        </w:div>
        <w:div w:id="1178732435">
          <w:marLeft w:val="0"/>
          <w:marRight w:val="0"/>
          <w:marTop w:val="0"/>
          <w:marBottom w:val="0"/>
          <w:divBdr>
            <w:top w:val="none" w:sz="0" w:space="0" w:color="auto"/>
            <w:left w:val="none" w:sz="0" w:space="0" w:color="auto"/>
            <w:bottom w:val="none" w:sz="0" w:space="0" w:color="auto"/>
            <w:right w:val="none" w:sz="0" w:space="0" w:color="auto"/>
          </w:divBdr>
        </w:div>
        <w:div w:id="1478958178">
          <w:marLeft w:val="0"/>
          <w:marRight w:val="0"/>
          <w:marTop w:val="0"/>
          <w:marBottom w:val="0"/>
          <w:divBdr>
            <w:top w:val="none" w:sz="0" w:space="0" w:color="auto"/>
            <w:left w:val="none" w:sz="0" w:space="0" w:color="auto"/>
            <w:bottom w:val="none" w:sz="0" w:space="0" w:color="auto"/>
            <w:right w:val="none" w:sz="0" w:space="0" w:color="auto"/>
          </w:divBdr>
        </w:div>
        <w:div w:id="1893034150">
          <w:marLeft w:val="0"/>
          <w:marRight w:val="0"/>
          <w:marTop w:val="0"/>
          <w:marBottom w:val="0"/>
          <w:divBdr>
            <w:top w:val="none" w:sz="0" w:space="0" w:color="auto"/>
            <w:left w:val="none" w:sz="0" w:space="0" w:color="auto"/>
            <w:bottom w:val="none" w:sz="0" w:space="0" w:color="auto"/>
            <w:right w:val="none" w:sz="0" w:space="0" w:color="auto"/>
          </w:divBdr>
        </w:div>
      </w:divsChild>
    </w:div>
    <w:div w:id="1823306711">
      <w:bodyDiv w:val="1"/>
      <w:marLeft w:val="0"/>
      <w:marRight w:val="0"/>
      <w:marTop w:val="0"/>
      <w:marBottom w:val="0"/>
      <w:divBdr>
        <w:top w:val="none" w:sz="0" w:space="0" w:color="auto"/>
        <w:left w:val="none" w:sz="0" w:space="0" w:color="auto"/>
        <w:bottom w:val="none" w:sz="0" w:space="0" w:color="auto"/>
        <w:right w:val="none" w:sz="0" w:space="0" w:color="auto"/>
      </w:divBdr>
    </w:div>
    <w:div w:id="1850175123">
      <w:bodyDiv w:val="1"/>
      <w:marLeft w:val="0"/>
      <w:marRight w:val="0"/>
      <w:marTop w:val="0"/>
      <w:marBottom w:val="0"/>
      <w:divBdr>
        <w:top w:val="none" w:sz="0" w:space="0" w:color="auto"/>
        <w:left w:val="none" w:sz="0" w:space="0" w:color="auto"/>
        <w:bottom w:val="none" w:sz="0" w:space="0" w:color="auto"/>
        <w:right w:val="none" w:sz="0" w:space="0" w:color="auto"/>
      </w:divBdr>
    </w:div>
    <w:div w:id="1864896827">
      <w:bodyDiv w:val="1"/>
      <w:marLeft w:val="0"/>
      <w:marRight w:val="0"/>
      <w:marTop w:val="0"/>
      <w:marBottom w:val="0"/>
      <w:divBdr>
        <w:top w:val="none" w:sz="0" w:space="0" w:color="auto"/>
        <w:left w:val="none" w:sz="0" w:space="0" w:color="auto"/>
        <w:bottom w:val="none" w:sz="0" w:space="0" w:color="auto"/>
        <w:right w:val="none" w:sz="0" w:space="0" w:color="auto"/>
      </w:divBdr>
    </w:div>
    <w:div w:id="1886405528">
      <w:bodyDiv w:val="1"/>
      <w:marLeft w:val="0"/>
      <w:marRight w:val="0"/>
      <w:marTop w:val="0"/>
      <w:marBottom w:val="0"/>
      <w:divBdr>
        <w:top w:val="none" w:sz="0" w:space="0" w:color="auto"/>
        <w:left w:val="none" w:sz="0" w:space="0" w:color="auto"/>
        <w:bottom w:val="none" w:sz="0" w:space="0" w:color="auto"/>
        <w:right w:val="none" w:sz="0" w:space="0" w:color="auto"/>
      </w:divBdr>
    </w:div>
    <w:div w:id="1898130335">
      <w:bodyDiv w:val="1"/>
      <w:marLeft w:val="0"/>
      <w:marRight w:val="0"/>
      <w:marTop w:val="0"/>
      <w:marBottom w:val="0"/>
      <w:divBdr>
        <w:top w:val="none" w:sz="0" w:space="0" w:color="auto"/>
        <w:left w:val="none" w:sz="0" w:space="0" w:color="auto"/>
        <w:bottom w:val="none" w:sz="0" w:space="0" w:color="auto"/>
        <w:right w:val="none" w:sz="0" w:space="0" w:color="auto"/>
      </w:divBdr>
      <w:divsChild>
        <w:div w:id="533345936">
          <w:marLeft w:val="0"/>
          <w:marRight w:val="0"/>
          <w:marTop w:val="0"/>
          <w:marBottom w:val="0"/>
          <w:divBdr>
            <w:top w:val="none" w:sz="0" w:space="0" w:color="auto"/>
            <w:left w:val="none" w:sz="0" w:space="0" w:color="auto"/>
            <w:bottom w:val="none" w:sz="0" w:space="0" w:color="auto"/>
            <w:right w:val="none" w:sz="0" w:space="0" w:color="auto"/>
          </w:divBdr>
        </w:div>
        <w:div w:id="704524311">
          <w:marLeft w:val="0"/>
          <w:marRight w:val="0"/>
          <w:marTop w:val="0"/>
          <w:marBottom w:val="0"/>
          <w:divBdr>
            <w:top w:val="none" w:sz="0" w:space="0" w:color="auto"/>
            <w:left w:val="none" w:sz="0" w:space="0" w:color="auto"/>
            <w:bottom w:val="none" w:sz="0" w:space="0" w:color="auto"/>
            <w:right w:val="none" w:sz="0" w:space="0" w:color="auto"/>
          </w:divBdr>
        </w:div>
        <w:div w:id="797528914">
          <w:marLeft w:val="0"/>
          <w:marRight w:val="0"/>
          <w:marTop w:val="0"/>
          <w:marBottom w:val="0"/>
          <w:divBdr>
            <w:top w:val="none" w:sz="0" w:space="0" w:color="auto"/>
            <w:left w:val="none" w:sz="0" w:space="0" w:color="auto"/>
            <w:bottom w:val="none" w:sz="0" w:space="0" w:color="auto"/>
            <w:right w:val="none" w:sz="0" w:space="0" w:color="auto"/>
          </w:divBdr>
        </w:div>
        <w:div w:id="1127816245">
          <w:marLeft w:val="0"/>
          <w:marRight w:val="0"/>
          <w:marTop w:val="0"/>
          <w:marBottom w:val="0"/>
          <w:divBdr>
            <w:top w:val="none" w:sz="0" w:space="0" w:color="auto"/>
            <w:left w:val="none" w:sz="0" w:space="0" w:color="auto"/>
            <w:bottom w:val="none" w:sz="0" w:space="0" w:color="auto"/>
            <w:right w:val="none" w:sz="0" w:space="0" w:color="auto"/>
          </w:divBdr>
        </w:div>
        <w:div w:id="1297298981">
          <w:marLeft w:val="0"/>
          <w:marRight w:val="0"/>
          <w:marTop w:val="0"/>
          <w:marBottom w:val="0"/>
          <w:divBdr>
            <w:top w:val="none" w:sz="0" w:space="0" w:color="auto"/>
            <w:left w:val="none" w:sz="0" w:space="0" w:color="auto"/>
            <w:bottom w:val="none" w:sz="0" w:space="0" w:color="auto"/>
            <w:right w:val="none" w:sz="0" w:space="0" w:color="auto"/>
          </w:divBdr>
        </w:div>
        <w:div w:id="1438911635">
          <w:marLeft w:val="0"/>
          <w:marRight w:val="0"/>
          <w:marTop w:val="0"/>
          <w:marBottom w:val="0"/>
          <w:divBdr>
            <w:top w:val="none" w:sz="0" w:space="0" w:color="auto"/>
            <w:left w:val="none" w:sz="0" w:space="0" w:color="auto"/>
            <w:bottom w:val="none" w:sz="0" w:space="0" w:color="auto"/>
            <w:right w:val="none" w:sz="0" w:space="0" w:color="auto"/>
          </w:divBdr>
        </w:div>
        <w:div w:id="1955557966">
          <w:marLeft w:val="0"/>
          <w:marRight w:val="0"/>
          <w:marTop w:val="0"/>
          <w:marBottom w:val="0"/>
          <w:divBdr>
            <w:top w:val="none" w:sz="0" w:space="0" w:color="auto"/>
            <w:left w:val="none" w:sz="0" w:space="0" w:color="auto"/>
            <w:bottom w:val="none" w:sz="0" w:space="0" w:color="auto"/>
            <w:right w:val="none" w:sz="0" w:space="0" w:color="auto"/>
          </w:divBdr>
        </w:div>
      </w:divsChild>
    </w:div>
    <w:div w:id="1904563935">
      <w:bodyDiv w:val="1"/>
      <w:marLeft w:val="0"/>
      <w:marRight w:val="0"/>
      <w:marTop w:val="0"/>
      <w:marBottom w:val="0"/>
      <w:divBdr>
        <w:top w:val="none" w:sz="0" w:space="0" w:color="auto"/>
        <w:left w:val="none" w:sz="0" w:space="0" w:color="auto"/>
        <w:bottom w:val="none" w:sz="0" w:space="0" w:color="auto"/>
        <w:right w:val="none" w:sz="0" w:space="0" w:color="auto"/>
      </w:divBdr>
    </w:div>
    <w:div w:id="1928925378">
      <w:bodyDiv w:val="1"/>
      <w:marLeft w:val="0"/>
      <w:marRight w:val="0"/>
      <w:marTop w:val="0"/>
      <w:marBottom w:val="0"/>
      <w:divBdr>
        <w:top w:val="none" w:sz="0" w:space="0" w:color="auto"/>
        <w:left w:val="none" w:sz="0" w:space="0" w:color="auto"/>
        <w:bottom w:val="none" w:sz="0" w:space="0" w:color="auto"/>
        <w:right w:val="none" w:sz="0" w:space="0" w:color="auto"/>
      </w:divBdr>
    </w:div>
    <w:div w:id="2003775855">
      <w:bodyDiv w:val="1"/>
      <w:marLeft w:val="0"/>
      <w:marRight w:val="0"/>
      <w:marTop w:val="0"/>
      <w:marBottom w:val="0"/>
      <w:divBdr>
        <w:top w:val="none" w:sz="0" w:space="0" w:color="auto"/>
        <w:left w:val="none" w:sz="0" w:space="0" w:color="auto"/>
        <w:bottom w:val="none" w:sz="0" w:space="0" w:color="auto"/>
        <w:right w:val="none" w:sz="0" w:space="0" w:color="auto"/>
      </w:divBdr>
    </w:div>
    <w:div w:id="2030333865">
      <w:bodyDiv w:val="1"/>
      <w:marLeft w:val="0"/>
      <w:marRight w:val="0"/>
      <w:marTop w:val="0"/>
      <w:marBottom w:val="0"/>
      <w:divBdr>
        <w:top w:val="none" w:sz="0" w:space="0" w:color="auto"/>
        <w:left w:val="none" w:sz="0" w:space="0" w:color="auto"/>
        <w:bottom w:val="none" w:sz="0" w:space="0" w:color="auto"/>
        <w:right w:val="none" w:sz="0" w:space="0" w:color="auto"/>
      </w:divBdr>
    </w:div>
    <w:div w:id="2041976800">
      <w:bodyDiv w:val="1"/>
      <w:marLeft w:val="0"/>
      <w:marRight w:val="0"/>
      <w:marTop w:val="0"/>
      <w:marBottom w:val="0"/>
      <w:divBdr>
        <w:top w:val="none" w:sz="0" w:space="0" w:color="auto"/>
        <w:left w:val="none" w:sz="0" w:space="0" w:color="auto"/>
        <w:bottom w:val="none" w:sz="0" w:space="0" w:color="auto"/>
        <w:right w:val="none" w:sz="0" w:space="0" w:color="auto"/>
      </w:divBdr>
      <w:divsChild>
        <w:div w:id="425347164">
          <w:marLeft w:val="0"/>
          <w:marRight w:val="0"/>
          <w:marTop w:val="0"/>
          <w:marBottom w:val="0"/>
          <w:divBdr>
            <w:top w:val="none" w:sz="0" w:space="0" w:color="auto"/>
            <w:left w:val="none" w:sz="0" w:space="0" w:color="auto"/>
            <w:bottom w:val="none" w:sz="0" w:space="0" w:color="auto"/>
            <w:right w:val="none" w:sz="0" w:space="0" w:color="auto"/>
          </w:divBdr>
        </w:div>
        <w:div w:id="516580641">
          <w:marLeft w:val="0"/>
          <w:marRight w:val="0"/>
          <w:marTop w:val="0"/>
          <w:marBottom w:val="0"/>
          <w:divBdr>
            <w:top w:val="none" w:sz="0" w:space="0" w:color="auto"/>
            <w:left w:val="none" w:sz="0" w:space="0" w:color="auto"/>
            <w:bottom w:val="none" w:sz="0" w:space="0" w:color="auto"/>
            <w:right w:val="none" w:sz="0" w:space="0" w:color="auto"/>
          </w:divBdr>
        </w:div>
        <w:div w:id="754404328">
          <w:marLeft w:val="0"/>
          <w:marRight w:val="0"/>
          <w:marTop w:val="0"/>
          <w:marBottom w:val="0"/>
          <w:divBdr>
            <w:top w:val="none" w:sz="0" w:space="0" w:color="auto"/>
            <w:left w:val="none" w:sz="0" w:space="0" w:color="auto"/>
            <w:bottom w:val="none" w:sz="0" w:space="0" w:color="auto"/>
            <w:right w:val="none" w:sz="0" w:space="0" w:color="auto"/>
          </w:divBdr>
        </w:div>
        <w:div w:id="998776682">
          <w:marLeft w:val="0"/>
          <w:marRight w:val="0"/>
          <w:marTop w:val="0"/>
          <w:marBottom w:val="0"/>
          <w:divBdr>
            <w:top w:val="none" w:sz="0" w:space="0" w:color="auto"/>
            <w:left w:val="none" w:sz="0" w:space="0" w:color="auto"/>
            <w:bottom w:val="none" w:sz="0" w:space="0" w:color="auto"/>
            <w:right w:val="none" w:sz="0" w:space="0" w:color="auto"/>
          </w:divBdr>
        </w:div>
        <w:div w:id="212469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niepelnosprawni.gov.pl/p,84,dane-dotyczace-zakladow-pracy-chronione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niepelnosprawni.gov.pl/p,85,dane-dotyczace-zakladow-aktywnosci-zawodow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google.com/search?client=firefox-b-e&amp;q=norwid+tychy"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Podział według wieku</c:v>
                </c:pt>
              </c:strCache>
            </c:strRef>
          </c:tx>
          <c:explosion val="31"/>
          <c:dLbls>
            <c:dLbl>
              <c:idx val="0"/>
              <c:layout>
                <c:manualLayout>
                  <c:x val="-3.7884405074365801E-2"/>
                  <c:y val="-8.0474315710536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B2-4445-A3FC-12584C6B29A0}"/>
                </c:ext>
              </c:extLst>
            </c:dLbl>
            <c:dLbl>
              <c:idx val="1"/>
              <c:layout>
                <c:manualLayout>
                  <c:x val="-3.5768445610965295E-2"/>
                  <c:y val="-4.40569928758906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B2-4445-A3FC-12584C6B29A0}"/>
                </c:ext>
              </c:extLst>
            </c:dLbl>
            <c:dLbl>
              <c:idx val="2"/>
              <c:layout>
                <c:manualLayout>
                  <c:x val="-2.4066054243219587E-2"/>
                  <c:y val="-1.2121609798775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B2-4445-A3FC-12584C6B29A0}"/>
                </c:ext>
              </c:extLst>
            </c:dLbl>
            <c:dLbl>
              <c:idx val="3"/>
              <c:layout>
                <c:manualLayout>
                  <c:x val="-8.1297572178477953E-2"/>
                  <c:y val="-4.40882389701288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B2-4445-A3FC-12584C6B29A0}"/>
                </c:ext>
              </c:extLst>
            </c:dLbl>
            <c:dLbl>
              <c:idx val="4"/>
              <c:layout>
                <c:manualLayout>
                  <c:x val="-0.11178532370953632"/>
                  <c:y val="-0.186057680289963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B2-4445-A3FC-12584C6B29A0}"/>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B2-4445-A3FC-12584C6B29A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Arkusz1!$A$2:$A$7</c:f>
              <c:strCache>
                <c:ptCount val="6"/>
                <c:pt idx="0">
                  <c:v>16 - 24</c:v>
                </c:pt>
                <c:pt idx="1">
                  <c:v>25 - 34</c:v>
                </c:pt>
                <c:pt idx="2">
                  <c:v>35 - 44</c:v>
                </c:pt>
                <c:pt idx="3">
                  <c:v>45 - 54</c:v>
                </c:pt>
                <c:pt idx="4">
                  <c:v>55 - 64</c:v>
                </c:pt>
                <c:pt idx="5">
                  <c:v>65 lat i więcej</c:v>
                </c:pt>
              </c:strCache>
            </c:strRef>
          </c:cat>
          <c:val>
            <c:numRef>
              <c:f>Arkusz1!$B$2:$B$7</c:f>
              <c:numCache>
                <c:formatCode>0.00%</c:formatCode>
                <c:ptCount val="6"/>
                <c:pt idx="0">
                  <c:v>3.3000000000000002E-2</c:v>
                </c:pt>
                <c:pt idx="1">
                  <c:v>6.0000000000000032E-2</c:v>
                </c:pt>
                <c:pt idx="2">
                  <c:v>8.9000000000000065E-2</c:v>
                </c:pt>
                <c:pt idx="3">
                  <c:v>0.126</c:v>
                </c:pt>
                <c:pt idx="4">
                  <c:v>0.28500000000000031</c:v>
                </c:pt>
                <c:pt idx="5">
                  <c:v>0.40700000000000008</c:v>
                </c:pt>
              </c:numCache>
            </c:numRef>
          </c:val>
          <c:extLst>
            <c:ext xmlns:c16="http://schemas.microsoft.com/office/drawing/2014/chart" uri="{C3380CC4-5D6E-409C-BE32-E72D297353CC}">
              <c16:uniqueId val="{00000006-C1B2-4445-A3FC-12584C6B29A0}"/>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tx>
            <c:strRef>
              <c:f>Arkusz1!$B$1</c:f>
              <c:strCache>
                <c:ptCount val="1"/>
                <c:pt idx="0">
                  <c:v>2017</c:v>
                </c:pt>
              </c:strCache>
            </c:strRef>
          </c:tx>
          <c:invertIfNegative val="0"/>
          <c:dLbls>
            <c:dLbl>
              <c:idx val="1"/>
              <c:layout>
                <c:manualLayout>
                  <c:x val="-2.0833515602217089E-2"/>
                  <c:y val="0.186507936507940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A2-40FC-875A-0CD3312ACFC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Arkusz1!$B$2:$B$4</c:f>
              <c:numCache>
                <c:formatCode>0.00%</c:formatCode>
                <c:ptCount val="3"/>
                <c:pt idx="0">
                  <c:v>0.62800000000000078</c:v>
                </c:pt>
                <c:pt idx="1">
                  <c:v>0.37200000000000033</c:v>
                </c:pt>
                <c:pt idx="2" formatCode="0%">
                  <c:v>0</c:v>
                </c:pt>
              </c:numCache>
            </c:numRef>
          </c:val>
          <c:extLst>
            <c:ext xmlns:c16="http://schemas.microsoft.com/office/drawing/2014/chart" uri="{C3380CC4-5D6E-409C-BE32-E72D297353CC}">
              <c16:uniqueId val="{00000001-6AA2-40FC-875A-0CD3312ACFCB}"/>
            </c:ext>
          </c:extLst>
        </c:ser>
        <c:ser>
          <c:idx val="1"/>
          <c:order val="1"/>
          <c:tx>
            <c:strRef>
              <c:f>Arkusz1!$C$1</c:f>
              <c:strCache>
                <c:ptCount val="1"/>
                <c:pt idx="0">
                  <c:v>2018</c:v>
                </c:pt>
              </c:strCache>
            </c:strRef>
          </c:tx>
          <c:invertIfNegative val="0"/>
          <c:dLbls>
            <c:dLbl>
              <c:idx val="0"/>
              <c:layout>
                <c:manualLayout>
                  <c:x val="-4.6296296296297014E-3"/>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A2-40FC-875A-0CD3312ACFCB}"/>
                </c:ext>
              </c:extLst>
            </c:dLbl>
            <c:dLbl>
              <c:idx val="1"/>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A2-40FC-875A-0CD3312ACFC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Arkusz1!$C$2:$C$4</c:f>
              <c:numCache>
                <c:formatCode>0.00%</c:formatCode>
                <c:ptCount val="3"/>
                <c:pt idx="0">
                  <c:v>0.61200000000000065</c:v>
                </c:pt>
                <c:pt idx="1">
                  <c:v>0.38200000000000039</c:v>
                </c:pt>
                <c:pt idx="2" formatCode="0%">
                  <c:v>6.0000000000000032E-2</c:v>
                </c:pt>
              </c:numCache>
            </c:numRef>
          </c:val>
          <c:extLst>
            <c:ext xmlns:c16="http://schemas.microsoft.com/office/drawing/2014/chart" uri="{C3380CC4-5D6E-409C-BE32-E72D297353CC}">
              <c16:uniqueId val="{00000004-6AA2-40FC-875A-0CD3312ACFCB}"/>
            </c:ext>
          </c:extLst>
        </c:ser>
        <c:ser>
          <c:idx val="2"/>
          <c:order val="2"/>
          <c:tx>
            <c:strRef>
              <c:f>Arkusz1!$D$1</c:f>
              <c:strCache>
                <c:ptCount val="1"/>
                <c:pt idx="0">
                  <c:v>2019</c:v>
                </c:pt>
              </c:strCache>
            </c:strRef>
          </c:tx>
          <c:invertIfNegative val="0"/>
          <c:dLbls>
            <c:dLbl>
              <c:idx val="0"/>
              <c:layout>
                <c:manualLayout>
                  <c:x val="0"/>
                  <c:y val="0.218253968253968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A2-40FC-875A-0CD3312ACFCB}"/>
                </c:ext>
              </c:extLst>
            </c:dLbl>
            <c:dLbl>
              <c:idx val="2"/>
              <c:layout>
                <c:manualLayout>
                  <c:x val="1.38888888888891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A2-40FC-875A-0CD3312ACFC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Arkusz1!$D$2:$D$4</c:f>
              <c:numCache>
                <c:formatCode>0.00%</c:formatCode>
                <c:ptCount val="3"/>
                <c:pt idx="0" formatCode="0%">
                  <c:v>0.59</c:v>
                </c:pt>
                <c:pt idx="1">
                  <c:v>0.40400000000000008</c:v>
                </c:pt>
                <c:pt idx="2">
                  <c:v>6.0000000000000062E-3</c:v>
                </c:pt>
              </c:numCache>
            </c:numRef>
          </c:val>
          <c:extLst>
            <c:ext xmlns:c16="http://schemas.microsoft.com/office/drawing/2014/chart" uri="{C3380CC4-5D6E-409C-BE32-E72D297353CC}">
              <c16:uniqueId val="{00000007-6AA2-40FC-875A-0CD3312ACFCB}"/>
            </c:ext>
          </c:extLst>
        </c:ser>
        <c:ser>
          <c:idx val="3"/>
          <c:order val="3"/>
          <c:tx>
            <c:strRef>
              <c:f>Arkusz1!$E$1</c:f>
              <c:strCache>
                <c:ptCount val="1"/>
                <c:pt idx="0">
                  <c:v>2020</c:v>
                </c:pt>
              </c:strCache>
            </c:strRef>
          </c:tx>
          <c:invertIfNegative val="0"/>
          <c:dLbls>
            <c:dLbl>
              <c:idx val="0"/>
              <c:layout>
                <c:manualLayout>
                  <c:x val="0"/>
                  <c:y val="7.583336086688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2C-4442-9129-F6A270D50C09}"/>
                </c:ext>
              </c:extLst>
            </c:dLbl>
            <c:dLbl>
              <c:idx val="1"/>
              <c:layout>
                <c:manualLayout>
                  <c:x val="7.7698097008419443E-3"/>
                  <c:y val="0.14155560695151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2C-4442-9129-F6A270D50C09}"/>
                </c:ext>
              </c:extLst>
            </c:dLbl>
            <c:dLbl>
              <c:idx val="2"/>
              <c:layout>
                <c:manualLayout>
                  <c:x val="2.0719492535578487E-2"/>
                  <c:y val="2.022222956450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2C-4442-9129-F6A270D50C09}"/>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Arkusz1!$E$2:$E$4</c:f>
              <c:numCache>
                <c:formatCode>0.00%</c:formatCode>
                <c:ptCount val="3"/>
                <c:pt idx="0">
                  <c:v>0.59199999999999997</c:v>
                </c:pt>
                <c:pt idx="1">
                  <c:v>0.40400000000000008</c:v>
                </c:pt>
                <c:pt idx="2">
                  <c:v>4.0000000000000053E-3</c:v>
                </c:pt>
              </c:numCache>
            </c:numRef>
          </c:val>
          <c:extLst>
            <c:ext xmlns:c16="http://schemas.microsoft.com/office/drawing/2014/chart" uri="{C3380CC4-5D6E-409C-BE32-E72D297353CC}">
              <c16:uniqueId val="{00000003-BA2C-4442-9129-F6A270D50C09}"/>
            </c:ext>
          </c:extLst>
        </c:ser>
        <c:ser>
          <c:idx val="4"/>
          <c:order val="4"/>
          <c:tx>
            <c:strRef>
              <c:f>Arkusz1!$F$1</c:f>
              <c:strCache>
                <c:ptCount val="1"/>
                <c:pt idx="0">
                  <c:v>2021</c:v>
                </c:pt>
              </c:strCache>
            </c:strRef>
          </c:tx>
          <c:invertIfNegative val="0"/>
          <c:dLbls>
            <c:dLbl>
              <c:idx val="0"/>
              <c:layout>
                <c:manualLayout>
                  <c:x val="1.5539619401683866E-2"/>
                  <c:y val="0.16177783651601241"/>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37-444C-BD46-074923253944}"/>
                </c:ext>
              </c:extLst>
            </c:dLbl>
            <c:dLbl>
              <c:idx val="1"/>
              <c:layout>
                <c:manualLayout>
                  <c:x val="3.1079238803367788E-2"/>
                  <c:y val="7.0777803475755408E-2"/>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7-444C-BD46-074923253944}"/>
                </c:ext>
              </c:extLst>
            </c:dLbl>
            <c:dLbl>
              <c:idx val="2"/>
              <c:layout>
                <c:manualLayout>
                  <c:x val="5.1798731338946399E-2"/>
                  <c:y val="3.0333344346752413E-2"/>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37-444C-BD46-0749232539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Arkusz1!$F$2:$F$4</c:f>
              <c:numCache>
                <c:formatCode>0.00%</c:formatCode>
                <c:ptCount val="3"/>
                <c:pt idx="0">
                  <c:v>0.57800000000000062</c:v>
                </c:pt>
                <c:pt idx="1">
                  <c:v>0.41600000000000031</c:v>
                </c:pt>
                <c:pt idx="2">
                  <c:v>6.0000000000000062E-3</c:v>
                </c:pt>
              </c:numCache>
            </c:numRef>
          </c:val>
          <c:extLst>
            <c:ext xmlns:c16="http://schemas.microsoft.com/office/drawing/2014/chart" uri="{C3380CC4-5D6E-409C-BE32-E72D297353CC}">
              <c16:uniqueId val="{00000003-B837-444C-BD46-074923253944}"/>
            </c:ext>
          </c:extLst>
        </c:ser>
        <c:dLbls>
          <c:showLegendKey val="0"/>
          <c:showVal val="0"/>
          <c:showCatName val="0"/>
          <c:showSerName val="0"/>
          <c:showPercent val="0"/>
          <c:showBubbleSize val="0"/>
        </c:dLbls>
        <c:gapWidth val="150"/>
        <c:axId val="80651776"/>
        <c:axId val="80653312"/>
      </c:barChart>
      <c:catAx>
        <c:axId val="80651776"/>
        <c:scaling>
          <c:orientation val="minMax"/>
        </c:scaling>
        <c:delete val="0"/>
        <c:axPos val="b"/>
        <c:numFmt formatCode="General" sourceLinked="0"/>
        <c:majorTickMark val="out"/>
        <c:minorTickMark val="none"/>
        <c:tickLblPos val="nextTo"/>
        <c:crossAx val="80653312"/>
        <c:crosses val="autoZero"/>
        <c:auto val="1"/>
        <c:lblAlgn val="ctr"/>
        <c:lblOffset val="100"/>
        <c:noMultiLvlLbl val="0"/>
      </c:catAx>
      <c:valAx>
        <c:axId val="80653312"/>
        <c:scaling>
          <c:orientation val="minMax"/>
        </c:scaling>
        <c:delete val="1"/>
        <c:axPos val="l"/>
        <c:majorGridlines/>
        <c:numFmt formatCode="0.00%" sourceLinked="1"/>
        <c:majorTickMark val="out"/>
        <c:minorTickMark val="none"/>
        <c:tickLblPos val="none"/>
        <c:crossAx val="806517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barChart>
        <c:barDir val="bar"/>
        <c:grouping val="clustered"/>
        <c:varyColors val="0"/>
        <c:ser>
          <c:idx val="0"/>
          <c:order val="0"/>
          <c:tx>
            <c:strRef>
              <c:f>Arkusz1!$B$1</c:f>
              <c:strCache>
                <c:ptCount val="1"/>
                <c:pt idx="0">
                  <c:v>Kolumna1</c:v>
                </c:pt>
              </c:strCache>
            </c:strRef>
          </c:tx>
          <c:invertIfNegative val="0"/>
          <c:dLbls>
            <c:dLbl>
              <c:idx val="0"/>
              <c:layout>
                <c:manualLayout>
                  <c:x val="-5.29275554085345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F6-4664-BF7B-5A42CBB3F7BC}"/>
                </c:ext>
              </c:extLst>
            </c:dLbl>
            <c:dLbl>
              <c:idx val="1"/>
              <c:layout>
                <c:manualLayout>
                  <c:x val="-6.1748814643290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F6-4664-BF7B-5A42CBB3F7BC}"/>
                </c:ext>
              </c:extLst>
            </c:dLbl>
            <c:dLbl>
              <c:idx val="2"/>
              <c:layout>
                <c:manualLayout>
                  <c:x val="-6.39541294519792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F6-4664-BF7B-5A42CBB3F7BC}"/>
                </c:ext>
              </c:extLst>
            </c:dLbl>
            <c:dLbl>
              <c:idx val="3"/>
              <c:layout>
                <c:manualLayout>
                  <c:x val="-6.39541294519793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F6-4664-BF7B-5A42CBB3F7BC}"/>
                </c:ext>
              </c:extLst>
            </c:dLbl>
            <c:dLbl>
              <c:idx val="4"/>
              <c:layout>
                <c:manualLayout>
                  <c:x val="-6.61594442606682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F6-4664-BF7B-5A42CBB3F7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ekologiczność autobusów</c:v>
                </c:pt>
                <c:pt idx="1">
                  <c:v>ułatwienia dla osób ograniczonych ruchowo, niepełnosprawnych, starszych oraz opiekunów małych dzieci</c:v>
                </c:pt>
                <c:pt idx="2">
                  <c:v>bezpieczeństwo podróży</c:v>
                </c:pt>
                <c:pt idx="3">
                  <c:v>komfort podrózy</c:v>
                </c:pt>
                <c:pt idx="4">
                  <c:v>czystość autobusów wewnątrz i z zewnątrz</c:v>
                </c:pt>
              </c:strCache>
            </c:strRef>
          </c:cat>
          <c:val>
            <c:numRef>
              <c:f>Arkusz1!$B$2:$B$6</c:f>
              <c:numCache>
                <c:formatCode>General</c:formatCode>
                <c:ptCount val="5"/>
                <c:pt idx="0">
                  <c:v>4.5999999999999996</c:v>
                </c:pt>
                <c:pt idx="1">
                  <c:v>4.51</c:v>
                </c:pt>
                <c:pt idx="2">
                  <c:v>4.41</c:v>
                </c:pt>
                <c:pt idx="3">
                  <c:v>3.9899999999999998</c:v>
                </c:pt>
                <c:pt idx="4">
                  <c:v>3.96</c:v>
                </c:pt>
              </c:numCache>
            </c:numRef>
          </c:val>
          <c:extLst>
            <c:ext xmlns:c16="http://schemas.microsoft.com/office/drawing/2014/chart" uri="{C3380CC4-5D6E-409C-BE32-E72D297353CC}">
              <c16:uniqueId val="{00000005-88F6-4664-BF7B-5A42CBB3F7BC}"/>
            </c:ext>
          </c:extLst>
        </c:ser>
        <c:dLbls>
          <c:showLegendKey val="0"/>
          <c:showVal val="0"/>
          <c:showCatName val="0"/>
          <c:showSerName val="0"/>
          <c:showPercent val="0"/>
          <c:showBubbleSize val="0"/>
        </c:dLbls>
        <c:gapWidth val="150"/>
        <c:axId val="86589440"/>
        <c:axId val="86590976"/>
      </c:barChart>
      <c:catAx>
        <c:axId val="86589440"/>
        <c:scaling>
          <c:orientation val="minMax"/>
        </c:scaling>
        <c:delete val="0"/>
        <c:axPos val="l"/>
        <c:numFmt formatCode="General" sourceLinked="1"/>
        <c:majorTickMark val="out"/>
        <c:minorTickMark val="none"/>
        <c:tickLblPos val="nextTo"/>
        <c:crossAx val="86590976"/>
        <c:crosses val="autoZero"/>
        <c:auto val="1"/>
        <c:lblAlgn val="ctr"/>
        <c:lblOffset val="100"/>
        <c:noMultiLvlLbl val="0"/>
      </c:catAx>
      <c:valAx>
        <c:axId val="86590976"/>
        <c:scaling>
          <c:orientation val="minMax"/>
        </c:scaling>
        <c:delete val="0"/>
        <c:axPos val="b"/>
        <c:majorGridlines/>
        <c:numFmt formatCode="General" sourceLinked="1"/>
        <c:majorTickMark val="out"/>
        <c:minorTickMark val="none"/>
        <c:tickLblPos val="nextTo"/>
        <c:crossAx val="8658944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32726882431235"/>
          <c:y val="7.7991188601424816E-2"/>
          <c:w val="0.6436749415182873"/>
          <c:h val="0.78479658792650919"/>
        </c:manualLayout>
      </c:layout>
      <c:lineChart>
        <c:grouping val="stacked"/>
        <c:varyColors val="0"/>
        <c:ser>
          <c:idx val="0"/>
          <c:order val="0"/>
          <c:tx>
            <c:strRef>
              <c:f>Arkusz1!$B$1</c:f>
              <c:strCache>
                <c:ptCount val="1"/>
                <c:pt idx="0">
                  <c:v>po 16 rokiem życia</c:v>
                </c:pt>
              </c:strCache>
            </c:strRef>
          </c:tx>
          <c:spPr>
            <a:ln>
              <a:gradFill>
                <a:gsLst>
                  <a:gs pos="0">
                    <a:srgbClr val="03D4A8"/>
                  </a:gs>
                  <a:gs pos="25000">
                    <a:srgbClr val="21D6E0"/>
                  </a:gs>
                  <a:gs pos="75000">
                    <a:srgbClr val="0087E6"/>
                  </a:gs>
                  <a:gs pos="100000">
                    <a:srgbClr val="005CBF"/>
                  </a:gs>
                </a:gsLst>
                <a:lin ang="5400000" scaled="0"/>
              </a:gradFill>
            </a:ln>
          </c:spPr>
          <c:marker>
            <c:symbol val="none"/>
          </c:marker>
          <c:dLbls>
            <c:dLbl>
              <c:idx val="0"/>
              <c:layout>
                <c:manualLayout>
                  <c:x val="-8.1460681964882958E-2"/>
                  <c:y val="-4.6869141357330905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E6-4D38-9171-B43FCEEC9EE5}"/>
                </c:ext>
              </c:extLst>
            </c:dLbl>
            <c:dLbl>
              <c:idx val="1"/>
              <c:layout>
                <c:manualLayout>
                  <c:x val="-5.7022477375418601E-2"/>
                  <c:y val="2.9761904761904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E6-4D38-9171-B43FCEEC9EE5}"/>
                </c:ext>
              </c:extLst>
            </c:dLbl>
            <c:dLbl>
              <c:idx val="2"/>
              <c:layout>
                <c:manualLayout>
                  <c:x val="-4.8876409178929783E-2"/>
                  <c:y val="2.9761904761904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E6-4D38-9171-B43FCEEC9EE5}"/>
                </c:ext>
              </c:extLst>
            </c:dLbl>
            <c:dLbl>
              <c:idx val="3"/>
              <c:layout>
                <c:manualLayout>
                  <c:x val="-1.3576780327480501E-2"/>
                  <c:y val="5.45628617486590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E6-4D38-9171-B43FCEEC9EE5}"/>
                </c:ext>
              </c:extLst>
            </c:dLbl>
            <c:spPr>
              <a:solidFill>
                <a:sysClr val="windowText" lastClr="000000"/>
              </a:solidFill>
            </c:spPr>
            <c:txPr>
              <a:bodyPr/>
              <a:lstStyle/>
              <a:p>
                <a:pPr>
                  <a:defRPr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2.6400000000000035E-2</c:v>
                </c:pt>
                <c:pt idx="1">
                  <c:v>2.5200000000000011E-2</c:v>
                </c:pt>
                <c:pt idx="2">
                  <c:v>2.9700000000000001E-2</c:v>
                </c:pt>
                <c:pt idx="3">
                  <c:v>2.7700000000000002E-2</c:v>
                </c:pt>
                <c:pt idx="4">
                  <c:v>2.6100000000000002E-2</c:v>
                </c:pt>
              </c:numCache>
            </c:numRef>
          </c:val>
          <c:smooth val="0"/>
          <c:extLst>
            <c:ext xmlns:c16="http://schemas.microsoft.com/office/drawing/2014/chart" uri="{C3380CC4-5D6E-409C-BE32-E72D297353CC}">
              <c16:uniqueId val="{00000001-DC12-4ACF-B345-015DE9585BF3}"/>
            </c:ext>
          </c:extLst>
        </c:ser>
        <c:ser>
          <c:idx val="1"/>
          <c:order val="1"/>
          <c:tx>
            <c:strRef>
              <c:f>Arkusz1!$C$1</c:f>
              <c:strCache>
                <c:ptCount val="1"/>
                <c:pt idx="0">
                  <c:v>przed 16 roku życia</c:v>
                </c:pt>
              </c:strCache>
            </c:strRef>
          </c:tx>
          <c:spPr>
            <a:ln>
              <a:gradFill>
                <a:gsLst>
                  <a:gs pos="0">
                    <a:srgbClr val="DDEBCF"/>
                  </a:gs>
                  <a:gs pos="50000">
                    <a:srgbClr val="9CB86E"/>
                  </a:gs>
                  <a:gs pos="100000">
                    <a:srgbClr val="156B13"/>
                  </a:gs>
                </a:gsLst>
                <a:lin ang="5400000" scaled="0"/>
              </a:gradFill>
            </a:ln>
          </c:spPr>
          <c:marker>
            <c:symbol val="none"/>
          </c:marker>
          <c:dLbls>
            <c:dLbl>
              <c:idx val="0"/>
              <c:layout>
                <c:manualLayout>
                  <c:x val="-8.1460681964882958E-2"/>
                  <c:y val="5.95238095238095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E6-4D38-9171-B43FCEEC9EE5}"/>
                </c:ext>
              </c:extLst>
            </c:dLbl>
            <c:dLbl>
              <c:idx val="1"/>
              <c:layout>
                <c:manualLayout>
                  <c:x val="-6.2453189506410323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E6-4D38-9171-B43FCEEC9EE5}"/>
                </c:ext>
              </c:extLst>
            </c:dLbl>
            <c:dLbl>
              <c:idx val="2"/>
              <c:layout>
                <c:manualLayout>
                  <c:x val="-5.702247737541860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E6-4D38-9171-B43FCEEC9EE5}"/>
                </c:ext>
              </c:extLst>
            </c:dLbl>
            <c:dLbl>
              <c:idx val="3"/>
              <c:layout>
                <c:manualLayout>
                  <c:x val="-1.35767803274805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E6-4D38-9171-B43FCEEC9EE5}"/>
                </c:ext>
              </c:extLst>
            </c:dLbl>
            <c:spPr>
              <a:solidFill>
                <a:sysClr val="windowText" lastClr="000000"/>
              </a:solidFill>
            </c:spPr>
            <c:txPr>
              <a:bodyPr/>
              <a:lstStyle/>
              <a:p>
                <a:pPr>
                  <a:defRPr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3.0599999999999999E-2</c:v>
                </c:pt>
                <c:pt idx="1">
                  <c:v>2.3599999999999993E-2</c:v>
                </c:pt>
                <c:pt idx="2">
                  <c:v>1.2900000000000003E-2</c:v>
                </c:pt>
                <c:pt idx="3">
                  <c:v>2.1000000000000012E-2</c:v>
                </c:pt>
                <c:pt idx="4">
                  <c:v>1.8900000000000024E-2</c:v>
                </c:pt>
              </c:numCache>
            </c:numRef>
          </c:val>
          <c:smooth val="0"/>
          <c:extLst>
            <c:ext xmlns:c16="http://schemas.microsoft.com/office/drawing/2014/chart" uri="{C3380CC4-5D6E-409C-BE32-E72D297353CC}">
              <c16:uniqueId val="{00000002-DC12-4ACF-B345-015DE9585BF3}"/>
            </c:ext>
          </c:extLst>
        </c:ser>
        <c:dLbls>
          <c:showLegendKey val="0"/>
          <c:showVal val="0"/>
          <c:showCatName val="0"/>
          <c:showSerName val="0"/>
          <c:showPercent val="0"/>
          <c:showBubbleSize val="0"/>
        </c:dLbls>
        <c:smooth val="0"/>
        <c:axId val="89078784"/>
        <c:axId val="89096960"/>
      </c:lineChart>
      <c:catAx>
        <c:axId val="89078784"/>
        <c:scaling>
          <c:orientation val="minMax"/>
        </c:scaling>
        <c:delete val="0"/>
        <c:axPos val="b"/>
        <c:numFmt formatCode="General" sourceLinked="1"/>
        <c:majorTickMark val="out"/>
        <c:minorTickMark val="none"/>
        <c:tickLblPos val="nextTo"/>
        <c:txPr>
          <a:bodyPr/>
          <a:lstStyle/>
          <a:p>
            <a:pPr>
              <a:defRPr b="1" i="0" baseline="0"/>
            </a:pPr>
            <a:endParaRPr lang="pl-PL"/>
          </a:p>
        </c:txPr>
        <c:crossAx val="89096960"/>
        <c:crosses val="autoZero"/>
        <c:auto val="1"/>
        <c:lblAlgn val="ctr"/>
        <c:lblOffset val="100"/>
        <c:noMultiLvlLbl val="0"/>
      </c:catAx>
      <c:valAx>
        <c:axId val="89096960"/>
        <c:scaling>
          <c:orientation val="minMax"/>
        </c:scaling>
        <c:delete val="1"/>
        <c:axPos val="l"/>
        <c:majorGridlines/>
        <c:numFmt formatCode="0.00%" sourceLinked="1"/>
        <c:majorTickMark val="out"/>
        <c:minorTickMark val="none"/>
        <c:tickLblPos val="none"/>
        <c:crossAx val="89078784"/>
        <c:crosses val="autoZero"/>
        <c:crossBetween val="between"/>
      </c:valAx>
    </c:plotArea>
    <c:legend>
      <c:legendPos val="r"/>
      <c:layout>
        <c:manualLayout>
          <c:xMode val="edge"/>
          <c:yMode val="edge"/>
          <c:x val="0.72772494686538836"/>
          <c:y val="0.64851618510891029"/>
          <c:w val="0.26981314295595182"/>
          <c:h val="0.21556334842053712"/>
        </c:manualLayout>
      </c:layout>
      <c:overlay val="0"/>
      <c:txPr>
        <a:bodyPr/>
        <a:lstStyle/>
        <a:p>
          <a:pPr>
            <a:defRPr b="1" i="0" baseline="0"/>
          </a:pPr>
          <a:endParaRPr lang="pl-PL"/>
        </a:p>
      </c:txPr>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Arkusz1!$B$1</c:f>
              <c:strCache>
                <c:ptCount val="1"/>
                <c:pt idx="0">
                  <c:v>po 16 roku życia</c:v>
                </c:pt>
              </c:strCache>
            </c:strRef>
          </c:tx>
          <c:spPr>
            <a:ln>
              <a:gradFill>
                <a:gsLst>
                  <a:gs pos="0">
                    <a:srgbClr val="DDEBCF"/>
                  </a:gs>
                  <a:gs pos="50000">
                    <a:srgbClr val="9CB86E"/>
                  </a:gs>
                  <a:gs pos="100000">
                    <a:srgbClr val="156B13"/>
                  </a:gs>
                </a:gsLst>
                <a:lin ang="5400000" scaled="0"/>
              </a:gradFill>
            </a:ln>
          </c:spPr>
          <c:marker>
            <c:symbol val="none"/>
          </c:marker>
          <c:dLbls>
            <c:dLbl>
              <c:idx val="0"/>
              <c:layout>
                <c:manualLayout>
                  <c:x val="-4.4089142614682747E-2"/>
                  <c:y val="2.5793645420646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AC-4B5F-847E-C21BB8B903B7}"/>
                </c:ext>
              </c:extLst>
            </c:dLbl>
            <c:dLbl>
              <c:idx val="1"/>
              <c:layout>
                <c:manualLayout>
                  <c:x val="-5.1437333050463434E-2"/>
                  <c:y val="-3.439152722752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AC-4B5F-847E-C21BB8B903B7}"/>
                </c:ext>
              </c:extLst>
            </c:dLbl>
            <c:dLbl>
              <c:idx val="2"/>
              <c:layout>
                <c:manualLayout>
                  <c:x val="-8.8178478095257556E-2"/>
                  <c:y val="3.439152722752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AC-4B5F-847E-C21BB8B903B7}"/>
                </c:ext>
              </c:extLst>
            </c:dLbl>
            <c:dLbl>
              <c:idx val="3"/>
              <c:layout>
                <c:manualLayout>
                  <c:x val="-1.2246984059634133E-2"/>
                  <c:y val="-8.59788180688210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AC-4B5F-847E-C21BB8B903B7}"/>
                </c:ext>
              </c:extLst>
            </c:dLbl>
            <c:spPr>
              <a:solidFill>
                <a:sysClr val="windowText" lastClr="000000"/>
              </a:solidFill>
            </c:spPr>
            <c:txPr>
              <a:bodyPr/>
              <a:lstStyle/>
              <a:p>
                <a:pPr>
                  <a:defRPr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4.8599999999999997E-2</c:v>
                </c:pt>
                <c:pt idx="1">
                  <c:v>0.1085000000000001</c:v>
                </c:pt>
                <c:pt idx="2">
                  <c:v>6.4400000000000096E-2</c:v>
                </c:pt>
                <c:pt idx="3">
                  <c:v>4.3999999999999997E-2</c:v>
                </c:pt>
                <c:pt idx="4">
                  <c:v>3.670000000000001E-2</c:v>
                </c:pt>
              </c:numCache>
            </c:numRef>
          </c:val>
          <c:smooth val="0"/>
          <c:extLst>
            <c:ext xmlns:c16="http://schemas.microsoft.com/office/drawing/2014/chart" uri="{C3380CC4-5D6E-409C-BE32-E72D297353CC}">
              <c16:uniqueId val="{00000000-EA6D-4EC4-98BA-4E943C7E8FA7}"/>
            </c:ext>
          </c:extLst>
        </c:ser>
        <c:ser>
          <c:idx val="1"/>
          <c:order val="1"/>
          <c:tx>
            <c:strRef>
              <c:f>Arkusz1!$C$1</c:f>
              <c:strCache>
                <c:ptCount val="1"/>
                <c:pt idx="0">
                  <c:v>przed 16 rokiem życia</c:v>
                </c:pt>
              </c:strCache>
            </c:strRef>
          </c:tx>
          <c:spPr>
            <a:ln>
              <a:gradFill>
                <a:gsLst>
                  <a:gs pos="0">
                    <a:srgbClr val="03D4A8"/>
                  </a:gs>
                  <a:gs pos="25000">
                    <a:srgbClr val="21D6E0"/>
                  </a:gs>
                  <a:gs pos="75000">
                    <a:srgbClr val="0087E6"/>
                  </a:gs>
                  <a:gs pos="100000">
                    <a:srgbClr val="005CBF"/>
                  </a:gs>
                </a:gsLst>
                <a:lin ang="5400000" scaled="0"/>
              </a:gradFill>
            </a:ln>
          </c:spPr>
          <c:marker>
            <c:symbol val="none"/>
          </c:marker>
          <c:dLbls>
            <c:dLbl>
              <c:idx val="0"/>
              <c:layout>
                <c:manualLayout>
                  <c:x val="-4.6538539426609682E-2"/>
                  <c:y val="7.881300610851673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AC-4B5F-847E-C21BB8B903B7}"/>
                </c:ext>
              </c:extLst>
            </c:dLbl>
            <c:dLbl>
              <c:idx val="1"/>
              <c:layout>
                <c:manualLayout>
                  <c:x val="-5.1437333050463434E-2"/>
                  <c:y val="-4.7288349937851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AC-4B5F-847E-C21BB8B903B7}"/>
                </c:ext>
              </c:extLst>
            </c:dLbl>
            <c:dLbl>
              <c:idx val="2"/>
              <c:layout>
                <c:manualLayout>
                  <c:x val="-4.653853942660971E-2"/>
                  <c:y val="3.439152722752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AC-4B5F-847E-C21BB8B903B7}"/>
                </c:ext>
              </c:extLst>
            </c:dLbl>
            <c:dLbl>
              <c:idx val="3"/>
              <c:layout>
                <c:manualLayout>
                  <c:x val="-2.6943364931195094E-2"/>
                  <c:y val="-2.1494704517205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AC-4B5F-847E-C21BB8B903B7}"/>
                </c:ext>
              </c:extLst>
            </c:dLbl>
            <c:spPr>
              <a:solidFill>
                <a:schemeClr val="tx1"/>
              </a:solidFill>
            </c:spPr>
            <c:txPr>
              <a:bodyPr/>
              <a:lstStyle/>
              <a:p>
                <a:pPr>
                  <a:defRPr b="1" i="0" baseline="0">
                    <a:solidFill>
                      <a:schemeClr val="bg1"/>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4.2600000000000013E-2</c:v>
                </c:pt>
                <c:pt idx="1">
                  <c:v>4.8300000000000003E-2</c:v>
                </c:pt>
                <c:pt idx="2">
                  <c:v>3.790000000000001E-2</c:v>
                </c:pt>
                <c:pt idx="3">
                  <c:v>9.6600000000000005E-2</c:v>
                </c:pt>
                <c:pt idx="4">
                  <c:v>7.5500000000000012E-2</c:v>
                </c:pt>
              </c:numCache>
            </c:numRef>
          </c:val>
          <c:smooth val="0"/>
          <c:extLst>
            <c:ext xmlns:c16="http://schemas.microsoft.com/office/drawing/2014/chart" uri="{C3380CC4-5D6E-409C-BE32-E72D297353CC}">
              <c16:uniqueId val="{00000001-EA6D-4EC4-98BA-4E943C7E8FA7}"/>
            </c:ext>
          </c:extLst>
        </c:ser>
        <c:dLbls>
          <c:showLegendKey val="0"/>
          <c:showVal val="0"/>
          <c:showCatName val="0"/>
          <c:showSerName val="0"/>
          <c:showPercent val="0"/>
          <c:showBubbleSize val="0"/>
        </c:dLbls>
        <c:smooth val="0"/>
        <c:axId val="97261056"/>
        <c:axId val="97262592"/>
      </c:lineChart>
      <c:catAx>
        <c:axId val="97261056"/>
        <c:scaling>
          <c:orientation val="minMax"/>
        </c:scaling>
        <c:delete val="0"/>
        <c:axPos val="b"/>
        <c:numFmt formatCode="General" sourceLinked="1"/>
        <c:majorTickMark val="out"/>
        <c:minorTickMark val="none"/>
        <c:tickLblPos val="nextTo"/>
        <c:txPr>
          <a:bodyPr/>
          <a:lstStyle/>
          <a:p>
            <a:pPr>
              <a:defRPr b="1" i="0" baseline="0"/>
            </a:pPr>
            <a:endParaRPr lang="pl-PL"/>
          </a:p>
        </c:txPr>
        <c:crossAx val="97262592"/>
        <c:crosses val="autoZero"/>
        <c:auto val="1"/>
        <c:lblAlgn val="ctr"/>
        <c:lblOffset val="100"/>
        <c:noMultiLvlLbl val="0"/>
      </c:catAx>
      <c:valAx>
        <c:axId val="97262592"/>
        <c:scaling>
          <c:orientation val="minMax"/>
        </c:scaling>
        <c:delete val="1"/>
        <c:axPos val="l"/>
        <c:majorGridlines/>
        <c:numFmt formatCode="0.00%" sourceLinked="1"/>
        <c:majorTickMark val="out"/>
        <c:minorTickMark val="none"/>
        <c:tickLblPos val="none"/>
        <c:crossAx val="97261056"/>
        <c:crosses val="autoZero"/>
        <c:crossBetween val="between"/>
      </c:valAx>
    </c:plotArea>
    <c:legend>
      <c:legendPos val="r"/>
      <c:overlay val="0"/>
      <c:txPr>
        <a:bodyPr/>
        <a:lstStyle/>
        <a:p>
          <a:pPr>
            <a:defRPr b="1" i="0" baseline="0"/>
          </a:pPr>
          <a:endParaRPr lang="pl-PL"/>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75"/>
      <c:rotY val="0"/>
      <c:depthPercent val="100"/>
      <c:rAngAx val="1"/>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AE-4A09-A76B-A7E7C007B958}"/>
                </c:ext>
              </c:extLst>
            </c:dLbl>
            <c:dLbl>
              <c:idx val="1"/>
              <c:layout>
                <c:manualLayout>
                  <c:x val="5.0050895821774424E-3"/>
                  <c:y val="-0.26408831041886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AE-4A09-A76B-A7E7C007B958}"/>
                </c:ext>
              </c:extLst>
            </c:dLbl>
            <c:dLbl>
              <c:idx val="2"/>
              <c:layout>
                <c:manualLayout>
                  <c:x val="9.0347092911147564E-2"/>
                  <c:y val="0.137384483994219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AE-4A09-A76B-A7E7C007B95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Arkusz1!$A$2:$A$4</c:f>
              <c:strCache>
                <c:ptCount val="3"/>
                <c:pt idx="0">
                  <c:v>znaczny</c:v>
                </c:pt>
                <c:pt idx="1">
                  <c:v>umiarkowany</c:v>
                </c:pt>
                <c:pt idx="2">
                  <c:v>lekki</c:v>
                </c:pt>
              </c:strCache>
            </c:strRef>
          </c:cat>
          <c:val>
            <c:numRef>
              <c:f>Arkusz1!$B$2:$B$4</c:f>
              <c:numCache>
                <c:formatCode>0.00%</c:formatCode>
                <c:ptCount val="3"/>
                <c:pt idx="0">
                  <c:v>0.27400000000000002</c:v>
                </c:pt>
                <c:pt idx="1">
                  <c:v>0.47300000000000031</c:v>
                </c:pt>
                <c:pt idx="2">
                  <c:v>0.253</c:v>
                </c:pt>
              </c:numCache>
            </c:numRef>
          </c:val>
          <c:extLst>
            <c:ext xmlns:c16="http://schemas.microsoft.com/office/drawing/2014/chart" uri="{C3380CC4-5D6E-409C-BE32-E72D297353CC}">
              <c16:uniqueId val="{00000003-C3AE-4A09-A76B-A7E7C007B95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w="0">
      <a:noFill/>
    </a:ln>
    <a:effectLst>
      <a:outerShdw blurRad="63500" dist="50800" dir="5400000" sx="1000" sy="1000" algn="ctr" rotWithShape="0">
        <a:srgbClr val="000000">
          <a:alpha val="43137"/>
        </a:srgbClr>
      </a:outerShdw>
    </a:effectLst>
    <a:scene3d>
      <a:camera prst="orthographicFront"/>
      <a:lightRig rig="threePt" dir="t"/>
    </a:scene3d>
    <a:sp3d prstMaterial="matte">
      <a:bevelT w="0" h="0"/>
      <a:bevelB w="0" h="0"/>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tx>
            <c:strRef>
              <c:f>Arkusz1!$B$1</c:f>
              <c:strCache>
                <c:ptCount val="1"/>
                <c:pt idx="0">
                  <c:v>Sprzedaż</c:v>
                </c:pt>
              </c:strCache>
            </c:strRef>
          </c:tx>
          <c:dLbls>
            <c:dLbl>
              <c:idx val="0"/>
              <c:spPr/>
              <c:txPr>
                <a:bodyPr/>
                <a:lstStyle/>
                <a:p>
                  <a:pPr>
                    <a:defRPr b="1"/>
                  </a:pPr>
                  <a:endParaRPr lang="pl-PL"/>
                </a:p>
              </c:txPr>
              <c:showLegendKey val="0"/>
              <c:showVal val="1"/>
              <c:showCatName val="0"/>
              <c:showSerName val="0"/>
              <c:showPercent val="0"/>
              <c:showBubbleSize val="0"/>
              <c:extLst>
                <c:ext xmlns:c16="http://schemas.microsoft.com/office/drawing/2014/chart" uri="{C3380CC4-5D6E-409C-BE32-E72D297353CC}">
                  <c16:uniqueId val="{00000000-6F9B-435F-BAD6-108D3FC9D158}"/>
                </c:ext>
              </c:extLst>
            </c:dLbl>
            <c:dLbl>
              <c:idx val="1"/>
              <c:spPr/>
              <c:txPr>
                <a:bodyPr/>
                <a:lstStyle/>
                <a:p>
                  <a:pPr>
                    <a:defRPr b="1"/>
                  </a:pPr>
                  <a:endParaRPr lang="pl-PL"/>
                </a:p>
              </c:txPr>
              <c:showLegendKey val="0"/>
              <c:showVal val="1"/>
              <c:showCatName val="0"/>
              <c:showSerName val="0"/>
              <c:showPercent val="0"/>
              <c:showBubbleSize val="0"/>
              <c:extLst>
                <c:ext xmlns:c16="http://schemas.microsoft.com/office/drawing/2014/chart" uri="{C3380CC4-5D6E-409C-BE32-E72D297353CC}">
                  <c16:uniqueId val="{00000001-6F9B-435F-BAD6-108D3FC9D158}"/>
                </c:ext>
              </c:extLst>
            </c:dLbl>
            <c:dLbl>
              <c:idx val="2"/>
              <c:spPr/>
              <c:txPr>
                <a:bodyPr/>
                <a:lstStyle/>
                <a:p>
                  <a:pPr>
                    <a:defRPr b="1"/>
                  </a:pPr>
                  <a:endParaRPr lang="pl-PL"/>
                </a:p>
              </c:txPr>
              <c:showLegendKey val="0"/>
              <c:showVal val="1"/>
              <c:showCatName val="0"/>
              <c:showSerName val="0"/>
              <c:showPercent val="0"/>
              <c:showBubbleSize val="0"/>
              <c:extLst>
                <c:ext xmlns:c16="http://schemas.microsoft.com/office/drawing/2014/chart" uri="{C3380CC4-5D6E-409C-BE32-E72D297353CC}">
                  <c16:uniqueId val="{00000002-6F9B-435F-BAD6-108D3FC9D158}"/>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Arkusz1!$A$2:$A$4</c:f>
              <c:strCache>
                <c:ptCount val="3"/>
                <c:pt idx="0">
                  <c:v>znaczny</c:v>
                </c:pt>
                <c:pt idx="1">
                  <c:v>umiarkowany</c:v>
                </c:pt>
                <c:pt idx="2">
                  <c:v>lekki</c:v>
                </c:pt>
              </c:strCache>
            </c:strRef>
          </c:cat>
          <c:val>
            <c:numRef>
              <c:f>Arkusz1!$B$2:$B$4</c:f>
              <c:numCache>
                <c:formatCode>0.00%</c:formatCode>
                <c:ptCount val="3"/>
                <c:pt idx="0">
                  <c:v>0.252</c:v>
                </c:pt>
                <c:pt idx="1">
                  <c:v>0.48700000000000032</c:v>
                </c:pt>
                <c:pt idx="2">
                  <c:v>0.26100000000000001</c:v>
                </c:pt>
              </c:numCache>
            </c:numRef>
          </c:val>
          <c:extLst>
            <c:ext xmlns:c16="http://schemas.microsoft.com/office/drawing/2014/chart" uri="{C3380CC4-5D6E-409C-BE32-E72D297353CC}">
              <c16:uniqueId val="{00000003-6F9B-435F-BAD6-108D3FC9D15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2017</c:v>
                </c:pt>
              </c:strCache>
            </c:strRef>
          </c:tx>
          <c:invertIfNegative val="0"/>
          <c:dLbls>
            <c:dLbl>
              <c:idx val="0"/>
              <c:layout>
                <c:manualLayout>
                  <c:x val="1.1427671066283198E-2"/>
                  <c:y val="0.10864070304589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2C-4D8A-8872-F16575C49C65}"/>
                </c:ext>
              </c:extLst>
            </c:dLbl>
            <c:dLbl>
              <c:idx val="1"/>
              <c:layout>
                <c:manualLayout>
                  <c:x val="1.3888888888889148E-2"/>
                  <c:y val="0.17063492063492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2C-4D8A-8872-F16575C49C65}"/>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Dom Pomocy Społecznej na terenie gminy Tychy</c:v>
                </c:pt>
                <c:pt idx="1">
                  <c:v>Dom Pomocy Społecznej na terenie innych gmin</c:v>
                </c:pt>
              </c:strCache>
            </c:strRef>
          </c:cat>
          <c:val>
            <c:numRef>
              <c:f>Arkusz1!$B$2:$B$3</c:f>
              <c:numCache>
                <c:formatCode>General</c:formatCode>
                <c:ptCount val="2"/>
                <c:pt idx="0">
                  <c:v>34</c:v>
                </c:pt>
                <c:pt idx="1">
                  <c:v>14</c:v>
                </c:pt>
              </c:numCache>
            </c:numRef>
          </c:val>
          <c:extLst>
            <c:ext xmlns:c16="http://schemas.microsoft.com/office/drawing/2014/chart" uri="{C3380CC4-5D6E-409C-BE32-E72D297353CC}">
              <c16:uniqueId val="{00000002-1A2C-4D8A-8872-F16575C49C65}"/>
            </c:ext>
          </c:extLst>
        </c:ser>
        <c:ser>
          <c:idx val="1"/>
          <c:order val="1"/>
          <c:tx>
            <c:strRef>
              <c:f>Arkusz1!$C$1</c:f>
              <c:strCache>
                <c:ptCount val="1"/>
                <c:pt idx="0">
                  <c:v>2018</c:v>
                </c:pt>
              </c:strCache>
            </c:strRef>
          </c:tx>
          <c:invertIfNegative val="0"/>
          <c:dLbls>
            <c:dLbl>
              <c:idx val="0"/>
              <c:layout>
                <c:manualLayout>
                  <c:x val="1.1427859089434113E-2"/>
                  <c:y val="0.109999498639923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2C-4D8A-8872-F16575C49C65}"/>
                </c:ext>
              </c:extLst>
            </c:dLbl>
            <c:dLbl>
              <c:idx val="1"/>
              <c:layout>
                <c:manualLayout>
                  <c:x val="1.6203703703703803E-2"/>
                  <c:y val="0.1507936507936507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2C-4D8A-8872-F16575C49C65}"/>
                </c:ext>
              </c:extLst>
            </c:dLbl>
            <c:spPr>
              <a:noFill/>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Dom Pomocy Społecznej na terenie gminy Tychy</c:v>
                </c:pt>
                <c:pt idx="1">
                  <c:v>Dom Pomocy Społecznej na terenie innych gmin</c:v>
                </c:pt>
              </c:strCache>
            </c:strRef>
          </c:cat>
          <c:val>
            <c:numRef>
              <c:f>Arkusz1!$C$2:$C$3</c:f>
              <c:numCache>
                <c:formatCode>General</c:formatCode>
                <c:ptCount val="2"/>
                <c:pt idx="0">
                  <c:v>34</c:v>
                </c:pt>
                <c:pt idx="1">
                  <c:v>16</c:v>
                </c:pt>
              </c:numCache>
            </c:numRef>
          </c:val>
          <c:extLst>
            <c:ext xmlns:c16="http://schemas.microsoft.com/office/drawing/2014/chart" uri="{C3380CC4-5D6E-409C-BE32-E72D297353CC}">
              <c16:uniqueId val="{00000005-1A2C-4D8A-8872-F16575C49C65}"/>
            </c:ext>
          </c:extLst>
        </c:ser>
        <c:ser>
          <c:idx val="2"/>
          <c:order val="2"/>
          <c:tx>
            <c:strRef>
              <c:f>Arkusz1!$D$1</c:f>
              <c:strCache>
                <c:ptCount val="1"/>
                <c:pt idx="0">
                  <c:v>2019</c:v>
                </c:pt>
              </c:strCache>
            </c:strRef>
          </c:tx>
          <c:invertIfNegative val="0"/>
          <c:dLbls>
            <c:dLbl>
              <c:idx val="0"/>
              <c:layout>
                <c:manualLayout>
                  <c:x val="1.1574141100845465E-2"/>
                  <c:y val="0.12426666939914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2C-4D8A-8872-F16575C49C65}"/>
                </c:ext>
              </c:extLst>
            </c:dLbl>
            <c:dLbl>
              <c:idx val="1"/>
              <c:layout>
                <c:manualLayout>
                  <c:x val="1.1574074074074073E-2"/>
                  <c:y val="0.14682539682540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2C-4D8A-8872-F16575C49C65}"/>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Dom Pomocy Społecznej na terenie gminy Tychy</c:v>
                </c:pt>
                <c:pt idx="1">
                  <c:v>Dom Pomocy Społecznej na terenie innych gmin</c:v>
                </c:pt>
              </c:strCache>
            </c:strRef>
          </c:cat>
          <c:val>
            <c:numRef>
              <c:f>Arkusz1!$D$2:$D$3</c:f>
              <c:numCache>
                <c:formatCode>General</c:formatCode>
                <c:ptCount val="2"/>
                <c:pt idx="0">
                  <c:v>19</c:v>
                </c:pt>
                <c:pt idx="1">
                  <c:v>16</c:v>
                </c:pt>
              </c:numCache>
            </c:numRef>
          </c:val>
          <c:extLst>
            <c:ext xmlns:c16="http://schemas.microsoft.com/office/drawing/2014/chart" uri="{C3380CC4-5D6E-409C-BE32-E72D297353CC}">
              <c16:uniqueId val="{00000008-1A2C-4D8A-8872-F16575C49C65}"/>
            </c:ext>
          </c:extLst>
        </c:ser>
        <c:ser>
          <c:idx val="3"/>
          <c:order val="3"/>
          <c:tx>
            <c:strRef>
              <c:f>Arkusz1!$E$1</c:f>
              <c:strCache>
                <c:ptCount val="1"/>
                <c:pt idx="0">
                  <c:v>2020</c:v>
                </c:pt>
              </c:strCache>
            </c:strRef>
          </c:tx>
          <c:invertIfNegative val="0"/>
          <c:dLbls>
            <c:dLbl>
              <c:idx val="0"/>
              <c:layout>
                <c:manualLayout>
                  <c:x val="1.1939470083072485E-2"/>
                  <c:y val="0.116191112605839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AD-42F7-8CA3-FE62ED9C9AFE}"/>
                </c:ext>
              </c:extLst>
            </c:dLbl>
            <c:dLbl>
              <c:idx val="1"/>
              <c:layout>
                <c:manualLayout>
                  <c:x val="1.4327364099686955E-2"/>
                  <c:y val="0.11154346810160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AD-42F7-8CA3-FE62ED9C9AFE}"/>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Dom Pomocy Społecznej na terenie gminy Tychy</c:v>
                </c:pt>
                <c:pt idx="1">
                  <c:v>Dom Pomocy Społecznej na terenie innych gmin</c:v>
                </c:pt>
              </c:strCache>
            </c:strRef>
          </c:cat>
          <c:val>
            <c:numRef>
              <c:f>Arkusz1!$E$2:$E$3</c:f>
              <c:numCache>
                <c:formatCode>General</c:formatCode>
                <c:ptCount val="2"/>
                <c:pt idx="0">
                  <c:v>33</c:v>
                </c:pt>
                <c:pt idx="1">
                  <c:v>18</c:v>
                </c:pt>
              </c:numCache>
            </c:numRef>
          </c:val>
          <c:extLst>
            <c:ext xmlns:c16="http://schemas.microsoft.com/office/drawing/2014/chart" uri="{C3380CC4-5D6E-409C-BE32-E72D297353CC}">
              <c16:uniqueId val="{00000003-28AD-42F7-8CA3-FE62ED9C9AFE}"/>
            </c:ext>
          </c:extLst>
        </c:ser>
        <c:ser>
          <c:idx val="4"/>
          <c:order val="4"/>
          <c:tx>
            <c:strRef>
              <c:f>Arkusz1!$F$1</c:f>
              <c:strCache>
                <c:ptCount val="1"/>
                <c:pt idx="0">
                  <c:v>2021</c:v>
                </c:pt>
              </c:strCache>
            </c:strRef>
          </c:tx>
          <c:invertIfNegative val="0"/>
          <c:dLbls>
            <c:dLbl>
              <c:idx val="0"/>
              <c:layout>
                <c:manualLayout>
                  <c:x val="9.551576066457939E-3"/>
                  <c:y val="0.11154346810160561"/>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D2-45F8-BD26-943366A0B3C2}"/>
                </c:ext>
              </c:extLst>
            </c:dLbl>
            <c:dLbl>
              <c:idx val="1"/>
              <c:layout>
                <c:manualLayout>
                  <c:x val="7.1636820498434334E-3"/>
                  <c:y val="9.760053458890483E-2"/>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2-45F8-BD26-943366A0B3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Dom Pomocy Społecznej na terenie gminy Tychy</c:v>
                </c:pt>
                <c:pt idx="1">
                  <c:v>Dom Pomocy Społecznej na terenie innych gmin</c:v>
                </c:pt>
              </c:strCache>
            </c:strRef>
          </c:cat>
          <c:val>
            <c:numRef>
              <c:f>Arkusz1!$F$2:$F$3</c:f>
              <c:numCache>
                <c:formatCode>General</c:formatCode>
                <c:ptCount val="2"/>
                <c:pt idx="0">
                  <c:v>26</c:v>
                </c:pt>
                <c:pt idx="1">
                  <c:v>25</c:v>
                </c:pt>
              </c:numCache>
            </c:numRef>
          </c:val>
          <c:extLst>
            <c:ext xmlns:c16="http://schemas.microsoft.com/office/drawing/2014/chart" uri="{C3380CC4-5D6E-409C-BE32-E72D297353CC}">
              <c16:uniqueId val="{00000002-84D2-45F8-BD26-943366A0B3C2}"/>
            </c:ext>
          </c:extLst>
        </c:ser>
        <c:dLbls>
          <c:showLegendKey val="0"/>
          <c:showVal val="0"/>
          <c:showCatName val="0"/>
          <c:showSerName val="0"/>
          <c:showPercent val="0"/>
          <c:showBubbleSize val="0"/>
        </c:dLbls>
        <c:gapWidth val="150"/>
        <c:shape val="cylinder"/>
        <c:axId val="117649408"/>
        <c:axId val="117650944"/>
        <c:axId val="0"/>
      </c:bar3DChart>
      <c:catAx>
        <c:axId val="117649408"/>
        <c:scaling>
          <c:orientation val="minMax"/>
        </c:scaling>
        <c:delete val="0"/>
        <c:axPos val="b"/>
        <c:numFmt formatCode="General" sourceLinked="0"/>
        <c:majorTickMark val="out"/>
        <c:minorTickMark val="none"/>
        <c:tickLblPos val="nextTo"/>
        <c:crossAx val="117650944"/>
        <c:crosses val="autoZero"/>
        <c:auto val="1"/>
        <c:lblAlgn val="ctr"/>
        <c:lblOffset val="100"/>
        <c:noMultiLvlLbl val="0"/>
      </c:catAx>
      <c:valAx>
        <c:axId val="117650944"/>
        <c:scaling>
          <c:orientation val="minMax"/>
        </c:scaling>
        <c:delete val="0"/>
        <c:axPos val="l"/>
        <c:majorGridlines/>
        <c:numFmt formatCode="General" sourceLinked="1"/>
        <c:majorTickMark val="out"/>
        <c:minorTickMark val="none"/>
        <c:tickLblPos val="nextTo"/>
        <c:crossAx val="117649408"/>
        <c:crosses val="autoZero"/>
        <c:crossBetween val="between"/>
      </c:valAx>
    </c:plotArea>
    <c:legend>
      <c:legendPos val="r"/>
      <c:layout>
        <c:manualLayout>
          <c:xMode val="edge"/>
          <c:yMode val="edge"/>
          <c:x val="0.84429516622922163"/>
          <c:y val="0.27728408948881778"/>
          <c:w val="8.898364837865777E-2"/>
          <c:h val="0.42021476509084843"/>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przedszkola</c:v>
                </c:pt>
              </c:strCache>
            </c:strRef>
          </c:tx>
          <c:invertIfNegative val="0"/>
          <c:dLbls>
            <c:dLbl>
              <c:idx val="0"/>
              <c:layout>
                <c:manualLayout>
                  <c:x val="1.0818670060037661E-2"/>
                  <c:y val="0.121023040367255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51-4E03-B745-E55DAFBFB99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Arkusz1!$B$2</c:f>
              <c:numCache>
                <c:formatCode>General</c:formatCode>
                <c:ptCount val="1"/>
                <c:pt idx="0">
                  <c:v>110</c:v>
                </c:pt>
              </c:numCache>
            </c:numRef>
          </c:val>
          <c:extLst>
            <c:ext xmlns:c16="http://schemas.microsoft.com/office/drawing/2014/chart" uri="{C3380CC4-5D6E-409C-BE32-E72D297353CC}">
              <c16:uniqueId val="{00000001-DE51-4E03-B745-E55DAFBFB993}"/>
            </c:ext>
          </c:extLst>
        </c:ser>
        <c:ser>
          <c:idx val="1"/>
          <c:order val="1"/>
          <c:tx>
            <c:strRef>
              <c:f>Arkusz1!$C$1</c:f>
              <c:strCache>
                <c:ptCount val="1"/>
                <c:pt idx="0">
                  <c:v>szkoły podstawowe</c:v>
                </c:pt>
              </c:strCache>
            </c:strRef>
          </c:tx>
          <c:invertIfNegative val="0"/>
          <c:dLbls>
            <c:dLbl>
              <c:idx val="0"/>
              <c:layout>
                <c:manualLayout>
                  <c:x val="1.0818670060037661E-2"/>
                  <c:y val="0.168379882250092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51-4E03-B745-E55DAFBFB99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Arkusz1!$C$2</c:f>
              <c:numCache>
                <c:formatCode>General</c:formatCode>
                <c:ptCount val="1"/>
                <c:pt idx="0">
                  <c:v>501</c:v>
                </c:pt>
              </c:numCache>
            </c:numRef>
          </c:val>
          <c:extLst>
            <c:ext xmlns:c16="http://schemas.microsoft.com/office/drawing/2014/chart" uri="{C3380CC4-5D6E-409C-BE32-E72D297353CC}">
              <c16:uniqueId val="{00000003-DE51-4E03-B745-E55DAFBFB993}"/>
            </c:ext>
          </c:extLst>
        </c:ser>
        <c:ser>
          <c:idx val="2"/>
          <c:order val="2"/>
          <c:tx>
            <c:strRef>
              <c:f>Arkusz1!$D$1</c:f>
              <c:strCache>
                <c:ptCount val="1"/>
                <c:pt idx="0">
                  <c:v>licea ogólnokształcące</c:v>
                </c:pt>
              </c:strCache>
            </c:strRef>
          </c:tx>
          <c:invertIfNegative val="0"/>
          <c:dLbls>
            <c:dLbl>
              <c:idx val="0"/>
              <c:layout>
                <c:manualLayout>
                  <c:x val="1.2982404072045187E-2"/>
                  <c:y val="2.1047485281261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51-4E03-B745-E55DAFBFB99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Arkusz1!$D$2</c:f>
              <c:numCache>
                <c:formatCode>General</c:formatCode>
                <c:ptCount val="1"/>
                <c:pt idx="0">
                  <c:v>33</c:v>
                </c:pt>
              </c:numCache>
            </c:numRef>
          </c:val>
          <c:extLst>
            <c:ext xmlns:c16="http://schemas.microsoft.com/office/drawing/2014/chart" uri="{C3380CC4-5D6E-409C-BE32-E72D297353CC}">
              <c16:uniqueId val="{00000005-DE51-4E03-B745-E55DAFBFB993}"/>
            </c:ext>
          </c:extLst>
        </c:ser>
        <c:ser>
          <c:idx val="3"/>
          <c:order val="3"/>
          <c:tx>
            <c:strRef>
              <c:f>Arkusz1!$E$1</c:f>
              <c:strCache>
                <c:ptCount val="1"/>
                <c:pt idx="0">
                  <c:v>szkoły ponadgimnazjalne/ponadpodstawowe</c:v>
                </c:pt>
              </c:strCache>
            </c:strRef>
          </c:tx>
          <c:invertIfNegative val="0"/>
          <c:dLbls>
            <c:dLbl>
              <c:idx val="0"/>
              <c:layout>
                <c:manualLayout>
                  <c:x val="1.0818670060037661E-2"/>
                  <c:y val="8.4189941125046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51-4E03-B745-E55DAFBFB99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Arkusz1!$E$2</c:f>
              <c:numCache>
                <c:formatCode>General</c:formatCode>
                <c:ptCount val="1"/>
                <c:pt idx="0">
                  <c:v>105</c:v>
                </c:pt>
              </c:numCache>
            </c:numRef>
          </c:val>
          <c:extLst>
            <c:ext xmlns:c16="http://schemas.microsoft.com/office/drawing/2014/chart" uri="{C3380CC4-5D6E-409C-BE32-E72D297353CC}">
              <c16:uniqueId val="{00000007-DE51-4E03-B745-E55DAFBFB993}"/>
            </c:ext>
          </c:extLst>
        </c:ser>
        <c:ser>
          <c:idx val="4"/>
          <c:order val="4"/>
          <c:tx>
            <c:strRef>
              <c:f>Arkusz1!$F$1</c:f>
              <c:strCache>
                <c:ptCount val="1"/>
                <c:pt idx="0">
                  <c:v>szkoła specjalna</c:v>
                </c:pt>
              </c:strCache>
            </c:strRef>
          </c:tx>
          <c:invertIfNegative val="0"/>
          <c:dLbls>
            <c:dLbl>
              <c:idx val="0"/>
              <c:layout>
                <c:manualLayout>
                  <c:x val="1.0818670060037661E-2"/>
                  <c:y val="0.131546783007884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51-4E03-B745-E55DAFBFB99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Arkusz1!$F$2</c:f>
              <c:numCache>
                <c:formatCode>General</c:formatCode>
                <c:ptCount val="1"/>
                <c:pt idx="0">
                  <c:v>199</c:v>
                </c:pt>
              </c:numCache>
            </c:numRef>
          </c:val>
          <c:extLst>
            <c:ext xmlns:c16="http://schemas.microsoft.com/office/drawing/2014/chart" uri="{C3380CC4-5D6E-409C-BE32-E72D297353CC}">
              <c16:uniqueId val="{00000009-DE51-4E03-B745-E55DAFBFB993}"/>
            </c:ext>
          </c:extLst>
        </c:ser>
        <c:dLbls>
          <c:showLegendKey val="0"/>
          <c:showVal val="0"/>
          <c:showCatName val="0"/>
          <c:showSerName val="0"/>
          <c:showPercent val="0"/>
          <c:showBubbleSize val="0"/>
        </c:dLbls>
        <c:gapWidth val="150"/>
        <c:shape val="cylinder"/>
        <c:axId val="118188288"/>
        <c:axId val="118198272"/>
        <c:axId val="0"/>
      </c:bar3DChart>
      <c:catAx>
        <c:axId val="118188288"/>
        <c:scaling>
          <c:orientation val="minMax"/>
        </c:scaling>
        <c:delete val="0"/>
        <c:axPos val="b"/>
        <c:numFmt formatCode="General" sourceLinked="1"/>
        <c:majorTickMark val="out"/>
        <c:minorTickMark val="none"/>
        <c:tickLblPos val="nextTo"/>
        <c:crossAx val="118198272"/>
        <c:crosses val="autoZero"/>
        <c:auto val="1"/>
        <c:lblAlgn val="ctr"/>
        <c:lblOffset val="100"/>
        <c:noMultiLvlLbl val="0"/>
      </c:catAx>
      <c:valAx>
        <c:axId val="118198272"/>
        <c:scaling>
          <c:orientation val="minMax"/>
        </c:scaling>
        <c:delete val="0"/>
        <c:axPos val="l"/>
        <c:majorGridlines/>
        <c:numFmt formatCode="General" sourceLinked="1"/>
        <c:majorTickMark val="out"/>
        <c:minorTickMark val="none"/>
        <c:tickLblPos val="nextTo"/>
        <c:crossAx val="118188288"/>
        <c:crosses val="autoZero"/>
        <c:crossBetween val="between"/>
      </c:valAx>
    </c:plotArea>
    <c:legend>
      <c:legendPos val="r"/>
      <c:layout>
        <c:manualLayout>
          <c:xMode val="edge"/>
          <c:yMode val="edge"/>
          <c:x val="0.62037037037037945"/>
          <c:y val="0.16023059617547841"/>
          <c:w val="0.37731481481482693"/>
          <c:h val="0.7192210348706411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przedszkola</c:v>
                </c:pt>
              </c:strCache>
            </c:strRef>
          </c:tx>
          <c:invertIfNegative val="0"/>
          <c:dLbls>
            <c:dLbl>
              <c:idx val="0"/>
              <c:layout>
                <c:manualLayout>
                  <c:x val="1.0818670060037661E-2"/>
                  <c:y val="0.12102304036725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9D-44BB-8E40-3D61E89F64F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Arkusz1!$B$2</c:f>
              <c:numCache>
                <c:formatCode>General</c:formatCode>
                <c:ptCount val="1"/>
                <c:pt idx="0">
                  <c:v>14</c:v>
                </c:pt>
              </c:numCache>
            </c:numRef>
          </c:val>
          <c:extLst>
            <c:ext xmlns:c16="http://schemas.microsoft.com/office/drawing/2014/chart" uri="{C3380CC4-5D6E-409C-BE32-E72D297353CC}">
              <c16:uniqueId val="{00000001-F59D-44BB-8E40-3D61E89F64FB}"/>
            </c:ext>
          </c:extLst>
        </c:ser>
        <c:ser>
          <c:idx val="1"/>
          <c:order val="1"/>
          <c:tx>
            <c:strRef>
              <c:f>Arkusz1!$C$1</c:f>
              <c:strCache>
                <c:ptCount val="1"/>
                <c:pt idx="0">
                  <c:v>szkoły podstawowe</c:v>
                </c:pt>
              </c:strCache>
            </c:strRef>
          </c:tx>
          <c:invertIfNegative val="0"/>
          <c:dLbls>
            <c:dLbl>
              <c:idx val="0"/>
              <c:layout>
                <c:manualLayout>
                  <c:x val="1.0818670060037661E-2"/>
                  <c:y val="0.168379882250092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9D-44BB-8E40-3D61E89F64F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Arkusz1!$C$2</c:f>
              <c:numCache>
                <c:formatCode>General</c:formatCode>
                <c:ptCount val="1"/>
                <c:pt idx="0">
                  <c:v>65</c:v>
                </c:pt>
              </c:numCache>
            </c:numRef>
          </c:val>
          <c:extLst>
            <c:ext xmlns:c16="http://schemas.microsoft.com/office/drawing/2014/chart" uri="{C3380CC4-5D6E-409C-BE32-E72D297353CC}">
              <c16:uniqueId val="{00000003-F59D-44BB-8E40-3D61E89F64FB}"/>
            </c:ext>
          </c:extLst>
        </c:ser>
        <c:ser>
          <c:idx val="2"/>
          <c:order val="2"/>
          <c:tx>
            <c:strRef>
              <c:f>Arkusz1!$D$1</c:f>
              <c:strCache>
                <c:ptCount val="1"/>
                <c:pt idx="0">
                  <c:v>licea ogólnokształcące</c:v>
                </c:pt>
              </c:strCache>
            </c:strRef>
          </c:tx>
          <c:invertIfNegative val="0"/>
          <c:dLbls>
            <c:dLbl>
              <c:idx val="0"/>
              <c:layout>
                <c:manualLayout>
                  <c:x val="1.2982404072045187E-2"/>
                  <c:y val="2.1047485281261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9D-44BB-8E40-3D61E89F64FB}"/>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c:f>
              <c:numCache>
                <c:formatCode>General</c:formatCode>
                <c:ptCount val="1"/>
              </c:numCache>
            </c:numRef>
          </c:cat>
          <c:val>
            <c:numRef>
              <c:f>Arkusz1!$D$2</c:f>
              <c:numCache>
                <c:formatCode>General</c:formatCode>
                <c:ptCount val="1"/>
                <c:pt idx="0">
                  <c:v>5</c:v>
                </c:pt>
              </c:numCache>
            </c:numRef>
          </c:val>
          <c:extLst>
            <c:ext xmlns:c16="http://schemas.microsoft.com/office/drawing/2014/chart" uri="{C3380CC4-5D6E-409C-BE32-E72D297353CC}">
              <c16:uniqueId val="{00000005-F59D-44BB-8E40-3D61E89F64FB}"/>
            </c:ext>
          </c:extLst>
        </c:ser>
        <c:dLbls>
          <c:showLegendKey val="0"/>
          <c:showVal val="0"/>
          <c:showCatName val="0"/>
          <c:showSerName val="0"/>
          <c:showPercent val="0"/>
          <c:showBubbleSize val="0"/>
        </c:dLbls>
        <c:gapWidth val="150"/>
        <c:shape val="cylinder"/>
        <c:axId val="108724992"/>
        <c:axId val="108726528"/>
        <c:axId val="0"/>
      </c:bar3DChart>
      <c:catAx>
        <c:axId val="108724992"/>
        <c:scaling>
          <c:orientation val="minMax"/>
        </c:scaling>
        <c:delete val="0"/>
        <c:axPos val="b"/>
        <c:numFmt formatCode="General" sourceLinked="1"/>
        <c:majorTickMark val="out"/>
        <c:minorTickMark val="none"/>
        <c:tickLblPos val="nextTo"/>
        <c:crossAx val="108726528"/>
        <c:crosses val="autoZero"/>
        <c:auto val="1"/>
        <c:lblAlgn val="ctr"/>
        <c:lblOffset val="100"/>
        <c:noMultiLvlLbl val="0"/>
      </c:catAx>
      <c:valAx>
        <c:axId val="108726528"/>
        <c:scaling>
          <c:orientation val="minMax"/>
        </c:scaling>
        <c:delete val="0"/>
        <c:axPos val="l"/>
        <c:majorGridlines/>
        <c:numFmt formatCode="General" sourceLinked="1"/>
        <c:majorTickMark val="out"/>
        <c:minorTickMark val="none"/>
        <c:tickLblPos val="nextTo"/>
        <c:crossAx val="108724992"/>
        <c:crosses val="autoZero"/>
        <c:crossBetween val="between"/>
      </c:valAx>
    </c:plotArea>
    <c:legend>
      <c:legendPos val="r"/>
      <c:layout>
        <c:manualLayout>
          <c:xMode val="edge"/>
          <c:yMode val="edge"/>
          <c:x val="0.74386796589228055"/>
          <c:y val="0.16628587557476254"/>
          <c:w val="0.25381714814592926"/>
          <c:h val="0.71922103487064115"/>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Arkusz1!$B$1</c:f>
              <c:strCache>
                <c:ptCount val="1"/>
                <c:pt idx="0">
                  <c:v>2019</c:v>
                </c:pt>
              </c:strCache>
            </c:strRef>
          </c:tx>
          <c:invertIfNegative val="0"/>
          <c:cat>
            <c:strRef>
              <c:f>Arkusz1!$A$2:$A$7</c:f>
              <c:strCache>
                <c:ptCount val="6"/>
                <c:pt idx="0">
                  <c:v>PODSTAWOWE, NIEPEŁNE, BRAK</c:v>
                </c:pt>
                <c:pt idx="1">
                  <c:v>GIMNAZJUM</c:v>
                </c:pt>
                <c:pt idx="2">
                  <c:v>ZASADNICZE ZAWODOWE</c:v>
                </c:pt>
                <c:pt idx="3">
                  <c:v>ŚREDNIE OGÓLNOKSZTAŁCĄCE</c:v>
                </c:pt>
                <c:pt idx="4">
                  <c:v>POLICEALNE, ŚREDNIE ZAWODOWE </c:v>
                </c:pt>
                <c:pt idx="5">
                  <c:v>WYŻSZE</c:v>
                </c:pt>
              </c:strCache>
            </c:strRef>
          </c:cat>
          <c:val>
            <c:numRef>
              <c:f>Arkusz1!$B$2:$B$7</c:f>
              <c:numCache>
                <c:formatCode>General</c:formatCode>
                <c:ptCount val="6"/>
                <c:pt idx="0">
                  <c:v>262</c:v>
                </c:pt>
                <c:pt idx="1">
                  <c:v>106</c:v>
                </c:pt>
                <c:pt idx="2">
                  <c:v>604</c:v>
                </c:pt>
                <c:pt idx="3">
                  <c:v>113</c:v>
                </c:pt>
                <c:pt idx="4">
                  <c:v>346</c:v>
                </c:pt>
                <c:pt idx="5">
                  <c:v>157</c:v>
                </c:pt>
              </c:numCache>
            </c:numRef>
          </c:val>
          <c:extLst>
            <c:ext xmlns:c16="http://schemas.microsoft.com/office/drawing/2014/chart" uri="{C3380CC4-5D6E-409C-BE32-E72D297353CC}">
              <c16:uniqueId val="{00000000-86A4-429F-BB21-781CCE0FB99E}"/>
            </c:ext>
          </c:extLst>
        </c:ser>
        <c:ser>
          <c:idx val="1"/>
          <c:order val="1"/>
          <c:tx>
            <c:strRef>
              <c:f>Arkusz1!$C$1</c:f>
              <c:strCache>
                <c:ptCount val="1"/>
                <c:pt idx="0">
                  <c:v>2018</c:v>
                </c:pt>
              </c:strCache>
            </c:strRef>
          </c:tx>
          <c:invertIfNegative val="0"/>
          <c:cat>
            <c:strRef>
              <c:f>Arkusz1!$A$2:$A$7</c:f>
              <c:strCache>
                <c:ptCount val="6"/>
                <c:pt idx="0">
                  <c:v>PODSTAWOWE, NIEPEŁNE, BRAK</c:v>
                </c:pt>
                <c:pt idx="1">
                  <c:v>GIMNAZJUM</c:v>
                </c:pt>
                <c:pt idx="2">
                  <c:v>ZASADNICZE ZAWODOWE</c:v>
                </c:pt>
                <c:pt idx="3">
                  <c:v>ŚREDNIE OGÓLNOKSZTAŁCĄCE</c:v>
                </c:pt>
                <c:pt idx="4">
                  <c:v>POLICEALNE, ŚREDNIE ZAWODOWE </c:v>
                </c:pt>
                <c:pt idx="5">
                  <c:v>WYŻSZE</c:v>
                </c:pt>
              </c:strCache>
            </c:strRef>
          </c:cat>
          <c:val>
            <c:numRef>
              <c:f>Arkusz1!$C$2:$C$7</c:f>
              <c:numCache>
                <c:formatCode>General</c:formatCode>
                <c:ptCount val="6"/>
                <c:pt idx="0">
                  <c:v>337</c:v>
                </c:pt>
                <c:pt idx="1">
                  <c:v>46</c:v>
                </c:pt>
                <c:pt idx="2">
                  <c:v>662</c:v>
                </c:pt>
                <c:pt idx="3">
                  <c:v>113</c:v>
                </c:pt>
                <c:pt idx="4">
                  <c:v>349</c:v>
                </c:pt>
                <c:pt idx="5">
                  <c:v>138</c:v>
                </c:pt>
              </c:numCache>
            </c:numRef>
          </c:val>
          <c:extLst>
            <c:ext xmlns:c16="http://schemas.microsoft.com/office/drawing/2014/chart" uri="{C3380CC4-5D6E-409C-BE32-E72D297353CC}">
              <c16:uniqueId val="{00000001-86A4-429F-BB21-781CCE0FB99E}"/>
            </c:ext>
          </c:extLst>
        </c:ser>
        <c:ser>
          <c:idx val="2"/>
          <c:order val="2"/>
          <c:tx>
            <c:strRef>
              <c:f>Arkusz1!$D$1</c:f>
              <c:strCache>
                <c:ptCount val="1"/>
                <c:pt idx="0">
                  <c:v>2017</c:v>
                </c:pt>
              </c:strCache>
            </c:strRef>
          </c:tx>
          <c:invertIfNegative val="0"/>
          <c:cat>
            <c:strRef>
              <c:f>Arkusz1!$A$2:$A$7</c:f>
              <c:strCache>
                <c:ptCount val="6"/>
                <c:pt idx="0">
                  <c:v>PODSTAWOWE, NIEPEŁNE, BRAK</c:v>
                </c:pt>
                <c:pt idx="1">
                  <c:v>GIMNAZJUM</c:v>
                </c:pt>
                <c:pt idx="2">
                  <c:v>ZASADNICZE ZAWODOWE</c:v>
                </c:pt>
                <c:pt idx="3">
                  <c:v>ŚREDNIE OGÓLNOKSZTAŁCĄCE</c:v>
                </c:pt>
                <c:pt idx="4">
                  <c:v>POLICEALNE, ŚREDNIE ZAWODOWE </c:v>
                </c:pt>
                <c:pt idx="5">
                  <c:v>WYŻSZE</c:v>
                </c:pt>
              </c:strCache>
            </c:strRef>
          </c:cat>
          <c:val>
            <c:numRef>
              <c:f>Arkusz1!$D$2:$D$7</c:f>
              <c:numCache>
                <c:formatCode>General</c:formatCode>
                <c:ptCount val="6"/>
                <c:pt idx="0">
                  <c:v>370</c:v>
                </c:pt>
                <c:pt idx="1">
                  <c:v>370</c:v>
                </c:pt>
                <c:pt idx="2">
                  <c:v>678</c:v>
                </c:pt>
                <c:pt idx="3">
                  <c:v>118</c:v>
                </c:pt>
                <c:pt idx="4">
                  <c:v>290</c:v>
                </c:pt>
                <c:pt idx="5">
                  <c:v>187</c:v>
                </c:pt>
              </c:numCache>
            </c:numRef>
          </c:val>
          <c:extLst>
            <c:ext xmlns:c16="http://schemas.microsoft.com/office/drawing/2014/chart" uri="{C3380CC4-5D6E-409C-BE32-E72D297353CC}">
              <c16:uniqueId val="{00000002-86A4-429F-BB21-781CCE0FB99E}"/>
            </c:ext>
          </c:extLst>
        </c:ser>
        <c:dLbls>
          <c:showLegendKey val="0"/>
          <c:showVal val="0"/>
          <c:showCatName val="0"/>
          <c:showSerName val="0"/>
          <c:showPercent val="0"/>
          <c:showBubbleSize val="0"/>
        </c:dLbls>
        <c:gapWidth val="150"/>
        <c:shape val="box"/>
        <c:axId val="109515520"/>
        <c:axId val="109517056"/>
        <c:axId val="0"/>
      </c:bar3DChart>
      <c:catAx>
        <c:axId val="109515520"/>
        <c:scaling>
          <c:orientation val="minMax"/>
        </c:scaling>
        <c:delete val="0"/>
        <c:axPos val="l"/>
        <c:numFmt formatCode="General" sourceLinked="0"/>
        <c:majorTickMark val="out"/>
        <c:minorTickMark val="none"/>
        <c:tickLblPos val="nextTo"/>
        <c:crossAx val="109517056"/>
        <c:crosses val="autoZero"/>
        <c:auto val="1"/>
        <c:lblAlgn val="ctr"/>
        <c:lblOffset val="100"/>
        <c:noMultiLvlLbl val="0"/>
      </c:catAx>
      <c:valAx>
        <c:axId val="109517056"/>
        <c:scaling>
          <c:orientation val="minMax"/>
        </c:scaling>
        <c:delete val="0"/>
        <c:axPos val="b"/>
        <c:majorGridlines/>
        <c:numFmt formatCode="General" sourceLinked="1"/>
        <c:majorTickMark val="out"/>
        <c:minorTickMark val="none"/>
        <c:tickLblPos val="nextTo"/>
        <c:crossAx val="109515520"/>
        <c:crosses val="autoZero"/>
        <c:crossBetween val="between"/>
      </c:valAx>
    </c:plotArea>
    <c:legend>
      <c:legendPos val="r"/>
      <c:layout>
        <c:manualLayout>
          <c:xMode val="edge"/>
          <c:yMode val="edge"/>
          <c:x val="0.86744331437736955"/>
          <c:y val="0.20585551806024247"/>
          <c:w val="0.11866779673374162"/>
          <c:h val="0.40178071491063638"/>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3225359093103849E-3"/>
          <c:y val="0.12249444928774809"/>
          <c:w val="0.59323260268142153"/>
          <c:h val="0.75501096178085458"/>
        </c:manualLayout>
      </c:layout>
      <c:pie3DChart>
        <c:varyColors val="1"/>
        <c:ser>
          <c:idx val="0"/>
          <c:order val="0"/>
          <c:tx>
            <c:strRef>
              <c:f>Sheet1!$A$2</c:f>
              <c:strCache>
                <c:ptCount val="1"/>
                <c:pt idx="0">
                  <c:v>Wsch.</c:v>
                </c:pt>
              </c:strCache>
            </c:strRef>
          </c:tx>
          <c:explosion val="18"/>
          <c:dLbls>
            <c:dLbl>
              <c:idx val="0"/>
              <c:layout>
                <c:manualLayout>
                  <c:x val="-0.18040128647825196"/>
                  <c:y val="-0.1929075882149581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B6F-42BA-B18E-9E44C851F0FF}"/>
                </c:ext>
              </c:extLst>
            </c:dLbl>
            <c:dLbl>
              <c:idx val="1"/>
              <c:layout>
                <c:manualLayout>
                  <c:x val="0.12676890759187198"/>
                  <c:y val="3.40341286082081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6F-42BA-B18E-9E44C851F0F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STOPIEŃ LEKKI</c:v>
                </c:pt>
                <c:pt idx="1">
                  <c:v>STOPIEŃ UMIARKOWANY</c:v>
                </c:pt>
                <c:pt idx="2">
                  <c:v>STOPIEŃ ZNACZNY</c:v>
                </c:pt>
              </c:strCache>
            </c:strRef>
          </c:cat>
          <c:val>
            <c:numRef>
              <c:f>Sheet1!$B$2:$D$2</c:f>
              <c:numCache>
                <c:formatCode>General</c:formatCode>
                <c:ptCount val="3"/>
                <c:pt idx="0" formatCode="0.00">
                  <c:v>58.8</c:v>
                </c:pt>
                <c:pt idx="1">
                  <c:v>41.2</c:v>
                </c:pt>
                <c:pt idx="2">
                  <c:v>0</c:v>
                </c:pt>
              </c:numCache>
            </c:numRef>
          </c:val>
          <c:extLst>
            <c:ext xmlns:c16="http://schemas.microsoft.com/office/drawing/2014/chart" uri="{C3380CC4-5D6E-409C-BE32-E72D297353CC}">
              <c16:uniqueId val="{00000003-4B6F-42BA-B18E-9E44C851F0FF}"/>
            </c:ext>
          </c:extLst>
        </c:ser>
        <c:dLbls>
          <c:showLegendKey val="0"/>
          <c:showVal val="0"/>
          <c:showCatName val="0"/>
          <c:showSerName val="0"/>
          <c:showPercent val="1"/>
          <c:showBubbleSize val="0"/>
          <c:showLeaderLines val="1"/>
        </c:dLbls>
      </c:pie3DChart>
    </c:plotArea>
    <c:legend>
      <c:legendPos val="r"/>
      <c:layout>
        <c:manualLayout>
          <c:xMode val="edge"/>
          <c:yMode val="edge"/>
          <c:x val="0.6245282764558443"/>
          <c:y val="0.19533786554267171"/>
          <c:w val="0.33363690262148432"/>
          <c:h val="0.51151412288719755"/>
        </c:manualLayout>
      </c:layout>
      <c:overlay val="0"/>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tx>
            <c:strRef>
              <c:f>Arkusz1!$B$1</c:f>
              <c:strCache>
                <c:ptCount val="1"/>
                <c:pt idx="0">
                  <c:v>2017</c:v>
                </c:pt>
              </c:strCache>
            </c:strRef>
          </c:tx>
          <c:invertIfNegative val="0"/>
          <c:dLbls>
            <c:dLbl>
              <c:idx val="0"/>
              <c:layout>
                <c:manualLayout>
                  <c:x val="-2.0553444230038648E-2"/>
                  <c:y val="-1.0643990849695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32-4B42-8EB6-5FB1DC7FFC75}"/>
                </c:ext>
              </c:extLst>
            </c:dLbl>
            <c:dLbl>
              <c:idx val="1"/>
              <c:layout>
                <c:manualLayout>
                  <c:x val="4.4013055272820533E-4"/>
                  <c:y val="-7.043671122848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FA-45A6-AF94-BFDA54A33963}"/>
                </c:ext>
              </c:extLst>
            </c:dLbl>
            <c:dLbl>
              <c:idx val="2"/>
              <c:layout>
                <c:manualLayout>
                  <c:x val="-1.4195434243762742E-2"/>
                  <c:y val="0.154761904761907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FA-45A6-AF94-BFDA54A3396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Arkusz1!$B$2:$B$4</c:f>
              <c:numCache>
                <c:formatCode>0%</c:formatCode>
                <c:ptCount val="3"/>
                <c:pt idx="0" formatCode="0.00%">
                  <c:v>7.5000000000000011E-2</c:v>
                </c:pt>
                <c:pt idx="1">
                  <c:v>0.69000000000000061</c:v>
                </c:pt>
                <c:pt idx="2" formatCode="0.00%">
                  <c:v>0.23500000000000001</c:v>
                </c:pt>
              </c:numCache>
            </c:numRef>
          </c:val>
          <c:extLst>
            <c:ext xmlns:c16="http://schemas.microsoft.com/office/drawing/2014/chart" uri="{C3380CC4-5D6E-409C-BE32-E72D297353CC}">
              <c16:uniqueId val="{00000003-09FA-45A6-AF94-BFDA54A33963}"/>
            </c:ext>
          </c:extLst>
        </c:ser>
        <c:ser>
          <c:idx val="1"/>
          <c:order val="1"/>
          <c:tx>
            <c:strRef>
              <c:f>Arkusz1!$C$1</c:f>
              <c:strCache>
                <c:ptCount val="1"/>
                <c:pt idx="0">
                  <c:v>2018</c:v>
                </c:pt>
              </c:strCache>
            </c:strRef>
          </c:tx>
          <c:invertIfNegative val="0"/>
          <c:dLbls>
            <c:dLbl>
              <c:idx val="0"/>
              <c:layout>
                <c:manualLayout>
                  <c:x val="0"/>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FA-45A6-AF94-BFDA54A33963}"/>
                </c:ext>
              </c:extLst>
            </c:dLbl>
            <c:dLbl>
              <c:idx val="1"/>
              <c:layout>
                <c:manualLayout>
                  <c:x val="2.4103854858430413E-3"/>
                  <c:y val="0.22363780213576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FA-45A6-AF94-BFDA54A3396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Arkusz1!$C$2:$C$4</c:f>
              <c:numCache>
                <c:formatCode>0.00%</c:formatCode>
                <c:ptCount val="3"/>
                <c:pt idx="0" formatCode="0%">
                  <c:v>8.0000000000000043E-2</c:v>
                </c:pt>
                <c:pt idx="1">
                  <c:v>0.66300000000000092</c:v>
                </c:pt>
                <c:pt idx="2">
                  <c:v>0.25700000000000001</c:v>
                </c:pt>
              </c:numCache>
            </c:numRef>
          </c:val>
          <c:extLst>
            <c:ext xmlns:c16="http://schemas.microsoft.com/office/drawing/2014/chart" uri="{C3380CC4-5D6E-409C-BE32-E72D297353CC}">
              <c16:uniqueId val="{00000006-09FA-45A6-AF94-BFDA54A33963}"/>
            </c:ext>
          </c:extLst>
        </c:ser>
        <c:ser>
          <c:idx val="2"/>
          <c:order val="2"/>
          <c:tx>
            <c:strRef>
              <c:f>Arkusz1!$D$1</c:f>
              <c:strCache>
                <c:ptCount val="1"/>
                <c:pt idx="0">
                  <c:v>2019</c:v>
                </c:pt>
              </c:strCache>
            </c:strRef>
          </c:tx>
          <c:invertIfNegative val="0"/>
          <c:dLbls>
            <c:dLbl>
              <c:idx val="0"/>
              <c:layout>
                <c:manualLayout>
                  <c:x val="1.2824149898170054E-2"/>
                  <c:y val="1.4393588816255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FA-45A6-AF94-BFDA54A33963}"/>
                </c:ext>
              </c:extLst>
            </c:dLbl>
            <c:dLbl>
              <c:idx val="1"/>
              <c:layout>
                <c:manualLayout>
                  <c:x val="4.9070568625833794E-4"/>
                  <c:y val="0.123845298888962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FA-45A6-AF94-BFDA54A33963}"/>
                </c:ext>
              </c:extLst>
            </c:dLbl>
            <c:dLbl>
              <c:idx val="2"/>
              <c:layout>
                <c:manualLayout>
                  <c:x val="-1.3430507681891473E-2"/>
                  <c:y val="0.16269835346101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FA-45A6-AF94-BFDA54A33963}"/>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Arkusz1!$D$2:$D$4</c:f>
              <c:numCache>
                <c:formatCode>0%</c:formatCode>
                <c:ptCount val="3"/>
                <c:pt idx="0" formatCode="0.00%">
                  <c:v>8.3000000000000046E-2</c:v>
                </c:pt>
                <c:pt idx="1">
                  <c:v>0.67000000000000093</c:v>
                </c:pt>
                <c:pt idx="2" formatCode="0.00%">
                  <c:v>0.24700000000000016</c:v>
                </c:pt>
              </c:numCache>
            </c:numRef>
          </c:val>
          <c:extLst>
            <c:ext xmlns:c16="http://schemas.microsoft.com/office/drawing/2014/chart" uri="{C3380CC4-5D6E-409C-BE32-E72D297353CC}">
              <c16:uniqueId val="{0000000A-09FA-45A6-AF94-BFDA54A33963}"/>
            </c:ext>
          </c:extLst>
        </c:ser>
        <c:ser>
          <c:idx val="3"/>
          <c:order val="3"/>
          <c:tx>
            <c:strRef>
              <c:f>Arkusz1!$E$1</c:f>
              <c:strCache>
                <c:ptCount val="1"/>
                <c:pt idx="0">
                  <c:v>2020</c:v>
                </c:pt>
              </c:strCache>
            </c:strRef>
          </c:tx>
          <c:invertIfNegative val="0"/>
          <c:dLbls>
            <c:dLbl>
              <c:idx val="0"/>
              <c:layout>
                <c:manualLayout>
                  <c:x val="6.9064967293840538E-3"/>
                  <c:y val="8.6174256560439491E-2"/>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32-4B42-8EB6-5FB1DC7FFC75}"/>
                </c:ext>
              </c:extLst>
            </c:dLbl>
            <c:dLbl>
              <c:idx val="1"/>
              <c:layout>
                <c:manualLayout>
                  <c:x val="9.2086623058454161E-3"/>
                  <c:y val="5.7449504373626404E-3"/>
                </c:manualLayout>
              </c:layout>
              <c:tx>
                <c:rich>
                  <a:bodyPr/>
                  <a:lstStyle/>
                  <a:p>
                    <a:r>
                      <a:rPr lang="en-US" b="1" i="0" baseline="0">
                        <a:solidFill>
                          <a:sysClr val="windowText" lastClr="000000"/>
                        </a:solidFill>
                      </a:rPr>
                      <a:t>67,20%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632-4B42-8EB6-5FB1DC7FFC75}"/>
                </c:ext>
              </c:extLst>
            </c:dLbl>
            <c:dLbl>
              <c:idx val="2"/>
              <c:layout>
                <c:manualLayout>
                  <c:x val="-2.3021655764613566E-3"/>
                  <c:y val="0.10340910787252725"/>
                </c:manualLayout>
              </c:layout>
              <c:spPr/>
              <c:txPr>
                <a:bodyPr/>
                <a:lstStyle/>
                <a:p>
                  <a:pPr>
                    <a:defRPr b="1"/>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32-4B42-8EB6-5FB1DC7FFC7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Arkusz1!$E$2:$E$4</c:f>
              <c:numCache>
                <c:formatCode>0.00%</c:formatCode>
                <c:ptCount val="3"/>
                <c:pt idx="0">
                  <c:v>8.1000000000000003E-2</c:v>
                </c:pt>
                <c:pt idx="1">
                  <c:v>0.67200000000000093</c:v>
                </c:pt>
                <c:pt idx="2">
                  <c:v>0.24700000000000016</c:v>
                </c:pt>
              </c:numCache>
            </c:numRef>
          </c:val>
          <c:extLst>
            <c:ext xmlns:c16="http://schemas.microsoft.com/office/drawing/2014/chart" uri="{C3380CC4-5D6E-409C-BE32-E72D297353CC}">
              <c16:uniqueId val="{00000004-F632-4B42-8EB6-5FB1DC7FFC75}"/>
            </c:ext>
          </c:extLst>
        </c:ser>
        <c:ser>
          <c:idx val="4"/>
          <c:order val="4"/>
          <c:tx>
            <c:strRef>
              <c:f>Arkusz1!$F$1</c:f>
              <c:strCache>
                <c:ptCount val="1"/>
                <c:pt idx="0">
                  <c:v>2021</c:v>
                </c:pt>
              </c:strCache>
            </c:strRef>
          </c:tx>
          <c:invertIfNegative val="0"/>
          <c:dLbls>
            <c:dLbl>
              <c:idx val="1"/>
              <c:layout>
                <c:manualLayout>
                  <c:x val="9.2086623058454161E-3"/>
                  <c:y val="0.155113661808790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FB-49B7-AD75-92E63B76EB6C}"/>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Arkusz1!$A$2:$A$4</c:f>
              <c:strCache>
                <c:ptCount val="3"/>
                <c:pt idx="0">
                  <c:v>znaczny</c:v>
                </c:pt>
                <c:pt idx="1">
                  <c:v>umiarkowany</c:v>
                </c:pt>
                <c:pt idx="2">
                  <c:v>lekki</c:v>
                </c:pt>
              </c:strCache>
            </c:strRef>
          </c:cat>
          <c:val>
            <c:numRef>
              <c:f>Arkusz1!$F$2:$F$4</c:f>
              <c:numCache>
                <c:formatCode>0.00%</c:formatCode>
                <c:ptCount val="3"/>
                <c:pt idx="0">
                  <c:v>9.0100000000000027E-2</c:v>
                </c:pt>
                <c:pt idx="1">
                  <c:v>0.65450000000000064</c:v>
                </c:pt>
                <c:pt idx="2">
                  <c:v>0.2545</c:v>
                </c:pt>
              </c:numCache>
            </c:numRef>
          </c:val>
          <c:extLst>
            <c:ext xmlns:c16="http://schemas.microsoft.com/office/drawing/2014/chart" uri="{C3380CC4-5D6E-409C-BE32-E72D297353CC}">
              <c16:uniqueId val="{00000001-D0FB-49B7-AD75-92E63B76EB6C}"/>
            </c:ext>
          </c:extLst>
        </c:ser>
        <c:dLbls>
          <c:showLegendKey val="0"/>
          <c:showVal val="0"/>
          <c:showCatName val="0"/>
          <c:showSerName val="0"/>
          <c:showPercent val="0"/>
          <c:showBubbleSize val="0"/>
        </c:dLbls>
        <c:gapWidth val="150"/>
        <c:axId val="42481536"/>
        <c:axId val="42483072"/>
      </c:barChart>
      <c:catAx>
        <c:axId val="42481536"/>
        <c:scaling>
          <c:orientation val="minMax"/>
        </c:scaling>
        <c:delete val="0"/>
        <c:axPos val="b"/>
        <c:numFmt formatCode="General" sourceLinked="0"/>
        <c:majorTickMark val="out"/>
        <c:minorTickMark val="none"/>
        <c:tickLblPos val="nextTo"/>
        <c:crossAx val="42483072"/>
        <c:crosses val="autoZero"/>
        <c:auto val="1"/>
        <c:lblAlgn val="ctr"/>
        <c:lblOffset val="100"/>
        <c:noMultiLvlLbl val="0"/>
      </c:catAx>
      <c:valAx>
        <c:axId val="42483072"/>
        <c:scaling>
          <c:orientation val="minMax"/>
          <c:min val="0"/>
        </c:scaling>
        <c:delete val="1"/>
        <c:axPos val="l"/>
        <c:majorGridlines/>
        <c:numFmt formatCode="0.00%" sourceLinked="1"/>
        <c:majorTickMark val="out"/>
        <c:minorTickMark val="none"/>
        <c:tickLblPos val="none"/>
        <c:crossAx val="424815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22AFB-787C-4D45-9CAD-2C2F6A0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12830</Words>
  <Characters>86410</Characters>
  <Application>Microsoft Office Word</Application>
  <DocSecurity>0</DocSecurity>
  <Lines>720</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wsz-ima</dc:creator>
  <cp:lastModifiedBy>Iwona Bińkowska</cp:lastModifiedBy>
  <cp:revision>3</cp:revision>
  <cp:lastPrinted>2021-12-29T13:57:00Z</cp:lastPrinted>
  <dcterms:created xsi:type="dcterms:W3CDTF">2022-03-03T10:12:00Z</dcterms:created>
  <dcterms:modified xsi:type="dcterms:W3CDTF">2022-03-03T10:13:00Z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182085176</vt:i4>
  </property>
  <property fmtid="{D5CDD505-2E9C-101B-9397-08002B2CF9AE}" pid="3" name="_EmailSubject">
    <vt:lpwstr>P:rogram na Rzecz Osób Niepełnosprawnych</vt:lpwstr>
  </property>
  <property fmtid="{D5CDD505-2E9C-101B-9397-08002B2CF9AE}" pid="4" name="_AuthorEmail">
    <vt:lpwstr>son@umtychy.pl</vt:lpwstr>
  </property>
  <property fmtid="{D5CDD505-2E9C-101B-9397-08002B2CF9AE}" pid="5" name="_AuthorEmailDisplayName">
    <vt:lpwstr>son</vt:lpwstr>
  </property>
  <property fmtid="{D5CDD505-2E9C-101B-9397-08002B2CF9AE}" pid="6" name="_ReviewingToolsShownOnce">
    <vt:lpwstr/>
  </property>
</Properties>
</file>