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7C" w:rsidRPr="00DD2309" w:rsidRDefault="00DD2309" w:rsidP="00EF6A7C">
      <w:pPr>
        <w:pStyle w:val="Tytu"/>
        <w:rPr>
          <w:rFonts w:ascii="Arial" w:hAnsi="Arial" w:cs="Arial"/>
          <w:sz w:val="22"/>
          <w:szCs w:val="22"/>
        </w:rPr>
      </w:pPr>
      <w:r w:rsidRPr="00DD2309">
        <w:rPr>
          <w:rFonts w:ascii="Arial" w:hAnsi="Arial" w:cs="Arial"/>
          <w:sz w:val="22"/>
          <w:szCs w:val="22"/>
        </w:rPr>
        <w:t>ZARZĄDZENIE NR 0050/</w:t>
      </w:r>
      <w:r w:rsidR="009A37B2">
        <w:rPr>
          <w:rFonts w:ascii="Arial" w:hAnsi="Arial" w:cs="Arial"/>
          <w:sz w:val="22"/>
          <w:szCs w:val="22"/>
        </w:rPr>
        <w:t>443</w:t>
      </w:r>
      <w:r w:rsidRPr="00DD2309">
        <w:rPr>
          <w:rFonts w:ascii="Arial" w:hAnsi="Arial" w:cs="Arial"/>
          <w:sz w:val="22"/>
          <w:szCs w:val="22"/>
        </w:rPr>
        <w:t>/21</w:t>
      </w:r>
    </w:p>
    <w:p w:rsidR="00EF6A7C" w:rsidRPr="00DD2309" w:rsidRDefault="00EF6A7C" w:rsidP="00EF6A7C">
      <w:pPr>
        <w:pStyle w:val="Podtytu"/>
        <w:rPr>
          <w:rFonts w:ascii="Arial" w:hAnsi="Arial" w:cs="Arial"/>
          <w:sz w:val="22"/>
          <w:szCs w:val="22"/>
        </w:rPr>
      </w:pPr>
      <w:r w:rsidRPr="00DD2309">
        <w:rPr>
          <w:rFonts w:ascii="Arial" w:hAnsi="Arial" w:cs="Arial"/>
          <w:sz w:val="22"/>
          <w:szCs w:val="22"/>
        </w:rPr>
        <w:t>PREZYDENTA MIASTA TYCHY</w:t>
      </w:r>
    </w:p>
    <w:p w:rsidR="00756A2B" w:rsidRDefault="00756A2B" w:rsidP="00EF6A7C">
      <w:pPr>
        <w:pStyle w:val="Podtytu"/>
        <w:rPr>
          <w:rFonts w:ascii="Arial" w:hAnsi="Arial" w:cs="Arial"/>
          <w:sz w:val="22"/>
          <w:szCs w:val="22"/>
        </w:rPr>
      </w:pPr>
    </w:p>
    <w:p w:rsidR="00EF6A7C" w:rsidRPr="00DD2309" w:rsidRDefault="00FF6B92" w:rsidP="00EF6A7C">
      <w:pPr>
        <w:pStyle w:val="Pod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9A37B2">
        <w:rPr>
          <w:rFonts w:ascii="Arial" w:hAnsi="Arial" w:cs="Arial"/>
          <w:sz w:val="22"/>
          <w:szCs w:val="22"/>
        </w:rPr>
        <w:t xml:space="preserve">2 grudnia </w:t>
      </w:r>
      <w:r w:rsidR="00DD2309" w:rsidRPr="00DD2309">
        <w:rPr>
          <w:rFonts w:ascii="Arial" w:hAnsi="Arial" w:cs="Arial"/>
          <w:sz w:val="22"/>
          <w:szCs w:val="22"/>
        </w:rPr>
        <w:t>2021</w:t>
      </w:r>
      <w:r w:rsidR="00EF6A7C" w:rsidRPr="00DD2309">
        <w:rPr>
          <w:rFonts w:ascii="Arial" w:hAnsi="Arial" w:cs="Arial"/>
          <w:sz w:val="22"/>
          <w:szCs w:val="22"/>
        </w:rPr>
        <w:t xml:space="preserve"> r.</w:t>
      </w:r>
    </w:p>
    <w:p w:rsidR="00EF6A7C" w:rsidRPr="00DD2309" w:rsidRDefault="00EF6A7C" w:rsidP="00EF6A7C">
      <w:pPr>
        <w:jc w:val="center"/>
        <w:rPr>
          <w:rFonts w:ascii="Arial" w:hAnsi="Arial" w:cs="Arial"/>
        </w:rPr>
      </w:pPr>
    </w:p>
    <w:p w:rsidR="00DD2309" w:rsidRPr="00DD2309" w:rsidRDefault="00EF6A7C" w:rsidP="00DD230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DD2309">
        <w:rPr>
          <w:rFonts w:ascii="Arial" w:hAnsi="Arial" w:cs="Arial"/>
          <w:b/>
        </w:rPr>
        <w:t xml:space="preserve">w sprawie wprowadzenia procedury </w:t>
      </w:r>
      <w:r w:rsidR="00DD2309" w:rsidRPr="00DD2309">
        <w:rPr>
          <w:rFonts w:ascii="Arial" w:hAnsi="Arial" w:cs="Arial"/>
          <w:b/>
        </w:rPr>
        <w:t>przeprowadzania konsultacji społecznych z mieszkańcami przez wydziały Urzędu Miasta i jednostki organizacyjne miasta Tychy oraz wzory wniosków i ogłoszenia o</w:t>
      </w:r>
      <w:r w:rsidR="00425780">
        <w:rPr>
          <w:rFonts w:ascii="Arial" w:hAnsi="Arial" w:cs="Arial"/>
          <w:b/>
        </w:rPr>
        <w:t xml:space="preserve"> przeprowadzenie konsultacji, a </w:t>
      </w:r>
      <w:r w:rsidR="00DD2309" w:rsidRPr="00DD2309">
        <w:rPr>
          <w:rFonts w:ascii="Arial" w:hAnsi="Arial" w:cs="Arial"/>
          <w:b/>
        </w:rPr>
        <w:t>także wzór raportu z przeprowadzonych konsultacji</w:t>
      </w:r>
    </w:p>
    <w:p w:rsidR="00EF6A7C" w:rsidRPr="00DD2309" w:rsidRDefault="00EF6A7C" w:rsidP="00012891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EF6A7C" w:rsidRPr="00012891" w:rsidRDefault="00EF6A7C" w:rsidP="00012891">
      <w:pPr>
        <w:pStyle w:val="Nagwek3"/>
        <w:jc w:val="both"/>
        <w:rPr>
          <w:rFonts w:ascii="Arial" w:hAnsi="Arial" w:cs="Arial"/>
          <w:b w:val="0"/>
          <w:sz w:val="22"/>
          <w:szCs w:val="22"/>
        </w:rPr>
      </w:pPr>
      <w:r w:rsidRPr="00425780">
        <w:rPr>
          <w:rFonts w:ascii="Arial" w:hAnsi="Arial" w:cs="Arial"/>
          <w:b w:val="0"/>
          <w:sz w:val="22"/>
          <w:szCs w:val="22"/>
        </w:rPr>
        <w:t>Na podstawie art. 30 ust. 1 ustawy z dnia 8 marca 1990 r. o samorządzie gminnym (</w:t>
      </w:r>
      <w:r w:rsidR="00311D32" w:rsidRPr="00425780">
        <w:rPr>
          <w:rFonts w:ascii="Arial" w:hAnsi="Arial" w:cs="Arial"/>
          <w:b w:val="0"/>
          <w:sz w:val="22"/>
          <w:szCs w:val="22"/>
        </w:rPr>
        <w:t xml:space="preserve">Dz.U.2021.1372 </w:t>
      </w:r>
      <w:r w:rsidR="00012891">
        <w:rPr>
          <w:rFonts w:ascii="Arial" w:hAnsi="Arial" w:cs="Arial"/>
          <w:b w:val="0"/>
          <w:sz w:val="22"/>
          <w:szCs w:val="22"/>
        </w:rPr>
        <w:t xml:space="preserve">z </w:t>
      </w:r>
      <w:proofErr w:type="spellStart"/>
      <w:r w:rsidR="00012891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="00012891">
        <w:rPr>
          <w:rFonts w:ascii="Arial" w:hAnsi="Arial" w:cs="Arial"/>
          <w:b w:val="0"/>
          <w:sz w:val="22"/>
          <w:szCs w:val="22"/>
        </w:rPr>
        <w:t>. zm.</w:t>
      </w:r>
      <w:r w:rsidR="00944AB9" w:rsidRPr="00425780">
        <w:rPr>
          <w:rFonts w:ascii="Arial" w:hAnsi="Arial" w:cs="Arial"/>
          <w:b w:val="0"/>
          <w:sz w:val="22"/>
          <w:szCs w:val="22"/>
        </w:rPr>
        <w:t xml:space="preserve">) </w:t>
      </w:r>
      <w:r w:rsidR="00FF6B92" w:rsidRPr="00425780">
        <w:rPr>
          <w:rFonts w:ascii="Arial" w:hAnsi="Arial" w:cs="Arial"/>
          <w:b w:val="0"/>
          <w:sz w:val="22"/>
          <w:szCs w:val="22"/>
        </w:rPr>
        <w:t xml:space="preserve">w związku </w:t>
      </w:r>
      <w:r w:rsidR="00FF6B92" w:rsidRPr="00DC4DFF">
        <w:rPr>
          <w:rFonts w:ascii="Arial" w:hAnsi="Arial" w:cs="Arial"/>
          <w:b w:val="0"/>
          <w:sz w:val="22"/>
          <w:szCs w:val="22"/>
        </w:rPr>
        <w:t xml:space="preserve">Uchwałą </w:t>
      </w:r>
      <w:r w:rsidR="00DC4DFF" w:rsidRPr="00DC4DFF">
        <w:rPr>
          <w:rFonts w:ascii="Arial" w:hAnsi="Arial" w:cs="Arial"/>
          <w:b w:val="0"/>
          <w:sz w:val="22"/>
          <w:szCs w:val="22"/>
        </w:rPr>
        <w:t>nr XXXII/617/21</w:t>
      </w:r>
      <w:r w:rsidRPr="00425780">
        <w:rPr>
          <w:rFonts w:ascii="Arial" w:hAnsi="Arial" w:cs="Arial"/>
          <w:b w:val="0"/>
          <w:sz w:val="22"/>
          <w:szCs w:val="22"/>
        </w:rPr>
        <w:t>Rady Miasta Tychy</w:t>
      </w:r>
      <w:r w:rsidR="00311D32" w:rsidRPr="00425780">
        <w:rPr>
          <w:rFonts w:ascii="Arial" w:hAnsi="Arial" w:cs="Arial"/>
          <w:b w:val="0"/>
          <w:sz w:val="22"/>
          <w:szCs w:val="22"/>
        </w:rPr>
        <w:t xml:space="preserve"> z dnia 28 października 2021</w:t>
      </w:r>
      <w:r w:rsidRPr="00425780">
        <w:rPr>
          <w:rFonts w:ascii="Arial" w:hAnsi="Arial" w:cs="Arial"/>
          <w:b w:val="0"/>
          <w:sz w:val="22"/>
          <w:szCs w:val="22"/>
        </w:rPr>
        <w:t xml:space="preserve"> r. w sprawie zasad i tr</w:t>
      </w:r>
      <w:r w:rsidR="00C734CB">
        <w:rPr>
          <w:rFonts w:ascii="Arial" w:hAnsi="Arial" w:cs="Arial"/>
          <w:b w:val="0"/>
          <w:sz w:val="22"/>
          <w:szCs w:val="22"/>
        </w:rPr>
        <w:t>ybu przeprowadzania konsultacji</w:t>
      </w:r>
      <w:r w:rsidR="00C734CB">
        <w:rPr>
          <w:rFonts w:ascii="Arial" w:hAnsi="Arial" w:cs="Arial"/>
          <w:b w:val="0"/>
          <w:sz w:val="22"/>
          <w:szCs w:val="22"/>
        </w:rPr>
        <w:br/>
      </w:r>
      <w:r w:rsidRPr="00425780">
        <w:rPr>
          <w:rFonts w:ascii="Arial" w:hAnsi="Arial" w:cs="Arial"/>
          <w:b w:val="0"/>
          <w:sz w:val="22"/>
          <w:szCs w:val="22"/>
        </w:rPr>
        <w:t xml:space="preserve">z mieszkańcami miasta Tychy </w:t>
      </w:r>
    </w:p>
    <w:p w:rsidR="00EF6A7C" w:rsidRPr="006D2A22" w:rsidRDefault="00EF6A7C" w:rsidP="0001289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6D2A22">
        <w:rPr>
          <w:rFonts w:ascii="Arial" w:hAnsi="Arial" w:cs="Arial"/>
          <w:b/>
          <w:sz w:val="22"/>
          <w:szCs w:val="22"/>
        </w:rPr>
        <w:t>zarządzam, co następuje:</w:t>
      </w:r>
    </w:p>
    <w:p w:rsidR="00EF6A7C" w:rsidRPr="006D2A22" w:rsidRDefault="00EF6A7C" w:rsidP="00EF6A7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6D2A22">
        <w:rPr>
          <w:rFonts w:ascii="Arial" w:hAnsi="Arial" w:cs="Arial"/>
          <w:b/>
          <w:sz w:val="22"/>
          <w:szCs w:val="22"/>
        </w:rPr>
        <w:t>§ 1</w:t>
      </w:r>
    </w:p>
    <w:p w:rsidR="00EF6A7C" w:rsidRPr="001C6771" w:rsidRDefault="00EF6A7C" w:rsidP="00F44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C6771">
        <w:rPr>
          <w:rFonts w:ascii="Arial" w:hAnsi="Arial" w:cs="Arial"/>
        </w:rPr>
        <w:t>Wprowadzam:</w:t>
      </w:r>
    </w:p>
    <w:p w:rsidR="009223A5" w:rsidRPr="006D2A22" w:rsidRDefault="009223A5" w:rsidP="00F445C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2A22">
        <w:rPr>
          <w:rFonts w:ascii="Arial" w:hAnsi="Arial" w:cs="Arial"/>
          <w:sz w:val="22"/>
          <w:szCs w:val="22"/>
        </w:rPr>
        <w:t>Procedurę przeprowadzania konsultacji społecznych z mieszkańcami przez wydziały Urzędu Miasta i jednostki organizacyjne miasta Tychy</w:t>
      </w:r>
      <w:r w:rsidR="00FB4663">
        <w:rPr>
          <w:rFonts w:ascii="Arial" w:hAnsi="Arial" w:cs="Arial"/>
          <w:sz w:val="22"/>
          <w:szCs w:val="22"/>
        </w:rPr>
        <w:t xml:space="preserve">, stanowiącą załącznik </w:t>
      </w:r>
      <w:r w:rsidR="00391BA8">
        <w:rPr>
          <w:rFonts w:ascii="Arial" w:hAnsi="Arial" w:cs="Arial"/>
          <w:sz w:val="22"/>
          <w:szCs w:val="22"/>
        </w:rPr>
        <w:t>nr 1 do </w:t>
      </w:r>
      <w:r w:rsidR="00EA6FF9">
        <w:rPr>
          <w:rFonts w:ascii="Arial" w:hAnsi="Arial" w:cs="Arial"/>
          <w:sz w:val="22"/>
          <w:szCs w:val="22"/>
        </w:rPr>
        <w:t>niniejszego Zarządzenia.</w:t>
      </w:r>
    </w:p>
    <w:p w:rsidR="009223A5" w:rsidRPr="009223A5" w:rsidRDefault="009223A5" w:rsidP="00F445C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2A22">
        <w:rPr>
          <w:rFonts w:ascii="Arial" w:hAnsi="Arial" w:cs="Arial"/>
          <w:sz w:val="22"/>
          <w:szCs w:val="22"/>
        </w:rPr>
        <w:t>Wzór</w:t>
      </w:r>
      <w:r>
        <w:rPr>
          <w:rFonts w:ascii="Arial" w:hAnsi="Arial" w:cs="Arial"/>
          <w:sz w:val="22"/>
          <w:szCs w:val="22"/>
        </w:rPr>
        <w:t xml:space="preserve"> wniosku</w:t>
      </w:r>
      <w:r w:rsidRPr="006D2A22">
        <w:rPr>
          <w:rFonts w:ascii="Arial" w:hAnsi="Arial" w:cs="Arial"/>
          <w:sz w:val="22"/>
          <w:szCs w:val="22"/>
        </w:rPr>
        <w:t xml:space="preserve"> o przeprowadzenie konsultacji (</w:t>
      </w:r>
      <w:r w:rsidR="00BE44EE">
        <w:rPr>
          <w:rFonts w:ascii="Arial" w:hAnsi="Arial" w:cs="Arial"/>
          <w:sz w:val="22"/>
          <w:szCs w:val="22"/>
        </w:rPr>
        <w:t xml:space="preserve">dla </w:t>
      </w:r>
      <w:r w:rsidRPr="006D2A22">
        <w:rPr>
          <w:rFonts w:ascii="Arial" w:hAnsi="Arial" w:cs="Arial"/>
          <w:sz w:val="22"/>
          <w:szCs w:val="22"/>
        </w:rPr>
        <w:t>Rad</w:t>
      </w:r>
      <w:r w:rsidR="00BE44EE">
        <w:rPr>
          <w:rFonts w:ascii="Arial" w:hAnsi="Arial" w:cs="Arial"/>
          <w:sz w:val="22"/>
          <w:szCs w:val="22"/>
        </w:rPr>
        <w:t>y</w:t>
      </w:r>
      <w:r w:rsidRPr="006D2A22">
        <w:rPr>
          <w:rFonts w:ascii="Arial" w:hAnsi="Arial" w:cs="Arial"/>
          <w:sz w:val="22"/>
          <w:szCs w:val="22"/>
        </w:rPr>
        <w:t xml:space="preserve"> Miasta Tychy, właściw</w:t>
      </w:r>
      <w:r w:rsidR="00BE44EE">
        <w:rPr>
          <w:rFonts w:ascii="Arial" w:hAnsi="Arial" w:cs="Arial"/>
          <w:sz w:val="22"/>
          <w:szCs w:val="22"/>
        </w:rPr>
        <w:t>ej</w:t>
      </w:r>
      <w:r w:rsidRPr="006D2A22">
        <w:rPr>
          <w:rFonts w:ascii="Arial" w:hAnsi="Arial" w:cs="Arial"/>
          <w:sz w:val="22"/>
          <w:szCs w:val="22"/>
        </w:rPr>
        <w:t xml:space="preserve"> rzeczowo komisj</w:t>
      </w:r>
      <w:r w:rsidR="00BE44EE">
        <w:rPr>
          <w:rFonts w:ascii="Arial" w:hAnsi="Arial" w:cs="Arial"/>
          <w:sz w:val="22"/>
          <w:szCs w:val="22"/>
        </w:rPr>
        <w:t>i</w:t>
      </w:r>
      <w:r w:rsidRPr="006D2A22">
        <w:rPr>
          <w:rFonts w:ascii="Arial" w:hAnsi="Arial" w:cs="Arial"/>
          <w:sz w:val="22"/>
          <w:szCs w:val="22"/>
        </w:rPr>
        <w:t xml:space="preserve"> Rady Miasta Tychy, jednost</w:t>
      </w:r>
      <w:r w:rsidR="00BE44EE">
        <w:rPr>
          <w:rFonts w:ascii="Arial" w:hAnsi="Arial" w:cs="Arial"/>
          <w:sz w:val="22"/>
          <w:szCs w:val="22"/>
        </w:rPr>
        <w:t>ki</w:t>
      </w:r>
      <w:r w:rsidRPr="006D2A22">
        <w:rPr>
          <w:rFonts w:ascii="Arial" w:hAnsi="Arial" w:cs="Arial"/>
          <w:sz w:val="22"/>
          <w:szCs w:val="22"/>
        </w:rPr>
        <w:t xml:space="preserve"> pomocnicz</w:t>
      </w:r>
      <w:r w:rsidR="00BE44EE">
        <w:rPr>
          <w:rFonts w:ascii="Arial" w:hAnsi="Arial" w:cs="Arial"/>
          <w:sz w:val="22"/>
          <w:szCs w:val="22"/>
        </w:rPr>
        <w:t>ej</w:t>
      </w:r>
      <w:r w:rsidRPr="006D2A22">
        <w:rPr>
          <w:rFonts w:ascii="Arial" w:hAnsi="Arial" w:cs="Arial"/>
          <w:sz w:val="22"/>
          <w:szCs w:val="22"/>
        </w:rPr>
        <w:t xml:space="preserve"> Miasta Tychy, Tysk</w:t>
      </w:r>
      <w:r w:rsidR="00BE44EE">
        <w:rPr>
          <w:rFonts w:ascii="Arial" w:hAnsi="Arial" w:cs="Arial"/>
          <w:sz w:val="22"/>
          <w:szCs w:val="22"/>
        </w:rPr>
        <w:t>iej</w:t>
      </w:r>
      <w:r w:rsidRPr="006D2A22">
        <w:rPr>
          <w:rFonts w:ascii="Arial" w:hAnsi="Arial" w:cs="Arial"/>
          <w:sz w:val="22"/>
          <w:szCs w:val="22"/>
        </w:rPr>
        <w:t xml:space="preserve"> Rad</w:t>
      </w:r>
      <w:r w:rsidR="00BE44EE">
        <w:rPr>
          <w:rFonts w:ascii="Arial" w:hAnsi="Arial" w:cs="Arial"/>
          <w:sz w:val="22"/>
          <w:szCs w:val="22"/>
        </w:rPr>
        <w:t>y</w:t>
      </w:r>
      <w:r w:rsidRPr="006D2A22">
        <w:rPr>
          <w:rFonts w:ascii="Arial" w:hAnsi="Arial" w:cs="Arial"/>
          <w:sz w:val="22"/>
          <w:szCs w:val="22"/>
        </w:rPr>
        <w:t xml:space="preserve"> Seniorów, Młodzieżow</w:t>
      </w:r>
      <w:r w:rsidR="00BE44EE">
        <w:rPr>
          <w:rFonts w:ascii="Arial" w:hAnsi="Arial" w:cs="Arial"/>
          <w:sz w:val="22"/>
          <w:szCs w:val="22"/>
        </w:rPr>
        <w:t>ej</w:t>
      </w:r>
      <w:r w:rsidRPr="006D2A22">
        <w:rPr>
          <w:rFonts w:ascii="Arial" w:hAnsi="Arial" w:cs="Arial"/>
          <w:sz w:val="22"/>
          <w:szCs w:val="22"/>
        </w:rPr>
        <w:t xml:space="preserve"> Rada Miasta Tychy)</w:t>
      </w:r>
      <w:r w:rsidR="00EA6FF9">
        <w:rPr>
          <w:rFonts w:ascii="Arial" w:hAnsi="Arial" w:cs="Arial"/>
          <w:sz w:val="22"/>
          <w:szCs w:val="22"/>
        </w:rPr>
        <w:t>, stanowiący załącznik nr 2 do niniejszego Zarządzenia</w:t>
      </w:r>
      <w:r w:rsidR="00F65526">
        <w:rPr>
          <w:rFonts w:ascii="Arial" w:hAnsi="Arial" w:cs="Arial"/>
          <w:sz w:val="22"/>
          <w:szCs w:val="22"/>
        </w:rPr>
        <w:t>.</w:t>
      </w:r>
    </w:p>
    <w:p w:rsidR="009223A5" w:rsidRPr="00F65526" w:rsidRDefault="009223A5" w:rsidP="00F445C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3A5">
        <w:rPr>
          <w:rFonts w:ascii="Arial" w:hAnsi="Arial" w:cs="Arial"/>
          <w:sz w:val="22"/>
          <w:szCs w:val="22"/>
        </w:rPr>
        <w:t>Wzór wniosku o przeprowadzenie konsultacji (</w:t>
      </w:r>
      <w:r w:rsidR="00BE44EE">
        <w:rPr>
          <w:rFonts w:ascii="Arial" w:hAnsi="Arial" w:cs="Arial"/>
          <w:sz w:val="22"/>
          <w:szCs w:val="22"/>
        </w:rPr>
        <w:t xml:space="preserve">dla </w:t>
      </w:r>
      <w:r w:rsidRPr="009223A5">
        <w:rPr>
          <w:rFonts w:ascii="Arial" w:hAnsi="Arial" w:cs="Arial"/>
          <w:sz w:val="22"/>
          <w:szCs w:val="22"/>
        </w:rPr>
        <w:t>grup</w:t>
      </w:r>
      <w:r w:rsidR="00BE44EE">
        <w:rPr>
          <w:rFonts w:ascii="Arial" w:hAnsi="Arial" w:cs="Arial"/>
          <w:sz w:val="22"/>
          <w:szCs w:val="22"/>
        </w:rPr>
        <w:t>y</w:t>
      </w:r>
      <w:r w:rsidRPr="009223A5">
        <w:rPr>
          <w:rFonts w:ascii="Arial" w:hAnsi="Arial" w:cs="Arial"/>
          <w:sz w:val="22"/>
          <w:szCs w:val="22"/>
        </w:rPr>
        <w:t xml:space="preserve"> co najmniej 5 organizacji pozarządowych)</w:t>
      </w:r>
      <w:r w:rsidR="00F65526">
        <w:rPr>
          <w:rFonts w:ascii="Arial" w:hAnsi="Arial" w:cs="Arial"/>
          <w:sz w:val="22"/>
          <w:szCs w:val="22"/>
        </w:rPr>
        <w:t>, stanowiący załącznik nr 3 do niniejszego Zarządzenia.</w:t>
      </w:r>
    </w:p>
    <w:p w:rsidR="00F65526" w:rsidRPr="009223A5" w:rsidRDefault="009223A5" w:rsidP="00F445C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3A5">
        <w:rPr>
          <w:rFonts w:ascii="Arial" w:hAnsi="Arial" w:cs="Arial"/>
          <w:sz w:val="22"/>
          <w:szCs w:val="22"/>
        </w:rPr>
        <w:t>Wzór wniosku o przeprowadzenie konsultacji (</w:t>
      </w:r>
      <w:r w:rsidR="00BE44EE">
        <w:rPr>
          <w:rFonts w:ascii="Arial" w:hAnsi="Arial" w:cs="Arial"/>
          <w:sz w:val="22"/>
          <w:szCs w:val="22"/>
        </w:rPr>
        <w:t xml:space="preserve">dla </w:t>
      </w:r>
      <w:r w:rsidRPr="009223A5">
        <w:rPr>
          <w:rFonts w:ascii="Arial" w:hAnsi="Arial" w:cs="Arial"/>
          <w:sz w:val="22"/>
          <w:szCs w:val="22"/>
        </w:rPr>
        <w:t>grup</w:t>
      </w:r>
      <w:r w:rsidR="00BE44EE">
        <w:rPr>
          <w:rFonts w:ascii="Arial" w:hAnsi="Arial" w:cs="Arial"/>
          <w:sz w:val="22"/>
          <w:szCs w:val="22"/>
        </w:rPr>
        <w:t>y</w:t>
      </w:r>
      <w:r w:rsidRPr="009223A5">
        <w:rPr>
          <w:rFonts w:ascii="Arial" w:hAnsi="Arial" w:cs="Arial"/>
          <w:sz w:val="22"/>
          <w:szCs w:val="22"/>
        </w:rPr>
        <w:t xml:space="preserve"> co najmniej 150 mieszkańców)</w:t>
      </w:r>
      <w:r w:rsidR="00F65526">
        <w:rPr>
          <w:rFonts w:ascii="Arial" w:hAnsi="Arial" w:cs="Arial"/>
          <w:sz w:val="22"/>
          <w:szCs w:val="22"/>
        </w:rPr>
        <w:t>, stanowiący załącznik nr 4 do niniejszego Zarządzenia.</w:t>
      </w:r>
    </w:p>
    <w:p w:rsidR="009223A5" w:rsidRPr="00F65526" w:rsidRDefault="009223A5" w:rsidP="00F445C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65526">
        <w:rPr>
          <w:rFonts w:ascii="Arial" w:hAnsi="Arial" w:cs="Arial"/>
          <w:sz w:val="22"/>
          <w:szCs w:val="22"/>
        </w:rPr>
        <w:t>Wzór ogłoszeni</w:t>
      </w:r>
      <w:r w:rsidR="00F65526">
        <w:rPr>
          <w:rFonts w:ascii="Arial" w:hAnsi="Arial" w:cs="Arial"/>
          <w:sz w:val="22"/>
          <w:szCs w:val="22"/>
        </w:rPr>
        <w:t>a o przeprowadzenie konsul</w:t>
      </w:r>
      <w:r w:rsidR="00F445C6">
        <w:rPr>
          <w:rFonts w:ascii="Arial" w:hAnsi="Arial" w:cs="Arial"/>
          <w:sz w:val="22"/>
          <w:szCs w:val="22"/>
        </w:rPr>
        <w:t>tacji, stanowiący załącznik nr 5</w:t>
      </w:r>
      <w:r w:rsidR="00F65526">
        <w:rPr>
          <w:rFonts w:ascii="Arial" w:hAnsi="Arial" w:cs="Arial"/>
          <w:sz w:val="22"/>
          <w:szCs w:val="22"/>
        </w:rPr>
        <w:t xml:space="preserve"> do niniejszego Zarządzenia.</w:t>
      </w:r>
    </w:p>
    <w:p w:rsidR="00DA001E" w:rsidRPr="00012891" w:rsidRDefault="009223A5" w:rsidP="0001289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2A22">
        <w:rPr>
          <w:rFonts w:ascii="Arial" w:hAnsi="Arial" w:cs="Arial"/>
          <w:sz w:val="22"/>
          <w:szCs w:val="22"/>
        </w:rPr>
        <w:t>Wzór raportu z przeprowadzony</w:t>
      </w:r>
      <w:r w:rsidR="00F445C6">
        <w:rPr>
          <w:rFonts w:ascii="Arial" w:hAnsi="Arial" w:cs="Arial"/>
          <w:sz w:val="22"/>
          <w:szCs w:val="22"/>
        </w:rPr>
        <w:t>ch konsultacji, stanowiący załącznik nr 6 do niniejszego Zarządzenia.</w:t>
      </w:r>
    </w:p>
    <w:p w:rsidR="00EF6A7C" w:rsidRPr="006D2A22" w:rsidRDefault="00EF6A7C" w:rsidP="00EF6A7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6D2A22">
        <w:rPr>
          <w:rFonts w:ascii="Arial" w:hAnsi="Arial" w:cs="Arial"/>
          <w:b/>
          <w:sz w:val="22"/>
          <w:szCs w:val="22"/>
        </w:rPr>
        <w:t>§ 2</w:t>
      </w:r>
    </w:p>
    <w:p w:rsidR="00C27960" w:rsidRPr="00C27960" w:rsidRDefault="00EF6A7C" w:rsidP="00C2796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D2A22">
        <w:rPr>
          <w:rFonts w:ascii="Arial" w:hAnsi="Arial" w:cs="Arial"/>
          <w:sz w:val="22"/>
          <w:szCs w:val="22"/>
        </w:rPr>
        <w:t>Wykonanie zarządzenia powierzam Zastępcy Prezydenta ds. Społecznych.</w:t>
      </w:r>
    </w:p>
    <w:p w:rsidR="00EF6A7C" w:rsidRPr="006D2A22" w:rsidRDefault="00EF6A7C" w:rsidP="00EF6A7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6D2A22">
        <w:rPr>
          <w:rFonts w:ascii="Arial" w:hAnsi="Arial" w:cs="Arial"/>
          <w:b/>
          <w:sz w:val="22"/>
          <w:szCs w:val="22"/>
        </w:rPr>
        <w:t>§ 3</w:t>
      </w:r>
    </w:p>
    <w:p w:rsidR="00EF6A7C" w:rsidRDefault="00EF6A7C" w:rsidP="00756A2B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D2A22">
        <w:rPr>
          <w:rFonts w:ascii="Arial" w:hAnsi="Arial" w:cs="Arial"/>
          <w:sz w:val="22"/>
          <w:szCs w:val="22"/>
        </w:rPr>
        <w:t>Zarządzenie wchodzi w życie z dniem podpisania.</w:t>
      </w:r>
    </w:p>
    <w:p w:rsidR="009A37B2" w:rsidRDefault="009A37B2" w:rsidP="009A37B2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9A37B2" w:rsidRDefault="009A37B2" w:rsidP="009A37B2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Prezydent Miasta Tychy</w:t>
      </w:r>
    </w:p>
    <w:p w:rsidR="009A37B2" w:rsidRDefault="009A37B2" w:rsidP="009A37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9A37B2" w:rsidRDefault="009A37B2" w:rsidP="009A37B2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A37B2" w:rsidSect="002579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8DDC66" w15:done="0"/>
  <w15:commentEx w15:paraId="68EEFEC3" w15:done="0"/>
  <w15:commentEx w15:paraId="5B36E0DB" w15:done="0"/>
  <w15:commentEx w15:paraId="2530839A" w15:done="0"/>
  <w15:commentEx w15:paraId="3B928252" w15:done="0"/>
  <w15:commentEx w15:paraId="63485DDB" w15:done="0"/>
  <w15:commentEx w15:paraId="0AB841F3" w15:done="0"/>
  <w15:commentEx w15:paraId="71B1E0A9" w15:done="0"/>
  <w15:commentEx w15:paraId="64547345" w15:done="0"/>
  <w15:commentEx w15:paraId="6DFFF9B8" w15:done="0"/>
  <w15:commentEx w15:paraId="701744F6" w15:done="0"/>
  <w15:commentEx w15:paraId="74190275" w15:done="0"/>
  <w15:commentEx w15:paraId="70FCF1EA" w15:done="0"/>
  <w15:commentEx w15:paraId="7EC9A3FE" w15:done="0"/>
  <w15:commentEx w15:paraId="66133E8A" w15:done="0"/>
  <w15:commentEx w15:paraId="64BB0C70" w15:done="0"/>
  <w15:commentEx w15:paraId="4D0C523A" w15:done="0"/>
  <w15:commentEx w15:paraId="1B5CB087" w15:done="0"/>
  <w15:commentEx w15:paraId="5247426C" w15:done="0"/>
  <w15:commentEx w15:paraId="326F64ED" w15:done="0"/>
  <w15:commentEx w15:paraId="7E7C9505" w15:done="0"/>
  <w15:commentEx w15:paraId="3D40F919" w15:done="0"/>
  <w15:commentEx w15:paraId="3B055760" w15:done="0"/>
  <w15:commentEx w15:paraId="3B870B0F" w15:done="0"/>
  <w15:commentEx w15:paraId="28DA07FB" w15:done="0"/>
  <w15:commentEx w15:paraId="1FFA54FB" w15:done="0"/>
  <w15:commentEx w15:paraId="0DD29EA6" w15:done="0"/>
  <w15:commentEx w15:paraId="18DD6EC5" w15:done="0"/>
  <w15:commentEx w15:paraId="535FDF02" w15:done="0"/>
  <w15:commentEx w15:paraId="706B194A" w15:done="0"/>
  <w15:commentEx w15:paraId="4F909F18" w15:done="0"/>
  <w15:commentEx w15:paraId="0185A3B4" w15:done="0"/>
  <w15:commentEx w15:paraId="7EB47C84" w15:done="0"/>
  <w15:commentEx w15:paraId="0BD11E5F" w15:done="0"/>
  <w15:commentEx w15:paraId="68D44061" w15:done="0"/>
  <w15:commentEx w15:paraId="0EF3A5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88CB9" w16cex:dateUtc="2021-11-24T09:04:00Z"/>
  <w16cex:commentExtensible w16cex:durableId="25488CD4" w16cex:dateUtc="2021-11-24T09:05:00Z"/>
  <w16cex:commentExtensible w16cex:durableId="25488CE3" w16cex:dateUtc="2021-11-24T09:05:00Z"/>
  <w16cex:commentExtensible w16cex:durableId="25488D01" w16cex:dateUtc="2021-11-24T09:05:00Z"/>
  <w16cex:commentExtensible w16cex:durableId="25489046" w16cex:dateUtc="2021-11-24T09:19:00Z"/>
  <w16cex:commentExtensible w16cex:durableId="2548904F" w16cex:dateUtc="2021-11-24T09:19:00Z"/>
  <w16cex:commentExtensible w16cex:durableId="25488DE4" w16cex:dateUtc="2021-11-24T09:09:00Z"/>
  <w16cex:commentExtensible w16cex:durableId="25488E17" w16cex:dateUtc="2021-11-24T09:10:00Z"/>
  <w16cex:commentExtensible w16cex:durableId="25488E34" w16cex:dateUtc="2021-11-24T09:11:00Z"/>
  <w16cex:commentExtensible w16cex:durableId="25488E6F" w16cex:dateUtc="2021-11-24T09:11:00Z"/>
  <w16cex:commentExtensible w16cex:durableId="25488EA3" w16cex:dateUtc="2021-11-24T09:12:00Z"/>
  <w16cex:commentExtensible w16cex:durableId="25488ED4" w16cex:dateUtc="2021-11-24T09:13:00Z"/>
  <w16cex:commentExtensible w16cex:durableId="25488EF1" w16cex:dateUtc="2021-11-24T09:14:00Z"/>
  <w16cex:commentExtensible w16cex:durableId="25488F40" w16cex:dateUtc="2021-11-24T09:15:00Z"/>
  <w16cex:commentExtensible w16cex:durableId="25488F7C" w16cex:dateUtc="2021-11-24T09:16:00Z"/>
  <w16cex:commentExtensible w16cex:durableId="25489060" w16cex:dateUtc="2021-11-24T09:20:00Z"/>
  <w16cex:commentExtensible w16cex:durableId="25488FD6" w16cex:dateUtc="2021-11-24T09:17:00Z"/>
  <w16cex:commentExtensible w16cex:durableId="25489092" w16cex:dateUtc="2021-11-24T09:21:00Z"/>
  <w16cex:commentExtensible w16cex:durableId="25488FFC" w16cex:dateUtc="2021-11-24T09:18:00Z"/>
  <w16cex:commentExtensible w16cex:durableId="254890A7" w16cex:dateUtc="2021-11-24T09:21:00Z"/>
  <w16cex:commentExtensible w16cex:durableId="254890F9" w16cex:dateUtc="2021-11-24T09:22:00Z"/>
  <w16cex:commentExtensible w16cex:durableId="2548910F" w16cex:dateUtc="2021-11-24T09:23:00Z"/>
  <w16cex:commentExtensible w16cex:durableId="25489172" w16cex:dateUtc="2021-11-24T09:24:00Z"/>
  <w16cex:commentExtensible w16cex:durableId="254891AA" w16cex:dateUtc="2021-11-24T09:25:00Z"/>
  <w16cex:commentExtensible w16cex:durableId="254891F0" w16cex:dateUtc="2021-11-24T09:26:00Z"/>
  <w16cex:commentExtensible w16cex:durableId="25489217" w16cex:dateUtc="2021-11-24T09:27:00Z"/>
  <w16cex:commentExtensible w16cex:durableId="2548924C" w16cex:dateUtc="2021-11-24T09:28:00Z"/>
  <w16cex:commentExtensible w16cex:durableId="2548927A" w16cex:dateUtc="2021-11-24T09:29:00Z"/>
  <w16cex:commentExtensible w16cex:durableId="254892BC" w16cex:dateUtc="2021-11-24T09:30:00Z"/>
  <w16cex:commentExtensible w16cex:durableId="254892F7" w16cex:dateUtc="2021-11-24T09:31:00Z"/>
  <w16cex:commentExtensible w16cex:durableId="25489327" w16cex:dateUtc="2021-11-24T09:32:00Z"/>
  <w16cex:commentExtensible w16cex:durableId="2548938A" w16cex:dateUtc="2021-11-24T09:33:00Z"/>
  <w16cex:commentExtensible w16cex:durableId="254893FA" w16cex:dateUtc="2021-11-24T09:35:00Z"/>
  <w16cex:commentExtensible w16cex:durableId="25489414" w16cex:dateUtc="2021-11-24T09:36:00Z"/>
  <w16cex:commentExtensible w16cex:durableId="25489456" w16cex:dateUtc="2021-11-24T09:37:00Z"/>
  <w16cex:commentExtensible w16cex:durableId="2548949C" w16cex:dateUtc="2021-11-24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8DDC66" w16cid:durableId="25488CB9"/>
  <w16cid:commentId w16cid:paraId="68EEFEC3" w16cid:durableId="25488CD4"/>
  <w16cid:commentId w16cid:paraId="5B36E0DB" w16cid:durableId="25488CE3"/>
  <w16cid:commentId w16cid:paraId="2530839A" w16cid:durableId="25488D01"/>
  <w16cid:commentId w16cid:paraId="3B928252" w16cid:durableId="25489046"/>
  <w16cid:commentId w16cid:paraId="63485DDB" w16cid:durableId="2548904F"/>
  <w16cid:commentId w16cid:paraId="0AB841F3" w16cid:durableId="25488DE4"/>
  <w16cid:commentId w16cid:paraId="71B1E0A9" w16cid:durableId="25488E17"/>
  <w16cid:commentId w16cid:paraId="64547345" w16cid:durableId="25488E34"/>
  <w16cid:commentId w16cid:paraId="6DFFF9B8" w16cid:durableId="25488E6F"/>
  <w16cid:commentId w16cid:paraId="701744F6" w16cid:durableId="25488EA3"/>
  <w16cid:commentId w16cid:paraId="74190275" w16cid:durableId="25488ED4"/>
  <w16cid:commentId w16cid:paraId="70FCF1EA" w16cid:durableId="25488EF1"/>
  <w16cid:commentId w16cid:paraId="7EC9A3FE" w16cid:durableId="25488F40"/>
  <w16cid:commentId w16cid:paraId="66133E8A" w16cid:durableId="25488F7C"/>
  <w16cid:commentId w16cid:paraId="64BB0C70" w16cid:durableId="25489060"/>
  <w16cid:commentId w16cid:paraId="4D0C523A" w16cid:durableId="25488FD6"/>
  <w16cid:commentId w16cid:paraId="1B5CB087" w16cid:durableId="25489092"/>
  <w16cid:commentId w16cid:paraId="5247426C" w16cid:durableId="25488FFC"/>
  <w16cid:commentId w16cid:paraId="326F64ED" w16cid:durableId="254890A7"/>
  <w16cid:commentId w16cid:paraId="7E7C9505" w16cid:durableId="254890F9"/>
  <w16cid:commentId w16cid:paraId="3D40F919" w16cid:durableId="2548910F"/>
  <w16cid:commentId w16cid:paraId="3B055760" w16cid:durableId="25489172"/>
  <w16cid:commentId w16cid:paraId="3B870B0F" w16cid:durableId="254891AA"/>
  <w16cid:commentId w16cid:paraId="28DA07FB" w16cid:durableId="254891F0"/>
  <w16cid:commentId w16cid:paraId="1FFA54FB" w16cid:durableId="25489217"/>
  <w16cid:commentId w16cid:paraId="0DD29EA6" w16cid:durableId="2548924C"/>
  <w16cid:commentId w16cid:paraId="18DD6EC5" w16cid:durableId="2548927A"/>
  <w16cid:commentId w16cid:paraId="535FDF02" w16cid:durableId="254892BC"/>
  <w16cid:commentId w16cid:paraId="706B194A" w16cid:durableId="254892F7"/>
  <w16cid:commentId w16cid:paraId="4F909F18" w16cid:durableId="25489327"/>
  <w16cid:commentId w16cid:paraId="0185A3B4" w16cid:durableId="2548938A"/>
  <w16cid:commentId w16cid:paraId="7EB47C84" w16cid:durableId="254893FA"/>
  <w16cid:commentId w16cid:paraId="0BD11E5F" w16cid:durableId="25489414"/>
  <w16cid:commentId w16cid:paraId="68D44061" w16cid:durableId="25489456"/>
  <w16cid:commentId w16cid:paraId="0EF3A5F2" w16cid:durableId="254894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7B4" w:rsidRDefault="00A337B4" w:rsidP="0029017D">
      <w:pPr>
        <w:spacing w:after="0" w:line="240" w:lineRule="auto"/>
      </w:pPr>
      <w:r>
        <w:separator/>
      </w:r>
    </w:p>
  </w:endnote>
  <w:endnote w:type="continuationSeparator" w:id="1">
    <w:p w:rsidR="00A337B4" w:rsidRDefault="00A337B4" w:rsidP="0029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B4" w:rsidRDefault="00A337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7B4" w:rsidRDefault="00A337B4" w:rsidP="0029017D">
      <w:pPr>
        <w:spacing w:after="0" w:line="240" w:lineRule="auto"/>
      </w:pPr>
      <w:r>
        <w:separator/>
      </w:r>
    </w:p>
  </w:footnote>
  <w:footnote w:type="continuationSeparator" w:id="1">
    <w:p w:rsidR="00A337B4" w:rsidRDefault="00A337B4" w:rsidP="0029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E6B"/>
    <w:multiLevelType w:val="hybridMultilevel"/>
    <w:tmpl w:val="B4524792"/>
    <w:lvl w:ilvl="0" w:tplc="A790E5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CD64C0"/>
    <w:multiLevelType w:val="hybridMultilevel"/>
    <w:tmpl w:val="FBFE0B0A"/>
    <w:lvl w:ilvl="0" w:tplc="EBAA7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A4BAE"/>
    <w:multiLevelType w:val="hybridMultilevel"/>
    <w:tmpl w:val="169E023E"/>
    <w:lvl w:ilvl="0" w:tplc="1FB4A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79464C"/>
    <w:multiLevelType w:val="hybridMultilevel"/>
    <w:tmpl w:val="DFB82940"/>
    <w:lvl w:ilvl="0" w:tplc="79760D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902FE2"/>
    <w:multiLevelType w:val="hybridMultilevel"/>
    <w:tmpl w:val="41B06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D004D"/>
    <w:multiLevelType w:val="hybridMultilevel"/>
    <w:tmpl w:val="D4F20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D4B7B"/>
    <w:multiLevelType w:val="hybridMultilevel"/>
    <w:tmpl w:val="C1D818EC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836E8"/>
    <w:multiLevelType w:val="hybridMultilevel"/>
    <w:tmpl w:val="589CB4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A261B"/>
    <w:multiLevelType w:val="hybridMultilevel"/>
    <w:tmpl w:val="763A01D4"/>
    <w:lvl w:ilvl="0" w:tplc="6D8291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AAC7D0F"/>
    <w:multiLevelType w:val="hybridMultilevel"/>
    <w:tmpl w:val="53766C16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146A9"/>
    <w:multiLevelType w:val="hybridMultilevel"/>
    <w:tmpl w:val="EBBAD456"/>
    <w:lvl w:ilvl="0" w:tplc="B5AC1BC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8310C"/>
    <w:multiLevelType w:val="hybridMultilevel"/>
    <w:tmpl w:val="EBBAD456"/>
    <w:lvl w:ilvl="0" w:tplc="B5AC1BC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224903"/>
    <w:multiLevelType w:val="hybridMultilevel"/>
    <w:tmpl w:val="99F0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4F09DE"/>
    <w:multiLevelType w:val="hybridMultilevel"/>
    <w:tmpl w:val="ADFAD516"/>
    <w:lvl w:ilvl="0" w:tplc="636A3084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5">
    <w:nsid w:val="33B55B67"/>
    <w:multiLevelType w:val="hybridMultilevel"/>
    <w:tmpl w:val="96A81266"/>
    <w:lvl w:ilvl="0" w:tplc="1FB4A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5484267"/>
    <w:multiLevelType w:val="hybridMultilevel"/>
    <w:tmpl w:val="0AD6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542D1"/>
    <w:multiLevelType w:val="hybridMultilevel"/>
    <w:tmpl w:val="6414AE56"/>
    <w:lvl w:ilvl="0" w:tplc="5FC68D2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45FAC"/>
    <w:multiLevelType w:val="hybridMultilevel"/>
    <w:tmpl w:val="EBBAD456"/>
    <w:lvl w:ilvl="0" w:tplc="B5AC1BC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114DF7"/>
    <w:multiLevelType w:val="hybridMultilevel"/>
    <w:tmpl w:val="A508A9E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20">
    <w:nsid w:val="523A4E1A"/>
    <w:multiLevelType w:val="hybridMultilevel"/>
    <w:tmpl w:val="2106574E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551898"/>
    <w:multiLevelType w:val="hybridMultilevel"/>
    <w:tmpl w:val="6722F2BA"/>
    <w:lvl w:ilvl="0" w:tplc="00000007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B5A44DA"/>
    <w:multiLevelType w:val="hybridMultilevel"/>
    <w:tmpl w:val="46220B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D09EB"/>
    <w:multiLevelType w:val="hybridMultilevel"/>
    <w:tmpl w:val="3F868C9C"/>
    <w:lvl w:ilvl="0" w:tplc="0000000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D42627"/>
    <w:multiLevelType w:val="hybridMultilevel"/>
    <w:tmpl w:val="D39EE644"/>
    <w:lvl w:ilvl="0" w:tplc="4686FCE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C1249D7"/>
    <w:multiLevelType w:val="hybridMultilevel"/>
    <w:tmpl w:val="DBB43C0E"/>
    <w:lvl w:ilvl="0" w:tplc="EBAA7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538FD"/>
    <w:multiLevelType w:val="hybridMultilevel"/>
    <w:tmpl w:val="96A81266"/>
    <w:lvl w:ilvl="0" w:tplc="1FB4A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F6E2E07"/>
    <w:multiLevelType w:val="hybridMultilevel"/>
    <w:tmpl w:val="D6D43C5E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C5EE1"/>
    <w:multiLevelType w:val="hybridMultilevel"/>
    <w:tmpl w:val="EBBAD456"/>
    <w:lvl w:ilvl="0" w:tplc="B5AC1BC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AF7623"/>
    <w:multiLevelType w:val="hybridMultilevel"/>
    <w:tmpl w:val="F1086DB2"/>
    <w:lvl w:ilvl="0" w:tplc="1FB4A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AA0052"/>
    <w:multiLevelType w:val="hybridMultilevel"/>
    <w:tmpl w:val="660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9"/>
  </w:num>
  <w:num w:numId="17">
    <w:abstractNumId w:val="6"/>
  </w:num>
  <w:num w:numId="18">
    <w:abstractNumId w:val="14"/>
  </w:num>
  <w:num w:numId="19">
    <w:abstractNumId w:val="4"/>
  </w:num>
  <w:num w:numId="20">
    <w:abstractNumId w:val="1"/>
  </w:num>
  <w:num w:numId="21">
    <w:abstractNumId w:val="19"/>
  </w:num>
  <w:num w:numId="22">
    <w:abstractNumId w:val="8"/>
  </w:num>
  <w:num w:numId="23">
    <w:abstractNumId w:val="25"/>
  </w:num>
  <w:num w:numId="24">
    <w:abstractNumId w:val="0"/>
  </w:num>
  <w:num w:numId="25">
    <w:abstractNumId w:val="29"/>
  </w:num>
  <w:num w:numId="26">
    <w:abstractNumId w:val="27"/>
  </w:num>
  <w:num w:numId="27">
    <w:abstractNumId w:val="23"/>
  </w:num>
  <w:num w:numId="28">
    <w:abstractNumId w:val="15"/>
  </w:num>
  <w:num w:numId="29">
    <w:abstractNumId w:val="2"/>
  </w:num>
  <w:num w:numId="30">
    <w:abstractNumId w:val="30"/>
  </w:num>
  <w:num w:numId="31">
    <w:abstractNumId w:val="3"/>
  </w:num>
  <w:num w:numId="32">
    <w:abstractNumId w:val="18"/>
  </w:num>
  <w:num w:numId="33">
    <w:abstractNumId w:val="17"/>
  </w:num>
  <w:num w:numId="34">
    <w:abstractNumId w:val="22"/>
  </w:num>
  <w:num w:numId="35">
    <w:abstractNumId w:val="11"/>
  </w:num>
  <w:num w:numId="3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Bińkowska">
    <w15:presenceInfo w15:providerId="AD" w15:userId="S::i.binkowska@cuwpl.onmicrosoft.com::51f474c2-1f45-4da2-b6f4-178afa81b4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A7C"/>
    <w:rsid w:val="0000116D"/>
    <w:rsid w:val="000044D0"/>
    <w:rsid w:val="000079BD"/>
    <w:rsid w:val="00012891"/>
    <w:rsid w:val="000230F6"/>
    <w:rsid w:val="00027114"/>
    <w:rsid w:val="00027272"/>
    <w:rsid w:val="000316E7"/>
    <w:rsid w:val="0003337C"/>
    <w:rsid w:val="00040E8C"/>
    <w:rsid w:val="000524DD"/>
    <w:rsid w:val="00053025"/>
    <w:rsid w:val="0005526B"/>
    <w:rsid w:val="00060AEC"/>
    <w:rsid w:val="000644FC"/>
    <w:rsid w:val="00064810"/>
    <w:rsid w:val="0008625C"/>
    <w:rsid w:val="00090990"/>
    <w:rsid w:val="0009381F"/>
    <w:rsid w:val="00094738"/>
    <w:rsid w:val="000A016D"/>
    <w:rsid w:val="000A66CD"/>
    <w:rsid w:val="000B1CB1"/>
    <w:rsid w:val="000B2EC4"/>
    <w:rsid w:val="000B3379"/>
    <w:rsid w:val="000B3760"/>
    <w:rsid w:val="000B4E4F"/>
    <w:rsid w:val="000C3895"/>
    <w:rsid w:val="0011136A"/>
    <w:rsid w:val="00117F81"/>
    <w:rsid w:val="00137B5A"/>
    <w:rsid w:val="001516C7"/>
    <w:rsid w:val="00154A47"/>
    <w:rsid w:val="001633BD"/>
    <w:rsid w:val="00164F4A"/>
    <w:rsid w:val="00165ABE"/>
    <w:rsid w:val="00171D58"/>
    <w:rsid w:val="00174FCC"/>
    <w:rsid w:val="00183F21"/>
    <w:rsid w:val="001860B1"/>
    <w:rsid w:val="00186F6F"/>
    <w:rsid w:val="001A07B0"/>
    <w:rsid w:val="001C6771"/>
    <w:rsid w:val="001C78F9"/>
    <w:rsid w:val="001D4B22"/>
    <w:rsid w:val="001E2448"/>
    <w:rsid w:val="001F5420"/>
    <w:rsid w:val="00200E86"/>
    <w:rsid w:val="00202ABB"/>
    <w:rsid w:val="00214613"/>
    <w:rsid w:val="00220D9C"/>
    <w:rsid w:val="0022187A"/>
    <w:rsid w:val="0023044F"/>
    <w:rsid w:val="0023309B"/>
    <w:rsid w:val="00237BBB"/>
    <w:rsid w:val="002400A2"/>
    <w:rsid w:val="00242843"/>
    <w:rsid w:val="00245CC4"/>
    <w:rsid w:val="002579F2"/>
    <w:rsid w:val="00265E7C"/>
    <w:rsid w:val="0029016F"/>
    <w:rsid w:val="0029017D"/>
    <w:rsid w:val="00291FDC"/>
    <w:rsid w:val="002925B9"/>
    <w:rsid w:val="002942F5"/>
    <w:rsid w:val="002A0197"/>
    <w:rsid w:val="002B2550"/>
    <w:rsid w:val="002B3F08"/>
    <w:rsid w:val="002B5E2E"/>
    <w:rsid w:val="002C2AD0"/>
    <w:rsid w:val="002C5145"/>
    <w:rsid w:val="002D6E66"/>
    <w:rsid w:val="002E4950"/>
    <w:rsid w:val="003031CC"/>
    <w:rsid w:val="00310BE1"/>
    <w:rsid w:val="00311D32"/>
    <w:rsid w:val="00313137"/>
    <w:rsid w:val="00316212"/>
    <w:rsid w:val="0034522F"/>
    <w:rsid w:val="00346BEE"/>
    <w:rsid w:val="003548BB"/>
    <w:rsid w:val="00362C78"/>
    <w:rsid w:val="003654D4"/>
    <w:rsid w:val="0037008A"/>
    <w:rsid w:val="00373C0B"/>
    <w:rsid w:val="00387566"/>
    <w:rsid w:val="00391BA8"/>
    <w:rsid w:val="003920C3"/>
    <w:rsid w:val="00396299"/>
    <w:rsid w:val="003979B6"/>
    <w:rsid w:val="003A03C3"/>
    <w:rsid w:val="003A197B"/>
    <w:rsid w:val="003A43F5"/>
    <w:rsid w:val="003C5607"/>
    <w:rsid w:val="003D02FF"/>
    <w:rsid w:val="003D4565"/>
    <w:rsid w:val="003D4A0C"/>
    <w:rsid w:val="003F4CE2"/>
    <w:rsid w:val="00403CA2"/>
    <w:rsid w:val="004047F5"/>
    <w:rsid w:val="00414F2C"/>
    <w:rsid w:val="00422C89"/>
    <w:rsid w:val="00424977"/>
    <w:rsid w:val="00425780"/>
    <w:rsid w:val="00432A01"/>
    <w:rsid w:val="00432C9E"/>
    <w:rsid w:val="0044027E"/>
    <w:rsid w:val="0044489F"/>
    <w:rsid w:val="004450D8"/>
    <w:rsid w:val="00451F62"/>
    <w:rsid w:val="00460791"/>
    <w:rsid w:val="00466D87"/>
    <w:rsid w:val="004731D6"/>
    <w:rsid w:val="004768EC"/>
    <w:rsid w:val="00480D7F"/>
    <w:rsid w:val="0049462B"/>
    <w:rsid w:val="004A3317"/>
    <w:rsid w:val="004A7BD5"/>
    <w:rsid w:val="004C5974"/>
    <w:rsid w:val="004D0C78"/>
    <w:rsid w:val="004E2781"/>
    <w:rsid w:val="004F1915"/>
    <w:rsid w:val="004F2B93"/>
    <w:rsid w:val="004F7C08"/>
    <w:rsid w:val="004F7DEE"/>
    <w:rsid w:val="004F7EAE"/>
    <w:rsid w:val="00502188"/>
    <w:rsid w:val="00510A0D"/>
    <w:rsid w:val="00515E43"/>
    <w:rsid w:val="00521979"/>
    <w:rsid w:val="005315A0"/>
    <w:rsid w:val="00532814"/>
    <w:rsid w:val="005333F2"/>
    <w:rsid w:val="0053618D"/>
    <w:rsid w:val="00536733"/>
    <w:rsid w:val="00536E53"/>
    <w:rsid w:val="00543459"/>
    <w:rsid w:val="00544390"/>
    <w:rsid w:val="005477D8"/>
    <w:rsid w:val="00555E5D"/>
    <w:rsid w:val="00562059"/>
    <w:rsid w:val="00570997"/>
    <w:rsid w:val="0057168B"/>
    <w:rsid w:val="00585C02"/>
    <w:rsid w:val="00586B22"/>
    <w:rsid w:val="005B2A73"/>
    <w:rsid w:val="005C0D3F"/>
    <w:rsid w:val="005C44C1"/>
    <w:rsid w:val="005C7A93"/>
    <w:rsid w:val="005D0297"/>
    <w:rsid w:val="005D1513"/>
    <w:rsid w:val="005D6166"/>
    <w:rsid w:val="005D6E42"/>
    <w:rsid w:val="005E1146"/>
    <w:rsid w:val="005E209B"/>
    <w:rsid w:val="005E20BF"/>
    <w:rsid w:val="005F6F1F"/>
    <w:rsid w:val="00604133"/>
    <w:rsid w:val="006263D1"/>
    <w:rsid w:val="006341D7"/>
    <w:rsid w:val="006345D6"/>
    <w:rsid w:val="00655300"/>
    <w:rsid w:val="006576B1"/>
    <w:rsid w:val="0066506B"/>
    <w:rsid w:val="00667C58"/>
    <w:rsid w:val="00682ECC"/>
    <w:rsid w:val="00684723"/>
    <w:rsid w:val="006926D7"/>
    <w:rsid w:val="00695989"/>
    <w:rsid w:val="006A0D36"/>
    <w:rsid w:val="006A6564"/>
    <w:rsid w:val="006A6727"/>
    <w:rsid w:val="006B6506"/>
    <w:rsid w:val="006C0E8B"/>
    <w:rsid w:val="006C0F19"/>
    <w:rsid w:val="006C72E0"/>
    <w:rsid w:val="006D2A22"/>
    <w:rsid w:val="006D5563"/>
    <w:rsid w:val="006E5AAC"/>
    <w:rsid w:val="006F143E"/>
    <w:rsid w:val="006F7B65"/>
    <w:rsid w:val="0070672D"/>
    <w:rsid w:val="00716499"/>
    <w:rsid w:val="00737A46"/>
    <w:rsid w:val="00746A4C"/>
    <w:rsid w:val="007530FF"/>
    <w:rsid w:val="0075417E"/>
    <w:rsid w:val="00755244"/>
    <w:rsid w:val="00756A2B"/>
    <w:rsid w:val="00767EF9"/>
    <w:rsid w:val="00770713"/>
    <w:rsid w:val="007841A5"/>
    <w:rsid w:val="0079292E"/>
    <w:rsid w:val="007D342B"/>
    <w:rsid w:val="007D70D2"/>
    <w:rsid w:val="007D7B40"/>
    <w:rsid w:val="007E0A38"/>
    <w:rsid w:val="007E0DB1"/>
    <w:rsid w:val="007E1137"/>
    <w:rsid w:val="007E3897"/>
    <w:rsid w:val="007F043A"/>
    <w:rsid w:val="007F0E86"/>
    <w:rsid w:val="007F293D"/>
    <w:rsid w:val="008036A1"/>
    <w:rsid w:val="00807B3D"/>
    <w:rsid w:val="00813ABD"/>
    <w:rsid w:val="00821482"/>
    <w:rsid w:val="00822CCF"/>
    <w:rsid w:val="00825468"/>
    <w:rsid w:val="00861A4B"/>
    <w:rsid w:val="008667F8"/>
    <w:rsid w:val="00874674"/>
    <w:rsid w:val="00887F7F"/>
    <w:rsid w:val="0089024C"/>
    <w:rsid w:val="00897F11"/>
    <w:rsid w:val="008A08D4"/>
    <w:rsid w:val="008A586D"/>
    <w:rsid w:val="008A7D9C"/>
    <w:rsid w:val="008B725C"/>
    <w:rsid w:val="008E2377"/>
    <w:rsid w:val="008E5100"/>
    <w:rsid w:val="008F2353"/>
    <w:rsid w:val="009020C3"/>
    <w:rsid w:val="00904134"/>
    <w:rsid w:val="0090476A"/>
    <w:rsid w:val="00905DD4"/>
    <w:rsid w:val="009109C3"/>
    <w:rsid w:val="009119D9"/>
    <w:rsid w:val="009129F0"/>
    <w:rsid w:val="00914729"/>
    <w:rsid w:val="009223A5"/>
    <w:rsid w:val="0093337D"/>
    <w:rsid w:val="009351BB"/>
    <w:rsid w:val="00935DB4"/>
    <w:rsid w:val="00941A1E"/>
    <w:rsid w:val="009431FD"/>
    <w:rsid w:val="00944AB9"/>
    <w:rsid w:val="00951375"/>
    <w:rsid w:val="009642B0"/>
    <w:rsid w:val="0096685B"/>
    <w:rsid w:val="00970790"/>
    <w:rsid w:val="00974E67"/>
    <w:rsid w:val="00977BCF"/>
    <w:rsid w:val="00986A08"/>
    <w:rsid w:val="00986C06"/>
    <w:rsid w:val="009916F8"/>
    <w:rsid w:val="00991933"/>
    <w:rsid w:val="009A37B2"/>
    <w:rsid w:val="009A6DA3"/>
    <w:rsid w:val="009B0EB6"/>
    <w:rsid w:val="009B1AC4"/>
    <w:rsid w:val="009B2FD6"/>
    <w:rsid w:val="009C7BE4"/>
    <w:rsid w:val="009E1494"/>
    <w:rsid w:val="009E2CBD"/>
    <w:rsid w:val="009E364A"/>
    <w:rsid w:val="009F05FF"/>
    <w:rsid w:val="009F0A0F"/>
    <w:rsid w:val="009F4ECB"/>
    <w:rsid w:val="009F5494"/>
    <w:rsid w:val="009F68DD"/>
    <w:rsid w:val="00A11125"/>
    <w:rsid w:val="00A12767"/>
    <w:rsid w:val="00A172CC"/>
    <w:rsid w:val="00A25CF0"/>
    <w:rsid w:val="00A337B4"/>
    <w:rsid w:val="00A34C7C"/>
    <w:rsid w:val="00A51D4D"/>
    <w:rsid w:val="00A64987"/>
    <w:rsid w:val="00A75758"/>
    <w:rsid w:val="00A75BE5"/>
    <w:rsid w:val="00A76D42"/>
    <w:rsid w:val="00A93ABE"/>
    <w:rsid w:val="00AA7627"/>
    <w:rsid w:val="00AB55BE"/>
    <w:rsid w:val="00AD0182"/>
    <w:rsid w:val="00AE0714"/>
    <w:rsid w:val="00AE7235"/>
    <w:rsid w:val="00AF6265"/>
    <w:rsid w:val="00AF75B1"/>
    <w:rsid w:val="00B003E7"/>
    <w:rsid w:val="00B021B8"/>
    <w:rsid w:val="00B13241"/>
    <w:rsid w:val="00B14A8E"/>
    <w:rsid w:val="00B26E17"/>
    <w:rsid w:val="00B31D06"/>
    <w:rsid w:val="00B45E09"/>
    <w:rsid w:val="00B55488"/>
    <w:rsid w:val="00B7008C"/>
    <w:rsid w:val="00B85908"/>
    <w:rsid w:val="00B862C1"/>
    <w:rsid w:val="00B92BFE"/>
    <w:rsid w:val="00B96283"/>
    <w:rsid w:val="00BA7763"/>
    <w:rsid w:val="00BC10CC"/>
    <w:rsid w:val="00BC48EF"/>
    <w:rsid w:val="00BE44EE"/>
    <w:rsid w:val="00BF20A7"/>
    <w:rsid w:val="00BF5D40"/>
    <w:rsid w:val="00C031BC"/>
    <w:rsid w:val="00C079BE"/>
    <w:rsid w:val="00C1731B"/>
    <w:rsid w:val="00C17353"/>
    <w:rsid w:val="00C27960"/>
    <w:rsid w:val="00C328E4"/>
    <w:rsid w:val="00C4185A"/>
    <w:rsid w:val="00C41AA0"/>
    <w:rsid w:val="00C619DB"/>
    <w:rsid w:val="00C675D7"/>
    <w:rsid w:val="00C734CB"/>
    <w:rsid w:val="00C739DE"/>
    <w:rsid w:val="00C844C5"/>
    <w:rsid w:val="00C879E5"/>
    <w:rsid w:val="00C94BAF"/>
    <w:rsid w:val="00CA369A"/>
    <w:rsid w:val="00CB30CD"/>
    <w:rsid w:val="00CB338E"/>
    <w:rsid w:val="00CB3FC5"/>
    <w:rsid w:val="00CD332B"/>
    <w:rsid w:val="00CD34EA"/>
    <w:rsid w:val="00CD4E8F"/>
    <w:rsid w:val="00CF0B9D"/>
    <w:rsid w:val="00CF3838"/>
    <w:rsid w:val="00CF50BC"/>
    <w:rsid w:val="00D00449"/>
    <w:rsid w:val="00D11241"/>
    <w:rsid w:val="00D424D5"/>
    <w:rsid w:val="00D53CA3"/>
    <w:rsid w:val="00D604D2"/>
    <w:rsid w:val="00D73EF2"/>
    <w:rsid w:val="00D750BD"/>
    <w:rsid w:val="00D75837"/>
    <w:rsid w:val="00D81BDF"/>
    <w:rsid w:val="00D87C54"/>
    <w:rsid w:val="00D92C8F"/>
    <w:rsid w:val="00D95053"/>
    <w:rsid w:val="00DA001E"/>
    <w:rsid w:val="00DA23CD"/>
    <w:rsid w:val="00DB0C00"/>
    <w:rsid w:val="00DC0F4F"/>
    <w:rsid w:val="00DC2297"/>
    <w:rsid w:val="00DC22B3"/>
    <w:rsid w:val="00DC430D"/>
    <w:rsid w:val="00DC4DFF"/>
    <w:rsid w:val="00DD2309"/>
    <w:rsid w:val="00DD42E2"/>
    <w:rsid w:val="00DE3619"/>
    <w:rsid w:val="00DF2689"/>
    <w:rsid w:val="00DF43FD"/>
    <w:rsid w:val="00E039F0"/>
    <w:rsid w:val="00E10391"/>
    <w:rsid w:val="00E2647A"/>
    <w:rsid w:val="00E26559"/>
    <w:rsid w:val="00E27E90"/>
    <w:rsid w:val="00E31C73"/>
    <w:rsid w:val="00E358C8"/>
    <w:rsid w:val="00E405E3"/>
    <w:rsid w:val="00E649EE"/>
    <w:rsid w:val="00E6759F"/>
    <w:rsid w:val="00E80155"/>
    <w:rsid w:val="00E85646"/>
    <w:rsid w:val="00E9084C"/>
    <w:rsid w:val="00E90C8F"/>
    <w:rsid w:val="00EA17CA"/>
    <w:rsid w:val="00EA6FF9"/>
    <w:rsid w:val="00EC201C"/>
    <w:rsid w:val="00EC37D7"/>
    <w:rsid w:val="00ED0782"/>
    <w:rsid w:val="00ED0D3F"/>
    <w:rsid w:val="00EE043F"/>
    <w:rsid w:val="00EE6649"/>
    <w:rsid w:val="00EF3C44"/>
    <w:rsid w:val="00EF6A7C"/>
    <w:rsid w:val="00F01BE4"/>
    <w:rsid w:val="00F10AC4"/>
    <w:rsid w:val="00F20F59"/>
    <w:rsid w:val="00F249EF"/>
    <w:rsid w:val="00F24EEA"/>
    <w:rsid w:val="00F26705"/>
    <w:rsid w:val="00F27A97"/>
    <w:rsid w:val="00F30627"/>
    <w:rsid w:val="00F32352"/>
    <w:rsid w:val="00F339F8"/>
    <w:rsid w:val="00F445C6"/>
    <w:rsid w:val="00F64082"/>
    <w:rsid w:val="00F65526"/>
    <w:rsid w:val="00F957F5"/>
    <w:rsid w:val="00F958B4"/>
    <w:rsid w:val="00F95A87"/>
    <w:rsid w:val="00F9767A"/>
    <w:rsid w:val="00FA17AA"/>
    <w:rsid w:val="00FB4663"/>
    <w:rsid w:val="00FB7F30"/>
    <w:rsid w:val="00FC3CC6"/>
    <w:rsid w:val="00FC3FFE"/>
    <w:rsid w:val="00FF3B9B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9F2"/>
  </w:style>
  <w:style w:type="paragraph" w:styleId="Nagwek3">
    <w:name w:val="heading 3"/>
    <w:basedOn w:val="Normalny"/>
    <w:link w:val="Nagwek3Znak"/>
    <w:uiPriority w:val="9"/>
    <w:qFormat/>
    <w:rsid w:val="00311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EF6A7C"/>
    <w:pPr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EF6A7C"/>
    <w:p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6A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EF6A7C"/>
    <w:pPr>
      <w:autoSpaceDE w:val="0"/>
      <w:autoSpaceDN w:val="0"/>
      <w:adjustRightInd w:val="0"/>
      <w:spacing w:after="120" w:line="240" w:lineRule="auto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F6A7C"/>
    <w:rPr>
      <w:rFonts w:ascii="Trebuchet MS" w:eastAsia="Times New Roman" w:hAnsi="Trebuchet MS" w:cs="Trebuchet MS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EF6A7C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F6A7C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6A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6A7C"/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EF6A7C"/>
    <w:pPr>
      <w:autoSpaceDE w:val="0"/>
      <w:autoSpaceDN w:val="0"/>
      <w:adjustRightInd w:val="0"/>
      <w:spacing w:line="240" w:lineRule="auto"/>
      <w:ind w:firstLine="210"/>
    </w:pPr>
    <w:rPr>
      <w:rFonts w:ascii="Trebuchet MS" w:eastAsia="Times New Roman" w:hAnsi="Trebuchet MS" w:cs="Trebuchet MS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EF6A7C"/>
    <w:rPr>
      <w:rFonts w:ascii="Trebuchet MS" w:eastAsia="Times New Roman" w:hAnsi="Trebuchet MS" w:cs="Trebuchet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EF6A7C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table" w:styleId="Tabela-Siatka">
    <w:name w:val="Table Grid"/>
    <w:basedOn w:val="Standardowy"/>
    <w:uiPriority w:val="59"/>
    <w:rsid w:val="00EF6A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ps-zwykytekst">
    <w:name w:val="mops-zwykytekst"/>
    <w:basedOn w:val="Domylnaczcionkaakapitu"/>
    <w:rsid w:val="00362C78"/>
  </w:style>
  <w:style w:type="paragraph" w:styleId="Nagwek">
    <w:name w:val="header"/>
    <w:basedOn w:val="Normalny"/>
    <w:link w:val="NagwekZnak"/>
    <w:uiPriority w:val="99"/>
    <w:semiHidden/>
    <w:unhideWhenUsed/>
    <w:rsid w:val="0029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17D"/>
  </w:style>
  <w:style w:type="paragraph" w:styleId="Stopka">
    <w:name w:val="footer"/>
    <w:basedOn w:val="Normalny"/>
    <w:link w:val="StopkaZnak"/>
    <w:uiPriority w:val="99"/>
    <w:unhideWhenUsed/>
    <w:rsid w:val="0029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17D"/>
  </w:style>
  <w:style w:type="character" w:customStyle="1" w:styleId="Nagwek3Znak">
    <w:name w:val="Nagłówek 3 Znak"/>
    <w:basedOn w:val="Domylnaczcionkaakapitu"/>
    <w:link w:val="Nagwek3"/>
    <w:uiPriority w:val="9"/>
    <w:rsid w:val="00311D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311D32"/>
  </w:style>
  <w:style w:type="character" w:customStyle="1" w:styleId="ng-scope">
    <w:name w:val="ng-scope"/>
    <w:basedOn w:val="Domylnaczcionkaakapitu"/>
    <w:rsid w:val="00311D32"/>
  </w:style>
  <w:style w:type="character" w:styleId="Odwoaniedokomentarza">
    <w:name w:val="annotation reference"/>
    <w:basedOn w:val="Domylnaczcionkaakapitu"/>
    <w:uiPriority w:val="99"/>
    <w:semiHidden/>
    <w:unhideWhenUsed/>
    <w:rsid w:val="006F7B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B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B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B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B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8C4C-EB5E-4C3D-9029-21008BC2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mtomaszewska</dc:creator>
  <cp:lastModifiedBy>ilukaszek</cp:lastModifiedBy>
  <cp:revision>2</cp:revision>
  <cp:lastPrinted>2021-11-29T13:14:00Z</cp:lastPrinted>
  <dcterms:created xsi:type="dcterms:W3CDTF">2021-12-08T13:46:00Z</dcterms:created>
  <dcterms:modified xsi:type="dcterms:W3CDTF">2021-12-08T13:46:00Z</dcterms:modified>
</cp:coreProperties>
</file>