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6" w:rsidRPr="00710826" w:rsidRDefault="00B02327" w:rsidP="007108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710826" w:rsidRPr="00710826" w:rsidRDefault="008F233A" w:rsidP="00710826">
      <w:pPr>
        <w:spacing w:after="0" w:line="480" w:lineRule="atLeast"/>
        <w:rPr>
          <w:rFonts w:ascii="Times New Roman" w:eastAsia="Times New Roman" w:hAnsi="Times New Roman"/>
          <w:lang w:eastAsia="pl-PL"/>
        </w:rPr>
      </w:pPr>
      <w:r w:rsidRPr="007108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</w:t>
      </w:r>
      <w:r w:rsidRPr="00710826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90525" cy="42862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82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10826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</w:t>
      </w:r>
      <w:r w:rsidRPr="0071082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1082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10826">
        <w:rPr>
          <w:rFonts w:ascii="Times New Roman" w:eastAsia="Times New Roman" w:hAnsi="Times New Roman"/>
          <w:b/>
          <w:lang w:eastAsia="pl-PL"/>
        </w:rPr>
        <w:tab/>
      </w:r>
      <w:r w:rsidRPr="00710826">
        <w:rPr>
          <w:rFonts w:ascii="Times New Roman" w:eastAsia="Times New Roman" w:hAnsi="Times New Roman"/>
          <w:lang w:eastAsia="pl-PL"/>
        </w:rPr>
        <w:tab/>
        <w:t xml:space="preserve">    </w:t>
      </w:r>
    </w:p>
    <w:p w:rsidR="00710826" w:rsidRPr="00710826" w:rsidRDefault="008F233A" w:rsidP="00710826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lang w:eastAsia="pl-PL"/>
        </w:rPr>
      </w:pPr>
      <w:r w:rsidRPr="00710826">
        <w:rPr>
          <w:rFonts w:ascii="Times New Roman" w:eastAsia="Times New Roman" w:hAnsi="Times New Roman"/>
          <w:b/>
          <w:lang w:eastAsia="pl-PL"/>
        </w:rPr>
        <w:t>WOJEWODA  ŚLĄSKI</w:t>
      </w:r>
      <w:r w:rsidRPr="00710826">
        <w:rPr>
          <w:rFonts w:ascii="Times New Roman" w:eastAsia="Times New Roman" w:hAnsi="Times New Roman"/>
          <w:lang w:eastAsia="pl-PL"/>
        </w:rPr>
        <w:tab/>
      </w:r>
      <w:r w:rsidRPr="00710826">
        <w:rPr>
          <w:rFonts w:ascii="Times New Roman" w:eastAsia="Times New Roman" w:hAnsi="Times New Roman"/>
          <w:lang w:eastAsia="pl-PL"/>
        </w:rPr>
        <w:tab/>
        <w:t xml:space="preserve">  Bielsko-Biała, </w:t>
      </w:r>
      <w:bookmarkStart w:id="1" w:name="ezdDataPodpisu"/>
      <w:r w:rsidRPr="00710826">
        <w:rPr>
          <w:rFonts w:ascii="Times New Roman" w:eastAsia="Times New Roman" w:hAnsi="Times New Roman"/>
          <w:lang w:eastAsia="pl-PL"/>
        </w:rPr>
        <w:t>16-11-2021</w:t>
      </w:r>
      <w:bookmarkEnd w:id="1"/>
      <w:r w:rsidRPr="00710826">
        <w:rPr>
          <w:rFonts w:ascii="Times New Roman" w:eastAsia="Times New Roman" w:hAnsi="Times New Roman"/>
          <w:lang w:eastAsia="pl-PL"/>
        </w:rPr>
        <w:t xml:space="preserve">   </w:t>
      </w:r>
    </w:p>
    <w:p w:rsidR="00710826" w:rsidRPr="00710826" w:rsidRDefault="008F233A" w:rsidP="0071082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10826">
        <w:rPr>
          <w:rFonts w:ascii="Times New Roman" w:eastAsia="Times New Roman" w:hAnsi="Times New Roman"/>
          <w:lang w:eastAsia="pl-PL"/>
        </w:rPr>
        <w:t xml:space="preserve">               </w:t>
      </w:r>
      <w:r w:rsidRPr="00710826">
        <w:rPr>
          <w:rFonts w:ascii="Times New Roman" w:eastAsia="Times New Roman" w:hAnsi="Times New Roman"/>
          <w:lang w:eastAsia="pl-PL"/>
        </w:rPr>
        <w:tab/>
      </w:r>
      <w:r w:rsidRPr="00710826">
        <w:rPr>
          <w:rFonts w:ascii="Times New Roman" w:eastAsia="Times New Roman" w:hAnsi="Times New Roman"/>
          <w:lang w:eastAsia="pl-PL"/>
        </w:rPr>
        <w:tab/>
      </w:r>
      <w:r w:rsidRPr="00710826">
        <w:rPr>
          <w:rFonts w:ascii="Times New Roman" w:eastAsia="Times New Roman" w:hAnsi="Times New Roman"/>
          <w:lang w:eastAsia="pl-PL"/>
        </w:rPr>
        <w:tab/>
      </w:r>
      <w:r w:rsidRPr="00710826">
        <w:rPr>
          <w:rFonts w:ascii="Times New Roman" w:eastAsia="Times New Roman" w:hAnsi="Times New Roman"/>
          <w:lang w:eastAsia="pl-PL"/>
        </w:rPr>
        <w:tab/>
      </w:r>
      <w:r w:rsidRPr="00710826">
        <w:rPr>
          <w:rFonts w:ascii="Times New Roman" w:eastAsia="Times New Roman" w:hAnsi="Times New Roman"/>
          <w:lang w:eastAsia="pl-PL"/>
        </w:rPr>
        <w:tab/>
      </w:r>
      <w:r w:rsidRPr="00710826">
        <w:rPr>
          <w:rFonts w:ascii="Times New Roman" w:eastAsia="Times New Roman" w:hAnsi="Times New Roman"/>
          <w:lang w:eastAsia="pl-PL"/>
        </w:rPr>
        <w:tab/>
        <w:t xml:space="preserve">                 </w:t>
      </w:r>
    </w:p>
    <w:p w:rsidR="00710826" w:rsidRPr="00710826" w:rsidRDefault="00B02327" w:rsidP="0071082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10826" w:rsidRPr="00710826" w:rsidRDefault="008F233A" w:rsidP="00710826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1082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</w:t>
      </w:r>
      <w:r w:rsidRPr="00710826">
        <w:rPr>
          <w:rFonts w:ascii="Times New Roman" w:eastAsia="Times New Roman" w:hAnsi="Times New Roman"/>
          <w:color w:val="000000"/>
          <w:lang w:eastAsia="pl-PL"/>
        </w:rPr>
        <w:t xml:space="preserve">                      </w:t>
      </w:r>
    </w:p>
    <w:p w:rsidR="003E7202" w:rsidRDefault="00B02327" w:rsidP="007E770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E7202" w:rsidRDefault="00B02327" w:rsidP="007E770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E7202" w:rsidRDefault="00B02327" w:rsidP="007E770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10826" w:rsidRDefault="008F233A" w:rsidP="007E770C">
      <w:pPr>
        <w:spacing w:after="0"/>
        <w:jc w:val="center"/>
        <w:rPr>
          <w:rFonts w:ascii="Times New Roman" w:hAnsi="Times New Roman"/>
          <w:b/>
          <w:sz w:val="24"/>
        </w:rPr>
      </w:pPr>
      <w:r w:rsidRPr="00CE516D">
        <w:rPr>
          <w:rFonts w:ascii="Times New Roman" w:hAnsi="Times New Roman"/>
          <w:b/>
          <w:sz w:val="24"/>
        </w:rPr>
        <w:t>OBWIESZCZENIE</w:t>
      </w:r>
    </w:p>
    <w:p w:rsidR="007E770C" w:rsidRDefault="008F233A" w:rsidP="007E770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Nr IFXV.7840.11.32.2021</w:t>
      </w:r>
    </w:p>
    <w:p w:rsidR="007E770C" w:rsidRPr="00CE516D" w:rsidRDefault="00B02327" w:rsidP="00710826">
      <w:pPr>
        <w:jc w:val="center"/>
        <w:rPr>
          <w:rFonts w:ascii="Times New Roman" w:hAnsi="Times New Roman"/>
          <w:b/>
          <w:sz w:val="24"/>
        </w:rPr>
      </w:pPr>
    </w:p>
    <w:p w:rsidR="00710826" w:rsidRDefault="008F233A" w:rsidP="007108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C46592">
        <w:rPr>
          <w:rFonts w:ascii="Times New Roman" w:hAnsi="Times New Roman"/>
        </w:rPr>
        <w:t xml:space="preserve">Na podstawie art. 49 ustawy z dnia </w:t>
      </w:r>
      <w:r w:rsidRPr="00C46592">
        <w:rPr>
          <w:rFonts w:ascii="Times New Roman" w:eastAsia="Times New Roman" w:hAnsi="Times New Roman"/>
          <w:lang w:eastAsia="pl-PL"/>
        </w:rPr>
        <w:t>14 czerwca 1960 r. Kodeks postępowania administracyjnego (tekst jedn.: Dz. U. z 2021 r. poz. 735 ze zm.)</w:t>
      </w:r>
      <w:r>
        <w:rPr>
          <w:rFonts w:ascii="Times New Roman" w:eastAsia="Times New Roman" w:hAnsi="Times New Roman"/>
          <w:lang w:eastAsia="pl-PL"/>
        </w:rPr>
        <w:t xml:space="preserve">, w </w:t>
      </w:r>
      <w:r w:rsidRPr="00C46592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związku z </w:t>
      </w:r>
      <w:r w:rsidRPr="001426A8">
        <w:rPr>
          <w:rFonts w:ascii="Times New Roman" w:eastAsia="Times New Roman" w:hAnsi="Times New Roman"/>
          <w:lang w:eastAsia="pl-PL"/>
        </w:rPr>
        <w:t>art. 9ac ust. 1a ustawy z dnia 28 marca 2003 r.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426A8">
        <w:rPr>
          <w:rFonts w:ascii="Times New Roman" w:eastAsia="Times New Roman" w:hAnsi="Times New Roman"/>
          <w:lang w:eastAsia="pl-PL"/>
        </w:rPr>
        <w:t>o transporcie kolejowym </w:t>
      </w:r>
      <w:r w:rsidRPr="001426A8">
        <w:rPr>
          <w:rFonts w:ascii="Times New Roman" w:hAnsi="Times New Roman"/>
          <w:lang w:eastAsia="pl-PL"/>
        </w:rPr>
        <w:t>(tekst jedn</w:t>
      </w:r>
      <w:r>
        <w:rPr>
          <w:rFonts w:ascii="Times New Roman" w:hAnsi="Times New Roman"/>
          <w:lang w:eastAsia="pl-PL"/>
        </w:rPr>
        <w:t>.</w:t>
      </w:r>
      <w:r w:rsidRPr="001426A8">
        <w:rPr>
          <w:rFonts w:ascii="Times New Roman" w:hAnsi="Times New Roman"/>
          <w:lang w:eastAsia="pl-PL"/>
        </w:rPr>
        <w:t>: Dz. U. z 2020 r. poz. 1043 ze zm</w:t>
      </w:r>
      <w:r>
        <w:rPr>
          <w:rFonts w:ascii="Times New Roman" w:hAnsi="Times New Roman"/>
          <w:lang w:eastAsia="pl-PL"/>
        </w:rPr>
        <w:t>.)</w:t>
      </w:r>
    </w:p>
    <w:p w:rsidR="00710826" w:rsidRPr="00710826" w:rsidRDefault="008F233A" w:rsidP="007108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6592">
        <w:rPr>
          <w:rFonts w:ascii="Times New Roman" w:hAnsi="Times New Roman"/>
        </w:rPr>
        <w:t xml:space="preserve"> </w:t>
      </w:r>
    </w:p>
    <w:p w:rsidR="00710826" w:rsidRPr="00710826" w:rsidRDefault="008F233A" w:rsidP="0071082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10826">
        <w:rPr>
          <w:rFonts w:ascii="Times New Roman" w:eastAsia="Times New Roman" w:hAnsi="Times New Roman"/>
          <w:b/>
          <w:lang w:eastAsia="pl-PL"/>
        </w:rPr>
        <w:t>z a w i a d a m i a m,</w:t>
      </w:r>
    </w:p>
    <w:p w:rsidR="00710826" w:rsidRPr="00710826" w:rsidRDefault="00B02327" w:rsidP="0071082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0826" w:rsidRDefault="008F233A" w:rsidP="0071082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lang w:eastAsia="zh-CN" w:bidi="hi-IN"/>
        </w:rPr>
      </w:pPr>
      <w:r w:rsidRPr="00710826">
        <w:rPr>
          <w:rFonts w:ascii="Times New Roman" w:hAnsi="Times New Roman"/>
        </w:rPr>
        <w:t xml:space="preserve">że na wniosek złożony 16 września 2021 r. (uzupełniony: 5 listopada 2021 r.) przez Inwestora: </w:t>
      </w:r>
      <w:r w:rsidRPr="00710826">
        <w:rPr>
          <w:rFonts w:ascii="Times New Roman" w:hAnsi="Times New Roman"/>
        </w:rPr>
        <w:br/>
        <w:t xml:space="preserve">PKP Polskie Linie Kolejowe S.A. w Warszawie, działającego przez pełnomocnika Pana Jakuba Sokolińskiego, zostało wszczęte postępowanie administracyjne w celu udzielenia pozwolenia na budowę dla zamierzenia budowlanego pn.: </w:t>
      </w:r>
      <w:r w:rsidRPr="00710826">
        <w:rPr>
          <w:rFonts w:ascii="Times New Roman" w:hAnsi="Times New Roman"/>
          <w:b/>
          <w:i/>
        </w:rPr>
        <w:t>„Budowa, przebudowa, remont oraz rozbiórki układu torowego wraz z elementami infrastruktury towarzyszącej na magistralnej linii kolejowej dwutorowej nr 139 na odcinku Tychy – Podg. Most Wisła od km 19+006,60 do km 40+500,00 oraz pierwszorzędnej linii kolejowej jednotorowej nr 148 na odcinku od km -0+632,00 do km 2+753,00”</w:t>
      </w:r>
      <w:r w:rsidRPr="00710826">
        <w:rPr>
          <w:rFonts w:ascii="Times New Roman" w:eastAsia="SimSun" w:hAnsi="Times New Roman"/>
          <w:b/>
          <w:bCs/>
          <w:lang w:eastAsia="zh-CN" w:bidi="hi-IN"/>
        </w:rPr>
        <w:t>, obejmująca w szczególności:</w:t>
      </w:r>
    </w:p>
    <w:p w:rsidR="007E770C" w:rsidRPr="00710826" w:rsidRDefault="00B02327" w:rsidP="0071082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lang w:eastAsia="zh-CN" w:bidi="hi-IN"/>
        </w:rPr>
      </w:pPr>
    </w:p>
    <w:p w:rsidR="00710826" w:rsidRPr="00710826" w:rsidRDefault="008F233A" w:rsidP="00710826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lang w:eastAsia="zh-CN" w:bidi="hi-IN"/>
        </w:rPr>
      </w:pPr>
      <w:r w:rsidRPr="00710826">
        <w:rPr>
          <w:rFonts w:ascii="Times New Roman" w:eastAsia="SimSun" w:hAnsi="Times New Roman"/>
          <w:b/>
          <w:bCs/>
          <w:lang w:eastAsia="zh-CN" w:bidi="hi-IN"/>
        </w:rPr>
        <w:t>w zakresie torów: przebudowę układu torowego wraz z odwodnieniem;</w:t>
      </w:r>
    </w:p>
    <w:p w:rsidR="00710826" w:rsidRPr="00710826" w:rsidRDefault="008F233A" w:rsidP="00710826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lang w:eastAsia="zh-CN" w:bidi="hi-IN"/>
        </w:rPr>
      </w:pPr>
      <w:r w:rsidRPr="00710826">
        <w:rPr>
          <w:rFonts w:ascii="Times New Roman" w:eastAsia="SimSun" w:hAnsi="Times New Roman"/>
          <w:b/>
          <w:bCs/>
          <w:lang w:eastAsia="zh-CN" w:bidi="hi-IN"/>
        </w:rPr>
        <w:t>w zakresie peronów: budowę nowych peronów wraz z zadaszeniem wiat peronowych oraz odwodnienia liniowego i tablic informacyjnych na przystanku osobowym Tychy Żwaków, Kobiór;</w:t>
      </w:r>
    </w:p>
    <w:p w:rsidR="00710826" w:rsidRPr="00710826" w:rsidRDefault="008F233A" w:rsidP="00710826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lang w:eastAsia="zh-CN" w:bidi="hi-IN"/>
        </w:rPr>
      </w:pPr>
      <w:r w:rsidRPr="00710826">
        <w:rPr>
          <w:rFonts w:ascii="Times New Roman" w:eastAsia="SimSun" w:hAnsi="Times New Roman"/>
          <w:b/>
          <w:bCs/>
          <w:lang w:eastAsia="zh-CN" w:bidi="hi-IN"/>
        </w:rPr>
        <w:t>w zakresie dróg: budowę dróg dojazdowych oraz likwidację i budowę nowych przejazdów kolejowo-drogowych;</w:t>
      </w:r>
    </w:p>
    <w:p w:rsidR="00710826" w:rsidRPr="00710826" w:rsidRDefault="008F233A" w:rsidP="00710826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lang w:eastAsia="zh-CN" w:bidi="hi-IN"/>
        </w:rPr>
      </w:pPr>
      <w:r w:rsidRPr="00710826">
        <w:rPr>
          <w:rFonts w:ascii="Times New Roman" w:eastAsia="SimSun" w:hAnsi="Times New Roman"/>
          <w:b/>
          <w:bCs/>
          <w:lang w:eastAsia="zh-CN" w:bidi="hi-IN"/>
        </w:rPr>
        <w:t>w zakresie obiektów budowlanych: budowę nastawni sterowania miejscowego w Pszczynie oraz nastawni kontenerowej w Kobiórze jak również budowę ekranów akustycznych;</w:t>
      </w:r>
    </w:p>
    <w:p w:rsidR="00710826" w:rsidRPr="00710826" w:rsidRDefault="008F233A" w:rsidP="00710826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lang w:eastAsia="zh-CN" w:bidi="hi-IN"/>
        </w:rPr>
      </w:pPr>
      <w:r w:rsidRPr="00710826">
        <w:rPr>
          <w:rFonts w:ascii="Times New Roman" w:eastAsia="SimSun" w:hAnsi="Times New Roman"/>
          <w:b/>
          <w:bCs/>
          <w:lang w:eastAsia="zh-CN" w:bidi="hi-IN"/>
        </w:rPr>
        <w:t xml:space="preserve">w zakresie obiektów inżynieryjnych: rozbiórkę i budowę wiaduktów, przejść pod torami, mostów  oraz przepustów; </w:t>
      </w:r>
    </w:p>
    <w:p w:rsidR="00710826" w:rsidRPr="00710826" w:rsidRDefault="008F233A" w:rsidP="00710826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lang w:eastAsia="zh-CN" w:bidi="hi-IN"/>
        </w:rPr>
      </w:pPr>
      <w:r w:rsidRPr="00710826">
        <w:rPr>
          <w:rFonts w:ascii="Times New Roman" w:eastAsia="SimSun" w:hAnsi="Times New Roman"/>
          <w:b/>
          <w:bCs/>
          <w:lang w:eastAsia="zh-CN" w:bidi="hi-IN"/>
        </w:rPr>
        <w:t>w zakresie sieci sanitarnych: przebudowę wodociągów, sieci melioracyjnych, kanalizacji deszczowych, likwidację urządzeń zgodnie z projektem;</w:t>
      </w:r>
    </w:p>
    <w:p w:rsidR="00710826" w:rsidRPr="00710826" w:rsidRDefault="008F233A" w:rsidP="00710826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lang w:eastAsia="zh-CN" w:bidi="hi-IN"/>
        </w:rPr>
      </w:pPr>
      <w:r w:rsidRPr="00710826">
        <w:rPr>
          <w:rFonts w:ascii="Times New Roman" w:eastAsia="SimSun" w:hAnsi="Times New Roman"/>
          <w:b/>
          <w:bCs/>
          <w:lang w:eastAsia="zh-CN" w:bidi="hi-IN"/>
        </w:rPr>
        <w:t>w zakresie sieci trakcyjnej: demontaż starej sieci trakcyjnej i budowę nowej sieci trakcyjnej;</w:t>
      </w:r>
    </w:p>
    <w:p w:rsidR="00710826" w:rsidRPr="00710826" w:rsidRDefault="008F233A" w:rsidP="00710826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lang w:eastAsia="zh-CN" w:bidi="hi-IN"/>
        </w:rPr>
      </w:pPr>
      <w:r w:rsidRPr="00710826">
        <w:rPr>
          <w:rFonts w:ascii="Times New Roman" w:eastAsia="SimSun" w:hAnsi="Times New Roman"/>
          <w:b/>
          <w:bCs/>
          <w:lang w:eastAsia="zh-CN" w:bidi="hi-IN"/>
        </w:rPr>
        <w:t>w zakresie linii potrzeb nietrakcyjnych budowę, przebudowę, wymianę urządzeń zgodnie z projektem;</w:t>
      </w:r>
    </w:p>
    <w:p w:rsidR="00710826" w:rsidRPr="00710826" w:rsidRDefault="008F233A" w:rsidP="00710826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lang w:eastAsia="zh-CN" w:bidi="hi-IN"/>
        </w:rPr>
      </w:pPr>
      <w:r w:rsidRPr="00710826">
        <w:rPr>
          <w:rFonts w:ascii="Times New Roman" w:eastAsia="SimSun" w:hAnsi="Times New Roman"/>
          <w:b/>
          <w:bCs/>
          <w:lang w:eastAsia="zh-CN" w:bidi="hi-IN"/>
        </w:rPr>
        <w:t>w zakresie SRK: demontaż oraz zabudowę nowych urządzeń SRK zgodnie z projektem;</w:t>
      </w:r>
    </w:p>
    <w:p w:rsidR="00710826" w:rsidRDefault="008F233A" w:rsidP="00710826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b/>
          <w:bCs/>
          <w:lang w:eastAsia="zh-CN" w:bidi="hi-IN"/>
        </w:rPr>
      </w:pPr>
      <w:r w:rsidRPr="00710826">
        <w:rPr>
          <w:rFonts w:ascii="Times New Roman" w:eastAsia="SimSun" w:hAnsi="Times New Roman"/>
          <w:b/>
          <w:bCs/>
          <w:lang w:eastAsia="zh-CN" w:bidi="hi-IN"/>
        </w:rPr>
        <w:t xml:space="preserve">w zakresie sieci telekomunikacyjnych: budowę, przebudowę, likwidację kabli światłowodowych;  </w:t>
      </w:r>
    </w:p>
    <w:p w:rsidR="003E7202" w:rsidRDefault="00B02327" w:rsidP="00710826">
      <w:pPr>
        <w:rPr>
          <w:rFonts w:ascii="Times New Roman" w:eastAsia="SimSun" w:hAnsi="Times New Roman"/>
          <w:b/>
          <w:bCs/>
          <w:lang w:eastAsia="zh-CN" w:bidi="hi-IN"/>
        </w:rPr>
      </w:pPr>
    </w:p>
    <w:p w:rsidR="003E7202" w:rsidRDefault="00B02327" w:rsidP="00710826">
      <w:pPr>
        <w:rPr>
          <w:rFonts w:ascii="Times New Roman" w:eastAsia="SimSun" w:hAnsi="Times New Roman"/>
          <w:b/>
          <w:bCs/>
          <w:lang w:eastAsia="zh-CN" w:bidi="hi-IN"/>
        </w:rPr>
      </w:pPr>
    </w:p>
    <w:p w:rsidR="00710826" w:rsidRPr="00710826" w:rsidRDefault="008F233A" w:rsidP="00710826">
      <w:pPr>
        <w:rPr>
          <w:rFonts w:ascii="Times New Roman" w:eastAsia="SimSun" w:hAnsi="Times New Roman"/>
          <w:b/>
          <w:bCs/>
          <w:lang w:eastAsia="zh-CN" w:bidi="hi-IN"/>
        </w:rPr>
      </w:pPr>
      <w:r w:rsidRPr="00710826">
        <w:rPr>
          <w:rFonts w:ascii="Times New Roman" w:eastAsia="SimSun" w:hAnsi="Times New Roman"/>
          <w:b/>
          <w:bCs/>
          <w:lang w:eastAsia="zh-CN" w:bidi="hi-IN"/>
        </w:rPr>
        <w:lastRenderedPageBreak/>
        <w:t>na działkach o numerach ewidencyjnych: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697"/>
        <w:gridCol w:w="2092"/>
        <w:gridCol w:w="1659"/>
        <w:gridCol w:w="967"/>
        <w:gridCol w:w="1301"/>
      </w:tblGrid>
      <w:tr w:rsidR="00B90E2A" w:rsidTr="003E7202">
        <w:trPr>
          <w:trHeight w:hRule="exact" w:val="284"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LP</w:t>
            </w:r>
          </w:p>
        </w:tc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JEDNOSTKA EWIDENCYJNA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NAZWA OBRĘBU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NUMER OBRĘBU</w:t>
            </w:r>
          </w:p>
        </w:tc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ARKUSZ</w:t>
            </w:r>
          </w:p>
        </w:tc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NR DZIAŁKI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3271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3268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3236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3235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3049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3102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3101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3103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3050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3047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3046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702/1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102/3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601/1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142/15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143/15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3957/3276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3955/3272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3951/3270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3953/3269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3949/3261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3947/3253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3941/3357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3945/3238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3943/3234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3939/3105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3937/3053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3935/3052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3933/3051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3931/3043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3929/3071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3927/3039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3925/3038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3923/3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3921/1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3920/3048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3918/3037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3916/3036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3914/3035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3912/3034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3910/1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3906/3027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3904/3026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3960/3267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589/250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5757/4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5755/5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5753/5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5751/5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5749/6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5747/8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136/28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137/28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138/28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139/28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3042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3028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3260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252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248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249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251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2463/8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2462/8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2460/6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2458/5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2456/5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2454/5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2885/85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4712/19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4401/26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145/15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Dolne lasy pszczyńskie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962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Dolne lasy pszczyńskie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960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Dolne lasy pszczyńskie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927/2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Dolne lasy pszczyńskie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928/2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Dolne lasy pszczyńskie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930/2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Dolne lasy pszczyńskie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939/2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Dolne lasy pszczyńskie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940/2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Dolne lasy pszczyńskie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953/2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Dolne lasy pszczyńskie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954/2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Dolne lasy pszczyńskie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954/3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Dolne lasy pszczyńskie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955/2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Dolne lasy pszczyńskie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958/2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48/4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47/2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2246/28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2248/29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2250/28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1240/58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2066/44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2067/44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2065/44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2070/52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2255/61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2260/61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2259/61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2257/61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6448/312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6450/312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1028/15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6642/321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6444/311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6446/310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2244/61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2132/66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2125/54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2135/57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2137/61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2160/36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551/24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549/24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553/14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2037/50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2035/50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2029/43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2031/43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2033/44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6390/314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6392/314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6194/313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6206/319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6176/307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6165/333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6456/349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6454/349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6163/350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6262/361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6174/361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6233/362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6231/362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6202/362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6172/361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6170/361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6200/434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6161/513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6159/511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6157/509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6152/514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6150/514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6221/514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6223/514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6229/514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6227/514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6237/513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6239/513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6225/513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6235/513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6184/307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6182/306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6178/312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6208/311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6167/310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2027/44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2056/52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2039/7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2037/7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2053/7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2041/7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2043/7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2055/7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2099/7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2103/7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2101/7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2059/4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2061/4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2057/4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2067/4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2156/31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2158/31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2154/38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2129/61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2148/33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2151/33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2144/61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2146/61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2127/57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6154/506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2140/58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6188/351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6241/346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6186/333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2142/58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1164/361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1165/361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187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1220/28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1221/28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1226/33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1227/36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1228/36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1229/36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1230/36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1231/36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1232/36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1233/36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1234/36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1235/33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1236/36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1237/33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1240/44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 xml:space="preserve">Kobiór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141/44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1241/43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1243/44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1246/28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1727/508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1733/511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1736/512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1740/350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1746/307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1748/322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1750/319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1752/313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1756/313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1758/312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1915/390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1916/390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1975/4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1976/4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1977/4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1978/4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1980/4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1984/4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3914/365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3915/365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4346/310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4347/314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4348/315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4349/314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50/18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619/514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659/361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660/509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234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661/511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662/512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663/513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667/365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670/361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676/361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677/362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672/361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679/390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674/361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680/390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675/361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681/379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682/390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684/380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685/380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686/377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687/377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688/381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689/350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690/350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691/350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692/346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693/344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694/333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695/307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699/322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702/313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703/312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704/312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705/312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767/306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768/321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769/306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1244/36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454/61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460/58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369/57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47/42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1114/7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1117/7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339/7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1737/512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1744/333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1742/344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1754/321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1239/36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281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1238/36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1956/36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94/5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1724/506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1730/509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4280/391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5880/434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5881/434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472/14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2069/52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6705/391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164/3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1100/2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1101/2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1120/2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1121/2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138/29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2591/85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2592/85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756/157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752/135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284/4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124/22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123/29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122/25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1827/189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1825/189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1826/189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245/84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1102/2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603/25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3255/126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719/40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688/31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745/31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700/31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756/30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706/4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704/29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726/22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535/24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714/24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4378/189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4402/174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4400/174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4334/156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4394/156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328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4340/149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4442/115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4761/107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4763/107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4765/107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4434/97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4396/97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4426/92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4424/92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4422/92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4364/85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4366/85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4436/85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4440/85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4444/85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4398/85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4418/85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4420/85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4616/86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4775/86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4406/9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4404/9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4412/9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4410/9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4408/9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4388/9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4390/9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4432/9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4430/9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4352/2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4342/149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4416/126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4359/2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4362/2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4414/8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4357/2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4348/2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4428/156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4346/156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4766/177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4770/177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4768/177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4370/176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4372/176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4384/189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4382/189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4380/189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375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4386/189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724/25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712/31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702/31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710/31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722/39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690/29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1833/190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4332/11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253/9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255/1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254/1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213/2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251/1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252/9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253/1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259/1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262/3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261/3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243/1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242/1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240/1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164/4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177/1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175/5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172/2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174/5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142/43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143/44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145/25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150/24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172/73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175/54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176/73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179/54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180/54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183/54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1850/44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2003/44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2004/44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2005/44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2006/44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301/54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782/44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123/1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123/1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1891/2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132/34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128/1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126/2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 xml:space="preserve">Kobiór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900/163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898/163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 xml:space="preserve">Kobiór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904/163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902/163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877/163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466/211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580/1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595/583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 xml:space="preserve">Kobiór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1991/28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 xml:space="preserve">Kobiór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1993/28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 xml:space="preserve">Kobiór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1989/28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1995/28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1989/41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125/2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121/38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4527/20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1291/85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1293/85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1295/85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1297/84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1299/77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1301/77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137/84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153/37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155/85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156/85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156/92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157/86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277/36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507/18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508/13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509/20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510/9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619/88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620/88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870/20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120/38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4528/20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4529/20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4530/20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2603/17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2785/36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2787/36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2807/36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2799/36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2797/36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2811/36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2783/36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2805/36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2781/36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2779/36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2777/36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2775/36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2819/36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2817/36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2803/36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2821/36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2801/36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2943/36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2773/36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2815/77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2793/85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2791/85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2809/88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2813/88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4429/10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4435/19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4438/19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4440/19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4442/19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4444/19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4446/19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4448/19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4450/19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4452/19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4454/19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4456/19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4458/19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4426/20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4427/20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4424/20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4390/26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4409/26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4379/3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4388/3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4364/3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4386/3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4373/3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4381/3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4366/3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4368/3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516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4466/3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4362/3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4371/3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4384/3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4375/3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4377/3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4412/26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4403/26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4395/26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4393/26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4405/26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4397/26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4407/26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4399/26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4414/20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4422/20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4420/20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4418/20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4416/20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4360/19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4431/17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4433/12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4464/8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4462/8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4460/8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2795/38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2823/38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3909/1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2467/8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2465/8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2464/8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456/262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1719/1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3025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3023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3029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3154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Miasto 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Tychy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595/163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2247/28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2253/58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6447/310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552/24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550/24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554/14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2038/50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2036/50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563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6195/313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6177/307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6179/312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6209/311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2042/7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2044/7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2104/7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2130/61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2131/61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2145/61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2147/61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6189/351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2030/4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709/309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69/41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3521/132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406/39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407/39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2102/60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1858/4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3368/321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1760/52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1207/45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1218/50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1389/15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1503/27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2256/4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3417/243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3440/306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3929/853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4824/434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629/43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701/31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727/22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4401/174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4347/156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711/31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723/39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260/7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4193/115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4192/115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1392/92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2601/85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583/135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4654/126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1393/92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2598/189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3094/174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3755/8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3978/97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487/4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488/4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498/175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499/176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Piasek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793/156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133/34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127/2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901/163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1990/41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119/25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623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1503/22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1607/22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1650/44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1895/44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1890/2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1892/2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924/24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1117/28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1104/28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Kobiór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856/44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2810/88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2814/88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4430/10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4436/19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4428/20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4423/20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4361/19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640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1826/36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1825/36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1516/36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622/88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2361/200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2295/88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2258/88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2882/17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3482/7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3481/7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1055/13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108/66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3477/18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617/88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623/87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625/85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627/86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657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628/86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868/37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3476/18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2774/36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 - Zdrój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Goczałkowice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2786/36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662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Czarków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248/4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Wyry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0041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849/163</w:t>
            </w:r>
          </w:p>
        </w:tc>
      </w:tr>
      <w:tr w:rsidR="00B90E2A" w:rsidTr="003E7202">
        <w:trPr>
          <w:trHeight w:hRule="exact" w:val="28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Pszczyna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0006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710826" w:rsidRPr="003E7202" w:rsidRDefault="008F233A" w:rsidP="007108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</w:pPr>
            <w:r w:rsidRPr="003E7202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GB" w:eastAsia="en-GB"/>
              </w:rPr>
              <w:t>2256/4</w:t>
            </w:r>
          </w:p>
        </w:tc>
      </w:tr>
    </w:tbl>
    <w:p w:rsidR="003E7202" w:rsidRDefault="00B02327" w:rsidP="007E770C">
      <w:pPr>
        <w:ind w:firstLine="708"/>
        <w:jc w:val="both"/>
        <w:rPr>
          <w:rFonts w:ascii="Times New Roman" w:hAnsi="Times New Roman"/>
        </w:rPr>
      </w:pPr>
    </w:p>
    <w:p w:rsidR="007E770C" w:rsidRPr="00285EC2" w:rsidRDefault="008F233A" w:rsidP="007E770C">
      <w:pPr>
        <w:ind w:firstLine="708"/>
        <w:jc w:val="both"/>
        <w:rPr>
          <w:rFonts w:ascii="Times New Roman" w:hAnsi="Times New Roman"/>
        </w:rPr>
      </w:pPr>
      <w:r w:rsidRPr="00285EC2">
        <w:rPr>
          <w:rFonts w:ascii="Times New Roman" w:hAnsi="Times New Roman"/>
        </w:rPr>
        <w:t xml:space="preserve">Wobec powyższego informuję, że strony mogą zapoznać się z aktami sprawy i wypowiadać się, co do zebranych dowodów i materiałów w Wydziale Infrastruktury Oddziału Śląskiego Urzędu Wojewódzkiego w Bielsku-Białej przy ul. Piastowskiej 40B (I piętro), pokój nr 111, w terminie siedmiu dni od dnia publicznego ogłoszenia o wszczęciu postępowania, po wcześniejszym uzgodnieniu telefonicznym pod numerem: 33/81-36-215. </w:t>
      </w:r>
    </w:p>
    <w:p w:rsidR="007E770C" w:rsidRPr="00285EC2" w:rsidRDefault="008F233A" w:rsidP="007E770C">
      <w:pPr>
        <w:pStyle w:val="NormalnyWeb"/>
        <w:spacing w:before="0" w:beforeAutospacing="0" w:after="0"/>
        <w:ind w:firstLine="709"/>
        <w:jc w:val="both"/>
        <w:rPr>
          <w:sz w:val="22"/>
          <w:szCs w:val="22"/>
        </w:rPr>
      </w:pPr>
      <w:r w:rsidRPr="00285EC2">
        <w:rPr>
          <w:sz w:val="22"/>
          <w:szCs w:val="22"/>
        </w:rPr>
        <w:t>Po tym terminie sprawa zostanie rozpatrzona w oparciu o posiadane dowody i materiały.</w:t>
      </w:r>
    </w:p>
    <w:p w:rsidR="007E770C" w:rsidRDefault="008F233A" w:rsidP="007E77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173355</wp:posOffset>
                </wp:positionV>
                <wp:extent cx="2771775" cy="126682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70C" w:rsidRDefault="008F233A" w:rsidP="007E77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4"/>
                              </w:rPr>
                              <w:t>Z up. WOJEWODY ŚLĄSKIEGO</w:t>
                            </w:r>
                          </w:p>
                          <w:p w:rsidR="007E770C" w:rsidRDefault="00B02327" w:rsidP="007E77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4"/>
                              </w:rPr>
                            </w:pPr>
                          </w:p>
                          <w:p w:rsidR="007E770C" w:rsidRDefault="00B02327" w:rsidP="007E77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4"/>
                              </w:rPr>
                            </w:pPr>
                          </w:p>
                          <w:p w:rsidR="007E770C" w:rsidRDefault="008F233A" w:rsidP="007E770C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pacing w:val="4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4"/>
                                <w:sz w:val="23"/>
                                <w:szCs w:val="23"/>
                              </w:rPr>
                              <w:t>Elżbieta Kędzior</w:t>
                            </w:r>
                          </w:p>
                          <w:p w:rsidR="007E770C" w:rsidRDefault="008F233A" w:rsidP="007E770C">
                            <w:pPr>
                              <w:spacing w:before="40" w:after="0" w:line="264" w:lineRule="auto"/>
                              <w:jc w:val="center"/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  <w:t xml:space="preserve">Kierownik Oddziału AA-B I – instancji </w:t>
                            </w:r>
                          </w:p>
                          <w:p w:rsidR="007E770C" w:rsidRDefault="008F233A" w:rsidP="007E770C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4"/>
                                <w:sz w:val="19"/>
                                <w:szCs w:val="19"/>
                              </w:rPr>
                              <w:t>Wydział Infrastruktury</w:t>
                            </w:r>
                          </w:p>
                          <w:p w:rsidR="007E770C" w:rsidRDefault="008F233A" w:rsidP="007E770C">
                            <w:pPr>
                              <w:spacing w:after="0" w:line="264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pacing w:val="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4"/>
                                <w:sz w:val="19"/>
                                <w:szCs w:val="19"/>
                              </w:rPr>
                              <w:t>(podpisano elektronicznie)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99.75pt;margin-left:218.65pt;margin-top:13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18.25pt;z-index:251659264" stroked="f" strokeweight="0.5pt">
                <v:textbox>
                  <w:txbxContent>
                    <w:p w:rsidR="007E770C" w:rsidP="007E77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4"/>
                        </w:rPr>
                      </w:pPr>
                      <w:r>
                        <w:rPr>
                          <w:rFonts w:ascii="Times New Roman" w:hAnsi="Times New Roman"/>
                          <w:spacing w:val="4"/>
                        </w:rPr>
                        <w:t>Z up. WOJEWODY ŚLĄSKIEGO</w:t>
                      </w:r>
                    </w:p>
                    <w:p w:rsidR="007E770C" w:rsidP="007E77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4"/>
                        </w:rPr>
                      </w:pPr>
                    </w:p>
                    <w:p w:rsidR="007E770C" w:rsidP="007E77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4"/>
                        </w:rPr>
                      </w:pPr>
                    </w:p>
                    <w:p w:rsidR="007E770C" w:rsidP="007E770C">
                      <w:pPr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i/>
                          <w:spacing w:val="4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4"/>
                          <w:sz w:val="23"/>
                          <w:szCs w:val="23"/>
                        </w:rPr>
                        <w:t>Elżbieta Kędzior</w:t>
                      </w:r>
                    </w:p>
                    <w:p w:rsidR="007E770C" w:rsidP="007E770C">
                      <w:pPr>
                        <w:spacing w:before="40" w:after="0" w:line="264" w:lineRule="auto"/>
                        <w:jc w:val="center"/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  <w:t xml:space="preserve">Kierownik Oddziału AA-B I – instancji </w:t>
                      </w:r>
                    </w:p>
                    <w:p w:rsidR="007E770C" w:rsidP="007E770C">
                      <w:pPr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pacing w:val="4"/>
                          <w:sz w:val="19"/>
                          <w:szCs w:val="19"/>
                        </w:rPr>
                        <w:t>Wydział Infrastruktury</w:t>
                      </w:r>
                    </w:p>
                    <w:p w:rsidR="007E770C" w:rsidP="007E770C">
                      <w:pPr>
                        <w:spacing w:after="0" w:line="264" w:lineRule="auto"/>
                        <w:jc w:val="center"/>
                        <w:rPr>
                          <w:rFonts w:ascii="Times New Roman" w:hAnsi="Times New Roman"/>
                          <w:i/>
                          <w:spacing w:val="4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4"/>
                          <w:sz w:val="19"/>
                          <w:szCs w:val="19"/>
                        </w:rPr>
                        <w:t>(podpisano elektronicznie)</w:t>
                      </w:r>
                    </w:p>
                  </w:txbxContent>
                </v:textbox>
              </v:shape>
            </w:pict>
          </mc:Fallback>
        </mc:AlternateContent>
      </w:r>
    </w:p>
    <w:p w:rsidR="007E770C" w:rsidRDefault="00B02327" w:rsidP="007E770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E770C" w:rsidRDefault="00B02327" w:rsidP="007E770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E770C" w:rsidRDefault="00B02327" w:rsidP="007E770C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7E770C" w:rsidRDefault="00B02327" w:rsidP="007E770C">
      <w:pPr>
        <w:pStyle w:val="NormalnyWeb"/>
        <w:spacing w:before="0" w:beforeAutospacing="0" w:after="0"/>
        <w:jc w:val="both"/>
        <w:rPr>
          <w:rFonts w:eastAsia="Calibri"/>
          <w:b/>
          <w:sz w:val="20"/>
          <w:szCs w:val="20"/>
        </w:rPr>
      </w:pPr>
    </w:p>
    <w:p w:rsidR="007E770C" w:rsidRDefault="00B02327" w:rsidP="007E770C">
      <w:pPr>
        <w:pStyle w:val="NormalnyWeb"/>
        <w:spacing w:before="0" w:beforeAutospacing="0" w:after="0"/>
        <w:rPr>
          <w:b/>
          <w:bCs/>
          <w:sz w:val="18"/>
          <w:szCs w:val="18"/>
        </w:rPr>
      </w:pPr>
    </w:p>
    <w:p w:rsidR="007E770C" w:rsidRDefault="00B02327" w:rsidP="007E770C">
      <w:pPr>
        <w:pStyle w:val="NormalnyWeb"/>
        <w:spacing w:before="0" w:beforeAutospacing="0" w:after="0"/>
        <w:jc w:val="both"/>
        <w:rPr>
          <w:b/>
          <w:bCs/>
          <w:sz w:val="20"/>
          <w:szCs w:val="20"/>
        </w:rPr>
      </w:pPr>
    </w:p>
    <w:p w:rsidR="007E770C" w:rsidRDefault="00B02327" w:rsidP="007E770C">
      <w:pPr>
        <w:pStyle w:val="NormalnyWeb"/>
        <w:spacing w:before="0" w:beforeAutospacing="0" w:after="0"/>
        <w:jc w:val="both"/>
        <w:rPr>
          <w:b/>
          <w:bCs/>
          <w:sz w:val="20"/>
          <w:szCs w:val="20"/>
        </w:rPr>
      </w:pPr>
    </w:p>
    <w:p w:rsidR="007E770C" w:rsidRDefault="00B02327" w:rsidP="007E770C">
      <w:pPr>
        <w:pStyle w:val="NormalnyWeb"/>
        <w:spacing w:before="0" w:beforeAutospacing="0" w:after="0"/>
        <w:jc w:val="both"/>
        <w:rPr>
          <w:b/>
          <w:bCs/>
          <w:sz w:val="20"/>
          <w:szCs w:val="20"/>
        </w:rPr>
      </w:pPr>
    </w:p>
    <w:p w:rsidR="00710826" w:rsidRPr="00710826" w:rsidRDefault="00B02327" w:rsidP="00710826">
      <w:pPr>
        <w:rPr>
          <w:rFonts w:ascii="Times New Roman" w:eastAsia="SimSun" w:hAnsi="Times New Roman"/>
          <w:b/>
          <w:bCs/>
          <w:lang w:eastAsia="zh-CN" w:bidi="hi-IN"/>
        </w:rPr>
      </w:pPr>
    </w:p>
    <w:sectPr w:rsidR="00710826" w:rsidRPr="00710826" w:rsidSect="003E7202">
      <w:footerReference w:type="default" r:id="rId9"/>
      <w:pgSz w:w="11906" w:h="16838"/>
      <w:pgMar w:top="851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1F" w:rsidRDefault="008F233A">
      <w:pPr>
        <w:spacing w:after="0" w:line="240" w:lineRule="auto"/>
      </w:pPr>
      <w:r>
        <w:separator/>
      </w:r>
    </w:p>
  </w:endnote>
  <w:endnote w:type="continuationSeparator" w:id="0">
    <w:p w:rsidR="00094B1F" w:rsidRDefault="008F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25" w:rsidRPr="00A575E7" w:rsidRDefault="008F233A" w:rsidP="005228C6">
    <w:pPr>
      <w:pStyle w:val="Stopka"/>
      <w:spacing w:after="0"/>
      <w:jc w:val="center"/>
      <w:rPr>
        <w:rFonts w:ascii="Times New Roman" w:hAnsi="Times New Roman"/>
      </w:rPr>
    </w:pPr>
    <w:r w:rsidRPr="00A575E7">
      <w:rPr>
        <w:rFonts w:ascii="Times New Roman" w:hAnsi="Times New Roman"/>
        <w:b/>
        <w:sz w:val="16"/>
        <w:szCs w:val="16"/>
      </w:rPr>
      <w:t>ŚLĄSKI URZĄD WOJEWÓDZKI W KATOWICACH</w:t>
    </w:r>
  </w:p>
  <w:p w:rsidR="00464F25" w:rsidRPr="00A575E7" w:rsidRDefault="008F233A" w:rsidP="005228C6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</w:rPr>
    </w:pPr>
    <w:r w:rsidRPr="00A575E7">
      <w:rPr>
        <w:rFonts w:ascii="Times New Roman" w:hAnsi="Times New Roman"/>
        <w:b/>
        <w:sz w:val="16"/>
        <w:szCs w:val="16"/>
      </w:rPr>
      <w:t>Wydział Infrastruktury</w:t>
    </w:r>
  </w:p>
  <w:p w:rsidR="00464F25" w:rsidRPr="00A575E7" w:rsidRDefault="008F233A" w:rsidP="005228C6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</w:rPr>
    </w:pPr>
    <w:r w:rsidRPr="00A575E7">
      <w:rPr>
        <w:rFonts w:ascii="Times New Roman" w:hAnsi="Times New Roman"/>
        <w:sz w:val="16"/>
        <w:szCs w:val="16"/>
      </w:rPr>
      <w:t>ul. Jagiellońska 25, 40-032 Katowice, tel.: 32 207 75 89, fax: 32 207 75 88</w:t>
    </w:r>
  </w:p>
  <w:p w:rsidR="00464F25" w:rsidRPr="00A575E7" w:rsidRDefault="008F233A" w:rsidP="005228C6">
    <w:pPr>
      <w:spacing w:after="0"/>
      <w:jc w:val="center"/>
      <w:rPr>
        <w:rFonts w:ascii="Times New Roman" w:hAnsi="Times New Roman"/>
        <w:sz w:val="24"/>
        <w:szCs w:val="24"/>
        <w:lang w:eastAsia="pl-PL"/>
      </w:rPr>
    </w:pPr>
    <w:r w:rsidRPr="00A575E7">
      <w:rPr>
        <w:rFonts w:ascii="Times New Roman" w:hAnsi="Times New Roman"/>
        <w:sz w:val="16"/>
        <w:szCs w:val="16"/>
        <w:lang w:eastAsia="pl-PL"/>
      </w:rPr>
      <w:t>www.katowice.uw.gov.pl</w:t>
    </w:r>
    <w:r w:rsidRPr="00A575E7">
      <w:rPr>
        <w:rFonts w:ascii="Times New Roman" w:hAnsi="Times New Roman"/>
        <w:sz w:val="16"/>
        <w:szCs w:val="16"/>
        <w:lang w:val="de-DE" w:eastAsia="pl-PL"/>
      </w:rPr>
      <w:t xml:space="preserve">, ePUAP: </w:t>
    </w:r>
    <w:r w:rsidRPr="00A575E7">
      <w:rPr>
        <w:rFonts w:ascii="Times New Roman" w:hAnsi="Times New Roman"/>
        <w:sz w:val="16"/>
        <w:szCs w:val="16"/>
        <w:u w:val="single"/>
        <w:lang w:eastAsia="pl-PL"/>
      </w:rPr>
      <w:t>/SUW2/urzad</w:t>
    </w:r>
  </w:p>
  <w:p w:rsidR="00464F25" w:rsidRPr="00A575E7" w:rsidRDefault="008F233A" w:rsidP="005228C6">
    <w:pPr>
      <w:tabs>
        <w:tab w:val="left" w:pos="708"/>
      </w:tabs>
      <w:suppressAutoHyphens/>
      <w:jc w:val="right"/>
      <w:rPr>
        <w:rFonts w:ascii="Times New Roman" w:eastAsia="Times New Roman" w:hAnsi="Times New Roman"/>
        <w:sz w:val="16"/>
        <w:szCs w:val="16"/>
        <w:lang w:eastAsia="pl-PL"/>
      </w:rPr>
    </w:pPr>
    <w:r w:rsidRPr="00A575E7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Pr="00A575E7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Pr="00A575E7">
      <w:rPr>
        <w:rFonts w:ascii="Times New Roman" w:eastAsia="Times New Roman" w:hAnsi="Times New Roman"/>
        <w:sz w:val="16"/>
        <w:szCs w:val="16"/>
        <w:lang w:eastAsia="pl-PL"/>
      </w:rPr>
      <w:instrText>PAGE</w:instrText>
    </w:r>
    <w:r w:rsidRPr="00A575E7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B02327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Pr="00A575E7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Pr="00A575E7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Pr="00A575E7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Pr="00A575E7">
      <w:rPr>
        <w:rFonts w:ascii="Times New Roman" w:eastAsia="Times New Roman" w:hAnsi="Times New Roman"/>
        <w:sz w:val="16"/>
        <w:szCs w:val="16"/>
        <w:lang w:eastAsia="pl-PL"/>
      </w:rPr>
      <w:instrText>NUMPAGES</w:instrText>
    </w:r>
    <w:r w:rsidRPr="00A575E7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B02327">
      <w:rPr>
        <w:rFonts w:ascii="Times New Roman" w:eastAsia="Times New Roman" w:hAnsi="Times New Roman"/>
        <w:noProof/>
        <w:sz w:val="16"/>
        <w:szCs w:val="16"/>
        <w:lang w:eastAsia="pl-PL"/>
      </w:rPr>
      <w:t>16</w:t>
    </w:r>
    <w:r w:rsidRPr="00A575E7">
      <w:rPr>
        <w:rFonts w:ascii="Times New Roman" w:eastAsia="Times New Roman" w:hAnsi="Times New Roman"/>
        <w:sz w:val="16"/>
        <w:szCs w:val="16"/>
        <w:lang w:eastAsia="pl-PL"/>
      </w:rPr>
      <w:fldChar w:fldCharType="end"/>
    </w:r>
  </w:p>
  <w:p w:rsidR="00464F25" w:rsidRDefault="00B02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1F" w:rsidRDefault="008F233A">
      <w:pPr>
        <w:spacing w:after="0" w:line="240" w:lineRule="auto"/>
      </w:pPr>
      <w:r>
        <w:separator/>
      </w:r>
    </w:p>
  </w:footnote>
  <w:footnote w:type="continuationSeparator" w:id="0">
    <w:p w:rsidR="00094B1F" w:rsidRDefault="008F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306"/>
    <w:multiLevelType w:val="hybridMultilevel"/>
    <w:tmpl w:val="984E8D4C"/>
    <w:lvl w:ilvl="0" w:tplc="F3245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249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0B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46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AB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CC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4F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EB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00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E1F55"/>
    <w:multiLevelType w:val="hybridMultilevel"/>
    <w:tmpl w:val="5604445C"/>
    <w:lvl w:ilvl="0" w:tplc="7324A644">
      <w:start w:val="1"/>
      <w:numFmt w:val="decimal"/>
      <w:lvlText w:val="%1."/>
      <w:lvlJc w:val="left"/>
      <w:pPr>
        <w:ind w:left="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DE66F4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EA2F5A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B4729C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14D242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96C386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1C3832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BA1100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C6C610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A22874"/>
    <w:multiLevelType w:val="hybridMultilevel"/>
    <w:tmpl w:val="625490F4"/>
    <w:lvl w:ilvl="0" w:tplc="CE6CAB50">
      <w:start w:val="1"/>
      <w:numFmt w:val="decimal"/>
      <w:lvlText w:val="%1)"/>
      <w:lvlJc w:val="left"/>
      <w:pPr>
        <w:ind w:left="720" w:hanging="360"/>
      </w:pPr>
    </w:lvl>
    <w:lvl w:ilvl="1" w:tplc="C0368644" w:tentative="1">
      <w:start w:val="1"/>
      <w:numFmt w:val="lowerLetter"/>
      <w:lvlText w:val="%2."/>
      <w:lvlJc w:val="left"/>
      <w:pPr>
        <w:ind w:left="1440" w:hanging="360"/>
      </w:pPr>
    </w:lvl>
    <w:lvl w:ilvl="2" w:tplc="50B82824" w:tentative="1">
      <w:start w:val="1"/>
      <w:numFmt w:val="lowerRoman"/>
      <w:lvlText w:val="%3."/>
      <w:lvlJc w:val="right"/>
      <w:pPr>
        <w:ind w:left="2160" w:hanging="180"/>
      </w:pPr>
    </w:lvl>
    <w:lvl w:ilvl="3" w:tplc="3078C9EA" w:tentative="1">
      <w:start w:val="1"/>
      <w:numFmt w:val="decimal"/>
      <w:lvlText w:val="%4."/>
      <w:lvlJc w:val="left"/>
      <w:pPr>
        <w:ind w:left="2880" w:hanging="360"/>
      </w:pPr>
    </w:lvl>
    <w:lvl w:ilvl="4" w:tplc="C2408CE0" w:tentative="1">
      <w:start w:val="1"/>
      <w:numFmt w:val="lowerLetter"/>
      <w:lvlText w:val="%5."/>
      <w:lvlJc w:val="left"/>
      <w:pPr>
        <w:ind w:left="3600" w:hanging="360"/>
      </w:pPr>
    </w:lvl>
    <w:lvl w:ilvl="5" w:tplc="F3D83F1E" w:tentative="1">
      <w:start w:val="1"/>
      <w:numFmt w:val="lowerRoman"/>
      <w:lvlText w:val="%6."/>
      <w:lvlJc w:val="right"/>
      <w:pPr>
        <w:ind w:left="4320" w:hanging="180"/>
      </w:pPr>
    </w:lvl>
    <w:lvl w:ilvl="6" w:tplc="AFC0F434" w:tentative="1">
      <w:start w:val="1"/>
      <w:numFmt w:val="decimal"/>
      <w:lvlText w:val="%7."/>
      <w:lvlJc w:val="left"/>
      <w:pPr>
        <w:ind w:left="5040" w:hanging="360"/>
      </w:pPr>
    </w:lvl>
    <w:lvl w:ilvl="7" w:tplc="0944DD46" w:tentative="1">
      <w:start w:val="1"/>
      <w:numFmt w:val="lowerLetter"/>
      <w:lvlText w:val="%8."/>
      <w:lvlJc w:val="left"/>
      <w:pPr>
        <w:ind w:left="5760" w:hanging="360"/>
      </w:pPr>
    </w:lvl>
    <w:lvl w:ilvl="8" w:tplc="50F2D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D0D46"/>
    <w:multiLevelType w:val="multilevel"/>
    <w:tmpl w:val="EC981BC0"/>
    <w:lvl w:ilvl="0">
      <w:start w:val="4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75"/>
      <w:numFmt w:val="decimal"/>
      <w:lvlText w:val="%1-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979367B"/>
    <w:multiLevelType w:val="hybridMultilevel"/>
    <w:tmpl w:val="A10E02BC"/>
    <w:lvl w:ilvl="0" w:tplc="5516A5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E8D632">
      <w:start w:val="1"/>
      <w:numFmt w:val="decimal"/>
      <w:lvlText w:val="%2)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10FF3C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C69E36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16C15A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063AFC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A6FEDE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F2D9E8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37CFE80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AF75D1"/>
    <w:multiLevelType w:val="hybridMultilevel"/>
    <w:tmpl w:val="47AA9FBE"/>
    <w:lvl w:ilvl="0" w:tplc="F3DA8E04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E24B66">
      <w:start w:val="23"/>
      <w:numFmt w:val="lowerLetter"/>
      <w:lvlText w:val="(%2"/>
      <w:lvlJc w:val="left"/>
      <w:pPr>
        <w:ind w:left="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E261D6C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648C11A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308F87A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AA426B8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3CA01EE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0960592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C5E9010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681005"/>
    <w:multiLevelType w:val="hybridMultilevel"/>
    <w:tmpl w:val="D4B4B2FE"/>
    <w:lvl w:ilvl="0" w:tplc="FF0C0A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5FE5E92">
      <w:start w:val="1"/>
      <w:numFmt w:val="decimal"/>
      <w:lvlText w:val="%2)"/>
      <w:lvlJc w:val="left"/>
      <w:pPr>
        <w:ind w:left="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5692C0">
      <w:start w:val="1"/>
      <w:numFmt w:val="lowerRoman"/>
      <w:lvlText w:val="%3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EA012A">
      <w:start w:val="1"/>
      <w:numFmt w:val="decimal"/>
      <w:lvlText w:val="%4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BA566A">
      <w:start w:val="1"/>
      <w:numFmt w:val="lowerLetter"/>
      <w:lvlText w:val="%5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7621C4">
      <w:start w:val="1"/>
      <w:numFmt w:val="lowerRoman"/>
      <w:lvlText w:val="%6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1EE29C">
      <w:start w:val="1"/>
      <w:numFmt w:val="decimal"/>
      <w:lvlText w:val="%7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720C10">
      <w:start w:val="1"/>
      <w:numFmt w:val="lowerLetter"/>
      <w:lvlText w:val="%8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9205BA">
      <w:start w:val="1"/>
      <w:numFmt w:val="lowerRoman"/>
      <w:lvlText w:val="%9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6378EF"/>
    <w:multiLevelType w:val="hybridMultilevel"/>
    <w:tmpl w:val="676AADEC"/>
    <w:lvl w:ilvl="0" w:tplc="A8C6418E">
      <w:start w:val="1"/>
      <w:numFmt w:val="decimal"/>
      <w:lvlText w:val="%1)"/>
      <w:lvlJc w:val="left"/>
      <w:pPr>
        <w:ind w:left="720" w:hanging="360"/>
      </w:pPr>
    </w:lvl>
    <w:lvl w:ilvl="1" w:tplc="683AD8D2" w:tentative="1">
      <w:start w:val="1"/>
      <w:numFmt w:val="lowerLetter"/>
      <w:lvlText w:val="%2."/>
      <w:lvlJc w:val="left"/>
      <w:pPr>
        <w:ind w:left="1440" w:hanging="360"/>
      </w:pPr>
    </w:lvl>
    <w:lvl w:ilvl="2" w:tplc="B046EEB6" w:tentative="1">
      <w:start w:val="1"/>
      <w:numFmt w:val="lowerRoman"/>
      <w:lvlText w:val="%3."/>
      <w:lvlJc w:val="right"/>
      <w:pPr>
        <w:ind w:left="2160" w:hanging="180"/>
      </w:pPr>
    </w:lvl>
    <w:lvl w:ilvl="3" w:tplc="4EAEDB24" w:tentative="1">
      <w:start w:val="1"/>
      <w:numFmt w:val="decimal"/>
      <w:lvlText w:val="%4."/>
      <w:lvlJc w:val="left"/>
      <w:pPr>
        <w:ind w:left="2880" w:hanging="360"/>
      </w:pPr>
    </w:lvl>
    <w:lvl w:ilvl="4" w:tplc="8926EA9A" w:tentative="1">
      <w:start w:val="1"/>
      <w:numFmt w:val="lowerLetter"/>
      <w:lvlText w:val="%5."/>
      <w:lvlJc w:val="left"/>
      <w:pPr>
        <w:ind w:left="3600" w:hanging="360"/>
      </w:pPr>
    </w:lvl>
    <w:lvl w:ilvl="5" w:tplc="CABC1718" w:tentative="1">
      <w:start w:val="1"/>
      <w:numFmt w:val="lowerRoman"/>
      <w:lvlText w:val="%6."/>
      <w:lvlJc w:val="right"/>
      <w:pPr>
        <w:ind w:left="4320" w:hanging="180"/>
      </w:pPr>
    </w:lvl>
    <w:lvl w:ilvl="6" w:tplc="346A3364" w:tentative="1">
      <w:start w:val="1"/>
      <w:numFmt w:val="decimal"/>
      <w:lvlText w:val="%7."/>
      <w:lvlJc w:val="left"/>
      <w:pPr>
        <w:ind w:left="5040" w:hanging="360"/>
      </w:pPr>
    </w:lvl>
    <w:lvl w:ilvl="7" w:tplc="E410F436" w:tentative="1">
      <w:start w:val="1"/>
      <w:numFmt w:val="lowerLetter"/>
      <w:lvlText w:val="%8."/>
      <w:lvlJc w:val="left"/>
      <w:pPr>
        <w:ind w:left="5760" w:hanging="360"/>
      </w:pPr>
    </w:lvl>
    <w:lvl w:ilvl="8" w:tplc="5204E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97610"/>
    <w:multiLevelType w:val="multilevel"/>
    <w:tmpl w:val="17F8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514B8"/>
    <w:multiLevelType w:val="hybridMultilevel"/>
    <w:tmpl w:val="38F4624A"/>
    <w:lvl w:ilvl="0" w:tplc="49886444">
      <w:start w:val="1"/>
      <w:numFmt w:val="decimal"/>
      <w:lvlText w:val="%1)"/>
      <w:lvlJc w:val="left"/>
      <w:pPr>
        <w:ind w:left="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1C8B60">
      <w:start w:val="1"/>
      <w:numFmt w:val="lowerLetter"/>
      <w:lvlText w:val="%2)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92788A">
      <w:start w:val="1"/>
      <w:numFmt w:val="lowerRoman"/>
      <w:lvlText w:val="%3"/>
      <w:lvlJc w:val="left"/>
      <w:pPr>
        <w:ind w:left="1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B83630">
      <w:start w:val="1"/>
      <w:numFmt w:val="decimal"/>
      <w:lvlText w:val="%4"/>
      <w:lvlJc w:val="left"/>
      <w:pPr>
        <w:ind w:left="2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C47584">
      <w:start w:val="1"/>
      <w:numFmt w:val="lowerLetter"/>
      <w:lvlText w:val="%5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A4127E">
      <w:start w:val="1"/>
      <w:numFmt w:val="lowerRoman"/>
      <w:lvlText w:val="%6"/>
      <w:lvlJc w:val="left"/>
      <w:pPr>
        <w:ind w:left="3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24CAC0">
      <w:start w:val="1"/>
      <w:numFmt w:val="decimal"/>
      <w:lvlText w:val="%7"/>
      <w:lvlJc w:val="left"/>
      <w:pPr>
        <w:ind w:left="4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93C764A">
      <w:start w:val="1"/>
      <w:numFmt w:val="lowerLetter"/>
      <w:lvlText w:val="%8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223C50">
      <w:start w:val="1"/>
      <w:numFmt w:val="lowerRoman"/>
      <w:lvlText w:val="%9"/>
      <w:lvlJc w:val="left"/>
      <w:pPr>
        <w:ind w:left="5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453D54"/>
    <w:multiLevelType w:val="multilevel"/>
    <w:tmpl w:val="E3782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2A"/>
    <w:rsid w:val="00094B1F"/>
    <w:rsid w:val="008F233A"/>
    <w:rsid w:val="00B02327"/>
    <w:rsid w:val="00B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next w:val="Normalny"/>
    <w:link w:val="Nagwek2Znak"/>
    <w:uiPriority w:val="9"/>
    <w:qFormat/>
    <w:rsid w:val="00710826"/>
    <w:pPr>
      <w:keepNext/>
      <w:keepLines/>
      <w:spacing w:line="259" w:lineRule="auto"/>
      <w:ind w:left="219" w:hanging="10"/>
      <w:jc w:val="center"/>
      <w:outlineLvl w:val="1"/>
    </w:pPr>
    <w:rPr>
      <w:rFonts w:ascii="Arial" w:eastAsia="Arial" w:hAnsi="Arial" w:cs="Arial"/>
      <w:b/>
      <w:color w:val="000000"/>
      <w:szCs w:val="22"/>
    </w:rPr>
  </w:style>
  <w:style w:type="paragraph" w:styleId="Nagwek3">
    <w:name w:val="heading 3"/>
    <w:next w:val="Normalny"/>
    <w:link w:val="Nagwek3Znak"/>
    <w:uiPriority w:val="9"/>
    <w:qFormat/>
    <w:rsid w:val="00710826"/>
    <w:pPr>
      <w:keepNext/>
      <w:keepLines/>
      <w:spacing w:after="170" w:line="265" w:lineRule="auto"/>
      <w:ind w:left="10" w:right="6" w:hanging="10"/>
      <w:jc w:val="right"/>
      <w:outlineLvl w:val="2"/>
    </w:pPr>
    <w:rPr>
      <w:rFonts w:ascii="Times New Roman" w:eastAsia="Times New Roman" w:hAnsi="Times New Roman"/>
      <w:b/>
      <w:color w:val="181717"/>
      <w:sz w:val="18"/>
      <w:szCs w:val="22"/>
    </w:rPr>
  </w:style>
  <w:style w:type="paragraph" w:styleId="Nagwek4">
    <w:name w:val="heading 4"/>
    <w:next w:val="Normalny"/>
    <w:link w:val="Nagwek4Znak"/>
    <w:uiPriority w:val="9"/>
    <w:qFormat/>
    <w:rsid w:val="00710826"/>
    <w:pPr>
      <w:keepNext/>
      <w:keepLines/>
      <w:pBdr>
        <w:top w:val="single" w:sz="15" w:space="0" w:color="000000"/>
        <w:left w:val="single" w:sz="15" w:space="0" w:color="000000"/>
        <w:bottom w:val="single" w:sz="15" w:space="0" w:color="000000"/>
        <w:right w:val="single" w:sz="14" w:space="0" w:color="000000"/>
      </w:pBdr>
      <w:spacing w:after="265" w:line="259" w:lineRule="auto"/>
      <w:ind w:left="117"/>
      <w:jc w:val="center"/>
      <w:outlineLvl w:val="3"/>
    </w:pPr>
    <w:rPr>
      <w:rFonts w:ascii="Arial" w:eastAsia="Arial" w:hAnsi="Arial" w:cs="Arial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0826"/>
    <w:rPr>
      <w:rFonts w:ascii="Arial" w:eastAsia="Arial" w:hAnsi="Arial" w:cs="Arial"/>
      <w:b/>
      <w:color w:val="000000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710826"/>
    <w:rPr>
      <w:rFonts w:ascii="Times New Roman" w:eastAsia="Times New Roman" w:hAnsi="Times New Roman"/>
      <w:b/>
      <w:color w:val="181717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710826"/>
    <w:rPr>
      <w:rFonts w:ascii="Arial" w:eastAsia="Arial" w:hAnsi="Arial" w:cs="Arial"/>
      <w:b/>
      <w:color w:val="000000"/>
      <w:sz w:val="18"/>
      <w:szCs w:val="22"/>
    </w:rPr>
  </w:style>
  <w:style w:type="paragraph" w:styleId="NormalnyWeb">
    <w:name w:val="Normal (Web)"/>
    <w:basedOn w:val="Normalny"/>
    <w:uiPriority w:val="99"/>
    <w:unhideWhenUsed/>
    <w:rsid w:val="0071082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826"/>
    <w:pPr>
      <w:ind w:left="720"/>
      <w:contextualSpacing/>
    </w:pPr>
  </w:style>
  <w:style w:type="paragraph" w:customStyle="1" w:styleId="Default">
    <w:name w:val="Default"/>
    <w:rsid w:val="00710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0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8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0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826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10826"/>
  </w:style>
  <w:style w:type="character" w:customStyle="1" w:styleId="ZnakZnak5">
    <w:name w:val="Znak Znak5"/>
    <w:rsid w:val="00710826"/>
    <w:rPr>
      <w:rFonts w:ascii="Arial" w:eastAsia="Arial" w:hAnsi="Arial" w:cs="Arial"/>
      <w:b/>
      <w:color w:val="000000"/>
      <w:sz w:val="20"/>
    </w:rPr>
  </w:style>
  <w:style w:type="table" w:styleId="Tabela-Siatka">
    <w:name w:val="Table Grid"/>
    <w:basedOn w:val="Standardowy"/>
    <w:rsid w:val="00710826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2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next w:val="Normalny"/>
    <w:link w:val="Nagwek2Znak"/>
    <w:uiPriority w:val="9"/>
    <w:qFormat/>
    <w:rsid w:val="00710826"/>
    <w:pPr>
      <w:keepNext/>
      <w:keepLines/>
      <w:spacing w:line="259" w:lineRule="auto"/>
      <w:ind w:left="219" w:hanging="10"/>
      <w:jc w:val="center"/>
      <w:outlineLvl w:val="1"/>
    </w:pPr>
    <w:rPr>
      <w:rFonts w:ascii="Arial" w:eastAsia="Arial" w:hAnsi="Arial" w:cs="Arial"/>
      <w:b/>
      <w:color w:val="000000"/>
      <w:szCs w:val="22"/>
    </w:rPr>
  </w:style>
  <w:style w:type="paragraph" w:styleId="Nagwek3">
    <w:name w:val="heading 3"/>
    <w:next w:val="Normalny"/>
    <w:link w:val="Nagwek3Znak"/>
    <w:uiPriority w:val="9"/>
    <w:qFormat/>
    <w:rsid w:val="00710826"/>
    <w:pPr>
      <w:keepNext/>
      <w:keepLines/>
      <w:spacing w:after="170" w:line="265" w:lineRule="auto"/>
      <w:ind w:left="10" w:right="6" w:hanging="10"/>
      <w:jc w:val="right"/>
      <w:outlineLvl w:val="2"/>
    </w:pPr>
    <w:rPr>
      <w:rFonts w:ascii="Times New Roman" w:eastAsia="Times New Roman" w:hAnsi="Times New Roman"/>
      <w:b/>
      <w:color w:val="181717"/>
      <w:sz w:val="18"/>
      <w:szCs w:val="22"/>
    </w:rPr>
  </w:style>
  <w:style w:type="paragraph" w:styleId="Nagwek4">
    <w:name w:val="heading 4"/>
    <w:next w:val="Normalny"/>
    <w:link w:val="Nagwek4Znak"/>
    <w:uiPriority w:val="9"/>
    <w:qFormat/>
    <w:rsid w:val="00710826"/>
    <w:pPr>
      <w:keepNext/>
      <w:keepLines/>
      <w:pBdr>
        <w:top w:val="single" w:sz="15" w:space="0" w:color="000000"/>
        <w:left w:val="single" w:sz="15" w:space="0" w:color="000000"/>
        <w:bottom w:val="single" w:sz="15" w:space="0" w:color="000000"/>
        <w:right w:val="single" w:sz="14" w:space="0" w:color="000000"/>
      </w:pBdr>
      <w:spacing w:after="265" w:line="259" w:lineRule="auto"/>
      <w:ind w:left="117"/>
      <w:jc w:val="center"/>
      <w:outlineLvl w:val="3"/>
    </w:pPr>
    <w:rPr>
      <w:rFonts w:ascii="Arial" w:eastAsia="Arial" w:hAnsi="Arial" w:cs="Arial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0826"/>
    <w:rPr>
      <w:rFonts w:ascii="Arial" w:eastAsia="Arial" w:hAnsi="Arial" w:cs="Arial"/>
      <w:b/>
      <w:color w:val="000000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710826"/>
    <w:rPr>
      <w:rFonts w:ascii="Times New Roman" w:eastAsia="Times New Roman" w:hAnsi="Times New Roman"/>
      <w:b/>
      <w:color w:val="181717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710826"/>
    <w:rPr>
      <w:rFonts w:ascii="Arial" w:eastAsia="Arial" w:hAnsi="Arial" w:cs="Arial"/>
      <w:b/>
      <w:color w:val="000000"/>
      <w:sz w:val="18"/>
      <w:szCs w:val="22"/>
    </w:rPr>
  </w:style>
  <w:style w:type="paragraph" w:styleId="NormalnyWeb">
    <w:name w:val="Normal (Web)"/>
    <w:basedOn w:val="Normalny"/>
    <w:uiPriority w:val="99"/>
    <w:unhideWhenUsed/>
    <w:rsid w:val="0071082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826"/>
    <w:pPr>
      <w:ind w:left="720"/>
      <w:contextualSpacing/>
    </w:pPr>
  </w:style>
  <w:style w:type="paragraph" w:customStyle="1" w:styleId="Default">
    <w:name w:val="Default"/>
    <w:rsid w:val="007108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0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8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0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826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10826"/>
  </w:style>
  <w:style w:type="character" w:customStyle="1" w:styleId="ZnakZnak5">
    <w:name w:val="Znak Znak5"/>
    <w:rsid w:val="00710826"/>
    <w:rPr>
      <w:rFonts w:ascii="Arial" w:eastAsia="Arial" w:hAnsi="Arial" w:cs="Arial"/>
      <w:b/>
      <w:color w:val="000000"/>
      <w:sz w:val="20"/>
    </w:rPr>
  </w:style>
  <w:style w:type="table" w:styleId="Tabela-Siatka">
    <w:name w:val="Table Grid"/>
    <w:basedOn w:val="Standardowy"/>
    <w:rsid w:val="00710826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4239</Words>
  <Characters>25434</Characters>
  <Application>Microsoft Office Word</Application>
  <DocSecurity>4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 Grażyna</dc:creator>
  <cp:lastModifiedBy>Katarzyna Trzcionka</cp:lastModifiedBy>
  <cp:revision>2</cp:revision>
  <cp:lastPrinted>2021-11-16T07:15:00Z</cp:lastPrinted>
  <dcterms:created xsi:type="dcterms:W3CDTF">2021-11-23T14:14:00Z</dcterms:created>
  <dcterms:modified xsi:type="dcterms:W3CDTF">2021-11-23T14:14:00Z</dcterms:modified>
</cp:coreProperties>
</file>