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bookmarkStart w:id="0" w:name="_Hlk85539066"/>
      <w:bookmarkStart w:id="1" w:name="_GoBack"/>
      <w:bookmarkEnd w:id="1"/>
      <w:r w:rsidRPr="00595109">
        <w:rPr>
          <w:rFonts w:ascii="Arial" w:hAnsi="Arial" w:cs="Arial"/>
          <w:b/>
          <w:sz w:val="22"/>
        </w:rPr>
        <w:t xml:space="preserve">ZARZĄDZENIE NR </w:t>
      </w:r>
      <w:r w:rsidR="00932FBB" w:rsidRPr="00595109">
        <w:rPr>
          <w:rFonts w:ascii="Arial" w:hAnsi="Arial" w:cs="Arial"/>
          <w:b/>
          <w:sz w:val="22"/>
        </w:rPr>
        <w:t>120/</w:t>
      </w:r>
      <w:r w:rsidR="00C22852">
        <w:rPr>
          <w:rFonts w:ascii="Arial" w:hAnsi="Arial" w:cs="Arial"/>
          <w:b/>
          <w:sz w:val="22"/>
        </w:rPr>
        <w:t>58</w:t>
      </w:r>
      <w:r w:rsidR="00932FBB" w:rsidRPr="00595109">
        <w:rPr>
          <w:rFonts w:ascii="Arial" w:hAnsi="Arial" w:cs="Arial"/>
          <w:b/>
          <w:sz w:val="22"/>
        </w:rPr>
        <w:t>/</w:t>
      </w:r>
      <w:r w:rsidR="00907383" w:rsidRPr="00595109">
        <w:rPr>
          <w:rFonts w:ascii="Arial" w:hAnsi="Arial" w:cs="Arial"/>
          <w:b/>
          <w:sz w:val="22"/>
        </w:rPr>
        <w:t>2</w:t>
      </w:r>
      <w:r w:rsidR="00254BB2">
        <w:rPr>
          <w:rFonts w:ascii="Arial" w:hAnsi="Arial" w:cs="Arial"/>
          <w:b/>
          <w:sz w:val="22"/>
        </w:rPr>
        <w:t>1</w:t>
      </w: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 xml:space="preserve">PREZYDENTA MIASTA </w:t>
      </w:r>
      <w:r w:rsidR="00932FBB" w:rsidRPr="00595109">
        <w:rPr>
          <w:rFonts w:ascii="Arial" w:hAnsi="Arial" w:cs="Arial"/>
          <w:b/>
          <w:sz w:val="22"/>
        </w:rPr>
        <w:t>TYCHY</w:t>
      </w:r>
    </w:p>
    <w:p w:rsidR="00932FBB" w:rsidRPr="00595109" w:rsidRDefault="00932FBB" w:rsidP="00F02E05">
      <w:pPr>
        <w:jc w:val="center"/>
        <w:rPr>
          <w:rFonts w:ascii="Arial" w:hAnsi="Arial" w:cs="Arial"/>
          <w:b/>
          <w:sz w:val="22"/>
        </w:rPr>
      </w:pPr>
    </w:p>
    <w:p w:rsidR="00F02E05" w:rsidRPr="00595109" w:rsidRDefault="00907383" w:rsidP="00F02E05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 dnia</w:t>
      </w:r>
      <w:r w:rsidR="00C22852">
        <w:rPr>
          <w:rFonts w:ascii="Arial" w:hAnsi="Arial" w:cs="Arial"/>
          <w:b/>
          <w:sz w:val="22"/>
        </w:rPr>
        <w:t xml:space="preserve"> 27 października </w:t>
      </w:r>
      <w:r w:rsidRPr="00595109">
        <w:rPr>
          <w:rFonts w:ascii="Arial" w:hAnsi="Arial" w:cs="Arial"/>
          <w:b/>
          <w:sz w:val="22"/>
        </w:rPr>
        <w:t>202</w:t>
      </w:r>
      <w:r w:rsidR="0071597A">
        <w:rPr>
          <w:rFonts w:ascii="Arial" w:hAnsi="Arial" w:cs="Arial"/>
          <w:b/>
          <w:sz w:val="22"/>
        </w:rPr>
        <w:t>1</w:t>
      </w:r>
      <w:r w:rsidR="00F02E05" w:rsidRPr="00595109">
        <w:rPr>
          <w:rFonts w:ascii="Arial" w:hAnsi="Arial" w:cs="Arial"/>
          <w:b/>
          <w:sz w:val="22"/>
        </w:rPr>
        <w:t xml:space="preserve"> r.</w:t>
      </w: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</w:p>
    <w:p w:rsidR="00F02E05" w:rsidRPr="00595109" w:rsidRDefault="00F02E05" w:rsidP="00F02E05">
      <w:pPr>
        <w:jc w:val="center"/>
        <w:rPr>
          <w:rFonts w:ascii="Arial" w:hAnsi="Arial" w:cs="Arial"/>
          <w:b/>
          <w:sz w:val="22"/>
        </w:rPr>
      </w:pPr>
      <w:bookmarkStart w:id="2" w:name="_Hlk85539185"/>
      <w:r w:rsidRPr="00595109">
        <w:rPr>
          <w:rFonts w:ascii="Arial" w:hAnsi="Arial" w:cs="Arial"/>
          <w:b/>
          <w:sz w:val="22"/>
        </w:rPr>
        <w:t xml:space="preserve">w sprawie </w:t>
      </w:r>
      <w:r w:rsidR="00FB2BF9" w:rsidRPr="00595109">
        <w:rPr>
          <w:rFonts w:ascii="Arial" w:hAnsi="Arial" w:cs="Arial"/>
          <w:b/>
          <w:sz w:val="22"/>
        </w:rPr>
        <w:t xml:space="preserve">powołania </w:t>
      </w:r>
      <w:r w:rsidR="00AE3FC6" w:rsidRPr="00595109">
        <w:rPr>
          <w:rFonts w:ascii="Arial" w:hAnsi="Arial" w:cs="Arial"/>
          <w:b/>
          <w:sz w:val="22"/>
        </w:rPr>
        <w:t xml:space="preserve">Koordynatora ds. dostępności </w:t>
      </w:r>
    </w:p>
    <w:bookmarkEnd w:id="0"/>
    <w:bookmarkEnd w:id="2"/>
    <w:p w:rsidR="00F02E05" w:rsidRPr="00595109" w:rsidRDefault="00F02E05" w:rsidP="00F02E05">
      <w:pPr>
        <w:rPr>
          <w:rFonts w:ascii="Arial" w:hAnsi="Arial" w:cs="Arial"/>
          <w:sz w:val="22"/>
        </w:rPr>
      </w:pPr>
    </w:p>
    <w:p w:rsidR="00337FFA" w:rsidRPr="00595109" w:rsidRDefault="00337FFA" w:rsidP="00595109">
      <w:pPr>
        <w:jc w:val="both"/>
        <w:rPr>
          <w:rFonts w:ascii="Arial" w:hAnsi="Arial" w:cs="Arial"/>
          <w:sz w:val="22"/>
        </w:rPr>
      </w:pPr>
      <w:r w:rsidRPr="00595109">
        <w:rPr>
          <w:rFonts w:ascii="Arial" w:hAnsi="Arial" w:cs="Arial"/>
          <w:sz w:val="22"/>
        </w:rPr>
        <w:t xml:space="preserve">Na podstawie art. </w:t>
      </w:r>
      <w:r w:rsidR="003C0EF3">
        <w:rPr>
          <w:rFonts w:ascii="Arial" w:hAnsi="Arial" w:cs="Arial"/>
          <w:sz w:val="22"/>
        </w:rPr>
        <w:t>33</w:t>
      </w:r>
      <w:r w:rsidRPr="00595109">
        <w:rPr>
          <w:rFonts w:ascii="Arial" w:hAnsi="Arial" w:cs="Arial"/>
          <w:sz w:val="22"/>
        </w:rPr>
        <w:t xml:space="preserve"> ust. 1</w:t>
      </w:r>
      <w:r w:rsidR="003C0EF3">
        <w:rPr>
          <w:rFonts w:ascii="Arial" w:hAnsi="Arial" w:cs="Arial"/>
          <w:sz w:val="22"/>
        </w:rPr>
        <w:t xml:space="preserve"> i 3</w:t>
      </w:r>
      <w:r w:rsidRPr="00595109">
        <w:rPr>
          <w:rFonts w:ascii="Arial" w:hAnsi="Arial" w:cs="Arial"/>
          <w:sz w:val="22"/>
        </w:rPr>
        <w:t xml:space="preserve"> ustawy z dnia </w:t>
      </w:r>
      <w:r w:rsidR="003C0EF3">
        <w:rPr>
          <w:rFonts w:ascii="Arial" w:hAnsi="Arial" w:cs="Arial"/>
          <w:sz w:val="22"/>
        </w:rPr>
        <w:t xml:space="preserve">8 marca 1990r. o samorządzie gminnym             </w:t>
      </w:r>
      <w:r w:rsidR="00A934A4">
        <w:rPr>
          <w:rFonts w:ascii="Arial" w:hAnsi="Arial" w:cs="Arial"/>
          <w:sz w:val="22"/>
        </w:rPr>
        <w:t>(</w:t>
      </w:r>
      <w:r w:rsidR="003C0EF3">
        <w:rPr>
          <w:rFonts w:ascii="Arial" w:hAnsi="Arial" w:cs="Arial"/>
          <w:sz w:val="22"/>
        </w:rPr>
        <w:t>Dz.U.202</w:t>
      </w:r>
      <w:r w:rsidR="006855DC">
        <w:rPr>
          <w:rFonts w:ascii="Arial" w:hAnsi="Arial" w:cs="Arial"/>
          <w:sz w:val="22"/>
        </w:rPr>
        <w:t>1</w:t>
      </w:r>
      <w:r w:rsidR="003C0EF3">
        <w:rPr>
          <w:rFonts w:ascii="Arial" w:hAnsi="Arial" w:cs="Arial"/>
          <w:sz w:val="22"/>
        </w:rPr>
        <w:t xml:space="preserve">r. poz. </w:t>
      </w:r>
      <w:r w:rsidR="006855DC">
        <w:rPr>
          <w:rFonts w:ascii="Arial" w:hAnsi="Arial" w:cs="Arial"/>
          <w:sz w:val="22"/>
        </w:rPr>
        <w:t>1372</w:t>
      </w:r>
      <w:r w:rsidR="003C0EF3">
        <w:rPr>
          <w:rFonts w:ascii="Arial" w:hAnsi="Arial" w:cs="Arial"/>
          <w:sz w:val="22"/>
        </w:rPr>
        <w:t>) oraz art.14 ust.1 ustawy z dnia 19 lipca 2019r.</w:t>
      </w:r>
      <w:r w:rsidRPr="00595109">
        <w:rPr>
          <w:rFonts w:ascii="Arial" w:hAnsi="Arial" w:cs="Arial"/>
          <w:sz w:val="22"/>
        </w:rPr>
        <w:t xml:space="preserve"> o zapewnieniu dostępności osobom ze szc</w:t>
      </w:r>
      <w:r w:rsidR="003C0EF3">
        <w:rPr>
          <w:rFonts w:ascii="Arial" w:hAnsi="Arial" w:cs="Arial"/>
          <w:sz w:val="22"/>
        </w:rPr>
        <w:t>zególnymi potrzebami (Dz.U.20</w:t>
      </w:r>
      <w:r w:rsidR="006855DC">
        <w:rPr>
          <w:rFonts w:ascii="Arial" w:hAnsi="Arial" w:cs="Arial"/>
          <w:sz w:val="22"/>
        </w:rPr>
        <w:t>20</w:t>
      </w:r>
      <w:r w:rsidR="003C0EF3">
        <w:rPr>
          <w:rFonts w:ascii="Arial" w:hAnsi="Arial" w:cs="Arial"/>
          <w:sz w:val="22"/>
        </w:rPr>
        <w:t>r. poz.</w:t>
      </w:r>
      <w:r w:rsidRPr="00595109">
        <w:rPr>
          <w:rFonts w:ascii="Arial" w:hAnsi="Arial" w:cs="Arial"/>
          <w:sz w:val="22"/>
        </w:rPr>
        <w:t>1</w:t>
      </w:r>
      <w:r w:rsidR="006855DC">
        <w:rPr>
          <w:rFonts w:ascii="Arial" w:hAnsi="Arial" w:cs="Arial"/>
          <w:sz w:val="22"/>
        </w:rPr>
        <w:t>062</w:t>
      </w:r>
      <w:r w:rsidR="00406390" w:rsidRPr="00595109">
        <w:rPr>
          <w:rFonts w:ascii="Arial" w:hAnsi="Arial" w:cs="Arial"/>
          <w:sz w:val="22"/>
        </w:rPr>
        <w:t>)</w:t>
      </w:r>
    </w:p>
    <w:p w:rsidR="00D77150" w:rsidRPr="00595109" w:rsidRDefault="00D77150" w:rsidP="00932FBB">
      <w:pPr>
        <w:ind w:firstLine="708"/>
        <w:jc w:val="both"/>
        <w:rPr>
          <w:rFonts w:ascii="Arial" w:hAnsi="Arial" w:cs="Arial"/>
          <w:sz w:val="22"/>
        </w:rPr>
      </w:pPr>
    </w:p>
    <w:p w:rsidR="00897B3D" w:rsidRPr="00595109" w:rsidRDefault="00897B3D" w:rsidP="00932FBB">
      <w:pPr>
        <w:ind w:firstLine="708"/>
        <w:jc w:val="center"/>
        <w:rPr>
          <w:rFonts w:ascii="Arial" w:hAnsi="Arial" w:cs="Arial"/>
          <w:b/>
          <w:sz w:val="22"/>
        </w:rPr>
      </w:pPr>
    </w:p>
    <w:p w:rsidR="00932FBB" w:rsidRPr="00595109" w:rsidRDefault="00932FBB" w:rsidP="00406390">
      <w:pPr>
        <w:jc w:val="center"/>
        <w:rPr>
          <w:rFonts w:ascii="Arial" w:hAnsi="Arial" w:cs="Arial"/>
          <w:b/>
          <w:sz w:val="22"/>
        </w:rPr>
      </w:pPr>
      <w:r w:rsidRPr="00595109">
        <w:rPr>
          <w:rFonts w:ascii="Arial" w:hAnsi="Arial" w:cs="Arial"/>
          <w:b/>
          <w:sz w:val="22"/>
        </w:rPr>
        <w:t>zarządzam, co następuje:</w:t>
      </w:r>
    </w:p>
    <w:p w:rsidR="00897B3D" w:rsidRDefault="00897B3D" w:rsidP="00FA11CF">
      <w:pPr>
        <w:spacing w:before="240"/>
        <w:jc w:val="center"/>
        <w:rPr>
          <w:rFonts w:ascii="Arial" w:hAnsi="Arial" w:cs="Arial"/>
          <w:b/>
          <w:sz w:val="22"/>
        </w:rPr>
      </w:pPr>
      <w:r w:rsidRPr="008E4E1A">
        <w:rPr>
          <w:rFonts w:ascii="Arial" w:hAnsi="Arial" w:cs="Arial"/>
          <w:b/>
          <w:sz w:val="22"/>
        </w:rPr>
        <w:t>§ 1</w:t>
      </w:r>
    </w:p>
    <w:p w:rsidR="003C0EF3" w:rsidRDefault="003C0EF3" w:rsidP="003C0EF3">
      <w:pPr>
        <w:spacing w:before="240"/>
        <w:jc w:val="both"/>
        <w:rPr>
          <w:rFonts w:ascii="Arial" w:hAnsi="Arial" w:cs="Arial"/>
          <w:sz w:val="22"/>
        </w:rPr>
      </w:pPr>
      <w:r w:rsidRPr="003C0EF3">
        <w:rPr>
          <w:rFonts w:ascii="Arial" w:hAnsi="Arial" w:cs="Arial"/>
          <w:sz w:val="22"/>
        </w:rPr>
        <w:t>Wyznaczam Katarzynę Pytlarz – Naczelnika Wydziału Administracyjnego Urzędu Miasta Tychy na Koordynatora ds. Dostępności</w:t>
      </w:r>
      <w:r w:rsidR="00F94EE6">
        <w:rPr>
          <w:rFonts w:ascii="Arial" w:hAnsi="Arial" w:cs="Arial"/>
          <w:sz w:val="22"/>
        </w:rPr>
        <w:t>.</w:t>
      </w:r>
    </w:p>
    <w:p w:rsidR="0071597A" w:rsidRPr="003C0EF3" w:rsidRDefault="003C0EF3" w:rsidP="0071597A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2</w:t>
      </w:r>
    </w:p>
    <w:p w:rsidR="0071597A" w:rsidRDefault="0071597A" w:rsidP="0071597A">
      <w:pPr>
        <w:pStyle w:val="Akapitzlist"/>
        <w:numPr>
          <w:ilvl w:val="0"/>
          <w:numId w:val="14"/>
        </w:numPr>
        <w:tabs>
          <w:tab w:val="left" w:pos="-4253"/>
        </w:tabs>
        <w:ind w:left="284" w:hanging="284"/>
        <w:jc w:val="both"/>
        <w:rPr>
          <w:rFonts w:ascii="Arial" w:hAnsi="Arial" w:cs="Arial"/>
          <w:sz w:val="22"/>
        </w:rPr>
      </w:pPr>
      <w:r w:rsidRPr="008E4E1A">
        <w:rPr>
          <w:rFonts w:ascii="Arial" w:hAnsi="Arial" w:cs="Arial"/>
          <w:sz w:val="22"/>
        </w:rPr>
        <w:t xml:space="preserve">Do zadań Koordynatora </w:t>
      </w:r>
      <w:r w:rsidRPr="000D31FA">
        <w:rPr>
          <w:rFonts w:ascii="Arial" w:hAnsi="Arial" w:cs="Arial"/>
          <w:sz w:val="22"/>
        </w:rPr>
        <w:t xml:space="preserve">ds. dostępności </w:t>
      </w:r>
      <w:r w:rsidRPr="008E4E1A">
        <w:rPr>
          <w:rFonts w:ascii="Arial" w:hAnsi="Arial" w:cs="Arial"/>
          <w:sz w:val="22"/>
        </w:rPr>
        <w:t>należy w szczególności:</w:t>
      </w:r>
    </w:p>
    <w:p w:rsidR="0071597A" w:rsidRDefault="0071597A" w:rsidP="0071597A">
      <w:pPr>
        <w:pStyle w:val="Akapitzlist"/>
        <w:numPr>
          <w:ilvl w:val="0"/>
          <w:numId w:val="18"/>
        </w:numPr>
        <w:tabs>
          <w:tab w:val="left" w:pos="-4253"/>
        </w:tabs>
        <w:jc w:val="both"/>
        <w:rPr>
          <w:rFonts w:ascii="Arial" w:hAnsi="Arial" w:cs="Arial"/>
          <w:sz w:val="22"/>
        </w:rPr>
      </w:pPr>
      <w:r w:rsidRPr="000D31FA">
        <w:rPr>
          <w:rFonts w:ascii="Arial" w:hAnsi="Arial" w:cs="Arial"/>
          <w:sz w:val="22"/>
        </w:rPr>
        <w:t xml:space="preserve">wsparcie osób ze szczególnymi potrzebami w dostępie do usług świadczonych przez </w:t>
      </w:r>
      <w:r>
        <w:rPr>
          <w:rFonts w:ascii="Arial" w:hAnsi="Arial" w:cs="Arial"/>
          <w:sz w:val="22"/>
        </w:rPr>
        <w:t>Urząd Miasta Tychy;</w:t>
      </w:r>
    </w:p>
    <w:p w:rsidR="0071597A" w:rsidRPr="00A934A4" w:rsidRDefault="0071597A" w:rsidP="0071597A">
      <w:pPr>
        <w:pStyle w:val="Akapitzlist"/>
        <w:numPr>
          <w:ilvl w:val="0"/>
          <w:numId w:val="18"/>
        </w:numPr>
        <w:jc w:val="both"/>
        <w:rPr>
          <w:rFonts w:ascii="Arial" w:hAnsi="Arial" w:cs="Arial"/>
          <w:sz w:val="22"/>
        </w:rPr>
      </w:pPr>
      <w:r w:rsidRPr="00A934A4">
        <w:rPr>
          <w:rFonts w:ascii="Arial" w:hAnsi="Arial" w:cs="Arial"/>
          <w:sz w:val="22"/>
        </w:rPr>
        <w:t xml:space="preserve">przygotowanie </w:t>
      </w:r>
      <w:r>
        <w:rPr>
          <w:rFonts w:ascii="Arial" w:hAnsi="Arial" w:cs="Arial"/>
          <w:sz w:val="22"/>
        </w:rPr>
        <w:t xml:space="preserve">oraz </w:t>
      </w:r>
      <w:r w:rsidRPr="00E33BB2">
        <w:rPr>
          <w:rFonts w:ascii="Arial" w:hAnsi="Arial" w:cs="Arial"/>
          <w:sz w:val="22"/>
        </w:rPr>
        <w:t xml:space="preserve">koordynacja wdrożenia </w:t>
      </w:r>
      <w:r w:rsidRPr="00A934A4">
        <w:rPr>
          <w:rFonts w:ascii="Arial" w:hAnsi="Arial" w:cs="Arial"/>
          <w:sz w:val="22"/>
        </w:rPr>
        <w:t xml:space="preserve">planu działania na rzecz poprawy zapewniania </w:t>
      </w:r>
      <w:r w:rsidRPr="00A934A4">
        <w:rPr>
          <w:rFonts w:ascii="Arial" w:hAnsi="Arial" w:cs="Arial"/>
          <w:iCs/>
          <w:sz w:val="22"/>
        </w:rPr>
        <w:t>dostępności</w:t>
      </w:r>
      <w:r w:rsidRPr="00A934A4">
        <w:rPr>
          <w:rFonts w:ascii="Arial" w:hAnsi="Arial" w:cs="Arial"/>
          <w:sz w:val="22"/>
        </w:rPr>
        <w:t xml:space="preserve"> osobom ze szczególnymi potrzebami przez podmiot o którym mowa w pkt 1</w:t>
      </w:r>
      <w:r>
        <w:rPr>
          <w:rFonts w:ascii="Times New Roman" w:hAnsi="Times New Roman" w:cs="Times New Roman"/>
        </w:rPr>
        <w:t>;</w:t>
      </w:r>
    </w:p>
    <w:p w:rsidR="0071597A" w:rsidRPr="00C46727" w:rsidRDefault="0071597A" w:rsidP="0071597A">
      <w:pPr>
        <w:pStyle w:val="Akapitzlist"/>
        <w:numPr>
          <w:ilvl w:val="0"/>
          <w:numId w:val="18"/>
        </w:numPr>
        <w:tabs>
          <w:tab w:val="left" w:pos="-4253"/>
        </w:tabs>
        <w:jc w:val="both"/>
        <w:rPr>
          <w:rFonts w:ascii="Arial" w:hAnsi="Arial" w:cs="Arial"/>
          <w:sz w:val="22"/>
        </w:rPr>
      </w:pPr>
      <w:r w:rsidRPr="00C46727">
        <w:rPr>
          <w:rFonts w:ascii="Arial" w:hAnsi="Arial" w:cs="Arial"/>
          <w:sz w:val="22"/>
        </w:rPr>
        <w:t xml:space="preserve">monitorowanie działalności podmiotu, o którym mowa w pkt1, w zakresie zapewniania </w:t>
      </w:r>
      <w:r w:rsidRPr="00367B8B">
        <w:rPr>
          <w:rFonts w:ascii="Arial" w:hAnsi="Arial" w:cs="Arial"/>
          <w:iCs/>
          <w:sz w:val="22"/>
        </w:rPr>
        <w:t>dostępności</w:t>
      </w:r>
      <w:r w:rsidRPr="00367B8B">
        <w:rPr>
          <w:rFonts w:ascii="Arial" w:hAnsi="Arial" w:cs="Arial"/>
          <w:sz w:val="22"/>
        </w:rPr>
        <w:t xml:space="preserve"> osobom</w:t>
      </w:r>
      <w:r>
        <w:rPr>
          <w:rFonts w:ascii="Arial" w:hAnsi="Arial" w:cs="Arial"/>
          <w:sz w:val="22"/>
        </w:rPr>
        <w:t xml:space="preserve"> ze szczególnymi potrzebami;</w:t>
      </w:r>
    </w:p>
    <w:p w:rsidR="0071597A" w:rsidRDefault="0071597A" w:rsidP="0071597A">
      <w:pPr>
        <w:pStyle w:val="Akapitzlist"/>
        <w:numPr>
          <w:ilvl w:val="0"/>
          <w:numId w:val="18"/>
        </w:num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sporządzanie </w:t>
      </w:r>
      <w:r w:rsidRPr="000D31FA">
        <w:rPr>
          <w:rFonts w:ascii="Arial" w:hAnsi="Arial" w:cs="Arial"/>
          <w:sz w:val="22"/>
        </w:rPr>
        <w:t>raport</w:t>
      </w:r>
      <w:r>
        <w:rPr>
          <w:rFonts w:ascii="Arial" w:hAnsi="Arial" w:cs="Arial"/>
          <w:sz w:val="22"/>
        </w:rPr>
        <w:t>u</w:t>
      </w:r>
      <w:r w:rsidRPr="000D31FA">
        <w:rPr>
          <w:rFonts w:ascii="Arial" w:hAnsi="Arial" w:cs="Arial"/>
          <w:sz w:val="22"/>
        </w:rPr>
        <w:t xml:space="preserve"> o stanie zapewniania </w:t>
      </w:r>
      <w:r w:rsidRPr="000D31FA">
        <w:rPr>
          <w:rFonts w:ascii="Arial" w:hAnsi="Arial" w:cs="Arial"/>
          <w:iCs/>
          <w:sz w:val="22"/>
        </w:rPr>
        <w:t>dostępności</w:t>
      </w:r>
      <w:r w:rsidRPr="000D31FA">
        <w:rPr>
          <w:rFonts w:ascii="Arial" w:hAnsi="Arial" w:cs="Arial"/>
          <w:sz w:val="22"/>
        </w:rPr>
        <w:t xml:space="preserve"> osobom ze szczególnymi potrzebami w podmiocie o którym mowa w </w:t>
      </w:r>
      <w:r>
        <w:rPr>
          <w:rFonts w:ascii="Arial" w:hAnsi="Arial" w:cs="Arial"/>
          <w:sz w:val="22"/>
        </w:rPr>
        <w:t xml:space="preserve">pkt </w:t>
      </w:r>
      <w:r w:rsidRPr="000D31FA">
        <w:rPr>
          <w:rFonts w:ascii="Arial" w:hAnsi="Arial" w:cs="Arial"/>
          <w:sz w:val="22"/>
        </w:rPr>
        <w:t>1</w:t>
      </w:r>
      <w:r>
        <w:rPr>
          <w:rFonts w:ascii="Arial" w:hAnsi="Arial" w:cs="Arial"/>
          <w:sz w:val="22"/>
        </w:rPr>
        <w:t>;</w:t>
      </w:r>
    </w:p>
    <w:p w:rsidR="0071597A" w:rsidRDefault="0071597A" w:rsidP="0071597A">
      <w:pPr>
        <w:pStyle w:val="Akapitzlist"/>
        <w:numPr>
          <w:ilvl w:val="0"/>
          <w:numId w:val="18"/>
        </w:num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publikacja w Biuletynie Informacji Publicznej Urzędu Miasta Tychy danych kontaktowy Koordynatora ds. dostępności oraz treści planu działania o którym mowa w pkt 2;</w:t>
      </w:r>
    </w:p>
    <w:p w:rsidR="00356D6D" w:rsidRPr="0071597A" w:rsidRDefault="0071597A" w:rsidP="0071597A">
      <w:pPr>
        <w:pStyle w:val="Akapitzlist"/>
        <w:numPr>
          <w:ilvl w:val="0"/>
          <w:numId w:val="18"/>
        </w:num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współdziałanie z jednostkami organizacyjnymi w zakresie </w:t>
      </w:r>
      <w:r w:rsidRPr="008C1F1F">
        <w:rPr>
          <w:rFonts w:ascii="Arial" w:hAnsi="Arial" w:cs="Arial"/>
          <w:sz w:val="22"/>
        </w:rPr>
        <w:t>zapewnienia dostępności osobom ze szczególnymi potrzebami.</w:t>
      </w:r>
    </w:p>
    <w:p w:rsidR="00356D6D" w:rsidRPr="008E4E1A" w:rsidRDefault="003C0EF3" w:rsidP="00E33BB2">
      <w:pPr>
        <w:spacing w:before="240"/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3</w:t>
      </w:r>
    </w:p>
    <w:p w:rsidR="0002134A" w:rsidRPr="0071597A" w:rsidRDefault="0071597A" w:rsidP="0071597A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bookmarkStart w:id="3" w:name="_Hlk85538782"/>
      <w:r>
        <w:rPr>
          <w:rFonts w:ascii="Arial" w:hAnsi="Arial" w:cs="Arial"/>
          <w:sz w:val="22"/>
        </w:rPr>
        <w:t xml:space="preserve">Zobowiązuje kierowników jednostek organizacyjnych oraz pracowników Urzędu Miasta Tychy do współpracy z </w:t>
      </w:r>
      <w:r w:rsidRPr="0071597A">
        <w:rPr>
          <w:rFonts w:ascii="Arial" w:hAnsi="Arial" w:cs="Arial"/>
          <w:sz w:val="22"/>
        </w:rPr>
        <w:t>Koordynator</w:t>
      </w:r>
      <w:r>
        <w:rPr>
          <w:rFonts w:ascii="Arial" w:hAnsi="Arial" w:cs="Arial"/>
          <w:sz w:val="22"/>
        </w:rPr>
        <w:t>em</w:t>
      </w:r>
      <w:r w:rsidRPr="0071597A">
        <w:rPr>
          <w:rFonts w:ascii="Arial" w:hAnsi="Arial" w:cs="Arial"/>
          <w:sz w:val="22"/>
        </w:rPr>
        <w:t xml:space="preserve"> ds. dostępności</w:t>
      </w:r>
      <w:r>
        <w:rPr>
          <w:rFonts w:ascii="Arial" w:hAnsi="Arial" w:cs="Arial"/>
          <w:sz w:val="22"/>
        </w:rPr>
        <w:t xml:space="preserve"> w obszarze zadań związanych z zapewnienie dostępności w urzędzie.</w:t>
      </w:r>
    </w:p>
    <w:bookmarkEnd w:id="3"/>
    <w:p w:rsidR="007123CB" w:rsidRDefault="007123CB" w:rsidP="00A934A4">
      <w:pPr>
        <w:tabs>
          <w:tab w:val="left" w:pos="-4253"/>
        </w:tabs>
        <w:jc w:val="both"/>
        <w:rPr>
          <w:rFonts w:ascii="Arial" w:hAnsi="Arial" w:cs="Arial"/>
          <w:b/>
          <w:sz w:val="22"/>
        </w:rPr>
      </w:pPr>
    </w:p>
    <w:p w:rsidR="007123CB" w:rsidRDefault="0002134A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</w:t>
      </w:r>
      <w:r w:rsidR="00254BB2">
        <w:rPr>
          <w:rFonts w:ascii="Arial" w:hAnsi="Arial" w:cs="Arial"/>
          <w:b/>
          <w:sz w:val="22"/>
        </w:rPr>
        <w:t>4</w:t>
      </w:r>
    </w:p>
    <w:p w:rsidR="00367B8B" w:rsidRDefault="00367B8B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Wykonanie zarządzenia powierzam Koordynatorowi ds. dostępności, a nadzór nad jego działalnością Sekretarzowi Miasta Tychy.</w:t>
      </w:r>
    </w:p>
    <w:p w:rsidR="003C0EF3" w:rsidRDefault="003C0EF3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</w:p>
    <w:p w:rsidR="00367B8B" w:rsidRDefault="003C0EF3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§ </w:t>
      </w:r>
      <w:r w:rsidR="00254BB2">
        <w:rPr>
          <w:rFonts w:ascii="Arial" w:hAnsi="Arial" w:cs="Arial"/>
          <w:b/>
          <w:sz w:val="22"/>
        </w:rPr>
        <w:t>5</w:t>
      </w:r>
    </w:p>
    <w:p w:rsidR="0071597A" w:rsidRDefault="0071597A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</w:p>
    <w:p w:rsidR="0071597A" w:rsidRPr="0071597A" w:rsidRDefault="0071597A" w:rsidP="00254BB2">
      <w:pPr>
        <w:tabs>
          <w:tab w:val="left" w:pos="-4253"/>
        </w:tabs>
        <w:jc w:val="both"/>
        <w:rPr>
          <w:rFonts w:ascii="Arial" w:hAnsi="Arial" w:cs="Arial"/>
          <w:bCs/>
          <w:sz w:val="22"/>
        </w:rPr>
      </w:pPr>
      <w:r w:rsidRPr="0071597A">
        <w:rPr>
          <w:rFonts w:ascii="Arial" w:hAnsi="Arial" w:cs="Arial"/>
          <w:bCs/>
          <w:sz w:val="22"/>
        </w:rPr>
        <w:t xml:space="preserve">Traci moc </w:t>
      </w:r>
      <w:r w:rsidR="00254BB2">
        <w:rPr>
          <w:rFonts w:ascii="Arial" w:hAnsi="Arial" w:cs="Arial"/>
          <w:bCs/>
          <w:sz w:val="22"/>
        </w:rPr>
        <w:t xml:space="preserve">Zarządzenie nr 120/31/20 Prezydenta Miasta Tychy z dnia 7 maja 2020r.             </w:t>
      </w:r>
      <w:r w:rsidR="00254BB2" w:rsidRPr="00254BB2">
        <w:rPr>
          <w:rFonts w:ascii="Arial" w:hAnsi="Arial" w:cs="Arial"/>
          <w:bCs/>
          <w:sz w:val="22"/>
        </w:rPr>
        <w:t>w sprawie powołania Koordynatora ds. dostępności oraz Zespołu ds. dostępności</w:t>
      </w:r>
    </w:p>
    <w:p w:rsidR="0071597A" w:rsidRDefault="0071597A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</w:p>
    <w:p w:rsidR="0071597A" w:rsidRDefault="0071597A" w:rsidP="00A934A4">
      <w:pPr>
        <w:tabs>
          <w:tab w:val="left" w:pos="-4253"/>
        </w:tabs>
        <w:jc w:val="center"/>
        <w:rPr>
          <w:rFonts w:ascii="Arial" w:hAnsi="Arial" w:cs="Arial"/>
          <w:b/>
          <w:sz w:val="22"/>
        </w:rPr>
      </w:pPr>
      <w:r w:rsidRPr="0071597A">
        <w:rPr>
          <w:rFonts w:ascii="Arial" w:hAnsi="Arial" w:cs="Arial"/>
          <w:b/>
          <w:sz w:val="22"/>
        </w:rPr>
        <w:t xml:space="preserve">§ </w:t>
      </w:r>
      <w:r w:rsidR="00254BB2">
        <w:rPr>
          <w:rFonts w:ascii="Arial" w:hAnsi="Arial" w:cs="Arial"/>
          <w:b/>
          <w:sz w:val="22"/>
        </w:rPr>
        <w:t>6</w:t>
      </w:r>
    </w:p>
    <w:p w:rsidR="000D31FA" w:rsidRDefault="00367B8B" w:rsidP="00A934A4">
      <w:pPr>
        <w:tabs>
          <w:tab w:val="left" w:pos="-4253"/>
        </w:tabs>
        <w:jc w:val="both"/>
        <w:rPr>
          <w:rFonts w:ascii="Arial" w:hAnsi="Arial" w:cs="Arial"/>
          <w:sz w:val="22"/>
        </w:rPr>
      </w:pPr>
      <w:r w:rsidRPr="00367B8B">
        <w:rPr>
          <w:rFonts w:ascii="Arial" w:hAnsi="Arial" w:cs="Arial"/>
          <w:sz w:val="22"/>
        </w:rPr>
        <w:t>Zarządzenie wch</w:t>
      </w:r>
      <w:r w:rsidR="007123CB">
        <w:rPr>
          <w:rFonts w:ascii="Arial" w:hAnsi="Arial" w:cs="Arial"/>
          <w:sz w:val="22"/>
        </w:rPr>
        <w:t>odzi w życie z dniem podpisania</w:t>
      </w:r>
      <w:r w:rsidR="00E33BB2">
        <w:rPr>
          <w:rFonts w:ascii="Arial" w:hAnsi="Arial" w:cs="Arial"/>
          <w:sz w:val="22"/>
        </w:rPr>
        <w:t>.</w:t>
      </w:r>
    </w:p>
    <w:p w:rsidR="00C22852" w:rsidRPr="00C22852" w:rsidRDefault="00C22852" w:rsidP="00C22852">
      <w:pPr>
        <w:jc w:val="right"/>
        <w:rPr>
          <w:rFonts w:ascii="Arial" w:hAnsi="Arial" w:cs="Arial"/>
          <w:sz w:val="22"/>
          <w:szCs w:val="22"/>
        </w:rPr>
      </w:pPr>
    </w:p>
    <w:p w:rsidR="00C22852" w:rsidRPr="00C22852" w:rsidRDefault="00C22852" w:rsidP="00C22852">
      <w:pPr>
        <w:jc w:val="right"/>
        <w:rPr>
          <w:rFonts w:ascii="Arial" w:hAnsi="Arial" w:cs="Arial"/>
          <w:sz w:val="22"/>
          <w:szCs w:val="22"/>
        </w:rPr>
      </w:pPr>
      <w:r w:rsidRPr="00C22852">
        <w:rPr>
          <w:rFonts w:ascii="Arial" w:hAnsi="Arial" w:cs="Arial"/>
          <w:sz w:val="22"/>
          <w:szCs w:val="22"/>
        </w:rPr>
        <w:t>Prezydent Miasta Tychy</w:t>
      </w:r>
    </w:p>
    <w:p w:rsidR="00C22852" w:rsidRPr="00C22852" w:rsidRDefault="00C22852" w:rsidP="00C22852">
      <w:pPr>
        <w:jc w:val="right"/>
        <w:rPr>
          <w:rFonts w:ascii="Arial" w:hAnsi="Arial" w:cs="Arial"/>
          <w:sz w:val="22"/>
          <w:szCs w:val="22"/>
        </w:rPr>
      </w:pPr>
    </w:p>
    <w:p w:rsidR="00C22852" w:rsidRPr="00C22852" w:rsidRDefault="00C22852" w:rsidP="00C22852">
      <w:pPr>
        <w:jc w:val="right"/>
        <w:rPr>
          <w:rFonts w:ascii="Arial" w:hAnsi="Arial" w:cs="Arial"/>
          <w:sz w:val="22"/>
          <w:szCs w:val="22"/>
        </w:rPr>
      </w:pPr>
      <w:r w:rsidRPr="00C22852">
        <w:rPr>
          <w:rFonts w:ascii="Arial" w:hAnsi="Arial" w:cs="Arial"/>
          <w:sz w:val="22"/>
          <w:szCs w:val="22"/>
        </w:rPr>
        <w:t>/-/ mgr inż. Andrzej Dziuba</w:t>
      </w:r>
    </w:p>
    <w:sectPr w:rsidR="00C22852" w:rsidRPr="00C22852" w:rsidSect="00C22852">
      <w:pgSz w:w="11906" w:h="16838"/>
      <w:pgMar w:top="1134" w:right="1418" w:bottom="1134" w:left="1418" w:header="567" w:footer="567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AB5" w:rsidRDefault="00647AB5" w:rsidP="00957304">
      <w:r>
        <w:separator/>
      </w:r>
    </w:p>
  </w:endnote>
  <w:endnote w:type="continuationSeparator" w:id="0">
    <w:p w:rsidR="00647AB5" w:rsidRDefault="00647AB5" w:rsidP="009573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AB5" w:rsidRDefault="00647AB5" w:rsidP="00957304">
      <w:r>
        <w:separator/>
      </w:r>
    </w:p>
  </w:footnote>
  <w:footnote w:type="continuationSeparator" w:id="0">
    <w:p w:rsidR="00647AB5" w:rsidRDefault="00647AB5" w:rsidP="009573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252B1"/>
    <w:multiLevelType w:val="hybridMultilevel"/>
    <w:tmpl w:val="67D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87E03"/>
    <w:multiLevelType w:val="hybridMultilevel"/>
    <w:tmpl w:val="3F9461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375D6E"/>
    <w:multiLevelType w:val="hybridMultilevel"/>
    <w:tmpl w:val="9662C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B249F3"/>
    <w:multiLevelType w:val="hybridMultilevel"/>
    <w:tmpl w:val="8716BB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7">
      <w:start w:val="1"/>
      <w:numFmt w:val="lowerLetter"/>
      <w:lvlText w:val="%2)"/>
      <w:lvlJc w:val="left"/>
      <w:pPr>
        <w:ind w:left="2211" w:hanging="705"/>
      </w:pPr>
      <w:rPr>
        <w:rFonts w:hint="default"/>
      </w:rPr>
    </w:lvl>
    <w:lvl w:ilvl="2" w:tplc="AB3474F0">
      <w:start w:val="1"/>
      <w:numFmt w:val="decimal"/>
      <w:lvlText w:val="%3)"/>
      <w:lvlJc w:val="left"/>
      <w:pPr>
        <w:ind w:left="2766" w:hanging="360"/>
      </w:pPr>
      <w:rPr>
        <w:rFonts w:hint="default"/>
      </w:rPr>
    </w:lvl>
    <w:lvl w:ilvl="3" w:tplc="98187182">
      <w:start w:val="4"/>
      <w:numFmt w:val="decimal"/>
      <w:lvlText w:val="%4"/>
      <w:lvlJc w:val="left"/>
      <w:pPr>
        <w:ind w:left="3306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E656368"/>
    <w:multiLevelType w:val="hybridMultilevel"/>
    <w:tmpl w:val="31B094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FFCB0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ED9CFB60">
      <w:start w:val="1"/>
      <w:numFmt w:val="lowerLetter"/>
      <w:lvlText w:val="%3)"/>
      <w:lvlJc w:val="left"/>
      <w:pPr>
        <w:ind w:left="268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4C775D"/>
    <w:multiLevelType w:val="hybridMultilevel"/>
    <w:tmpl w:val="5CFA70B8"/>
    <w:lvl w:ilvl="0" w:tplc="BCEE90E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85" w:hanging="705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3B507D"/>
    <w:multiLevelType w:val="hybridMultilevel"/>
    <w:tmpl w:val="2C425D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9318BB"/>
    <w:multiLevelType w:val="hybridMultilevel"/>
    <w:tmpl w:val="09044C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CD76CC"/>
    <w:multiLevelType w:val="hybridMultilevel"/>
    <w:tmpl w:val="B0066A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D77305"/>
    <w:multiLevelType w:val="hybridMultilevel"/>
    <w:tmpl w:val="C98C9A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FF0E78"/>
    <w:multiLevelType w:val="hybridMultilevel"/>
    <w:tmpl w:val="8F4CD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3902A68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5A43D4"/>
    <w:multiLevelType w:val="hybridMultilevel"/>
    <w:tmpl w:val="CC3EFCE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8465F3"/>
    <w:multiLevelType w:val="hybridMultilevel"/>
    <w:tmpl w:val="09102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CF1A8B"/>
    <w:multiLevelType w:val="hybridMultilevel"/>
    <w:tmpl w:val="15189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C1AF5"/>
    <w:multiLevelType w:val="hybridMultilevel"/>
    <w:tmpl w:val="3AA8995E"/>
    <w:lvl w:ilvl="0" w:tplc="34305B54">
      <w:start w:val="1"/>
      <w:numFmt w:val="decimal"/>
      <w:lvlText w:val="%1)"/>
      <w:lvlJc w:val="left"/>
      <w:pPr>
        <w:ind w:left="78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>
    <w:nsid w:val="63370C93"/>
    <w:multiLevelType w:val="hybridMultilevel"/>
    <w:tmpl w:val="30E8B67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3A1668C"/>
    <w:multiLevelType w:val="hybridMultilevel"/>
    <w:tmpl w:val="330469C6"/>
    <w:lvl w:ilvl="0" w:tplc="352C358C">
      <w:start w:val="1"/>
      <w:numFmt w:val="decimal"/>
      <w:lvlText w:val="%1)"/>
      <w:lvlJc w:val="left"/>
      <w:pPr>
        <w:ind w:left="360" w:hanging="360"/>
      </w:pPr>
      <w:rPr>
        <w:rFonts w:ascii="Arial" w:hAnsi="Arial" w:cs="Times New Roman" w:hint="default"/>
        <w:b w:val="0"/>
        <w:color w:val="000000"/>
        <w:sz w:val="20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640B39B0"/>
    <w:multiLevelType w:val="hybridMultilevel"/>
    <w:tmpl w:val="F05CA77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2B084316">
      <w:start w:val="1"/>
      <w:numFmt w:val="lowerLetter"/>
      <w:lvlText w:val="%3)"/>
      <w:lvlJc w:val="right"/>
      <w:pPr>
        <w:ind w:left="2586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70BD5558"/>
    <w:multiLevelType w:val="hybridMultilevel"/>
    <w:tmpl w:val="C32A97E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5022381"/>
    <w:multiLevelType w:val="hybridMultilevel"/>
    <w:tmpl w:val="58A0737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874C0860">
      <w:start w:val="1"/>
      <w:numFmt w:val="decimal"/>
      <w:lvlText w:val="%2)"/>
      <w:lvlJc w:val="left"/>
      <w:pPr>
        <w:ind w:left="2211" w:hanging="705"/>
      </w:pPr>
      <w:rPr>
        <w:rFonts w:hint="default"/>
      </w:rPr>
    </w:lvl>
    <w:lvl w:ilvl="2" w:tplc="4B28BCF2">
      <w:start w:val="2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4"/>
  </w:num>
  <w:num w:numId="2">
    <w:abstractNumId w:val="19"/>
  </w:num>
  <w:num w:numId="3">
    <w:abstractNumId w:val="17"/>
  </w:num>
  <w:num w:numId="4">
    <w:abstractNumId w:val="3"/>
  </w:num>
  <w:num w:numId="5">
    <w:abstractNumId w:val="1"/>
  </w:num>
  <w:num w:numId="6">
    <w:abstractNumId w:val="5"/>
  </w:num>
  <w:num w:numId="7">
    <w:abstractNumId w:val="13"/>
  </w:num>
  <w:num w:numId="8">
    <w:abstractNumId w:val="10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11"/>
  </w:num>
  <w:num w:numId="14">
    <w:abstractNumId w:val="9"/>
  </w:num>
  <w:num w:numId="15">
    <w:abstractNumId w:val="14"/>
  </w:num>
  <w:num w:numId="16">
    <w:abstractNumId w:val="0"/>
  </w:num>
  <w:num w:numId="17">
    <w:abstractNumId w:val="15"/>
  </w:num>
  <w:num w:numId="18">
    <w:abstractNumId w:val="2"/>
  </w:num>
  <w:num w:numId="19">
    <w:abstractNumId w:val="8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F4"/>
    <w:rsid w:val="00020735"/>
    <w:rsid w:val="0002134A"/>
    <w:rsid w:val="0003363F"/>
    <w:rsid w:val="00042190"/>
    <w:rsid w:val="00047882"/>
    <w:rsid w:val="00094184"/>
    <w:rsid w:val="000D31FA"/>
    <w:rsid w:val="000F1DDA"/>
    <w:rsid w:val="000F7AD0"/>
    <w:rsid w:val="00155FCF"/>
    <w:rsid w:val="0017718E"/>
    <w:rsid w:val="001C77A2"/>
    <w:rsid w:val="001E50D5"/>
    <w:rsid w:val="001F5148"/>
    <w:rsid w:val="001F693E"/>
    <w:rsid w:val="00200AA6"/>
    <w:rsid w:val="00254BB2"/>
    <w:rsid w:val="0027568B"/>
    <w:rsid w:val="00277181"/>
    <w:rsid w:val="002F361C"/>
    <w:rsid w:val="00337FFA"/>
    <w:rsid w:val="00347F7C"/>
    <w:rsid w:val="00356D6D"/>
    <w:rsid w:val="00367B8B"/>
    <w:rsid w:val="003B6F01"/>
    <w:rsid w:val="003C0EF3"/>
    <w:rsid w:val="003D1BC8"/>
    <w:rsid w:val="00406390"/>
    <w:rsid w:val="00432FBF"/>
    <w:rsid w:val="00460717"/>
    <w:rsid w:val="00480620"/>
    <w:rsid w:val="004A4F2B"/>
    <w:rsid w:val="00525254"/>
    <w:rsid w:val="0054654D"/>
    <w:rsid w:val="005700ED"/>
    <w:rsid w:val="00595109"/>
    <w:rsid w:val="005B1925"/>
    <w:rsid w:val="005B497F"/>
    <w:rsid w:val="005E0CEA"/>
    <w:rsid w:val="006251A5"/>
    <w:rsid w:val="00647AB5"/>
    <w:rsid w:val="006855DC"/>
    <w:rsid w:val="006A7EA7"/>
    <w:rsid w:val="0070127C"/>
    <w:rsid w:val="00704346"/>
    <w:rsid w:val="007123CB"/>
    <w:rsid w:val="0071597A"/>
    <w:rsid w:val="0072279E"/>
    <w:rsid w:val="00732E4B"/>
    <w:rsid w:val="00746249"/>
    <w:rsid w:val="00773580"/>
    <w:rsid w:val="007D002D"/>
    <w:rsid w:val="007F70A1"/>
    <w:rsid w:val="0082174A"/>
    <w:rsid w:val="0086469C"/>
    <w:rsid w:val="00867FD7"/>
    <w:rsid w:val="00897B3D"/>
    <w:rsid w:val="008A6738"/>
    <w:rsid w:val="008C1D84"/>
    <w:rsid w:val="008C1F1F"/>
    <w:rsid w:val="008C6C19"/>
    <w:rsid w:val="008D07DB"/>
    <w:rsid w:val="008D2011"/>
    <w:rsid w:val="008D46F4"/>
    <w:rsid w:val="008E4E1A"/>
    <w:rsid w:val="008F3D45"/>
    <w:rsid w:val="008F5301"/>
    <w:rsid w:val="00907383"/>
    <w:rsid w:val="00914F4C"/>
    <w:rsid w:val="00932FBB"/>
    <w:rsid w:val="00934CF2"/>
    <w:rsid w:val="00957304"/>
    <w:rsid w:val="009925F0"/>
    <w:rsid w:val="00A56EDE"/>
    <w:rsid w:val="00A643D5"/>
    <w:rsid w:val="00A87160"/>
    <w:rsid w:val="00A934A4"/>
    <w:rsid w:val="00AA4791"/>
    <w:rsid w:val="00AD5E77"/>
    <w:rsid w:val="00AE3FC6"/>
    <w:rsid w:val="00B315E5"/>
    <w:rsid w:val="00B406A3"/>
    <w:rsid w:val="00B53EB0"/>
    <w:rsid w:val="00B540E7"/>
    <w:rsid w:val="00BC7A5D"/>
    <w:rsid w:val="00C02FCC"/>
    <w:rsid w:val="00C11AB3"/>
    <w:rsid w:val="00C22852"/>
    <w:rsid w:val="00C27767"/>
    <w:rsid w:val="00C46727"/>
    <w:rsid w:val="00CF7736"/>
    <w:rsid w:val="00D37433"/>
    <w:rsid w:val="00D6117B"/>
    <w:rsid w:val="00D77150"/>
    <w:rsid w:val="00E12194"/>
    <w:rsid w:val="00E235FB"/>
    <w:rsid w:val="00E33BB2"/>
    <w:rsid w:val="00EA45F8"/>
    <w:rsid w:val="00ED4BB7"/>
    <w:rsid w:val="00EE6030"/>
    <w:rsid w:val="00EF60E9"/>
    <w:rsid w:val="00F02E05"/>
    <w:rsid w:val="00F21BF9"/>
    <w:rsid w:val="00F65F85"/>
    <w:rsid w:val="00F90E23"/>
    <w:rsid w:val="00F94EE6"/>
    <w:rsid w:val="00FA11CF"/>
    <w:rsid w:val="00FA202C"/>
    <w:rsid w:val="00FA6CED"/>
    <w:rsid w:val="00FB2B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E0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AD0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customStyle="1" w:styleId="Default">
    <w:name w:val="Default"/>
    <w:rsid w:val="000F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0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15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02E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2E05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95730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5730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F7AD0"/>
    <w:pPr>
      <w:autoSpaceDE w:val="0"/>
      <w:autoSpaceDN w:val="0"/>
      <w:adjustRightInd w:val="0"/>
      <w:ind w:left="720"/>
      <w:contextualSpacing/>
    </w:pPr>
    <w:rPr>
      <w:rFonts w:ascii="Trebuchet MS" w:hAnsi="Trebuchet MS" w:cs="Trebuchet MS"/>
    </w:rPr>
  </w:style>
  <w:style w:type="paragraph" w:customStyle="1" w:styleId="Default">
    <w:name w:val="Default"/>
    <w:rsid w:val="000F7A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7AD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AD0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lb">
    <w:name w:val="a_lb"/>
    <w:basedOn w:val="Domylnaczcionkaakapitu"/>
    <w:rsid w:val="00C0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1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76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4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9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04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58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8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1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05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4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8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24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18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11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1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59EB1-065C-46E0-A2C3-09062220C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1727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Uchnast-Gara</dc:creator>
  <cp:lastModifiedBy>Katarzyna Trzcionka</cp:lastModifiedBy>
  <cp:revision>2</cp:revision>
  <cp:lastPrinted>2021-10-20T07:12:00Z</cp:lastPrinted>
  <dcterms:created xsi:type="dcterms:W3CDTF">2021-11-04T09:35:00Z</dcterms:created>
  <dcterms:modified xsi:type="dcterms:W3CDTF">2021-11-04T09:35:00Z</dcterms:modified>
</cp:coreProperties>
</file>