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CC" w:rsidRDefault="00F463CC" w:rsidP="00F463CC">
      <w:pPr>
        <w:jc w:val="center"/>
      </w:pPr>
      <w:bookmarkStart w:id="0" w:name="__RefHeading___Toc450304438"/>
      <w:r>
        <w:rPr>
          <w:rFonts w:ascii="Arial" w:hAnsi="Arial" w:cs="Arial"/>
          <w:b/>
          <w:sz w:val="22"/>
          <w:szCs w:val="22"/>
        </w:rPr>
        <w:t>Struktura organizacyjna Urzędu Miasta Tychy</w:t>
      </w:r>
    </w:p>
    <w:bookmarkEnd w:id="0"/>
    <w:p w:rsidR="00F463CC" w:rsidRDefault="00F463CC" w:rsidP="00F463CC">
      <w:pPr>
        <w:overflowPunct w:val="0"/>
        <w:autoSpaceDE w:val="0"/>
        <w:jc w:val="right"/>
        <w:textAlignment w:val="baseline"/>
        <w:rPr>
          <w:rFonts w:ascii="Arial" w:hAnsi="Arial" w:cs="Arial"/>
          <w:sz w:val="16"/>
          <w:szCs w:val="16"/>
        </w:rPr>
      </w:pPr>
    </w:p>
    <w:tbl>
      <w:tblPr>
        <w:tblW w:w="153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"/>
        <w:gridCol w:w="440"/>
        <w:gridCol w:w="850"/>
        <w:gridCol w:w="851"/>
        <w:gridCol w:w="219"/>
        <w:gridCol w:w="219"/>
        <w:gridCol w:w="440"/>
        <w:gridCol w:w="850"/>
        <w:gridCol w:w="851"/>
        <w:gridCol w:w="219"/>
        <w:gridCol w:w="219"/>
        <w:gridCol w:w="440"/>
        <w:gridCol w:w="850"/>
        <w:gridCol w:w="906"/>
        <w:gridCol w:w="164"/>
        <w:gridCol w:w="219"/>
        <w:gridCol w:w="440"/>
        <w:gridCol w:w="850"/>
        <w:gridCol w:w="851"/>
        <w:gridCol w:w="219"/>
        <w:gridCol w:w="219"/>
        <w:gridCol w:w="440"/>
        <w:gridCol w:w="850"/>
        <w:gridCol w:w="851"/>
        <w:gridCol w:w="219"/>
        <w:gridCol w:w="219"/>
        <w:gridCol w:w="440"/>
        <w:gridCol w:w="850"/>
        <w:gridCol w:w="851"/>
        <w:gridCol w:w="30"/>
        <w:gridCol w:w="30"/>
        <w:gridCol w:w="30"/>
      </w:tblGrid>
      <w:tr w:rsidR="00F463CC" w:rsidTr="006633A5">
        <w:trPr>
          <w:gridAfter w:val="1"/>
          <w:wAfter w:w="30" w:type="dxa"/>
          <w:cantSplit/>
          <w:trHeight w:val="412"/>
          <w:jc w:val="center"/>
        </w:trPr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8"/>
                <w:szCs w:val="10"/>
              </w:rPr>
              <w:t>P</w:t>
            </w:r>
          </w:p>
        </w:tc>
        <w:tc>
          <w:tcPr>
            <w:tcW w:w="175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8"/>
                <w:szCs w:val="10"/>
              </w:rPr>
              <w:t>PREZYDENT</w:t>
            </w:r>
          </w:p>
        </w:tc>
        <w:tc>
          <w:tcPr>
            <w:tcW w:w="16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57"/>
          <w:jc w:val="center"/>
        </w:trPr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8" w:space="0" w:color="000000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blPrEx>
          <w:tblCellMar>
            <w:left w:w="70" w:type="dxa"/>
            <w:right w:w="70" w:type="dxa"/>
          </w:tblCellMar>
        </w:tblPrEx>
        <w:trPr>
          <w:cantSplit/>
          <w:trHeight w:val="229"/>
          <w:jc w:val="center"/>
        </w:trPr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20"/>
              </w:rPr>
              <w:t>DU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20"/>
              </w:rPr>
              <w:t>SEKRETARZ MIASTA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DK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SKARBNIK MIASTA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ZPS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ZASTĘPCA PREZYDENTA DS. SPOŁECZNYCH</w:t>
            </w:r>
          </w:p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(I ZASTĘPCA)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ZPG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ZASTĘPCA PREZYDENTA DS. GOSPODARKI PRZESTRZENNEJ</w:t>
            </w:r>
          </w:p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(II ZASTĘPCA)</w:t>
            </w:r>
          </w:p>
        </w:tc>
        <w:tc>
          <w:tcPr>
            <w:tcW w:w="21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9" w:type="dxa"/>
            <w:tcBorders>
              <w:bottom w:val="single" w:sz="4" w:space="0" w:color="000000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ZPR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ZASTĘPCA PREZYDENTA DS. ZRÓWNOWAŻONEGO ROZWOJU</w:t>
            </w:r>
          </w:p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sz w:val="12"/>
                <w:szCs w:val="10"/>
              </w:rPr>
              <w:t>(III ZASTĘPCA)</w:t>
            </w:r>
          </w:p>
        </w:tc>
      </w:tr>
      <w:tr w:rsidR="00F463CC" w:rsidTr="006633A5">
        <w:tblPrEx>
          <w:tblCellMar>
            <w:left w:w="70" w:type="dxa"/>
            <w:right w:w="70" w:type="dxa"/>
          </w:tblCellMar>
        </w:tblPrEx>
        <w:trPr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DUC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 xml:space="preserve">URZĄD </w:t>
            </w:r>
          </w:p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STANU CYWILNEGO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DKP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WYDZIAŁ </w:t>
            </w:r>
          </w:p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PODATKÓW I OPŁAT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PRF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ROZWOJU MIASTA I FUNDUSZY EUROPEJSKICH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SWZ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SPRAW SPOŁECZNYCH I ZDROWIA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GWP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PLANOWANIA PRZESTRZENNEGO I URBANISTYKI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RGL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GOSPODARKI LOKALOWEJ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DUK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KONTROLI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DKB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BUDŻETU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PPN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WYDZIAŁ PRZEKSZTAŁCEŃ </w:t>
            </w:r>
            <w:r>
              <w:rPr>
                <w:rFonts w:ascii="Arial" w:hAnsi="Arial" w:cs="Arial"/>
                <w:sz w:val="10"/>
                <w:szCs w:val="10"/>
              </w:rPr>
              <w:t>I NADZORU WŁAŚCICIELSKIEGO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SP</w:t>
            </w:r>
            <w:r w:rsidR="003B352D">
              <w:rPr>
                <w:rFonts w:ascii="Arial" w:hAnsi="Arial" w:cs="Arial"/>
                <w:sz w:val="12"/>
                <w:szCs w:val="10"/>
              </w:rPr>
              <w:t>W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63CC" w:rsidRDefault="00F463CC" w:rsidP="003B352D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WYDZIAŁ PROMOCJI I </w:t>
            </w:r>
            <w:r w:rsidR="003B352D">
              <w:rPr>
                <w:rFonts w:ascii="Arial" w:hAnsi="Arial" w:cs="Arial"/>
                <w:sz w:val="12"/>
                <w:szCs w:val="10"/>
              </w:rPr>
              <w:t>WSPÓŁPRACY Z ZAGRANICĄ</w:t>
            </w:r>
          </w:p>
        </w:tc>
        <w:tc>
          <w:tcPr>
            <w:tcW w:w="219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GWB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BUDOWNICTWA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RKM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KOMUNIKACJI</w:t>
            </w: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ORGANIZACYJNY, KADR I SZKOLENIA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DKK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 KSIĘGOWOŚCI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PSM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STRAŻ MIEJSKA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GWG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GEODEZJI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RKO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KOMUNALNY, OCHRONY ŚRODOWISKA I ROLNICTWA</w:t>
            </w: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 xml:space="preserve">WYDZIAŁ OBSŁUGI </w:t>
            </w:r>
          </w:p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RADY MIASTA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PRP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RADCA PRAWNY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GGN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WYDZIAŁ GOSPODARKI NIERUCHOMOŚCIAMI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RII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WYDZIAŁ </w:t>
            </w:r>
          </w:p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2"/>
              </w:rPr>
              <w:t>INNOWACJI I INWESTYCJI</w:t>
            </w: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ADMINISTRACYJNY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PZK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WYDZIAŁ BEZPIECZEŃSTWA </w:t>
            </w:r>
            <w:r>
              <w:rPr>
                <w:rFonts w:ascii="Arial" w:hAnsi="Arial" w:cs="Arial"/>
                <w:sz w:val="10"/>
                <w:szCs w:val="10"/>
              </w:rPr>
              <w:t>I ZARZĄDZANIA KRYZYSOWEGO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GKZ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MIEJSKI KONSERWATOR ZABYTKÓW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RWR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REMONTÓW</w:t>
            </w: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DUG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 xml:space="preserve">WYDZIAŁ </w:t>
            </w:r>
          </w:p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EWIDENCJI</w:t>
            </w:r>
            <w:r>
              <w:rPr>
                <w:rFonts w:ascii="Arial" w:hAnsi="Arial" w:cs="Arial"/>
                <w:color w:val="FF0000"/>
                <w:sz w:val="12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20"/>
              </w:rPr>
              <w:t>DZIAŁALNOŚCI GOSPODARCZEJ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PKZ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PEŁNOMOCNIK DS. KONTROLI ZARZĄDCZEJ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RZP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WYDZIAŁ </w:t>
            </w:r>
          </w:p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ZAMÓWIEŃ PUBLICZNYCH</w:t>
            </w: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F463CC" w:rsidRDefault="00F463CC" w:rsidP="006633A5">
            <w:pPr>
              <w:snapToGrid w:val="0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trike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DUL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SPRAW OBYWATELSKICH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PAW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 xml:space="preserve">AUDYTOR WEWNĘTRZNY 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170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2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DUD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WYDZIAŁ DOWODÓW OSOBISTYCH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PPR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3B352D" w:rsidP="006633A5">
            <w:pPr>
              <w:overflowPunct w:val="0"/>
              <w:autoSpaceDE w:val="0"/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10"/>
              </w:rPr>
              <w:t>BIURO PRASOWE</w:t>
            </w:r>
          </w:p>
        </w:tc>
        <w:tc>
          <w:tcPr>
            <w:tcW w:w="1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DUM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MIEJSKI RZECZNIK KONSUMENTÓW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64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229"/>
          <w:jc w:val="center"/>
        </w:trPr>
        <w:tc>
          <w:tcPr>
            <w:tcW w:w="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DSI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ADMINISTRATOR SYSTEMÓW INFORMATYCZNYCH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64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 w:val="restart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vMerge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92"/>
          <w:jc w:val="center"/>
        </w:trPr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DBH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 xml:space="preserve">STANOWISKO </w:t>
            </w:r>
          </w:p>
          <w:p w:rsidR="00F463CC" w:rsidRDefault="00F463CC" w:rsidP="006633A5">
            <w:pPr>
              <w:overflowPunct w:val="0"/>
              <w:autoSpaceDE w:val="0"/>
              <w:jc w:val="center"/>
              <w:textAlignment w:val="baseline"/>
            </w:pPr>
            <w:r>
              <w:rPr>
                <w:rFonts w:ascii="Arial" w:hAnsi="Arial" w:cs="Arial"/>
                <w:sz w:val="12"/>
                <w:szCs w:val="20"/>
              </w:rPr>
              <w:t>BHP I PPOŻ.</w:t>
            </w: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63CC" w:rsidTr="006633A5">
        <w:trPr>
          <w:gridAfter w:val="1"/>
          <w:wAfter w:w="30" w:type="dxa"/>
          <w:cantSplit/>
          <w:trHeight w:val="209"/>
          <w:jc w:val="center"/>
        </w:trPr>
        <w:tc>
          <w:tcPr>
            <w:tcW w:w="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63CC" w:rsidRDefault="00F463CC" w:rsidP="006633A5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gridSpan w:val="2"/>
          </w:tcPr>
          <w:p w:rsidR="00F463CC" w:rsidRDefault="00F463CC" w:rsidP="006633A5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463CC" w:rsidRDefault="00F463CC"/>
    <w:sectPr w:rsidR="00F463CC" w:rsidSect="00F46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15" w:rsidRDefault="00887A15" w:rsidP="00887A15">
      <w:r>
        <w:separator/>
      </w:r>
    </w:p>
  </w:endnote>
  <w:endnote w:type="continuationSeparator" w:id="0">
    <w:p w:rsidR="00887A15" w:rsidRDefault="00887A15" w:rsidP="0088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35" w:rsidRDefault="00814B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35" w:rsidRDefault="00814B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35" w:rsidRDefault="00814B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15" w:rsidRDefault="00887A15" w:rsidP="00887A15">
      <w:r>
        <w:separator/>
      </w:r>
    </w:p>
  </w:footnote>
  <w:footnote w:type="continuationSeparator" w:id="0">
    <w:p w:rsidR="00887A15" w:rsidRDefault="00887A15" w:rsidP="00887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35" w:rsidRDefault="00814B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15" w:rsidRPr="00887A15" w:rsidRDefault="00887A15" w:rsidP="00887A15">
    <w:pPr>
      <w:pStyle w:val="Nagwek"/>
      <w:rPr>
        <w:rFonts w:ascii="Arial" w:hAnsi="Arial" w:cs="Arial"/>
        <w:sz w:val="18"/>
      </w:rPr>
    </w:pPr>
    <w:r>
      <w:tab/>
    </w:r>
    <w:r>
      <w:tab/>
    </w:r>
    <w:r>
      <w:tab/>
    </w:r>
    <w:r>
      <w:tab/>
    </w:r>
    <w:r w:rsidRPr="00887A15">
      <w:rPr>
        <w:rFonts w:ascii="Arial" w:hAnsi="Arial" w:cs="Arial"/>
        <w:sz w:val="18"/>
      </w:rPr>
      <w:t xml:space="preserve">Załącznik do Zarządzenia Nr </w:t>
    </w:r>
    <w:r w:rsidRPr="00887A15">
      <w:rPr>
        <w:rFonts w:ascii="Arial" w:hAnsi="Arial" w:cs="Arial"/>
        <w:sz w:val="18"/>
      </w:rPr>
      <w:t>120/</w:t>
    </w:r>
    <w:r>
      <w:rPr>
        <w:rFonts w:ascii="Arial" w:hAnsi="Arial" w:cs="Arial"/>
        <w:sz w:val="18"/>
      </w:rPr>
      <w:t>4</w:t>
    </w:r>
    <w:r w:rsidR="00814B35">
      <w:rPr>
        <w:rFonts w:ascii="Arial" w:hAnsi="Arial" w:cs="Arial"/>
        <w:sz w:val="18"/>
      </w:rPr>
      <w:t>2</w:t>
    </w:r>
    <w:bookmarkStart w:id="1" w:name="_GoBack"/>
    <w:bookmarkEnd w:id="1"/>
    <w:r w:rsidRPr="00887A15">
      <w:rPr>
        <w:rFonts w:ascii="Arial" w:hAnsi="Arial" w:cs="Arial"/>
        <w:sz w:val="18"/>
      </w:rPr>
      <w:t>/21</w:t>
    </w:r>
  </w:p>
  <w:p w:rsidR="00887A15" w:rsidRDefault="00887A15" w:rsidP="00887A15">
    <w:pPr>
      <w:pStyle w:val="Nagwek"/>
    </w:pPr>
    <w:r w:rsidRPr="00887A15">
      <w:rPr>
        <w:rFonts w:ascii="Arial" w:hAnsi="Arial" w:cs="Arial"/>
        <w:sz w:val="18"/>
      </w:rPr>
      <w:tab/>
    </w:r>
    <w:r w:rsidRPr="00887A15">
      <w:rPr>
        <w:rFonts w:ascii="Arial" w:hAnsi="Arial" w:cs="Arial"/>
        <w:sz w:val="18"/>
      </w:rPr>
      <w:tab/>
    </w:r>
    <w:r w:rsidRPr="00887A15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887A15">
      <w:rPr>
        <w:rFonts w:ascii="Arial" w:hAnsi="Arial" w:cs="Arial"/>
        <w:sz w:val="18"/>
      </w:rPr>
      <w:t xml:space="preserve">Prezydenta Miasta Tychy z </w:t>
    </w:r>
    <w:r>
      <w:rPr>
        <w:rFonts w:ascii="Arial" w:hAnsi="Arial" w:cs="Arial"/>
        <w:sz w:val="18"/>
      </w:rPr>
      <w:t xml:space="preserve">30 </w:t>
    </w:r>
    <w:r w:rsidRPr="00887A15">
      <w:rPr>
        <w:rFonts w:ascii="Arial" w:hAnsi="Arial" w:cs="Arial"/>
        <w:sz w:val="18"/>
        <w:szCs w:val="18"/>
      </w:rPr>
      <w:t>czerwca 2021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35" w:rsidRDefault="00814B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CC"/>
    <w:rsid w:val="00260430"/>
    <w:rsid w:val="003B352D"/>
    <w:rsid w:val="00814B35"/>
    <w:rsid w:val="00887A15"/>
    <w:rsid w:val="00F463CC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463CC"/>
    <w:pPr>
      <w:keepNext/>
      <w:numPr>
        <w:numId w:val="1"/>
      </w:numPr>
      <w:tabs>
        <w:tab w:val="left" w:pos="0"/>
      </w:tabs>
      <w:jc w:val="center"/>
      <w:outlineLvl w:val="0"/>
    </w:pPr>
    <w:rPr>
      <w:sz w:val="52"/>
    </w:rPr>
  </w:style>
  <w:style w:type="paragraph" w:styleId="Nagwek2">
    <w:name w:val="heading 2"/>
    <w:basedOn w:val="Normalny"/>
    <w:next w:val="Normalny"/>
    <w:link w:val="Nagwek2Znak"/>
    <w:qFormat/>
    <w:rsid w:val="00F463CC"/>
    <w:pPr>
      <w:keepNext/>
      <w:numPr>
        <w:ilvl w:val="1"/>
        <w:numId w:val="1"/>
      </w:numPr>
      <w:tabs>
        <w:tab w:val="left" w:pos="0"/>
        <w:tab w:val="left" w:pos="284"/>
      </w:tabs>
      <w:ind w:right="250"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F463CC"/>
    <w:pPr>
      <w:keepNext/>
      <w:numPr>
        <w:ilvl w:val="2"/>
        <w:numId w:val="1"/>
      </w:numPr>
      <w:tabs>
        <w:tab w:val="left" w:pos="0"/>
        <w:tab w:val="left" w:pos="284"/>
      </w:tabs>
      <w:ind w:right="250"/>
      <w:jc w:val="center"/>
      <w:outlineLvl w:val="2"/>
    </w:pPr>
    <w:rPr>
      <w:b/>
      <w:sz w:val="72"/>
    </w:rPr>
  </w:style>
  <w:style w:type="paragraph" w:styleId="Nagwek4">
    <w:name w:val="heading 4"/>
    <w:basedOn w:val="Normalny"/>
    <w:next w:val="Normalny"/>
    <w:link w:val="Nagwek4Znak"/>
    <w:qFormat/>
    <w:rsid w:val="00F463CC"/>
    <w:pPr>
      <w:keepNext/>
      <w:numPr>
        <w:ilvl w:val="3"/>
        <w:numId w:val="1"/>
      </w:numPr>
      <w:tabs>
        <w:tab w:val="left" w:pos="0"/>
      </w:tabs>
      <w:outlineLvl w:val="3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qFormat/>
    <w:rsid w:val="00F463CC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F463CC"/>
    <w:pPr>
      <w:keepNext/>
      <w:numPr>
        <w:ilvl w:val="5"/>
        <w:numId w:val="1"/>
      </w:numPr>
      <w:tabs>
        <w:tab w:val="left" w:pos="0"/>
      </w:tabs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463CC"/>
    <w:pPr>
      <w:numPr>
        <w:ilvl w:val="6"/>
        <w:numId w:val="1"/>
      </w:num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463CC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463CC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63CC"/>
    <w:rPr>
      <w:rFonts w:ascii="Times New Roman" w:eastAsia="Times New Roman" w:hAnsi="Times New Roman" w:cs="Times New Roman"/>
      <w:sz w:val="52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F463CC"/>
    <w:rPr>
      <w:rFonts w:ascii="Times New Roman" w:eastAsia="Times New Roman" w:hAnsi="Times New Roman" w:cs="Times New Roman"/>
      <w:b/>
      <w:sz w:val="52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463CC"/>
    <w:rPr>
      <w:rFonts w:ascii="Times New Roman" w:eastAsia="Times New Roman" w:hAnsi="Times New Roman" w:cs="Times New Roman"/>
      <w:b/>
      <w:sz w:val="7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F463CC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463CC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F463C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F463C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F463C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463CC"/>
    <w:rPr>
      <w:rFonts w:ascii="Arial" w:eastAsia="Times New Roman" w:hAnsi="Arial" w:cs="Arial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8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A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8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A1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463CC"/>
    <w:pPr>
      <w:keepNext/>
      <w:numPr>
        <w:numId w:val="1"/>
      </w:numPr>
      <w:tabs>
        <w:tab w:val="left" w:pos="0"/>
      </w:tabs>
      <w:jc w:val="center"/>
      <w:outlineLvl w:val="0"/>
    </w:pPr>
    <w:rPr>
      <w:sz w:val="52"/>
    </w:rPr>
  </w:style>
  <w:style w:type="paragraph" w:styleId="Nagwek2">
    <w:name w:val="heading 2"/>
    <w:basedOn w:val="Normalny"/>
    <w:next w:val="Normalny"/>
    <w:link w:val="Nagwek2Znak"/>
    <w:qFormat/>
    <w:rsid w:val="00F463CC"/>
    <w:pPr>
      <w:keepNext/>
      <w:numPr>
        <w:ilvl w:val="1"/>
        <w:numId w:val="1"/>
      </w:numPr>
      <w:tabs>
        <w:tab w:val="left" w:pos="0"/>
        <w:tab w:val="left" w:pos="284"/>
      </w:tabs>
      <w:ind w:right="250"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F463CC"/>
    <w:pPr>
      <w:keepNext/>
      <w:numPr>
        <w:ilvl w:val="2"/>
        <w:numId w:val="1"/>
      </w:numPr>
      <w:tabs>
        <w:tab w:val="left" w:pos="0"/>
        <w:tab w:val="left" w:pos="284"/>
      </w:tabs>
      <w:ind w:right="250"/>
      <w:jc w:val="center"/>
      <w:outlineLvl w:val="2"/>
    </w:pPr>
    <w:rPr>
      <w:b/>
      <w:sz w:val="72"/>
    </w:rPr>
  </w:style>
  <w:style w:type="paragraph" w:styleId="Nagwek4">
    <w:name w:val="heading 4"/>
    <w:basedOn w:val="Normalny"/>
    <w:next w:val="Normalny"/>
    <w:link w:val="Nagwek4Znak"/>
    <w:qFormat/>
    <w:rsid w:val="00F463CC"/>
    <w:pPr>
      <w:keepNext/>
      <w:numPr>
        <w:ilvl w:val="3"/>
        <w:numId w:val="1"/>
      </w:numPr>
      <w:tabs>
        <w:tab w:val="left" w:pos="0"/>
      </w:tabs>
      <w:outlineLvl w:val="3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qFormat/>
    <w:rsid w:val="00F463CC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F463CC"/>
    <w:pPr>
      <w:keepNext/>
      <w:numPr>
        <w:ilvl w:val="5"/>
        <w:numId w:val="1"/>
      </w:numPr>
      <w:tabs>
        <w:tab w:val="left" w:pos="0"/>
      </w:tabs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463CC"/>
    <w:pPr>
      <w:numPr>
        <w:ilvl w:val="6"/>
        <w:numId w:val="1"/>
      </w:num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463CC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463CC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63CC"/>
    <w:rPr>
      <w:rFonts w:ascii="Times New Roman" w:eastAsia="Times New Roman" w:hAnsi="Times New Roman" w:cs="Times New Roman"/>
      <w:sz w:val="52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F463CC"/>
    <w:rPr>
      <w:rFonts w:ascii="Times New Roman" w:eastAsia="Times New Roman" w:hAnsi="Times New Roman" w:cs="Times New Roman"/>
      <w:b/>
      <w:sz w:val="52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463CC"/>
    <w:rPr>
      <w:rFonts w:ascii="Times New Roman" w:eastAsia="Times New Roman" w:hAnsi="Times New Roman" w:cs="Times New Roman"/>
      <w:b/>
      <w:sz w:val="7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F463CC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463CC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F463C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F463C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F463C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463CC"/>
    <w:rPr>
      <w:rFonts w:ascii="Arial" w:eastAsia="Times New Roman" w:hAnsi="Arial" w:cs="Arial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8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A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8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A1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Katarzyna Trzcionka</cp:lastModifiedBy>
  <cp:revision>3</cp:revision>
  <dcterms:created xsi:type="dcterms:W3CDTF">2021-06-30T09:51:00Z</dcterms:created>
  <dcterms:modified xsi:type="dcterms:W3CDTF">2021-06-30T09:54:00Z</dcterms:modified>
</cp:coreProperties>
</file>