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78" w:rsidRPr="007175EE" w:rsidRDefault="00D75078" w:rsidP="00D750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2652AD">
        <w:rPr>
          <w:rFonts w:ascii="Arial" w:hAnsi="Arial" w:cs="Arial"/>
          <w:b/>
          <w:bCs/>
          <w:sz w:val="22"/>
          <w:szCs w:val="22"/>
        </w:rPr>
        <w:t>141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21</w:t>
      </w:r>
    </w:p>
    <w:p w:rsidR="00D75078" w:rsidRPr="007175EE" w:rsidRDefault="00D75078" w:rsidP="00D750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D75078" w:rsidRPr="007175EE" w:rsidRDefault="00D75078" w:rsidP="00D750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652AD">
        <w:rPr>
          <w:rFonts w:ascii="Arial" w:hAnsi="Arial" w:cs="Arial"/>
          <w:b/>
          <w:bCs/>
          <w:sz w:val="22"/>
          <w:szCs w:val="22"/>
        </w:rPr>
        <w:t>14 kwietnia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21 roku</w:t>
      </w:r>
    </w:p>
    <w:p w:rsidR="00D75078" w:rsidRPr="007175EE" w:rsidRDefault="00D75078" w:rsidP="00D75078">
      <w:pPr>
        <w:jc w:val="center"/>
        <w:rPr>
          <w:rFonts w:ascii="Arial" w:hAnsi="Arial" w:cs="Arial"/>
          <w:sz w:val="22"/>
          <w:szCs w:val="22"/>
        </w:rPr>
      </w:pPr>
    </w:p>
    <w:p w:rsidR="00D75078" w:rsidRDefault="00D75078" w:rsidP="00D75078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przeznaczenia do wydzierżawienia w trybie </w:t>
      </w:r>
      <w:proofErr w:type="spellStart"/>
      <w:r w:rsidRPr="007175EE">
        <w:rPr>
          <w:rFonts w:ascii="Arial" w:hAnsi="Arial" w:cs="Arial"/>
          <w:b/>
          <w:bCs/>
          <w:sz w:val="22"/>
          <w:szCs w:val="22"/>
        </w:rPr>
        <w:t>bezprzetargowym</w:t>
      </w:r>
      <w:proofErr w:type="spellEnd"/>
      <w:r w:rsidRPr="007175EE">
        <w:rPr>
          <w:rFonts w:ascii="Arial" w:hAnsi="Arial" w:cs="Arial"/>
          <w:b/>
          <w:bCs/>
          <w:sz w:val="22"/>
          <w:szCs w:val="22"/>
        </w:rPr>
        <w:t xml:space="preserve"> nieruchomości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nr</w:t>
      </w:r>
      <w:r w:rsidRPr="00E405A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1899/91</w:t>
      </w:r>
    </w:p>
    <w:p w:rsidR="00D75078" w:rsidRPr="00E405A3" w:rsidRDefault="00D75078" w:rsidP="00D75078">
      <w:pPr>
        <w:jc w:val="center"/>
        <w:rPr>
          <w:rFonts w:ascii="Arial" w:hAnsi="Arial" w:cs="Arial"/>
          <w:b/>
          <w:sz w:val="22"/>
          <w:szCs w:val="22"/>
        </w:rPr>
      </w:pPr>
    </w:p>
    <w:p w:rsidR="00D75078" w:rsidRPr="007175EE" w:rsidRDefault="00D75078" w:rsidP="00D75078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>art. 30 ust. 1 i ust. 2 pkt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3 ustawy z </w:t>
      </w:r>
      <w:r>
        <w:rPr>
          <w:rFonts w:ascii="Arial" w:hAnsi="Arial" w:cs="Arial"/>
          <w:color w:val="000000"/>
          <w:sz w:val="22"/>
          <w:szCs w:val="22"/>
        </w:rPr>
        <w:t>8 marca 1990 roku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5EE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2020 r.,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>
        <w:rPr>
          <w:rFonts w:ascii="Arial" w:hAnsi="Arial" w:cs="Arial"/>
          <w:color w:val="000000"/>
          <w:sz w:val="22"/>
          <w:szCs w:val="22"/>
        </w:rPr>
        <w:t xml:space="preserve">713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zm.)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oraz art. 13 ust. 1, </w:t>
      </w:r>
      <w:r>
        <w:rPr>
          <w:rFonts w:ascii="Arial" w:hAnsi="Arial" w:cs="Arial"/>
          <w:color w:val="000000"/>
          <w:sz w:val="22"/>
          <w:szCs w:val="22"/>
        </w:rPr>
        <w:t>ustawy z 21 sierpnia 1997 roku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o gospodarce nieruchomościami (Dz. U. z 20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>
        <w:rPr>
          <w:rFonts w:ascii="Arial" w:hAnsi="Arial" w:cs="Arial"/>
          <w:color w:val="000000"/>
          <w:sz w:val="22"/>
          <w:szCs w:val="22"/>
        </w:rPr>
        <w:t xml:space="preserve">, poz. 1990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zm.)</w:t>
      </w:r>
    </w:p>
    <w:p w:rsidR="00D75078" w:rsidRPr="007175EE" w:rsidRDefault="00D75078" w:rsidP="00D7507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75078" w:rsidRPr="007175EE" w:rsidRDefault="00D75078" w:rsidP="00D750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D75078" w:rsidRPr="007175EE" w:rsidRDefault="00D75078" w:rsidP="00D75078">
      <w:pPr>
        <w:jc w:val="center"/>
        <w:rPr>
          <w:rFonts w:ascii="Arial" w:hAnsi="Arial" w:cs="Arial"/>
          <w:sz w:val="22"/>
          <w:szCs w:val="22"/>
        </w:rPr>
      </w:pPr>
    </w:p>
    <w:p w:rsidR="00D75078" w:rsidRDefault="00D75078" w:rsidP="00D75078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D75078" w:rsidRPr="007175EE" w:rsidRDefault="00D75078" w:rsidP="00D75078">
      <w:pPr>
        <w:jc w:val="center"/>
        <w:rPr>
          <w:rFonts w:ascii="Arial" w:hAnsi="Arial" w:cs="Arial"/>
          <w:bCs/>
          <w:sz w:val="22"/>
          <w:szCs w:val="22"/>
        </w:rPr>
      </w:pPr>
    </w:p>
    <w:p w:rsidR="00D75078" w:rsidRPr="006E4F7C" w:rsidRDefault="00D75078" w:rsidP="00D750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>
        <w:rPr>
          <w:rFonts w:ascii="Arial" w:hAnsi="Arial" w:cs="Arial"/>
          <w:sz w:val="22"/>
          <w:szCs w:val="22"/>
        </w:rPr>
        <w:t xml:space="preserve"> na okres </w:t>
      </w:r>
      <w:r w:rsidRPr="006E4F7C">
        <w:rPr>
          <w:rFonts w:ascii="Arial" w:hAnsi="Arial" w:cs="Arial"/>
          <w:sz w:val="22"/>
          <w:szCs w:val="22"/>
        </w:rPr>
        <w:t xml:space="preserve">do 3 lat,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>
        <w:rPr>
          <w:rFonts w:ascii="Arial" w:hAnsi="Arial" w:cs="Arial"/>
          <w:sz w:val="22"/>
          <w:szCs w:val="22"/>
        </w:rPr>
        <w:t xml:space="preserve"> składającą się z </w:t>
      </w:r>
      <w:r w:rsidRPr="00CA545B">
        <w:rPr>
          <w:rFonts w:ascii="Arial" w:hAnsi="Arial" w:cs="Arial"/>
          <w:sz w:val="22"/>
          <w:szCs w:val="22"/>
        </w:rPr>
        <w:t>częś</w:t>
      </w:r>
      <w:r>
        <w:rPr>
          <w:rFonts w:ascii="Arial" w:hAnsi="Arial" w:cs="Arial"/>
          <w:sz w:val="22"/>
          <w:szCs w:val="22"/>
        </w:rPr>
        <w:t xml:space="preserve">ci </w:t>
      </w:r>
      <w:r w:rsidRPr="00CA545B">
        <w:rPr>
          <w:rFonts w:ascii="Arial" w:hAnsi="Arial" w:cs="Arial"/>
          <w:sz w:val="22"/>
          <w:szCs w:val="22"/>
        </w:rPr>
        <w:t>dział</w:t>
      </w:r>
      <w:r>
        <w:rPr>
          <w:rFonts w:ascii="Arial" w:hAnsi="Arial" w:cs="Arial"/>
          <w:sz w:val="22"/>
          <w:szCs w:val="22"/>
        </w:rPr>
        <w:t xml:space="preserve">ki oznaczonej nr </w:t>
      </w:r>
      <w:r>
        <w:rPr>
          <w:rFonts w:ascii="Arial" w:hAnsi="Arial" w:cs="Arial"/>
          <w:b/>
          <w:sz w:val="22"/>
          <w:szCs w:val="22"/>
        </w:rPr>
        <w:t xml:space="preserve">1899/91 </w:t>
      </w:r>
      <w:r w:rsidRPr="008D0673">
        <w:rPr>
          <w:rFonts w:ascii="Arial" w:hAnsi="Arial" w:cs="Arial"/>
          <w:sz w:val="22"/>
          <w:szCs w:val="22"/>
        </w:rPr>
        <w:t>(</w:t>
      </w:r>
      <w:r w:rsidRPr="00D506AE">
        <w:rPr>
          <w:rFonts w:ascii="Arial" w:hAnsi="Arial" w:cs="Arial"/>
          <w:sz w:val="22"/>
          <w:szCs w:val="22"/>
        </w:rPr>
        <w:t xml:space="preserve">użytek </w:t>
      </w:r>
      <w:proofErr w:type="spellStart"/>
      <w:r w:rsidRPr="00D506AE">
        <w:rPr>
          <w:rFonts w:ascii="Arial" w:hAnsi="Arial" w:cs="Arial"/>
          <w:sz w:val="22"/>
          <w:szCs w:val="22"/>
        </w:rPr>
        <w:t>Bz</w:t>
      </w:r>
      <w:proofErr w:type="spellEnd"/>
      <w:r w:rsidRPr="00D506AE">
        <w:rPr>
          <w:rFonts w:ascii="Arial" w:hAnsi="Arial" w:cs="Arial"/>
          <w:sz w:val="22"/>
          <w:szCs w:val="22"/>
        </w:rPr>
        <w:t>, KW nr KA1T/00070628/9)</w:t>
      </w:r>
      <w:r w:rsidRPr="008D067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położonej przy ul. Browarowej w Tychach, o </w:t>
      </w:r>
      <w:r w:rsidRPr="00CA545B">
        <w:rPr>
          <w:rFonts w:ascii="Arial" w:hAnsi="Arial" w:cs="Arial"/>
          <w:sz w:val="22"/>
          <w:szCs w:val="22"/>
        </w:rPr>
        <w:t>długości</w:t>
      </w:r>
      <w:r>
        <w:rPr>
          <w:rFonts w:ascii="Arial" w:hAnsi="Arial" w:cs="Arial"/>
          <w:sz w:val="22"/>
          <w:szCs w:val="22"/>
        </w:rPr>
        <w:t xml:space="preserve"> 6,0 m </w:t>
      </w:r>
      <w:r>
        <w:rPr>
          <w:rFonts w:ascii="Arial" w:hAnsi="Arial" w:cs="Arial"/>
          <w:sz w:val="22"/>
          <w:szCs w:val="22"/>
        </w:rPr>
        <w:br/>
        <w:t>i o szerokości 1 m</w:t>
      </w:r>
      <w:r w:rsidRPr="00563981">
        <w:rPr>
          <w:rFonts w:ascii="Arial" w:hAnsi="Arial" w:cs="Arial"/>
          <w:sz w:val="22"/>
          <w:szCs w:val="22"/>
        </w:rPr>
        <w:t>,</w:t>
      </w:r>
      <w:r w:rsidRPr="00CA545B">
        <w:rPr>
          <w:rFonts w:ascii="Arial" w:hAnsi="Arial" w:cs="Arial"/>
          <w:sz w:val="22"/>
          <w:szCs w:val="22"/>
        </w:rPr>
        <w:t xml:space="preserve"> stanowiąc</w:t>
      </w:r>
      <w:r>
        <w:rPr>
          <w:rFonts w:ascii="Arial" w:hAnsi="Arial" w:cs="Arial"/>
          <w:sz w:val="22"/>
          <w:szCs w:val="22"/>
        </w:rPr>
        <w:t>ej</w:t>
      </w:r>
      <w:r w:rsidRPr="00CA545B">
        <w:rPr>
          <w:rFonts w:ascii="Arial" w:hAnsi="Arial" w:cs="Arial"/>
          <w:sz w:val="22"/>
          <w:szCs w:val="22"/>
        </w:rPr>
        <w:t xml:space="preserve"> własność Gminy Miasta Tychy </w:t>
      </w:r>
      <w:r>
        <w:rPr>
          <w:rFonts w:ascii="Arial" w:hAnsi="Arial" w:cs="Arial"/>
          <w:sz w:val="22"/>
          <w:szCs w:val="22"/>
        </w:rPr>
        <w:t>w celu budowy przyłączy gazu.</w:t>
      </w:r>
    </w:p>
    <w:p w:rsidR="00D75078" w:rsidRPr="007175EE" w:rsidRDefault="00D75078" w:rsidP="00D75078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75078" w:rsidRDefault="00D75078" w:rsidP="00D75078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D75078" w:rsidRDefault="00D75078" w:rsidP="00D75078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D75078" w:rsidRPr="007175EE" w:rsidRDefault="00D75078" w:rsidP="00D75078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D75078" w:rsidRPr="007175EE" w:rsidRDefault="00D75078" w:rsidP="00D75078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D75078" w:rsidRPr="007175EE" w:rsidRDefault="00D75078" w:rsidP="00D75078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75078" w:rsidRDefault="00D75078" w:rsidP="00D75078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D75078" w:rsidRDefault="00D75078" w:rsidP="00D75078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D75078" w:rsidRDefault="00D75078" w:rsidP="00D75078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D75078" w:rsidRPr="007175EE" w:rsidRDefault="00D75078" w:rsidP="00D75078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D75078" w:rsidRDefault="00D75078" w:rsidP="00D75078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D75078" w:rsidRPr="007175EE" w:rsidRDefault="00D75078" w:rsidP="00D75078">
      <w:pPr>
        <w:jc w:val="both"/>
        <w:rPr>
          <w:rFonts w:ascii="Arial" w:hAnsi="Arial" w:cs="Arial"/>
          <w:sz w:val="22"/>
          <w:szCs w:val="22"/>
        </w:rPr>
      </w:pPr>
    </w:p>
    <w:p w:rsidR="00D75078" w:rsidRPr="007175EE" w:rsidRDefault="00D75078" w:rsidP="00D75078">
      <w:pPr>
        <w:jc w:val="both"/>
        <w:rPr>
          <w:rFonts w:ascii="Arial" w:hAnsi="Arial" w:cs="Arial"/>
          <w:sz w:val="22"/>
          <w:szCs w:val="22"/>
        </w:rPr>
      </w:pPr>
    </w:p>
    <w:p w:rsidR="00D75078" w:rsidRPr="002652AD" w:rsidRDefault="00D75078" w:rsidP="002652AD">
      <w:pPr>
        <w:jc w:val="right"/>
        <w:rPr>
          <w:rFonts w:ascii="Arial" w:hAnsi="Arial" w:cs="Arial"/>
          <w:sz w:val="22"/>
          <w:szCs w:val="22"/>
        </w:rPr>
      </w:pPr>
    </w:p>
    <w:p w:rsidR="002324DC" w:rsidRPr="002652AD" w:rsidRDefault="002324DC" w:rsidP="002652AD">
      <w:pPr>
        <w:jc w:val="right"/>
        <w:rPr>
          <w:sz w:val="22"/>
          <w:szCs w:val="22"/>
        </w:rPr>
      </w:pPr>
    </w:p>
    <w:p w:rsidR="002652AD" w:rsidRPr="002652AD" w:rsidRDefault="002652AD" w:rsidP="002652AD">
      <w:pPr>
        <w:jc w:val="right"/>
        <w:rPr>
          <w:rFonts w:ascii="Arial" w:hAnsi="Arial" w:cs="Arial"/>
          <w:sz w:val="22"/>
          <w:szCs w:val="22"/>
        </w:rPr>
      </w:pPr>
      <w:r w:rsidRPr="002652AD">
        <w:rPr>
          <w:rFonts w:ascii="Arial" w:hAnsi="Arial" w:cs="Arial"/>
          <w:sz w:val="22"/>
          <w:szCs w:val="22"/>
        </w:rPr>
        <w:t>Prezydent Miasta Tychy</w:t>
      </w:r>
    </w:p>
    <w:p w:rsidR="002652AD" w:rsidRPr="002652AD" w:rsidRDefault="002652AD" w:rsidP="002652AD">
      <w:pPr>
        <w:jc w:val="right"/>
        <w:rPr>
          <w:rFonts w:ascii="Arial" w:hAnsi="Arial" w:cs="Arial"/>
          <w:sz w:val="22"/>
          <w:szCs w:val="22"/>
        </w:rPr>
      </w:pPr>
    </w:p>
    <w:p w:rsidR="002652AD" w:rsidRPr="002652AD" w:rsidRDefault="002652AD" w:rsidP="002652AD">
      <w:pPr>
        <w:jc w:val="right"/>
        <w:rPr>
          <w:rFonts w:ascii="Arial" w:hAnsi="Arial" w:cs="Arial"/>
          <w:sz w:val="22"/>
          <w:szCs w:val="22"/>
        </w:rPr>
      </w:pPr>
      <w:r w:rsidRPr="002652AD">
        <w:rPr>
          <w:rFonts w:ascii="Arial" w:hAnsi="Arial" w:cs="Arial"/>
          <w:sz w:val="22"/>
          <w:szCs w:val="22"/>
        </w:rPr>
        <w:t>/-/ mgr inż. Andrzej Dziuba</w:t>
      </w:r>
    </w:p>
    <w:p w:rsidR="002652AD" w:rsidRPr="002652AD" w:rsidRDefault="002652AD" w:rsidP="002652AD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2652AD">
        <w:rPr>
          <w:rFonts w:ascii="Arial" w:hAnsi="Arial" w:cs="Arial"/>
          <w:sz w:val="22"/>
          <w:szCs w:val="22"/>
        </w:rPr>
        <w:tab/>
      </w:r>
    </w:p>
    <w:p w:rsidR="002652AD" w:rsidRPr="002652AD" w:rsidRDefault="002652AD" w:rsidP="002652AD">
      <w:pPr>
        <w:jc w:val="right"/>
        <w:rPr>
          <w:sz w:val="22"/>
          <w:szCs w:val="22"/>
        </w:rPr>
      </w:pPr>
    </w:p>
    <w:p w:rsidR="002652AD" w:rsidRPr="002652AD" w:rsidRDefault="002652AD" w:rsidP="002652AD">
      <w:pPr>
        <w:jc w:val="right"/>
        <w:rPr>
          <w:sz w:val="22"/>
          <w:szCs w:val="22"/>
        </w:rPr>
      </w:pPr>
    </w:p>
    <w:p w:rsidR="002652AD" w:rsidRPr="002652AD" w:rsidRDefault="002652AD" w:rsidP="002652AD">
      <w:pPr>
        <w:jc w:val="right"/>
        <w:rPr>
          <w:sz w:val="22"/>
          <w:szCs w:val="22"/>
        </w:rPr>
      </w:pPr>
    </w:p>
    <w:p w:rsidR="002652AD" w:rsidRPr="002652AD" w:rsidRDefault="002652AD" w:rsidP="002652AD">
      <w:pPr>
        <w:jc w:val="right"/>
        <w:rPr>
          <w:sz w:val="22"/>
          <w:szCs w:val="22"/>
        </w:rPr>
      </w:pPr>
    </w:p>
    <w:p w:rsidR="002652AD" w:rsidRPr="002652AD" w:rsidRDefault="002652AD">
      <w:pPr>
        <w:rPr>
          <w:rFonts w:ascii="Arial" w:hAnsi="Arial" w:cs="Arial"/>
          <w:sz w:val="20"/>
          <w:szCs w:val="20"/>
        </w:rPr>
      </w:pPr>
    </w:p>
    <w:sectPr w:rsidR="002652AD" w:rsidRPr="002652AD" w:rsidSect="002652A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385" w:rsidRDefault="00173385" w:rsidP="00173385">
      <w:r>
        <w:separator/>
      </w:r>
    </w:p>
  </w:endnote>
  <w:endnote w:type="continuationSeparator" w:id="1">
    <w:p w:rsidR="00173385" w:rsidRDefault="00173385" w:rsidP="0017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CA" w:rsidRDefault="00D75078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173385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173385">
      <w:rPr>
        <w:rFonts w:ascii="Times New Roman" w:hAnsi="Times New Roman"/>
        <w:sz w:val="20"/>
        <w:szCs w:val="20"/>
      </w:rPr>
      <w:fldChar w:fldCharType="separate"/>
    </w:r>
    <w:r w:rsidR="002652AD">
      <w:rPr>
        <w:rFonts w:ascii="Times New Roman" w:hAnsi="Times New Roman"/>
        <w:noProof/>
        <w:sz w:val="20"/>
        <w:szCs w:val="20"/>
      </w:rPr>
      <w:t>2</w:t>
    </w:r>
    <w:r w:rsidR="00173385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385" w:rsidRDefault="00173385" w:rsidP="00173385">
      <w:r>
        <w:separator/>
      </w:r>
    </w:p>
  </w:footnote>
  <w:footnote w:type="continuationSeparator" w:id="1">
    <w:p w:rsidR="00173385" w:rsidRDefault="00173385" w:rsidP="00173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CA" w:rsidRDefault="002652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CA" w:rsidRDefault="002652A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CA" w:rsidRDefault="002652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078"/>
    <w:rsid w:val="00173385"/>
    <w:rsid w:val="002324DC"/>
    <w:rsid w:val="002652AD"/>
    <w:rsid w:val="00D7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07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7507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75078"/>
    <w:rPr>
      <w:rFonts w:ascii="Trebuchet MS" w:eastAsia="Times New Roman" w:hAnsi="Trebuchet MS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7507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75078"/>
    <w:rPr>
      <w:rFonts w:ascii="Trebuchet MS" w:eastAsia="Times New Roman" w:hAnsi="Trebuchet M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75078"/>
    <w:pPr>
      <w:ind w:left="720"/>
      <w:contextualSpacing/>
    </w:pPr>
  </w:style>
  <w:style w:type="paragraph" w:customStyle="1" w:styleId="Default">
    <w:name w:val="Default"/>
    <w:rsid w:val="00D75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ilukaszek</cp:lastModifiedBy>
  <cp:revision>2</cp:revision>
  <dcterms:created xsi:type="dcterms:W3CDTF">2021-04-16T11:17:00Z</dcterms:created>
  <dcterms:modified xsi:type="dcterms:W3CDTF">2021-04-16T11:17:00Z</dcterms:modified>
</cp:coreProperties>
</file>