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D28C8" w14:textId="22BB9B3D" w:rsidR="00C3620A" w:rsidRDefault="00C3620A" w:rsidP="00C3620A">
      <w:pPr>
        <w:pStyle w:val="Tytu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NR 120/</w:t>
      </w:r>
      <w:r w:rsidR="001F6276">
        <w:rPr>
          <w:rFonts w:ascii="Arial" w:hAnsi="Arial" w:cs="Arial"/>
          <w:sz w:val="22"/>
          <w:szCs w:val="22"/>
        </w:rPr>
        <w:t>23</w:t>
      </w:r>
      <w:r w:rsidR="009345FE">
        <w:rPr>
          <w:rFonts w:ascii="Arial" w:hAnsi="Arial" w:cs="Arial"/>
          <w:sz w:val="22"/>
          <w:szCs w:val="22"/>
        </w:rPr>
        <w:t>/21</w:t>
      </w:r>
    </w:p>
    <w:p w14:paraId="4AF220F3" w14:textId="77777777" w:rsidR="00C3620A" w:rsidRDefault="00C3620A" w:rsidP="00C362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PREZYDENTA MIASTA TYCHY </w:t>
      </w:r>
    </w:p>
    <w:p w14:paraId="45E6EF22" w14:textId="77777777" w:rsidR="00C3620A" w:rsidRDefault="00C3620A" w:rsidP="00C362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</w:t>
      </w:r>
      <w:r w:rsidR="003765E6">
        <w:rPr>
          <w:rFonts w:ascii="Arial" w:hAnsi="Arial" w:cs="Arial"/>
          <w:b/>
          <w:sz w:val="22"/>
          <w:szCs w:val="22"/>
        </w:rPr>
        <w:t xml:space="preserve"> </w:t>
      </w:r>
      <w:r w:rsidR="009345FE">
        <w:rPr>
          <w:rFonts w:ascii="Arial" w:hAnsi="Arial" w:cs="Arial"/>
          <w:b/>
          <w:sz w:val="22"/>
          <w:szCs w:val="22"/>
        </w:rPr>
        <w:t>31 marca 2021</w:t>
      </w:r>
      <w:r>
        <w:rPr>
          <w:rFonts w:ascii="Arial" w:hAnsi="Arial" w:cs="Arial"/>
          <w:b/>
          <w:sz w:val="22"/>
          <w:szCs w:val="22"/>
        </w:rPr>
        <w:t xml:space="preserve"> r.</w:t>
      </w:r>
    </w:p>
    <w:p w14:paraId="4770C890" w14:textId="77777777" w:rsidR="008D35CF" w:rsidRDefault="00C3620A" w:rsidP="00C3620A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w sprawie szczegółowego regulaminu organizacyjnego </w:t>
      </w:r>
    </w:p>
    <w:p w14:paraId="4CCB14A7" w14:textId="77777777" w:rsidR="00C3620A" w:rsidRDefault="00C3620A" w:rsidP="00C3620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Cs w:val="22"/>
        </w:rPr>
        <w:t xml:space="preserve">Wydziału </w:t>
      </w:r>
      <w:r w:rsidR="008D35CF">
        <w:rPr>
          <w:rFonts w:ascii="Arial" w:hAnsi="Arial" w:cs="Arial"/>
          <w:b/>
          <w:szCs w:val="22"/>
        </w:rPr>
        <w:t xml:space="preserve">Ewidencji </w:t>
      </w:r>
      <w:r>
        <w:rPr>
          <w:rFonts w:ascii="Arial" w:hAnsi="Arial" w:cs="Arial"/>
          <w:b/>
          <w:szCs w:val="22"/>
        </w:rPr>
        <w:t>Działalności Gospodarczej</w:t>
      </w:r>
    </w:p>
    <w:p w14:paraId="25E42A6E" w14:textId="77777777" w:rsidR="00C3620A" w:rsidRDefault="00C3620A" w:rsidP="00C3620A">
      <w:pPr>
        <w:rPr>
          <w:rFonts w:ascii="Arial" w:hAnsi="Arial" w:cs="Arial"/>
        </w:rPr>
      </w:pPr>
    </w:p>
    <w:p w14:paraId="3D3C76AF" w14:textId="77777777" w:rsidR="00C3620A" w:rsidRDefault="009345FE" w:rsidP="009345FE">
      <w:pPr>
        <w:spacing w:before="120" w:after="1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</w:rPr>
        <w:tab/>
      </w:r>
      <w:r w:rsidRPr="00910687">
        <w:rPr>
          <w:rFonts w:ascii="Arial" w:hAnsi="Arial" w:cs="Arial"/>
        </w:rPr>
        <w:t>Na podstawie § 22 pkt 1 Regulaminu Organizacyjnego Urzędu Miasta Tychy nadanego Zarządzeniem Nr 120/16/20 Prezydenta Miasta Tychy z dnia 9 marca</w:t>
      </w:r>
      <w:r>
        <w:rPr>
          <w:rFonts w:ascii="Arial" w:hAnsi="Arial" w:cs="Arial"/>
        </w:rPr>
        <w:t xml:space="preserve"> </w:t>
      </w:r>
      <w:r w:rsidRPr="00910687">
        <w:rPr>
          <w:rFonts w:ascii="Arial" w:hAnsi="Arial" w:cs="Arial"/>
        </w:rPr>
        <w:t xml:space="preserve">2020 roku w sprawie Regulaminu Organizacyjnego Urzędu Miasta Tychy z </w:t>
      </w:r>
      <w:proofErr w:type="spellStart"/>
      <w:r w:rsidRPr="00910687">
        <w:rPr>
          <w:rFonts w:ascii="Arial" w:hAnsi="Arial" w:cs="Arial"/>
        </w:rPr>
        <w:t>późn</w:t>
      </w:r>
      <w:proofErr w:type="spellEnd"/>
      <w:r w:rsidRPr="00910687">
        <w:rPr>
          <w:rFonts w:ascii="Arial" w:hAnsi="Arial" w:cs="Arial"/>
        </w:rPr>
        <w:t>. zm. opublikowanego w Biuletynie Informacji Publicznej</w:t>
      </w:r>
    </w:p>
    <w:p w14:paraId="53A1DE4E" w14:textId="77777777" w:rsidR="00C3620A" w:rsidRDefault="00C3620A" w:rsidP="00C3620A">
      <w:pPr>
        <w:rPr>
          <w:rFonts w:ascii="Arial" w:hAnsi="Arial" w:cs="Arial"/>
        </w:rPr>
      </w:pPr>
    </w:p>
    <w:p w14:paraId="03DA4229" w14:textId="77777777" w:rsidR="00C3620A" w:rsidRDefault="00C3620A" w:rsidP="00C3620A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zarządzam, co </w:t>
      </w:r>
      <w:r w:rsidR="00407B97">
        <w:rPr>
          <w:rFonts w:ascii="Arial" w:hAnsi="Arial" w:cs="Arial"/>
          <w:b/>
          <w:szCs w:val="22"/>
        </w:rPr>
        <w:t>następuje:</w:t>
      </w:r>
    </w:p>
    <w:p w14:paraId="6728E0FB" w14:textId="77777777" w:rsidR="00C3620A" w:rsidRDefault="00C3620A" w:rsidP="00C3620A">
      <w:pPr>
        <w:jc w:val="center"/>
        <w:rPr>
          <w:rFonts w:ascii="Arial" w:hAnsi="Arial" w:cs="Arial"/>
          <w:sz w:val="22"/>
          <w:szCs w:val="22"/>
        </w:rPr>
      </w:pPr>
    </w:p>
    <w:p w14:paraId="264BDEF8" w14:textId="77777777" w:rsidR="00C3620A" w:rsidRDefault="00C3620A" w:rsidP="00C362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14:paraId="47B58525" w14:textId="77777777" w:rsidR="00C3620A" w:rsidRDefault="00C3620A" w:rsidP="00C3620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Zakres działania Wydziału </w:t>
      </w:r>
      <w:r w:rsidR="008D35CF">
        <w:rPr>
          <w:rFonts w:ascii="Arial" w:hAnsi="Arial" w:cs="Arial"/>
        </w:rPr>
        <w:t xml:space="preserve">Ewidencji </w:t>
      </w:r>
      <w:r>
        <w:rPr>
          <w:rFonts w:ascii="Arial" w:hAnsi="Arial" w:cs="Arial"/>
        </w:rPr>
        <w:t>Działalności Gospodarczej określają postanowienia § 39 Regulaminu Organizacyjnego Urzędu Miasta Tychy.</w:t>
      </w:r>
    </w:p>
    <w:p w14:paraId="19C1A6FF" w14:textId="77777777" w:rsidR="00C3620A" w:rsidRDefault="00C3620A" w:rsidP="00C3620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Wydział realizuje zadania w ramach obowiązujących aktualnie przepisów prawnych.</w:t>
      </w:r>
    </w:p>
    <w:p w14:paraId="35305436" w14:textId="77777777" w:rsidR="00C3620A" w:rsidRDefault="00C3620A" w:rsidP="00C3620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Wydziałem kieruje Naczelnik, którego zastępuje w czasie nieobecności wyznaczony pracownik, działający w ramach udzielonych mu pełnomocnictw.</w:t>
      </w:r>
    </w:p>
    <w:p w14:paraId="1A1B71B6" w14:textId="77777777" w:rsidR="00C3620A" w:rsidRDefault="00C3620A" w:rsidP="00C3620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Wewnętrzną strukturę organizacyjną zawierającą także liczbę etatów Wydziału odzwierciedla schemat graficzny stanowiący załącznik do niniejszego zarządzenia.</w:t>
      </w:r>
    </w:p>
    <w:p w14:paraId="29E621A5" w14:textId="77777777" w:rsidR="00C3620A" w:rsidRDefault="00C3620A" w:rsidP="00C3620A">
      <w:pPr>
        <w:jc w:val="center"/>
        <w:rPr>
          <w:rFonts w:ascii="Arial" w:hAnsi="Arial" w:cs="Arial"/>
        </w:rPr>
      </w:pPr>
    </w:p>
    <w:p w14:paraId="7CA57833" w14:textId="77777777" w:rsidR="00C3620A" w:rsidRDefault="00C3620A" w:rsidP="00C362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14:paraId="730144BF" w14:textId="77777777" w:rsidR="00C3620A" w:rsidRDefault="00C3620A" w:rsidP="00C3620A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 zadań własnych realizowanych przez gminę w Wydziale należy:</w:t>
      </w:r>
    </w:p>
    <w:p w14:paraId="12B735EC" w14:textId="77777777" w:rsidR="00FD1A77" w:rsidRDefault="00C3620A" w:rsidP="00C3620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zakresie wspierania aktywności gospodarczej mieszkańców</w:t>
      </w:r>
      <w:r w:rsidR="00FD1A77">
        <w:rPr>
          <w:rFonts w:ascii="Arial" w:hAnsi="Arial" w:cs="Arial"/>
        </w:rPr>
        <w:t xml:space="preserve"> (JRWA 7321):</w:t>
      </w:r>
    </w:p>
    <w:p w14:paraId="199C4CD1" w14:textId="77777777" w:rsidR="00C3620A" w:rsidRDefault="00C3620A" w:rsidP="00FD1A7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FD1A77">
        <w:rPr>
          <w:rFonts w:ascii="Arial" w:hAnsi="Arial" w:cs="Arial"/>
          <w:sz w:val="20"/>
          <w:szCs w:val="20"/>
        </w:rPr>
        <w:t>wydawanie zezwoleń na prowadzenie drobnego handlu okrężnego i usług oraz handlu z pojazdów mechanicznyc</w:t>
      </w:r>
      <w:r w:rsidR="00FD1A77">
        <w:rPr>
          <w:rFonts w:ascii="Arial" w:hAnsi="Arial" w:cs="Arial"/>
          <w:sz w:val="20"/>
          <w:szCs w:val="20"/>
        </w:rPr>
        <w:t>h na ulicach Miasta,</w:t>
      </w:r>
    </w:p>
    <w:p w14:paraId="1C3BBC9A" w14:textId="77777777" w:rsidR="00FD1A77" w:rsidRPr="00FD1A77" w:rsidRDefault="00FD1A77" w:rsidP="00FD1A7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realizacja programu „Klucz do Biznesu”;</w:t>
      </w:r>
    </w:p>
    <w:p w14:paraId="3ABF2F25" w14:textId="77777777" w:rsidR="00C3620A" w:rsidRDefault="00C3620A" w:rsidP="00C3620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zakresie udostępniania nieruchomości pod lokalizację nośników reklamowych (JRWA 6851):</w:t>
      </w:r>
    </w:p>
    <w:p w14:paraId="5380780E" w14:textId="77777777" w:rsidR="00C3620A" w:rsidRDefault="00C3620A" w:rsidP="00C3620A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przygotowywanie projektów uchwał dotyczących reklam oraz wysokości opłat za reklamy,</w:t>
      </w:r>
    </w:p>
    <w:p w14:paraId="028A9438" w14:textId="77777777" w:rsidR="00C3620A" w:rsidRDefault="00C3620A" w:rsidP="00C3620A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przygotowywanie umów na reklamy,</w:t>
      </w:r>
    </w:p>
    <w:p w14:paraId="1964E7BC" w14:textId="77777777" w:rsidR="00C3620A" w:rsidRDefault="00C3620A" w:rsidP="00C3620A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rejestru umów na reklamy,</w:t>
      </w:r>
    </w:p>
    <w:p w14:paraId="4F1AE466" w14:textId="77777777" w:rsidR="00C3620A" w:rsidRDefault="00C3620A" w:rsidP="00C3620A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współpraca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z jednostkami organizacyjnymi Urzędu;</w:t>
      </w:r>
    </w:p>
    <w:p w14:paraId="55B90A60" w14:textId="77777777" w:rsidR="00C3620A" w:rsidRDefault="00C3620A" w:rsidP="00C3620A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wystawianie faktur VAT za reklamy będące w kompetencji Wydziału;</w:t>
      </w:r>
    </w:p>
    <w:p w14:paraId="36CFDF3D" w14:textId="77777777" w:rsidR="00C3620A" w:rsidRDefault="00C3620A" w:rsidP="00C3620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ustalanie godzin pracy placówek – przygotowywanie projektów uchwał (JRWA 7335);</w:t>
      </w:r>
    </w:p>
    <w:p w14:paraId="5FB4033F" w14:textId="77777777" w:rsidR="00C3620A" w:rsidRDefault="00C3620A" w:rsidP="00C3620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zakresie zezwoleń na sprzedaż alkoholu (JRWA 7340):</w:t>
      </w:r>
    </w:p>
    <w:p w14:paraId="17ED6ACB" w14:textId="77777777" w:rsidR="00C3620A" w:rsidRDefault="00C3620A" w:rsidP="00C3620A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wydawanie zezwoleń na sprzedaż napojów alkoholowych,</w:t>
      </w:r>
    </w:p>
    <w:p w14:paraId="0A26BE99" w14:textId="77777777" w:rsidR="00C3620A" w:rsidRDefault="00C3620A" w:rsidP="00C3620A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wydawanie decyzji odmownych w sprawie sprzedaży napojów alkoholowych,</w:t>
      </w:r>
    </w:p>
    <w:p w14:paraId="0B6AA6B0" w14:textId="77777777" w:rsidR="00C3620A" w:rsidRDefault="00C3620A" w:rsidP="00C3620A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współpraca z organami kontrolującymi placówki prowadzące sprzedaż napojów alkoholowych,</w:t>
      </w:r>
    </w:p>
    <w:p w14:paraId="15895CC5" w14:textId="77777777" w:rsidR="00C3620A" w:rsidRDefault="00C3620A" w:rsidP="00C3620A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współpraca z organizacjami zajmującymi się ochroną konsumentów,</w:t>
      </w:r>
    </w:p>
    <w:p w14:paraId="51B8B932" w14:textId="77777777" w:rsidR="00C3620A" w:rsidRDefault="00C3620A" w:rsidP="00C3620A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kontrola zgodności prowadzonej działalności w zakresie obrotu napojami alkoholowymi z wydanym zezwoleniem,</w:t>
      </w:r>
    </w:p>
    <w:p w14:paraId="36A5A5E1" w14:textId="77777777" w:rsidR="00C3620A" w:rsidRDefault="00C3620A" w:rsidP="00C3620A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przygotowywanie projektów uchwał w sprawie ustalenia ilości zezwoleń na sprzedaż napojów alkoholowych dla terenu miasta,</w:t>
      </w:r>
    </w:p>
    <w:p w14:paraId="0BD9861A" w14:textId="77777777" w:rsidR="00C3620A" w:rsidRDefault="00C3620A" w:rsidP="00C3620A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przygotowywanie projektów uchwał dotyczących czasu pracy placówek handlowych,</w:t>
      </w:r>
    </w:p>
    <w:p w14:paraId="32FA535C" w14:textId="6A74EF65" w:rsidR="00C3620A" w:rsidRDefault="00C3620A" w:rsidP="00C3620A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współpraca z organami kontrolnymi, a w szczególności ze Strażą Miejską;</w:t>
      </w:r>
    </w:p>
    <w:p w14:paraId="2310E590" w14:textId="43AFF184" w:rsidR="00490523" w:rsidRPr="00490523" w:rsidRDefault="00490523" w:rsidP="0049052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90523">
        <w:rPr>
          <w:rFonts w:ascii="Arial" w:hAnsi="Arial" w:cs="Arial"/>
          <w:sz w:val="20"/>
          <w:szCs w:val="20"/>
        </w:rPr>
        <w:t>poświadczanie danych ze zbioru ewidencji działalności gospodarczej – archiwum (JRWA 7332);</w:t>
      </w:r>
    </w:p>
    <w:p w14:paraId="485CC7F0" w14:textId="77777777" w:rsidR="00C3620A" w:rsidRDefault="00C3620A" w:rsidP="00C3620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wykonywanie zadań z zakresu obsługi ewidencji działalności gospodarczej (JRWA 7330):</w:t>
      </w:r>
    </w:p>
    <w:p w14:paraId="2A6F2206" w14:textId="77777777" w:rsidR="00C3620A" w:rsidRPr="00EB790B" w:rsidRDefault="00C3620A" w:rsidP="00C3620A">
      <w:pPr>
        <w:numPr>
          <w:ilvl w:val="1"/>
          <w:numId w:val="3"/>
        </w:numPr>
        <w:ind w:left="1097"/>
        <w:jc w:val="both"/>
        <w:rPr>
          <w:rFonts w:ascii="Arial" w:hAnsi="Arial" w:cs="Arial"/>
        </w:rPr>
      </w:pPr>
      <w:r w:rsidRPr="00EB790B">
        <w:rPr>
          <w:rFonts w:ascii="Arial" w:hAnsi="Arial" w:cs="Arial"/>
        </w:rPr>
        <w:t>prowadzenie rejestru żłobków i klubów dziecięcych,</w:t>
      </w:r>
    </w:p>
    <w:p w14:paraId="0478FFDF" w14:textId="77777777" w:rsidR="00C3620A" w:rsidRDefault="00C3620A" w:rsidP="00C3620A">
      <w:pPr>
        <w:numPr>
          <w:ilvl w:val="1"/>
          <w:numId w:val="3"/>
        </w:numPr>
        <w:ind w:left="1097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wykazu dziennych opiekunów;</w:t>
      </w:r>
    </w:p>
    <w:p w14:paraId="6DDC4FF5" w14:textId="4E9F46F5" w:rsidR="00C3620A" w:rsidRDefault="00C3620A" w:rsidP="00C3620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zakresie nadzoru nad prowadzeniem działalności zgodnie z zezwoleniem</w:t>
      </w:r>
      <w:r w:rsidR="00FD1A77">
        <w:rPr>
          <w:rFonts w:ascii="Arial" w:hAnsi="Arial" w:cs="Arial"/>
        </w:rPr>
        <w:t xml:space="preserve"> (JRWA 7346)</w:t>
      </w:r>
      <w:r w:rsidR="00490523">
        <w:rPr>
          <w:rFonts w:ascii="Arial" w:hAnsi="Arial" w:cs="Arial"/>
        </w:rPr>
        <w:t xml:space="preserve"> – zgodnie z rejestrem żłobków i klubów dziecięcych</w:t>
      </w:r>
      <w:r w:rsidR="00FD1A7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37F44EEF" w14:textId="3157C11B" w:rsidR="00FD1A77" w:rsidRDefault="00FD1A77" w:rsidP="00FD1A77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FD1A77">
        <w:rPr>
          <w:rFonts w:ascii="Arial" w:hAnsi="Arial" w:cs="Arial"/>
          <w:sz w:val="20"/>
          <w:szCs w:val="20"/>
        </w:rPr>
        <w:t xml:space="preserve">realizacja </w:t>
      </w:r>
      <w:r>
        <w:rPr>
          <w:rFonts w:ascii="Arial" w:hAnsi="Arial" w:cs="Arial"/>
          <w:sz w:val="20"/>
          <w:szCs w:val="20"/>
        </w:rPr>
        <w:t>zapisów ustawy i uchwał dotyczących opieki nad dzieckiem do lat 3,</w:t>
      </w:r>
      <w:r w:rsidR="00490523">
        <w:rPr>
          <w:rFonts w:ascii="Arial" w:hAnsi="Arial" w:cs="Arial"/>
          <w:sz w:val="20"/>
          <w:szCs w:val="20"/>
        </w:rPr>
        <w:t xml:space="preserve"> zwłaszcza w zakresie udzielania </w:t>
      </w:r>
      <w:r w:rsidR="00D23C6D">
        <w:rPr>
          <w:rFonts w:ascii="Arial" w:hAnsi="Arial" w:cs="Arial"/>
          <w:sz w:val="20"/>
          <w:szCs w:val="20"/>
        </w:rPr>
        <w:t>i rozliczania dotacji oraz sprawozdawczości,</w:t>
      </w:r>
    </w:p>
    <w:p w14:paraId="3284F414" w14:textId="4F2161B0" w:rsidR="00FD1A77" w:rsidRDefault="00FD1A77" w:rsidP="00FD1A77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inicjowanie działań dotyczących ustalania zasad dofinansowania podmiotów prowadzących opiekę nad dziećmi do lat 3,</w:t>
      </w:r>
      <w:r w:rsidR="00D23C6D">
        <w:rPr>
          <w:rFonts w:ascii="Arial" w:hAnsi="Arial" w:cs="Arial"/>
          <w:sz w:val="20"/>
          <w:szCs w:val="20"/>
        </w:rPr>
        <w:t xml:space="preserve"> sporządzanie umów w sprawie udzielenia dotacji celowej oraz przyjmowanie wniosków o udzielenie oraz wypłatę transz dotacji,</w:t>
      </w:r>
    </w:p>
    <w:p w14:paraId="6009D011" w14:textId="25FD18EE" w:rsidR="00F1143E" w:rsidRPr="00017216" w:rsidRDefault="00F1143E" w:rsidP="00F1143E">
      <w:pPr>
        <w:pStyle w:val="Akapitzlist"/>
        <w:numPr>
          <w:ilvl w:val="0"/>
          <w:numId w:val="16"/>
        </w:numPr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0"/>
          <w:szCs w:val="20"/>
        </w:rPr>
      </w:pPr>
      <w:r w:rsidRPr="00017216">
        <w:rPr>
          <w:rFonts w:ascii="Arial" w:hAnsi="Arial" w:cs="Arial"/>
          <w:color w:val="000000"/>
          <w:sz w:val="20"/>
          <w:szCs w:val="20"/>
        </w:rPr>
        <w:t>prowadzenie działań kontrolnych podmiotów prowadzących żłobki, kluby dziecięce oraz podmiotów zatrudniających dziennego opiekuna w zakresie:</w:t>
      </w:r>
    </w:p>
    <w:p w14:paraId="487389A3" w14:textId="77777777" w:rsidR="00F1143E" w:rsidRPr="00F1143E" w:rsidRDefault="00F1143E" w:rsidP="00F1143E">
      <w:pPr>
        <w:pStyle w:val="Akapitzlist"/>
        <w:numPr>
          <w:ilvl w:val="0"/>
          <w:numId w:val="22"/>
        </w:numPr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0"/>
          <w:szCs w:val="20"/>
        </w:rPr>
      </w:pPr>
      <w:r w:rsidRPr="00F1143E">
        <w:rPr>
          <w:rFonts w:ascii="Arial" w:hAnsi="Arial" w:cs="Arial"/>
          <w:color w:val="000000"/>
          <w:sz w:val="20"/>
          <w:szCs w:val="20"/>
        </w:rPr>
        <w:lastRenderedPageBreak/>
        <w:t>bieżącego powoływania Zespołu ds. wizytacji nowopowstałego żłobka,</w:t>
      </w:r>
    </w:p>
    <w:p w14:paraId="0538A0BD" w14:textId="380214FE" w:rsidR="00F1143E" w:rsidRPr="00F1143E" w:rsidRDefault="00F1143E" w:rsidP="00F1143E">
      <w:pPr>
        <w:pStyle w:val="Akapitzlist"/>
        <w:numPr>
          <w:ilvl w:val="0"/>
          <w:numId w:val="22"/>
        </w:numPr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0"/>
          <w:szCs w:val="20"/>
        </w:rPr>
      </w:pPr>
      <w:r w:rsidRPr="00F1143E">
        <w:rPr>
          <w:rFonts w:ascii="Arial" w:hAnsi="Arial" w:cs="Arial"/>
          <w:color w:val="000000"/>
          <w:sz w:val="20"/>
          <w:szCs w:val="20"/>
        </w:rPr>
        <w:t>prowadzenia wspólnej kontroli z Wydziałem Spraw Społecznych i Zdrowia– szczególnie w zakresie liczby dzieci objętych dotacją;</w:t>
      </w:r>
    </w:p>
    <w:p w14:paraId="62E0E97E" w14:textId="0E3669E9" w:rsidR="00790AD4" w:rsidRPr="00F1143E" w:rsidRDefault="00F1143E" w:rsidP="00F1143E">
      <w:pPr>
        <w:pStyle w:val="Akapitzlist"/>
        <w:numPr>
          <w:ilvl w:val="0"/>
          <w:numId w:val="22"/>
        </w:numPr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0"/>
          <w:szCs w:val="20"/>
        </w:rPr>
      </w:pPr>
      <w:r w:rsidRPr="00F1143E">
        <w:rPr>
          <w:rFonts w:ascii="Arial" w:hAnsi="Arial" w:cs="Arial"/>
          <w:color w:val="000000"/>
          <w:sz w:val="20"/>
          <w:szCs w:val="20"/>
        </w:rPr>
        <w:t>prowadzenia postępowań pokontrolnych we współpracy z Wydziałem Spraw Społecznych i Zdrowia,</w:t>
      </w:r>
    </w:p>
    <w:p w14:paraId="696A821A" w14:textId="77777777" w:rsidR="00790AD4" w:rsidRPr="00EB790B" w:rsidRDefault="00E31648" w:rsidP="00790AD4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EB790B">
        <w:rPr>
          <w:rFonts w:ascii="Arial" w:hAnsi="Arial" w:cs="Arial"/>
          <w:sz w:val="20"/>
          <w:szCs w:val="20"/>
        </w:rPr>
        <w:t xml:space="preserve">kontrola nad procesem przekazywania </w:t>
      </w:r>
      <w:r w:rsidR="00EB790B" w:rsidRPr="00EB790B">
        <w:rPr>
          <w:rFonts w:ascii="Arial" w:hAnsi="Arial" w:cs="Arial"/>
          <w:sz w:val="20"/>
          <w:szCs w:val="20"/>
        </w:rPr>
        <w:t xml:space="preserve">i rozliczania </w:t>
      </w:r>
      <w:r w:rsidRPr="00EB790B">
        <w:rPr>
          <w:rFonts w:ascii="Arial" w:hAnsi="Arial" w:cs="Arial"/>
          <w:sz w:val="20"/>
          <w:szCs w:val="20"/>
        </w:rPr>
        <w:t>dotacji,</w:t>
      </w:r>
    </w:p>
    <w:p w14:paraId="56C43645" w14:textId="1E11D68F" w:rsidR="00E31648" w:rsidRPr="00EA101D" w:rsidRDefault="00756897" w:rsidP="00EA101D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EB790B">
        <w:rPr>
          <w:rFonts w:ascii="Arial" w:hAnsi="Arial" w:cs="Arial"/>
          <w:sz w:val="20"/>
          <w:szCs w:val="20"/>
        </w:rPr>
        <w:t>sporządzanie sprawozdań rocznych i bieżących,</w:t>
      </w:r>
      <w:r w:rsidR="00EA101D">
        <w:rPr>
          <w:rFonts w:ascii="Arial" w:hAnsi="Arial" w:cs="Arial"/>
          <w:sz w:val="20"/>
          <w:szCs w:val="20"/>
        </w:rPr>
        <w:t xml:space="preserve"> w tym </w:t>
      </w:r>
      <w:r w:rsidR="00E31648" w:rsidRPr="00EA101D">
        <w:rPr>
          <w:rFonts w:ascii="Arial" w:hAnsi="Arial" w:cs="Arial"/>
          <w:sz w:val="20"/>
          <w:szCs w:val="20"/>
        </w:rPr>
        <w:t>przekazywanie komunikatów dla żłobków zakresie sprawozdawczości</w:t>
      </w:r>
      <w:r w:rsidRPr="00EA101D">
        <w:rPr>
          <w:rFonts w:ascii="Arial" w:hAnsi="Arial" w:cs="Arial"/>
          <w:sz w:val="20"/>
          <w:szCs w:val="20"/>
        </w:rPr>
        <w:t>;</w:t>
      </w:r>
    </w:p>
    <w:p w14:paraId="4062D14E" w14:textId="77777777" w:rsidR="00C3620A" w:rsidRDefault="00C3620A" w:rsidP="00C3620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ewidencji pól biwakowych i ich kategoryzacja (JRWA 7333);</w:t>
      </w:r>
    </w:p>
    <w:p w14:paraId="2A0467D1" w14:textId="77777777" w:rsidR="00C3620A" w:rsidRDefault="00C3620A" w:rsidP="00C3620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ewidencji miejsc noclegowych (JRWA 7334);</w:t>
      </w:r>
    </w:p>
    <w:p w14:paraId="060F8589" w14:textId="77777777" w:rsidR="00C3620A" w:rsidRDefault="00C3620A" w:rsidP="00C3620A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 zadań zleconych z zakresu administracji rządowej należy wykonywanie zadań zakresu obsługi ewidencji działalności gospodarczej (JRWA 7330):</w:t>
      </w:r>
    </w:p>
    <w:p w14:paraId="1C828C9F" w14:textId="77777777" w:rsidR="00C3620A" w:rsidRDefault="00C3620A" w:rsidP="00C3620A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przyjmowanie, przesyłanie i niszczenie wniosków o wpis do CEIDG;</w:t>
      </w:r>
    </w:p>
    <w:p w14:paraId="57597DE9" w14:textId="77777777" w:rsidR="00C3620A" w:rsidRDefault="00C3620A" w:rsidP="00C3620A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przekształcanie wniosku na formę dokumentu elektronicznego i przesyłanie do CEIDG;</w:t>
      </w:r>
    </w:p>
    <w:p w14:paraId="1F403ECB" w14:textId="77777777" w:rsidR="00C3620A" w:rsidRDefault="00C3620A" w:rsidP="00C3620A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powiadamianie właściwych organów w razie powzięcia wiadomości o wykonywaniu działalności gospodarczej niezgodnie z przepisami ustawy, a także w razie stwierdzenia zagrożenia życia lub zdrowia ludzkiego, niebezpieczeństwa powstania szkód majątkowych w znacznych rozmiarach lub bezpośredniego zagrożenia środowiska w wyniku wykonywania tej działalności.</w:t>
      </w:r>
    </w:p>
    <w:p w14:paraId="7EB5C1D7" w14:textId="77777777" w:rsidR="00C3620A" w:rsidRDefault="00C3620A" w:rsidP="00C3620A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Ponadto do zadań Wydziału należy:</w:t>
      </w:r>
    </w:p>
    <w:p w14:paraId="1DDA5BFB" w14:textId="77777777" w:rsidR="00C3620A" w:rsidRDefault="00C3620A" w:rsidP="00C3620A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przyjmowanie zawiadomień o prowadzeniu w sposób objazdowy imprez artystycznych i rozrywkowych na terenie Miasta;</w:t>
      </w:r>
    </w:p>
    <w:p w14:paraId="5D075DDC" w14:textId="77777777" w:rsidR="00C3620A" w:rsidRDefault="00C3620A" w:rsidP="00C3620A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bieżących spraw w zakresie korespondencji, zaopatrzenia materiałowego, sprawozdawczości, archiwizowania akt;</w:t>
      </w:r>
    </w:p>
    <w:p w14:paraId="7EA8AB2B" w14:textId="77777777" w:rsidR="00C3620A" w:rsidRDefault="00C3620A" w:rsidP="00C3620A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udzielanie zamówień na roboty, dostawy lub usługi w trybie ustawy prawo zamówień publicznych;</w:t>
      </w:r>
    </w:p>
    <w:p w14:paraId="27BB8031" w14:textId="53BFB797" w:rsidR="00C3620A" w:rsidRDefault="00C3620A" w:rsidP="00C3620A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realizacja przepisów „o ochronie danych osobowych”, „o ochronie informacji niejawnych”  i „o dostępie do informacji publicznej”;</w:t>
      </w:r>
    </w:p>
    <w:p w14:paraId="5F319D1C" w14:textId="77777777" w:rsidR="00C3620A" w:rsidRDefault="00C3620A" w:rsidP="00C3620A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realizowanie zadań obronnych oraz przedsięwzięć wynikających z potrzeb obrony cywilnej i powszechnej samoobrony;</w:t>
      </w:r>
    </w:p>
    <w:p w14:paraId="0D6515B0" w14:textId="77777777" w:rsidR="00C3620A" w:rsidRDefault="00C3620A" w:rsidP="00C3620A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opracowywanie rocznych planów finansowych i sprawozdań z ich realizacji w zakresie zadań Wydziału;</w:t>
      </w:r>
    </w:p>
    <w:p w14:paraId="79FDC498" w14:textId="77777777" w:rsidR="00C3620A" w:rsidRDefault="00C3620A" w:rsidP="00C3620A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realizacja wydatków budżetowych zgodnie z opracowanym harmonogramem;</w:t>
      </w:r>
    </w:p>
    <w:p w14:paraId="176BFC40" w14:textId="77777777" w:rsidR="00C3620A" w:rsidRDefault="00C3620A" w:rsidP="00C3620A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podejmowanie działań zmierzających do jak najlepszej realizacji zadań Wydziału.</w:t>
      </w:r>
    </w:p>
    <w:p w14:paraId="24B8CEA3" w14:textId="77777777" w:rsidR="00C3620A" w:rsidRDefault="00C3620A" w:rsidP="00C3620A">
      <w:pPr>
        <w:jc w:val="center"/>
        <w:rPr>
          <w:rFonts w:ascii="Arial" w:hAnsi="Arial" w:cs="Arial"/>
          <w:b/>
        </w:rPr>
      </w:pPr>
    </w:p>
    <w:p w14:paraId="60DBFD35" w14:textId="77777777" w:rsidR="00C3620A" w:rsidRDefault="00C3620A" w:rsidP="00C362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14:paraId="728DCAB8" w14:textId="77777777" w:rsidR="00C3620A" w:rsidRDefault="00C3620A" w:rsidP="00C3620A">
      <w:pPr>
        <w:pStyle w:val="Tekstpodstawowy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Wydział </w:t>
      </w:r>
      <w:r w:rsidR="008D35CF">
        <w:rPr>
          <w:rFonts w:ascii="Arial" w:hAnsi="Arial" w:cs="Arial"/>
          <w:sz w:val="20"/>
        </w:rPr>
        <w:t xml:space="preserve">Ewidencji </w:t>
      </w:r>
      <w:r>
        <w:rPr>
          <w:rFonts w:ascii="Arial" w:hAnsi="Arial" w:cs="Arial"/>
          <w:sz w:val="20"/>
        </w:rPr>
        <w:t>Działalności Gospodarczej podlega Sekretarzowi Miasta i posługuje się skrótem organizacyjnym (symbol akt) "DUG ".</w:t>
      </w:r>
    </w:p>
    <w:p w14:paraId="44A6E756" w14:textId="77777777" w:rsidR="00C3620A" w:rsidRDefault="00C3620A" w:rsidP="00C3620A">
      <w:pPr>
        <w:jc w:val="center"/>
        <w:rPr>
          <w:rFonts w:ascii="Arial" w:hAnsi="Arial" w:cs="Arial"/>
          <w:b/>
        </w:rPr>
      </w:pPr>
    </w:p>
    <w:p w14:paraId="520596B2" w14:textId="77777777" w:rsidR="00C3620A" w:rsidRDefault="00C3620A" w:rsidP="00C362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14:paraId="3B731D4E" w14:textId="77777777" w:rsidR="00C3620A" w:rsidRDefault="00C3620A" w:rsidP="00C3620A">
      <w:pPr>
        <w:pStyle w:val="Tekstpodstawowy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Wykonanie zarządzenia powierza się Naczelnikowi Wydziału </w:t>
      </w:r>
      <w:r w:rsidR="008D35CF">
        <w:rPr>
          <w:rFonts w:ascii="Arial" w:hAnsi="Arial" w:cs="Arial"/>
          <w:sz w:val="20"/>
        </w:rPr>
        <w:t xml:space="preserve">Ewidencji </w:t>
      </w:r>
      <w:r>
        <w:rPr>
          <w:rFonts w:ascii="Arial" w:hAnsi="Arial" w:cs="Arial"/>
          <w:sz w:val="20"/>
        </w:rPr>
        <w:t>Działalności Gospodarczej.</w:t>
      </w:r>
    </w:p>
    <w:p w14:paraId="4A380FBA" w14:textId="77777777" w:rsidR="00C3620A" w:rsidRDefault="00C3620A" w:rsidP="00C3620A">
      <w:pPr>
        <w:jc w:val="center"/>
        <w:rPr>
          <w:rFonts w:ascii="Arial" w:hAnsi="Arial" w:cs="Arial"/>
          <w:b/>
        </w:rPr>
      </w:pPr>
    </w:p>
    <w:p w14:paraId="63C03CF7" w14:textId="77777777" w:rsidR="00C3620A" w:rsidRDefault="00C3620A" w:rsidP="00C362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14:paraId="60EFCD3C" w14:textId="77777777" w:rsidR="00C3620A" w:rsidRDefault="00C3620A" w:rsidP="00C3620A">
      <w:pPr>
        <w:jc w:val="both"/>
        <w:rPr>
          <w:rFonts w:ascii="Arial" w:hAnsi="Arial" w:cs="Arial"/>
        </w:rPr>
      </w:pPr>
      <w:r w:rsidRPr="002F6DA9">
        <w:rPr>
          <w:rFonts w:ascii="Arial" w:hAnsi="Arial" w:cs="Arial"/>
        </w:rPr>
        <w:t>Traci moc Zarządzenie Nr 120/</w:t>
      </w:r>
      <w:r w:rsidR="009345FE">
        <w:rPr>
          <w:rFonts w:ascii="Arial" w:hAnsi="Arial" w:cs="Arial"/>
        </w:rPr>
        <w:t>90/18</w:t>
      </w:r>
      <w:r w:rsidRPr="002F6DA9">
        <w:rPr>
          <w:rFonts w:ascii="Arial" w:hAnsi="Arial" w:cs="Arial"/>
        </w:rPr>
        <w:t xml:space="preserve"> Prezydenta Miasta Tychy z dnia </w:t>
      </w:r>
      <w:r w:rsidR="009345FE">
        <w:rPr>
          <w:rFonts w:ascii="Arial" w:hAnsi="Arial" w:cs="Arial"/>
        </w:rPr>
        <w:t>3 grudnia</w:t>
      </w:r>
      <w:r w:rsidRPr="002F6DA9">
        <w:rPr>
          <w:rFonts w:ascii="Arial" w:hAnsi="Arial" w:cs="Arial"/>
        </w:rPr>
        <w:t xml:space="preserve"> 201</w:t>
      </w:r>
      <w:r w:rsidR="008D35CF">
        <w:rPr>
          <w:rFonts w:ascii="Arial" w:hAnsi="Arial" w:cs="Arial"/>
        </w:rPr>
        <w:t>8</w:t>
      </w:r>
      <w:r w:rsidRPr="002F6DA9">
        <w:rPr>
          <w:rFonts w:ascii="Arial" w:hAnsi="Arial" w:cs="Arial"/>
        </w:rPr>
        <w:t xml:space="preserve"> r. w sprawie szczegółoweg</w:t>
      </w:r>
      <w:r w:rsidRPr="002F6DA9">
        <w:rPr>
          <w:rFonts w:ascii="Arial" w:hAnsi="Arial" w:cs="Arial"/>
          <w:i/>
        </w:rPr>
        <w:t xml:space="preserve">o </w:t>
      </w:r>
      <w:r w:rsidRPr="002F6DA9">
        <w:rPr>
          <w:rFonts w:ascii="Arial" w:hAnsi="Arial" w:cs="Arial"/>
        </w:rPr>
        <w:t xml:space="preserve">regulaminu organizacyjnego Wydziału </w:t>
      </w:r>
      <w:r w:rsidR="009345FE">
        <w:rPr>
          <w:rFonts w:ascii="Arial" w:hAnsi="Arial" w:cs="Arial"/>
        </w:rPr>
        <w:t xml:space="preserve">Ewidencji </w:t>
      </w:r>
      <w:r w:rsidRPr="002F6DA9">
        <w:rPr>
          <w:rFonts w:ascii="Arial" w:hAnsi="Arial" w:cs="Arial"/>
        </w:rPr>
        <w:t xml:space="preserve">Działalności Gospodarczej. </w:t>
      </w:r>
    </w:p>
    <w:p w14:paraId="6AA15A26" w14:textId="77777777" w:rsidR="00C3620A" w:rsidRDefault="00C3620A" w:rsidP="00C3620A">
      <w:pPr>
        <w:rPr>
          <w:rFonts w:ascii="Arial" w:hAnsi="Arial" w:cs="Arial"/>
        </w:rPr>
      </w:pPr>
    </w:p>
    <w:p w14:paraId="4B0C5E76" w14:textId="77777777" w:rsidR="00C3620A" w:rsidRDefault="00C3620A" w:rsidP="00C362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</w:p>
    <w:p w14:paraId="3490BBF8" w14:textId="77777777" w:rsidR="00C3620A" w:rsidRDefault="00C3620A" w:rsidP="00C3620A">
      <w:pPr>
        <w:pStyle w:val="Tekstpodstawowy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Zarządzenie wchodzi w życie z dniem </w:t>
      </w:r>
      <w:r w:rsidR="009345FE">
        <w:rPr>
          <w:rFonts w:ascii="Arial" w:hAnsi="Arial" w:cs="Arial"/>
          <w:sz w:val="20"/>
        </w:rPr>
        <w:t>1 kwietnia 2021</w:t>
      </w:r>
      <w:r w:rsidR="00407B97">
        <w:rPr>
          <w:rFonts w:ascii="Arial" w:hAnsi="Arial" w:cs="Arial"/>
          <w:sz w:val="20"/>
        </w:rPr>
        <w:t xml:space="preserve"> r.</w:t>
      </w:r>
      <w:r>
        <w:rPr>
          <w:rFonts w:ascii="Arial" w:hAnsi="Arial" w:cs="Arial"/>
          <w:sz w:val="20"/>
        </w:rPr>
        <w:t xml:space="preserve"> i podlega publikacji w Biuletynie Informacji Publicznej.</w:t>
      </w:r>
    </w:p>
    <w:p w14:paraId="2F87F089" w14:textId="77777777" w:rsidR="00C3620A" w:rsidRDefault="00C3620A" w:rsidP="00C3620A">
      <w:pPr>
        <w:rPr>
          <w:rFonts w:ascii="Arial" w:hAnsi="Arial" w:cs="Arial"/>
        </w:rPr>
      </w:pPr>
    </w:p>
    <w:p w14:paraId="0D2390A3" w14:textId="77777777" w:rsidR="00C3620A" w:rsidRDefault="00C3620A" w:rsidP="001F6276">
      <w:pPr>
        <w:spacing w:line="360" w:lineRule="auto"/>
        <w:jc w:val="right"/>
        <w:rPr>
          <w:rFonts w:ascii="Arial" w:hAnsi="Arial" w:cs="Arial"/>
        </w:rPr>
      </w:pPr>
    </w:p>
    <w:p w14:paraId="29AC8199" w14:textId="77777777" w:rsidR="001F6276" w:rsidRDefault="001F6276" w:rsidP="001F627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14:paraId="084D7578" w14:textId="77777777" w:rsidR="001F6276" w:rsidRDefault="001F6276" w:rsidP="001F6276">
      <w:pPr>
        <w:jc w:val="right"/>
        <w:rPr>
          <w:rFonts w:ascii="Arial" w:hAnsi="Arial" w:cs="Arial"/>
        </w:rPr>
      </w:pPr>
    </w:p>
    <w:p w14:paraId="59F4A073" w14:textId="77777777" w:rsidR="001F6276" w:rsidRDefault="001F6276" w:rsidP="001F627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14:paraId="18BC3BC3" w14:textId="77777777" w:rsidR="001F6276" w:rsidRDefault="001F6276" w:rsidP="001F6276">
      <w:pPr>
        <w:jc w:val="right"/>
        <w:rPr>
          <w:rFonts w:ascii="Arial" w:hAnsi="Arial" w:cs="Arial"/>
        </w:rPr>
      </w:pPr>
    </w:p>
    <w:p w14:paraId="28708107" w14:textId="77777777" w:rsidR="00C3620A" w:rsidRDefault="00C3620A" w:rsidP="001F6276">
      <w:pPr>
        <w:spacing w:line="360" w:lineRule="auto"/>
        <w:jc w:val="right"/>
        <w:rPr>
          <w:rFonts w:ascii="Arial" w:hAnsi="Arial" w:cs="Arial"/>
        </w:rPr>
      </w:pPr>
    </w:p>
    <w:p w14:paraId="7F12ABC7" w14:textId="77777777" w:rsidR="00C3620A" w:rsidRDefault="00C3620A" w:rsidP="001F6276">
      <w:pPr>
        <w:spacing w:line="360" w:lineRule="auto"/>
        <w:jc w:val="right"/>
        <w:rPr>
          <w:rFonts w:ascii="Arial" w:hAnsi="Arial" w:cs="Arial"/>
        </w:rPr>
      </w:pPr>
    </w:p>
    <w:p w14:paraId="0A54E104" w14:textId="77777777" w:rsidR="00C3620A" w:rsidRDefault="00C3620A" w:rsidP="001F6276">
      <w:pPr>
        <w:spacing w:line="360" w:lineRule="auto"/>
        <w:jc w:val="right"/>
        <w:rPr>
          <w:rFonts w:ascii="Arial" w:hAnsi="Arial" w:cs="Arial"/>
        </w:rPr>
      </w:pPr>
    </w:p>
    <w:p w14:paraId="75490355" w14:textId="77777777" w:rsidR="00C3620A" w:rsidRDefault="00C3620A" w:rsidP="00C3620A">
      <w:pPr>
        <w:spacing w:line="360" w:lineRule="auto"/>
        <w:rPr>
          <w:rFonts w:ascii="Arial" w:hAnsi="Arial" w:cs="Arial"/>
        </w:rPr>
      </w:pPr>
    </w:p>
    <w:p w14:paraId="0D11CC84" w14:textId="77777777" w:rsidR="00B0041B" w:rsidRDefault="00B0041B" w:rsidP="00C3620A">
      <w:pPr>
        <w:spacing w:line="360" w:lineRule="auto"/>
        <w:rPr>
          <w:rFonts w:ascii="Arial" w:hAnsi="Arial" w:cs="Arial"/>
        </w:rPr>
      </w:pPr>
    </w:p>
    <w:p w14:paraId="7EDFA882" w14:textId="77777777" w:rsidR="00B0041B" w:rsidRDefault="00B0041B" w:rsidP="00C3620A">
      <w:pPr>
        <w:spacing w:line="360" w:lineRule="auto"/>
        <w:rPr>
          <w:rFonts w:ascii="Arial" w:hAnsi="Arial" w:cs="Arial"/>
        </w:rPr>
      </w:pPr>
    </w:p>
    <w:p w14:paraId="732E687D" w14:textId="566B778C" w:rsidR="00403A0E" w:rsidRDefault="00403A0E" w:rsidP="00C3620A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14:paraId="73D624AD" w14:textId="77777777" w:rsidR="00403A0E" w:rsidRDefault="00403A0E" w:rsidP="00C3620A">
      <w:pPr>
        <w:spacing w:line="360" w:lineRule="auto"/>
        <w:rPr>
          <w:rFonts w:ascii="Arial" w:hAnsi="Arial" w:cs="Arial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2624"/>
        <w:gridCol w:w="3896"/>
      </w:tblGrid>
      <w:tr w:rsidR="00C3620A" w14:paraId="0091FAD2" w14:textId="77777777" w:rsidTr="00B0041B">
        <w:tc>
          <w:tcPr>
            <w:tcW w:w="3260" w:type="dxa"/>
          </w:tcPr>
          <w:p w14:paraId="66804EB8" w14:textId="77777777" w:rsidR="00C3620A" w:rsidRDefault="00C3620A" w:rsidP="008D35CF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624" w:type="dxa"/>
          </w:tcPr>
          <w:p w14:paraId="6358D56A" w14:textId="77777777" w:rsidR="00C3620A" w:rsidRDefault="00C3620A" w:rsidP="008D35CF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3896" w:type="dxa"/>
            <w:hideMark/>
          </w:tcPr>
          <w:p w14:paraId="620024EA" w14:textId="11ED5FE8" w:rsidR="00C3620A" w:rsidRDefault="00C3620A" w:rsidP="008D35C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</w:t>
            </w:r>
            <w:r w:rsidR="008D35CF">
              <w:rPr>
                <w:rFonts w:ascii="Arial" w:hAnsi="Arial" w:cs="Arial"/>
                <w:lang w:eastAsia="en-US"/>
              </w:rPr>
              <w:t>łącznik do Zarządzenia Nr 120/</w:t>
            </w:r>
            <w:r w:rsidR="001F6276">
              <w:rPr>
                <w:rFonts w:ascii="Arial" w:hAnsi="Arial" w:cs="Arial"/>
                <w:lang w:eastAsia="en-US"/>
              </w:rPr>
              <w:t>23</w:t>
            </w:r>
            <w:r w:rsidR="00521C4E">
              <w:rPr>
                <w:rFonts w:ascii="Arial" w:hAnsi="Arial" w:cs="Arial"/>
                <w:lang w:eastAsia="en-US"/>
              </w:rPr>
              <w:t>/21</w:t>
            </w:r>
          </w:p>
          <w:p w14:paraId="3A9503F1" w14:textId="77777777" w:rsidR="00C3620A" w:rsidRDefault="00C3620A" w:rsidP="008D35C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Prezydenta Miasta Tychy </w:t>
            </w:r>
          </w:p>
          <w:p w14:paraId="01C513B7" w14:textId="77777777" w:rsidR="00C3620A" w:rsidRDefault="00C3620A" w:rsidP="004C0F1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z dnia </w:t>
            </w:r>
            <w:r w:rsidR="004C0F1B">
              <w:rPr>
                <w:rFonts w:ascii="Arial" w:hAnsi="Arial" w:cs="Arial"/>
                <w:lang w:eastAsia="en-US"/>
              </w:rPr>
              <w:t>31 marca</w:t>
            </w:r>
            <w:r w:rsidR="00521C4E">
              <w:rPr>
                <w:rFonts w:ascii="Arial" w:hAnsi="Arial" w:cs="Arial"/>
                <w:lang w:eastAsia="en-US"/>
              </w:rPr>
              <w:t xml:space="preserve"> 2021</w:t>
            </w:r>
            <w:r>
              <w:rPr>
                <w:rFonts w:ascii="Arial" w:hAnsi="Arial" w:cs="Arial"/>
                <w:lang w:eastAsia="en-US"/>
              </w:rPr>
              <w:t xml:space="preserve"> r.</w:t>
            </w:r>
          </w:p>
        </w:tc>
      </w:tr>
    </w:tbl>
    <w:p w14:paraId="7B500BA0" w14:textId="77777777" w:rsidR="00C3620A" w:rsidRDefault="00C3620A" w:rsidP="00C3620A">
      <w:pPr>
        <w:jc w:val="center"/>
        <w:rPr>
          <w:b/>
        </w:rPr>
      </w:pPr>
    </w:p>
    <w:p w14:paraId="48DAF8F2" w14:textId="77777777" w:rsidR="00C3620A" w:rsidRDefault="00C3620A" w:rsidP="00C3620A">
      <w:pPr>
        <w:jc w:val="center"/>
        <w:rPr>
          <w:b/>
        </w:rPr>
      </w:pPr>
    </w:p>
    <w:p w14:paraId="138D4471" w14:textId="77777777" w:rsidR="00C3620A" w:rsidRDefault="00AA754A" w:rsidP="00C3620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Struktura organizacyjna</w:t>
      </w:r>
    </w:p>
    <w:p w14:paraId="2D876570" w14:textId="77777777" w:rsidR="00C3620A" w:rsidRDefault="00C3620A" w:rsidP="00C3620A">
      <w:pPr>
        <w:jc w:val="center"/>
        <w:rPr>
          <w:rFonts w:ascii="Arial" w:hAnsi="Arial" w:cs="Arial"/>
          <w:b/>
          <w:sz w:val="24"/>
          <w:szCs w:val="24"/>
        </w:rPr>
      </w:pPr>
    </w:p>
    <w:p w14:paraId="3E4B50FB" w14:textId="77777777" w:rsidR="00C3620A" w:rsidRDefault="00C3620A" w:rsidP="00C3620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WYDZIAŁ </w:t>
      </w:r>
      <w:r w:rsidR="00A2409E">
        <w:rPr>
          <w:rFonts w:ascii="Arial" w:hAnsi="Arial" w:cs="Arial"/>
          <w:b/>
          <w:sz w:val="24"/>
          <w:szCs w:val="24"/>
        </w:rPr>
        <w:t xml:space="preserve">EWIDENCJI </w:t>
      </w:r>
      <w:r>
        <w:rPr>
          <w:rFonts w:ascii="Arial" w:hAnsi="Arial" w:cs="Arial"/>
          <w:b/>
          <w:sz w:val="24"/>
          <w:szCs w:val="24"/>
        </w:rPr>
        <w:t>DZIAŁALNOŚCI GOSPODARCZEJ</w:t>
      </w:r>
    </w:p>
    <w:p w14:paraId="6A6E781C" w14:textId="77777777" w:rsidR="009345FE" w:rsidRPr="00910687" w:rsidRDefault="009345FE" w:rsidP="009345FE">
      <w:pPr>
        <w:spacing w:line="360" w:lineRule="auto"/>
        <w:jc w:val="center"/>
        <w:rPr>
          <w:rFonts w:ascii="Arial" w:hAnsi="Arial" w:cs="Arial"/>
          <w:b/>
        </w:rPr>
      </w:pPr>
      <w:r w:rsidRPr="00910687">
        <w:rPr>
          <w:rFonts w:ascii="Arial" w:hAnsi="Arial" w:cs="Arial"/>
          <w:b/>
        </w:rPr>
        <w:t>„Struktura organizacyjna</w:t>
      </w:r>
    </w:p>
    <w:p w14:paraId="2B02BC97" w14:textId="77777777" w:rsidR="009345FE" w:rsidRPr="00910687" w:rsidRDefault="009345FE" w:rsidP="009345FE">
      <w:pPr>
        <w:spacing w:line="360" w:lineRule="auto"/>
        <w:jc w:val="center"/>
        <w:rPr>
          <w:rFonts w:ascii="Arial" w:hAnsi="Arial" w:cs="Arial"/>
          <w:b/>
        </w:rPr>
      </w:pPr>
      <w:r w:rsidRPr="00910687">
        <w:rPr>
          <w:rFonts w:ascii="Arial" w:hAnsi="Arial" w:cs="Arial"/>
          <w:b/>
        </w:rPr>
        <w:t>WYDZIAŁ EWIDENCJI DZIAŁALNOŚCI GOSPODARCZEJ</w:t>
      </w:r>
    </w:p>
    <w:p w14:paraId="2309AE58" w14:textId="77777777" w:rsidR="009345FE" w:rsidRPr="002757DF" w:rsidRDefault="009345FE" w:rsidP="009345FE">
      <w:pPr>
        <w:rPr>
          <w:rFonts w:ascii="Arial" w:hAnsi="Arial" w:cs="Arial"/>
        </w:rPr>
      </w:pPr>
    </w:p>
    <w:tbl>
      <w:tblPr>
        <w:tblW w:w="94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1211"/>
        <w:gridCol w:w="1113"/>
        <w:gridCol w:w="160"/>
        <w:gridCol w:w="1137"/>
        <w:gridCol w:w="690"/>
        <w:gridCol w:w="8"/>
        <w:gridCol w:w="10"/>
        <w:gridCol w:w="142"/>
        <w:gridCol w:w="8"/>
        <w:gridCol w:w="984"/>
        <w:gridCol w:w="990"/>
        <w:gridCol w:w="995"/>
        <w:gridCol w:w="568"/>
        <w:gridCol w:w="690"/>
        <w:gridCol w:w="356"/>
      </w:tblGrid>
      <w:tr w:rsidR="009345FE" w:rsidRPr="002757DF" w14:paraId="42F97315" w14:textId="77777777" w:rsidTr="009345FE">
        <w:trPr>
          <w:trHeight w:val="850"/>
        </w:trPr>
        <w:tc>
          <w:tcPr>
            <w:tcW w:w="418" w:type="dxa"/>
            <w:vAlign w:val="center"/>
          </w:tcPr>
          <w:p w14:paraId="4572365E" w14:textId="77777777" w:rsidR="009345FE" w:rsidRPr="002757DF" w:rsidRDefault="009345FE" w:rsidP="009345FE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14:paraId="499C8A2A" w14:textId="77777777" w:rsidR="009345FE" w:rsidRPr="002757DF" w:rsidRDefault="009345FE" w:rsidP="009345FE">
            <w:pPr>
              <w:spacing w:line="276" w:lineRule="auto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56D5B2E" w14:textId="77777777" w:rsidR="009345FE" w:rsidRPr="002757DF" w:rsidRDefault="009345FE" w:rsidP="009345FE">
            <w:pPr>
              <w:spacing w:line="276" w:lineRule="auto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29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4FB919" w14:textId="77777777" w:rsidR="009345FE" w:rsidRPr="00910687" w:rsidRDefault="009345FE" w:rsidP="009345FE">
            <w:pPr>
              <w:spacing w:line="276" w:lineRule="auto"/>
              <w:ind w:left="216" w:hanging="216"/>
              <w:jc w:val="center"/>
              <w:rPr>
                <w:rFonts w:ascii="Arial Narrow" w:hAnsi="Arial Narrow"/>
                <w:lang w:eastAsia="en-US"/>
              </w:rPr>
            </w:pPr>
            <w:r w:rsidRPr="00910687">
              <w:rPr>
                <w:rFonts w:ascii="Arial" w:hAnsi="Arial" w:cs="Arial"/>
                <w:b/>
                <w:lang w:eastAsia="en-US"/>
              </w:rPr>
              <w:t>NACZELNIK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7CAF33" w14:textId="77777777" w:rsidR="009345FE" w:rsidRPr="00910687" w:rsidRDefault="009345FE" w:rsidP="009345FE">
            <w:pPr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  <w:r w:rsidRPr="00910687">
              <w:rPr>
                <w:rFonts w:ascii="Arial" w:hAnsi="Arial" w:cs="Arial"/>
                <w:b/>
                <w:lang w:eastAsia="en-US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5A1D6E" w14:textId="77777777" w:rsidR="009345FE" w:rsidRPr="00910687" w:rsidRDefault="009345FE" w:rsidP="009345FE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690" w:type="dxa"/>
            <w:vAlign w:val="center"/>
          </w:tcPr>
          <w:p w14:paraId="4E27E000" w14:textId="77777777" w:rsidR="009345FE" w:rsidRPr="00910687" w:rsidRDefault="009345FE" w:rsidP="009345FE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56" w:type="dxa"/>
            <w:vAlign w:val="center"/>
          </w:tcPr>
          <w:p w14:paraId="6AC92E13" w14:textId="77777777" w:rsidR="009345FE" w:rsidRPr="002757DF" w:rsidRDefault="009345FE" w:rsidP="009345FE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9345FE" w:rsidRPr="002757DF" w14:paraId="5D102158" w14:textId="77777777" w:rsidTr="009345FE">
        <w:trPr>
          <w:trHeight w:val="283"/>
        </w:trPr>
        <w:tc>
          <w:tcPr>
            <w:tcW w:w="418" w:type="dxa"/>
            <w:tcBorders>
              <w:top w:val="nil"/>
              <w:left w:val="nil"/>
              <w:right w:val="nil"/>
            </w:tcBorders>
            <w:vAlign w:val="center"/>
          </w:tcPr>
          <w:p w14:paraId="76C0C0EC" w14:textId="77777777" w:rsidR="009345FE" w:rsidRPr="002757DF" w:rsidRDefault="009345FE" w:rsidP="009345FE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211" w:type="dxa"/>
            <w:tcBorders>
              <w:top w:val="nil"/>
              <w:left w:val="nil"/>
              <w:right w:val="nil"/>
            </w:tcBorders>
            <w:vAlign w:val="center"/>
          </w:tcPr>
          <w:p w14:paraId="5BB604D6" w14:textId="77777777" w:rsidR="009345FE" w:rsidRPr="002757DF" w:rsidRDefault="009345FE" w:rsidP="009345FE">
            <w:pPr>
              <w:spacing w:line="276" w:lineRule="auto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E45D2E" w14:textId="77777777" w:rsidR="009345FE" w:rsidRPr="00910687" w:rsidRDefault="009345FE" w:rsidP="009345FE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7ACF1" w14:textId="77777777" w:rsidR="009345FE" w:rsidRPr="00910687" w:rsidRDefault="009345FE" w:rsidP="009345FE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687" w:type="dxa"/>
            <w:gridSpan w:val="6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4125D84" w14:textId="77777777" w:rsidR="009345FE" w:rsidRPr="00910687" w:rsidRDefault="009345FE" w:rsidP="009345FE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690" w:type="dxa"/>
            <w:vAlign w:val="center"/>
          </w:tcPr>
          <w:p w14:paraId="4F9A3AC3" w14:textId="77777777" w:rsidR="009345FE" w:rsidRPr="00910687" w:rsidRDefault="009345FE" w:rsidP="009345FE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56" w:type="dxa"/>
            <w:vAlign w:val="center"/>
          </w:tcPr>
          <w:p w14:paraId="6ACD3250" w14:textId="77777777" w:rsidR="009345FE" w:rsidRPr="002757DF" w:rsidRDefault="009345FE" w:rsidP="009345FE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9345FE" w:rsidRPr="002757DF" w14:paraId="1DB7F4A4" w14:textId="77777777" w:rsidTr="009345FE">
        <w:trPr>
          <w:trHeight w:val="283"/>
        </w:trPr>
        <w:tc>
          <w:tcPr>
            <w:tcW w:w="418" w:type="dxa"/>
            <w:vAlign w:val="center"/>
          </w:tcPr>
          <w:p w14:paraId="4EDC1797" w14:textId="77777777" w:rsidR="009345FE" w:rsidRPr="002757DF" w:rsidRDefault="009345FE" w:rsidP="009345FE">
            <w:pPr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211" w:type="dxa"/>
            <w:tcBorders>
              <w:bottom w:val="nil"/>
              <w:right w:val="single" w:sz="4" w:space="0" w:color="auto"/>
            </w:tcBorders>
            <w:vAlign w:val="center"/>
          </w:tcPr>
          <w:p w14:paraId="6C81E7E6" w14:textId="77777777" w:rsidR="009345FE" w:rsidRPr="002757DF" w:rsidRDefault="009345FE" w:rsidP="009345FE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AA5FE9" w14:textId="77777777" w:rsidR="009345FE" w:rsidRPr="00910687" w:rsidRDefault="009345FE" w:rsidP="009345FE">
            <w:pPr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2E4322" w14:textId="77777777" w:rsidR="009345FE" w:rsidRPr="00910687" w:rsidRDefault="009345FE" w:rsidP="009345FE">
            <w:pPr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D27937" w14:textId="77777777" w:rsidR="009345FE" w:rsidRPr="00910687" w:rsidRDefault="009345FE" w:rsidP="009345FE">
            <w:pPr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813B93" w14:textId="77777777" w:rsidR="009345FE" w:rsidRPr="00910687" w:rsidRDefault="009345FE" w:rsidP="009345FE">
            <w:pPr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nil"/>
            </w:tcBorders>
            <w:vAlign w:val="center"/>
          </w:tcPr>
          <w:p w14:paraId="57D75556" w14:textId="77777777" w:rsidR="009345FE" w:rsidRPr="00910687" w:rsidRDefault="009345FE" w:rsidP="009345FE">
            <w:pPr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690" w:type="dxa"/>
            <w:tcBorders>
              <w:bottom w:val="nil"/>
              <w:right w:val="nil"/>
            </w:tcBorders>
            <w:vAlign w:val="center"/>
          </w:tcPr>
          <w:p w14:paraId="7AF1A379" w14:textId="77777777" w:rsidR="009345FE" w:rsidRPr="00910687" w:rsidRDefault="009345FE" w:rsidP="009345FE">
            <w:pPr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56" w:type="dxa"/>
            <w:vAlign w:val="center"/>
          </w:tcPr>
          <w:p w14:paraId="231953FE" w14:textId="77777777" w:rsidR="009345FE" w:rsidRPr="002757DF" w:rsidRDefault="009345FE" w:rsidP="009345FE">
            <w:pPr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</w:p>
        </w:tc>
      </w:tr>
      <w:tr w:rsidR="009345FE" w:rsidRPr="002757DF" w14:paraId="396DE47D" w14:textId="77777777" w:rsidTr="009345FE">
        <w:trPr>
          <w:cantSplit/>
          <w:trHeight w:val="692"/>
        </w:trPr>
        <w:tc>
          <w:tcPr>
            <w:tcW w:w="418" w:type="dxa"/>
            <w:tcBorders>
              <w:top w:val="nil"/>
              <w:right w:val="single" w:sz="4" w:space="0" w:color="auto"/>
            </w:tcBorders>
            <w:vAlign w:val="center"/>
          </w:tcPr>
          <w:p w14:paraId="3531085A" w14:textId="77777777" w:rsidR="009345FE" w:rsidRPr="002757DF" w:rsidRDefault="009345FE" w:rsidP="009345FE">
            <w:pPr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6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1A3731" w14:textId="77777777" w:rsidR="009345FE" w:rsidRPr="00910687" w:rsidRDefault="009345FE" w:rsidP="009345F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10687">
              <w:rPr>
                <w:rFonts w:ascii="Arial" w:hAnsi="Arial" w:cs="Arial"/>
                <w:lang w:eastAsia="en-US"/>
              </w:rPr>
              <w:t>WIELOOSOBOWE STANOWISKO DS.</w:t>
            </w:r>
            <w:r>
              <w:rPr>
                <w:rFonts w:ascii="Arial" w:hAnsi="Arial" w:cs="Arial"/>
                <w:lang w:eastAsia="en-US"/>
              </w:rPr>
              <w:t> </w:t>
            </w:r>
            <w:r w:rsidRPr="00910687">
              <w:rPr>
                <w:rFonts w:ascii="Arial" w:hAnsi="Arial" w:cs="Arial"/>
                <w:lang w:eastAsia="en-US"/>
              </w:rPr>
              <w:t>EWIDENCJI DZIAŁALNOŚCI GOSPODARCZEJ, HANDLU, REKLAM ORAZ REJESTRU ŻŁOBKÓW I KLUBÓW DZIECIĘCYCH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C42C1D" w14:textId="77777777" w:rsidR="009345FE" w:rsidRPr="00910687" w:rsidRDefault="009345FE" w:rsidP="009345F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10687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6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DD4229" w14:textId="77777777" w:rsidR="009345FE" w:rsidRPr="00910687" w:rsidRDefault="009345FE" w:rsidP="009345FE">
            <w:pPr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5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C868" w14:textId="43A524E8" w:rsidR="009345FE" w:rsidRPr="00910687" w:rsidRDefault="009345FE" w:rsidP="009345F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10687">
              <w:rPr>
                <w:rFonts w:ascii="Arial" w:hAnsi="Arial" w:cs="Arial"/>
                <w:lang w:eastAsia="en-US"/>
              </w:rPr>
              <w:t xml:space="preserve">WIELOOSOBOWE STANOWISKO </w:t>
            </w:r>
            <w:r>
              <w:rPr>
                <w:rFonts w:ascii="Arial" w:hAnsi="Arial" w:cs="Arial"/>
                <w:lang w:eastAsia="en-US"/>
              </w:rPr>
              <w:br/>
            </w:r>
            <w:r w:rsidRPr="00910687">
              <w:rPr>
                <w:rFonts w:ascii="Arial" w:hAnsi="Arial" w:cs="Arial"/>
                <w:lang w:eastAsia="en-US"/>
              </w:rPr>
              <w:t xml:space="preserve">DS. </w:t>
            </w:r>
            <w:r w:rsidR="00EA101D">
              <w:rPr>
                <w:rFonts w:ascii="Arial" w:hAnsi="Arial" w:cs="Arial"/>
                <w:lang w:eastAsia="en-US"/>
              </w:rPr>
              <w:t>NADZORU NAD PROWADZENIEM DZIAŁALNOŚCI ZGODNIE Z ZEZWOLENIEM</w:t>
            </w:r>
            <w:r w:rsidR="00403A0E">
              <w:rPr>
                <w:rFonts w:ascii="Arial" w:hAnsi="Arial" w:cs="Arial"/>
                <w:lang w:eastAsia="en-US"/>
              </w:rPr>
              <w:t>/WPISEM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0962" w14:textId="77777777" w:rsidR="009345FE" w:rsidRPr="00910687" w:rsidRDefault="009345FE" w:rsidP="009345F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10687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8CD901" w14:textId="77777777" w:rsidR="009345FE" w:rsidRPr="002757DF" w:rsidRDefault="009345FE" w:rsidP="009345FE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9345FE" w:rsidRPr="002757DF" w14:paraId="0D1FB8C2" w14:textId="77777777" w:rsidTr="009345FE">
        <w:trPr>
          <w:cantSplit/>
          <w:trHeight w:val="559"/>
        </w:trPr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14:paraId="47E3632E" w14:textId="77777777" w:rsidR="009345FE" w:rsidRPr="002757DF" w:rsidRDefault="009345FE" w:rsidP="009345FE">
            <w:pPr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6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60B865" w14:textId="77777777" w:rsidR="009345FE" w:rsidRPr="002757DF" w:rsidRDefault="009345FE" w:rsidP="009345FE">
            <w:pPr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8EEEFC" w14:textId="77777777" w:rsidR="009345FE" w:rsidRPr="002757DF" w:rsidRDefault="009345FE" w:rsidP="009345FE">
            <w:pPr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72E96E" w14:textId="77777777" w:rsidR="009345FE" w:rsidRPr="002757DF" w:rsidRDefault="009345FE" w:rsidP="009345FE">
            <w:pPr>
              <w:autoSpaceDE/>
              <w:autoSpaceDN/>
              <w:adjustRightInd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5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D70E" w14:textId="77777777" w:rsidR="009345FE" w:rsidRPr="002757DF" w:rsidRDefault="009345FE" w:rsidP="009345FE">
            <w:pPr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39D5" w14:textId="77777777" w:rsidR="009345FE" w:rsidRPr="002757DF" w:rsidRDefault="009345FE" w:rsidP="009345FE">
            <w:pPr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3B8310" w14:textId="77777777" w:rsidR="009345FE" w:rsidRPr="002757DF" w:rsidRDefault="009345FE" w:rsidP="009345FE">
            <w:pPr>
              <w:autoSpaceDE/>
              <w:autoSpaceDN/>
              <w:adjustRightInd/>
              <w:rPr>
                <w:rFonts w:ascii="Arial Narrow" w:hAnsi="Arial Narrow"/>
                <w:lang w:eastAsia="en-US"/>
              </w:rPr>
            </w:pPr>
          </w:p>
        </w:tc>
      </w:tr>
      <w:tr w:rsidR="009345FE" w:rsidRPr="002757DF" w14:paraId="7FF69A87" w14:textId="77777777" w:rsidTr="009345FE">
        <w:trPr>
          <w:trHeight w:val="283"/>
        </w:trPr>
        <w:tc>
          <w:tcPr>
            <w:tcW w:w="418" w:type="dxa"/>
            <w:tcBorders>
              <w:top w:val="nil"/>
              <w:right w:val="nil"/>
            </w:tcBorders>
            <w:vAlign w:val="center"/>
          </w:tcPr>
          <w:p w14:paraId="14FFA9F2" w14:textId="77777777" w:rsidR="009345FE" w:rsidRPr="002757DF" w:rsidRDefault="009345FE" w:rsidP="009345FE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F27569F" w14:textId="77777777" w:rsidR="009345FE" w:rsidRPr="002757DF" w:rsidRDefault="009345FE" w:rsidP="009345F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332E3F6" w14:textId="77777777" w:rsidR="009345FE" w:rsidRPr="002757DF" w:rsidRDefault="009345FE" w:rsidP="009345F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26011CF" w14:textId="77777777" w:rsidR="009345FE" w:rsidRPr="002757DF" w:rsidRDefault="009345FE" w:rsidP="009345F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" w:type="dxa"/>
            <w:gridSpan w:val="3"/>
            <w:vAlign w:val="center"/>
          </w:tcPr>
          <w:p w14:paraId="5A9809F0" w14:textId="77777777" w:rsidR="009345FE" w:rsidRPr="002757DF" w:rsidRDefault="009345FE" w:rsidP="009345FE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15C230EE" w14:textId="77777777" w:rsidR="009345FE" w:rsidRPr="002757DF" w:rsidRDefault="009345FE" w:rsidP="009345FE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690" w:type="dxa"/>
            <w:vAlign w:val="center"/>
          </w:tcPr>
          <w:p w14:paraId="55DBCDC9" w14:textId="77777777" w:rsidR="009345FE" w:rsidRPr="002757DF" w:rsidRDefault="009345FE" w:rsidP="009345FE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56" w:type="dxa"/>
            <w:vAlign w:val="center"/>
          </w:tcPr>
          <w:p w14:paraId="6C72821E" w14:textId="77777777" w:rsidR="009345FE" w:rsidRPr="002757DF" w:rsidRDefault="009345FE" w:rsidP="009345FE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</w:tbl>
    <w:p w14:paraId="329320F5" w14:textId="77777777" w:rsidR="00C3620A" w:rsidRPr="008C2F9A" w:rsidRDefault="00C3620A" w:rsidP="00C3620A">
      <w:pPr>
        <w:spacing w:line="360" w:lineRule="auto"/>
        <w:rPr>
          <w:rFonts w:ascii="Arial" w:hAnsi="Arial" w:cs="Arial"/>
        </w:rPr>
      </w:pPr>
    </w:p>
    <w:p w14:paraId="516430D8" w14:textId="77777777" w:rsidR="00C3620A" w:rsidRPr="008C2F9A" w:rsidRDefault="00C3620A" w:rsidP="00C3620A">
      <w:pPr>
        <w:spacing w:line="360" w:lineRule="auto"/>
        <w:rPr>
          <w:rFonts w:ascii="Arial" w:hAnsi="Arial" w:cs="Arial"/>
        </w:rPr>
      </w:pPr>
    </w:p>
    <w:p w14:paraId="0BB2A025" w14:textId="77777777" w:rsidR="00C3620A" w:rsidRPr="008C2F9A" w:rsidRDefault="00C3620A" w:rsidP="00C3620A">
      <w:pPr>
        <w:spacing w:line="360" w:lineRule="auto"/>
        <w:rPr>
          <w:rFonts w:ascii="Arial" w:hAnsi="Arial" w:cs="Arial"/>
        </w:rPr>
      </w:pPr>
    </w:p>
    <w:p w14:paraId="5EB65E77" w14:textId="77777777" w:rsidR="00C3620A" w:rsidRDefault="00C3620A" w:rsidP="00C3620A">
      <w:pPr>
        <w:spacing w:line="360" w:lineRule="auto"/>
        <w:rPr>
          <w:rFonts w:ascii="Arial" w:hAnsi="Arial" w:cs="Arial"/>
        </w:rPr>
      </w:pPr>
    </w:p>
    <w:p w14:paraId="1552EFD2" w14:textId="77777777" w:rsidR="000E0C07" w:rsidRDefault="000E0C07" w:rsidP="00C3620A">
      <w:pPr>
        <w:spacing w:line="360" w:lineRule="auto"/>
        <w:rPr>
          <w:rFonts w:ascii="Arial" w:hAnsi="Arial" w:cs="Arial"/>
        </w:rPr>
      </w:pPr>
    </w:p>
    <w:p w14:paraId="29C7170B" w14:textId="77777777" w:rsidR="000E0C07" w:rsidRDefault="000E0C07" w:rsidP="00C3620A">
      <w:pPr>
        <w:spacing w:line="360" w:lineRule="auto"/>
        <w:rPr>
          <w:rFonts w:ascii="Arial" w:hAnsi="Arial" w:cs="Arial"/>
        </w:rPr>
      </w:pPr>
    </w:p>
    <w:p w14:paraId="55CBCCF9" w14:textId="77777777" w:rsidR="000E0C07" w:rsidRDefault="000E0C07" w:rsidP="00C3620A">
      <w:pPr>
        <w:spacing w:line="360" w:lineRule="auto"/>
        <w:rPr>
          <w:rFonts w:ascii="Arial" w:hAnsi="Arial" w:cs="Arial"/>
        </w:rPr>
      </w:pPr>
    </w:p>
    <w:p w14:paraId="06834D58" w14:textId="77777777" w:rsidR="000E0C07" w:rsidRDefault="000E0C07" w:rsidP="00C3620A">
      <w:pPr>
        <w:spacing w:line="360" w:lineRule="auto"/>
        <w:rPr>
          <w:rFonts w:ascii="Arial" w:hAnsi="Arial" w:cs="Arial"/>
        </w:rPr>
      </w:pPr>
    </w:p>
    <w:p w14:paraId="763AD71F" w14:textId="77777777" w:rsidR="000E0C07" w:rsidRDefault="000E0C07" w:rsidP="00C3620A">
      <w:pPr>
        <w:spacing w:line="360" w:lineRule="auto"/>
        <w:rPr>
          <w:rFonts w:ascii="Arial" w:hAnsi="Arial" w:cs="Arial"/>
        </w:rPr>
      </w:pPr>
    </w:p>
    <w:p w14:paraId="4A5BBC45" w14:textId="77777777" w:rsidR="000E0C07" w:rsidRDefault="000E0C07" w:rsidP="00C3620A">
      <w:pPr>
        <w:spacing w:line="360" w:lineRule="auto"/>
        <w:rPr>
          <w:rFonts w:ascii="Arial" w:hAnsi="Arial" w:cs="Arial"/>
        </w:rPr>
      </w:pPr>
    </w:p>
    <w:p w14:paraId="3C526E38" w14:textId="77777777" w:rsidR="000E0C07" w:rsidRDefault="000E0C07" w:rsidP="00C3620A">
      <w:pPr>
        <w:spacing w:line="360" w:lineRule="auto"/>
        <w:rPr>
          <w:rFonts w:ascii="Arial" w:hAnsi="Arial" w:cs="Arial"/>
        </w:rPr>
      </w:pPr>
    </w:p>
    <w:p w14:paraId="5C3E84C6" w14:textId="77777777" w:rsidR="000E0C07" w:rsidRDefault="000E0C07" w:rsidP="00C3620A">
      <w:pPr>
        <w:spacing w:line="360" w:lineRule="auto"/>
        <w:rPr>
          <w:rFonts w:ascii="Arial" w:hAnsi="Arial" w:cs="Arial"/>
        </w:rPr>
      </w:pPr>
    </w:p>
    <w:p w14:paraId="657898C9" w14:textId="77777777" w:rsidR="000E0C07" w:rsidRDefault="000E0C07" w:rsidP="00C3620A">
      <w:pPr>
        <w:spacing w:line="360" w:lineRule="auto"/>
        <w:rPr>
          <w:rFonts w:ascii="Arial" w:hAnsi="Arial" w:cs="Arial"/>
        </w:rPr>
      </w:pPr>
    </w:p>
    <w:p w14:paraId="5E8A56B2" w14:textId="77777777" w:rsidR="000E0C07" w:rsidRDefault="000E0C07" w:rsidP="00C3620A">
      <w:pPr>
        <w:spacing w:line="360" w:lineRule="auto"/>
        <w:rPr>
          <w:rFonts w:ascii="Arial" w:hAnsi="Arial" w:cs="Arial"/>
        </w:rPr>
      </w:pPr>
    </w:p>
    <w:p w14:paraId="7C2CD848" w14:textId="77777777" w:rsidR="000E0C07" w:rsidRDefault="000E0C07" w:rsidP="00C3620A">
      <w:pPr>
        <w:spacing w:line="360" w:lineRule="auto"/>
        <w:rPr>
          <w:rFonts w:ascii="Arial" w:hAnsi="Arial" w:cs="Arial"/>
        </w:rPr>
      </w:pPr>
    </w:p>
    <w:p w14:paraId="3E2CC568" w14:textId="77777777" w:rsidR="000E0C07" w:rsidRDefault="000E0C07" w:rsidP="000E0C07">
      <w:pPr>
        <w:rPr>
          <w:rFonts w:ascii="Arial" w:hAnsi="Arial" w:cs="Arial"/>
          <w:sz w:val="22"/>
          <w:szCs w:val="22"/>
        </w:rPr>
      </w:pPr>
    </w:p>
    <w:p w14:paraId="569E00EB" w14:textId="77777777" w:rsidR="000E0C07" w:rsidRPr="008C2F9A" w:rsidRDefault="000E0C07" w:rsidP="00C3620A">
      <w:pPr>
        <w:spacing w:line="360" w:lineRule="auto"/>
        <w:rPr>
          <w:rFonts w:ascii="Arial" w:hAnsi="Arial" w:cs="Arial"/>
        </w:rPr>
      </w:pPr>
    </w:p>
    <w:sectPr w:rsidR="000E0C07" w:rsidRPr="008C2F9A" w:rsidSect="00B0041B">
      <w:pgSz w:w="11907" w:h="16840"/>
      <w:pgMar w:top="1134" w:right="1418" w:bottom="851" w:left="1418" w:header="709" w:footer="44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ADD22E" w14:textId="77777777" w:rsidR="00FD3ADE" w:rsidRDefault="00FD3ADE" w:rsidP="00C3620A">
      <w:r>
        <w:separator/>
      </w:r>
    </w:p>
  </w:endnote>
  <w:endnote w:type="continuationSeparator" w:id="0">
    <w:p w14:paraId="5DD785F1" w14:textId="77777777" w:rsidR="00FD3ADE" w:rsidRDefault="00FD3ADE" w:rsidP="00C3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CD512" w14:textId="77777777" w:rsidR="00FD3ADE" w:rsidRDefault="00FD3ADE" w:rsidP="00C3620A">
      <w:r>
        <w:separator/>
      </w:r>
    </w:p>
  </w:footnote>
  <w:footnote w:type="continuationSeparator" w:id="0">
    <w:p w14:paraId="3DC7D547" w14:textId="77777777" w:rsidR="00FD3ADE" w:rsidRDefault="00FD3ADE" w:rsidP="00C36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7F1"/>
    <w:multiLevelType w:val="hybridMultilevel"/>
    <w:tmpl w:val="13A29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44459"/>
    <w:multiLevelType w:val="hybridMultilevel"/>
    <w:tmpl w:val="A56E1D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544023"/>
    <w:multiLevelType w:val="hybridMultilevel"/>
    <w:tmpl w:val="A56E1D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1954CE"/>
    <w:multiLevelType w:val="multilevel"/>
    <w:tmpl w:val="E21ABFB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D77BA"/>
    <w:multiLevelType w:val="hybridMultilevel"/>
    <w:tmpl w:val="B36CD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705A4"/>
    <w:multiLevelType w:val="hybridMultilevel"/>
    <w:tmpl w:val="02CED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E3A13"/>
    <w:multiLevelType w:val="hybridMultilevel"/>
    <w:tmpl w:val="D828F442"/>
    <w:lvl w:ilvl="0" w:tplc="1054B688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3C39BE"/>
    <w:multiLevelType w:val="hybridMultilevel"/>
    <w:tmpl w:val="D1DA50DE"/>
    <w:lvl w:ilvl="0" w:tplc="78F4B948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821D82"/>
    <w:multiLevelType w:val="hybridMultilevel"/>
    <w:tmpl w:val="07E2C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5F1986"/>
    <w:multiLevelType w:val="hybridMultilevel"/>
    <w:tmpl w:val="07E2C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3E148A"/>
    <w:multiLevelType w:val="hybridMultilevel"/>
    <w:tmpl w:val="02CED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E5759"/>
    <w:multiLevelType w:val="hybridMultilevel"/>
    <w:tmpl w:val="65BEB3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4F4AAE"/>
    <w:multiLevelType w:val="hybridMultilevel"/>
    <w:tmpl w:val="94400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725D5"/>
    <w:multiLevelType w:val="hybridMultilevel"/>
    <w:tmpl w:val="0C404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5D61E5"/>
    <w:multiLevelType w:val="hybridMultilevel"/>
    <w:tmpl w:val="B69ACDE8"/>
    <w:lvl w:ilvl="0" w:tplc="838E6A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A1668C"/>
    <w:multiLevelType w:val="hybridMultilevel"/>
    <w:tmpl w:val="2AD2465C"/>
    <w:lvl w:ilvl="0" w:tplc="C436BFE0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20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52D2BDD"/>
    <w:multiLevelType w:val="hybridMultilevel"/>
    <w:tmpl w:val="00562A22"/>
    <w:lvl w:ilvl="0" w:tplc="838E6A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6395C34"/>
    <w:multiLevelType w:val="hybridMultilevel"/>
    <w:tmpl w:val="65BEB3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B13E2A"/>
    <w:multiLevelType w:val="hybridMultilevel"/>
    <w:tmpl w:val="4824E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263A4D"/>
    <w:multiLevelType w:val="hybridMultilevel"/>
    <w:tmpl w:val="B36CD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6275A0"/>
    <w:multiLevelType w:val="hybridMultilevel"/>
    <w:tmpl w:val="84A421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B3764A"/>
    <w:multiLevelType w:val="hybridMultilevel"/>
    <w:tmpl w:val="794823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8"/>
  </w:num>
  <w:num w:numId="11">
    <w:abstractNumId w:val="17"/>
  </w:num>
  <w:num w:numId="12">
    <w:abstractNumId w:val="1"/>
  </w:num>
  <w:num w:numId="13">
    <w:abstractNumId w:val="19"/>
  </w:num>
  <w:num w:numId="14">
    <w:abstractNumId w:val="10"/>
  </w:num>
  <w:num w:numId="15">
    <w:abstractNumId w:val="20"/>
  </w:num>
  <w:num w:numId="16">
    <w:abstractNumId w:val="6"/>
  </w:num>
  <w:num w:numId="17">
    <w:abstractNumId w:val="14"/>
  </w:num>
  <w:num w:numId="18">
    <w:abstractNumId w:val="21"/>
  </w:num>
  <w:num w:numId="19">
    <w:abstractNumId w:val="7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41"/>
    <w:rsid w:val="00017216"/>
    <w:rsid w:val="000A028C"/>
    <w:rsid w:val="000E0C07"/>
    <w:rsid w:val="001164F5"/>
    <w:rsid w:val="00186B72"/>
    <w:rsid w:val="001F6276"/>
    <w:rsid w:val="0021135C"/>
    <w:rsid w:val="00214767"/>
    <w:rsid w:val="002F1E1F"/>
    <w:rsid w:val="003765E6"/>
    <w:rsid w:val="00403A0E"/>
    <w:rsid w:val="00407B97"/>
    <w:rsid w:val="00463BB5"/>
    <w:rsid w:val="00490523"/>
    <w:rsid w:val="004C0F1B"/>
    <w:rsid w:val="00521C4E"/>
    <w:rsid w:val="005E4940"/>
    <w:rsid w:val="006C1B28"/>
    <w:rsid w:val="006F401A"/>
    <w:rsid w:val="00756897"/>
    <w:rsid w:val="00790AD4"/>
    <w:rsid w:val="007971C0"/>
    <w:rsid w:val="008C2F9A"/>
    <w:rsid w:val="008D35CF"/>
    <w:rsid w:val="009345FE"/>
    <w:rsid w:val="00A138F6"/>
    <w:rsid w:val="00A2409E"/>
    <w:rsid w:val="00AA754A"/>
    <w:rsid w:val="00B0041B"/>
    <w:rsid w:val="00C3620A"/>
    <w:rsid w:val="00D23C6D"/>
    <w:rsid w:val="00D647D6"/>
    <w:rsid w:val="00E14801"/>
    <w:rsid w:val="00E31648"/>
    <w:rsid w:val="00EA101D"/>
    <w:rsid w:val="00EB790B"/>
    <w:rsid w:val="00EE082F"/>
    <w:rsid w:val="00EF6B41"/>
    <w:rsid w:val="00F1143E"/>
    <w:rsid w:val="00FD1A77"/>
    <w:rsid w:val="00FD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F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2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620A"/>
    <w:pPr>
      <w:keepNext/>
      <w:jc w:val="center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620A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ytu">
    <w:name w:val="Title"/>
    <w:basedOn w:val="Normalny"/>
    <w:link w:val="TytuZnak"/>
    <w:qFormat/>
    <w:rsid w:val="00C3620A"/>
    <w:pPr>
      <w:spacing w:line="360" w:lineRule="auto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C3620A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3620A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62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3620A"/>
    <w:pPr>
      <w:jc w:val="center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C3620A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3620A"/>
    <w:pPr>
      <w:overflowPunct/>
      <w:ind w:left="720"/>
      <w:contextualSpacing/>
    </w:pPr>
    <w:rPr>
      <w:rFonts w:ascii="Trebuchet MS" w:hAnsi="Trebuchet MS" w:cs="Trebuchet MS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620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62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62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5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54A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1A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1A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1A7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114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2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620A"/>
    <w:pPr>
      <w:keepNext/>
      <w:jc w:val="center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620A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ytu">
    <w:name w:val="Title"/>
    <w:basedOn w:val="Normalny"/>
    <w:link w:val="TytuZnak"/>
    <w:qFormat/>
    <w:rsid w:val="00C3620A"/>
    <w:pPr>
      <w:spacing w:line="360" w:lineRule="auto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C3620A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3620A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62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3620A"/>
    <w:pPr>
      <w:jc w:val="center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C3620A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3620A"/>
    <w:pPr>
      <w:overflowPunct/>
      <w:ind w:left="720"/>
      <w:contextualSpacing/>
    </w:pPr>
    <w:rPr>
      <w:rFonts w:ascii="Trebuchet MS" w:hAnsi="Trebuchet MS" w:cs="Trebuchet MS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620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62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62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5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54A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1A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1A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1A7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114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F6B4C-7B62-4DF4-9DA9-98E765A9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Uchnast-Gara</dc:creator>
  <cp:lastModifiedBy>Iwona Łukaszek</cp:lastModifiedBy>
  <cp:revision>2</cp:revision>
  <cp:lastPrinted>2021-04-14T09:34:00Z</cp:lastPrinted>
  <dcterms:created xsi:type="dcterms:W3CDTF">2021-04-15T10:34:00Z</dcterms:created>
  <dcterms:modified xsi:type="dcterms:W3CDTF">2021-04-15T10:34:00Z</dcterms:modified>
</cp:coreProperties>
</file>