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BA64" w14:textId="21E7A16C" w:rsidR="00DF40E8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i/>
          <w:sz w:val="18"/>
          <w:szCs w:val="20"/>
        </w:rPr>
      </w:pPr>
      <w:r w:rsidRPr="00DF40E8">
        <w:rPr>
          <w:rFonts w:ascii="Verdana" w:eastAsiaTheme="minorEastAsia" w:hAnsi="Verdana"/>
          <w:i/>
          <w:sz w:val="18"/>
          <w:szCs w:val="20"/>
        </w:rPr>
        <w:t xml:space="preserve">Załącznik nr </w:t>
      </w:r>
      <w:r>
        <w:rPr>
          <w:rFonts w:ascii="Verdana" w:eastAsiaTheme="minorEastAsia" w:hAnsi="Verdana"/>
          <w:i/>
          <w:sz w:val="18"/>
          <w:szCs w:val="20"/>
        </w:rPr>
        <w:t>5</w:t>
      </w:r>
      <w:r w:rsidRPr="00DF40E8">
        <w:rPr>
          <w:rFonts w:ascii="Verdana" w:eastAsiaTheme="minorEastAsia" w:hAnsi="Verdana"/>
          <w:i/>
          <w:sz w:val="18"/>
          <w:szCs w:val="20"/>
        </w:rPr>
        <w:t xml:space="preserve"> do </w:t>
      </w:r>
      <w:r>
        <w:rPr>
          <w:rFonts w:ascii="Verdana" w:eastAsiaTheme="minorEastAsia" w:hAnsi="Verdana"/>
          <w:i/>
          <w:sz w:val="18"/>
          <w:szCs w:val="20"/>
        </w:rPr>
        <w:t>Regulaminu</w:t>
      </w:r>
    </w:p>
    <w:p w14:paraId="4A1B3337" w14:textId="12F58556" w:rsidR="00DF40E8" w:rsidRPr="00DF40E8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i/>
          <w:sz w:val="18"/>
          <w:szCs w:val="20"/>
        </w:rPr>
      </w:pPr>
      <w:r>
        <w:rPr>
          <w:rFonts w:ascii="Verdana" w:eastAsiaTheme="minorEastAsia" w:hAnsi="Verdana"/>
          <w:i/>
          <w:sz w:val="18"/>
          <w:szCs w:val="20"/>
        </w:rPr>
        <w:t>Wzór protokołu odbioru wykonanych prac</w:t>
      </w:r>
    </w:p>
    <w:p w14:paraId="267E5C41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32"/>
          <w:szCs w:val="32"/>
        </w:rPr>
      </w:pPr>
    </w:p>
    <w:p w14:paraId="58A5FFDB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20"/>
          <w:szCs w:val="20"/>
        </w:rPr>
      </w:pPr>
      <w:r w:rsidRPr="00DF40E8">
        <w:rPr>
          <w:rFonts w:ascii="Verdana" w:eastAsiaTheme="minorEastAsia" w:hAnsi="Verdana"/>
          <w:b/>
          <w:sz w:val="20"/>
          <w:szCs w:val="20"/>
        </w:rPr>
        <w:t xml:space="preserve">WZÓR PROTOKOŁU ODBIORU WYKONANYCH PRAC </w:t>
      </w:r>
      <w:r w:rsidRPr="00DF40E8">
        <w:rPr>
          <w:rFonts w:ascii="Verdana" w:eastAsiaTheme="minorEastAsia" w:hAnsi="Verdana"/>
          <w:b/>
          <w:sz w:val="20"/>
          <w:szCs w:val="20"/>
        </w:rPr>
        <w:br/>
      </w:r>
    </w:p>
    <w:p w14:paraId="73555104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20"/>
          <w:szCs w:val="20"/>
          <w:u w:val="single"/>
        </w:rPr>
      </w:pPr>
    </w:p>
    <w:p w14:paraId="2B120C3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159B4A90" w14:textId="77777777" w:rsidTr="00021990">
        <w:tc>
          <w:tcPr>
            <w:tcW w:w="9062" w:type="dxa"/>
            <w:shd w:val="clear" w:color="auto" w:fill="auto"/>
          </w:tcPr>
          <w:p w14:paraId="6E6AE33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18835C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6183E75C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Wykonawca (Nazwa, adres, NIP):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20661751" w14:textId="77777777" w:rsidTr="00021990">
        <w:tc>
          <w:tcPr>
            <w:tcW w:w="9062" w:type="dxa"/>
            <w:shd w:val="clear" w:color="auto" w:fill="auto"/>
          </w:tcPr>
          <w:p w14:paraId="1C4FACF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7AC087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DCD19D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79944B6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DEDBC22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proofErr w:type="spellStart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Grantobiorca</w:t>
      </w:r>
      <w:proofErr w:type="spellEnd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5C5F5001" w14:textId="77777777" w:rsidTr="00021990">
        <w:tc>
          <w:tcPr>
            <w:tcW w:w="9781" w:type="dxa"/>
            <w:shd w:val="clear" w:color="auto" w:fill="auto"/>
          </w:tcPr>
          <w:p w14:paraId="445718C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4F8D26E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751A6560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0AFFE93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Adres obiektu: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2CE25DF5" w14:textId="77777777" w:rsidTr="00021990">
        <w:tc>
          <w:tcPr>
            <w:tcW w:w="9781" w:type="dxa"/>
            <w:shd w:val="clear" w:color="auto" w:fill="auto"/>
          </w:tcPr>
          <w:p w14:paraId="4AC61A0E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33B55CD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6574C21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2E103960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Zakres wykonanych prac: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101C0090" w14:textId="77777777" w:rsidTr="00021990">
        <w:tc>
          <w:tcPr>
            <w:tcW w:w="9781" w:type="dxa"/>
            <w:shd w:val="clear" w:color="auto" w:fill="auto"/>
          </w:tcPr>
          <w:p w14:paraId="3F75E8DF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Strony potwierdzają zakończenie inwestycji polegającej na likwidacji starego źródła ciepła </w:t>
            </w:r>
            <w:r w:rsidRPr="00DF40E8">
              <w:rPr>
                <w:rFonts w:ascii="Verdana" w:eastAsiaTheme="minorEastAsia" w:hAnsi="Verdana"/>
                <w:sz w:val="18"/>
                <w:szCs w:val="20"/>
              </w:rPr>
              <w:br/>
              <w:t xml:space="preserve">i montażu nowego w terminie zgodnym z zawartą umową. </w:t>
            </w:r>
          </w:p>
          <w:p w14:paraId="29739A6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Strony oświadczają wspólnie, że w wyniku przeprowadzonych prac:</w:t>
            </w:r>
          </w:p>
          <w:p w14:paraId="52F7A175" w14:textId="77777777"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trwale wyłączone zostało źródło ciepła na paliwa stałe (starej generacji),</w:t>
            </w:r>
          </w:p>
          <w:p w14:paraId="00F9F441" w14:textId="77777777"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 zdemontowanego i zlikwidowanego źródła ciepła wynosiła: ….. kW (nie dot. pieców kaflowych).</w:t>
            </w:r>
          </w:p>
        </w:tc>
      </w:tr>
    </w:tbl>
    <w:p w14:paraId="1D4E4877" w14:textId="77777777" w:rsidR="00DF40E8" w:rsidRPr="00DF40E8" w:rsidRDefault="00DF40E8" w:rsidP="00DF40E8">
      <w:pPr>
        <w:spacing w:before="240" w:after="240" w:line="48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5F3ECC6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Typ zamontowanego kotła (model, producent)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3E6581ED" w14:textId="77777777" w:rsidTr="00021990">
        <w:tc>
          <w:tcPr>
            <w:tcW w:w="9781" w:type="dxa"/>
            <w:shd w:val="clear" w:color="auto" w:fill="auto"/>
          </w:tcPr>
          <w:p w14:paraId="073401A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Źródło ciepła zgodnie z parametrami technicznymi producenta:</w:t>
            </w:r>
          </w:p>
          <w:p w14:paraId="712FC28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476A1F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Producent, model: ………………………………………………………………………………………………………………</w:t>
            </w:r>
          </w:p>
          <w:p w14:paraId="5EBF0B70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6226C24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Moc: ………………………………………………………………………………………………………………………………kW</w:t>
            </w:r>
          </w:p>
          <w:p w14:paraId="03F7B13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55CD17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Sprawność: ………………………………………………………………………………………………………………………%</w:t>
            </w:r>
          </w:p>
          <w:p w14:paraId="06A9C3D9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9CB232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Rodzaj paliwa: ……………………………………………………………………………………………………………………</w:t>
            </w:r>
          </w:p>
          <w:p w14:paraId="4110D91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573645E0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14:paraId="582387FA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Grantobiorca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 xml:space="preserve"> postanawia uznać roboty za wykonane bez wad i odebrane od Wykonawcy. </w:t>
      </w:r>
    </w:p>
    <w:p w14:paraId="66246759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r w:rsidRPr="00DF40E8">
        <w:rPr>
          <w:rFonts w:ascii="Verdana" w:eastAsiaTheme="minorEastAsia" w:hAnsi="Verdana"/>
          <w:sz w:val="18"/>
          <w:szCs w:val="20"/>
        </w:rPr>
        <w:t>Termin gwarancji wykonanych robót upływa z dniem ....................................... .</w:t>
      </w:r>
    </w:p>
    <w:p w14:paraId="1D9D9FE5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14:paraId="54C34534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3639A1F9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2DC0B3BD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3EF9BF82" w14:textId="5C07AE90" w:rsidR="000A2F21" w:rsidRDefault="00DF40E8" w:rsidP="00DF40E8">
      <w:pPr>
        <w:spacing w:after="200" w:line="480" w:lineRule="auto"/>
        <w:contextualSpacing/>
        <w:jc w:val="center"/>
      </w:pPr>
      <w:r w:rsidRPr="00DF40E8">
        <w:rPr>
          <w:rFonts w:ascii="Verdana" w:eastAsiaTheme="minorEastAsia" w:hAnsi="Verdana"/>
          <w:sz w:val="18"/>
          <w:szCs w:val="20"/>
        </w:rPr>
        <w:t xml:space="preserve">Podpis </w:t>
      </w: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Grantobiorcy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>:</w:t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  <w:t>Podpis Wykonawcy:</w:t>
      </w:r>
    </w:p>
    <w:sectPr w:rsidR="000A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E8"/>
    <w:rsid w:val="000A2F21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3E0"/>
  <w15:chartTrackingRefBased/>
  <w15:docId w15:val="{C9699D7F-64B3-4719-B1B6-E080450D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1</cp:revision>
  <dcterms:created xsi:type="dcterms:W3CDTF">2021-03-23T07:08:00Z</dcterms:created>
  <dcterms:modified xsi:type="dcterms:W3CDTF">2021-03-23T07:09:00Z</dcterms:modified>
</cp:coreProperties>
</file>