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ZARZ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ĄDZENIE NR 120/58/20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PREZYDENTA MIASTA TYCHY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 dnia 28 pa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ździernika 2020 r.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 sprawie wprowadzenia regulaminu pracy zdalnej dla pracowników Urz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ędu Miasta Tychy.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Na podstawie § 10 pkt 2 regulaminu organizacyjnego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ędu Miasta Tychy, wprowadzonego zarządzeniem Nr 120/16/20 Prezydenta Miasta Tychy z dnia 9 marca 2020 r. w sprawie ogłoszenia jednolitego tekstu Regulaminu Organizacyjnego Urzędu Miasta Tychy z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źn. zm.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zarz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ądzam, co następuje: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Wprowadzam Regulamin pracy zdalnej dla pracowników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ędu Miasta Tychy,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órego tre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stanowi załącznik do niniejszego zarządzenia.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ązuję pracownik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do zapoznania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z ww. dokumentacją.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ądzenie wchodzi w życie z dniem podpisania i podlega publikacji w Biuletynie Informacji Publicznej.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Prezydent Miasta Tychy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/-/ mgr inż. Andrzej Dziuba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