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45919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545919">
        <w:rPr>
          <w:rFonts w:ascii="Arial" w:hAnsi="Arial" w:cs="Arial"/>
          <w:color w:val="000000"/>
          <w:sz w:val="20"/>
          <w:szCs w:val="20"/>
        </w:rPr>
        <w:t>. Dz. U. z 2020 r. poz. 164)</w:t>
      </w:r>
      <w:bookmarkStart w:id="0" w:name="_GoBack"/>
      <w:bookmarkEnd w:id="0"/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</w:t>
      </w:r>
      <w:r w:rsidRPr="00770D43">
        <w:rPr>
          <w:rFonts w:ascii="Arial" w:hAnsi="Arial" w:cs="Arial"/>
          <w:color w:val="000000"/>
          <w:sz w:val="20"/>
          <w:szCs w:val="20"/>
        </w:rPr>
        <w:t xml:space="preserve">obowiązkowy. Podstawę prawną przetwarzania podanych danych stanowi: </w:t>
      </w:r>
      <w:r w:rsidR="00770D43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>art. 1</w:t>
      </w:r>
      <w:r w:rsidR="00770D43">
        <w:rPr>
          <w:rFonts w:ascii="Arial" w:hAnsi="Arial" w:cs="Arial"/>
          <w:color w:val="000000"/>
          <w:sz w:val="20"/>
          <w:szCs w:val="20"/>
        </w:rPr>
        <w:t>1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pkt </w:t>
      </w:r>
      <w:r w:rsidR="00770D43">
        <w:rPr>
          <w:rFonts w:ascii="Arial" w:hAnsi="Arial" w:cs="Arial"/>
          <w:color w:val="000000"/>
          <w:sz w:val="20"/>
          <w:szCs w:val="20"/>
        </w:rPr>
        <w:t>8</w:t>
      </w:r>
      <w:r w:rsidR="00926F8F" w:rsidRPr="00770D43">
        <w:rPr>
          <w:rFonts w:ascii="Arial" w:hAnsi="Arial" w:cs="Arial"/>
          <w:color w:val="000000"/>
          <w:sz w:val="20"/>
          <w:szCs w:val="20"/>
        </w:rPr>
        <w:t xml:space="preserve"> ustawy z dnia 23 marca 2003 r. o planowaniu i zagospodarowaniu przestrzennym</w:t>
      </w:r>
      <w:r w:rsidR="00AA0828" w:rsidRPr="00770D43">
        <w:rPr>
          <w:rFonts w:ascii="Arial" w:hAnsi="Arial" w:cs="Arial"/>
          <w:color w:val="000000"/>
          <w:sz w:val="20"/>
          <w:szCs w:val="20"/>
        </w:rPr>
        <w:t xml:space="preserve"> </w:t>
      </w:r>
      <w:r w:rsidR="00770D43" w:rsidRPr="00770D43">
        <w:rPr>
          <w:rFonts w:ascii="Arial" w:hAnsi="Arial" w:cs="Arial"/>
          <w:sz w:val="20"/>
          <w:szCs w:val="20"/>
        </w:rPr>
        <w:t>(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t.j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 xml:space="preserve">. Dz. U. </w:t>
      </w:r>
      <w:r w:rsidR="00770D43">
        <w:rPr>
          <w:rFonts w:ascii="Arial" w:hAnsi="Arial" w:cs="Arial"/>
          <w:sz w:val="20"/>
          <w:szCs w:val="20"/>
        </w:rPr>
        <w:t>z 2020 r. poz. 293 z </w:t>
      </w:r>
      <w:proofErr w:type="spellStart"/>
      <w:r w:rsidR="00770D43" w:rsidRPr="00770D43">
        <w:rPr>
          <w:rFonts w:ascii="Arial" w:hAnsi="Arial" w:cs="Arial"/>
          <w:sz w:val="20"/>
          <w:szCs w:val="20"/>
        </w:rPr>
        <w:t>późn</w:t>
      </w:r>
      <w:proofErr w:type="spellEnd"/>
      <w:r w:rsidR="00770D43" w:rsidRPr="00770D43">
        <w:rPr>
          <w:rFonts w:ascii="Arial" w:hAnsi="Arial" w:cs="Arial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C4AF9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545919"/>
    <w:rsid w:val="00597F94"/>
    <w:rsid w:val="0066612E"/>
    <w:rsid w:val="006B1E56"/>
    <w:rsid w:val="006B2E7D"/>
    <w:rsid w:val="00770D43"/>
    <w:rsid w:val="007E0B90"/>
    <w:rsid w:val="00882C74"/>
    <w:rsid w:val="00926F8F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Piotr Pietrzak</cp:lastModifiedBy>
  <cp:revision>9</cp:revision>
  <cp:lastPrinted>2019-05-22T07:09:00Z</cp:lastPrinted>
  <dcterms:created xsi:type="dcterms:W3CDTF">2019-05-21T13:29:00Z</dcterms:created>
  <dcterms:modified xsi:type="dcterms:W3CDTF">2020-09-29T08:57:00Z</dcterms:modified>
</cp:coreProperties>
</file>