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7809A9">
        <w:rPr>
          <w:rFonts w:ascii="Arial" w:hAnsi="Arial" w:cs="Arial"/>
          <w:b/>
          <w:bCs/>
          <w:sz w:val="22"/>
          <w:szCs w:val="22"/>
        </w:rPr>
        <w:t>300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7809A9">
        <w:rPr>
          <w:rFonts w:ascii="Arial" w:hAnsi="Arial" w:cs="Arial"/>
          <w:b/>
          <w:bCs/>
          <w:sz w:val="22"/>
          <w:szCs w:val="22"/>
        </w:rPr>
        <w:t xml:space="preserve"> 13</w:t>
      </w:r>
      <w:r w:rsidR="00AF7203">
        <w:rPr>
          <w:rFonts w:ascii="Arial" w:hAnsi="Arial" w:cs="Arial"/>
          <w:b/>
          <w:bCs/>
          <w:sz w:val="22"/>
          <w:szCs w:val="22"/>
        </w:rPr>
        <w:t xml:space="preserve"> </w:t>
      </w:r>
      <w:r w:rsidR="00A95EBA">
        <w:rPr>
          <w:rFonts w:ascii="Arial" w:hAnsi="Arial" w:cs="Arial"/>
          <w:b/>
          <w:bCs/>
          <w:sz w:val="22"/>
          <w:szCs w:val="22"/>
        </w:rPr>
        <w:t>października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przy ul. </w:t>
      </w:r>
      <w:r w:rsidR="00AF7203">
        <w:rPr>
          <w:rFonts w:ascii="Arial" w:hAnsi="Arial" w:cs="Arial"/>
          <w:b/>
          <w:bCs/>
          <w:sz w:val="20"/>
          <w:szCs w:val="20"/>
        </w:rPr>
        <w:t>Przemysłowej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CF4388" w:rsidRPr="00D60D19">
        <w:rPr>
          <w:rFonts w:ascii="Arial" w:hAnsi="Arial" w:cs="Arial"/>
          <w:b/>
          <w:bCs/>
          <w:sz w:val="20"/>
          <w:szCs w:val="20"/>
        </w:rPr>
        <w:t>stanowiąc</w:t>
      </w:r>
      <w:r w:rsidR="00AF7203">
        <w:rPr>
          <w:rFonts w:ascii="Arial" w:hAnsi="Arial" w:cs="Arial"/>
          <w:b/>
          <w:bCs/>
          <w:sz w:val="20"/>
          <w:szCs w:val="20"/>
        </w:rPr>
        <w:t>ej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część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AF7203">
        <w:rPr>
          <w:rFonts w:ascii="Arial" w:hAnsi="Arial" w:cs="Arial"/>
          <w:b/>
          <w:bCs/>
          <w:sz w:val="20"/>
          <w:szCs w:val="20"/>
        </w:rPr>
        <w:t>2307/16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(Dz.U.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(Dz.U. z 2020 r., poz. 65 z późn. zm</w:t>
      </w:r>
      <w:r w:rsidR="00731221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 wydzierżawienia w trybie bezprzetargowym</w:t>
      </w:r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AF7203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AF7203">
        <w:rPr>
          <w:rFonts w:ascii="Arial" w:hAnsi="Arial" w:cs="Arial"/>
          <w:sz w:val="20"/>
          <w:szCs w:val="20"/>
        </w:rPr>
        <w:t>Przemysłowej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CF4388" w:rsidRPr="00D60D19">
        <w:rPr>
          <w:rFonts w:ascii="Arial" w:hAnsi="Arial" w:cs="Arial"/>
          <w:sz w:val="20"/>
          <w:szCs w:val="20"/>
        </w:rPr>
        <w:t xml:space="preserve">część </w:t>
      </w:r>
      <w:r w:rsidR="00B300C4" w:rsidRPr="00D60D19">
        <w:rPr>
          <w:rFonts w:ascii="Arial" w:hAnsi="Arial" w:cs="Arial"/>
          <w:sz w:val="20"/>
          <w:szCs w:val="20"/>
        </w:rPr>
        <w:t>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AF7203">
        <w:rPr>
          <w:rFonts w:ascii="Arial" w:hAnsi="Arial" w:cs="Arial"/>
          <w:bCs/>
          <w:sz w:val="20"/>
          <w:szCs w:val="20"/>
        </w:rPr>
        <w:t>2307/16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AF7203">
        <w:rPr>
          <w:rFonts w:ascii="Arial" w:hAnsi="Arial" w:cs="Arial"/>
          <w:bCs/>
          <w:sz w:val="20"/>
          <w:szCs w:val="20"/>
        </w:rPr>
        <w:br/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030C77">
        <w:rPr>
          <w:rFonts w:ascii="Arial" w:hAnsi="Arial" w:cs="Arial"/>
          <w:bCs/>
          <w:sz w:val="20"/>
          <w:szCs w:val="20"/>
        </w:rPr>
        <w:t>40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r w:rsidR="00076139">
        <w:rPr>
          <w:rFonts w:ascii="Arial" w:hAnsi="Arial" w:cs="Arial"/>
          <w:sz w:val="20"/>
          <w:szCs w:val="20"/>
        </w:rPr>
        <w:t>Bp</w:t>
      </w:r>
      <w:r w:rsidR="0069793B" w:rsidRPr="00D60D19">
        <w:rPr>
          <w:rFonts w:ascii="Arial" w:hAnsi="Arial" w:cs="Arial"/>
          <w:sz w:val="20"/>
          <w:szCs w:val="20"/>
        </w:rPr>
        <w:t xml:space="preserve">,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07613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36486/</w:t>
      </w:r>
      <w:r w:rsidR="00AC479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1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076139">
        <w:rPr>
          <w:rFonts w:ascii="Arial" w:hAnsi="Arial" w:cs="Arial"/>
          <w:sz w:val="20"/>
          <w:szCs w:val="20"/>
        </w:rPr>
        <w:t>na cele przemysłowe</w:t>
      </w:r>
      <w:r w:rsidR="00EF1346" w:rsidRPr="00D60D19">
        <w:rPr>
          <w:rFonts w:ascii="Arial" w:hAnsi="Arial" w:cs="Arial"/>
          <w:sz w:val="20"/>
          <w:szCs w:val="20"/>
        </w:rPr>
        <w:t>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7809A9" w:rsidRPr="007809A9" w:rsidRDefault="007809A9" w:rsidP="007809A9">
      <w:pPr>
        <w:ind w:left="5664"/>
        <w:rPr>
          <w:rFonts w:ascii="Arial" w:hAnsi="Arial" w:cs="Arial"/>
          <w:sz w:val="20"/>
          <w:szCs w:val="22"/>
        </w:rPr>
      </w:pPr>
      <w:bookmarkStart w:id="1" w:name="_GoBack"/>
      <w:bookmarkEnd w:id="1"/>
      <w:r w:rsidRPr="007809A9">
        <w:rPr>
          <w:rFonts w:ascii="Arial" w:hAnsi="Arial" w:cs="Arial"/>
          <w:sz w:val="20"/>
        </w:rPr>
        <w:t>PREZYDENT MIASTA TYCHY</w:t>
      </w:r>
    </w:p>
    <w:p w:rsidR="007809A9" w:rsidRPr="007809A9" w:rsidRDefault="007809A9" w:rsidP="007809A9">
      <w:pPr>
        <w:rPr>
          <w:rFonts w:ascii="Arial" w:hAnsi="Arial" w:cs="Arial"/>
          <w:sz w:val="20"/>
        </w:rPr>
      </w:pPr>
    </w:p>
    <w:p w:rsidR="007809A9" w:rsidRPr="007809A9" w:rsidRDefault="007809A9" w:rsidP="007809A9">
      <w:pPr>
        <w:ind w:left="4956" w:firstLine="708"/>
        <w:rPr>
          <w:rFonts w:ascii="Arial" w:hAnsi="Arial" w:cs="Times New Roman"/>
          <w:color w:val="000000"/>
          <w:sz w:val="20"/>
        </w:rPr>
      </w:pPr>
      <w:r w:rsidRPr="007809A9">
        <w:rPr>
          <w:rFonts w:ascii="Arial" w:hAnsi="Arial" w:cs="Arial"/>
          <w:sz w:val="20"/>
        </w:rPr>
        <w:t xml:space="preserve">/-/ mgr inż. Andrzej Dziuba </w:t>
      </w:r>
    </w:p>
    <w:p w:rsidR="007809A9" w:rsidRPr="007809A9" w:rsidRDefault="007809A9" w:rsidP="007809A9">
      <w:pPr>
        <w:jc w:val="center"/>
        <w:rPr>
          <w:rFonts w:ascii="Arial" w:hAnsi="Arial" w:cs="Arial"/>
          <w:b/>
          <w:bCs/>
          <w:sz w:val="18"/>
          <w:szCs w:val="20"/>
        </w:rPr>
      </w:pPr>
    </w:p>
    <w:p w:rsidR="007809A9" w:rsidRDefault="007809A9" w:rsidP="002B0C7D">
      <w:pPr>
        <w:jc w:val="both"/>
        <w:rPr>
          <w:rFonts w:ascii="Arial" w:hAnsi="Arial" w:cs="Arial"/>
          <w:sz w:val="20"/>
          <w:szCs w:val="20"/>
        </w:rPr>
      </w:pPr>
    </w:p>
    <w:p w:rsidR="007809A9" w:rsidRPr="00D60D19" w:rsidRDefault="007809A9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CF7F61" w:rsidRPr="009A70B2" w:rsidRDefault="00CF7F61" w:rsidP="007809A9">
      <w:pPr>
        <w:rPr>
          <w:rFonts w:ascii="Arial" w:hAnsi="Arial" w:cs="Arial"/>
          <w:sz w:val="20"/>
          <w:szCs w:val="20"/>
        </w:rPr>
        <w:sectPr w:rsidR="00CF7F61" w:rsidRPr="009A70B2" w:rsidSect="007809A9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418" w:bottom="1134" w:left="1418" w:header="709" w:footer="709" w:gutter="0"/>
          <w:cols w:space="708"/>
          <w:titlePg/>
          <w:docGrid w:linePitch="326"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7809A9">
      <w:type w:val="continuous"/>
      <w:pgSz w:w="11906" w:h="16838" w:code="9"/>
      <w:pgMar w:top="1134" w:right="1418" w:bottom="1134" w:left="1418" w:header="709" w:footer="709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03" w:rsidRDefault="00AF7203">
      <w:r>
        <w:separator/>
      </w:r>
    </w:p>
  </w:endnote>
  <w:endnote w:type="continuationSeparator" w:id="0">
    <w:p w:rsidR="00AF7203" w:rsidRDefault="00AF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3" w:rsidRDefault="00AF720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9230A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9230A3">
      <w:rPr>
        <w:rFonts w:ascii="Times New Roman" w:hAnsi="Times New Roman" w:cs="Times New Roman"/>
        <w:sz w:val="20"/>
        <w:szCs w:val="20"/>
      </w:rPr>
      <w:fldChar w:fldCharType="separate"/>
    </w:r>
    <w:r w:rsidR="007809A9">
      <w:rPr>
        <w:rFonts w:ascii="Times New Roman" w:hAnsi="Times New Roman" w:cs="Times New Roman"/>
        <w:noProof/>
        <w:sz w:val="20"/>
        <w:szCs w:val="20"/>
      </w:rPr>
      <w:t>2</w:t>
    </w:r>
    <w:r w:rsidR="009230A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03" w:rsidRDefault="00AF7203">
      <w:r>
        <w:separator/>
      </w:r>
    </w:p>
  </w:footnote>
  <w:footnote w:type="continuationSeparator" w:id="0">
    <w:p w:rsidR="00AF7203" w:rsidRDefault="00AF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3" w:rsidRDefault="00AF72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3" w:rsidRDefault="00AF72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03" w:rsidRDefault="00AF7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9A9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78AB-6C97-4911-A2A5-AE5C5667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2020-10-06T07:27:00Z</cp:lastPrinted>
  <dcterms:created xsi:type="dcterms:W3CDTF">2020-10-13T09:03:00Z</dcterms:created>
  <dcterms:modified xsi:type="dcterms:W3CDTF">2020-10-13T09:03:00Z</dcterms:modified>
</cp:coreProperties>
</file>