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CE2A48" w:rsidRDefault="006D03CA" w:rsidP="008B1756">
      <w:pPr>
        <w:rPr>
          <w:rFonts w:ascii="Arial" w:hAnsi="Arial" w:cs="Arial"/>
          <w:color w:val="000000" w:themeColor="text1"/>
        </w:rPr>
      </w:pPr>
      <w:r w:rsidRPr="00CE2A48">
        <w:rPr>
          <w:rFonts w:ascii="Arial" w:hAnsi="Arial" w:cs="Arial"/>
          <w:color w:val="000000" w:themeColor="text1"/>
          <w:sz w:val="20"/>
          <w:szCs w:val="20"/>
        </w:rPr>
        <w:t>SWZ.524.4</w:t>
      </w:r>
      <w:r w:rsidR="008B1756" w:rsidRPr="00CE2A48">
        <w:rPr>
          <w:rFonts w:ascii="Arial" w:hAnsi="Arial" w:cs="Arial"/>
          <w:color w:val="000000" w:themeColor="text1"/>
          <w:sz w:val="20"/>
          <w:szCs w:val="20"/>
        </w:rPr>
        <w:t>.201</w:t>
      </w:r>
      <w:r w:rsidRPr="00CE2A48">
        <w:rPr>
          <w:rFonts w:ascii="Arial" w:hAnsi="Arial" w:cs="Arial"/>
          <w:color w:val="000000" w:themeColor="text1"/>
          <w:sz w:val="20"/>
          <w:szCs w:val="20"/>
        </w:rPr>
        <w:t>8</w:t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8B1756">
        <w:rPr>
          <w:rFonts w:ascii="Arial" w:hAnsi="Arial" w:cs="Arial"/>
          <w:sz w:val="20"/>
          <w:szCs w:val="20"/>
        </w:rPr>
        <w:tab/>
      </w:r>
      <w:r w:rsidR="00CE2A48">
        <w:rPr>
          <w:rFonts w:ascii="Arial" w:hAnsi="Arial" w:cs="Arial"/>
          <w:sz w:val="20"/>
          <w:szCs w:val="20"/>
        </w:rPr>
        <w:t xml:space="preserve">        </w:t>
      </w:r>
      <w:r w:rsidRPr="00CE2A48">
        <w:rPr>
          <w:rFonts w:ascii="Arial" w:hAnsi="Arial" w:cs="Arial"/>
          <w:color w:val="000000" w:themeColor="text1"/>
          <w:sz w:val="20"/>
          <w:szCs w:val="20"/>
        </w:rPr>
        <w:t xml:space="preserve">Tychy, dnia </w:t>
      </w:r>
      <w:r w:rsidR="00CE2A48">
        <w:rPr>
          <w:rFonts w:ascii="Arial" w:hAnsi="Arial" w:cs="Arial"/>
          <w:color w:val="000000" w:themeColor="text1"/>
          <w:sz w:val="20"/>
          <w:szCs w:val="20"/>
        </w:rPr>
        <w:t xml:space="preserve">31 </w:t>
      </w:r>
      <w:r w:rsidRPr="00CE2A48">
        <w:rPr>
          <w:rFonts w:ascii="Arial" w:hAnsi="Arial" w:cs="Arial"/>
          <w:color w:val="000000" w:themeColor="text1"/>
          <w:sz w:val="20"/>
          <w:szCs w:val="20"/>
        </w:rPr>
        <w:t xml:space="preserve">grudnia </w:t>
      </w:r>
      <w:r w:rsidR="000707D8" w:rsidRPr="00CE2A48">
        <w:rPr>
          <w:rFonts w:ascii="Arial" w:hAnsi="Arial" w:cs="Arial"/>
          <w:color w:val="000000" w:themeColor="text1"/>
          <w:sz w:val="20"/>
          <w:szCs w:val="20"/>
        </w:rPr>
        <w:t>201</w:t>
      </w:r>
      <w:r w:rsidR="004B2D8B" w:rsidRPr="00CE2A48">
        <w:rPr>
          <w:rFonts w:ascii="Arial" w:hAnsi="Arial" w:cs="Arial"/>
          <w:color w:val="000000" w:themeColor="text1"/>
          <w:sz w:val="20"/>
          <w:szCs w:val="20"/>
        </w:rPr>
        <w:t>8</w:t>
      </w:r>
      <w:r w:rsidR="009623A5" w:rsidRPr="00CE2A48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E3291" w:rsidRPr="004B2D8B" w:rsidRDefault="00BE3291" w:rsidP="00260DB9">
      <w:pPr>
        <w:jc w:val="both"/>
        <w:rPr>
          <w:rFonts w:ascii="Arial" w:hAnsi="Arial" w:cs="Arial"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 xml:space="preserve">Wydział Spraw Społecznych i Zdrowia informuje, </w:t>
      </w:r>
      <w:r w:rsidR="001C6229" w:rsidRPr="004B2D8B">
        <w:rPr>
          <w:rFonts w:ascii="Arial" w:hAnsi="Arial" w:cs="Arial"/>
          <w:sz w:val="20"/>
          <w:szCs w:val="20"/>
        </w:rPr>
        <w:t xml:space="preserve">iż w dniu </w:t>
      </w:r>
      <w:r w:rsidR="006D03CA">
        <w:rPr>
          <w:rFonts w:ascii="Arial" w:hAnsi="Arial" w:cs="Arial"/>
          <w:sz w:val="20"/>
          <w:szCs w:val="20"/>
        </w:rPr>
        <w:t>1</w:t>
      </w:r>
      <w:r w:rsidR="00BC4D18" w:rsidRPr="004B2D8B">
        <w:rPr>
          <w:rFonts w:ascii="Arial" w:hAnsi="Arial" w:cs="Arial"/>
          <w:sz w:val="20"/>
          <w:szCs w:val="20"/>
        </w:rPr>
        <w:t>8</w:t>
      </w:r>
      <w:r w:rsidR="009A4A5A" w:rsidRPr="004B2D8B">
        <w:rPr>
          <w:rFonts w:ascii="Arial" w:hAnsi="Arial" w:cs="Arial"/>
          <w:sz w:val="20"/>
          <w:szCs w:val="20"/>
        </w:rPr>
        <w:t>grudnia</w:t>
      </w:r>
      <w:r w:rsidR="001C6229" w:rsidRPr="004B2D8B">
        <w:rPr>
          <w:rFonts w:ascii="Arial" w:hAnsi="Arial" w:cs="Arial"/>
          <w:sz w:val="20"/>
          <w:szCs w:val="20"/>
        </w:rPr>
        <w:t xml:space="preserve"> 201</w:t>
      </w:r>
      <w:r w:rsidR="006D03CA">
        <w:rPr>
          <w:rFonts w:ascii="Arial" w:hAnsi="Arial" w:cs="Arial"/>
          <w:sz w:val="20"/>
          <w:szCs w:val="20"/>
        </w:rPr>
        <w:t>8</w:t>
      </w:r>
      <w:r w:rsidR="00260DB9" w:rsidRPr="004B2D8B">
        <w:rPr>
          <w:rFonts w:ascii="Arial" w:hAnsi="Arial" w:cs="Arial"/>
          <w:sz w:val="20"/>
          <w:szCs w:val="20"/>
        </w:rPr>
        <w:t xml:space="preserve">roku został </w:t>
      </w:r>
      <w:r w:rsidR="001C6229" w:rsidRPr="004B2D8B">
        <w:rPr>
          <w:rFonts w:ascii="Arial" w:hAnsi="Arial" w:cs="Arial"/>
          <w:sz w:val="20"/>
          <w:szCs w:val="20"/>
        </w:rPr>
        <w:t xml:space="preserve">rozstrzygnięty </w:t>
      </w:r>
      <w:r w:rsidR="00B9444C" w:rsidRPr="004B2D8B">
        <w:rPr>
          <w:rFonts w:ascii="Arial" w:hAnsi="Arial" w:cs="Arial"/>
          <w:sz w:val="20"/>
          <w:szCs w:val="20"/>
        </w:rPr>
        <w:t xml:space="preserve">otwarty </w:t>
      </w:r>
      <w:r w:rsidR="001C6229" w:rsidRPr="004B2D8B">
        <w:rPr>
          <w:rFonts w:ascii="Arial" w:hAnsi="Arial" w:cs="Arial"/>
          <w:sz w:val="20"/>
          <w:szCs w:val="20"/>
        </w:rPr>
        <w:t xml:space="preserve">konkurs </w:t>
      </w:r>
      <w:r w:rsidR="00B9444C" w:rsidRPr="004B2D8B">
        <w:rPr>
          <w:rFonts w:ascii="Arial" w:hAnsi="Arial" w:cs="Arial"/>
          <w:sz w:val="20"/>
          <w:szCs w:val="20"/>
        </w:rPr>
        <w:t xml:space="preserve">ofert </w:t>
      </w:r>
      <w:r w:rsidR="001C6229" w:rsidRPr="004B2D8B">
        <w:rPr>
          <w:rFonts w:ascii="Arial" w:hAnsi="Arial" w:cs="Arial"/>
          <w:sz w:val="20"/>
          <w:szCs w:val="20"/>
        </w:rPr>
        <w:t xml:space="preserve">na </w:t>
      </w:r>
      <w:r w:rsidR="00B9444C" w:rsidRPr="004B2D8B">
        <w:rPr>
          <w:rFonts w:ascii="Arial" w:hAnsi="Arial" w:cs="Arial"/>
          <w:sz w:val="20"/>
          <w:szCs w:val="20"/>
        </w:rPr>
        <w:t>realizację</w:t>
      </w:r>
      <w:r w:rsidR="001C6229" w:rsidRPr="004B2D8B">
        <w:rPr>
          <w:rFonts w:ascii="Arial" w:hAnsi="Arial" w:cs="Arial"/>
          <w:sz w:val="20"/>
          <w:szCs w:val="20"/>
        </w:rPr>
        <w:t xml:space="preserve"> zadań publicznych w </w:t>
      </w:r>
      <w:r w:rsidRPr="004B2D8B">
        <w:rPr>
          <w:rFonts w:ascii="Arial" w:hAnsi="Arial" w:cs="Arial"/>
          <w:sz w:val="20"/>
          <w:szCs w:val="20"/>
        </w:rPr>
        <w:t>201</w:t>
      </w:r>
      <w:r w:rsidR="006D03CA">
        <w:rPr>
          <w:rFonts w:ascii="Arial" w:hAnsi="Arial" w:cs="Arial"/>
          <w:sz w:val="20"/>
          <w:szCs w:val="20"/>
        </w:rPr>
        <w:t>9</w:t>
      </w:r>
      <w:r w:rsidRPr="004B2D8B">
        <w:rPr>
          <w:rFonts w:ascii="Arial" w:hAnsi="Arial" w:cs="Arial"/>
          <w:sz w:val="20"/>
          <w:szCs w:val="20"/>
        </w:rPr>
        <w:t xml:space="preserve"> roku w</w:t>
      </w:r>
      <w:r w:rsidR="00B9444C" w:rsidRPr="004B2D8B">
        <w:rPr>
          <w:rFonts w:ascii="Arial" w:hAnsi="Arial" w:cs="Arial"/>
          <w:sz w:val="20"/>
          <w:szCs w:val="20"/>
        </w:rPr>
        <w:t> </w:t>
      </w:r>
      <w:r w:rsidRPr="004B2D8B">
        <w:rPr>
          <w:rFonts w:ascii="Arial" w:hAnsi="Arial" w:cs="Arial"/>
          <w:sz w:val="20"/>
          <w:szCs w:val="20"/>
        </w:rPr>
        <w:t>następujących zakresach:</w:t>
      </w:r>
    </w:p>
    <w:p w:rsidR="00BC4D18" w:rsidRPr="0096285C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Default="00BC4D18" w:rsidP="00BC4D18">
      <w:pPr>
        <w:jc w:val="both"/>
        <w:rPr>
          <w:rFonts w:ascii="Arial" w:hAnsi="Arial" w:cs="Arial"/>
          <w:sz w:val="20"/>
          <w:szCs w:val="20"/>
        </w:rPr>
      </w:pPr>
    </w:p>
    <w:p w:rsidR="00BC4D18" w:rsidRPr="00226520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ochrona i promocja</w:t>
      </w:r>
      <w:r w:rsidR="00BC4D18" w:rsidRPr="00226520">
        <w:rPr>
          <w:rFonts w:ascii="Arial" w:hAnsi="Arial" w:cs="Arial"/>
          <w:b/>
          <w:sz w:val="20"/>
          <w:szCs w:val="20"/>
        </w:rPr>
        <w:t xml:space="preserve"> zdrowia</w:t>
      </w:r>
      <w:r w:rsidR="0090340D" w:rsidRPr="00226520">
        <w:rPr>
          <w:rFonts w:ascii="Arial" w:hAnsi="Arial" w:cs="Arial"/>
          <w:b/>
          <w:sz w:val="20"/>
          <w:szCs w:val="20"/>
        </w:rPr>
        <w:t>,</w:t>
      </w:r>
    </w:p>
    <w:p w:rsidR="00260DB9" w:rsidRPr="004B2D8B" w:rsidRDefault="004B2D8B" w:rsidP="004B2D8B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</w:t>
      </w:r>
      <w:r w:rsidR="00260DB9" w:rsidRPr="004B2D8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3829"/>
        <w:gridCol w:w="2128"/>
        <w:gridCol w:w="1558"/>
      </w:tblGrid>
      <w:tr w:rsidR="00BC4D18" w:rsidRPr="000707D8" w:rsidTr="00BC69BC">
        <w:trPr>
          <w:trHeight w:val="1053"/>
          <w:jc w:val="center"/>
        </w:trPr>
        <w:tc>
          <w:tcPr>
            <w:tcW w:w="1585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7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08" w:type="pct"/>
            <w:vAlign w:val="center"/>
          </w:tcPr>
          <w:p w:rsidR="00BC4D18" w:rsidRPr="000707D8" w:rsidRDefault="00BC4D18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BC4D18" w:rsidRPr="005B58BB" w:rsidTr="00BC69BC">
        <w:trPr>
          <w:trHeight w:val="496"/>
          <w:jc w:val="center"/>
        </w:trPr>
        <w:tc>
          <w:tcPr>
            <w:tcW w:w="1585" w:type="pct"/>
            <w:vAlign w:val="center"/>
          </w:tcPr>
          <w:p w:rsidR="00AB3659" w:rsidRDefault="00AB3659" w:rsidP="00BC4D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D18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 xml:space="preserve">Zapewnienie stacjonarnej oraz w miejscu zamieszkania opieki dla mieszkańców </w:t>
            </w:r>
            <w:r w:rsidR="00246B06">
              <w:rPr>
                <w:rFonts w:ascii="Arial" w:hAnsi="Arial" w:cs="Arial"/>
                <w:sz w:val="18"/>
                <w:szCs w:val="18"/>
              </w:rPr>
              <w:t xml:space="preserve">miasta Tychy </w:t>
            </w:r>
            <w:r w:rsidRPr="00BC0AB2">
              <w:rPr>
                <w:rFonts w:ascii="Arial" w:hAnsi="Arial" w:cs="Arial"/>
                <w:sz w:val="18"/>
                <w:szCs w:val="18"/>
              </w:rPr>
              <w:t>chorych na nowotwory w stanie terminalnym</w:t>
            </w:r>
            <w:r w:rsidR="00AB36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3659" w:rsidRPr="000707D8" w:rsidRDefault="00AB3659" w:rsidP="00BC4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BC4D18" w:rsidRPr="0099650B" w:rsidRDefault="004B2D8B" w:rsidP="00BC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 xml:space="preserve">Społeczne Stowarzyszenie Hospicjum </w:t>
            </w:r>
            <w:r w:rsidRPr="00BC0AB2">
              <w:rPr>
                <w:rFonts w:ascii="Arial" w:hAnsi="Arial" w:cs="Arial"/>
                <w:sz w:val="18"/>
                <w:szCs w:val="18"/>
              </w:rPr>
              <w:br/>
              <w:t>im. św. Kaliksta I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4B2D8B" w:rsidRDefault="004B2D8B" w:rsidP="00BC4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</w:t>
            </w:r>
          </w:p>
          <w:p w:rsidR="00BC4D18" w:rsidRPr="0099650B" w:rsidRDefault="004B2D8B" w:rsidP="00257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57CB1">
              <w:rPr>
                <w:rFonts w:ascii="Arial" w:hAnsi="Arial" w:cs="Arial"/>
                <w:sz w:val="20"/>
                <w:szCs w:val="20"/>
              </w:rPr>
              <w:t>Żorska 17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4D18" w:rsidRPr="00246B06" w:rsidRDefault="004B2D8B" w:rsidP="00246B06">
            <w:pPr>
              <w:pStyle w:val="Akapitzlist"/>
              <w:numPr>
                <w:ilvl w:val="0"/>
                <w:numId w:val="20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6B06">
              <w:rPr>
                <w:rFonts w:ascii="Arial" w:hAnsi="Arial" w:cs="Arial"/>
                <w:b/>
                <w:sz w:val="20"/>
                <w:szCs w:val="20"/>
              </w:rPr>
              <w:t>000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B26AB4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226520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działalność na rzecz osób niepełnosprawnych,</w:t>
      </w:r>
    </w:p>
    <w:p w:rsidR="00BC4D18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0C2B1A" w:rsidRPr="00BC69BC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686"/>
        <w:gridCol w:w="2126"/>
        <w:gridCol w:w="1745"/>
      </w:tblGrid>
      <w:tr w:rsidR="00260DB9" w:rsidRPr="00091349" w:rsidTr="004438FC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675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091349" w:rsidTr="004438FC">
        <w:trPr>
          <w:trHeight w:val="418"/>
          <w:jc w:val="center"/>
        </w:trPr>
        <w:tc>
          <w:tcPr>
            <w:tcW w:w="1566" w:type="pct"/>
            <w:vAlign w:val="center"/>
          </w:tcPr>
          <w:p w:rsidR="00AB3659" w:rsidRDefault="00AB3659" w:rsidP="00BC4D1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DB9" w:rsidRPr="004B2D8B" w:rsidRDefault="00260DB9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Prowadzenie świetlicy terapeutycznej dla 25 osób n</w:t>
            </w:r>
            <w:r w:rsidR="0090340D">
              <w:rPr>
                <w:rFonts w:ascii="Arial" w:hAnsi="Arial" w:cs="Arial"/>
                <w:sz w:val="18"/>
                <w:szCs w:val="18"/>
              </w:rPr>
              <w:t xml:space="preserve">iepełnosprawnych intelektualnie </w:t>
            </w:r>
            <w:r w:rsidRPr="004B2D8B">
              <w:rPr>
                <w:rFonts w:ascii="Arial" w:hAnsi="Arial" w:cs="Arial"/>
                <w:sz w:val="18"/>
                <w:szCs w:val="18"/>
              </w:rPr>
              <w:t>pozbawionych instytucjonalnej opieki.</w:t>
            </w:r>
          </w:p>
        </w:tc>
        <w:tc>
          <w:tcPr>
            <w:tcW w:w="1675" w:type="pct"/>
            <w:vAlign w:val="center"/>
          </w:tcPr>
          <w:p w:rsidR="00260DB9" w:rsidRPr="004B2D8B" w:rsidRDefault="00260DB9" w:rsidP="00246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 w:rsidR="009336EF">
              <w:rPr>
                <w:rFonts w:ascii="Arial" w:hAnsi="Arial" w:cs="Arial"/>
                <w:sz w:val="18"/>
                <w:szCs w:val="18"/>
              </w:rPr>
              <w:t xml:space="preserve"> Stowarzyszenie na Rzecz Osób z </w:t>
            </w:r>
            <w:r w:rsidR="00246B06">
              <w:rPr>
                <w:rFonts w:ascii="Arial" w:hAnsi="Arial" w:cs="Arial"/>
                <w:sz w:val="18"/>
                <w:szCs w:val="18"/>
              </w:rPr>
              <w:t>Niepełnosprawnością Intelektualną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4B2D8B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0DB9" w:rsidRPr="004B2D8B" w:rsidRDefault="00246B06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9F6D6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60DB9" w:rsidRPr="004B2D8B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246B06" w:rsidRPr="0099650B" w:rsidTr="004438FC">
        <w:trPr>
          <w:trHeight w:val="754"/>
          <w:jc w:val="center"/>
        </w:trPr>
        <w:tc>
          <w:tcPr>
            <w:tcW w:w="1566" w:type="pct"/>
            <w:vMerge w:val="restart"/>
            <w:vAlign w:val="center"/>
          </w:tcPr>
          <w:p w:rsidR="00246B06" w:rsidRPr="004B2D8B" w:rsidRDefault="00246B06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Prowadzenie Punktu Wczesnej Interwencji dla dzieci do 7-go roku życia zagrożonych lub ze zdiagnozowanymi zaburzeniami wieku rozwojowego.</w:t>
            </w:r>
          </w:p>
        </w:tc>
        <w:tc>
          <w:tcPr>
            <w:tcW w:w="1675" w:type="pct"/>
            <w:vAlign w:val="center"/>
          </w:tcPr>
          <w:p w:rsidR="00246B06" w:rsidRPr="004B2D8B" w:rsidRDefault="00246B06" w:rsidP="00246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>Polskie</w:t>
            </w:r>
            <w:r>
              <w:rPr>
                <w:rFonts w:ascii="Arial" w:hAnsi="Arial" w:cs="Arial"/>
                <w:sz w:val="18"/>
                <w:szCs w:val="18"/>
              </w:rPr>
              <w:t xml:space="preserve"> Stowarzyszenie na Rzecz Osób z Niepełnosprawnością Intelektualną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46B06" w:rsidRPr="004B2D8B" w:rsidRDefault="00246B06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D8B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4B2D8B">
              <w:rPr>
                <w:rFonts w:ascii="Arial" w:hAnsi="Arial" w:cs="Arial"/>
                <w:sz w:val="18"/>
                <w:szCs w:val="18"/>
              </w:rPr>
              <w:br/>
              <w:t>al. Niepodległości 90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6B06" w:rsidRPr="004B2D8B" w:rsidRDefault="00246B06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Pr="004B2D8B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246B06" w:rsidRPr="0099650B" w:rsidTr="004438FC">
        <w:trPr>
          <w:trHeight w:val="285"/>
          <w:jc w:val="center"/>
        </w:trPr>
        <w:tc>
          <w:tcPr>
            <w:tcW w:w="1566" w:type="pct"/>
            <w:vMerge/>
            <w:vAlign w:val="center"/>
          </w:tcPr>
          <w:p w:rsidR="00246B06" w:rsidRPr="004B2D8B" w:rsidRDefault="00246B06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pct"/>
            <w:vAlign w:val="center"/>
          </w:tcPr>
          <w:p w:rsidR="00AB3659" w:rsidRDefault="00AB3659" w:rsidP="00246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B06" w:rsidRDefault="00246B06" w:rsidP="00246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"Family"</w:t>
            </w:r>
          </w:p>
          <w:p w:rsidR="00AB3659" w:rsidRPr="004B2D8B" w:rsidRDefault="00AB3659" w:rsidP="00246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0C2B1A" w:rsidRDefault="000C2B1A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2B1A" w:rsidRDefault="000C2B1A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Góra,</w:t>
            </w:r>
          </w:p>
          <w:p w:rsidR="000C2B1A" w:rsidRDefault="000C2B1A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Wyszyńskiego 71/9</w:t>
            </w:r>
          </w:p>
          <w:p w:rsidR="000C2B1A" w:rsidRPr="004B2D8B" w:rsidRDefault="000C2B1A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46B06" w:rsidRDefault="00246B06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10 000 zł</w:t>
            </w:r>
          </w:p>
        </w:tc>
      </w:tr>
      <w:tr w:rsidR="004B2D8B" w:rsidRPr="0099650B" w:rsidTr="004438FC">
        <w:trPr>
          <w:trHeight w:val="1399"/>
          <w:jc w:val="center"/>
        </w:trPr>
        <w:tc>
          <w:tcPr>
            <w:tcW w:w="1566" w:type="pct"/>
            <w:vAlign w:val="center"/>
          </w:tcPr>
          <w:p w:rsidR="004B2D8B" w:rsidRPr="00BC0AB2" w:rsidRDefault="004B2D8B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BC0AB2">
              <w:rPr>
                <w:rFonts w:ascii="Arial" w:hAnsi="Arial" w:cs="Arial"/>
                <w:bCs/>
                <w:iCs/>
                <w:sz w:val="18"/>
                <w:szCs w:val="18"/>
              </w:rPr>
              <w:t>Przestrzeń bez barier - działania aktywizujące na rzecz środowiska osób  niewidomych i niedowidzących w Tychach</w:t>
            </w:r>
          </w:p>
        </w:tc>
        <w:tc>
          <w:tcPr>
            <w:tcW w:w="1675" w:type="pct"/>
            <w:vAlign w:val="center"/>
          </w:tcPr>
          <w:p w:rsidR="004B2D8B" w:rsidRPr="00BC0AB2" w:rsidRDefault="004B2D8B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AB2">
              <w:rPr>
                <w:rFonts w:ascii="Arial" w:hAnsi="Arial" w:cs="Arial"/>
                <w:sz w:val="18"/>
                <w:szCs w:val="18"/>
              </w:rPr>
              <w:t>Polski Związek Osób Niewidomych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B2D8B" w:rsidRPr="00E26C3F" w:rsidRDefault="00E26C3F" w:rsidP="00933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C3F">
              <w:rPr>
                <w:rFonts w:ascii="Arial" w:hAnsi="Arial" w:cs="Arial"/>
                <w:sz w:val="18"/>
                <w:szCs w:val="18"/>
              </w:rPr>
              <w:t>Tychy</w:t>
            </w:r>
            <w:r w:rsidR="001602CE">
              <w:rPr>
                <w:rFonts w:ascii="Arial" w:hAnsi="Arial" w:cs="Arial"/>
                <w:sz w:val="18"/>
                <w:szCs w:val="18"/>
              </w:rPr>
              <w:t>,</w:t>
            </w:r>
            <w:r w:rsidRPr="00E26C3F">
              <w:rPr>
                <w:rFonts w:ascii="Arial" w:hAnsi="Arial" w:cs="Arial"/>
                <w:sz w:val="18"/>
                <w:szCs w:val="18"/>
              </w:rPr>
              <w:br/>
              <w:t>ul. Budowlanych 19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4B2D8B" w:rsidRPr="004B2D8B" w:rsidRDefault="00246B06" w:rsidP="00246B06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11 440</w:t>
            </w:r>
            <w:r w:rsidR="004B2D8B" w:rsidRPr="004B2D8B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AB3659" w:rsidRDefault="00AB3659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Pr="00B26AB4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4B2D8B" w:rsidRDefault="004B2D8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b/>
          <w:sz w:val="20"/>
          <w:szCs w:val="20"/>
        </w:rPr>
        <w:t>działalność na rzecz osób w wieku emerytalnym,</w:t>
      </w:r>
    </w:p>
    <w:p w:rsidR="00260DB9" w:rsidRPr="004B2D8B" w:rsidRDefault="004B2D8B" w:rsidP="004B2D8B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C0AB2">
        <w:rPr>
          <w:rFonts w:ascii="Arial" w:hAnsi="Arial" w:cs="Arial"/>
          <w:sz w:val="20"/>
          <w:szCs w:val="20"/>
        </w:rPr>
        <w:t>zakwalifi</w:t>
      </w:r>
      <w:r>
        <w:rPr>
          <w:rFonts w:ascii="Arial" w:hAnsi="Arial" w:cs="Arial"/>
          <w:sz w:val="20"/>
          <w:szCs w:val="20"/>
        </w:rPr>
        <w:t>kowano</w:t>
      </w:r>
      <w:r w:rsidRPr="00BC0AB2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827"/>
        <w:gridCol w:w="2126"/>
        <w:gridCol w:w="1559"/>
      </w:tblGrid>
      <w:tr w:rsidR="00260DB9" w:rsidRPr="0099650B" w:rsidTr="00BC69BC">
        <w:trPr>
          <w:trHeight w:val="920"/>
          <w:jc w:val="center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99650B" w:rsidTr="00BC69BC">
        <w:trPr>
          <w:trHeight w:val="920"/>
          <w:jc w:val="center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9" w:rsidRDefault="00AB3659" w:rsidP="00BC4D18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DB9" w:rsidRPr="00E62C00" w:rsidRDefault="00260DB9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Prowadzenie programu na rzecz aktywności osób starszych, zapobiegającego wykluczeniu społecznemu.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 w:rsidRPr="00E62C00">
              <w:rPr>
                <w:rFonts w:ascii="Arial" w:hAnsi="Arial" w:cs="Arial"/>
                <w:sz w:val="18"/>
                <w:szCs w:val="18"/>
              </w:rPr>
              <w:t>Internationaler</w:t>
            </w:r>
            <w:proofErr w:type="spellEnd"/>
            <w:r w:rsidRPr="00E62C00">
              <w:rPr>
                <w:rFonts w:ascii="Arial" w:hAnsi="Arial" w:cs="Arial"/>
                <w:sz w:val="18"/>
                <w:szCs w:val="18"/>
              </w:rPr>
              <w:t xml:space="preserve"> Bund Polska</w:t>
            </w:r>
          </w:p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E62C00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96285C" w:rsidRDefault="006D03CA" w:rsidP="00BC4D18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6285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60DB9" w:rsidRPr="0096285C">
              <w:rPr>
                <w:rFonts w:ascii="Arial" w:hAnsi="Arial" w:cs="Arial"/>
                <w:b/>
                <w:sz w:val="18"/>
                <w:szCs w:val="18"/>
              </w:rPr>
              <w:t xml:space="preserve"> 000zł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59" w:rsidRDefault="00AB3659" w:rsidP="00BC4D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Prowadzenie programu edukacyjno – integracyjno – rehabilitacyjnego w formie stacjonarnej bądź wyjazdowej dla osób starszych, samotnych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a także niepełnosprawnych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Stowarzyszenie na Rzecz Ludzi w Podeszłym Wieku „Dar Serca"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85AF3" w:rsidRDefault="00342205" w:rsidP="00E85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AF3">
              <w:rPr>
                <w:rFonts w:ascii="Arial" w:hAnsi="Arial" w:cs="Arial"/>
                <w:sz w:val="18"/>
                <w:szCs w:val="18"/>
              </w:rPr>
              <w:t>Tychy</w:t>
            </w:r>
            <w:r w:rsidRPr="00E85AF3">
              <w:rPr>
                <w:rFonts w:ascii="Arial" w:hAnsi="Arial" w:cs="Arial"/>
                <w:sz w:val="18"/>
                <w:szCs w:val="18"/>
              </w:rPr>
              <w:br/>
              <w:t>ul. Batorego</w:t>
            </w:r>
            <w:r w:rsidR="00E85AF3">
              <w:rPr>
                <w:rFonts w:ascii="Arial" w:hAnsi="Arial" w:cs="Arial"/>
                <w:sz w:val="18"/>
                <w:szCs w:val="18"/>
              </w:rPr>
              <w:t xml:space="preserve"> 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96285C" w:rsidRDefault="0096285C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285C">
              <w:rPr>
                <w:rFonts w:ascii="Arial" w:hAnsi="Arial" w:cs="Arial"/>
                <w:b/>
                <w:sz w:val="18"/>
                <w:szCs w:val="18"/>
              </w:rPr>
              <w:t xml:space="preserve">21 980  </w:t>
            </w:r>
            <w:r w:rsidR="004B2D8B" w:rsidRPr="0096285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/>
            <w:tcBorders>
              <w:right w:val="single" w:sz="4" w:space="0" w:color="auto"/>
            </w:tcBorders>
            <w:vAlign w:val="center"/>
          </w:tcPr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E62C00">
              <w:rPr>
                <w:rFonts w:ascii="Arial" w:hAnsi="Arial" w:cs="Arial"/>
                <w:sz w:val="18"/>
                <w:szCs w:val="18"/>
              </w:rPr>
              <w:t>Christoforos</w:t>
            </w:r>
            <w:proofErr w:type="spellEnd"/>
            <w:r w:rsidRPr="00E62C00">
              <w:rPr>
                <w:rFonts w:ascii="Arial" w:hAnsi="Arial" w:cs="Arial"/>
                <w:sz w:val="18"/>
                <w:szCs w:val="18"/>
              </w:rPr>
              <w:t xml:space="preserve"> przy Parafii Rzymsko-Katolickiej bł. Karoliny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62C00" w:rsidRDefault="00E62C00" w:rsidP="00E62C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Tychy,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ul. Tischnera 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96285C" w:rsidRDefault="0096285C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285C">
              <w:rPr>
                <w:rFonts w:ascii="Arial" w:hAnsi="Arial" w:cs="Arial"/>
                <w:b/>
                <w:sz w:val="18"/>
                <w:szCs w:val="18"/>
              </w:rPr>
              <w:t xml:space="preserve">20 350 </w:t>
            </w:r>
            <w:r w:rsidR="004B2D8B" w:rsidRPr="0096285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/>
            <w:tcBorders>
              <w:right w:val="single" w:sz="4" w:space="0" w:color="auto"/>
            </w:tcBorders>
            <w:vAlign w:val="center"/>
          </w:tcPr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 w:rsidRPr="00E62C00">
              <w:rPr>
                <w:rFonts w:ascii="Arial" w:hAnsi="Arial" w:cs="Arial"/>
                <w:sz w:val="18"/>
                <w:szCs w:val="18"/>
              </w:rPr>
              <w:t>Internationaler</w:t>
            </w:r>
            <w:proofErr w:type="spellEnd"/>
            <w:r w:rsidRPr="00E62C00">
              <w:rPr>
                <w:rFonts w:ascii="Arial" w:hAnsi="Arial" w:cs="Arial"/>
                <w:sz w:val="18"/>
                <w:szCs w:val="18"/>
              </w:rPr>
              <w:t xml:space="preserve"> Bund Polska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E62C00" w:rsidRDefault="00E62C00" w:rsidP="00E62C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E62C00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96285C" w:rsidRDefault="00E26C3F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285C">
              <w:rPr>
                <w:rFonts w:ascii="Arial" w:hAnsi="Arial" w:cs="Arial"/>
                <w:b/>
                <w:sz w:val="18"/>
                <w:szCs w:val="18"/>
              </w:rPr>
              <w:t xml:space="preserve">5 650 </w:t>
            </w:r>
            <w:r w:rsidR="004B2D8B" w:rsidRPr="0096285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4B2D8B" w:rsidRPr="0099650B" w:rsidTr="00BC69BC">
        <w:trPr>
          <w:trHeight w:val="920"/>
          <w:jc w:val="center"/>
        </w:trPr>
        <w:tc>
          <w:tcPr>
            <w:tcW w:w="154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BC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B" w:rsidRPr="00E62C00" w:rsidRDefault="004B2D8B" w:rsidP="004B2D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C00">
              <w:rPr>
                <w:rFonts w:ascii="Arial" w:hAnsi="Arial" w:cs="Arial"/>
                <w:sz w:val="18"/>
                <w:szCs w:val="18"/>
              </w:rPr>
              <w:t>Tyski Związek Osób Niepełnosprawnych Ruchowo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342205" w:rsidRDefault="00E26C3F" w:rsidP="00342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205">
              <w:rPr>
                <w:rFonts w:ascii="Arial" w:hAnsi="Arial" w:cs="Arial"/>
                <w:sz w:val="18"/>
                <w:szCs w:val="18"/>
              </w:rPr>
              <w:t>Tychy</w:t>
            </w:r>
            <w:r w:rsidRPr="00342205">
              <w:rPr>
                <w:rFonts w:ascii="Arial" w:hAnsi="Arial" w:cs="Arial"/>
                <w:sz w:val="18"/>
                <w:szCs w:val="18"/>
              </w:rPr>
              <w:br/>
              <w:t xml:space="preserve">ul. Grota Roweckiego </w:t>
            </w:r>
            <w:r w:rsidR="00342205" w:rsidRPr="00342205">
              <w:rPr>
                <w:rFonts w:ascii="Arial" w:hAnsi="Arial" w:cs="Arial"/>
                <w:sz w:val="18"/>
                <w:szCs w:val="18"/>
              </w:rPr>
              <w:t>42-44 pok. 302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8B" w:rsidRPr="00AB3659" w:rsidRDefault="005B2433" w:rsidP="005B2433">
            <w:pPr>
              <w:pStyle w:val="Akapitzli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6285C" w:rsidRPr="00AB3659">
              <w:rPr>
                <w:rFonts w:ascii="Arial" w:hAnsi="Arial" w:cs="Arial"/>
                <w:b/>
                <w:sz w:val="18"/>
                <w:szCs w:val="18"/>
              </w:rPr>
              <w:t xml:space="preserve">320 </w:t>
            </w:r>
            <w:r w:rsidR="00E26C3F" w:rsidRPr="00AB3659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2C97" w:rsidRPr="00AB3659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AB3659" w:rsidRDefault="00AB3659" w:rsidP="00AB3659">
      <w:pPr>
        <w:ind w:left="1800"/>
        <w:jc w:val="both"/>
        <w:rPr>
          <w:rFonts w:ascii="Arial" w:hAnsi="Arial" w:cs="Arial"/>
          <w:b/>
          <w:sz w:val="20"/>
          <w:szCs w:val="20"/>
        </w:rPr>
      </w:pPr>
    </w:p>
    <w:p w:rsidR="00AB3659" w:rsidRDefault="00AB3659" w:rsidP="00AB3659">
      <w:pPr>
        <w:ind w:left="1800"/>
        <w:jc w:val="both"/>
        <w:rPr>
          <w:rFonts w:ascii="Arial" w:hAnsi="Arial" w:cs="Arial"/>
          <w:b/>
          <w:sz w:val="20"/>
          <w:szCs w:val="20"/>
        </w:rPr>
      </w:pPr>
    </w:p>
    <w:p w:rsidR="00AB3659" w:rsidRPr="00226520" w:rsidRDefault="00AB3659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226520">
        <w:rPr>
          <w:rFonts w:ascii="Arial" w:hAnsi="Arial" w:cs="Arial"/>
          <w:b/>
          <w:sz w:val="20"/>
          <w:szCs w:val="20"/>
        </w:rPr>
        <w:t>pomoc społeczna, w tym pomocy rodzinom i osobom w trudnej sytuacji</w:t>
      </w:r>
      <w:r w:rsidRPr="00226520">
        <w:rPr>
          <w:rFonts w:ascii="Arial" w:hAnsi="Arial" w:cs="Arial"/>
          <w:b/>
          <w:sz w:val="20"/>
          <w:szCs w:val="20"/>
        </w:rPr>
        <w:br/>
      </w:r>
      <w:r w:rsidRPr="00226520">
        <w:rPr>
          <w:rFonts w:ascii="Arial" w:hAnsi="Arial" w:cs="Arial"/>
          <w:b/>
          <w:sz w:val="20"/>
          <w:szCs w:val="20"/>
        </w:rPr>
        <w:tab/>
        <w:t>życiowej oraz wyrównywanie szans tych rodzin i osób,</w:t>
      </w:r>
    </w:p>
    <w:p w:rsidR="00AB3659" w:rsidRPr="004B2D8B" w:rsidRDefault="00AB3659" w:rsidP="00AB3659">
      <w:pPr>
        <w:tabs>
          <w:tab w:val="left" w:pos="-284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B2D8B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AB3659" w:rsidRDefault="00AB3659" w:rsidP="00AB36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18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0"/>
        <w:gridCol w:w="3829"/>
        <w:gridCol w:w="2126"/>
        <w:gridCol w:w="1500"/>
      </w:tblGrid>
      <w:tr w:rsidR="00AB3659" w:rsidRPr="000707D8" w:rsidTr="000C2B1A">
        <w:trPr>
          <w:trHeight w:val="1053"/>
          <w:jc w:val="center"/>
        </w:trPr>
        <w:tc>
          <w:tcPr>
            <w:tcW w:w="1585" w:type="pct"/>
            <w:vAlign w:val="center"/>
          </w:tcPr>
          <w:p w:rsidR="00AB3659" w:rsidRPr="000707D8" w:rsidRDefault="00AB3659" w:rsidP="000C2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54" w:type="pct"/>
            <w:vAlign w:val="center"/>
          </w:tcPr>
          <w:p w:rsidR="00AB3659" w:rsidRPr="000707D8" w:rsidRDefault="00AB3659" w:rsidP="000C2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4" w:type="pct"/>
            <w:vAlign w:val="center"/>
          </w:tcPr>
          <w:p w:rsidR="00AB3659" w:rsidRPr="000707D8" w:rsidRDefault="00AB3659" w:rsidP="000C2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87" w:type="pct"/>
            <w:vAlign w:val="center"/>
          </w:tcPr>
          <w:p w:rsidR="00AB3659" w:rsidRPr="000707D8" w:rsidRDefault="00AB3659" w:rsidP="000C2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659" w:rsidRPr="000707D8" w:rsidRDefault="00AB3659" w:rsidP="000C2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AB3659" w:rsidRPr="0096285C" w:rsidTr="000C2B1A">
        <w:trPr>
          <w:trHeight w:val="496"/>
          <w:jc w:val="center"/>
        </w:trPr>
        <w:tc>
          <w:tcPr>
            <w:tcW w:w="1585" w:type="pct"/>
            <w:vMerge w:val="restart"/>
            <w:vAlign w:val="center"/>
          </w:tcPr>
          <w:p w:rsidR="00AB3659" w:rsidRPr="0096285C" w:rsidRDefault="00AB3659" w:rsidP="000C2B1A">
            <w:pPr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bCs/>
                <w:sz w:val="18"/>
                <w:szCs w:val="18"/>
              </w:rPr>
              <w:t>Prowadzenie</w:t>
            </w:r>
            <w:r w:rsidRPr="0096285C">
              <w:rPr>
                <w:rFonts w:ascii="Arial" w:hAnsi="Arial" w:cs="Arial"/>
                <w:sz w:val="18"/>
                <w:szCs w:val="18"/>
              </w:rPr>
              <w:t xml:space="preserve"> przez</w:t>
            </w:r>
          </w:p>
          <w:p w:rsidR="00AB3659" w:rsidRPr="0096285C" w:rsidRDefault="00AB3659" w:rsidP="000C2B1A">
            <w:pPr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>4 godziny dziennie Ośrodków Wsparcia, które obejmą swoją pomocą do 85 osób starszych, tj. po 60 roku życia.</w:t>
            </w:r>
          </w:p>
        </w:tc>
        <w:tc>
          <w:tcPr>
            <w:tcW w:w="1754" w:type="pct"/>
            <w:vAlign w:val="center"/>
          </w:tcPr>
          <w:p w:rsidR="00AB3659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3659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 xml:space="preserve">Ośrodek </w:t>
            </w:r>
            <w:proofErr w:type="spellStart"/>
            <w:r w:rsidRPr="0096285C">
              <w:rPr>
                <w:rFonts w:ascii="Arial" w:hAnsi="Arial" w:cs="Arial"/>
                <w:sz w:val="18"/>
                <w:szCs w:val="18"/>
              </w:rPr>
              <w:t>Christoforos</w:t>
            </w:r>
            <w:proofErr w:type="spellEnd"/>
            <w:r w:rsidRPr="0096285C">
              <w:rPr>
                <w:rFonts w:ascii="Arial" w:hAnsi="Arial" w:cs="Arial"/>
                <w:sz w:val="18"/>
                <w:szCs w:val="18"/>
              </w:rPr>
              <w:t xml:space="preserve"> przy Parafii Rzymsko - Katolickiej bł. Karoliny  (dla 30 osób)</w:t>
            </w:r>
          </w:p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>Tychy,</w:t>
            </w:r>
            <w:r w:rsidRPr="0096285C">
              <w:rPr>
                <w:rFonts w:ascii="Arial" w:hAnsi="Arial" w:cs="Arial"/>
                <w:sz w:val="18"/>
                <w:szCs w:val="18"/>
              </w:rPr>
              <w:br/>
              <w:t xml:space="preserve"> ul. Tischnera 52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96285C" w:rsidRDefault="00AB3659" w:rsidP="000C2B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285C">
              <w:rPr>
                <w:rFonts w:ascii="Arial" w:hAnsi="Arial" w:cs="Arial"/>
                <w:b/>
                <w:sz w:val="18"/>
                <w:szCs w:val="18"/>
              </w:rPr>
              <w:t>55  410 zł</w:t>
            </w:r>
          </w:p>
        </w:tc>
      </w:tr>
      <w:tr w:rsidR="00AB3659" w:rsidRPr="0096285C" w:rsidTr="000C2B1A">
        <w:trPr>
          <w:trHeight w:val="499"/>
          <w:jc w:val="center"/>
        </w:trPr>
        <w:tc>
          <w:tcPr>
            <w:tcW w:w="1585" w:type="pct"/>
            <w:vMerge/>
            <w:vAlign w:val="center"/>
          </w:tcPr>
          <w:p w:rsidR="00AB3659" w:rsidRPr="0096285C" w:rsidRDefault="00AB3659" w:rsidP="000C2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AB3659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3659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 xml:space="preserve">Stowarzyszenie na rzecz Edukacji, </w:t>
            </w:r>
            <w:r w:rsidR="00E47102">
              <w:rPr>
                <w:rFonts w:ascii="Arial" w:hAnsi="Arial" w:cs="Arial"/>
                <w:sz w:val="18"/>
                <w:szCs w:val="18"/>
              </w:rPr>
              <w:t xml:space="preserve">Rozwoju i Opieki </w:t>
            </w:r>
            <w:proofErr w:type="spellStart"/>
            <w:r w:rsidR="00E47102">
              <w:rPr>
                <w:rFonts w:ascii="Arial" w:hAnsi="Arial" w:cs="Arial"/>
                <w:sz w:val="18"/>
                <w:szCs w:val="18"/>
              </w:rPr>
              <w:t>„SERi</w:t>
            </w:r>
            <w:proofErr w:type="spellEnd"/>
            <w:r w:rsidR="00E47102">
              <w:rPr>
                <w:rFonts w:ascii="Arial" w:hAnsi="Arial" w:cs="Arial"/>
                <w:sz w:val="18"/>
                <w:szCs w:val="18"/>
              </w:rPr>
              <w:t>O  (dla 25</w:t>
            </w:r>
            <w:r w:rsidRPr="0096285C">
              <w:rPr>
                <w:rFonts w:ascii="Arial" w:hAnsi="Arial" w:cs="Arial"/>
                <w:sz w:val="18"/>
                <w:szCs w:val="18"/>
              </w:rPr>
              <w:t xml:space="preserve"> osób)</w:t>
            </w:r>
          </w:p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 xml:space="preserve">Gliwice </w:t>
            </w:r>
          </w:p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>ul. Jana Śliwki 2/12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96285C" w:rsidRDefault="00AB3659" w:rsidP="000C2B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96285C">
              <w:rPr>
                <w:rFonts w:ascii="Arial" w:hAnsi="Arial" w:cs="Arial"/>
                <w:b/>
                <w:sz w:val="18"/>
                <w:szCs w:val="18"/>
              </w:rPr>
              <w:t xml:space="preserve">46 175 </w:t>
            </w:r>
            <w:bookmarkEnd w:id="0"/>
            <w:r w:rsidRPr="0096285C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AB3659" w:rsidRPr="0096285C" w:rsidTr="000C2B1A">
        <w:trPr>
          <w:trHeight w:val="614"/>
          <w:jc w:val="center"/>
        </w:trPr>
        <w:tc>
          <w:tcPr>
            <w:tcW w:w="1585" w:type="pct"/>
            <w:vMerge/>
            <w:vAlign w:val="center"/>
          </w:tcPr>
          <w:p w:rsidR="00AB3659" w:rsidRPr="0096285C" w:rsidRDefault="00AB3659" w:rsidP="000C2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>Ośrodek Charytatywno - Społeczny Oratorium p.w. św. Rodziny (dla 30 osób)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 xml:space="preserve">Tychy, </w:t>
            </w:r>
          </w:p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>ul. Elfów 29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96285C" w:rsidRDefault="00AB3659" w:rsidP="000C2B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285C">
              <w:rPr>
                <w:rFonts w:ascii="Arial" w:hAnsi="Arial" w:cs="Arial"/>
                <w:b/>
                <w:sz w:val="18"/>
                <w:szCs w:val="18"/>
              </w:rPr>
              <w:t>55  410zł</w:t>
            </w:r>
          </w:p>
        </w:tc>
      </w:tr>
      <w:tr w:rsidR="00AB3659" w:rsidRPr="0096285C" w:rsidTr="000C2B1A">
        <w:trPr>
          <w:trHeight w:val="614"/>
          <w:jc w:val="center"/>
        </w:trPr>
        <w:tc>
          <w:tcPr>
            <w:tcW w:w="1585" w:type="pct"/>
            <w:vAlign w:val="center"/>
          </w:tcPr>
          <w:p w:rsidR="00AB3659" w:rsidRPr="0096285C" w:rsidRDefault="00AB3659" w:rsidP="000C2B1A">
            <w:pPr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bCs/>
                <w:sz w:val="18"/>
                <w:szCs w:val="18"/>
              </w:rPr>
              <w:t xml:space="preserve">Prowadzenie „Klubu Senior+” w ramach </w:t>
            </w:r>
            <w:r w:rsidRPr="0096285C">
              <w:rPr>
                <w:rFonts w:ascii="Arial" w:hAnsi="Arial" w:cs="Arial"/>
                <w:sz w:val="18"/>
                <w:szCs w:val="18"/>
              </w:rPr>
              <w:t xml:space="preserve">Programu Wieloletniego </w:t>
            </w:r>
            <w:r w:rsidRPr="0096285C">
              <w:rPr>
                <w:rFonts w:ascii="Arial" w:hAnsi="Arial" w:cs="Arial"/>
                <w:bCs/>
                <w:sz w:val="18"/>
                <w:szCs w:val="18"/>
              </w:rPr>
              <w:t xml:space="preserve">„SENIOR+” na lata  2015 - 2020. </w:t>
            </w:r>
          </w:p>
          <w:p w:rsidR="00AB3659" w:rsidRPr="0096285C" w:rsidRDefault="00AB3659" w:rsidP="000C2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pct"/>
            <w:vAlign w:val="center"/>
          </w:tcPr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 xml:space="preserve">Fundacja Rozwoju Ekonomii Społecznej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AB3659" w:rsidRPr="0096285C" w:rsidRDefault="00AB3659" w:rsidP="000C2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85C">
              <w:rPr>
                <w:rFonts w:ascii="Arial" w:hAnsi="Arial" w:cs="Arial"/>
                <w:sz w:val="18"/>
                <w:szCs w:val="18"/>
              </w:rPr>
              <w:t>Katowice,</w:t>
            </w:r>
            <w:r w:rsidRPr="0096285C">
              <w:rPr>
                <w:rFonts w:ascii="Arial" w:hAnsi="Arial" w:cs="Arial"/>
                <w:sz w:val="18"/>
                <w:szCs w:val="18"/>
              </w:rPr>
              <w:br/>
              <w:t xml:space="preserve"> ul. Kanałowa 32 B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B3659" w:rsidRPr="00AB3659" w:rsidRDefault="00AB3659" w:rsidP="00AB3659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3659">
              <w:rPr>
                <w:rFonts w:ascii="Arial" w:hAnsi="Arial" w:cs="Arial"/>
                <w:b/>
                <w:sz w:val="18"/>
                <w:szCs w:val="18"/>
              </w:rPr>
              <w:t>000 zł</w:t>
            </w:r>
          </w:p>
        </w:tc>
      </w:tr>
    </w:tbl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AB3659" w:rsidRDefault="00AB3659" w:rsidP="00BC4D18">
      <w:pPr>
        <w:jc w:val="both"/>
        <w:rPr>
          <w:rFonts w:ascii="Arial" w:hAnsi="Arial" w:cs="Arial"/>
          <w:sz w:val="22"/>
          <w:szCs w:val="22"/>
        </w:rPr>
      </w:pPr>
    </w:p>
    <w:p w:rsidR="00AB3659" w:rsidRDefault="00AB3659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Pr="00B26AB4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E62C00" w:rsidRPr="00AB3659" w:rsidRDefault="0090340D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AB3659">
        <w:rPr>
          <w:rFonts w:ascii="Arial" w:hAnsi="Arial" w:cs="Arial"/>
          <w:b/>
          <w:sz w:val="20"/>
          <w:szCs w:val="20"/>
        </w:rPr>
        <w:t xml:space="preserve">działalność wspomagająca </w:t>
      </w:r>
      <w:r w:rsidR="00E62C00" w:rsidRPr="00AB3659">
        <w:rPr>
          <w:rFonts w:ascii="Arial" w:hAnsi="Arial" w:cs="Arial"/>
          <w:b/>
          <w:sz w:val="20"/>
          <w:szCs w:val="20"/>
        </w:rPr>
        <w:t>rozwój wspólnot i społeczności lokalnych,</w:t>
      </w:r>
    </w:p>
    <w:p w:rsidR="00260DB9" w:rsidRPr="00E62C00" w:rsidRDefault="00E62C00" w:rsidP="00260DB9">
      <w:pPr>
        <w:jc w:val="both"/>
        <w:rPr>
          <w:rFonts w:ascii="Arial" w:hAnsi="Arial" w:cs="Arial"/>
          <w:b/>
          <w:sz w:val="20"/>
          <w:szCs w:val="20"/>
        </w:rPr>
      </w:pPr>
      <w:r w:rsidRPr="00287138">
        <w:rPr>
          <w:rFonts w:ascii="Arial" w:hAnsi="Arial" w:cs="Arial"/>
          <w:sz w:val="20"/>
          <w:szCs w:val="20"/>
        </w:rPr>
        <w:t>zakwalifikowano do realizacji oferty podmiotów wskazanych poniżej:</w:t>
      </w:r>
    </w:p>
    <w:p w:rsidR="00BC4D18" w:rsidRDefault="00BC4D18" w:rsidP="00BC4D18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517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8"/>
        <w:gridCol w:w="3783"/>
        <w:gridCol w:w="2171"/>
        <w:gridCol w:w="1556"/>
      </w:tblGrid>
      <w:tr w:rsidR="00260DB9" w:rsidRPr="0099650B" w:rsidTr="00226520">
        <w:trPr>
          <w:trHeight w:val="557"/>
          <w:jc w:val="center"/>
        </w:trPr>
        <w:tc>
          <w:tcPr>
            <w:tcW w:w="1496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5" w:type="pct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6D5D53" w:rsidTr="00226520">
        <w:trPr>
          <w:trHeight w:val="557"/>
          <w:jc w:val="center"/>
        </w:trPr>
        <w:tc>
          <w:tcPr>
            <w:tcW w:w="1496" w:type="pct"/>
            <w:vAlign w:val="center"/>
          </w:tcPr>
          <w:p w:rsidR="00260DB9" w:rsidRPr="006D5D53" w:rsidRDefault="00E62C00" w:rsidP="00BC4D18">
            <w:pPr>
              <w:rPr>
                <w:rFonts w:ascii="Arial" w:hAnsi="Arial" w:cs="Arial"/>
                <w:sz w:val="18"/>
                <w:szCs w:val="18"/>
              </w:rPr>
            </w:pPr>
            <w:r w:rsidRPr="006D5D53">
              <w:rPr>
                <w:rFonts w:ascii="Arial" w:hAnsi="Arial" w:cs="Arial"/>
                <w:sz w:val="18"/>
                <w:szCs w:val="18"/>
              </w:rPr>
              <w:t>Prowadzenie Punktu Informacyjnego</w:t>
            </w:r>
          </w:p>
        </w:tc>
        <w:tc>
          <w:tcPr>
            <w:tcW w:w="1765" w:type="pct"/>
            <w:vAlign w:val="center"/>
          </w:tcPr>
          <w:p w:rsidR="00E62C00" w:rsidRPr="006D5D53" w:rsidRDefault="00E62C00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DB9" w:rsidRPr="006D5D53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D53"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 w:rsidRPr="006D5D53">
              <w:rPr>
                <w:rFonts w:ascii="Arial" w:hAnsi="Arial" w:cs="Arial"/>
                <w:sz w:val="18"/>
                <w:szCs w:val="18"/>
              </w:rPr>
              <w:t>Internationaler</w:t>
            </w:r>
            <w:proofErr w:type="spellEnd"/>
            <w:r w:rsidRPr="006D5D53">
              <w:rPr>
                <w:rFonts w:ascii="Arial" w:hAnsi="Arial" w:cs="Arial"/>
                <w:sz w:val="18"/>
                <w:szCs w:val="18"/>
              </w:rPr>
              <w:t xml:space="preserve"> Bund Polska</w:t>
            </w:r>
          </w:p>
          <w:p w:rsidR="00260DB9" w:rsidRPr="006D5D53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26520" w:rsidRPr="006D5D53" w:rsidRDefault="00226520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DB9" w:rsidRPr="006D5D53" w:rsidRDefault="00260DB9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D53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6D5D53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  <w:p w:rsidR="00226520" w:rsidRPr="006D5D53" w:rsidRDefault="00226520" w:rsidP="00BC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60DB9" w:rsidRPr="006D5D53" w:rsidRDefault="00260DB9" w:rsidP="008F3075">
            <w:pPr>
              <w:pStyle w:val="Akapitzlist"/>
              <w:numPr>
                <w:ilvl w:val="0"/>
                <w:numId w:val="16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D5D53">
              <w:rPr>
                <w:rFonts w:ascii="Arial" w:hAnsi="Arial" w:cs="Arial"/>
                <w:b/>
                <w:sz w:val="18"/>
                <w:szCs w:val="18"/>
              </w:rPr>
              <w:t>000 zł</w:t>
            </w:r>
          </w:p>
        </w:tc>
      </w:tr>
    </w:tbl>
    <w:p w:rsidR="00AB3659" w:rsidRPr="006D5D53" w:rsidRDefault="00AB3659" w:rsidP="00BC4D18">
      <w:pPr>
        <w:jc w:val="both"/>
        <w:rPr>
          <w:rFonts w:ascii="Arial" w:hAnsi="Arial" w:cs="Arial"/>
          <w:sz w:val="22"/>
          <w:szCs w:val="22"/>
        </w:rPr>
      </w:pPr>
    </w:p>
    <w:p w:rsidR="00226520" w:rsidRPr="006D5D53" w:rsidRDefault="00226520" w:rsidP="00BC4D18">
      <w:pPr>
        <w:jc w:val="both"/>
        <w:rPr>
          <w:rFonts w:ascii="Arial" w:hAnsi="Arial" w:cs="Arial"/>
          <w:sz w:val="22"/>
          <w:szCs w:val="22"/>
        </w:rPr>
      </w:pPr>
    </w:p>
    <w:p w:rsidR="008F3075" w:rsidRPr="006D5D53" w:rsidRDefault="008F3075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6D5D53">
        <w:rPr>
          <w:rFonts w:ascii="Arial" w:hAnsi="Arial" w:cs="Arial"/>
          <w:b/>
          <w:sz w:val="20"/>
          <w:szCs w:val="20"/>
        </w:rPr>
        <w:t>przeciwdziałanie uzależnieniom i patologiom społecznym,</w:t>
      </w:r>
    </w:p>
    <w:p w:rsidR="00260DB9" w:rsidRPr="006D5D53" w:rsidRDefault="008F3075" w:rsidP="008F3075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  <w:r w:rsidRPr="006D5D53">
        <w:rPr>
          <w:rFonts w:ascii="Arial" w:hAnsi="Arial" w:cs="Arial"/>
          <w:sz w:val="20"/>
          <w:szCs w:val="20"/>
        </w:rPr>
        <w:t xml:space="preserve">           zakwalifikowano do realizacji oferty podmiotów wskazanych poniżej:</w:t>
      </w: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827"/>
        <w:gridCol w:w="2126"/>
        <w:gridCol w:w="1559"/>
      </w:tblGrid>
      <w:tr w:rsidR="00260DB9" w:rsidRPr="006D5D53" w:rsidTr="00BC69BC">
        <w:trPr>
          <w:trHeight w:val="546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6D5D53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D53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6D5D53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D53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6D5D53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D5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6D5D53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6D5D53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D53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260DB9" w:rsidRPr="006D5D53" w:rsidTr="00BC69BC">
        <w:trPr>
          <w:trHeight w:val="622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6D5D53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6D5D53">
              <w:rPr>
                <w:rFonts w:ascii="Arial" w:hAnsi="Arial" w:cs="Arial"/>
                <w:bCs/>
                <w:iCs/>
                <w:sz w:val="18"/>
                <w:szCs w:val="18"/>
              </w:rPr>
              <w:t>Prowadzenie Punktu Konsultacyjnego ds. Uzależnień i Przemocy.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6D5D53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D53">
              <w:rPr>
                <w:rFonts w:ascii="Arial" w:hAnsi="Arial" w:cs="Arial"/>
                <w:sz w:val="18"/>
                <w:szCs w:val="18"/>
              </w:rPr>
              <w:t>Stowarzyszenie „Trzeźwość Życia”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6D5D53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D53">
              <w:rPr>
                <w:rFonts w:ascii="Arial" w:hAnsi="Arial" w:cs="Arial"/>
                <w:sz w:val="18"/>
                <w:szCs w:val="18"/>
              </w:rPr>
              <w:t>Tychy,</w:t>
            </w:r>
            <w:r w:rsidRPr="006D5D53">
              <w:rPr>
                <w:rFonts w:ascii="Arial" w:hAnsi="Arial" w:cs="Arial"/>
                <w:sz w:val="18"/>
                <w:szCs w:val="18"/>
              </w:rPr>
              <w:br/>
              <w:t xml:space="preserve"> ul. Nałk</w:t>
            </w:r>
            <w:r w:rsidRPr="006D5D53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6D5D53">
              <w:rPr>
                <w:rFonts w:ascii="Arial" w:hAnsi="Arial" w:cs="Arial"/>
                <w:sz w:val="18"/>
                <w:szCs w:val="18"/>
              </w:rPr>
              <w:t>wskiej 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256A67" w:rsidRDefault="00256A67" w:rsidP="004B2D8B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147</w:t>
            </w:r>
            <w:r w:rsidR="00260DB9" w:rsidRPr="00256A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000 zł</w:t>
            </w:r>
          </w:p>
        </w:tc>
      </w:tr>
      <w:tr w:rsidR="00260DB9" w:rsidRPr="00FA0939" w:rsidTr="00BC69BC">
        <w:trPr>
          <w:trHeight w:val="455"/>
          <w:jc w:val="center"/>
        </w:trPr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działań wspierających abstynencję i trzeźwienie osób uzależnionych.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Tyski Klub Abstynentów „BOSMAN”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 xml:space="preserve"> al. Piłsudskiego 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A51">
              <w:rPr>
                <w:rFonts w:ascii="Arial" w:hAnsi="Arial" w:cs="Arial"/>
                <w:b/>
                <w:sz w:val="18"/>
                <w:szCs w:val="18"/>
              </w:rPr>
              <w:t>33 950 zł</w:t>
            </w:r>
          </w:p>
        </w:tc>
      </w:tr>
      <w:tr w:rsidR="00260DB9" w:rsidRPr="00FA0939" w:rsidTr="00BC69BC">
        <w:trPr>
          <w:trHeight w:val="794"/>
          <w:jc w:val="center"/>
        </w:trPr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Trzeźwościowe Stowarzyszenie Kulturalno-Turystyczne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9336EF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 -</w:t>
            </w:r>
            <w:r w:rsidR="00260DB9" w:rsidRPr="007B4A51">
              <w:rPr>
                <w:rFonts w:ascii="Arial" w:hAnsi="Arial" w:cs="Arial"/>
                <w:sz w:val="18"/>
                <w:szCs w:val="18"/>
              </w:rPr>
              <w:t xml:space="preserve"> Szopienice,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Ks. Bpa Bednorza 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7 2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260DB9" w:rsidRPr="00FA0939" w:rsidTr="00BC69BC">
        <w:trPr>
          <w:trHeight w:val="455"/>
          <w:jc w:val="center"/>
        </w:trPr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Trzeźwościowe Stowarzyszenie Kulturalno-Turystyczne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9336EF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Katowice -</w:t>
            </w:r>
            <w:r w:rsidR="00260DB9" w:rsidRPr="007B4A51">
              <w:rPr>
                <w:rFonts w:ascii="Arial" w:hAnsi="Arial" w:cs="Arial"/>
                <w:sz w:val="18"/>
                <w:szCs w:val="18"/>
              </w:rPr>
              <w:t xml:space="preserve"> Szopienice,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Ks. Bpa Bednorza 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1 9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260DB9" w:rsidRPr="00FA0939" w:rsidTr="00BC69BC">
        <w:trPr>
          <w:trHeight w:val="557"/>
          <w:jc w:val="center"/>
        </w:trPr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Abstynencki Klub Żeglarski „PAPROCANY”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 xml:space="preserve"> ul. Parkowa 17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11 40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0zł</w:t>
            </w:r>
          </w:p>
        </w:tc>
      </w:tr>
      <w:tr w:rsidR="00260DB9" w:rsidRPr="00FA0939" w:rsidTr="00BC69BC">
        <w:trPr>
          <w:trHeight w:val="704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reintegracji społecznej i zawodowej w ramach Centrum Integracji Społecznej w Tychach.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proofErr w:type="spellStart"/>
            <w:r w:rsidRPr="007B4A51">
              <w:rPr>
                <w:rFonts w:ascii="Arial" w:hAnsi="Arial" w:cs="Arial"/>
                <w:sz w:val="18"/>
                <w:szCs w:val="18"/>
              </w:rPr>
              <w:t>Internationaler</w:t>
            </w:r>
            <w:proofErr w:type="spellEnd"/>
            <w:r w:rsidRPr="007B4A51">
              <w:rPr>
                <w:rFonts w:ascii="Arial" w:hAnsi="Arial" w:cs="Arial"/>
                <w:sz w:val="18"/>
                <w:szCs w:val="18"/>
              </w:rPr>
              <w:t xml:space="preserve"> Bund Polska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Kraków, </w:t>
            </w:r>
            <w:r w:rsidRPr="007B4A51">
              <w:rPr>
                <w:rFonts w:ascii="Arial" w:hAnsi="Arial" w:cs="Arial"/>
                <w:sz w:val="18"/>
                <w:szCs w:val="18"/>
              </w:rPr>
              <w:br/>
              <w:t>ul. Wrocławska 37a/320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086F33" w:rsidP="004B2D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236 64</w:t>
            </w:r>
            <w:r w:rsidR="00260DB9" w:rsidRPr="007B4A51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260DB9" w:rsidRPr="00FA0939" w:rsidTr="00BC69BC">
        <w:trPr>
          <w:trHeight w:val="704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Prowadzenie programu profilaktyczno – interwencyjnego dla młodzieży eksperymentującej z różnymi substancjami.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7B4A51" w:rsidRDefault="00260DB9" w:rsidP="004B2D8B">
            <w:pPr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 xml:space="preserve">Śląskie Stowarzyszeni Kuratorów Sądowych </w:t>
            </w:r>
            <w:proofErr w:type="spellStart"/>
            <w:r w:rsidRPr="007B4A51">
              <w:rPr>
                <w:rFonts w:ascii="Arial" w:hAnsi="Arial" w:cs="Arial"/>
                <w:sz w:val="18"/>
                <w:szCs w:val="18"/>
              </w:rPr>
              <w:t>Auxilium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Tychy,</w:t>
            </w:r>
          </w:p>
          <w:p w:rsidR="00260DB9" w:rsidRPr="007B4A51" w:rsidRDefault="00260DB9" w:rsidP="004B2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A51">
              <w:rPr>
                <w:rFonts w:ascii="Arial" w:hAnsi="Arial" w:cs="Arial"/>
                <w:sz w:val="18"/>
                <w:szCs w:val="18"/>
              </w:rPr>
              <w:t>ul. Jana Barona 30 / 209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86F33" w:rsidRDefault="00086F33" w:rsidP="00086F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12 000 zł</w:t>
            </w:r>
          </w:p>
        </w:tc>
      </w:tr>
    </w:tbl>
    <w:p w:rsidR="000C2B1A" w:rsidRPr="00B26AB4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7B4A51" w:rsidRPr="007B4A51" w:rsidRDefault="007B4A51" w:rsidP="00226520">
      <w:pPr>
        <w:pStyle w:val="Akapitzlist"/>
        <w:numPr>
          <w:ilvl w:val="0"/>
          <w:numId w:val="24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rewitalizacja</w:t>
      </w:r>
      <w:r w:rsidRPr="007B4A51">
        <w:rPr>
          <w:rFonts w:ascii="Arial" w:hAnsi="Arial" w:cs="Arial"/>
          <w:b/>
          <w:sz w:val="20"/>
          <w:szCs w:val="20"/>
        </w:rPr>
        <w:t>,</w:t>
      </w:r>
    </w:p>
    <w:p w:rsidR="007B4A51" w:rsidRPr="00BC0AB2" w:rsidRDefault="007B4A51" w:rsidP="007B4A51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BC0AB2">
        <w:rPr>
          <w:rFonts w:ascii="Arial" w:hAnsi="Arial" w:cs="Arial"/>
          <w:sz w:val="20"/>
          <w:szCs w:val="20"/>
        </w:rPr>
        <w:t xml:space="preserve"> do realizacji oferty podmiotów wskazanych poniżej:</w:t>
      </w:r>
    </w:p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tbl>
      <w:tblPr>
        <w:tblW w:w="5590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827"/>
        <w:gridCol w:w="2126"/>
        <w:gridCol w:w="1559"/>
      </w:tblGrid>
      <w:tr w:rsidR="00260DB9" w:rsidRPr="00FA0939" w:rsidTr="00BC69BC">
        <w:trPr>
          <w:trHeight w:val="704"/>
          <w:jc w:val="center"/>
        </w:trPr>
        <w:tc>
          <w:tcPr>
            <w:tcW w:w="1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0707D8" w:rsidRDefault="00260DB9" w:rsidP="004B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D8">
              <w:rPr>
                <w:rFonts w:ascii="Arial" w:hAnsi="Arial" w:cs="Arial"/>
                <w:b/>
                <w:sz w:val="20"/>
                <w:szCs w:val="20"/>
              </w:rPr>
              <w:t xml:space="preserve">PRZYZNANA DOTACJA </w:t>
            </w:r>
          </w:p>
        </w:tc>
      </w:tr>
      <w:tr w:rsidR="007B4A51" w:rsidRPr="00FA0939" w:rsidTr="00BC69BC">
        <w:trPr>
          <w:trHeight w:val="704"/>
          <w:jc w:val="center"/>
        </w:trPr>
        <w:tc>
          <w:tcPr>
            <w:tcW w:w="1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51" w:rsidRPr="002D2838" w:rsidRDefault="007B4A51" w:rsidP="00086F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2838">
              <w:rPr>
                <w:rFonts w:ascii="Arial" w:hAnsi="Arial" w:cs="Arial"/>
                <w:color w:val="000000" w:themeColor="text1"/>
                <w:sz w:val="18"/>
                <w:szCs w:val="18"/>
              </w:rPr>
              <w:t>Prowadzenie programu z zakresu aktywizacji społeczności lokalnych „BAZA-Bank Aktywnych Ludzi Miasta”</w:t>
            </w:r>
          </w:p>
          <w:p w:rsidR="007B4A51" w:rsidRPr="002D2838" w:rsidRDefault="007B4A51" w:rsidP="00086F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4A51" w:rsidRPr="002D2838" w:rsidRDefault="007B4A51" w:rsidP="00086F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1" w:rsidRPr="002D2838" w:rsidRDefault="007B4A51" w:rsidP="00086F3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2838">
              <w:rPr>
                <w:rFonts w:ascii="Arial" w:hAnsi="Arial" w:cs="Arial"/>
                <w:color w:val="000000" w:themeColor="text1"/>
                <w:sz w:val="18"/>
                <w:szCs w:val="18"/>
              </w:rPr>
              <w:t>” Fundacja Rozwoju i Integracji "MULTIINTEGRA"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D2838" w:rsidRDefault="009336EF" w:rsidP="007B4A5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2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Tychy, </w:t>
            </w:r>
            <w:r w:rsidR="00E15CB0" w:rsidRPr="002D2838">
              <w:rPr>
                <w:rFonts w:ascii="Arial" w:hAnsi="Arial" w:cs="Arial"/>
                <w:color w:val="000000" w:themeColor="text1"/>
                <w:sz w:val="20"/>
                <w:szCs w:val="20"/>
              </w:rPr>
              <w:t>plac Świętej Anny 4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D2838" w:rsidRDefault="00E2444B" w:rsidP="00086F3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28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</w:t>
            </w:r>
            <w:r w:rsidR="007B4A51" w:rsidRPr="002D28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000 zł</w:t>
            </w:r>
          </w:p>
        </w:tc>
      </w:tr>
      <w:tr w:rsidR="007B4A51" w:rsidRPr="00FA0939" w:rsidTr="00BC69BC">
        <w:trPr>
          <w:trHeight w:val="704"/>
          <w:jc w:val="center"/>
        </w:trPr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1" w:rsidRPr="002D2838" w:rsidRDefault="007B4A51" w:rsidP="00086F3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51" w:rsidRPr="002D2838" w:rsidRDefault="007B4A51" w:rsidP="00086F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2838">
              <w:rPr>
                <w:rFonts w:ascii="Arial" w:hAnsi="Arial" w:cs="Arial"/>
                <w:color w:val="000000" w:themeColor="text1"/>
                <w:sz w:val="18"/>
                <w:szCs w:val="18"/>
              </w:rPr>
              <w:t>Fundacja Rozwoju Ekonomii Społecznej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D2838" w:rsidRDefault="007B4A51" w:rsidP="007B4A5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2838">
              <w:rPr>
                <w:rFonts w:ascii="Arial" w:hAnsi="Arial" w:cs="Arial"/>
                <w:color w:val="000000" w:themeColor="text1"/>
                <w:sz w:val="20"/>
                <w:szCs w:val="20"/>
              </w:rPr>
              <w:t>Katowice</w:t>
            </w:r>
            <w:r w:rsidR="0090340D" w:rsidRPr="002D2838">
              <w:rPr>
                <w:rFonts w:ascii="Arial" w:hAnsi="Arial" w:cs="Arial"/>
                <w:color w:val="000000" w:themeColor="text1"/>
                <w:sz w:val="20"/>
                <w:szCs w:val="20"/>
              </w:rPr>
              <w:t>, ul. Kanałowa</w:t>
            </w:r>
            <w:r w:rsidRPr="002D28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 B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51" w:rsidRPr="002D2838" w:rsidRDefault="00E2444B" w:rsidP="00086F33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28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</w:t>
            </w:r>
            <w:r w:rsidR="007B4A51" w:rsidRPr="002D28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000 zł</w:t>
            </w:r>
          </w:p>
        </w:tc>
      </w:tr>
    </w:tbl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p w:rsidR="00260DB9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2"/>
          <w:szCs w:val="22"/>
        </w:rPr>
      </w:pPr>
    </w:p>
    <w:p w:rsidR="00260DB9" w:rsidRPr="00087B7C" w:rsidRDefault="00260DB9" w:rsidP="00260DB9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2"/>
          <w:szCs w:val="22"/>
        </w:rPr>
      </w:pPr>
    </w:p>
    <w:sectPr w:rsidR="00260DB9" w:rsidRPr="00087B7C" w:rsidSect="00F77EE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21"/>
  </w:num>
  <w:num w:numId="5">
    <w:abstractNumId w:val="10"/>
  </w:num>
  <w:num w:numId="6">
    <w:abstractNumId w:val="16"/>
  </w:num>
  <w:num w:numId="7">
    <w:abstractNumId w:val="3"/>
  </w:num>
  <w:num w:numId="8">
    <w:abstractNumId w:val="12"/>
  </w:num>
  <w:num w:numId="9">
    <w:abstractNumId w:val="1"/>
  </w:num>
  <w:num w:numId="10">
    <w:abstractNumId w:val="18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17"/>
  </w:num>
  <w:num w:numId="16">
    <w:abstractNumId w:val="22"/>
  </w:num>
  <w:num w:numId="17">
    <w:abstractNumId w:val="19"/>
  </w:num>
  <w:num w:numId="18">
    <w:abstractNumId w:val="11"/>
  </w:num>
  <w:num w:numId="19">
    <w:abstractNumId w:val="0"/>
  </w:num>
  <w:num w:numId="20">
    <w:abstractNumId w:val="2"/>
  </w:num>
  <w:num w:numId="21">
    <w:abstractNumId w:val="15"/>
  </w:num>
  <w:num w:numId="22">
    <w:abstractNumId w:val="14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291"/>
    <w:rsid w:val="00001015"/>
    <w:rsid w:val="00011669"/>
    <w:rsid w:val="0001792D"/>
    <w:rsid w:val="00020809"/>
    <w:rsid w:val="00041BEA"/>
    <w:rsid w:val="000707D8"/>
    <w:rsid w:val="00082C45"/>
    <w:rsid w:val="00084F78"/>
    <w:rsid w:val="00086F33"/>
    <w:rsid w:val="00087B7C"/>
    <w:rsid w:val="00091349"/>
    <w:rsid w:val="000C2B1A"/>
    <w:rsid w:val="000C6B28"/>
    <w:rsid w:val="000D05DC"/>
    <w:rsid w:val="001100C7"/>
    <w:rsid w:val="00134BCD"/>
    <w:rsid w:val="001602CE"/>
    <w:rsid w:val="001818AC"/>
    <w:rsid w:val="001A2722"/>
    <w:rsid w:val="001C6229"/>
    <w:rsid w:val="001D7F58"/>
    <w:rsid w:val="001E50DD"/>
    <w:rsid w:val="001E62C6"/>
    <w:rsid w:val="00212747"/>
    <w:rsid w:val="00214455"/>
    <w:rsid w:val="00226520"/>
    <w:rsid w:val="00226876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317262"/>
    <w:rsid w:val="00342205"/>
    <w:rsid w:val="003459E1"/>
    <w:rsid w:val="003470B7"/>
    <w:rsid w:val="00387B77"/>
    <w:rsid w:val="003D4384"/>
    <w:rsid w:val="003F666F"/>
    <w:rsid w:val="004401DE"/>
    <w:rsid w:val="00440498"/>
    <w:rsid w:val="004438FC"/>
    <w:rsid w:val="004530EB"/>
    <w:rsid w:val="004736CC"/>
    <w:rsid w:val="004B2D8B"/>
    <w:rsid w:val="004C6563"/>
    <w:rsid w:val="00501924"/>
    <w:rsid w:val="00535FA3"/>
    <w:rsid w:val="00542442"/>
    <w:rsid w:val="00582A06"/>
    <w:rsid w:val="005B2433"/>
    <w:rsid w:val="005B58BB"/>
    <w:rsid w:val="005C0C3B"/>
    <w:rsid w:val="005D3C97"/>
    <w:rsid w:val="00606176"/>
    <w:rsid w:val="00611403"/>
    <w:rsid w:val="00613ADF"/>
    <w:rsid w:val="00632F36"/>
    <w:rsid w:val="00670D5F"/>
    <w:rsid w:val="00677DF7"/>
    <w:rsid w:val="0069466F"/>
    <w:rsid w:val="006A750E"/>
    <w:rsid w:val="006B64DC"/>
    <w:rsid w:val="006C2AA4"/>
    <w:rsid w:val="006C7601"/>
    <w:rsid w:val="006D03CA"/>
    <w:rsid w:val="006D5D53"/>
    <w:rsid w:val="006E2C97"/>
    <w:rsid w:val="006F69EB"/>
    <w:rsid w:val="00717377"/>
    <w:rsid w:val="00763F79"/>
    <w:rsid w:val="007B1909"/>
    <w:rsid w:val="007B4A51"/>
    <w:rsid w:val="007D5410"/>
    <w:rsid w:val="007F75D0"/>
    <w:rsid w:val="008071E9"/>
    <w:rsid w:val="00825CE9"/>
    <w:rsid w:val="0082734D"/>
    <w:rsid w:val="008B1756"/>
    <w:rsid w:val="008C59A4"/>
    <w:rsid w:val="008D1E87"/>
    <w:rsid w:val="008D7A38"/>
    <w:rsid w:val="008E5F72"/>
    <w:rsid w:val="008F3075"/>
    <w:rsid w:val="0090340D"/>
    <w:rsid w:val="00906168"/>
    <w:rsid w:val="00930471"/>
    <w:rsid w:val="009336EF"/>
    <w:rsid w:val="00946109"/>
    <w:rsid w:val="00956C6F"/>
    <w:rsid w:val="00961078"/>
    <w:rsid w:val="009623A5"/>
    <w:rsid w:val="00962827"/>
    <w:rsid w:val="0096285C"/>
    <w:rsid w:val="00966B59"/>
    <w:rsid w:val="00972A6E"/>
    <w:rsid w:val="00981F92"/>
    <w:rsid w:val="0099650B"/>
    <w:rsid w:val="009A4A5A"/>
    <w:rsid w:val="009B1A93"/>
    <w:rsid w:val="009C21ED"/>
    <w:rsid w:val="009D5EB5"/>
    <w:rsid w:val="009E70E0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660D"/>
    <w:rsid w:val="00A86815"/>
    <w:rsid w:val="00AA6AEE"/>
    <w:rsid w:val="00AB3659"/>
    <w:rsid w:val="00B53830"/>
    <w:rsid w:val="00B74836"/>
    <w:rsid w:val="00B9444C"/>
    <w:rsid w:val="00BC4D18"/>
    <w:rsid w:val="00BC69BC"/>
    <w:rsid w:val="00BD365E"/>
    <w:rsid w:val="00BE3291"/>
    <w:rsid w:val="00BF1101"/>
    <w:rsid w:val="00C149EC"/>
    <w:rsid w:val="00C2082D"/>
    <w:rsid w:val="00C254EF"/>
    <w:rsid w:val="00C52C1E"/>
    <w:rsid w:val="00C7388B"/>
    <w:rsid w:val="00CB3B1A"/>
    <w:rsid w:val="00CE2A48"/>
    <w:rsid w:val="00D1209C"/>
    <w:rsid w:val="00D16ACE"/>
    <w:rsid w:val="00D23954"/>
    <w:rsid w:val="00D47F41"/>
    <w:rsid w:val="00D60AC1"/>
    <w:rsid w:val="00D82259"/>
    <w:rsid w:val="00D8682D"/>
    <w:rsid w:val="00DB5E79"/>
    <w:rsid w:val="00DE2B13"/>
    <w:rsid w:val="00E062FC"/>
    <w:rsid w:val="00E1162D"/>
    <w:rsid w:val="00E11EB3"/>
    <w:rsid w:val="00E15CB0"/>
    <w:rsid w:val="00E2444B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23345"/>
    <w:rsid w:val="00F23875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D1AA8"/>
    <w:rsid w:val="00FE36D6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4868-79CF-46A1-873B-7B43E189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msojka</cp:lastModifiedBy>
  <cp:revision>88</cp:revision>
  <cp:lastPrinted>2018-01-02T13:01:00Z</cp:lastPrinted>
  <dcterms:created xsi:type="dcterms:W3CDTF">2011-12-27T07:14:00Z</dcterms:created>
  <dcterms:modified xsi:type="dcterms:W3CDTF">2018-12-31T07:18:00Z</dcterms:modified>
</cp:coreProperties>
</file>