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20" w:rsidRPr="00CD0E50" w:rsidRDefault="004A3220" w:rsidP="004A3220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CD0E50">
        <w:rPr>
          <w:rFonts w:ascii="Arial" w:eastAsia="Tahoma" w:hAnsi="Arial" w:cs="Arial"/>
          <w:sz w:val="20"/>
        </w:rPr>
        <w:t xml:space="preserve">Załącznik </w:t>
      </w:r>
      <w:bookmarkStart w:id="0" w:name="_GoBack"/>
      <w:bookmarkEnd w:id="0"/>
      <w:r w:rsidRPr="00CD0E50">
        <w:rPr>
          <w:rFonts w:ascii="Arial" w:eastAsia="Tahoma" w:hAnsi="Arial" w:cs="Arial"/>
          <w:sz w:val="20"/>
        </w:rPr>
        <w:t>Nr 1 do ogłoszenia</w:t>
      </w:r>
    </w:p>
    <w:p w:rsidR="004A3220" w:rsidRDefault="004A3220" w:rsidP="004A3220">
      <w:pPr>
        <w:jc w:val="both"/>
        <w:rPr>
          <w:rFonts w:ascii="Arial" w:eastAsia="Tahoma" w:hAnsi="Arial" w:cs="Arial"/>
        </w:rPr>
      </w:pPr>
    </w:p>
    <w:p w:rsidR="004A3220" w:rsidRDefault="004A3220" w:rsidP="004A3220">
      <w:pPr>
        <w:jc w:val="both"/>
        <w:rPr>
          <w:rFonts w:ascii="Arial" w:eastAsia="Tahoma" w:hAnsi="Arial" w:cs="Arial"/>
        </w:rPr>
      </w:pPr>
    </w:p>
    <w:p w:rsidR="004A3220" w:rsidRPr="00C66FA4" w:rsidRDefault="004A3220" w:rsidP="004A3220">
      <w:pPr>
        <w:jc w:val="both"/>
        <w:rPr>
          <w:rFonts w:ascii="Arial" w:eastAsia="Tahoma" w:hAnsi="Arial" w:cs="Arial"/>
          <w:sz w:val="16"/>
        </w:rPr>
      </w:pPr>
      <w:r w:rsidRPr="00C66FA4">
        <w:rPr>
          <w:rFonts w:ascii="Arial" w:eastAsia="Tahoma" w:hAnsi="Arial" w:cs="Arial"/>
          <w:sz w:val="16"/>
        </w:rPr>
        <w:t>..........</w:t>
      </w:r>
      <w:r w:rsidR="00C66FA4">
        <w:rPr>
          <w:rFonts w:ascii="Arial" w:eastAsia="Tahoma" w:hAnsi="Arial" w:cs="Arial"/>
          <w:sz w:val="16"/>
        </w:rPr>
        <w:t>..........................</w:t>
      </w:r>
      <w:r w:rsidRPr="00C66FA4">
        <w:rPr>
          <w:rFonts w:ascii="Arial" w:eastAsia="Tahoma" w:hAnsi="Arial" w:cs="Arial"/>
          <w:sz w:val="16"/>
        </w:rPr>
        <w:t>......................................</w:t>
      </w:r>
    </w:p>
    <w:p w:rsidR="004A3220" w:rsidRPr="00C66FA4" w:rsidRDefault="004A3220" w:rsidP="004A3220">
      <w:pPr>
        <w:jc w:val="both"/>
        <w:rPr>
          <w:rFonts w:ascii="Arial" w:eastAsia="Tahoma" w:hAnsi="Arial" w:cs="Arial"/>
          <w:i/>
          <w:sz w:val="16"/>
        </w:rPr>
      </w:pPr>
      <w:r w:rsidRPr="00C66FA4">
        <w:rPr>
          <w:rFonts w:ascii="Arial" w:eastAsia="Tahoma" w:hAnsi="Arial" w:cs="Arial"/>
          <w:i/>
          <w:sz w:val="16"/>
        </w:rPr>
        <w:t xml:space="preserve">         (pieczęć adresowa Oferenta)</w:t>
      </w: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  <w:i/>
        </w:rPr>
      </w:pP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740CB8">
        <w:rPr>
          <w:rFonts w:ascii="Arial" w:eastAsia="Tahoma" w:hAnsi="Arial" w:cs="Arial"/>
          <w:b/>
          <w:bCs/>
        </w:rPr>
        <w:t>OŚWIADCZENIE OFERENTA O ZOBOWIĄZ</w:t>
      </w:r>
      <w:r>
        <w:rPr>
          <w:rFonts w:ascii="Arial" w:eastAsia="Tahoma" w:hAnsi="Arial" w:cs="Arial"/>
          <w:b/>
          <w:bCs/>
        </w:rPr>
        <w:t>ANIU DO ZAPEWNIENIA POUFNOŚCI W </w:t>
      </w:r>
      <w:r w:rsidRPr="00740CB8">
        <w:rPr>
          <w:rFonts w:ascii="Arial" w:eastAsia="Tahoma" w:hAnsi="Arial" w:cs="Arial"/>
          <w:b/>
          <w:bCs/>
        </w:rPr>
        <w:t>ZWIĄZKU Z UDZIELANIEM NIEODPŁATNEJ POMOCY PRAWNEJ I JEJ DOKUMENTOWANIU</w:t>
      </w:r>
    </w:p>
    <w:p w:rsidR="004A3220" w:rsidRPr="00740CB8" w:rsidRDefault="004A3220" w:rsidP="004A3220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4A3220" w:rsidRPr="00740CB8" w:rsidRDefault="004A3220" w:rsidP="004A3220">
      <w:pPr>
        <w:pStyle w:val="Tekstpodstawowy"/>
        <w:jc w:val="both"/>
        <w:rPr>
          <w:rFonts w:ascii="Arial" w:hAnsi="Arial" w:cs="Arial"/>
          <w:bCs/>
        </w:rPr>
      </w:pPr>
      <w:r w:rsidRPr="00740CB8">
        <w:rPr>
          <w:rFonts w:ascii="Arial" w:hAnsi="Arial" w:cs="Arial"/>
        </w:rPr>
        <w:tab/>
        <w:t xml:space="preserve">Przystępując do udziału w konkursie </w:t>
      </w:r>
      <w:r w:rsidRPr="00740CB8">
        <w:rPr>
          <w:rFonts w:ascii="Arial" w:hAnsi="Arial" w:cs="Arial"/>
          <w:bCs/>
        </w:rPr>
        <w:t>ofert: „R</w:t>
      </w:r>
      <w:r>
        <w:rPr>
          <w:rFonts w:ascii="Arial" w:hAnsi="Arial" w:cs="Arial"/>
          <w:bCs/>
        </w:rPr>
        <w:t>ealizacja zadania publicznego w </w:t>
      </w:r>
      <w:r w:rsidRPr="00740CB8">
        <w:rPr>
          <w:rFonts w:ascii="Arial" w:hAnsi="Arial" w:cs="Arial"/>
          <w:bCs/>
        </w:rPr>
        <w:t>zakresie prowadzenia punktów nieodpłatnej pomocy prawnej</w:t>
      </w:r>
      <w:r w:rsidR="00D7643C">
        <w:rPr>
          <w:rFonts w:ascii="Arial" w:hAnsi="Arial" w:cs="Arial"/>
          <w:bCs/>
        </w:rPr>
        <w:t xml:space="preserve"> oraz świadczenia nieodpłatnego poradnictwa obywatelskiego w mieście Tychy w 2019 r.</w:t>
      </w:r>
      <w:r w:rsidRPr="00740CB8">
        <w:rPr>
          <w:rFonts w:ascii="Arial" w:hAnsi="Arial" w:cs="Arial"/>
          <w:bCs/>
        </w:rPr>
        <w:t xml:space="preserve">” </w:t>
      </w:r>
      <w:r w:rsidRPr="00740CB8">
        <w:rPr>
          <w:rFonts w:ascii="Arial" w:hAnsi="Arial" w:cs="Arial"/>
        </w:rPr>
        <w:t xml:space="preserve">ogłoszonego przez Prezydenta Miasta Tychy </w:t>
      </w:r>
      <w:r w:rsidRPr="00740CB8">
        <w:rPr>
          <w:rFonts w:ascii="Arial" w:hAnsi="Arial" w:cs="Arial"/>
          <w:bCs/>
        </w:rPr>
        <w:t>oświadczam, iż zobowiązuję się do zapewnienia poufności w</w:t>
      </w:r>
      <w:r w:rsidR="00D7643C">
        <w:rPr>
          <w:rFonts w:ascii="Arial" w:hAnsi="Arial" w:cs="Arial"/>
          <w:bCs/>
        </w:rPr>
        <w:t> </w:t>
      </w:r>
      <w:r w:rsidRPr="00740CB8">
        <w:rPr>
          <w:rFonts w:ascii="Arial" w:hAnsi="Arial" w:cs="Arial"/>
          <w:bCs/>
        </w:rPr>
        <w:t>związku z udzielaniem nieodpłatnej pomocy prawnej i jej dokumentowaniem, zgodnie z</w:t>
      </w:r>
      <w:r w:rsidR="00D7643C">
        <w:rPr>
          <w:rFonts w:ascii="Arial" w:hAnsi="Arial" w:cs="Arial"/>
          <w:bCs/>
        </w:rPr>
        <w:t> </w:t>
      </w:r>
      <w:r w:rsidRPr="00740CB8">
        <w:rPr>
          <w:rFonts w:ascii="Arial" w:hAnsi="Arial" w:cs="Arial"/>
          <w:bCs/>
        </w:rPr>
        <w:t>przepisem art. 11 ust. 6 pkt 3 lit. a ustawy z dnia 5 sierpnia 2015 r. o nieodpłatnej pomocy prawnej oraz edukacji praw</w:t>
      </w:r>
      <w:r w:rsidR="00D7643C">
        <w:rPr>
          <w:rFonts w:ascii="Arial" w:hAnsi="Arial" w:cs="Arial"/>
          <w:bCs/>
        </w:rPr>
        <w:t>nej</w:t>
      </w:r>
      <w:r w:rsidRPr="00740CB8">
        <w:rPr>
          <w:rFonts w:ascii="Arial" w:hAnsi="Arial" w:cs="Arial"/>
          <w:bCs/>
        </w:rPr>
        <w:t>.</w:t>
      </w:r>
    </w:p>
    <w:p w:rsidR="004A3220" w:rsidRPr="00740CB8" w:rsidRDefault="004A3220" w:rsidP="004A3220">
      <w:pPr>
        <w:spacing w:line="288" w:lineRule="auto"/>
        <w:jc w:val="both"/>
        <w:rPr>
          <w:rFonts w:ascii="Arial" w:eastAsia="Tahoma" w:hAnsi="Arial" w:cs="Arial"/>
        </w:rPr>
      </w:pPr>
    </w:p>
    <w:p w:rsidR="004A3220" w:rsidRPr="00740CB8" w:rsidRDefault="004A3220" w:rsidP="004A3220">
      <w:pPr>
        <w:spacing w:line="288" w:lineRule="auto"/>
        <w:rPr>
          <w:rFonts w:ascii="Arial" w:eastAsia="Tahoma" w:hAnsi="Arial" w:cs="Arial"/>
          <w:b/>
          <w:bCs/>
        </w:rPr>
      </w:pPr>
    </w:p>
    <w:p w:rsidR="004A3220" w:rsidRDefault="004A3220" w:rsidP="004A3220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889"/>
      </w:tblGrid>
      <w:tr w:rsidR="004A3220" w:rsidRPr="00E77A86" w:rsidTr="00C66FA4">
        <w:trPr>
          <w:trHeight w:val="1134"/>
          <w:jc w:val="center"/>
        </w:trPr>
        <w:tc>
          <w:tcPr>
            <w:tcW w:w="4888" w:type="dxa"/>
            <w:shd w:val="clear" w:color="auto" w:fill="auto"/>
          </w:tcPr>
          <w:p w:rsidR="004A3220" w:rsidRPr="00E77A86" w:rsidRDefault="004A3220" w:rsidP="000869A8">
            <w:pPr>
              <w:spacing w:line="288" w:lineRule="auto"/>
              <w:jc w:val="right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  <w:vAlign w:val="bottom"/>
          </w:tcPr>
          <w:p w:rsidR="004A3220" w:rsidRPr="00C66FA4" w:rsidRDefault="004A3220" w:rsidP="00C66FA4">
            <w:pPr>
              <w:jc w:val="center"/>
              <w:rPr>
                <w:rFonts w:ascii="Arial" w:eastAsia="Tahoma" w:hAnsi="Arial" w:cs="Arial"/>
                <w:sz w:val="16"/>
              </w:rPr>
            </w:pPr>
            <w:r w:rsidRPr="00C66FA4">
              <w:rPr>
                <w:rFonts w:ascii="Arial" w:eastAsia="Tahoma" w:hAnsi="Arial" w:cs="Arial"/>
                <w:sz w:val="16"/>
              </w:rPr>
              <w:t>...............................</w:t>
            </w:r>
            <w:r w:rsidR="00D7643C" w:rsidRPr="00C66FA4">
              <w:rPr>
                <w:rFonts w:ascii="Arial" w:eastAsia="Tahoma" w:hAnsi="Arial" w:cs="Arial"/>
                <w:sz w:val="16"/>
              </w:rPr>
              <w:t>...........</w:t>
            </w:r>
            <w:r w:rsidRPr="00C66FA4">
              <w:rPr>
                <w:rFonts w:ascii="Arial" w:eastAsia="Tahoma" w:hAnsi="Arial" w:cs="Arial"/>
                <w:sz w:val="16"/>
              </w:rPr>
              <w:t>.......</w:t>
            </w:r>
            <w:r w:rsidR="00C66FA4">
              <w:rPr>
                <w:rFonts w:ascii="Arial" w:eastAsia="Tahoma" w:hAnsi="Arial" w:cs="Arial"/>
                <w:sz w:val="16"/>
              </w:rPr>
              <w:t>..............................</w:t>
            </w:r>
            <w:r w:rsidRPr="00C66FA4">
              <w:rPr>
                <w:rFonts w:ascii="Arial" w:eastAsia="Tahoma" w:hAnsi="Arial" w:cs="Arial"/>
                <w:sz w:val="16"/>
              </w:rPr>
              <w:t>......................</w:t>
            </w:r>
          </w:p>
          <w:p w:rsidR="00D7643C" w:rsidRPr="00C66FA4" w:rsidRDefault="004A3220" w:rsidP="00C66FA4">
            <w:pPr>
              <w:jc w:val="center"/>
              <w:rPr>
                <w:rFonts w:ascii="Arial" w:hAnsi="Arial" w:cs="Arial"/>
                <w:i/>
                <w:color w:val="000000"/>
                <w:sz w:val="16"/>
              </w:rPr>
            </w:pPr>
            <w:r w:rsidRPr="00C66FA4">
              <w:rPr>
                <w:rFonts w:ascii="Arial" w:hAnsi="Arial" w:cs="Arial"/>
                <w:i/>
                <w:color w:val="000000"/>
                <w:sz w:val="16"/>
              </w:rPr>
              <w:t>podpis Oferenta</w:t>
            </w:r>
          </w:p>
          <w:p w:rsidR="004A3220" w:rsidRPr="00D7643C" w:rsidRDefault="004A3220" w:rsidP="00C66FA4">
            <w:pPr>
              <w:jc w:val="center"/>
              <w:rPr>
                <w:rFonts w:ascii="Arial" w:hAnsi="Arial" w:cs="Arial"/>
                <w:i/>
                <w:color w:val="000000"/>
                <w:vertAlign w:val="superscript"/>
              </w:rPr>
            </w:pPr>
            <w:r w:rsidRPr="00C66FA4">
              <w:rPr>
                <w:rFonts w:ascii="Arial" w:hAnsi="Arial" w:cs="Arial"/>
                <w:i/>
                <w:color w:val="000000"/>
                <w:sz w:val="16"/>
              </w:rPr>
              <w:t>lub osoby uprawnionej do reprezentowania Oferenta</w:t>
            </w:r>
          </w:p>
        </w:tc>
      </w:tr>
    </w:tbl>
    <w:p w:rsidR="004A3220" w:rsidRPr="00740CB8" w:rsidRDefault="004A3220" w:rsidP="004A3220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p w:rsidR="004A3220" w:rsidRDefault="004A3220" w:rsidP="004A3220">
      <w:pPr>
        <w:spacing w:line="288" w:lineRule="auto"/>
        <w:rPr>
          <w:rFonts w:ascii="Arial" w:hAnsi="Arial" w:cs="Arial"/>
        </w:rPr>
      </w:pPr>
    </w:p>
    <w:p w:rsidR="00D7643C" w:rsidRDefault="00D7643C" w:rsidP="004A3220">
      <w:pPr>
        <w:spacing w:line="288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2"/>
        <w:gridCol w:w="1659"/>
      </w:tblGrid>
      <w:tr w:rsidR="00C66FA4" w:rsidTr="00C66FA4">
        <w:tc>
          <w:tcPr>
            <w:tcW w:w="1809" w:type="dxa"/>
            <w:tcBorders>
              <w:bottom w:val="dotted" w:sz="4" w:space="0" w:color="auto"/>
            </w:tcBorders>
          </w:tcPr>
          <w:p w:rsidR="00C66FA4" w:rsidRDefault="00C66FA4" w:rsidP="004A3220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84" w:type="dxa"/>
          </w:tcPr>
          <w:p w:rsidR="00C66FA4" w:rsidRDefault="00C66FA4" w:rsidP="004A3220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bottom w:val="dotted" w:sz="4" w:space="0" w:color="auto"/>
            </w:tcBorders>
          </w:tcPr>
          <w:p w:rsidR="00C66FA4" w:rsidRDefault="00C66FA4" w:rsidP="004A3220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C66FA4" w:rsidTr="00C66FA4">
        <w:tc>
          <w:tcPr>
            <w:tcW w:w="1809" w:type="dxa"/>
            <w:tcBorders>
              <w:top w:val="dotted" w:sz="4" w:space="0" w:color="auto"/>
            </w:tcBorders>
          </w:tcPr>
          <w:p w:rsidR="00C66FA4" w:rsidRPr="00C66FA4" w:rsidRDefault="00C66FA4" w:rsidP="00D7643C">
            <w:pPr>
              <w:spacing w:line="288" w:lineRule="auto"/>
              <w:jc w:val="center"/>
              <w:rPr>
                <w:rFonts w:ascii="Arial" w:hAnsi="Arial" w:cs="Arial"/>
                <w:sz w:val="16"/>
              </w:rPr>
            </w:pPr>
            <w:r w:rsidRPr="00C66FA4">
              <w:rPr>
                <w:rFonts w:ascii="Arial" w:hAnsi="Arial" w:cs="Arial"/>
                <w:sz w:val="16"/>
              </w:rPr>
              <w:t>miejscowość</w:t>
            </w:r>
          </w:p>
        </w:tc>
        <w:tc>
          <w:tcPr>
            <w:tcW w:w="184" w:type="dxa"/>
          </w:tcPr>
          <w:p w:rsidR="00C66FA4" w:rsidRPr="00C66FA4" w:rsidRDefault="00C66FA4" w:rsidP="00C66FA4">
            <w:pPr>
              <w:spacing w:line="288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59" w:type="dxa"/>
            <w:tcBorders>
              <w:top w:val="dotted" w:sz="4" w:space="0" w:color="auto"/>
            </w:tcBorders>
          </w:tcPr>
          <w:p w:rsidR="00C66FA4" w:rsidRPr="00C66FA4" w:rsidRDefault="00C66FA4" w:rsidP="00D7643C">
            <w:pPr>
              <w:spacing w:line="288" w:lineRule="auto"/>
              <w:jc w:val="center"/>
              <w:rPr>
                <w:rFonts w:ascii="Arial" w:hAnsi="Arial" w:cs="Arial"/>
                <w:sz w:val="16"/>
              </w:rPr>
            </w:pPr>
            <w:r w:rsidRPr="00C66FA4">
              <w:rPr>
                <w:rFonts w:ascii="Arial" w:hAnsi="Arial" w:cs="Arial"/>
                <w:sz w:val="16"/>
              </w:rPr>
              <w:t>data</w:t>
            </w:r>
          </w:p>
        </w:tc>
      </w:tr>
    </w:tbl>
    <w:p w:rsidR="00D7643C" w:rsidRDefault="00D7643C" w:rsidP="00D7643C">
      <w:pPr>
        <w:spacing w:line="288" w:lineRule="auto"/>
        <w:rPr>
          <w:rFonts w:ascii="Arial" w:hAnsi="Arial" w:cs="Arial"/>
        </w:rPr>
      </w:pPr>
    </w:p>
    <w:sectPr w:rsidR="00D7643C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E"/>
    <w:rsid w:val="00101820"/>
    <w:rsid w:val="002529CE"/>
    <w:rsid w:val="004A3220"/>
    <w:rsid w:val="00C66FA4"/>
    <w:rsid w:val="00D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2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3220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D7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22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32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3220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D7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Katarzyna Chmielowiec</cp:lastModifiedBy>
  <cp:revision>3</cp:revision>
  <dcterms:created xsi:type="dcterms:W3CDTF">2017-10-19T11:43:00Z</dcterms:created>
  <dcterms:modified xsi:type="dcterms:W3CDTF">2018-11-28T10:53:00Z</dcterms:modified>
</cp:coreProperties>
</file>