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6D" w:rsidRPr="008A130C" w:rsidRDefault="0089506D" w:rsidP="0089506D">
      <w:pPr>
        <w:spacing w:after="0" w:line="240" w:lineRule="auto"/>
        <w:ind w:left="6804"/>
        <w:rPr>
          <w:rFonts w:ascii="Arial" w:hAnsi="Arial" w:cs="Arial"/>
          <w:sz w:val="18"/>
          <w:szCs w:val="18"/>
        </w:rPr>
      </w:pPr>
      <w:r w:rsidRPr="008A130C">
        <w:rPr>
          <w:rFonts w:ascii="Arial" w:hAnsi="Arial" w:cs="Arial"/>
          <w:sz w:val="18"/>
          <w:szCs w:val="18"/>
        </w:rPr>
        <w:t>Załącznik do Uchwały</w:t>
      </w:r>
    </w:p>
    <w:p w:rsidR="00396144" w:rsidRPr="008A130C" w:rsidRDefault="00396144" w:rsidP="0089506D">
      <w:pPr>
        <w:spacing w:after="0" w:line="240" w:lineRule="auto"/>
        <w:ind w:left="6804"/>
        <w:jc w:val="both"/>
        <w:rPr>
          <w:rFonts w:ascii="Arial" w:hAnsi="Arial" w:cs="Arial"/>
          <w:sz w:val="18"/>
          <w:szCs w:val="18"/>
        </w:rPr>
      </w:pPr>
      <w:r w:rsidRPr="008A130C">
        <w:rPr>
          <w:rFonts w:ascii="Arial" w:hAnsi="Arial" w:cs="Arial"/>
          <w:sz w:val="18"/>
          <w:szCs w:val="18"/>
        </w:rPr>
        <w:t xml:space="preserve">Nr </w:t>
      </w:r>
      <w:r w:rsidR="008A130C" w:rsidRPr="008A130C">
        <w:rPr>
          <w:rFonts w:ascii="Arial" w:hAnsi="Arial" w:cs="Arial"/>
          <w:sz w:val="18"/>
          <w:szCs w:val="18"/>
        </w:rPr>
        <w:t>……….</w:t>
      </w:r>
      <w:r w:rsidRPr="008A130C">
        <w:rPr>
          <w:rFonts w:ascii="Arial" w:hAnsi="Arial" w:cs="Arial"/>
          <w:sz w:val="18"/>
          <w:szCs w:val="18"/>
        </w:rPr>
        <w:t xml:space="preserve">/……./18 </w:t>
      </w:r>
    </w:p>
    <w:p w:rsidR="0089506D" w:rsidRPr="008A130C" w:rsidRDefault="0089506D" w:rsidP="0089506D">
      <w:pPr>
        <w:spacing w:after="0" w:line="240" w:lineRule="auto"/>
        <w:ind w:left="6804"/>
        <w:jc w:val="both"/>
        <w:rPr>
          <w:rFonts w:ascii="Arial" w:hAnsi="Arial" w:cs="Arial"/>
          <w:sz w:val="18"/>
          <w:szCs w:val="18"/>
        </w:rPr>
      </w:pPr>
      <w:r w:rsidRPr="008A130C">
        <w:rPr>
          <w:rFonts w:ascii="Arial" w:hAnsi="Arial" w:cs="Arial"/>
          <w:sz w:val="18"/>
          <w:szCs w:val="18"/>
        </w:rPr>
        <w:t>Rady Miasta Tychy</w:t>
      </w:r>
    </w:p>
    <w:p w:rsidR="0089506D" w:rsidRPr="008A130C" w:rsidRDefault="0089506D" w:rsidP="0089506D">
      <w:pPr>
        <w:spacing w:after="0" w:line="240" w:lineRule="auto"/>
        <w:ind w:left="6804"/>
        <w:jc w:val="both"/>
        <w:rPr>
          <w:rFonts w:ascii="Arial" w:hAnsi="Arial" w:cs="Arial"/>
          <w:sz w:val="18"/>
          <w:szCs w:val="18"/>
        </w:rPr>
      </w:pPr>
      <w:r w:rsidRPr="008A130C">
        <w:rPr>
          <w:rFonts w:ascii="Arial" w:hAnsi="Arial" w:cs="Arial"/>
          <w:sz w:val="18"/>
          <w:szCs w:val="18"/>
        </w:rPr>
        <w:t xml:space="preserve">z dnia </w:t>
      </w:r>
      <w:r w:rsidR="008A130C" w:rsidRPr="008A130C">
        <w:rPr>
          <w:rFonts w:ascii="Arial" w:hAnsi="Arial" w:cs="Arial"/>
          <w:sz w:val="18"/>
          <w:szCs w:val="18"/>
        </w:rPr>
        <w:t>……………</w:t>
      </w:r>
      <w:r w:rsidRPr="008A130C">
        <w:rPr>
          <w:rFonts w:ascii="Arial" w:hAnsi="Arial" w:cs="Arial"/>
          <w:sz w:val="18"/>
          <w:szCs w:val="18"/>
        </w:rPr>
        <w:t xml:space="preserve"> 2018 r.</w:t>
      </w:r>
    </w:p>
    <w:p w:rsidR="0089506D" w:rsidRDefault="0089506D" w:rsidP="000D7257">
      <w:pPr>
        <w:jc w:val="center"/>
        <w:rPr>
          <w:rFonts w:ascii="Arial" w:hAnsi="Arial" w:cs="Arial"/>
          <w:b/>
        </w:rPr>
      </w:pPr>
    </w:p>
    <w:p w:rsidR="000D7257" w:rsidRPr="0089506D" w:rsidRDefault="000D7257" w:rsidP="000D7257">
      <w:pPr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Zasady i tryb przeprowadzania konsultacji z mieszkańcami</w:t>
      </w:r>
      <w:r w:rsidR="009D6D18" w:rsidRPr="0089506D">
        <w:rPr>
          <w:rFonts w:ascii="Arial" w:hAnsi="Arial" w:cs="Arial"/>
          <w:b/>
        </w:rPr>
        <w:t xml:space="preserve"> miasta Tychy</w:t>
      </w:r>
    </w:p>
    <w:p w:rsidR="000D7257" w:rsidRPr="0089506D" w:rsidRDefault="000D7257" w:rsidP="000D7257">
      <w:pPr>
        <w:jc w:val="center"/>
        <w:rPr>
          <w:rFonts w:ascii="Arial" w:hAnsi="Arial" w:cs="Arial"/>
          <w:b/>
        </w:rPr>
      </w:pPr>
    </w:p>
    <w:p w:rsidR="000D7257" w:rsidRPr="0089506D" w:rsidRDefault="000D7257" w:rsidP="000D7257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Rozdział 1</w:t>
      </w:r>
    </w:p>
    <w:p w:rsidR="000D7257" w:rsidRPr="0089506D" w:rsidRDefault="000D7257" w:rsidP="000D7257">
      <w:pPr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Zasady ogólne</w:t>
      </w:r>
    </w:p>
    <w:p w:rsidR="000D7257" w:rsidRPr="0089506D" w:rsidRDefault="000D7257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1</w:t>
      </w:r>
    </w:p>
    <w:p w:rsidR="000D7257" w:rsidRPr="0089506D" w:rsidRDefault="000D7257" w:rsidP="000D7257">
      <w:pPr>
        <w:spacing w:after="0"/>
        <w:ind w:left="6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Konsultacje społeczne to otwarty proces dialogu władz z mieszkańcami, mający na celu podjęcie przez władze optymalnych decyzji w sprawach publicznych wpływających na jakość życia mieszkańców. Prowadzenie konsultacji ma także na celu zwiększenie aktywności mieszkańców we wspólnocie samorządowej.</w:t>
      </w:r>
    </w:p>
    <w:p w:rsidR="000D7257" w:rsidRPr="0089506D" w:rsidRDefault="000D7257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2</w:t>
      </w:r>
    </w:p>
    <w:p w:rsidR="000D7257" w:rsidRPr="0089506D" w:rsidRDefault="000D7257" w:rsidP="000D7257">
      <w:pPr>
        <w:spacing w:after="0"/>
        <w:ind w:left="6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Ilekroć w uchwale jest mowa o:</w:t>
      </w:r>
    </w:p>
    <w:p w:rsidR="000D7257" w:rsidRPr="0089506D" w:rsidRDefault="000D7257" w:rsidP="000D725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„ustawie” – rozumie się przez to ustawę z dnia 24 kwietnia 2003 r. o działalności pożytku publicznego i o wolontariacie (Dz. U. 2018 poz. 450 z </w:t>
      </w:r>
      <w:proofErr w:type="spellStart"/>
      <w:r w:rsidRPr="0089506D">
        <w:rPr>
          <w:rFonts w:ascii="Arial" w:hAnsi="Arial" w:cs="Arial"/>
        </w:rPr>
        <w:t>późn</w:t>
      </w:r>
      <w:proofErr w:type="spellEnd"/>
      <w:r w:rsidRPr="0089506D">
        <w:rPr>
          <w:rFonts w:ascii="Arial" w:hAnsi="Arial" w:cs="Arial"/>
        </w:rPr>
        <w:t xml:space="preserve">. zm.), </w:t>
      </w:r>
    </w:p>
    <w:p w:rsidR="000D7257" w:rsidRPr="0089506D" w:rsidRDefault="000D7257" w:rsidP="000D725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„organizacjach pozarządowych” – rozumie się przez to organizacje pozarządowe zdefiniowane w art. 3 ust. 2 oraz podmioty wymienione w art. 3 ust. 3 ustawy, </w:t>
      </w:r>
    </w:p>
    <w:p w:rsidR="000D7257" w:rsidRPr="0089506D" w:rsidRDefault="000D7257" w:rsidP="000D725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„mieście” – rozumie się przez to Miasto Tychy, </w:t>
      </w:r>
    </w:p>
    <w:p w:rsidR="000D7257" w:rsidRPr="0089506D" w:rsidRDefault="000D7257" w:rsidP="000D725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„ogłoszeniu” – rozumie się przez to ogłoszenie o prowadzeniu konsultacji, </w:t>
      </w:r>
    </w:p>
    <w:p w:rsidR="000D7257" w:rsidRPr="0089506D" w:rsidRDefault="000D7257" w:rsidP="000D725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„właściwej jednostce organizacyjnej” – rozumie się przez to jednostkę organizacyjną Urzędu Miasta lub jednostkę organizacyjną miasta, wyznaczoną przez Prezydenta Miasta Tychy do opracowania projektu i przeprowadzenia konsultacji.</w:t>
      </w:r>
    </w:p>
    <w:p w:rsidR="000D7257" w:rsidRPr="0089506D" w:rsidRDefault="000D7257" w:rsidP="000D725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„mieszkańcu” – rozumie się przez to osobę, której aktywność życiowa (rodzinna i/lub zawodowa i/lub społeczna) koncentruje się w mieście Tychy,</w:t>
      </w:r>
    </w:p>
    <w:p w:rsidR="000D7257" w:rsidRPr="0089506D" w:rsidRDefault="000D7257" w:rsidP="000D7257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„Prezydencie” – rozumie się przez to Prezydenta Miasta Tychy.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3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Niniejsze Zasady i tryb przeprowadzania konsultacji z mieszkańcami podlegają konsultacjom, co najmniej raz na cztery lata.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4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Konsult</w:t>
      </w:r>
      <w:r w:rsidR="009D6D18" w:rsidRPr="0089506D">
        <w:rPr>
          <w:rFonts w:ascii="Arial" w:hAnsi="Arial" w:cs="Arial"/>
        </w:rPr>
        <w:t>acje prowadzone są w oparciu o „</w:t>
      </w:r>
      <w:r w:rsidRPr="0089506D">
        <w:rPr>
          <w:rFonts w:ascii="Arial" w:hAnsi="Arial" w:cs="Arial"/>
        </w:rPr>
        <w:t>Siedem zasad konsultacji społecznych":</w:t>
      </w:r>
    </w:p>
    <w:p w:rsidR="000D7257" w:rsidRPr="0089506D" w:rsidRDefault="000D7257" w:rsidP="000D725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Dobra wola - konsultacje prowadzone są w duchu dialogu obywatelskiego. Strony słuchają się nawzajem, wykazując wolę zrozumienia odmiennych racji.</w:t>
      </w:r>
    </w:p>
    <w:p w:rsidR="000D7257" w:rsidRPr="0089506D" w:rsidRDefault="000D7257" w:rsidP="000D725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Powszechność - każdy zainteresowany tematem powinien móc dowiedzieć się o konsultacjach i wyrazić w nich swój pogląd.</w:t>
      </w:r>
    </w:p>
    <w:p w:rsidR="000D7257" w:rsidRPr="0089506D" w:rsidRDefault="000D7257" w:rsidP="000D725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Przejrzystość - informacje o celu, regułach, przebiegu i wyniku konsultacji muszą być powszechnie dostępne. Jasne musi być, kto reprezentuje jaki pogląd.</w:t>
      </w:r>
    </w:p>
    <w:p w:rsidR="000D7257" w:rsidRPr="0089506D" w:rsidRDefault="000D7257" w:rsidP="000D725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 w:rsidRPr="0089506D">
        <w:rPr>
          <w:rFonts w:ascii="Arial" w:hAnsi="Arial" w:cs="Arial"/>
        </w:rPr>
        <w:t>Responsywność</w:t>
      </w:r>
      <w:proofErr w:type="spellEnd"/>
      <w:r w:rsidRPr="0089506D">
        <w:rPr>
          <w:rFonts w:ascii="Arial" w:hAnsi="Arial" w:cs="Arial"/>
        </w:rPr>
        <w:t xml:space="preserve"> - każdemu, kto zgłosi opinię, należy się merytoryczna odpowiedź w rozsądnym terminie, co nie wyklucza odpowiedzi zbiorczych.</w:t>
      </w:r>
    </w:p>
    <w:p w:rsidR="000D7257" w:rsidRPr="0089506D" w:rsidRDefault="000D7257" w:rsidP="000D725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Koordynacja - konsultacje powinny mieć gospodarza odpowiedzialnego za konsultacje tak politycznie, jak organizacyjnie. Powinny one być odpowiednio umocowane w strukturze administracji.</w:t>
      </w:r>
    </w:p>
    <w:p w:rsidR="000D7257" w:rsidRPr="0089506D" w:rsidRDefault="000D7257" w:rsidP="000D725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lastRenderedPageBreak/>
        <w:t>Przewidywalność - konsultacje powinny być prowadzone od początku na możliwie jak najwcześniejszym etapie tworzenia projektów, polityk publicznych lub planowania inwestycji. Powinny być prowadzone w zaplanowany sposób i w oparciu o czytelne reguły.</w:t>
      </w:r>
    </w:p>
    <w:p w:rsidR="000D7257" w:rsidRPr="0089506D" w:rsidRDefault="000D7257" w:rsidP="000D7257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Poszanowanie interesu ogólnego - poszczególni uczestnicy konsultacji mają prawo przedstawiać swój partykularny interes, to jednak ostateczne decyzje podejmowane w wyniku przeprowadzonych konsultacji powinny reprezentować interes publiczny i dobro ogólne.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5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  <w:r w:rsidRPr="0089506D">
        <w:rPr>
          <w:rStyle w:val="mops-zwykytekst"/>
          <w:rFonts w:ascii="Arial" w:hAnsi="Arial" w:cs="Arial"/>
        </w:rPr>
        <w:t>Konsultacje mają charakter opiniodawczy, a ich wyniki nie są wiążące.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0D7257" w:rsidRPr="0089506D" w:rsidRDefault="000D7257" w:rsidP="000D7257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Rozdział 2</w:t>
      </w:r>
    </w:p>
    <w:p w:rsidR="000D7257" w:rsidRPr="0089506D" w:rsidRDefault="000D7257" w:rsidP="000D7257">
      <w:pPr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Tryb inicjowania konsultacji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6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  <w:strike/>
        </w:rPr>
      </w:pPr>
      <w:r w:rsidRPr="0089506D">
        <w:rPr>
          <w:rFonts w:ascii="Arial" w:hAnsi="Arial" w:cs="Arial"/>
        </w:rPr>
        <w:t xml:space="preserve">Konsultacje przeprowadza się w przypadku: </w:t>
      </w:r>
    </w:p>
    <w:p w:rsidR="000D7257" w:rsidRPr="0089506D" w:rsidRDefault="000D7257" w:rsidP="000D725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gdy </w:t>
      </w:r>
      <w:r w:rsidR="009D6D18" w:rsidRPr="0089506D">
        <w:rPr>
          <w:rFonts w:ascii="Arial" w:hAnsi="Arial" w:cs="Arial"/>
        </w:rPr>
        <w:t>wymagają tego przepisy u</w:t>
      </w:r>
      <w:r w:rsidR="00EA00FE" w:rsidRPr="0089506D">
        <w:rPr>
          <w:rFonts w:ascii="Arial" w:hAnsi="Arial" w:cs="Arial"/>
        </w:rPr>
        <w:t>staw</w:t>
      </w:r>
      <w:r w:rsidRPr="0089506D">
        <w:rPr>
          <w:rFonts w:ascii="Arial" w:hAnsi="Arial" w:cs="Arial"/>
        </w:rPr>
        <w:t>,</w:t>
      </w:r>
    </w:p>
    <w:p w:rsidR="000D7257" w:rsidRPr="0089506D" w:rsidRDefault="000D7257" w:rsidP="000D725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dokumentów strategicznych,</w:t>
      </w:r>
    </w:p>
    <w:p w:rsidR="000D7257" w:rsidRPr="0089506D" w:rsidRDefault="000D7257" w:rsidP="000D725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programów</w:t>
      </w:r>
      <w:r w:rsidR="009D6D18" w:rsidRPr="0089506D">
        <w:rPr>
          <w:rFonts w:ascii="Arial" w:hAnsi="Arial" w:cs="Arial"/>
        </w:rPr>
        <w:t>, których obowiązek realizacji wynika z przepisów prawa</w:t>
      </w:r>
      <w:r w:rsidRPr="0089506D">
        <w:rPr>
          <w:rFonts w:ascii="Arial" w:hAnsi="Arial" w:cs="Arial"/>
        </w:rPr>
        <w:t>,</w:t>
      </w:r>
    </w:p>
    <w:p w:rsidR="000D7257" w:rsidRPr="0089506D" w:rsidRDefault="00EA00FE" w:rsidP="000D7257">
      <w:pPr>
        <w:pStyle w:val="Akapitzlist"/>
        <w:numPr>
          <w:ilvl w:val="0"/>
          <w:numId w:val="17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w sprawach </w:t>
      </w:r>
      <w:r w:rsidR="000D7257" w:rsidRPr="0089506D">
        <w:rPr>
          <w:rFonts w:ascii="Arial" w:hAnsi="Arial" w:cs="Arial"/>
        </w:rPr>
        <w:t>innych, istotnych dla mieszkańców</w:t>
      </w:r>
      <w:r w:rsidR="009D6D18" w:rsidRPr="0089506D">
        <w:rPr>
          <w:rFonts w:ascii="Arial" w:hAnsi="Arial" w:cs="Arial"/>
        </w:rPr>
        <w:t xml:space="preserve"> i miasta</w:t>
      </w:r>
      <w:r w:rsidR="000D7257" w:rsidRPr="0089506D">
        <w:rPr>
          <w:rFonts w:ascii="Arial" w:hAnsi="Arial" w:cs="Arial"/>
        </w:rPr>
        <w:t>, z wyłączeniem spraw indywidualnych rozstrzyganych w drodze decyzji administracyjnych.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7</w:t>
      </w:r>
    </w:p>
    <w:p w:rsidR="000D7257" w:rsidRPr="0089506D" w:rsidRDefault="009D6D18" w:rsidP="000D7257">
      <w:p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K</w:t>
      </w:r>
      <w:r w:rsidR="000D7257" w:rsidRPr="0089506D">
        <w:rPr>
          <w:rFonts w:ascii="Arial" w:hAnsi="Arial" w:cs="Arial"/>
        </w:rPr>
        <w:t>onsultacje mogą być przeprowadzone z inicjatywy:</w:t>
      </w:r>
    </w:p>
    <w:p w:rsidR="000D7257" w:rsidRPr="0089506D" w:rsidRDefault="000D7257" w:rsidP="000D725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Prezydenta Miasta Tychy,</w:t>
      </w:r>
    </w:p>
    <w:p w:rsidR="000D7257" w:rsidRPr="0089506D" w:rsidRDefault="000D7257" w:rsidP="000D725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Rady Miasta Tychy,</w:t>
      </w:r>
    </w:p>
    <w:p w:rsidR="000D7257" w:rsidRPr="0089506D" w:rsidRDefault="000D7257" w:rsidP="000D725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komisji Rady Miasta Tychy właściwej rzeczowo w sprawie przedmiotu konsultacji,</w:t>
      </w:r>
    </w:p>
    <w:p w:rsidR="000D7257" w:rsidRPr="0089506D" w:rsidRDefault="00D00339" w:rsidP="000D725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j</w:t>
      </w:r>
      <w:r w:rsidR="000D7257" w:rsidRPr="0089506D">
        <w:rPr>
          <w:rFonts w:ascii="Arial" w:hAnsi="Arial" w:cs="Arial"/>
        </w:rPr>
        <w:t>ednostki pomocniczej Miasta Tychy,</w:t>
      </w:r>
    </w:p>
    <w:p w:rsidR="000D7257" w:rsidRPr="0089506D" w:rsidRDefault="000D7257" w:rsidP="000D725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Tyskiej Rady Seniorów,</w:t>
      </w:r>
    </w:p>
    <w:p w:rsidR="000D7257" w:rsidRPr="0089506D" w:rsidRDefault="000D7257" w:rsidP="000D725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Młodzieżow</w:t>
      </w:r>
      <w:r w:rsidR="009D6D18" w:rsidRPr="0089506D">
        <w:rPr>
          <w:rFonts w:ascii="Arial" w:hAnsi="Arial" w:cs="Arial"/>
        </w:rPr>
        <w:t>ej</w:t>
      </w:r>
      <w:r w:rsidRPr="0089506D">
        <w:rPr>
          <w:rFonts w:ascii="Arial" w:hAnsi="Arial" w:cs="Arial"/>
        </w:rPr>
        <w:t xml:space="preserve"> Rad</w:t>
      </w:r>
      <w:r w:rsidR="009D6D18" w:rsidRPr="0089506D">
        <w:rPr>
          <w:rFonts w:ascii="Arial" w:hAnsi="Arial" w:cs="Arial"/>
        </w:rPr>
        <w:t>y</w:t>
      </w:r>
      <w:r w:rsidRPr="0089506D">
        <w:rPr>
          <w:rFonts w:ascii="Arial" w:hAnsi="Arial" w:cs="Arial"/>
        </w:rPr>
        <w:t xml:space="preserve"> Miasta Tychy,</w:t>
      </w:r>
    </w:p>
    <w:p w:rsidR="000D7257" w:rsidRPr="0089506D" w:rsidRDefault="000D7257" w:rsidP="000D725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grupy co najmniej 5 organizacji pozarządowych, </w:t>
      </w:r>
    </w:p>
    <w:p w:rsidR="000D7257" w:rsidRPr="0089506D" w:rsidRDefault="000D7257" w:rsidP="000D725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grupy co najmniej 150 mieszkańców.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8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Konsultacje mogą mieć zasięg:</w:t>
      </w:r>
    </w:p>
    <w:p w:rsidR="000D7257" w:rsidRPr="0089506D" w:rsidRDefault="000D7257" w:rsidP="000D725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proofErr w:type="spellStart"/>
      <w:r w:rsidRPr="0089506D">
        <w:rPr>
          <w:rFonts w:ascii="Arial" w:hAnsi="Arial" w:cs="Arial"/>
        </w:rPr>
        <w:t>ogólnomiejski</w:t>
      </w:r>
      <w:proofErr w:type="spellEnd"/>
      <w:r w:rsidRPr="0089506D">
        <w:rPr>
          <w:rFonts w:ascii="Arial" w:hAnsi="Arial" w:cs="Arial"/>
        </w:rPr>
        <w:t>, gdy podejmują sprawy ważne dla mieszkańców całego miasta,</w:t>
      </w:r>
    </w:p>
    <w:p w:rsidR="000D7257" w:rsidRPr="0089506D" w:rsidRDefault="000D7257" w:rsidP="000D7257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lokalny, gdy podejmują sprawy ważne dla mieszkańców określonej części miasta, np. osiedla lub części osiedla.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9</w:t>
      </w:r>
    </w:p>
    <w:p w:rsidR="000D7257" w:rsidRPr="0089506D" w:rsidRDefault="000D7257" w:rsidP="000D725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Podmioty, o których mowa w § </w:t>
      </w:r>
      <w:r w:rsidR="009D6D18" w:rsidRPr="0089506D">
        <w:rPr>
          <w:rFonts w:ascii="Arial" w:hAnsi="Arial" w:cs="Arial"/>
        </w:rPr>
        <w:t>7</w:t>
      </w:r>
      <w:r w:rsidRPr="0089506D">
        <w:rPr>
          <w:rFonts w:ascii="Arial" w:hAnsi="Arial" w:cs="Arial"/>
        </w:rPr>
        <w:t xml:space="preserve"> </w:t>
      </w:r>
      <w:proofErr w:type="spellStart"/>
      <w:r w:rsidRPr="0089506D">
        <w:rPr>
          <w:rFonts w:ascii="Arial" w:hAnsi="Arial" w:cs="Arial"/>
        </w:rPr>
        <w:t>pkt</w:t>
      </w:r>
      <w:proofErr w:type="spellEnd"/>
      <w:r w:rsidRPr="0089506D">
        <w:rPr>
          <w:rFonts w:ascii="Arial" w:hAnsi="Arial" w:cs="Arial"/>
        </w:rPr>
        <w:t xml:space="preserve"> 2 - 8 występują do Prezydenta z wnioskiem o przeprowadzenie konsultacji. Wnioski</w:t>
      </w:r>
      <w:r w:rsidR="006A5F72" w:rsidRPr="0089506D">
        <w:rPr>
          <w:rFonts w:ascii="Arial" w:hAnsi="Arial" w:cs="Arial"/>
        </w:rPr>
        <w:t xml:space="preserve"> można złożyć osobiście, </w:t>
      </w:r>
      <w:r w:rsidR="006A68AC" w:rsidRPr="0089506D">
        <w:rPr>
          <w:rFonts w:ascii="Arial" w:hAnsi="Arial" w:cs="Arial"/>
        </w:rPr>
        <w:t>listownie na adres Urzędu Miasta Tychy lub przesłać z wykorzystaniem elektronicznego obiegu dokumentów</w:t>
      </w:r>
      <w:r w:rsidR="00652CBE" w:rsidRPr="0089506D">
        <w:rPr>
          <w:rFonts w:ascii="Arial" w:hAnsi="Arial" w:cs="Arial"/>
        </w:rPr>
        <w:t xml:space="preserve"> (w tym przypadku wniosek należy podpisać za pomocą bezpiecznego podpisu elektronicznego weryfikowanego kwalifikowanym certyfikatem).</w:t>
      </w:r>
    </w:p>
    <w:p w:rsidR="000D7257" w:rsidRPr="0089506D" w:rsidRDefault="000D7257" w:rsidP="000D725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Wniosek,</w:t>
      </w:r>
      <w:r w:rsidR="008A5363" w:rsidRPr="0089506D">
        <w:rPr>
          <w:rFonts w:ascii="Arial" w:hAnsi="Arial" w:cs="Arial"/>
        </w:rPr>
        <w:t xml:space="preserve"> o przeprowadzenie konsultacji,</w:t>
      </w:r>
      <w:r w:rsidR="002271A5" w:rsidRPr="0089506D">
        <w:rPr>
          <w:rFonts w:ascii="Arial" w:hAnsi="Arial" w:cs="Arial"/>
        </w:rPr>
        <w:t xml:space="preserve"> </w:t>
      </w:r>
      <w:r w:rsidR="008A5363" w:rsidRPr="0089506D">
        <w:rPr>
          <w:rFonts w:ascii="Arial" w:hAnsi="Arial" w:cs="Arial"/>
        </w:rPr>
        <w:t>składany przez podmiot lub podmioty określone w par.</w:t>
      </w:r>
      <w:r w:rsidRPr="0089506D">
        <w:rPr>
          <w:rFonts w:ascii="Arial" w:hAnsi="Arial" w:cs="Arial"/>
        </w:rPr>
        <w:t xml:space="preserve"> </w:t>
      </w:r>
      <w:r w:rsidR="002271A5" w:rsidRPr="0089506D">
        <w:rPr>
          <w:rFonts w:ascii="Arial" w:hAnsi="Arial" w:cs="Arial"/>
        </w:rPr>
        <w:t>w § </w:t>
      </w:r>
      <w:r w:rsidR="009D6D18" w:rsidRPr="0089506D">
        <w:rPr>
          <w:rFonts w:ascii="Arial" w:hAnsi="Arial" w:cs="Arial"/>
        </w:rPr>
        <w:t>7</w:t>
      </w:r>
      <w:r w:rsidR="002271A5" w:rsidRPr="0089506D">
        <w:rPr>
          <w:rFonts w:ascii="Arial" w:hAnsi="Arial" w:cs="Arial"/>
        </w:rPr>
        <w:t xml:space="preserve"> </w:t>
      </w:r>
      <w:proofErr w:type="spellStart"/>
      <w:r w:rsidR="002271A5" w:rsidRPr="0089506D">
        <w:rPr>
          <w:rFonts w:ascii="Arial" w:hAnsi="Arial" w:cs="Arial"/>
        </w:rPr>
        <w:t>pkt</w:t>
      </w:r>
      <w:proofErr w:type="spellEnd"/>
      <w:r w:rsidR="002271A5" w:rsidRPr="0089506D">
        <w:rPr>
          <w:rFonts w:ascii="Arial" w:hAnsi="Arial" w:cs="Arial"/>
        </w:rPr>
        <w:t xml:space="preserve"> 2 - 8, </w:t>
      </w:r>
      <w:r w:rsidRPr="0089506D">
        <w:rPr>
          <w:rFonts w:ascii="Arial" w:hAnsi="Arial" w:cs="Arial"/>
        </w:rPr>
        <w:t xml:space="preserve"> zawie</w:t>
      </w:r>
      <w:r w:rsidR="002271A5" w:rsidRPr="0089506D">
        <w:rPr>
          <w:rFonts w:ascii="Arial" w:hAnsi="Arial" w:cs="Arial"/>
        </w:rPr>
        <w:t>ra w szczególności</w:t>
      </w:r>
      <w:r w:rsidRPr="0089506D">
        <w:rPr>
          <w:rFonts w:ascii="Arial" w:hAnsi="Arial" w:cs="Arial"/>
        </w:rPr>
        <w:t>:</w:t>
      </w:r>
    </w:p>
    <w:p w:rsidR="000D7257" w:rsidRPr="0089506D" w:rsidRDefault="000D7257" w:rsidP="000D725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opis przedmiotu konsultacji,</w:t>
      </w:r>
    </w:p>
    <w:p w:rsidR="000D7257" w:rsidRPr="0089506D" w:rsidRDefault="000D7257" w:rsidP="000D725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lastRenderedPageBreak/>
        <w:t>zasięg konsultacji,</w:t>
      </w:r>
    </w:p>
    <w:p w:rsidR="000D7257" w:rsidRPr="0089506D" w:rsidRDefault="000D7257" w:rsidP="000D725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propozycje form konsultacji,</w:t>
      </w:r>
    </w:p>
    <w:p w:rsidR="000D7257" w:rsidRPr="0089506D" w:rsidRDefault="000D7257" w:rsidP="000D725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uzasadnienie przeprowadzenia konsultacji,</w:t>
      </w:r>
    </w:p>
    <w:p w:rsidR="002271A5" w:rsidRPr="0089506D" w:rsidRDefault="002271A5" w:rsidP="000D725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ewentualne załączniki, czyli materiały dostarczające dodatkowych infor</w:t>
      </w:r>
      <w:r w:rsidR="009D6D18" w:rsidRPr="0089506D">
        <w:rPr>
          <w:rFonts w:ascii="Arial" w:hAnsi="Arial" w:cs="Arial"/>
        </w:rPr>
        <w:t>macji o przedmiocie konsultacji,</w:t>
      </w:r>
    </w:p>
    <w:p w:rsidR="008942FF" w:rsidRPr="0089506D" w:rsidRDefault="008942FF" w:rsidP="000D7257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podpisy uprawnionych </w:t>
      </w:r>
      <w:r w:rsidR="009D6D18" w:rsidRPr="0089506D">
        <w:rPr>
          <w:rFonts w:ascii="Arial" w:hAnsi="Arial" w:cs="Arial"/>
        </w:rPr>
        <w:t xml:space="preserve">osoby </w:t>
      </w:r>
      <w:r w:rsidRPr="0089506D">
        <w:rPr>
          <w:rFonts w:ascii="Arial" w:hAnsi="Arial" w:cs="Arial"/>
        </w:rPr>
        <w:t xml:space="preserve">lub </w:t>
      </w:r>
      <w:r w:rsidR="009D6D18" w:rsidRPr="0089506D">
        <w:rPr>
          <w:rFonts w:ascii="Arial" w:hAnsi="Arial" w:cs="Arial"/>
        </w:rPr>
        <w:t>osób.</w:t>
      </w:r>
    </w:p>
    <w:p w:rsidR="000D7257" w:rsidRPr="0089506D" w:rsidRDefault="009D6D18" w:rsidP="000D7257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Wniosek</w:t>
      </w:r>
      <w:r w:rsidR="000D7257" w:rsidRPr="0089506D">
        <w:rPr>
          <w:rFonts w:ascii="Arial" w:hAnsi="Arial" w:cs="Arial"/>
        </w:rPr>
        <w:t xml:space="preserve"> o przeprowadzenie konsultacji zgłoszony przez podmioty, o których mowa w §</w:t>
      </w:r>
      <w:r w:rsidRPr="0089506D">
        <w:rPr>
          <w:rFonts w:ascii="Arial" w:hAnsi="Arial" w:cs="Arial"/>
        </w:rPr>
        <w:t>7</w:t>
      </w:r>
      <w:r w:rsidR="000D7257" w:rsidRPr="0089506D">
        <w:rPr>
          <w:rFonts w:ascii="Arial" w:hAnsi="Arial" w:cs="Arial"/>
        </w:rPr>
        <w:t xml:space="preserve"> </w:t>
      </w:r>
      <w:proofErr w:type="spellStart"/>
      <w:r w:rsidR="000D7257" w:rsidRPr="0089506D">
        <w:rPr>
          <w:rFonts w:ascii="Arial" w:hAnsi="Arial" w:cs="Arial"/>
        </w:rPr>
        <w:t>pkt</w:t>
      </w:r>
      <w:proofErr w:type="spellEnd"/>
      <w:r w:rsidR="000D7257" w:rsidRPr="0089506D">
        <w:rPr>
          <w:rFonts w:ascii="Arial" w:hAnsi="Arial" w:cs="Arial"/>
        </w:rPr>
        <w:t xml:space="preserve"> 7, zawiera</w:t>
      </w:r>
      <w:r w:rsidR="008942FF" w:rsidRPr="0089506D">
        <w:rPr>
          <w:rFonts w:ascii="Arial" w:hAnsi="Arial" w:cs="Arial"/>
        </w:rPr>
        <w:t xml:space="preserve"> również</w:t>
      </w:r>
      <w:r w:rsidR="000D7257" w:rsidRPr="0089506D">
        <w:rPr>
          <w:rFonts w:ascii="Arial" w:hAnsi="Arial" w:cs="Arial"/>
        </w:rPr>
        <w:t>:</w:t>
      </w:r>
    </w:p>
    <w:p w:rsidR="000D7257" w:rsidRPr="0089506D" w:rsidRDefault="008942FF" w:rsidP="000D725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wskazanie organizacji reprezentującej wnioskodawców oraz jej dane kontaktowe, wraz z numerem KRS</w:t>
      </w:r>
      <w:r w:rsidR="00E9784F" w:rsidRPr="0089506D">
        <w:rPr>
          <w:rFonts w:ascii="Arial" w:hAnsi="Arial" w:cs="Arial"/>
        </w:rPr>
        <w:t>,</w:t>
      </w:r>
    </w:p>
    <w:p w:rsidR="000D7257" w:rsidRPr="0089506D" w:rsidRDefault="008942FF" w:rsidP="000D725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wykaz organizacji popierających wniosek o przeprowadzenie konsultac</w:t>
      </w:r>
      <w:r w:rsidR="00E9784F" w:rsidRPr="0089506D">
        <w:rPr>
          <w:rFonts w:ascii="Arial" w:hAnsi="Arial" w:cs="Arial"/>
        </w:rPr>
        <w:t>ji obejmujące następujące dane t</w:t>
      </w:r>
      <w:r w:rsidRPr="0089506D">
        <w:rPr>
          <w:rFonts w:ascii="Arial" w:hAnsi="Arial" w:cs="Arial"/>
        </w:rPr>
        <w:t>ych organizacji: nazwa organizacji, adres</w:t>
      </w:r>
      <w:r w:rsidR="00E9784F" w:rsidRPr="0089506D">
        <w:rPr>
          <w:rFonts w:ascii="Arial" w:hAnsi="Arial" w:cs="Arial"/>
        </w:rPr>
        <w:t>,</w:t>
      </w:r>
      <w:r w:rsidRPr="0089506D">
        <w:rPr>
          <w:rFonts w:ascii="Arial" w:hAnsi="Arial" w:cs="Arial"/>
        </w:rPr>
        <w:t xml:space="preserve"> KRS</w:t>
      </w:r>
      <w:r w:rsidR="00E9784F" w:rsidRPr="0089506D">
        <w:rPr>
          <w:rFonts w:ascii="Arial" w:hAnsi="Arial" w:cs="Arial"/>
        </w:rPr>
        <w:t>,</w:t>
      </w:r>
      <w:r w:rsidRPr="0089506D">
        <w:rPr>
          <w:rFonts w:ascii="Arial" w:hAnsi="Arial" w:cs="Arial"/>
        </w:rPr>
        <w:t xml:space="preserve"> imiona i nazwiska osób upoważnionych do reprezentowania organizacji, podpisy </w:t>
      </w:r>
      <w:r w:rsidR="009D6D18" w:rsidRPr="0089506D">
        <w:rPr>
          <w:rFonts w:ascii="Arial" w:hAnsi="Arial" w:cs="Arial"/>
        </w:rPr>
        <w:t xml:space="preserve">osoby </w:t>
      </w:r>
      <w:r w:rsidRPr="0089506D">
        <w:rPr>
          <w:rFonts w:ascii="Arial" w:hAnsi="Arial" w:cs="Arial"/>
        </w:rPr>
        <w:t xml:space="preserve">lub </w:t>
      </w:r>
      <w:r w:rsidR="009D6D18" w:rsidRPr="0089506D">
        <w:rPr>
          <w:rFonts w:ascii="Arial" w:hAnsi="Arial" w:cs="Arial"/>
        </w:rPr>
        <w:t xml:space="preserve">osób </w:t>
      </w:r>
      <w:r w:rsidRPr="0089506D">
        <w:rPr>
          <w:rFonts w:ascii="Arial" w:hAnsi="Arial" w:cs="Arial"/>
        </w:rPr>
        <w:t>uprawnionych do reprezentowania organizacji</w:t>
      </w:r>
      <w:r w:rsidR="00E9784F" w:rsidRPr="0089506D">
        <w:rPr>
          <w:rFonts w:ascii="Arial" w:hAnsi="Arial" w:cs="Arial"/>
        </w:rPr>
        <w:t>.</w:t>
      </w:r>
    </w:p>
    <w:p w:rsidR="002271A5" w:rsidRPr="0089506D" w:rsidRDefault="002271A5" w:rsidP="002271A5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Wniosek o przeprowadzenie konsultacji zgłoszony przez grupę, o której mowa w § </w:t>
      </w:r>
      <w:r w:rsidR="009D6D18" w:rsidRPr="0089506D">
        <w:rPr>
          <w:rFonts w:ascii="Arial" w:hAnsi="Arial" w:cs="Arial"/>
        </w:rPr>
        <w:t>7</w:t>
      </w:r>
      <w:r w:rsidRPr="0089506D">
        <w:rPr>
          <w:rFonts w:ascii="Arial" w:hAnsi="Arial" w:cs="Arial"/>
        </w:rPr>
        <w:t xml:space="preserve"> </w:t>
      </w:r>
      <w:proofErr w:type="spellStart"/>
      <w:r w:rsidRPr="0089506D">
        <w:rPr>
          <w:rFonts w:ascii="Arial" w:hAnsi="Arial" w:cs="Arial"/>
        </w:rPr>
        <w:t>pkt</w:t>
      </w:r>
      <w:proofErr w:type="spellEnd"/>
      <w:r w:rsidRPr="0089506D">
        <w:rPr>
          <w:rFonts w:ascii="Arial" w:hAnsi="Arial" w:cs="Arial"/>
        </w:rPr>
        <w:t xml:space="preserve"> 8, zawiera również :</w:t>
      </w:r>
    </w:p>
    <w:p w:rsidR="002271A5" w:rsidRPr="0089506D" w:rsidRDefault="002271A5" w:rsidP="002271A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wskazanie imienia i nazwiska osoby </w:t>
      </w:r>
      <w:r w:rsidR="00E9784F" w:rsidRPr="0089506D">
        <w:rPr>
          <w:rFonts w:ascii="Arial" w:hAnsi="Arial" w:cs="Arial"/>
        </w:rPr>
        <w:t>reprezentującej</w:t>
      </w:r>
      <w:r w:rsidRPr="0089506D">
        <w:rPr>
          <w:rFonts w:ascii="Arial" w:hAnsi="Arial" w:cs="Arial"/>
        </w:rPr>
        <w:t xml:space="preserve"> wnioskodawców oraz jej danych kontaktowych,</w:t>
      </w:r>
    </w:p>
    <w:p w:rsidR="000D7257" w:rsidRPr="0089506D" w:rsidRDefault="002271A5" w:rsidP="000D725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wykaz osób popierających wniosek o przeprowadzenie konsultacji obejmujący następujące dane dotyczące tych osób:</w:t>
      </w:r>
      <w:r w:rsidR="00393283" w:rsidRPr="0089506D">
        <w:rPr>
          <w:rFonts w:ascii="Arial" w:hAnsi="Arial" w:cs="Arial"/>
        </w:rPr>
        <w:t xml:space="preserve"> imię i nazwisko, adres zamiesz</w:t>
      </w:r>
      <w:r w:rsidRPr="0089506D">
        <w:rPr>
          <w:rFonts w:ascii="Arial" w:hAnsi="Arial" w:cs="Arial"/>
        </w:rPr>
        <w:t>k</w:t>
      </w:r>
      <w:r w:rsidR="00393283" w:rsidRPr="0089506D">
        <w:rPr>
          <w:rFonts w:ascii="Arial" w:hAnsi="Arial" w:cs="Arial"/>
        </w:rPr>
        <w:t>a</w:t>
      </w:r>
      <w:r w:rsidRPr="0089506D">
        <w:rPr>
          <w:rFonts w:ascii="Arial" w:hAnsi="Arial" w:cs="Arial"/>
        </w:rPr>
        <w:t>nia, podpis</w:t>
      </w:r>
      <w:r w:rsidR="00393283" w:rsidRPr="0089506D">
        <w:rPr>
          <w:rFonts w:ascii="Arial" w:hAnsi="Arial" w:cs="Arial"/>
        </w:rPr>
        <w:t>.</w:t>
      </w:r>
    </w:p>
    <w:p w:rsidR="000D7257" w:rsidRPr="0089506D" w:rsidRDefault="000D7257" w:rsidP="000D725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10</w:t>
      </w:r>
    </w:p>
    <w:p w:rsidR="000D7257" w:rsidRPr="0089506D" w:rsidRDefault="000D7257" w:rsidP="000D725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Prezydent rozpatruje wnioski podmiotów wskazanych w § </w:t>
      </w:r>
      <w:r w:rsidR="009D6D18" w:rsidRPr="0089506D">
        <w:rPr>
          <w:rFonts w:ascii="Arial" w:hAnsi="Arial" w:cs="Arial"/>
        </w:rPr>
        <w:t>7</w:t>
      </w:r>
      <w:r w:rsidRPr="0089506D">
        <w:rPr>
          <w:rFonts w:ascii="Arial" w:hAnsi="Arial" w:cs="Arial"/>
        </w:rPr>
        <w:t xml:space="preserve"> </w:t>
      </w:r>
      <w:proofErr w:type="spellStart"/>
      <w:r w:rsidRPr="0089506D">
        <w:rPr>
          <w:rFonts w:ascii="Arial" w:hAnsi="Arial" w:cs="Arial"/>
        </w:rPr>
        <w:t>pkt</w:t>
      </w:r>
      <w:proofErr w:type="spellEnd"/>
      <w:r w:rsidRPr="0089506D">
        <w:rPr>
          <w:rFonts w:ascii="Arial" w:hAnsi="Arial" w:cs="Arial"/>
        </w:rPr>
        <w:t xml:space="preserve"> 2-8 o przeprowadzenie konsultacji w terminie 30 dni od daty złożenia wniosku, informując wnioskodawcę na piśmie o sposobie jego rozpatrzenia i podając uzasadnienie.</w:t>
      </w:r>
    </w:p>
    <w:p w:rsidR="000D7257" w:rsidRPr="0089506D" w:rsidRDefault="000D7257" w:rsidP="000D725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Prezydent rozpatruje inicjatywę o przeprowadzenie konsultacji, biorąc pod uwagę koszty przeprowadzenia procesu konsultacji oraz uwzględniając zasadność proponowanego sposobu konsultacji.</w:t>
      </w:r>
    </w:p>
    <w:p w:rsidR="000D7257" w:rsidRPr="0089506D" w:rsidRDefault="000D7257" w:rsidP="000D725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Wniosek może być uwzględniony w całości, w części lub też rozpatrzony odmownie.</w:t>
      </w:r>
    </w:p>
    <w:p w:rsidR="000D7257" w:rsidRPr="0089506D" w:rsidRDefault="000D7257" w:rsidP="000D7257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Wnioski, o których mowa w § </w:t>
      </w:r>
      <w:r w:rsidR="009D6D18" w:rsidRPr="0089506D">
        <w:rPr>
          <w:rFonts w:ascii="Arial" w:hAnsi="Arial" w:cs="Arial"/>
        </w:rPr>
        <w:t>9</w:t>
      </w:r>
      <w:r w:rsidRPr="0089506D">
        <w:rPr>
          <w:rFonts w:ascii="Arial" w:hAnsi="Arial" w:cs="Arial"/>
        </w:rPr>
        <w:t xml:space="preserve"> </w:t>
      </w:r>
      <w:proofErr w:type="spellStart"/>
      <w:r w:rsidRPr="0089506D">
        <w:rPr>
          <w:rFonts w:ascii="Arial" w:hAnsi="Arial" w:cs="Arial"/>
        </w:rPr>
        <w:t>pkt</w:t>
      </w:r>
      <w:proofErr w:type="spellEnd"/>
      <w:r w:rsidRPr="0089506D">
        <w:rPr>
          <w:rFonts w:ascii="Arial" w:hAnsi="Arial" w:cs="Arial"/>
        </w:rPr>
        <w:t xml:space="preserve"> 1, nieodpowiadające wymogom wskazanym w § </w:t>
      </w:r>
      <w:r w:rsidR="009D6D18" w:rsidRPr="0089506D">
        <w:rPr>
          <w:rFonts w:ascii="Arial" w:hAnsi="Arial" w:cs="Arial"/>
        </w:rPr>
        <w:t>9</w:t>
      </w:r>
      <w:r w:rsidRPr="0089506D">
        <w:rPr>
          <w:rFonts w:ascii="Arial" w:hAnsi="Arial" w:cs="Arial"/>
        </w:rPr>
        <w:t xml:space="preserve"> </w:t>
      </w:r>
      <w:proofErr w:type="spellStart"/>
      <w:r w:rsidRPr="0089506D">
        <w:rPr>
          <w:rFonts w:ascii="Arial" w:hAnsi="Arial" w:cs="Arial"/>
        </w:rPr>
        <w:t>pkt</w:t>
      </w:r>
      <w:proofErr w:type="spellEnd"/>
      <w:r w:rsidRPr="0089506D">
        <w:rPr>
          <w:rFonts w:ascii="Arial" w:hAnsi="Arial" w:cs="Arial"/>
        </w:rPr>
        <w:t xml:space="preserve"> 2-4 mogą zostać uzupełnione w terminie 7 dni roboczych od daty powiadomienia o brakach. Powiadomienie wysyła się na adres osób wyznaczonych do reprezentowania, wskazanych we wniosku, w terminie 14 dni od daty wpływu wniosku. Wniosek podlega rozpatrzeniu w terminie 30 dni od daty usunięcia braków. W przypadku, gdy braki nie zostaną usunięte w powyższym terminie wniosek pozostaje bez rozpatrzenia.</w:t>
      </w:r>
    </w:p>
    <w:p w:rsidR="00E9784F" w:rsidRPr="0089506D" w:rsidRDefault="000D7257" w:rsidP="00841995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O sposobie rozpatrzenia wniosku, wraz z uzasadnieniem, właściwa jednostka organizacyjna informuje wnioskodawcó</w:t>
      </w:r>
      <w:r w:rsidR="009D6D18" w:rsidRPr="0089506D">
        <w:rPr>
          <w:rFonts w:ascii="Arial" w:hAnsi="Arial" w:cs="Arial"/>
        </w:rPr>
        <w:t>w na piśmie, bez zbędnej zwłoki.</w:t>
      </w:r>
      <w:r w:rsidRPr="0089506D">
        <w:rPr>
          <w:rFonts w:ascii="Arial" w:hAnsi="Arial" w:cs="Arial"/>
        </w:rPr>
        <w:t xml:space="preserve"> </w:t>
      </w:r>
    </w:p>
    <w:p w:rsidR="00841995" w:rsidRPr="0089506D" w:rsidRDefault="00841995" w:rsidP="000D7257">
      <w:pPr>
        <w:spacing w:before="200" w:after="0"/>
        <w:jc w:val="center"/>
        <w:rPr>
          <w:rFonts w:ascii="Arial" w:hAnsi="Arial" w:cs="Arial"/>
          <w:b/>
        </w:rPr>
      </w:pPr>
    </w:p>
    <w:p w:rsidR="000D7257" w:rsidRPr="0089506D" w:rsidRDefault="000D7257" w:rsidP="000D7257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Rozdział 3</w:t>
      </w:r>
    </w:p>
    <w:p w:rsidR="000D7257" w:rsidRPr="0089506D" w:rsidRDefault="000D7257" w:rsidP="000D7257">
      <w:pPr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Tryb prowadzenia konsultacji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11</w:t>
      </w:r>
    </w:p>
    <w:p w:rsidR="000D7257" w:rsidRPr="0089506D" w:rsidRDefault="000D7257" w:rsidP="000D725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Prezydent uruchamia konsultacje poprzez zamieszczenie ogłoszenia, stanowiąc</w:t>
      </w:r>
      <w:r w:rsidR="009D6D18" w:rsidRPr="0089506D">
        <w:rPr>
          <w:rFonts w:ascii="Arial" w:hAnsi="Arial" w:cs="Arial"/>
        </w:rPr>
        <w:t>ego</w:t>
      </w:r>
      <w:r w:rsidRPr="0089506D">
        <w:rPr>
          <w:rFonts w:ascii="Arial" w:hAnsi="Arial" w:cs="Arial"/>
        </w:rPr>
        <w:t xml:space="preserve"> załącznik do niniejszych zasad, w Biuletynie Informacji Publicznej, na stronie internetowej www.razemtychy.pl oraz w siedzibie właściwej jednostki organizacyjnej w miejscu przeznaczonym na zamieszczanie ogłoszeń.</w:t>
      </w:r>
    </w:p>
    <w:p w:rsidR="000D7257" w:rsidRPr="0089506D" w:rsidRDefault="000D7257" w:rsidP="000D725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lastRenderedPageBreak/>
        <w:t>Ogłoszenie powinno zawierać:</w:t>
      </w:r>
    </w:p>
    <w:p w:rsidR="000D7257" w:rsidRPr="0089506D" w:rsidRDefault="000D7257" w:rsidP="000D72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przedmiot konsultacji,</w:t>
      </w:r>
    </w:p>
    <w:p w:rsidR="000D7257" w:rsidRPr="0089506D" w:rsidRDefault="000D7257" w:rsidP="000D72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zasięg konsultacji,</w:t>
      </w:r>
    </w:p>
    <w:p w:rsidR="000D7257" w:rsidRPr="0089506D" w:rsidRDefault="000D7257" w:rsidP="000D72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formy konsultacji,</w:t>
      </w:r>
    </w:p>
    <w:p w:rsidR="000D7257" w:rsidRPr="0089506D" w:rsidRDefault="000D7257" w:rsidP="000D72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termin rozpoczęcia konsultacji i czas ich trwania,</w:t>
      </w:r>
    </w:p>
    <w:p w:rsidR="000D7257" w:rsidRPr="0089506D" w:rsidRDefault="000D7257" w:rsidP="000D725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nazwę właściwej jednostki organizacyjnej </w:t>
      </w:r>
      <w:r w:rsidR="009D6D18" w:rsidRPr="0089506D">
        <w:rPr>
          <w:rFonts w:ascii="Arial" w:hAnsi="Arial" w:cs="Arial"/>
        </w:rPr>
        <w:t xml:space="preserve">wraz z danymi kontaktowymi </w:t>
      </w:r>
      <w:r w:rsidRPr="0089506D">
        <w:rPr>
          <w:rFonts w:ascii="Arial" w:hAnsi="Arial" w:cs="Arial"/>
        </w:rPr>
        <w:t>odpowiedzialnej za przeprowadzenie konsultacji.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12</w:t>
      </w:r>
    </w:p>
    <w:p w:rsidR="000D7257" w:rsidRPr="0089506D" w:rsidRDefault="000D7257" w:rsidP="000D7257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Konsultacje mogą być przeprowadzone w następujących formach:</w:t>
      </w:r>
    </w:p>
    <w:p w:rsidR="000D7257" w:rsidRPr="0089506D" w:rsidRDefault="000D7257" w:rsidP="000D725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protokołowanych otwartych spotkań z mieszkańcami,</w:t>
      </w:r>
    </w:p>
    <w:p w:rsidR="000D7257" w:rsidRPr="0089506D" w:rsidRDefault="000D7257" w:rsidP="000D725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zbierania uwag w formie pisemnej i elektronicznej na stronie internetowej www.razemtychy.pl,</w:t>
      </w:r>
    </w:p>
    <w:p w:rsidR="000D7257" w:rsidRPr="0089506D" w:rsidRDefault="000D7257" w:rsidP="000D725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warsztatów,</w:t>
      </w:r>
    </w:p>
    <w:p w:rsidR="000D7257" w:rsidRPr="0089506D" w:rsidRDefault="000D7257" w:rsidP="000D725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debat,</w:t>
      </w:r>
    </w:p>
    <w:p w:rsidR="000D7257" w:rsidRPr="0089506D" w:rsidRDefault="000D7257" w:rsidP="000D725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badań ankietowych,</w:t>
      </w:r>
    </w:p>
    <w:p w:rsidR="00EA00FE" w:rsidRPr="0089506D" w:rsidRDefault="00EA00FE" w:rsidP="000D725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dyżuru ekspertów,</w:t>
      </w:r>
    </w:p>
    <w:p w:rsidR="000D7257" w:rsidRPr="0089506D" w:rsidRDefault="000D7257" w:rsidP="000D725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udostępniania niezbędnej dokumentacji sprawy, w miejscu, w którym jest ona wyłożona do wglądu i przyjmowaniu opinii w formie papierowej, ele</w:t>
      </w:r>
      <w:r w:rsidR="00E37F7E">
        <w:rPr>
          <w:rFonts w:ascii="Arial" w:hAnsi="Arial" w:cs="Arial"/>
        </w:rPr>
        <w:t>ktronicznej i ustnej</w:t>
      </w:r>
      <w:r w:rsidR="009D6D18" w:rsidRPr="0089506D">
        <w:rPr>
          <w:rFonts w:ascii="Arial" w:hAnsi="Arial" w:cs="Arial"/>
        </w:rPr>
        <w:t>,</w:t>
      </w:r>
    </w:p>
    <w:p w:rsidR="009D6D18" w:rsidRPr="0089506D" w:rsidRDefault="009D6D18" w:rsidP="000D725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innych, jeśli wymaga tego specyfika konsultacji.</w:t>
      </w:r>
    </w:p>
    <w:p w:rsidR="000D7257" w:rsidRPr="0089506D" w:rsidRDefault="000D7257" w:rsidP="000D7257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Konsultacje przeprowadza się z zastosowaniem, co najmniej dwóch wyżej wymienionych form.</w:t>
      </w:r>
    </w:p>
    <w:p w:rsidR="000D7257" w:rsidRPr="0089506D" w:rsidRDefault="000D7257" w:rsidP="000D7257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Zbieranie uwag i opinii podczas konsultacji trwa, co najmni</w:t>
      </w:r>
      <w:r w:rsidR="0046553D">
        <w:rPr>
          <w:rFonts w:ascii="Arial" w:hAnsi="Arial" w:cs="Arial"/>
        </w:rPr>
        <w:t>ej 14 dni roboczych, licząc od </w:t>
      </w:r>
      <w:r w:rsidRPr="0089506D">
        <w:rPr>
          <w:rFonts w:ascii="Arial" w:hAnsi="Arial" w:cs="Arial"/>
        </w:rPr>
        <w:t>daty wskazane</w:t>
      </w:r>
      <w:r w:rsidR="009D6D18" w:rsidRPr="0089506D">
        <w:rPr>
          <w:rFonts w:ascii="Arial" w:hAnsi="Arial" w:cs="Arial"/>
        </w:rPr>
        <w:t>j</w:t>
      </w:r>
      <w:r w:rsidRPr="0089506D">
        <w:rPr>
          <w:rFonts w:ascii="Arial" w:hAnsi="Arial" w:cs="Arial"/>
        </w:rPr>
        <w:t xml:space="preserve"> w ogłoszeniu.</w:t>
      </w:r>
    </w:p>
    <w:p w:rsidR="000D7257" w:rsidRPr="0089506D" w:rsidRDefault="000D7257" w:rsidP="000D7257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Prezydent może zlecić przeprowadzenie konsultacji społecznych wyspecjalizowanemu podmiotowi.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13</w:t>
      </w:r>
    </w:p>
    <w:p w:rsidR="000D7257" w:rsidRPr="0089506D" w:rsidRDefault="000D7257" w:rsidP="000D7257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W trakcie konsultacji prowadzona jest akcja informacyjna na temat przedmiotu konsultacji oraz szczegółowych planowanych działań konsultacyjnych.</w:t>
      </w:r>
    </w:p>
    <w:p w:rsidR="000D7257" w:rsidRPr="0089506D" w:rsidRDefault="000D7257" w:rsidP="000D7257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Akcja informacyjna powinna być prowadzona z wykorzystaniem możliwie wielu kanałów informacyjnych, tj. obowiązkowo na stronie internetowej www.razemtychy.pl oraz nie mniej niż na trzech spośród niżej wymienionych kanałów:</w:t>
      </w:r>
    </w:p>
    <w:p w:rsidR="000D7257" w:rsidRPr="0089506D" w:rsidRDefault="000D7257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Biuletyn Informacji Publicznej, </w:t>
      </w:r>
    </w:p>
    <w:p w:rsidR="000D7257" w:rsidRPr="0089506D" w:rsidRDefault="000D7257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strona umtychy.pl,</w:t>
      </w:r>
    </w:p>
    <w:p w:rsidR="000D7257" w:rsidRPr="0089506D" w:rsidRDefault="000D7257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media lokalne (prasa, radio,</w:t>
      </w:r>
      <w:r w:rsidR="003D6824" w:rsidRPr="0089506D">
        <w:rPr>
          <w:rFonts w:ascii="Arial" w:hAnsi="Arial" w:cs="Arial"/>
        </w:rPr>
        <w:t xml:space="preserve"> </w:t>
      </w:r>
      <w:proofErr w:type="spellStart"/>
      <w:r w:rsidR="003D6824" w:rsidRPr="0089506D">
        <w:rPr>
          <w:rFonts w:ascii="Arial" w:hAnsi="Arial" w:cs="Arial"/>
        </w:rPr>
        <w:t>internet</w:t>
      </w:r>
      <w:proofErr w:type="spellEnd"/>
      <w:r w:rsidR="003D6824" w:rsidRPr="0089506D">
        <w:rPr>
          <w:rFonts w:ascii="Arial" w:hAnsi="Arial" w:cs="Arial"/>
        </w:rPr>
        <w:t>,</w:t>
      </w:r>
      <w:r w:rsidRPr="0089506D">
        <w:rPr>
          <w:rFonts w:ascii="Arial" w:hAnsi="Arial" w:cs="Arial"/>
        </w:rPr>
        <w:t xml:space="preserve"> inne),</w:t>
      </w:r>
    </w:p>
    <w:p w:rsidR="000D7257" w:rsidRPr="0089506D" w:rsidRDefault="009D6D18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jednost</w:t>
      </w:r>
      <w:r w:rsidR="00841995" w:rsidRPr="0089506D">
        <w:rPr>
          <w:rFonts w:ascii="Arial" w:hAnsi="Arial" w:cs="Arial"/>
        </w:rPr>
        <w:t>ki</w:t>
      </w:r>
      <w:r w:rsidRPr="0089506D">
        <w:rPr>
          <w:rFonts w:ascii="Arial" w:hAnsi="Arial" w:cs="Arial"/>
        </w:rPr>
        <w:t xml:space="preserve"> pomocnicz</w:t>
      </w:r>
      <w:r w:rsidR="00841995" w:rsidRPr="0089506D">
        <w:rPr>
          <w:rFonts w:ascii="Arial" w:hAnsi="Arial" w:cs="Arial"/>
        </w:rPr>
        <w:t>e</w:t>
      </w:r>
      <w:r w:rsidRPr="0089506D">
        <w:rPr>
          <w:rFonts w:ascii="Arial" w:hAnsi="Arial" w:cs="Arial"/>
        </w:rPr>
        <w:t xml:space="preserve"> miasta Tychy,</w:t>
      </w:r>
    </w:p>
    <w:p w:rsidR="000D7257" w:rsidRPr="0089506D" w:rsidRDefault="000D7257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platforma natychmiastowy </w:t>
      </w:r>
      <w:proofErr w:type="spellStart"/>
      <w:r w:rsidRPr="0089506D">
        <w:rPr>
          <w:rFonts w:ascii="Arial" w:hAnsi="Arial" w:cs="Arial"/>
        </w:rPr>
        <w:t>sms</w:t>
      </w:r>
      <w:proofErr w:type="spellEnd"/>
      <w:r w:rsidRPr="0089506D">
        <w:rPr>
          <w:rFonts w:ascii="Arial" w:hAnsi="Arial" w:cs="Arial"/>
        </w:rPr>
        <w:t>,</w:t>
      </w:r>
    </w:p>
    <w:p w:rsidR="003D6824" w:rsidRPr="0089506D" w:rsidRDefault="003D6824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plakaty </w:t>
      </w:r>
    </w:p>
    <w:p w:rsidR="000D7257" w:rsidRPr="0089506D" w:rsidRDefault="000D7257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ulotki, </w:t>
      </w:r>
      <w:r w:rsidR="003D6824" w:rsidRPr="0089506D">
        <w:rPr>
          <w:rFonts w:ascii="Arial" w:hAnsi="Arial" w:cs="Arial"/>
        </w:rPr>
        <w:t xml:space="preserve">broszury, foldery, </w:t>
      </w:r>
      <w:r w:rsidRPr="0089506D">
        <w:rPr>
          <w:rFonts w:ascii="Arial" w:hAnsi="Arial" w:cs="Arial"/>
        </w:rPr>
        <w:t xml:space="preserve">pozostałe materiały </w:t>
      </w:r>
      <w:r w:rsidR="009D6D18" w:rsidRPr="0089506D">
        <w:rPr>
          <w:rFonts w:ascii="Arial" w:hAnsi="Arial" w:cs="Arial"/>
        </w:rPr>
        <w:t>informacyjne</w:t>
      </w:r>
      <w:r w:rsidRPr="0089506D">
        <w:rPr>
          <w:rFonts w:ascii="Arial" w:hAnsi="Arial" w:cs="Arial"/>
        </w:rPr>
        <w:t>,</w:t>
      </w:r>
    </w:p>
    <w:p w:rsidR="000D7257" w:rsidRPr="0089506D" w:rsidRDefault="000D7257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organizacja wydarzeń w przestrzeni publicznej,</w:t>
      </w:r>
    </w:p>
    <w:p w:rsidR="000D7257" w:rsidRPr="0089506D" w:rsidRDefault="000D7257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 w:rsidRPr="0089506D">
        <w:rPr>
          <w:rFonts w:ascii="Arial" w:hAnsi="Arial" w:cs="Arial"/>
        </w:rPr>
        <w:t>infokioski</w:t>
      </w:r>
      <w:proofErr w:type="spellEnd"/>
      <w:r w:rsidRPr="0089506D">
        <w:rPr>
          <w:rFonts w:ascii="Arial" w:hAnsi="Arial" w:cs="Arial"/>
        </w:rPr>
        <w:t>,</w:t>
      </w:r>
    </w:p>
    <w:p w:rsidR="000D7257" w:rsidRPr="0089506D" w:rsidRDefault="009D6D18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informacja</w:t>
      </w:r>
      <w:r w:rsidR="000D7257" w:rsidRPr="0089506D">
        <w:rPr>
          <w:rFonts w:ascii="Arial" w:hAnsi="Arial" w:cs="Arial"/>
        </w:rPr>
        <w:t xml:space="preserve"> w środkach komunikacji miejskiej,</w:t>
      </w:r>
    </w:p>
    <w:p w:rsidR="003D6824" w:rsidRPr="0089506D" w:rsidRDefault="003D6824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proofErr w:type="spellStart"/>
      <w:r w:rsidRPr="0089506D">
        <w:rPr>
          <w:rFonts w:ascii="Arial" w:hAnsi="Arial" w:cs="Arial"/>
        </w:rPr>
        <w:t>citylighty</w:t>
      </w:r>
      <w:proofErr w:type="spellEnd"/>
      <w:r w:rsidRPr="0089506D">
        <w:rPr>
          <w:rFonts w:ascii="Arial" w:hAnsi="Arial" w:cs="Arial"/>
        </w:rPr>
        <w:t>, billboardy</w:t>
      </w:r>
    </w:p>
    <w:p w:rsidR="000D7257" w:rsidRPr="0089506D" w:rsidRDefault="000D7257" w:rsidP="000D725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pozostałe formy dostosowane do przedmiotu i przyjętych form konsultacji.</w:t>
      </w:r>
    </w:p>
    <w:p w:rsidR="00841995" w:rsidRPr="0089506D" w:rsidRDefault="000D7257" w:rsidP="000D7257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lastRenderedPageBreak/>
        <w:t>Akcja informacyjna rozpoczyna się z dniem zamieszczenia ogłoszenia o przeprowadzeniu konsultacji w Biuletynie Informacji Publicznej oraz na stronie internetowej www.razemtychy.pl</w:t>
      </w:r>
      <w:r w:rsidR="00841995" w:rsidRPr="0089506D">
        <w:rPr>
          <w:rFonts w:ascii="Arial" w:hAnsi="Arial" w:cs="Arial"/>
        </w:rPr>
        <w:t>.</w:t>
      </w:r>
      <w:r w:rsidRPr="0089506D">
        <w:rPr>
          <w:rFonts w:ascii="Arial" w:hAnsi="Arial" w:cs="Arial"/>
        </w:rPr>
        <w:t xml:space="preserve"> </w:t>
      </w:r>
    </w:p>
    <w:p w:rsidR="000D7257" w:rsidRPr="0089506D" w:rsidRDefault="00841995" w:rsidP="000D7257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I</w:t>
      </w:r>
      <w:r w:rsidR="000D7257" w:rsidRPr="0089506D">
        <w:rPr>
          <w:rFonts w:ascii="Arial" w:hAnsi="Arial" w:cs="Arial"/>
        </w:rPr>
        <w:t xml:space="preserve">nformacja dotycząca terminu zorganizowania otwartych spotkań z mieszkańcami, o </w:t>
      </w:r>
      <w:r w:rsidRPr="0089506D">
        <w:rPr>
          <w:rFonts w:ascii="Arial" w:hAnsi="Arial" w:cs="Arial"/>
        </w:rPr>
        <w:t>których mowa w §12</w:t>
      </w:r>
      <w:r w:rsidR="000D7257" w:rsidRPr="0089506D">
        <w:rPr>
          <w:rFonts w:ascii="Arial" w:hAnsi="Arial" w:cs="Arial"/>
        </w:rPr>
        <w:t xml:space="preserve"> pkt. 1) powinna zostać podana do publicznej wiadomości na co najmniej 7 dni przed ich zorganizowaniem.</w:t>
      </w: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14</w:t>
      </w:r>
    </w:p>
    <w:p w:rsidR="000D7257" w:rsidRPr="0089506D" w:rsidRDefault="000D7257" w:rsidP="000D7257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Po zakończeniu konsultacji Prezydent sporządza raport z ich przebiegu.</w:t>
      </w:r>
    </w:p>
    <w:p w:rsidR="000D7257" w:rsidRPr="0089506D" w:rsidRDefault="000D7257" w:rsidP="000D7257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Raport, o którym mowa w ust. 1, powinien zawierać:</w:t>
      </w:r>
    </w:p>
    <w:p w:rsidR="000D7257" w:rsidRPr="0089506D" w:rsidRDefault="000D7257" w:rsidP="000D725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informacje o właściwej jednostce organizacyjnej odpowiedzialnej za przeprowadzenie konsultacji, </w:t>
      </w:r>
    </w:p>
    <w:p w:rsidR="000D7257" w:rsidRPr="0089506D" w:rsidRDefault="000D7257" w:rsidP="000D725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informacje o przeprowadzonej akcji informacyjnej,</w:t>
      </w:r>
    </w:p>
    <w:p w:rsidR="000D7257" w:rsidRPr="0089506D" w:rsidRDefault="000D7257" w:rsidP="000D725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informacje o działaniach podjętych w ramach konsultacji wraz z omówieniem zastosowanych narzędzi konsultacyjnych,</w:t>
      </w:r>
    </w:p>
    <w:p w:rsidR="000D7257" w:rsidRPr="0089506D" w:rsidRDefault="000D7257" w:rsidP="000D725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informacje o zebranych opiniach i rekomendacjach mieszkańców,</w:t>
      </w:r>
    </w:p>
    <w:p w:rsidR="000D7257" w:rsidRPr="0089506D" w:rsidRDefault="000D7257" w:rsidP="000D7257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informacje o sposobie ustosunkowania się Prezydenta do zebranych opinii wraz z uzasadnieniem w przypadku uwag odrzuconych. Nie wyklucza się odpowiedzi zbiorczych.</w:t>
      </w:r>
    </w:p>
    <w:p w:rsidR="000D7257" w:rsidRPr="0089506D" w:rsidRDefault="000D7257" w:rsidP="000D7257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Raport, o którym mowa w ust. 1, powinien być podany do publicznej wiadomości nie później niż w terminie 30 dni kalendarzowych od dnia zakończenia procesu zbierania uwag i opinii poprzez zamieszczenie go w Biuletynie Informacji Publicznej oraz na stronie internetowej www.razemtychy.pl, jak również poprzez udostępnienie w siedzibie właściwej jednostki organizacyjnej odpowiedzialnej za dany proces konsultacji.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0D7257" w:rsidRPr="0089506D" w:rsidRDefault="009D6D18" w:rsidP="00396144">
      <w:pPr>
        <w:spacing w:before="200"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§ 15</w:t>
      </w:r>
    </w:p>
    <w:p w:rsidR="000D7257" w:rsidRPr="0089506D" w:rsidRDefault="00841995" w:rsidP="000D7257">
      <w:p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Szczegółową procedurę przeprowadzania konsultacji oraz wzór wniosku o przeprowadzenie konsultacji określa w drodze zarządzenia Prezydent Miasta.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4E0DE7" w:rsidRPr="0089506D" w:rsidRDefault="004E0DE7" w:rsidP="004E0DE7">
      <w:pPr>
        <w:spacing w:before="20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16</w:t>
      </w:r>
    </w:p>
    <w:p w:rsidR="004E0DE7" w:rsidRPr="0089506D" w:rsidRDefault="004E0DE7" w:rsidP="004E0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Budżet obywatelski jako szczególną form</w:t>
      </w:r>
      <w:r w:rsidR="002E627E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konsultacji społecznych określa oddzielna uchwała Rady Miasta Tychy.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841995" w:rsidRPr="0089506D" w:rsidRDefault="00841995" w:rsidP="000D7257">
      <w:pPr>
        <w:spacing w:after="0"/>
        <w:jc w:val="both"/>
        <w:rPr>
          <w:rFonts w:ascii="Arial" w:hAnsi="Arial" w:cs="Arial"/>
        </w:rPr>
      </w:pPr>
    </w:p>
    <w:p w:rsidR="00841995" w:rsidRPr="0089506D" w:rsidRDefault="00841995" w:rsidP="000D7257">
      <w:pPr>
        <w:spacing w:after="0"/>
        <w:jc w:val="both"/>
        <w:rPr>
          <w:rFonts w:ascii="Arial" w:hAnsi="Arial" w:cs="Arial"/>
        </w:rPr>
      </w:pPr>
    </w:p>
    <w:p w:rsidR="00841995" w:rsidRPr="0089506D" w:rsidRDefault="00841995" w:rsidP="000D7257">
      <w:pPr>
        <w:spacing w:after="0"/>
        <w:jc w:val="both"/>
        <w:rPr>
          <w:rFonts w:ascii="Arial" w:hAnsi="Arial" w:cs="Arial"/>
        </w:rPr>
      </w:pPr>
    </w:p>
    <w:p w:rsidR="00841995" w:rsidRPr="0089506D" w:rsidRDefault="00841995" w:rsidP="000D7257">
      <w:pPr>
        <w:spacing w:after="0"/>
        <w:jc w:val="both"/>
        <w:rPr>
          <w:rFonts w:ascii="Arial" w:hAnsi="Arial" w:cs="Arial"/>
        </w:rPr>
      </w:pPr>
    </w:p>
    <w:p w:rsidR="00841995" w:rsidRPr="0089506D" w:rsidRDefault="00841995" w:rsidP="000D7257">
      <w:pPr>
        <w:spacing w:after="0"/>
        <w:jc w:val="both"/>
        <w:rPr>
          <w:rFonts w:ascii="Arial" w:hAnsi="Arial" w:cs="Arial"/>
        </w:rPr>
      </w:pPr>
    </w:p>
    <w:p w:rsidR="00841995" w:rsidRPr="0089506D" w:rsidRDefault="00841995" w:rsidP="000D7257">
      <w:pPr>
        <w:spacing w:after="0"/>
        <w:jc w:val="both"/>
        <w:rPr>
          <w:rFonts w:ascii="Arial" w:hAnsi="Arial" w:cs="Arial"/>
        </w:rPr>
      </w:pPr>
    </w:p>
    <w:p w:rsidR="00841995" w:rsidRPr="0089506D" w:rsidRDefault="00841995" w:rsidP="000D7257">
      <w:pPr>
        <w:spacing w:after="0"/>
        <w:jc w:val="both"/>
        <w:rPr>
          <w:rFonts w:ascii="Arial" w:hAnsi="Arial" w:cs="Arial"/>
        </w:rPr>
      </w:pPr>
    </w:p>
    <w:p w:rsidR="00841995" w:rsidRPr="0089506D" w:rsidRDefault="00841995" w:rsidP="000D7257">
      <w:pPr>
        <w:spacing w:after="0"/>
        <w:jc w:val="both"/>
        <w:rPr>
          <w:rFonts w:ascii="Arial" w:hAnsi="Arial" w:cs="Arial"/>
        </w:rPr>
      </w:pPr>
    </w:p>
    <w:p w:rsidR="00841995" w:rsidRPr="0089506D" w:rsidRDefault="00841995" w:rsidP="000D7257">
      <w:pPr>
        <w:spacing w:after="0"/>
        <w:jc w:val="both"/>
        <w:rPr>
          <w:rFonts w:ascii="Arial" w:hAnsi="Arial" w:cs="Arial"/>
        </w:rPr>
      </w:pPr>
    </w:p>
    <w:p w:rsidR="00841995" w:rsidRDefault="00841995" w:rsidP="000D7257">
      <w:pPr>
        <w:spacing w:after="0"/>
        <w:jc w:val="both"/>
        <w:rPr>
          <w:rFonts w:ascii="Arial" w:hAnsi="Arial" w:cs="Arial"/>
        </w:rPr>
      </w:pPr>
    </w:p>
    <w:p w:rsidR="00396144" w:rsidRDefault="00396144" w:rsidP="000D7257">
      <w:pPr>
        <w:spacing w:after="0"/>
        <w:jc w:val="both"/>
        <w:rPr>
          <w:rFonts w:ascii="Arial" w:hAnsi="Arial" w:cs="Arial"/>
        </w:rPr>
      </w:pPr>
    </w:p>
    <w:p w:rsidR="00396144" w:rsidRDefault="00396144" w:rsidP="000D7257">
      <w:pPr>
        <w:spacing w:after="0"/>
        <w:jc w:val="both"/>
        <w:rPr>
          <w:rFonts w:ascii="Arial" w:hAnsi="Arial" w:cs="Arial"/>
        </w:rPr>
      </w:pPr>
    </w:p>
    <w:p w:rsidR="00FA064C" w:rsidRPr="00FA064C" w:rsidRDefault="000D7257" w:rsidP="00FA064C">
      <w:pPr>
        <w:spacing w:after="0" w:line="240" w:lineRule="auto"/>
        <w:ind w:left="6804"/>
        <w:rPr>
          <w:rFonts w:ascii="Arial" w:hAnsi="Arial" w:cs="Arial"/>
          <w:sz w:val="18"/>
          <w:szCs w:val="18"/>
        </w:rPr>
      </w:pPr>
      <w:r w:rsidRPr="00FA064C">
        <w:rPr>
          <w:rFonts w:ascii="Arial" w:hAnsi="Arial" w:cs="Arial"/>
          <w:sz w:val="18"/>
          <w:szCs w:val="18"/>
        </w:rPr>
        <w:lastRenderedPageBreak/>
        <w:t xml:space="preserve">Załącznik </w:t>
      </w:r>
      <w:r w:rsidR="00FA064C" w:rsidRPr="00FA064C">
        <w:rPr>
          <w:rFonts w:ascii="Arial" w:hAnsi="Arial" w:cs="Arial"/>
          <w:sz w:val="18"/>
          <w:szCs w:val="18"/>
        </w:rPr>
        <w:t>do Zasad i trybu przeprowadzania konsultacji z mieszkańcami miasta Tychy</w:t>
      </w:r>
    </w:p>
    <w:p w:rsidR="000D7257" w:rsidRPr="0089506D" w:rsidRDefault="000D7257" w:rsidP="000D7257">
      <w:pPr>
        <w:spacing w:after="0"/>
        <w:jc w:val="right"/>
        <w:rPr>
          <w:rFonts w:ascii="Arial" w:hAnsi="Arial" w:cs="Arial"/>
        </w:rPr>
      </w:pPr>
    </w:p>
    <w:p w:rsidR="008A130C" w:rsidRDefault="008A130C" w:rsidP="000D7257">
      <w:pPr>
        <w:spacing w:after="0"/>
        <w:jc w:val="center"/>
        <w:rPr>
          <w:rFonts w:ascii="Arial" w:hAnsi="Arial" w:cs="Arial"/>
          <w:b/>
        </w:rPr>
      </w:pPr>
    </w:p>
    <w:p w:rsidR="000D7257" w:rsidRPr="0089506D" w:rsidRDefault="000D7257" w:rsidP="000D7257">
      <w:pPr>
        <w:spacing w:after="0"/>
        <w:jc w:val="center"/>
        <w:rPr>
          <w:rFonts w:ascii="Arial" w:hAnsi="Arial" w:cs="Arial"/>
          <w:b/>
        </w:rPr>
      </w:pPr>
      <w:r w:rsidRPr="0089506D">
        <w:rPr>
          <w:rFonts w:ascii="Arial" w:hAnsi="Arial" w:cs="Arial"/>
          <w:b/>
        </w:rPr>
        <w:t>Ogłoszenie o przeprowadzeniu konsultacji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Przedmiot konsultacji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Zasięg konsultacji</w:t>
      </w:r>
    </w:p>
    <w:p w:rsidR="000D7257" w:rsidRPr="0089506D" w:rsidRDefault="000D7257" w:rsidP="000D7257">
      <w:p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Formy konsultacji</w:t>
      </w:r>
    </w:p>
    <w:p w:rsidR="000D7257" w:rsidRPr="0089506D" w:rsidRDefault="000D7257" w:rsidP="000D7257">
      <w:p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Termin rozpoczęcia konsultacji ………………………………………………………………….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Czas trwania konsultacji ………………………………………………………………………….</w:t>
      </w:r>
    </w:p>
    <w:p w:rsidR="000D7257" w:rsidRPr="0089506D" w:rsidRDefault="000D7257" w:rsidP="000D7257">
      <w:pPr>
        <w:spacing w:after="0"/>
        <w:jc w:val="both"/>
        <w:rPr>
          <w:rFonts w:ascii="Arial" w:hAnsi="Arial" w:cs="Arial"/>
        </w:rPr>
      </w:pPr>
    </w:p>
    <w:p w:rsidR="003C6709" w:rsidRDefault="000D7257" w:rsidP="000D7257">
      <w:pPr>
        <w:pStyle w:val="Akapitzlist"/>
        <w:numPr>
          <w:ilvl w:val="0"/>
          <w:numId w:val="22"/>
        </w:numPr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 xml:space="preserve">Nazwa i adres właściwej jednostki organizacyjnej odpowiedzialnej za konsultacje </w:t>
      </w:r>
    </w:p>
    <w:p w:rsidR="003C6709" w:rsidRPr="003C6709" w:rsidRDefault="003C6709" w:rsidP="003C6709">
      <w:pPr>
        <w:pStyle w:val="Akapitzlist"/>
        <w:rPr>
          <w:rFonts w:ascii="Arial" w:hAnsi="Arial" w:cs="Arial"/>
        </w:rPr>
      </w:pPr>
    </w:p>
    <w:p w:rsidR="000D7257" w:rsidRPr="0089506D" w:rsidRDefault="000D7257" w:rsidP="003C6709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D7257" w:rsidRPr="0089506D" w:rsidRDefault="000D7257" w:rsidP="000D7257">
      <w:pPr>
        <w:pStyle w:val="Akapitzlist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:rsidR="000D7257" w:rsidRPr="0089506D" w:rsidRDefault="000D7257" w:rsidP="000D7257">
      <w:pPr>
        <w:pStyle w:val="Akapitzlist"/>
        <w:spacing w:after="0"/>
        <w:ind w:left="5245"/>
        <w:jc w:val="both"/>
        <w:rPr>
          <w:rFonts w:ascii="Arial" w:hAnsi="Arial" w:cs="Arial"/>
        </w:rPr>
      </w:pPr>
      <w:r w:rsidRPr="0089506D">
        <w:rPr>
          <w:rFonts w:ascii="Arial" w:hAnsi="Arial" w:cs="Arial"/>
        </w:rPr>
        <w:t>………………………………………….</w:t>
      </w:r>
    </w:p>
    <w:p w:rsidR="000D7257" w:rsidRPr="0089506D" w:rsidRDefault="000D7257" w:rsidP="000D7257">
      <w:pPr>
        <w:pStyle w:val="Akapitzlist"/>
        <w:spacing w:after="0"/>
        <w:ind w:left="5245"/>
        <w:jc w:val="both"/>
        <w:rPr>
          <w:rFonts w:ascii="Arial" w:hAnsi="Arial" w:cs="Arial"/>
          <w:sz w:val="18"/>
        </w:rPr>
      </w:pPr>
      <w:r w:rsidRPr="0089506D">
        <w:rPr>
          <w:rFonts w:ascii="Arial" w:hAnsi="Arial" w:cs="Arial"/>
          <w:sz w:val="18"/>
        </w:rPr>
        <w:tab/>
        <w:t>(podpis Prezydenta Miasta Tychy)</w:t>
      </w:r>
    </w:p>
    <w:p w:rsidR="000D7257" w:rsidRPr="0089506D" w:rsidRDefault="000D7257" w:rsidP="000D7257">
      <w:pPr>
        <w:pStyle w:val="Akapitzlist"/>
        <w:spacing w:after="0"/>
        <w:ind w:left="5245"/>
        <w:jc w:val="both"/>
        <w:rPr>
          <w:rFonts w:ascii="Arial" w:hAnsi="Arial" w:cs="Arial"/>
          <w:sz w:val="18"/>
        </w:rPr>
      </w:pPr>
    </w:p>
    <w:p w:rsidR="000D7257" w:rsidRPr="0089506D" w:rsidRDefault="000D7257" w:rsidP="000D7257">
      <w:pPr>
        <w:pStyle w:val="Akapitzlist"/>
        <w:spacing w:after="0"/>
        <w:ind w:left="5245"/>
        <w:jc w:val="both"/>
        <w:rPr>
          <w:rFonts w:ascii="Arial" w:hAnsi="Arial" w:cs="Arial"/>
          <w:sz w:val="18"/>
        </w:rPr>
      </w:pPr>
    </w:p>
    <w:p w:rsidR="000D7257" w:rsidRPr="0089506D" w:rsidRDefault="000D7257" w:rsidP="000D7257">
      <w:pPr>
        <w:pStyle w:val="Akapitzlist"/>
        <w:spacing w:after="0"/>
        <w:ind w:left="5245"/>
        <w:jc w:val="both"/>
        <w:rPr>
          <w:rFonts w:ascii="Arial" w:hAnsi="Arial" w:cs="Arial"/>
          <w:sz w:val="18"/>
        </w:rPr>
      </w:pPr>
    </w:p>
    <w:p w:rsidR="000D7257" w:rsidRPr="0089506D" w:rsidRDefault="000D7257" w:rsidP="000D7257">
      <w:pPr>
        <w:pStyle w:val="Akapitzlist"/>
        <w:spacing w:after="0"/>
        <w:ind w:left="5245"/>
        <w:jc w:val="both"/>
        <w:rPr>
          <w:rFonts w:ascii="Arial" w:hAnsi="Arial" w:cs="Arial"/>
          <w:sz w:val="18"/>
        </w:rPr>
      </w:pPr>
    </w:p>
    <w:p w:rsidR="000D7257" w:rsidRPr="0089506D" w:rsidRDefault="000D7257" w:rsidP="000D7257">
      <w:pPr>
        <w:pStyle w:val="Akapitzlist"/>
        <w:spacing w:after="0"/>
        <w:ind w:left="5245"/>
        <w:jc w:val="both"/>
        <w:rPr>
          <w:rFonts w:ascii="Arial" w:hAnsi="Arial" w:cs="Arial"/>
          <w:sz w:val="18"/>
        </w:rPr>
      </w:pPr>
    </w:p>
    <w:p w:rsidR="00226231" w:rsidRPr="0089506D" w:rsidRDefault="00226231"/>
    <w:sectPr w:rsidR="00226231" w:rsidRPr="0089506D" w:rsidSect="006A5F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95" w:rsidRDefault="00841995" w:rsidP="00B1029D">
      <w:pPr>
        <w:spacing w:after="0" w:line="240" w:lineRule="auto"/>
      </w:pPr>
      <w:r>
        <w:separator/>
      </w:r>
    </w:p>
  </w:endnote>
  <w:endnote w:type="continuationSeparator" w:id="0">
    <w:p w:rsidR="00841995" w:rsidRDefault="00841995" w:rsidP="00B1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33674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841995" w:rsidRDefault="00841995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53435B">
          <w:rPr>
            <w:rFonts w:ascii="Arial" w:hAnsi="Arial" w:cs="Arial"/>
            <w:sz w:val="20"/>
            <w:szCs w:val="20"/>
          </w:rPr>
          <w:t xml:space="preserve">str. </w:t>
        </w:r>
        <w:r w:rsidR="00BE1CC5" w:rsidRPr="0053435B">
          <w:rPr>
            <w:rFonts w:ascii="Arial" w:hAnsi="Arial" w:cs="Arial"/>
            <w:sz w:val="20"/>
            <w:szCs w:val="20"/>
          </w:rPr>
          <w:fldChar w:fldCharType="begin"/>
        </w:r>
        <w:r w:rsidRPr="0053435B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BE1CC5" w:rsidRPr="0053435B">
          <w:rPr>
            <w:rFonts w:ascii="Arial" w:hAnsi="Arial" w:cs="Arial"/>
            <w:sz w:val="20"/>
            <w:szCs w:val="20"/>
          </w:rPr>
          <w:fldChar w:fldCharType="separate"/>
        </w:r>
        <w:r w:rsidR="003C6709">
          <w:rPr>
            <w:rFonts w:ascii="Arial" w:hAnsi="Arial" w:cs="Arial"/>
            <w:noProof/>
            <w:sz w:val="20"/>
            <w:szCs w:val="20"/>
          </w:rPr>
          <w:t>6</w:t>
        </w:r>
        <w:r w:rsidR="00BE1CC5" w:rsidRPr="0053435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41995" w:rsidRDefault="008419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95" w:rsidRDefault="00841995" w:rsidP="00B1029D">
      <w:pPr>
        <w:spacing w:after="0" w:line="240" w:lineRule="auto"/>
      </w:pPr>
      <w:r>
        <w:separator/>
      </w:r>
    </w:p>
  </w:footnote>
  <w:footnote w:type="continuationSeparator" w:id="0">
    <w:p w:rsidR="00841995" w:rsidRDefault="00841995" w:rsidP="00B10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8375E72"/>
    <w:multiLevelType w:val="hybridMultilevel"/>
    <w:tmpl w:val="04D84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90ADD"/>
    <w:multiLevelType w:val="hybridMultilevel"/>
    <w:tmpl w:val="EDCC29D8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C1EB1"/>
    <w:multiLevelType w:val="hybridMultilevel"/>
    <w:tmpl w:val="5B2ADAFE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019"/>
    <w:multiLevelType w:val="hybridMultilevel"/>
    <w:tmpl w:val="3398C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97710"/>
    <w:multiLevelType w:val="hybridMultilevel"/>
    <w:tmpl w:val="D09EB7B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D4B7B"/>
    <w:multiLevelType w:val="hybridMultilevel"/>
    <w:tmpl w:val="C1D818EC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E3392"/>
    <w:multiLevelType w:val="hybridMultilevel"/>
    <w:tmpl w:val="484C20A8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10AE1"/>
    <w:multiLevelType w:val="hybridMultilevel"/>
    <w:tmpl w:val="0A385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227CB"/>
    <w:multiLevelType w:val="hybridMultilevel"/>
    <w:tmpl w:val="C160FFA4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C26A7"/>
    <w:multiLevelType w:val="hybridMultilevel"/>
    <w:tmpl w:val="FA289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42FE3"/>
    <w:multiLevelType w:val="hybridMultilevel"/>
    <w:tmpl w:val="86DAB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21B9"/>
    <w:multiLevelType w:val="hybridMultilevel"/>
    <w:tmpl w:val="01E4E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F09DE"/>
    <w:multiLevelType w:val="hybridMultilevel"/>
    <w:tmpl w:val="0B924732"/>
    <w:lvl w:ilvl="0" w:tplc="3036E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14130"/>
    <w:multiLevelType w:val="hybridMultilevel"/>
    <w:tmpl w:val="FB98B0AE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435B3"/>
    <w:multiLevelType w:val="hybridMultilevel"/>
    <w:tmpl w:val="9B56A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65D5E"/>
    <w:multiLevelType w:val="hybridMultilevel"/>
    <w:tmpl w:val="4A1A277C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014AE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35406"/>
    <w:multiLevelType w:val="hybridMultilevel"/>
    <w:tmpl w:val="4EE4F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66943"/>
    <w:multiLevelType w:val="hybridMultilevel"/>
    <w:tmpl w:val="F8A2166E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A0052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21"/>
  </w:num>
  <w:num w:numId="7">
    <w:abstractNumId w:val="14"/>
  </w:num>
  <w:num w:numId="8">
    <w:abstractNumId w:val="18"/>
  </w:num>
  <w:num w:numId="9">
    <w:abstractNumId w:val="9"/>
  </w:num>
  <w:num w:numId="10">
    <w:abstractNumId w:val="6"/>
  </w:num>
  <w:num w:numId="11">
    <w:abstractNumId w:val="23"/>
  </w:num>
  <w:num w:numId="12">
    <w:abstractNumId w:val="12"/>
  </w:num>
  <w:num w:numId="13">
    <w:abstractNumId w:val="16"/>
  </w:num>
  <w:num w:numId="14">
    <w:abstractNumId w:val="13"/>
  </w:num>
  <w:num w:numId="15">
    <w:abstractNumId w:val="4"/>
  </w:num>
  <w:num w:numId="16">
    <w:abstractNumId w:val="3"/>
  </w:num>
  <w:num w:numId="17">
    <w:abstractNumId w:val="15"/>
  </w:num>
  <w:num w:numId="18">
    <w:abstractNumId w:val="17"/>
  </w:num>
  <w:num w:numId="19">
    <w:abstractNumId w:val="22"/>
  </w:num>
  <w:num w:numId="20">
    <w:abstractNumId w:val="24"/>
  </w:num>
  <w:num w:numId="21">
    <w:abstractNumId w:val="19"/>
  </w:num>
  <w:num w:numId="22">
    <w:abstractNumId w:val="20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257"/>
    <w:rsid w:val="0002434D"/>
    <w:rsid w:val="000D55DE"/>
    <w:rsid w:val="000D7257"/>
    <w:rsid w:val="00164DCB"/>
    <w:rsid w:val="00176B7D"/>
    <w:rsid w:val="001D4672"/>
    <w:rsid w:val="00226231"/>
    <w:rsid w:val="002271A5"/>
    <w:rsid w:val="002C03E7"/>
    <w:rsid w:val="002E52D9"/>
    <w:rsid w:val="002E627E"/>
    <w:rsid w:val="00377D9B"/>
    <w:rsid w:val="00393283"/>
    <w:rsid w:val="00396144"/>
    <w:rsid w:val="003C6709"/>
    <w:rsid w:val="003D28BB"/>
    <w:rsid w:val="003D6824"/>
    <w:rsid w:val="0046553D"/>
    <w:rsid w:val="004E0DE7"/>
    <w:rsid w:val="005878CC"/>
    <w:rsid w:val="005F1853"/>
    <w:rsid w:val="00652CBE"/>
    <w:rsid w:val="00660833"/>
    <w:rsid w:val="006A5F72"/>
    <w:rsid w:val="006A68AC"/>
    <w:rsid w:val="00841995"/>
    <w:rsid w:val="00885BD9"/>
    <w:rsid w:val="008942FF"/>
    <w:rsid w:val="0089506D"/>
    <w:rsid w:val="008A130C"/>
    <w:rsid w:val="008A5363"/>
    <w:rsid w:val="009D6D18"/>
    <w:rsid w:val="009E5558"/>
    <w:rsid w:val="00A038F2"/>
    <w:rsid w:val="00A516AB"/>
    <w:rsid w:val="00AB2830"/>
    <w:rsid w:val="00B1029D"/>
    <w:rsid w:val="00B729A5"/>
    <w:rsid w:val="00BE1CC5"/>
    <w:rsid w:val="00D00339"/>
    <w:rsid w:val="00E37F7E"/>
    <w:rsid w:val="00E9784F"/>
    <w:rsid w:val="00EA00FE"/>
    <w:rsid w:val="00FA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25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D7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57"/>
  </w:style>
  <w:style w:type="character" w:customStyle="1" w:styleId="mops-zwykytekst">
    <w:name w:val="mops-zwykytekst"/>
    <w:basedOn w:val="Domylnaczcionkaakapitu"/>
    <w:rsid w:val="000D7257"/>
  </w:style>
  <w:style w:type="table" w:styleId="Tabela-Siatka">
    <w:name w:val="Table Grid"/>
    <w:basedOn w:val="Standardowy"/>
    <w:uiPriority w:val="59"/>
    <w:rsid w:val="000D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Normalny"/>
    <w:rsid w:val="000D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7257"/>
    <w:rPr>
      <w:b/>
      <w:bCs/>
    </w:rPr>
  </w:style>
  <w:style w:type="paragraph" w:customStyle="1" w:styleId="rtejustify">
    <w:name w:val="rtejustify"/>
    <w:basedOn w:val="Normalny"/>
    <w:rsid w:val="000D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22623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7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abarchanska</dc:creator>
  <cp:lastModifiedBy>ibinkowska</cp:lastModifiedBy>
  <cp:revision>14</cp:revision>
  <cp:lastPrinted>2018-08-31T06:13:00Z</cp:lastPrinted>
  <dcterms:created xsi:type="dcterms:W3CDTF">2018-08-24T08:29:00Z</dcterms:created>
  <dcterms:modified xsi:type="dcterms:W3CDTF">2018-10-11T10:51:00Z</dcterms:modified>
</cp:coreProperties>
</file>