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B3" w:rsidRPr="00E25EB3" w:rsidRDefault="00832BE8" w:rsidP="00E25EB3">
      <w:pPr>
        <w:jc w:val="center"/>
        <w:rPr>
          <w:rFonts w:ascii="Arial" w:hAnsi="Arial" w:cs="Arial"/>
          <w:b/>
          <w:bCs/>
          <w:sz w:val="20"/>
          <w:szCs w:val="20"/>
        </w:rPr>
      </w:pPr>
      <w:r w:rsidRPr="00E25EB3">
        <w:rPr>
          <w:rFonts w:ascii="Arial" w:hAnsi="Arial" w:cs="Arial"/>
          <w:sz w:val="20"/>
          <w:szCs w:val="20"/>
        </w:rPr>
        <w:t>Dział</w:t>
      </w:r>
      <w:r w:rsidR="002E78A9" w:rsidRPr="00E25EB3">
        <w:rPr>
          <w:rFonts w:ascii="Arial" w:hAnsi="Arial" w:cs="Arial"/>
          <w:sz w:val="20"/>
          <w:szCs w:val="20"/>
        </w:rPr>
        <w:t>ając na podstawie art. 11 ust. 2</w:t>
      </w:r>
      <w:r w:rsidRPr="00E25EB3">
        <w:rPr>
          <w:rFonts w:ascii="Arial" w:hAnsi="Arial" w:cs="Arial"/>
          <w:sz w:val="20"/>
          <w:szCs w:val="20"/>
        </w:rPr>
        <w:t xml:space="preserve"> i art. 13 </w:t>
      </w:r>
      <w:r w:rsidRPr="0097305A">
        <w:rPr>
          <w:rFonts w:ascii="Arial" w:hAnsi="Arial" w:cs="Arial"/>
          <w:sz w:val="20"/>
          <w:szCs w:val="20"/>
        </w:rPr>
        <w:t xml:space="preserve">ustawy z dnia 24 kwietnia 2003 r. o działalności pożytku publicznego i o </w:t>
      </w:r>
      <w:r w:rsidRPr="00BA760A">
        <w:rPr>
          <w:rFonts w:ascii="Arial" w:hAnsi="Arial" w:cs="Arial"/>
          <w:sz w:val="20"/>
          <w:szCs w:val="20"/>
        </w:rPr>
        <w:t xml:space="preserve">wolontariacie </w:t>
      </w:r>
      <w:r w:rsidR="00FF3000" w:rsidRPr="00BA760A">
        <w:rPr>
          <w:rFonts w:ascii="Arial" w:hAnsi="Arial" w:cs="Arial"/>
          <w:sz w:val="20"/>
          <w:szCs w:val="20"/>
        </w:rPr>
        <w:t>(</w:t>
      </w:r>
      <w:proofErr w:type="spellStart"/>
      <w:r w:rsidR="005A7A7F" w:rsidRPr="00BA760A">
        <w:rPr>
          <w:rStyle w:val="Pogrubienie"/>
          <w:rFonts w:ascii="Arial" w:hAnsi="Arial" w:cs="Arial"/>
          <w:b w:val="0"/>
          <w:sz w:val="20"/>
          <w:szCs w:val="20"/>
        </w:rPr>
        <w:t>Dz.U</w:t>
      </w:r>
      <w:proofErr w:type="spellEnd"/>
      <w:r w:rsidR="005A7A7F" w:rsidRPr="00BA760A">
        <w:rPr>
          <w:rStyle w:val="Pogrubienie"/>
          <w:rFonts w:ascii="Arial" w:hAnsi="Arial" w:cs="Arial"/>
          <w:b w:val="0"/>
          <w:sz w:val="20"/>
          <w:szCs w:val="20"/>
        </w:rPr>
        <w:t>. z 201</w:t>
      </w:r>
      <w:r w:rsidR="0097305A" w:rsidRPr="00BA760A">
        <w:rPr>
          <w:rStyle w:val="Pogrubienie"/>
          <w:rFonts w:ascii="Arial" w:hAnsi="Arial" w:cs="Arial"/>
          <w:b w:val="0"/>
          <w:sz w:val="20"/>
          <w:szCs w:val="20"/>
        </w:rPr>
        <w:t>8</w:t>
      </w:r>
      <w:r w:rsidR="00771355" w:rsidRPr="00BA760A">
        <w:rPr>
          <w:rStyle w:val="Pogrubienie"/>
          <w:rFonts w:ascii="Arial" w:hAnsi="Arial" w:cs="Arial"/>
          <w:b w:val="0"/>
          <w:sz w:val="20"/>
          <w:szCs w:val="20"/>
        </w:rPr>
        <w:t>r,</w:t>
      </w:r>
      <w:r w:rsidR="00861532" w:rsidRPr="00BA760A">
        <w:rPr>
          <w:rStyle w:val="Pogrubienie"/>
          <w:rFonts w:ascii="Arial" w:hAnsi="Arial" w:cs="Arial"/>
          <w:b w:val="0"/>
          <w:sz w:val="20"/>
          <w:szCs w:val="20"/>
        </w:rPr>
        <w:t xml:space="preserve"> poz.</w:t>
      </w:r>
      <w:r w:rsidR="0097305A" w:rsidRPr="00BA760A">
        <w:rPr>
          <w:rStyle w:val="Pogrubienie"/>
          <w:rFonts w:ascii="Arial" w:hAnsi="Arial" w:cs="Arial"/>
          <w:b w:val="0"/>
          <w:sz w:val="20"/>
          <w:szCs w:val="20"/>
        </w:rPr>
        <w:t>450</w:t>
      </w:r>
      <w:r w:rsidR="00771355" w:rsidRPr="00BA760A">
        <w:rPr>
          <w:rStyle w:val="Pogrubienie"/>
          <w:rFonts w:ascii="Arial" w:hAnsi="Arial" w:cs="Arial"/>
          <w:b w:val="0"/>
          <w:sz w:val="20"/>
          <w:szCs w:val="20"/>
        </w:rPr>
        <w:t xml:space="preserve"> </w:t>
      </w:r>
      <w:proofErr w:type="spellStart"/>
      <w:r w:rsidR="005A7A7F" w:rsidRPr="00BA760A">
        <w:rPr>
          <w:rFonts w:ascii="Arial" w:hAnsi="Arial" w:cs="Arial"/>
          <w:sz w:val="20"/>
          <w:szCs w:val="20"/>
        </w:rPr>
        <w:t>j.t</w:t>
      </w:r>
      <w:proofErr w:type="spellEnd"/>
      <w:r w:rsidR="005A7A7F" w:rsidRPr="00BA760A">
        <w:rPr>
          <w:rFonts w:ascii="Arial" w:hAnsi="Arial" w:cs="Arial"/>
          <w:sz w:val="20"/>
          <w:szCs w:val="20"/>
        </w:rPr>
        <w:t>.)</w:t>
      </w:r>
      <w:r w:rsidR="00E25EB3" w:rsidRPr="00E25EB3">
        <w:rPr>
          <w:sz w:val="27"/>
          <w:szCs w:val="27"/>
        </w:rPr>
        <w:t xml:space="preserve"> </w:t>
      </w:r>
    </w:p>
    <w:p w:rsidR="00832BE8" w:rsidRPr="000D6F4B" w:rsidRDefault="00832BE8" w:rsidP="00832BE8">
      <w:pPr>
        <w:jc w:val="center"/>
        <w:rPr>
          <w:rFonts w:ascii="Arial" w:hAnsi="Arial" w:cs="Arial"/>
          <w:sz w:val="20"/>
          <w:szCs w:val="20"/>
        </w:rPr>
      </w:pPr>
    </w:p>
    <w:p w:rsidR="00EA0BCE" w:rsidRPr="000D6F4B" w:rsidRDefault="00EA0BCE" w:rsidP="00832BE8">
      <w:pPr>
        <w:jc w:val="center"/>
        <w:rPr>
          <w:rFonts w:ascii="Arial" w:hAnsi="Arial" w:cs="Arial"/>
          <w:b/>
          <w:sz w:val="20"/>
          <w:szCs w:val="20"/>
        </w:rPr>
      </w:pPr>
    </w:p>
    <w:p w:rsidR="00EA0BCE" w:rsidRPr="005A7A7F" w:rsidRDefault="00E25EB3" w:rsidP="00832BE8">
      <w:pPr>
        <w:jc w:val="center"/>
        <w:rPr>
          <w:rFonts w:ascii="Arial" w:hAnsi="Arial" w:cs="Arial"/>
          <w:b/>
          <w:sz w:val="20"/>
          <w:szCs w:val="20"/>
        </w:rPr>
      </w:pPr>
      <w:r w:rsidRPr="005A7A7F">
        <w:rPr>
          <w:rFonts w:ascii="Arial" w:hAnsi="Arial" w:cs="Arial"/>
          <w:b/>
          <w:sz w:val="20"/>
          <w:szCs w:val="20"/>
        </w:rPr>
        <w:t>PREZYDENT MIASTA TYCHY</w:t>
      </w:r>
    </w:p>
    <w:p w:rsidR="00832BE8" w:rsidRPr="005A7A7F" w:rsidRDefault="00E25EB3" w:rsidP="00E20949">
      <w:pPr>
        <w:jc w:val="center"/>
        <w:rPr>
          <w:rFonts w:ascii="Arial" w:hAnsi="Arial" w:cs="Arial"/>
          <w:b/>
          <w:sz w:val="20"/>
          <w:szCs w:val="20"/>
        </w:rPr>
      </w:pPr>
      <w:r>
        <w:rPr>
          <w:rFonts w:ascii="Arial" w:hAnsi="Arial" w:cs="Arial"/>
          <w:b/>
          <w:sz w:val="20"/>
          <w:szCs w:val="20"/>
        </w:rPr>
        <w:t>O</w:t>
      </w:r>
      <w:r w:rsidRPr="005A7A7F">
        <w:rPr>
          <w:rFonts w:ascii="Arial" w:hAnsi="Arial" w:cs="Arial"/>
          <w:b/>
          <w:sz w:val="20"/>
          <w:szCs w:val="20"/>
        </w:rPr>
        <w:t>GŁASZA:</w:t>
      </w:r>
    </w:p>
    <w:p w:rsidR="00424514" w:rsidRPr="005A7A7F" w:rsidRDefault="00832BE8" w:rsidP="000D642C">
      <w:pPr>
        <w:spacing w:before="120" w:after="120"/>
        <w:jc w:val="center"/>
        <w:rPr>
          <w:rFonts w:ascii="Arial" w:hAnsi="Arial" w:cs="Arial"/>
          <w:b/>
          <w:sz w:val="20"/>
          <w:szCs w:val="20"/>
        </w:rPr>
      </w:pPr>
      <w:r w:rsidRPr="005A7A7F">
        <w:rPr>
          <w:rFonts w:ascii="Arial" w:hAnsi="Arial" w:cs="Arial"/>
          <w:b/>
          <w:sz w:val="20"/>
          <w:szCs w:val="20"/>
        </w:rPr>
        <w:t>otwarty konkurs ofert</w:t>
      </w:r>
      <w:r w:rsidR="00424514" w:rsidRPr="005A7A7F">
        <w:rPr>
          <w:rFonts w:ascii="Arial" w:hAnsi="Arial" w:cs="Arial"/>
          <w:b/>
          <w:sz w:val="20"/>
          <w:szCs w:val="20"/>
        </w:rPr>
        <w:t xml:space="preserve"> </w:t>
      </w:r>
      <w:r w:rsidRPr="005A7A7F">
        <w:rPr>
          <w:rFonts w:ascii="Arial" w:hAnsi="Arial" w:cs="Arial"/>
          <w:b/>
          <w:sz w:val="20"/>
          <w:szCs w:val="20"/>
        </w:rPr>
        <w:t xml:space="preserve">na </w:t>
      </w:r>
      <w:r w:rsidR="00775524" w:rsidRPr="005A7A7F">
        <w:rPr>
          <w:rFonts w:ascii="Arial" w:hAnsi="Arial" w:cs="Arial"/>
          <w:b/>
          <w:sz w:val="20"/>
          <w:szCs w:val="20"/>
        </w:rPr>
        <w:t>realizację</w:t>
      </w:r>
      <w:r w:rsidRPr="005A7A7F">
        <w:rPr>
          <w:rFonts w:ascii="Arial" w:hAnsi="Arial" w:cs="Arial"/>
          <w:b/>
          <w:sz w:val="20"/>
          <w:szCs w:val="20"/>
        </w:rPr>
        <w:t xml:space="preserve"> zadań publicznych </w:t>
      </w:r>
      <w:r w:rsidR="004237FE" w:rsidRPr="005A7A7F">
        <w:rPr>
          <w:rFonts w:ascii="Arial" w:hAnsi="Arial" w:cs="Arial"/>
          <w:b/>
          <w:sz w:val="20"/>
          <w:szCs w:val="20"/>
        </w:rPr>
        <w:t>w 201</w:t>
      </w:r>
      <w:r w:rsidR="00CE49DC">
        <w:rPr>
          <w:rFonts w:ascii="Arial" w:hAnsi="Arial" w:cs="Arial"/>
          <w:b/>
          <w:sz w:val="20"/>
          <w:szCs w:val="20"/>
        </w:rPr>
        <w:t>8</w:t>
      </w:r>
      <w:r w:rsidR="00424514" w:rsidRPr="005A7A7F">
        <w:rPr>
          <w:rFonts w:ascii="Arial" w:hAnsi="Arial" w:cs="Arial"/>
          <w:b/>
          <w:sz w:val="20"/>
          <w:szCs w:val="20"/>
        </w:rPr>
        <w:t xml:space="preserve"> roku</w:t>
      </w:r>
    </w:p>
    <w:p w:rsidR="003E2450" w:rsidRPr="00152C4B" w:rsidRDefault="00832BE8" w:rsidP="003E2450">
      <w:pPr>
        <w:spacing w:before="120" w:after="120"/>
        <w:jc w:val="center"/>
        <w:rPr>
          <w:rFonts w:ascii="Arial" w:hAnsi="Arial" w:cs="Arial"/>
          <w:b/>
          <w:sz w:val="20"/>
          <w:szCs w:val="20"/>
        </w:rPr>
      </w:pPr>
      <w:r w:rsidRPr="00152C4B">
        <w:rPr>
          <w:rFonts w:ascii="Arial" w:hAnsi="Arial" w:cs="Arial"/>
          <w:b/>
          <w:sz w:val="20"/>
          <w:szCs w:val="20"/>
        </w:rPr>
        <w:t xml:space="preserve">w </w:t>
      </w:r>
      <w:r w:rsidR="00437726" w:rsidRPr="00152C4B">
        <w:rPr>
          <w:rFonts w:ascii="Arial" w:hAnsi="Arial" w:cs="Arial"/>
          <w:b/>
          <w:sz w:val="20"/>
          <w:szCs w:val="20"/>
        </w:rPr>
        <w:t>zakresie</w:t>
      </w:r>
      <w:r w:rsidR="00C8494D" w:rsidRPr="00152C4B">
        <w:rPr>
          <w:rFonts w:ascii="Arial" w:hAnsi="Arial" w:cs="Arial"/>
          <w:b/>
          <w:sz w:val="20"/>
          <w:szCs w:val="20"/>
        </w:rPr>
        <w:t>:</w:t>
      </w:r>
    </w:p>
    <w:p w:rsidR="00E25EB3" w:rsidRDefault="00EE56A8" w:rsidP="00717909">
      <w:pPr>
        <w:numPr>
          <w:ilvl w:val="0"/>
          <w:numId w:val="29"/>
        </w:numPr>
        <w:ind w:left="567" w:hanging="141"/>
        <w:jc w:val="both"/>
        <w:rPr>
          <w:rFonts w:ascii="Arial" w:hAnsi="Arial" w:cs="Arial"/>
          <w:sz w:val="20"/>
          <w:szCs w:val="20"/>
        </w:rPr>
      </w:pPr>
      <w:r>
        <w:rPr>
          <w:rFonts w:ascii="Arial" w:hAnsi="Arial" w:cs="Arial"/>
          <w:sz w:val="20"/>
          <w:szCs w:val="20"/>
        </w:rPr>
        <w:t>działalności</w:t>
      </w:r>
      <w:r w:rsidR="00E25EB3" w:rsidRPr="00E25EB3">
        <w:rPr>
          <w:rFonts w:ascii="Arial" w:hAnsi="Arial" w:cs="Arial"/>
          <w:sz w:val="20"/>
          <w:szCs w:val="20"/>
        </w:rPr>
        <w:t xml:space="preserve"> na rzecz osób niepełnosprawnych </w:t>
      </w:r>
    </w:p>
    <w:p w:rsidR="00152C4B" w:rsidRPr="00E25EB3" w:rsidRDefault="00152C4B" w:rsidP="00717909">
      <w:pPr>
        <w:numPr>
          <w:ilvl w:val="0"/>
          <w:numId w:val="29"/>
        </w:numPr>
        <w:ind w:left="567" w:hanging="141"/>
        <w:jc w:val="both"/>
        <w:rPr>
          <w:rFonts w:ascii="Arial" w:hAnsi="Arial" w:cs="Arial"/>
          <w:sz w:val="20"/>
          <w:szCs w:val="20"/>
        </w:rPr>
      </w:pPr>
      <w:r w:rsidRPr="00E25EB3">
        <w:rPr>
          <w:rFonts w:ascii="Arial" w:hAnsi="Arial" w:cs="Arial"/>
          <w:sz w:val="20"/>
          <w:szCs w:val="20"/>
        </w:rPr>
        <w:t>działalności wspomagającej rozwój wspólnot i społeczności lokalnych</w:t>
      </w:r>
    </w:p>
    <w:p w:rsidR="00152C4B" w:rsidRPr="00E154B9" w:rsidRDefault="00152C4B" w:rsidP="00717909">
      <w:pPr>
        <w:numPr>
          <w:ilvl w:val="0"/>
          <w:numId w:val="29"/>
        </w:numPr>
        <w:ind w:left="567" w:hanging="141"/>
        <w:jc w:val="both"/>
        <w:rPr>
          <w:rFonts w:ascii="Arial" w:hAnsi="Arial" w:cs="Arial"/>
          <w:sz w:val="20"/>
          <w:szCs w:val="20"/>
        </w:rPr>
      </w:pPr>
      <w:r w:rsidRPr="00E154B9">
        <w:rPr>
          <w:rFonts w:ascii="Arial" w:hAnsi="Arial" w:cs="Arial"/>
          <w:sz w:val="20"/>
          <w:szCs w:val="20"/>
        </w:rPr>
        <w:t>przeciwdziałania uzależnieniom i patologiom społecznym</w:t>
      </w:r>
    </w:p>
    <w:p w:rsidR="007D6524" w:rsidRDefault="007D6524" w:rsidP="003E2450">
      <w:pPr>
        <w:spacing w:before="120" w:after="120"/>
        <w:jc w:val="center"/>
        <w:rPr>
          <w:rFonts w:ascii="Arial" w:hAnsi="Arial" w:cs="Arial"/>
          <w:b/>
          <w:sz w:val="20"/>
          <w:szCs w:val="20"/>
        </w:rPr>
      </w:pPr>
      <w:bookmarkStart w:id="0" w:name="_GoBack"/>
      <w:bookmarkEnd w:id="0"/>
    </w:p>
    <w:p w:rsidR="00476C92" w:rsidRDefault="00832BE8" w:rsidP="007D6524">
      <w:pPr>
        <w:spacing w:before="120" w:after="120"/>
        <w:jc w:val="center"/>
        <w:rPr>
          <w:rFonts w:ascii="Arial" w:hAnsi="Arial" w:cs="Arial"/>
          <w:b/>
          <w:sz w:val="20"/>
          <w:szCs w:val="20"/>
        </w:rPr>
      </w:pPr>
      <w:r w:rsidRPr="005A7A7F">
        <w:rPr>
          <w:rFonts w:ascii="Arial" w:hAnsi="Arial" w:cs="Arial"/>
          <w:b/>
          <w:sz w:val="20"/>
          <w:szCs w:val="20"/>
        </w:rPr>
        <w:t>w formie wsp</w:t>
      </w:r>
      <w:r w:rsidR="00EA0BCE" w:rsidRPr="005A7A7F">
        <w:rPr>
          <w:rFonts w:ascii="Arial" w:hAnsi="Arial" w:cs="Arial"/>
          <w:b/>
          <w:sz w:val="20"/>
          <w:szCs w:val="20"/>
        </w:rPr>
        <w:t>ierania wykonywania zadań publicznych, wraz z udzieleniem dotacji na dofinansowanie ich realizacji</w:t>
      </w:r>
      <w:r w:rsidR="00C3453C" w:rsidRPr="005A7A7F">
        <w:rPr>
          <w:rFonts w:ascii="Arial" w:hAnsi="Arial" w:cs="Arial"/>
          <w:b/>
          <w:sz w:val="20"/>
          <w:szCs w:val="20"/>
        </w:rPr>
        <w:t>.</w:t>
      </w:r>
    </w:p>
    <w:p w:rsidR="007D6524" w:rsidRDefault="007D6524" w:rsidP="007D6524">
      <w:pPr>
        <w:spacing w:before="120" w:after="120"/>
        <w:jc w:val="center"/>
        <w:rPr>
          <w:rFonts w:ascii="Arial" w:hAnsi="Arial" w:cs="Arial"/>
          <w:b/>
          <w:sz w:val="20"/>
          <w:szCs w:val="20"/>
        </w:rPr>
      </w:pPr>
    </w:p>
    <w:tbl>
      <w:tblPr>
        <w:tblStyle w:val="Tabela-Siatka"/>
        <w:tblW w:w="0" w:type="auto"/>
        <w:shd w:val="clear" w:color="auto" w:fill="BFBFBF" w:themeFill="background1" w:themeFillShade="BF"/>
        <w:tblLook w:val="04A0"/>
      </w:tblPr>
      <w:tblGrid>
        <w:gridCol w:w="9212"/>
      </w:tblGrid>
      <w:tr w:rsidR="00476C92" w:rsidRPr="00476C92" w:rsidTr="005051CC">
        <w:tc>
          <w:tcPr>
            <w:tcW w:w="9212" w:type="dxa"/>
            <w:shd w:val="clear" w:color="auto" w:fill="BFBFBF" w:themeFill="background1" w:themeFillShade="BF"/>
          </w:tcPr>
          <w:p w:rsidR="00476C92" w:rsidRPr="00476C92" w:rsidRDefault="00E475EE" w:rsidP="005051CC">
            <w:pPr>
              <w:spacing w:before="120" w:after="120"/>
              <w:jc w:val="center"/>
              <w:rPr>
                <w:rFonts w:ascii="Arial" w:hAnsi="Arial" w:cs="Arial"/>
                <w:b/>
                <w:sz w:val="20"/>
                <w:szCs w:val="20"/>
              </w:rPr>
            </w:pPr>
            <w:r w:rsidRPr="00476C92">
              <w:rPr>
                <w:rFonts w:ascii="Arial" w:hAnsi="Arial" w:cs="Arial"/>
                <w:b/>
                <w:sz w:val="20"/>
                <w:szCs w:val="20"/>
              </w:rPr>
              <w:t>RODZAJE ZADAŃ</w:t>
            </w:r>
          </w:p>
        </w:tc>
      </w:tr>
    </w:tbl>
    <w:p w:rsidR="00AF039E" w:rsidRDefault="00AF039E" w:rsidP="00AF039E">
      <w:pPr>
        <w:pStyle w:val="Akapitzlist"/>
        <w:tabs>
          <w:tab w:val="left" w:pos="426"/>
        </w:tabs>
        <w:ind w:left="1080"/>
        <w:jc w:val="both"/>
        <w:rPr>
          <w:rFonts w:ascii="Arial" w:hAnsi="Arial" w:cs="Arial"/>
          <w:color w:val="31849B" w:themeColor="accent5" w:themeShade="BF"/>
          <w:sz w:val="20"/>
          <w:szCs w:val="20"/>
          <w:u w:val="single"/>
        </w:rPr>
      </w:pPr>
    </w:p>
    <w:tbl>
      <w:tblPr>
        <w:tblStyle w:val="Tabela-Siatka"/>
        <w:tblW w:w="0" w:type="auto"/>
        <w:tblInd w:w="-34" w:type="dxa"/>
        <w:shd w:val="clear" w:color="auto" w:fill="D9D9D9" w:themeFill="background1" w:themeFillShade="D9"/>
        <w:tblLook w:val="04A0"/>
      </w:tblPr>
      <w:tblGrid>
        <w:gridCol w:w="9214"/>
      </w:tblGrid>
      <w:tr w:rsidR="00E475EE" w:rsidTr="00E54026">
        <w:tc>
          <w:tcPr>
            <w:tcW w:w="9214" w:type="dxa"/>
            <w:shd w:val="clear" w:color="auto" w:fill="D9D9D9" w:themeFill="background1" w:themeFillShade="D9"/>
          </w:tcPr>
          <w:p w:rsidR="00E475EE" w:rsidRPr="00151CFF" w:rsidRDefault="00D978C1" w:rsidP="0027766E">
            <w:pPr>
              <w:pStyle w:val="Akapitzlist"/>
              <w:numPr>
                <w:ilvl w:val="0"/>
                <w:numId w:val="30"/>
              </w:numPr>
              <w:tabs>
                <w:tab w:val="left" w:pos="426"/>
              </w:tabs>
              <w:rPr>
                <w:rFonts w:ascii="Arial" w:hAnsi="Arial" w:cs="Arial"/>
                <w:b/>
                <w:sz w:val="20"/>
                <w:szCs w:val="20"/>
              </w:rPr>
            </w:pPr>
            <w:r w:rsidRPr="00E54026">
              <w:rPr>
                <w:rFonts w:ascii="Arial" w:hAnsi="Arial" w:cs="Arial"/>
                <w:b/>
                <w:sz w:val="20"/>
                <w:szCs w:val="20"/>
              </w:rPr>
              <w:t>W ZAKRESIE DZIAŁALNOŚCI NA RZECZ OSÓB NIEPEŁNOSPRAWNYCH</w:t>
            </w:r>
          </w:p>
        </w:tc>
      </w:tr>
    </w:tbl>
    <w:p w:rsidR="00E475EE" w:rsidRDefault="00E475EE" w:rsidP="00AF039E">
      <w:pPr>
        <w:pStyle w:val="Akapitzlist"/>
        <w:tabs>
          <w:tab w:val="left" w:pos="426"/>
        </w:tabs>
        <w:ind w:left="1080"/>
        <w:jc w:val="both"/>
        <w:rPr>
          <w:rFonts w:ascii="Arial" w:hAnsi="Arial" w:cs="Arial"/>
          <w:color w:val="31849B" w:themeColor="accent5" w:themeShade="BF"/>
          <w:sz w:val="20"/>
          <w:szCs w:val="20"/>
          <w:u w:val="single"/>
        </w:rPr>
      </w:pPr>
    </w:p>
    <w:p w:rsidR="00D978C1" w:rsidRPr="007B4409" w:rsidRDefault="00D978C1" w:rsidP="00D978C1">
      <w:pPr>
        <w:pStyle w:val="Akapitzlist"/>
        <w:ind w:left="284"/>
        <w:jc w:val="both"/>
        <w:rPr>
          <w:rFonts w:ascii="Arial" w:hAnsi="Arial" w:cs="Arial"/>
          <w:sz w:val="20"/>
          <w:szCs w:val="20"/>
        </w:rPr>
      </w:pPr>
    </w:p>
    <w:p w:rsidR="00D978C1" w:rsidRPr="007B4409" w:rsidRDefault="00D978C1" w:rsidP="00D978C1">
      <w:pPr>
        <w:pStyle w:val="Akapitzlist"/>
        <w:numPr>
          <w:ilvl w:val="0"/>
          <w:numId w:val="31"/>
        </w:numPr>
        <w:ind w:left="284" w:hanging="284"/>
        <w:jc w:val="both"/>
        <w:rPr>
          <w:rFonts w:ascii="Arial" w:hAnsi="Arial" w:cs="Arial"/>
          <w:b/>
          <w:sz w:val="20"/>
          <w:szCs w:val="20"/>
        </w:rPr>
      </w:pPr>
      <w:r w:rsidRPr="007B4409">
        <w:rPr>
          <w:rFonts w:ascii="Arial" w:hAnsi="Arial" w:cs="Arial"/>
          <w:b/>
          <w:sz w:val="20"/>
          <w:szCs w:val="20"/>
        </w:rPr>
        <w:t>Organizowanie lokalnych imprez integracyjnych o charakterze kulturalno - artystycznym i/lub sportowym oraz promowanie aktywności osób z niepełnosprawnościami.</w:t>
      </w:r>
    </w:p>
    <w:p w:rsidR="00D978C1" w:rsidRPr="007B4409" w:rsidRDefault="00D978C1" w:rsidP="00D978C1">
      <w:pPr>
        <w:pStyle w:val="Akapitzlist"/>
        <w:ind w:left="284"/>
        <w:jc w:val="both"/>
        <w:rPr>
          <w:rFonts w:ascii="Arial" w:hAnsi="Arial" w:cs="Arial"/>
          <w:b/>
          <w:kern w:val="28"/>
          <w:sz w:val="20"/>
          <w:szCs w:val="20"/>
        </w:rPr>
      </w:pPr>
    </w:p>
    <w:p w:rsidR="00D978C1" w:rsidRPr="000925DF" w:rsidRDefault="00D978C1" w:rsidP="00D978C1">
      <w:pPr>
        <w:pStyle w:val="Akapitzlist"/>
        <w:numPr>
          <w:ilvl w:val="0"/>
          <w:numId w:val="31"/>
        </w:numPr>
        <w:ind w:left="284" w:hanging="284"/>
        <w:jc w:val="both"/>
        <w:rPr>
          <w:rFonts w:ascii="Arial" w:hAnsi="Arial" w:cs="Arial"/>
          <w:b/>
          <w:kern w:val="28"/>
          <w:sz w:val="20"/>
          <w:szCs w:val="20"/>
        </w:rPr>
      </w:pPr>
      <w:r w:rsidRPr="007B4409">
        <w:rPr>
          <w:rFonts w:ascii="Arial" w:hAnsi="Arial" w:cs="Arial"/>
          <w:b/>
          <w:bCs/>
          <w:kern w:val="28"/>
          <w:sz w:val="20"/>
          <w:szCs w:val="20"/>
        </w:rPr>
        <w:t xml:space="preserve">Prowadzenie programu z zakresu rehabilitacji społecznej. </w:t>
      </w:r>
    </w:p>
    <w:p w:rsidR="00D978C1" w:rsidRPr="007B4409" w:rsidRDefault="00D978C1" w:rsidP="00D978C1">
      <w:pPr>
        <w:ind w:left="284"/>
        <w:jc w:val="both"/>
        <w:rPr>
          <w:rFonts w:ascii="Arial" w:hAnsi="Arial" w:cs="Arial"/>
          <w:sz w:val="20"/>
          <w:szCs w:val="20"/>
        </w:rPr>
      </w:pPr>
      <w:r w:rsidRPr="00B45A6E">
        <w:rPr>
          <w:rFonts w:ascii="Arial" w:hAnsi="Arial" w:cs="Arial"/>
          <w:b/>
          <w:bCs/>
          <w:kern w:val="28"/>
          <w:sz w:val="20"/>
          <w:szCs w:val="20"/>
        </w:rPr>
        <w:t>Opis zadania:</w:t>
      </w:r>
      <w:r>
        <w:rPr>
          <w:rFonts w:ascii="Arial" w:hAnsi="Arial" w:cs="Arial"/>
          <w:bCs/>
          <w:kern w:val="28"/>
          <w:sz w:val="20"/>
          <w:szCs w:val="20"/>
        </w:rPr>
        <w:t xml:space="preserve"> c</w:t>
      </w:r>
      <w:r w:rsidRPr="007B4409">
        <w:rPr>
          <w:rFonts w:ascii="Arial" w:hAnsi="Arial" w:cs="Arial"/>
          <w:bCs/>
          <w:kern w:val="28"/>
          <w:sz w:val="20"/>
          <w:szCs w:val="20"/>
        </w:rPr>
        <w:t xml:space="preserve">elem </w:t>
      </w:r>
      <w:r>
        <w:rPr>
          <w:rFonts w:ascii="Arial" w:hAnsi="Arial" w:cs="Arial"/>
          <w:bCs/>
          <w:kern w:val="28"/>
          <w:sz w:val="20"/>
          <w:szCs w:val="20"/>
        </w:rPr>
        <w:t>programu winno być</w:t>
      </w:r>
      <w:r w:rsidRPr="007B4409">
        <w:rPr>
          <w:rFonts w:ascii="Arial" w:hAnsi="Arial" w:cs="Arial"/>
          <w:bCs/>
          <w:kern w:val="28"/>
          <w:sz w:val="20"/>
          <w:szCs w:val="20"/>
        </w:rPr>
        <w:t xml:space="preserve"> zwiększanie </w:t>
      </w:r>
      <w:r w:rsidRPr="007B4409">
        <w:rPr>
          <w:rFonts w:ascii="Arial" w:hAnsi="Arial" w:cs="Arial"/>
          <w:kern w:val="28"/>
          <w:sz w:val="20"/>
          <w:szCs w:val="20"/>
        </w:rPr>
        <w:t>z</w:t>
      </w:r>
      <w:r w:rsidR="00DE42CB">
        <w:rPr>
          <w:rFonts w:ascii="Arial" w:hAnsi="Arial" w:cs="Arial"/>
          <w:kern w:val="28"/>
          <w:sz w:val="20"/>
          <w:szCs w:val="20"/>
        </w:rPr>
        <w:t>aradności, aktywności społeczno-</w:t>
      </w:r>
      <w:r w:rsidRPr="007B4409">
        <w:rPr>
          <w:rFonts w:ascii="Arial" w:hAnsi="Arial" w:cs="Arial"/>
          <w:kern w:val="28"/>
          <w:sz w:val="20"/>
          <w:szCs w:val="20"/>
        </w:rPr>
        <w:t xml:space="preserve">osobistej oraz umiejętności samodzielnego wypełniania ról społecznych osób z niepełnosprawnościami. </w:t>
      </w:r>
      <w:r>
        <w:rPr>
          <w:rFonts w:ascii="Arial" w:hAnsi="Arial" w:cs="Arial"/>
          <w:sz w:val="20"/>
          <w:szCs w:val="20"/>
        </w:rPr>
        <w:t>W </w:t>
      </w:r>
      <w:r w:rsidRPr="007B4409">
        <w:rPr>
          <w:rFonts w:ascii="Arial" w:hAnsi="Arial" w:cs="Arial"/>
          <w:sz w:val="20"/>
          <w:szCs w:val="20"/>
        </w:rPr>
        <w:t>ofercie należy przedstawić szczegółowy program zadania planowany do realizacji.</w:t>
      </w:r>
    </w:p>
    <w:p w:rsidR="00D830BE" w:rsidRPr="00D978C1" w:rsidRDefault="00D830BE" w:rsidP="00D978C1">
      <w:pPr>
        <w:jc w:val="both"/>
        <w:rPr>
          <w:rFonts w:ascii="Arial" w:hAnsi="Arial" w:cs="Arial"/>
          <w:b/>
          <w:color w:val="00B0F0"/>
          <w:sz w:val="20"/>
          <w:szCs w:val="20"/>
        </w:rPr>
      </w:pPr>
    </w:p>
    <w:tbl>
      <w:tblPr>
        <w:tblStyle w:val="Tabela-Siatka"/>
        <w:tblW w:w="0" w:type="auto"/>
        <w:tblInd w:w="-34" w:type="dxa"/>
        <w:shd w:val="clear" w:color="auto" w:fill="D9D9D9" w:themeFill="background1" w:themeFillShade="D9"/>
        <w:tblLook w:val="04A0"/>
      </w:tblPr>
      <w:tblGrid>
        <w:gridCol w:w="9214"/>
      </w:tblGrid>
      <w:tr w:rsidR="00E54026" w:rsidTr="00E54026">
        <w:tc>
          <w:tcPr>
            <w:tcW w:w="9214" w:type="dxa"/>
            <w:shd w:val="clear" w:color="auto" w:fill="D9D9D9" w:themeFill="background1" w:themeFillShade="D9"/>
          </w:tcPr>
          <w:p w:rsidR="00E54026" w:rsidRPr="00151CFF" w:rsidRDefault="00E54026" w:rsidP="0027766E">
            <w:pPr>
              <w:pStyle w:val="pkt"/>
              <w:numPr>
                <w:ilvl w:val="0"/>
                <w:numId w:val="30"/>
              </w:numPr>
              <w:spacing w:before="0" w:after="0"/>
              <w:jc w:val="center"/>
              <w:rPr>
                <w:rFonts w:ascii="Arial" w:hAnsi="Arial" w:cs="Arial"/>
                <w:b/>
                <w:sz w:val="20"/>
                <w:szCs w:val="20"/>
              </w:rPr>
            </w:pPr>
            <w:r w:rsidRPr="00E54026">
              <w:rPr>
                <w:rFonts w:ascii="Arial" w:hAnsi="Arial" w:cs="Arial"/>
                <w:b/>
                <w:sz w:val="20"/>
                <w:szCs w:val="20"/>
              </w:rPr>
              <w:t>W ZAKRESIE</w:t>
            </w:r>
            <w:r w:rsidRPr="00E54026">
              <w:rPr>
                <w:b/>
              </w:rPr>
              <w:t xml:space="preserve"> </w:t>
            </w:r>
            <w:r w:rsidRPr="00E54026">
              <w:rPr>
                <w:rFonts w:ascii="Arial" w:hAnsi="Arial" w:cs="Arial"/>
                <w:b/>
                <w:sz w:val="20"/>
                <w:szCs w:val="20"/>
              </w:rPr>
              <w:t>DZIAŁALNOŚCI WSPOMAGAJĄCEJ ROZWÓJ WSPÓLNOT I</w:t>
            </w:r>
            <w:r>
              <w:rPr>
                <w:rFonts w:ascii="Arial" w:hAnsi="Arial" w:cs="Arial"/>
                <w:b/>
                <w:sz w:val="20"/>
                <w:szCs w:val="20"/>
              </w:rPr>
              <w:t> </w:t>
            </w:r>
            <w:r w:rsidRPr="00E54026">
              <w:rPr>
                <w:rFonts w:ascii="Arial" w:hAnsi="Arial" w:cs="Arial"/>
                <w:b/>
                <w:sz w:val="20"/>
                <w:szCs w:val="20"/>
              </w:rPr>
              <w:t>SPOŁECZNOŚCI LOKALNYCH</w:t>
            </w:r>
          </w:p>
        </w:tc>
      </w:tr>
    </w:tbl>
    <w:p w:rsidR="00D978C1" w:rsidRPr="0027766E" w:rsidRDefault="00D978C1" w:rsidP="007A6C5A">
      <w:pPr>
        <w:pStyle w:val="Akapitzlist"/>
        <w:numPr>
          <w:ilvl w:val="0"/>
          <w:numId w:val="32"/>
        </w:numPr>
        <w:spacing w:after="200"/>
        <w:ind w:left="284" w:hanging="284"/>
        <w:contextualSpacing/>
        <w:jc w:val="both"/>
        <w:rPr>
          <w:rFonts w:ascii="Arial" w:hAnsi="Arial" w:cs="Arial"/>
          <w:b/>
          <w:sz w:val="20"/>
          <w:szCs w:val="20"/>
        </w:rPr>
      </w:pPr>
      <w:r w:rsidRPr="0027766E">
        <w:rPr>
          <w:rFonts w:ascii="Arial" w:hAnsi="Arial" w:cs="Arial"/>
          <w:b/>
          <w:sz w:val="20"/>
          <w:szCs w:val="20"/>
        </w:rPr>
        <w:t>Współpraca trójsektorowa na rzecz rozwoju społeczeństwa obywatelskiego w Tychach</w:t>
      </w:r>
      <w:r w:rsidR="0027766E" w:rsidRPr="0027766E">
        <w:rPr>
          <w:rFonts w:ascii="Arial" w:hAnsi="Arial" w:cs="Arial"/>
          <w:b/>
          <w:sz w:val="20"/>
          <w:szCs w:val="20"/>
        </w:rPr>
        <w:t>.</w:t>
      </w:r>
      <w:r w:rsidRPr="0027766E">
        <w:rPr>
          <w:rFonts w:ascii="Arial" w:hAnsi="Arial" w:cs="Arial"/>
          <w:b/>
          <w:sz w:val="20"/>
          <w:szCs w:val="20"/>
        </w:rPr>
        <w:t xml:space="preserve"> </w:t>
      </w:r>
    </w:p>
    <w:p w:rsidR="00D978C1" w:rsidRPr="00CE55E9" w:rsidRDefault="009134F3" w:rsidP="00DD1C60">
      <w:pPr>
        <w:spacing w:after="200"/>
        <w:ind w:left="284"/>
        <w:contextualSpacing/>
        <w:jc w:val="both"/>
        <w:rPr>
          <w:rFonts w:ascii="Arial" w:hAnsi="Arial" w:cs="Arial"/>
          <w:sz w:val="20"/>
          <w:szCs w:val="20"/>
        </w:rPr>
      </w:pPr>
      <w:r w:rsidRPr="00EC0499">
        <w:rPr>
          <w:rFonts w:ascii="Arial" w:hAnsi="Arial" w:cs="Arial"/>
          <w:b/>
          <w:sz w:val="20"/>
          <w:szCs w:val="20"/>
        </w:rPr>
        <w:t>Opis zadania:</w:t>
      </w:r>
      <w:r w:rsidR="00301422" w:rsidRPr="00EC0499">
        <w:rPr>
          <w:rFonts w:ascii="Arial" w:hAnsi="Arial" w:cs="Arial"/>
          <w:sz w:val="20"/>
          <w:szCs w:val="20"/>
        </w:rPr>
        <w:t xml:space="preserve"> </w:t>
      </w:r>
      <w:r w:rsidR="00AA537A">
        <w:rPr>
          <w:rFonts w:ascii="Arial" w:hAnsi="Arial" w:cs="Arial"/>
          <w:sz w:val="20"/>
          <w:szCs w:val="20"/>
        </w:rPr>
        <w:t>c</w:t>
      </w:r>
      <w:r w:rsidR="00AA537A" w:rsidRPr="00CE55E9">
        <w:rPr>
          <w:rFonts w:ascii="Arial" w:hAnsi="Arial" w:cs="Arial"/>
          <w:sz w:val="20"/>
          <w:szCs w:val="20"/>
        </w:rPr>
        <w:t xml:space="preserve">elem głównym projektu </w:t>
      </w:r>
      <w:r w:rsidR="00B809CF">
        <w:rPr>
          <w:rFonts w:ascii="Arial" w:hAnsi="Arial" w:cs="Arial"/>
          <w:sz w:val="20"/>
          <w:szCs w:val="20"/>
        </w:rPr>
        <w:t>powinna</w:t>
      </w:r>
      <w:r w:rsidR="00B809CF" w:rsidRPr="00CE55E9">
        <w:rPr>
          <w:rFonts w:ascii="Arial" w:hAnsi="Arial" w:cs="Arial"/>
          <w:sz w:val="20"/>
          <w:szCs w:val="20"/>
        </w:rPr>
        <w:t xml:space="preserve"> </w:t>
      </w:r>
      <w:r w:rsidR="00AA537A" w:rsidRPr="00CE55E9">
        <w:rPr>
          <w:rFonts w:ascii="Arial" w:hAnsi="Arial" w:cs="Arial"/>
          <w:sz w:val="20"/>
          <w:szCs w:val="20"/>
        </w:rPr>
        <w:t>być aktywizacja i konsolidacja środowiska pozarządowe</w:t>
      </w:r>
      <w:r w:rsidR="00AA537A">
        <w:rPr>
          <w:rFonts w:ascii="Arial" w:hAnsi="Arial" w:cs="Arial"/>
          <w:sz w:val="20"/>
          <w:szCs w:val="20"/>
        </w:rPr>
        <w:t xml:space="preserve">go, samorządowego i biznesowego </w:t>
      </w:r>
      <w:r w:rsidR="0053226A">
        <w:rPr>
          <w:rFonts w:ascii="Arial" w:hAnsi="Arial" w:cs="Arial"/>
          <w:sz w:val="20"/>
          <w:szCs w:val="20"/>
        </w:rPr>
        <w:t>poprzez organizację</w:t>
      </w:r>
      <w:r w:rsidR="00D978C1" w:rsidRPr="00CE55E9">
        <w:rPr>
          <w:rFonts w:ascii="Arial" w:hAnsi="Arial" w:cs="Arial"/>
          <w:sz w:val="20"/>
          <w:szCs w:val="20"/>
        </w:rPr>
        <w:t xml:space="preserve"> konferencji </w:t>
      </w:r>
      <w:r w:rsidR="00D978C1">
        <w:rPr>
          <w:rFonts w:ascii="Arial" w:hAnsi="Arial" w:cs="Arial"/>
          <w:sz w:val="20"/>
          <w:szCs w:val="20"/>
        </w:rPr>
        <w:t xml:space="preserve">na temat </w:t>
      </w:r>
      <w:r w:rsidR="00D978C1" w:rsidRPr="00CE55E9">
        <w:rPr>
          <w:rFonts w:ascii="Arial" w:hAnsi="Arial" w:cs="Arial"/>
          <w:b/>
          <w:sz w:val="20"/>
          <w:szCs w:val="20"/>
        </w:rPr>
        <w:t>„</w:t>
      </w:r>
      <w:r w:rsidR="00D978C1" w:rsidRPr="00D978C1">
        <w:rPr>
          <w:rFonts w:ascii="Arial" w:hAnsi="Arial" w:cs="Arial"/>
          <w:sz w:val="20"/>
          <w:szCs w:val="20"/>
        </w:rPr>
        <w:t>Wyzwania i korzyści w relacji biznes – podmioty ekonomii społecznej – samorząd”</w:t>
      </w:r>
      <w:r w:rsidR="0053226A">
        <w:rPr>
          <w:rFonts w:ascii="Arial" w:hAnsi="Arial" w:cs="Arial"/>
          <w:sz w:val="20"/>
          <w:szCs w:val="20"/>
        </w:rPr>
        <w:t>.</w:t>
      </w:r>
    </w:p>
    <w:p w:rsidR="00D978C1" w:rsidRPr="00D978C1" w:rsidRDefault="00D978C1" w:rsidP="00DD1C60">
      <w:pPr>
        <w:spacing w:after="200"/>
        <w:ind w:left="284"/>
        <w:contextualSpacing/>
        <w:jc w:val="both"/>
        <w:rPr>
          <w:rFonts w:ascii="Arial" w:hAnsi="Arial" w:cs="Arial"/>
          <w:sz w:val="20"/>
          <w:szCs w:val="20"/>
        </w:rPr>
      </w:pPr>
    </w:p>
    <w:p w:rsidR="00A665EF" w:rsidRPr="0027766E" w:rsidRDefault="00D978C1" w:rsidP="00DD1C60">
      <w:pPr>
        <w:spacing w:after="200"/>
        <w:ind w:left="284"/>
        <w:contextualSpacing/>
        <w:jc w:val="both"/>
        <w:rPr>
          <w:rFonts w:ascii="Arial" w:hAnsi="Arial" w:cs="Arial"/>
          <w:sz w:val="20"/>
          <w:szCs w:val="20"/>
        </w:rPr>
      </w:pPr>
      <w:r w:rsidRPr="00CE55E9">
        <w:rPr>
          <w:rFonts w:ascii="Arial" w:hAnsi="Arial" w:cs="Arial"/>
          <w:sz w:val="20"/>
          <w:szCs w:val="20"/>
        </w:rPr>
        <w:t>Projekt ma być odpowiedzią na zauważalną potrzebę przedstawicieli trzech sektorów współdziałania na rzecz rozwoju społeczeństwa obywatelskiego w Tychach a także jako kontynuacja działań zawartego w 2013 roku partnerstwa</w:t>
      </w:r>
      <w:r w:rsidR="00AA537A">
        <w:rPr>
          <w:rFonts w:ascii="Arial" w:hAnsi="Arial" w:cs="Arial"/>
          <w:sz w:val="20"/>
          <w:szCs w:val="20"/>
        </w:rPr>
        <w:t xml:space="preserve"> na rzecz ekonomii społecznej w </w:t>
      </w:r>
      <w:r w:rsidRPr="00CE55E9">
        <w:rPr>
          <w:rFonts w:ascii="Arial" w:hAnsi="Arial" w:cs="Arial"/>
          <w:sz w:val="20"/>
          <w:szCs w:val="20"/>
        </w:rPr>
        <w:t>Tychach.</w:t>
      </w:r>
    </w:p>
    <w:p w:rsidR="00EC0499" w:rsidRDefault="00EC0499" w:rsidP="00EA57DA">
      <w:pPr>
        <w:jc w:val="both"/>
        <w:rPr>
          <w:rFonts w:ascii="Arial" w:eastAsia="Calibri" w:hAnsi="Arial" w:cs="Arial"/>
          <w:sz w:val="20"/>
          <w:szCs w:val="20"/>
          <w:lang w:eastAsia="en-US"/>
        </w:rPr>
      </w:pPr>
    </w:p>
    <w:tbl>
      <w:tblPr>
        <w:tblStyle w:val="Tabela-Siatka"/>
        <w:tblW w:w="0" w:type="auto"/>
        <w:shd w:val="clear" w:color="auto" w:fill="D9D9D9" w:themeFill="background1" w:themeFillShade="D9"/>
        <w:tblLook w:val="04A0"/>
      </w:tblPr>
      <w:tblGrid>
        <w:gridCol w:w="9212"/>
      </w:tblGrid>
      <w:tr w:rsidR="00E54026" w:rsidRPr="00E54026" w:rsidTr="00E54026">
        <w:tc>
          <w:tcPr>
            <w:tcW w:w="9212" w:type="dxa"/>
            <w:shd w:val="clear" w:color="auto" w:fill="D9D9D9" w:themeFill="background1" w:themeFillShade="D9"/>
          </w:tcPr>
          <w:p w:rsidR="00E54026" w:rsidRPr="00151CFF" w:rsidRDefault="00E54026" w:rsidP="0027766E">
            <w:pPr>
              <w:pStyle w:val="Akapitzlist"/>
              <w:numPr>
                <w:ilvl w:val="0"/>
                <w:numId w:val="30"/>
              </w:numPr>
              <w:ind w:left="993"/>
              <w:jc w:val="center"/>
              <w:rPr>
                <w:rFonts w:ascii="Arial" w:hAnsi="Arial" w:cs="Arial"/>
                <w:sz w:val="20"/>
                <w:szCs w:val="20"/>
              </w:rPr>
            </w:pPr>
            <w:r w:rsidRPr="00E54026">
              <w:rPr>
                <w:rFonts w:ascii="Arial" w:hAnsi="Arial" w:cs="Arial"/>
                <w:b/>
                <w:sz w:val="20"/>
                <w:szCs w:val="20"/>
              </w:rPr>
              <w:t xml:space="preserve">W ZAKRESIE PRZECIWDZIAŁANIA UZALEŻNIENIOM </w:t>
            </w:r>
            <w:r w:rsidR="0027766E">
              <w:rPr>
                <w:rFonts w:ascii="Arial" w:hAnsi="Arial" w:cs="Arial"/>
                <w:b/>
                <w:sz w:val="20"/>
                <w:szCs w:val="20"/>
              </w:rPr>
              <w:br/>
            </w:r>
            <w:r w:rsidRPr="00E54026">
              <w:rPr>
                <w:rFonts w:ascii="Arial" w:hAnsi="Arial" w:cs="Arial"/>
                <w:b/>
                <w:sz w:val="20"/>
                <w:szCs w:val="20"/>
              </w:rPr>
              <w:t>I </w:t>
            </w:r>
            <w:r w:rsidR="0027766E" w:rsidRPr="00E54026">
              <w:rPr>
                <w:rFonts w:ascii="Arial" w:hAnsi="Arial" w:cs="Arial"/>
                <w:b/>
                <w:sz w:val="20"/>
                <w:szCs w:val="20"/>
              </w:rPr>
              <w:t>PATOLOGIOM SPOŁECZNYM</w:t>
            </w:r>
          </w:p>
        </w:tc>
      </w:tr>
    </w:tbl>
    <w:p w:rsidR="00E54026" w:rsidRPr="00E54026" w:rsidRDefault="00E54026" w:rsidP="00EA57DA">
      <w:pPr>
        <w:jc w:val="both"/>
        <w:rPr>
          <w:rFonts w:ascii="Arial" w:eastAsia="Calibri" w:hAnsi="Arial" w:cs="Arial"/>
          <w:sz w:val="20"/>
          <w:szCs w:val="20"/>
          <w:lang w:eastAsia="en-US"/>
        </w:rPr>
      </w:pPr>
    </w:p>
    <w:p w:rsidR="0053226A" w:rsidRDefault="0053226A" w:rsidP="0053226A">
      <w:pPr>
        <w:numPr>
          <w:ilvl w:val="0"/>
          <w:numId w:val="33"/>
        </w:numPr>
        <w:ind w:left="284" w:hanging="283"/>
        <w:jc w:val="both"/>
        <w:rPr>
          <w:rFonts w:ascii="Arial" w:hAnsi="Arial" w:cs="Arial"/>
          <w:sz w:val="20"/>
          <w:szCs w:val="20"/>
        </w:rPr>
      </w:pPr>
      <w:r w:rsidRPr="0055095F">
        <w:rPr>
          <w:rFonts w:ascii="Arial" w:hAnsi="Arial" w:cs="Arial"/>
          <w:b/>
          <w:bCs/>
          <w:sz w:val="20"/>
          <w:szCs w:val="20"/>
        </w:rPr>
        <w:t>Organizacja wyjazdowych obozów i kolonii dla dzieci z rodzin zagrożonych uzależnieniami, realizowanych w oparciu o program profilaktyczny.</w:t>
      </w:r>
      <w:r w:rsidRPr="0055095F">
        <w:rPr>
          <w:rFonts w:ascii="Arial" w:hAnsi="Arial" w:cs="Arial"/>
          <w:sz w:val="20"/>
          <w:szCs w:val="20"/>
        </w:rPr>
        <w:t xml:space="preserve"> </w:t>
      </w:r>
    </w:p>
    <w:p w:rsidR="0053226A" w:rsidRDefault="0053226A" w:rsidP="0053226A">
      <w:pPr>
        <w:ind w:left="284"/>
        <w:jc w:val="both"/>
        <w:rPr>
          <w:rFonts w:ascii="Arial" w:hAnsi="Arial" w:cs="Arial"/>
          <w:sz w:val="20"/>
          <w:szCs w:val="20"/>
        </w:rPr>
      </w:pPr>
    </w:p>
    <w:p w:rsidR="00C706AA" w:rsidRDefault="0053226A" w:rsidP="00DD1C60">
      <w:pPr>
        <w:pStyle w:val="Nagwek3"/>
        <w:spacing w:before="0"/>
        <w:ind w:left="284"/>
        <w:jc w:val="both"/>
        <w:rPr>
          <w:rFonts w:ascii="Arial" w:hAnsi="Arial" w:cs="Arial"/>
          <w:b w:val="0"/>
          <w:bCs w:val="0"/>
          <w:color w:val="auto"/>
          <w:sz w:val="20"/>
          <w:szCs w:val="20"/>
        </w:rPr>
      </w:pPr>
      <w:r w:rsidRPr="00C706AA">
        <w:rPr>
          <w:rFonts w:ascii="Arial" w:hAnsi="Arial" w:cs="Arial"/>
          <w:color w:val="auto"/>
          <w:sz w:val="20"/>
          <w:szCs w:val="20"/>
        </w:rPr>
        <w:t>Opis zadania:</w:t>
      </w:r>
      <w:r w:rsidRPr="00C706AA">
        <w:rPr>
          <w:rFonts w:ascii="Arial" w:hAnsi="Arial" w:cs="Arial"/>
          <w:b w:val="0"/>
          <w:color w:val="auto"/>
          <w:sz w:val="20"/>
          <w:szCs w:val="20"/>
        </w:rPr>
        <w:t xml:space="preserve"> celem jest zorganizowanie wyjazdowych obozów i kolonii dla dzieci z grup ryzyka oraz zachęcenie ich do uczestnictwa w działaniach kulturalnych, sportowych i rekreacyjnych, które przeciwdziałają uzależnieniom, patologiom oraz wykluczeniu społecznemu</w:t>
      </w:r>
      <w:r w:rsidRPr="00C706AA">
        <w:rPr>
          <w:rFonts w:ascii="Arial" w:hAnsi="Arial" w:cs="Arial"/>
          <w:b w:val="0"/>
          <w:bCs w:val="0"/>
          <w:color w:val="auto"/>
          <w:sz w:val="20"/>
          <w:szCs w:val="20"/>
        </w:rPr>
        <w:t xml:space="preserve">. </w:t>
      </w:r>
    </w:p>
    <w:p w:rsidR="00CC53D0" w:rsidRPr="00CC53D0" w:rsidRDefault="00CC53D0" w:rsidP="00CC53D0"/>
    <w:p w:rsidR="00C706AA" w:rsidRPr="00C706AA" w:rsidRDefault="00C706AA" w:rsidP="00C706AA">
      <w:pPr>
        <w:pStyle w:val="Nagwek3"/>
        <w:spacing w:before="0"/>
        <w:jc w:val="both"/>
        <w:rPr>
          <w:rFonts w:ascii="Arial" w:hAnsi="Arial" w:cs="Arial"/>
          <w:color w:val="auto"/>
          <w:sz w:val="20"/>
          <w:szCs w:val="20"/>
        </w:rPr>
      </w:pPr>
      <w:r w:rsidRPr="00C706AA">
        <w:rPr>
          <w:rFonts w:ascii="Arial" w:hAnsi="Arial" w:cs="Arial"/>
          <w:color w:val="auto"/>
          <w:sz w:val="20"/>
          <w:szCs w:val="20"/>
        </w:rPr>
        <w:lastRenderedPageBreak/>
        <w:t xml:space="preserve">Warunki konieczne: </w:t>
      </w:r>
      <w:r>
        <w:rPr>
          <w:rFonts w:ascii="Arial" w:hAnsi="Arial" w:cs="Arial"/>
          <w:b w:val="0"/>
          <w:color w:val="auto"/>
          <w:sz w:val="20"/>
          <w:szCs w:val="20"/>
        </w:rPr>
        <w:t>Z</w:t>
      </w:r>
      <w:r w:rsidR="0053226A" w:rsidRPr="00C706AA">
        <w:rPr>
          <w:rFonts w:ascii="Arial" w:hAnsi="Arial" w:cs="Arial"/>
          <w:b w:val="0"/>
          <w:color w:val="auto"/>
          <w:sz w:val="20"/>
          <w:szCs w:val="20"/>
        </w:rPr>
        <w:t xml:space="preserve">realizowanie zadania zgodnie z przepisami rozporządzenia z dnia 30 marca 2016 r. </w:t>
      </w:r>
      <w:r w:rsidR="0053226A" w:rsidRPr="00C706AA">
        <w:rPr>
          <w:rFonts w:ascii="Arial" w:eastAsia="Calibri" w:hAnsi="Arial" w:cs="Arial"/>
          <w:b w:val="0"/>
          <w:bCs w:val="0"/>
          <w:color w:val="auto"/>
          <w:sz w:val="20"/>
          <w:szCs w:val="20"/>
        </w:rPr>
        <w:t>w sprawie wypoczynku dzieci i młodzieży</w:t>
      </w:r>
      <w:r w:rsidR="0053226A" w:rsidRPr="00C706AA">
        <w:rPr>
          <w:rFonts w:ascii="Arial" w:hAnsi="Arial" w:cs="Arial"/>
          <w:b w:val="0"/>
          <w:color w:val="auto"/>
          <w:sz w:val="20"/>
          <w:szCs w:val="20"/>
        </w:rPr>
        <w:t xml:space="preserve"> (</w:t>
      </w:r>
      <w:r>
        <w:rPr>
          <w:rFonts w:ascii="Arial" w:eastAsia="Calibri" w:hAnsi="Arial" w:cs="Arial"/>
          <w:b w:val="0"/>
          <w:bCs w:val="0"/>
          <w:color w:val="auto"/>
          <w:sz w:val="20"/>
          <w:szCs w:val="20"/>
        </w:rPr>
        <w:t>Dz.U.2016.</w:t>
      </w:r>
      <w:r w:rsidR="0053226A" w:rsidRPr="00C706AA">
        <w:rPr>
          <w:rFonts w:ascii="Arial" w:eastAsia="Calibri" w:hAnsi="Arial" w:cs="Arial"/>
          <w:b w:val="0"/>
          <w:bCs w:val="0"/>
          <w:color w:val="auto"/>
          <w:sz w:val="20"/>
          <w:szCs w:val="20"/>
        </w:rPr>
        <w:t xml:space="preserve">452 </w:t>
      </w:r>
      <w:r w:rsidR="0053226A" w:rsidRPr="00C706AA">
        <w:rPr>
          <w:rFonts w:ascii="Arial" w:hAnsi="Arial" w:cs="Arial"/>
          <w:b w:val="0"/>
          <w:color w:val="auto"/>
          <w:sz w:val="20"/>
          <w:szCs w:val="20"/>
        </w:rPr>
        <w:t>z </w:t>
      </w:r>
      <w:proofErr w:type="spellStart"/>
      <w:r w:rsidR="0053226A" w:rsidRPr="00C706AA">
        <w:rPr>
          <w:rFonts w:ascii="Arial" w:hAnsi="Arial" w:cs="Arial"/>
          <w:b w:val="0"/>
          <w:color w:val="auto"/>
          <w:sz w:val="20"/>
          <w:szCs w:val="20"/>
        </w:rPr>
        <w:t>p</w:t>
      </w:r>
      <w:r w:rsidR="006A1DBA">
        <w:rPr>
          <w:rFonts w:ascii="Arial" w:hAnsi="Arial" w:cs="Arial"/>
          <w:b w:val="0"/>
          <w:color w:val="auto"/>
          <w:sz w:val="20"/>
          <w:szCs w:val="20"/>
        </w:rPr>
        <w:t>óźn</w:t>
      </w:r>
      <w:proofErr w:type="spellEnd"/>
      <w:r w:rsidR="006A1DBA">
        <w:rPr>
          <w:rFonts w:ascii="Arial" w:hAnsi="Arial" w:cs="Arial"/>
          <w:b w:val="0"/>
          <w:color w:val="auto"/>
          <w:sz w:val="20"/>
          <w:szCs w:val="20"/>
        </w:rPr>
        <w:t xml:space="preserve">. zm.). Uczestnikami zadania nie </w:t>
      </w:r>
      <w:r w:rsidR="0053226A" w:rsidRPr="00C706AA">
        <w:rPr>
          <w:rFonts w:ascii="Arial" w:hAnsi="Arial" w:cs="Arial"/>
          <w:b w:val="0"/>
          <w:color w:val="auto"/>
          <w:sz w:val="20"/>
          <w:szCs w:val="20"/>
        </w:rPr>
        <w:t xml:space="preserve">mogą być </w:t>
      </w:r>
      <w:r w:rsidR="006A1DBA">
        <w:rPr>
          <w:rFonts w:ascii="Arial" w:hAnsi="Arial" w:cs="Arial"/>
          <w:b w:val="0"/>
          <w:color w:val="auto"/>
          <w:sz w:val="20"/>
          <w:szCs w:val="20"/>
        </w:rPr>
        <w:t xml:space="preserve">osoby </w:t>
      </w:r>
      <w:r w:rsidR="0053226A" w:rsidRPr="00C706AA">
        <w:rPr>
          <w:rFonts w:ascii="Arial" w:hAnsi="Arial" w:cs="Arial"/>
          <w:b w:val="0"/>
          <w:color w:val="auto"/>
          <w:sz w:val="20"/>
          <w:szCs w:val="20"/>
        </w:rPr>
        <w:t>korzystające z innych form wypoczynku wyjazdowego, dofinansowywanego z</w:t>
      </w:r>
      <w:r>
        <w:rPr>
          <w:rFonts w:ascii="Arial" w:hAnsi="Arial" w:cs="Arial"/>
          <w:b w:val="0"/>
          <w:color w:val="auto"/>
          <w:sz w:val="20"/>
          <w:szCs w:val="20"/>
        </w:rPr>
        <w:t> </w:t>
      </w:r>
      <w:r w:rsidR="0053226A" w:rsidRPr="00C706AA">
        <w:rPr>
          <w:rFonts w:ascii="Arial" w:hAnsi="Arial" w:cs="Arial"/>
          <w:b w:val="0"/>
          <w:color w:val="auto"/>
          <w:sz w:val="20"/>
          <w:szCs w:val="20"/>
        </w:rPr>
        <w:t xml:space="preserve">Miejskiego Programu Profilaktyki i Rozwiązywania Problemów Alkoholowych. Zastrzega się prawo do ograniczenia liczby uczestników. </w:t>
      </w:r>
      <w:r w:rsidR="0053226A" w:rsidRPr="00C706AA">
        <w:rPr>
          <w:rFonts w:ascii="Arial" w:hAnsi="Arial" w:cs="Arial"/>
          <w:b w:val="0"/>
          <w:bCs w:val="0"/>
          <w:color w:val="auto"/>
          <w:sz w:val="20"/>
          <w:szCs w:val="20"/>
        </w:rPr>
        <w:t>Istnieje możliwość dofinansowania wyjazdu rodziców i prawnych opiekunów podopiecznych.</w:t>
      </w:r>
      <w:r w:rsidRPr="00C706AA">
        <w:rPr>
          <w:rFonts w:ascii="Arial" w:hAnsi="Arial" w:cs="Arial"/>
          <w:b w:val="0"/>
          <w:bCs w:val="0"/>
          <w:color w:val="auto"/>
          <w:sz w:val="20"/>
          <w:szCs w:val="20"/>
        </w:rPr>
        <w:t xml:space="preserve"> </w:t>
      </w:r>
      <w:r w:rsidRPr="00C706AA">
        <w:rPr>
          <w:rFonts w:ascii="Arial" w:hAnsi="Arial" w:cs="Arial"/>
          <w:b w:val="0"/>
          <w:color w:val="auto"/>
          <w:sz w:val="20"/>
          <w:szCs w:val="20"/>
        </w:rPr>
        <w:t xml:space="preserve">Wyjazdy powinny być realizowane przez pedagogów, posiadających doświadczenie w pracy z dziećmi i młodzieżą. Dopuszcza się współpracę z wolontariuszami, pod nadzorem pedagogów. Zgodnie z </w:t>
      </w:r>
      <w:r>
        <w:rPr>
          <w:rFonts w:ascii="Arial" w:hAnsi="Arial" w:cs="Arial"/>
          <w:b w:val="0"/>
          <w:color w:val="auto"/>
          <w:sz w:val="20"/>
          <w:szCs w:val="20"/>
        </w:rPr>
        <w:t>art. 21 ustawy</w:t>
      </w:r>
      <w:r w:rsidRPr="00C706AA">
        <w:rPr>
          <w:rFonts w:ascii="Arial" w:hAnsi="Arial" w:cs="Arial"/>
          <w:b w:val="0"/>
          <w:color w:val="auto"/>
          <w:sz w:val="20"/>
          <w:szCs w:val="20"/>
        </w:rPr>
        <w:t xml:space="preserve"> z dnia 13 maja 2016r. o przeciwdziałaniu zagrożeniom przestępczością na </w:t>
      </w:r>
      <w:r w:rsidRPr="00C706AA">
        <w:rPr>
          <w:rStyle w:val="Uwydatnienie"/>
          <w:rFonts w:ascii="Arial" w:hAnsi="Arial" w:cs="Arial"/>
          <w:b w:val="0"/>
          <w:i w:val="0"/>
          <w:color w:val="auto"/>
          <w:sz w:val="20"/>
          <w:szCs w:val="20"/>
        </w:rPr>
        <w:t>tle seksualnym</w:t>
      </w:r>
      <w:r w:rsidRPr="00C706AA">
        <w:rPr>
          <w:rFonts w:ascii="Arial" w:hAnsi="Arial" w:cs="Arial"/>
          <w:b w:val="0"/>
          <w:color w:val="auto"/>
          <w:sz w:val="20"/>
          <w:szCs w:val="20"/>
        </w:rPr>
        <w:t xml:space="preserve"> (</w:t>
      </w:r>
      <w:r w:rsidRPr="00C706AA">
        <w:rPr>
          <w:rStyle w:val="ng-binding"/>
          <w:rFonts w:ascii="Arial" w:hAnsi="Arial" w:cs="Arial"/>
          <w:b w:val="0"/>
          <w:color w:val="auto"/>
          <w:sz w:val="20"/>
          <w:szCs w:val="20"/>
        </w:rPr>
        <w:t xml:space="preserve">Dz.U.2018.405 </w:t>
      </w:r>
      <w:proofErr w:type="spellStart"/>
      <w:r w:rsidRPr="00C706AA">
        <w:rPr>
          <w:rStyle w:val="ng-binding"/>
          <w:rFonts w:ascii="Arial" w:hAnsi="Arial" w:cs="Arial"/>
          <w:b w:val="0"/>
          <w:color w:val="auto"/>
          <w:sz w:val="20"/>
          <w:szCs w:val="20"/>
        </w:rPr>
        <w:t>t.j</w:t>
      </w:r>
      <w:proofErr w:type="spellEnd"/>
      <w:r w:rsidRPr="00C706AA">
        <w:rPr>
          <w:rStyle w:val="ng-binding"/>
          <w:rFonts w:ascii="Arial" w:hAnsi="Arial" w:cs="Arial"/>
          <w:b w:val="0"/>
          <w:color w:val="auto"/>
          <w:sz w:val="20"/>
          <w:szCs w:val="20"/>
        </w:rPr>
        <w:t>.)</w:t>
      </w:r>
      <w:r w:rsidRPr="00C706AA">
        <w:rPr>
          <w:rFonts w:ascii="Arial" w:hAnsi="Arial" w:cs="Arial"/>
          <w:b w:val="0"/>
          <w:color w:val="auto"/>
          <w:sz w:val="20"/>
          <w:szCs w:val="20"/>
        </w:rPr>
        <w:t xml:space="preserve"> </w:t>
      </w:r>
      <w:r>
        <w:rPr>
          <w:rFonts w:ascii="Arial" w:hAnsi="Arial" w:cs="Arial"/>
          <w:b w:val="0"/>
          <w:color w:val="auto"/>
          <w:sz w:val="20"/>
          <w:szCs w:val="20"/>
        </w:rPr>
        <w:t>p</w:t>
      </w:r>
      <w:r w:rsidRPr="00C706AA">
        <w:rPr>
          <w:rFonts w:ascii="Arial" w:hAnsi="Arial" w:cs="Arial"/>
          <w:b w:val="0"/>
          <w:color w:val="auto"/>
          <w:sz w:val="20"/>
          <w:szCs w:val="20"/>
        </w:rPr>
        <w:t>rzed nawiązaniem z osobą stosunku pracy lub przed dopuszczeniem osoby do innej działalności związanej z wychowaniem, edukacją, wypoczynkiem, leczeniem małoletnich lub z opieką nad nimi prac</w:t>
      </w:r>
      <w:r>
        <w:rPr>
          <w:rFonts w:ascii="Arial" w:hAnsi="Arial" w:cs="Arial"/>
          <w:b w:val="0"/>
          <w:color w:val="auto"/>
          <w:sz w:val="20"/>
          <w:szCs w:val="20"/>
        </w:rPr>
        <w:t>odawcy lub inni organizatorzy w </w:t>
      </w:r>
      <w:r w:rsidRPr="00C706AA">
        <w:rPr>
          <w:rFonts w:ascii="Arial" w:hAnsi="Arial" w:cs="Arial"/>
          <w:b w:val="0"/>
          <w:color w:val="auto"/>
          <w:sz w:val="20"/>
          <w:szCs w:val="20"/>
        </w:rPr>
        <w:t>zakresie takiej działalności są obowiązani do uzyskania in</w:t>
      </w:r>
      <w:r>
        <w:rPr>
          <w:rFonts w:ascii="Arial" w:hAnsi="Arial" w:cs="Arial"/>
          <w:b w:val="0"/>
          <w:color w:val="auto"/>
          <w:sz w:val="20"/>
          <w:szCs w:val="20"/>
        </w:rPr>
        <w:t>formacji, czy dane tej osoby są </w:t>
      </w:r>
      <w:r w:rsidRPr="00C706AA">
        <w:rPr>
          <w:rFonts w:ascii="Arial" w:hAnsi="Arial" w:cs="Arial"/>
          <w:b w:val="0"/>
          <w:color w:val="auto"/>
          <w:sz w:val="20"/>
          <w:szCs w:val="20"/>
        </w:rPr>
        <w:t>zamieszczone w Rejestrze z dostępem ograniczonym</w:t>
      </w:r>
      <w:r>
        <w:rPr>
          <w:rFonts w:ascii="Arial" w:hAnsi="Arial" w:cs="Arial"/>
          <w:b w:val="0"/>
          <w:color w:val="auto"/>
          <w:sz w:val="20"/>
          <w:szCs w:val="20"/>
        </w:rPr>
        <w:t xml:space="preserve">. </w:t>
      </w:r>
    </w:p>
    <w:p w:rsidR="0053226A" w:rsidRPr="00C706AA" w:rsidRDefault="0053226A" w:rsidP="00C706AA">
      <w:pPr>
        <w:ind w:left="284"/>
        <w:jc w:val="both"/>
        <w:rPr>
          <w:rFonts w:ascii="Arial" w:hAnsi="Arial" w:cs="Arial"/>
          <w:sz w:val="20"/>
          <w:szCs w:val="20"/>
        </w:rPr>
      </w:pPr>
    </w:p>
    <w:p w:rsidR="0053226A" w:rsidRPr="0055095F" w:rsidRDefault="0053226A" w:rsidP="0097305A">
      <w:pPr>
        <w:tabs>
          <w:tab w:val="left" w:pos="709"/>
        </w:tabs>
        <w:jc w:val="both"/>
        <w:rPr>
          <w:rFonts w:ascii="Arial" w:hAnsi="Arial" w:cs="Arial"/>
          <w:sz w:val="20"/>
          <w:szCs w:val="20"/>
        </w:rPr>
      </w:pPr>
      <w:r w:rsidRPr="00C706AA">
        <w:rPr>
          <w:rFonts w:ascii="Arial" w:hAnsi="Arial" w:cs="Arial"/>
          <w:sz w:val="20"/>
          <w:szCs w:val="20"/>
        </w:rPr>
        <w:t>Czas trwania jednego</w:t>
      </w:r>
      <w:r w:rsidRPr="00C45E69">
        <w:rPr>
          <w:rFonts w:ascii="Arial" w:hAnsi="Arial" w:cs="Arial"/>
          <w:b/>
          <w:sz w:val="20"/>
          <w:szCs w:val="20"/>
        </w:rPr>
        <w:t xml:space="preserve"> turnusu:</w:t>
      </w:r>
      <w:r w:rsidRPr="00C45E69">
        <w:rPr>
          <w:rFonts w:ascii="Arial" w:hAnsi="Arial" w:cs="Arial"/>
          <w:sz w:val="20"/>
          <w:szCs w:val="20"/>
        </w:rPr>
        <w:t xml:space="preserve"> 7 - 14 dni</w:t>
      </w:r>
      <w:r>
        <w:rPr>
          <w:rFonts w:ascii="Arial" w:hAnsi="Arial" w:cs="Arial"/>
          <w:sz w:val="20"/>
          <w:szCs w:val="20"/>
        </w:rPr>
        <w:t xml:space="preserve"> w okr</w:t>
      </w:r>
      <w:r w:rsidR="00C17F7F">
        <w:rPr>
          <w:rFonts w:ascii="Arial" w:hAnsi="Arial" w:cs="Arial"/>
          <w:sz w:val="20"/>
          <w:szCs w:val="20"/>
        </w:rPr>
        <w:t>esie od 25</w:t>
      </w:r>
      <w:r>
        <w:rPr>
          <w:rFonts w:ascii="Arial" w:hAnsi="Arial" w:cs="Arial"/>
          <w:sz w:val="20"/>
          <w:szCs w:val="20"/>
        </w:rPr>
        <w:t xml:space="preserve"> czerwca</w:t>
      </w:r>
      <w:r w:rsidR="00C17F7F">
        <w:rPr>
          <w:rFonts w:ascii="Arial" w:hAnsi="Arial" w:cs="Arial"/>
          <w:sz w:val="20"/>
          <w:szCs w:val="20"/>
        </w:rPr>
        <w:t xml:space="preserve"> do 31 sierpnia 2018</w:t>
      </w:r>
      <w:r w:rsidRPr="00C45E69">
        <w:rPr>
          <w:rFonts w:ascii="Arial" w:hAnsi="Arial" w:cs="Arial"/>
          <w:sz w:val="20"/>
          <w:szCs w:val="20"/>
        </w:rPr>
        <w:t xml:space="preserve"> r.</w:t>
      </w:r>
    </w:p>
    <w:p w:rsidR="0053226A" w:rsidRPr="0055095F" w:rsidRDefault="0053226A" w:rsidP="0097305A">
      <w:pPr>
        <w:tabs>
          <w:tab w:val="left" w:pos="709"/>
        </w:tabs>
        <w:jc w:val="both"/>
        <w:rPr>
          <w:rFonts w:ascii="Arial" w:hAnsi="Arial" w:cs="Arial"/>
          <w:sz w:val="20"/>
          <w:szCs w:val="20"/>
        </w:rPr>
      </w:pPr>
      <w:r w:rsidRPr="0055095F">
        <w:rPr>
          <w:rFonts w:ascii="Arial" w:hAnsi="Arial" w:cs="Arial"/>
          <w:b/>
          <w:sz w:val="20"/>
          <w:szCs w:val="20"/>
        </w:rPr>
        <w:t>Dzienna stawka</w:t>
      </w:r>
      <w:r>
        <w:rPr>
          <w:rFonts w:ascii="Arial" w:hAnsi="Arial" w:cs="Arial"/>
          <w:b/>
          <w:sz w:val="20"/>
          <w:szCs w:val="20"/>
        </w:rPr>
        <w:t>:</w:t>
      </w:r>
      <w:r>
        <w:rPr>
          <w:rFonts w:ascii="Arial" w:hAnsi="Arial" w:cs="Arial"/>
          <w:sz w:val="20"/>
          <w:szCs w:val="20"/>
        </w:rPr>
        <w:t xml:space="preserve"> dofinansowanie</w:t>
      </w:r>
      <w:r w:rsidRPr="0055095F">
        <w:rPr>
          <w:rFonts w:ascii="Arial" w:hAnsi="Arial" w:cs="Arial"/>
          <w:sz w:val="20"/>
          <w:szCs w:val="20"/>
        </w:rPr>
        <w:t xml:space="preserve"> na 1 </w:t>
      </w:r>
      <w:r>
        <w:rPr>
          <w:rFonts w:ascii="Arial" w:hAnsi="Arial" w:cs="Arial"/>
          <w:sz w:val="20"/>
          <w:szCs w:val="20"/>
        </w:rPr>
        <w:t>uczestnika</w:t>
      </w:r>
      <w:r w:rsidRPr="001A1638">
        <w:rPr>
          <w:rFonts w:ascii="Arial" w:hAnsi="Arial" w:cs="Arial"/>
          <w:sz w:val="20"/>
          <w:szCs w:val="20"/>
        </w:rPr>
        <w:t xml:space="preserve"> do 30 zł</w:t>
      </w:r>
      <w:r>
        <w:rPr>
          <w:rFonts w:ascii="Arial" w:hAnsi="Arial" w:cs="Arial"/>
          <w:sz w:val="20"/>
          <w:szCs w:val="20"/>
        </w:rPr>
        <w:t>.</w:t>
      </w:r>
    </w:p>
    <w:p w:rsidR="0053226A" w:rsidRDefault="0053226A" w:rsidP="0097305A">
      <w:pPr>
        <w:jc w:val="both"/>
        <w:rPr>
          <w:rFonts w:ascii="Arial" w:hAnsi="Arial" w:cs="Arial"/>
          <w:sz w:val="20"/>
          <w:szCs w:val="20"/>
        </w:rPr>
      </w:pPr>
      <w:r w:rsidRPr="0055095F">
        <w:rPr>
          <w:rFonts w:ascii="Arial" w:hAnsi="Arial" w:cs="Arial"/>
          <w:b/>
          <w:sz w:val="20"/>
          <w:szCs w:val="20"/>
        </w:rPr>
        <w:t>Przed podpisaniem umowy należy dostarczyć:</w:t>
      </w:r>
      <w:r>
        <w:rPr>
          <w:rFonts w:ascii="Arial" w:hAnsi="Arial" w:cs="Arial"/>
          <w:sz w:val="20"/>
          <w:szCs w:val="20"/>
        </w:rPr>
        <w:t xml:space="preserve"> </w:t>
      </w:r>
      <w:r w:rsidRPr="001635FE">
        <w:rPr>
          <w:rFonts w:ascii="Arial" w:hAnsi="Arial" w:cs="Arial"/>
          <w:sz w:val="20"/>
          <w:szCs w:val="20"/>
        </w:rPr>
        <w:t>program profilaktyczny dla dzieci i młodzieży planowany do realizacji. W przypadku organizowanych profilaktycznych wyjazdów rodzinnych - wymagany jest dodatkowy program zajęć edukacyjnych dla dorosłych uczestników wyjazdu.</w:t>
      </w:r>
    </w:p>
    <w:p w:rsidR="0053226A" w:rsidRPr="001635FE" w:rsidRDefault="0053226A" w:rsidP="0053226A">
      <w:pPr>
        <w:ind w:left="284"/>
        <w:rPr>
          <w:rFonts w:ascii="Arial" w:hAnsi="Arial" w:cs="Arial"/>
          <w:sz w:val="20"/>
          <w:szCs w:val="20"/>
        </w:rPr>
      </w:pPr>
    </w:p>
    <w:p w:rsidR="0053226A" w:rsidRPr="000703FE" w:rsidRDefault="0053226A" w:rsidP="0053226A">
      <w:pPr>
        <w:numPr>
          <w:ilvl w:val="0"/>
          <w:numId w:val="33"/>
        </w:numPr>
        <w:ind w:left="284"/>
        <w:jc w:val="both"/>
        <w:rPr>
          <w:rFonts w:ascii="Arial" w:hAnsi="Arial" w:cs="Arial"/>
          <w:sz w:val="20"/>
          <w:szCs w:val="20"/>
        </w:rPr>
      </w:pPr>
      <w:r w:rsidRPr="0055095F">
        <w:rPr>
          <w:rFonts w:ascii="Arial" w:hAnsi="Arial" w:cs="Arial"/>
          <w:b/>
          <w:sz w:val="20"/>
          <w:szCs w:val="20"/>
        </w:rPr>
        <w:t xml:space="preserve">Prowadzenie otwartych półkolonii, warsztatów, zajęć - Wakacje profilaktyczne w „Dolinie </w:t>
      </w:r>
      <w:proofErr w:type="spellStart"/>
      <w:r w:rsidRPr="0055095F">
        <w:rPr>
          <w:rFonts w:ascii="Arial" w:hAnsi="Arial" w:cs="Arial"/>
          <w:b/>
          <w:sz w:val="20"/>
          <w:szCs w:val="20"/>
        </w:rPr>
        <w:t>Jaworkowej</w:t>
      </w:r>
      <w:proofErr w:type="spellEnd"/>
      <w:r w:rsidRPr="0055095F">
        <w:rPr>
          <w:rFonts w:ascii="Arial" w:hAnsi="Arial" w:cs="Arial"/>
          <w:b/>
          <w:sz w:val="20"/>
          <w:szCs w:val="20"/>
        </w:rPr>
        <w:t xml:space="preserve">”. </w:t>
      </w:r>
    </w:p>
    <w:p w:rsidR="0053226A" w:rsidRPr="000703FE" w:rsidRDefault="0053226A" w:rsidP="0053226A">
      <w:pPr>
        <w:ind w:left="284"/>
        <w:jc w:val="both"/>
        <w:rPr>
          <w:rFonts w:ascii="Arial" w:hAnsi="Arial" w:cs="Arial"/>
          <w:sz w:val="20"/>
          <w:szCs w:val="20"/>
        </w:rPr>
      </w:pPr>
    </w:p>
    <w:p w:rsidR="00C706AA" w:rsidRDefault="0053226A" w:rsidP="0097305A">
      <w:pPr>
        <w:jc w:val="both"/>
        <w:rPr>
          <w:rFonts w:ascii="Arial" w:hAnsi="Arial" w:cs="Arial"/>
          <w:sz w:val="20"/>
          <w:szCs w:val="20"/>
        </w:rPr>
      </w:pPr>
      <w:r w:rsidRPr="00C376F0">
        <w:rPr>
          <w:rFonts w:ascii="Arial" w:hAnsi="Arial" w:cs="Arial"/>
          <w:b/>
          <w:sz w:val="20"/>
          <w:szCs w:val="20"/>
        </w:rPr>
        <w:t>Opis zadania</w:t>
      </w:r>
      <w:r>
        <w:rPr>
          <w:rFonts w:ascii="Arial" w:hAnsi="Arial" w:cs="Arial"/>
          <w:b/>
          <w:sz w:val="20"/>
          <w:szCs w:val="20"/>
        </w:rPr>
        <w:t>:</w:t>
      </w:r>
      <w:r w:rsidRPr="00972660">
        <w:rPr>
          <w:rFonts w:ascii="Arial" w:hAnsi="Arial" w:cs="Arial"/>
          <w:sz w:val="20"/>
          <w:szCs w:val="20"/>
        </w:rPr>
        <w:t xml:space="preserve"> </w:t>
      </w:r>
      <w:r>
        <w:rPr>
          <w:rFonts w:ascii="Arial" w:hAnsi="Arial" w:cs="Arial"/>
          <w:sz w:val="20"/>
          <w:szCs w:val="20"/>
        </w:rPr>
        <w:t>celem</w:t>
      </w:r>
      <w:r w:rsidRPr="0055095F">
        <w:rPr>
          <w:rFonts w:ascii="Arial" w:hAnsi="Arial" w:cs="Arial"/>
          <w:sz w:val="20"/>
          <w:szCs w:val="20"/>
        </w:rPr>
        <w:t xml:space="preserve"> jest prowadzenie otwartych, bezpłatnych, ciekawych i kreatywnych działań, zajęć itp. z zakresu sze</w:t>
      </w:r>
      <w:r>
        <w:rPr>
          <w:rFonts w:ascii="Arial" w:hAnsi="Arial" w:cs="Arial"/>
          <w:sz w:val="20"/>
          <w:szCs w:val="20"/>
        </w:rPr>
        <w:t>roko pojętej kultury i sportu w </w:t>
      </w:r>
      <w:r w:rsidRPr="0055095F">
        <w:rPr>
          <w:rFonts w:ascii="Arial" w:hAnsi="Arial" w:cs="Arial"/>
          <w:sz w:val="20"/>
          <w:szCs w:val="20"/>
        </w:rPr>
        <w:t>ramach profilaktyki o cha</w:t>
      </w:r>
      <w:r>
        <w:rPr>
          <w:rFonts w:ascii="Arial" w:hAnsi="Arial" w:cs="Arial"/>
          <w:sz w:val="20"/>
          <w:szCs w:val="20"/>
        </w:rPr>
        <w:t>rakterze uniwersalnym, promujących</w:t>
      </w:r>
      <w:r w:rsidRPr="0055095F">
        <w:rPr>
          <w:rFonts w:ascii="Arial" w:hAnsi="Arial" w:cs="Arial"/>
          <w:sz w:val="20"/>
          <w:szCs w:val="20"/>
        </w:rPr>
        <w:t xml:space="preserve"> zdrowy styl życia. </w:t>
      </w:r>
    </w:p>
    <w:p w:rsidR="0053226A" w:rsidRDefault="00C706AA" w:rsidP="0097305A">
      <w:pPr>
        <w:jc w:val="both"/>
        <w:rPr>
          <w:rFonts w:ascii="Arial" w:hAnsi="Arial" w:cs="Arial"/>
          <w:b/>
          <w:sz w:val="20"/>
          <w:szCs w:val="20"/>
        </w:rPr>
      </w:pPr>
      <w:r w:rsidRPr="00C706AA">
        <w:rPr>
          <w:rFonts w:ascii="Arial" w:hAnsi="Arial" w:cs="Arial"/>
          <w:b/>
          <w:sz w:val="20"/>
          <w:szCs w:val="20"/>
        </w:rPr>
        <w:t xml:space="preserve">Warunki konieczne: </w:t>
      </w:r>
      <w:r w:rsidR="0053226A" w:rsidRPr="0055095F">
        <w:rPr>
          <w:rFonts w:ascii="Arial" w:hAnsi="Arial" w:cs="Arial"/>
          <w:sz w:val="20"/>
          <w:szCs w:val="20"/>
        </w:rPr>
        <w:t>Zajęcia powinny odbywać</w:t>
      </w:r>
      <w:r w:rsidR="0053226A" w:rsidRPr="00DF1CE1">
        <w:rPr>
          <w:rFonts w:ascii="Arial" w:hAnsi="Arial" w:cs="Arial"/>
          <w:sz w:val="20"/>
          <w:szCs w:val="20"/>
        </w:rPr>
        <w:t xml:space="preserve"> się cyklicznie</w:t>
      </w:r>
      <w:r w:rsidR="0053226A">
        <w:rPr>
          <w:rFonts w:ascii="Arial" w:hAnsi="Arial" w:cs="Arial"/>
          <w:sz w:val="20"/>
          <w:szCs w:val="20"/>
        </w:rPr>
        <w:t>,</w:t>
      </w:r>
      <w:r w:rsidR="0053226A" w:rsidRPr="00DF1CE1">
        <w:rPr>
          <w:rFonts w:ascii="Arial" w:hAnsi="Arial" w:cs="Arial"/>
          <w:sz w:val="20"/>
          <w:szCs w:val="20"/>
        </w:rPr>
        <w:t xml:space="preserve"> w okre</w:t>
      </w:r>
      <w:r w:rsidR="00C17F7F">
        <w:rPr>
          <w:rFonts w:ascii="Arial" w:hAnsi="Arial" w:cs="Arial"/>
          <w:sz w:val="20"/>
          <w:szCs w:val="20"/>
        </w:rPr>
        <w:t>sie od 2 lipca do 31 sierpnia 2018</w:t>
      </w:r>
      <w:r w:rsidR="0053226A" w:rsidRPr="00DF1CE1">
        <w:rPr>
          <w:rFonts w:ascii="Arial" w:hAnsi="Arial" w:cs="Arial"/>
          <w:sz w:val="20"/>
          <w:szCs w:val="20"/>
        </w:rPr>
        <w:t>r. co najmniej dwa razy w tygodniu</w:t>
      </w:r>
      <w:r w:rsidR="0053226A">
        <w:rPr>
          <w:rFonts w:ascii="Arial" w:hAnsi="Arial" w:cs="Arial"/>
          <w:sz w:val="20"/>
          <w:szCs w:val="20"/>
        </w:rPr>
        <w:t xml:space="preserve"> w</w:t>
      </w:r>
      <w:r w:rsidR="0053226A" w:rsidRPr="00DF1CE1">
        <w:rPr>
          <w:rFonts w:ascii="Arial" w:hAnsi="Arial" w:cs="Arial"/>
          <w:sz w:val="20"/>
          <w:szCs w:val="20"/>
        </w:rPr>
        <w:t xml:space="preserve"> godzinach od 15:30 do 18:30</w:t>
      </w:r>
      <w:r w:rsidR="0053226A">
        <w:rPr>
          <w:rFonts w:ascii="Arial" w:hAnsi="Arial" w:cs="Arial"/>
          <w:sz w:val="20"/>
          <w:szCs w:val="20"/>
        </w:rPr>
        <w:t xml:space="preserve"> (</w:t>
      </w:r>
      <w:r w:rsidR="0053226A" w:rsidRPr="00DF1CE1">
        <w:rPr>
          <w:rFonts w:ascii="Arial" w:hAnsi="Arial" w:cs="Arial"/>
          <w:sz w:val="20"/>
          <w:szCs w:val="20"/>
        </w:rPr>
        <w:t>łącznie</w:t>
      </w:r>
      <w:r w:rsidR="0053226A">
        <w:rPr>
          <w:rFonts w:ascii="Arial" w:hAnsi="Arial" w:cs="Arial"/>
          <w:sz w:val="20"/>
          <w:szCs w:val="20"/>
        </w:rPr>
        <w:t>: minimum 6 godzin tygodniowo)</w:t>
      </w:r>
      <w:r w:rsidR="0053226A" w:rsidRPr="00DF1CE1">
        <w:rPr>
          <w:rFonts w:ascii="Arial" w:hAnsi="Arial" w:cs="Arial"/>
          <w:sz w:val="20"/>
          <w:szCs w:val="20"/>
        </w:rPr>
        <w:t xml:space="preserve"> w parku „Dolina </w:t>
      </w:r>
      <w:proofErr w:type="spellStart"/>
      <w:r w:rsidR="0053226A" w:rsidRPr="00DF1CE1">
        <w:rPr>
          <w:rFonts w:ascii="Arial" w:hAnsi="Arial" w:cs="Arial"/>
          <w:sz w:val="20"/>
          <w:szCs w:val="20"/>
        </w:rPr>
        <w:t>Jaworkowa</w:t>
      </w:r>
      <w:proofErr w:type="spellEnd"/>
      <w:r w:rsidR="0053226A" w:rsidRPr="00DF1CE1">
        <w:rPr>
          <w:rFonts w:ascii="Arial" w:hAnsi="Arial" w:cs="Arial"/>
          <w:sz w:val="20"/>
          <w:szCs w:val="20"/>
        </w:rPr>
        <w:t xml:space="preserve">” przy ulicy </w:t>
      </w:r>
      <w:proofErr w:type="spellStart"/>
      <w:r w:rsidR="0053226A" w:rsidRPr="00DF1CE1">
        <w:rPr>
          <w:rFonts w:ascii="Arial" w:hAnsi="Arial" w:cs="Arial"/>
          <w:sz w:val="20"/>
          <w:szCs w:val="20"/>
        </w:rPr>
        <w:t>Jaśkowickiej</w:t>
      </w:r>
      <w:proofErr w:type="spellEnd"/>
      <w:r w:rsidR="0053226A" w:rsidRPr="0055095F">
        <w:rPr>
          <w:rFonts w:ascii="Arial" w:hAnsi="Arial" w:cs="Arial"/>
          <w:sz w:val="20"/>
          <w:szCs w:val="20"/>
        </w:rPr>
        <w:t>. W</w:t>
      </w:r>
      <w:r w:rsidR="0053226A">
        <w:rPr>
          <w:rFonts w:ascii="Arial" w:hAnsi="Arial" w:cs="Arial"/>
          <w:sz w:val="20"/>
          <w:szCs w:val="20"/>
        </w:rPr>
        <w:t> </w:t>
      </w:r>
      <w:r w:rsidR="0053226A" w:rsidRPr="0055095F">
        <w:rPr>
          <w:rFonts w:ascii="Arial" w:hAnsi="Arial" w:cs="Arial"/>
          <w:sz w:val="20"/>
          <w:szCs w:val="20"/>
        </w:rPr>
        <w:t>razie niepogody zajęcia zostaną zrealizowane w inny dzień lub poprzez przedłużenie kolejnych spotkań.</w:t>
      </w:r>
      <w:r w:rsidR="0053226A" w:rsidRPr="00DF1CE1">
        <w:rPr>
          <w:rFonts w:ascii="Arial" w:hAnsi="Arial" w:cs="Arial"/>
          <w:sz w:val="20"/>
          <w:szCs w:val="20"/>
        </w:rPr>
        <w:t xml:space="preserve"> </w:t>
      </w:r>
      <w:r w:rsidR="0053226A" w:rsidRPr="0055095F">
        <w:rPr>
          <w:rFonts w:ascii="Arial" w:hAnsi="Arial" w:cs="Arial"/>
          <w:sz w:val="20"/>
          <w:szCs w:val="20"/>
        </w:rPr>
        <w:t>Zajęcia powinny być realizowane przez pedagogów, posiadających doświadczenie w pracy z dziećmi i</w:t>
      </w:r>
      <w:r>
        <w:rPr>
          <w:rFonts w:ascii="Arial" w:hAnsi="Arial" w:cs="Arial"/>
          <w:sz w:val="20"/>
          <w:szCs w:val="20"/>
        </w:rPr>
        <w:t> </w:t>
      </w:r>
      <w:r w:rsidR="0053226A" w:rsidRPr="0055095F">
        <w:rPr>
          <w:rFonts w:ascii="Arial" w:hAnsi="Arial" w:cs="Arial"/>
          <w:sz w:val="20"/>
          <w:szCs w:val="20"/>
        </w:rPr>
        <w:t>młodzieżą. Dopuszcza się współpracę z wolontariuszami, pod nadzorem pedagogów.</w:t>
      </w:r>
      <w:r w:rsidRPr="00C706AA">
        <w:rPr>
          <w:rFonts w:ascii="Arial" w:hAnsi="Arial" w:cs="Arial"/>
          <w:sz w:val="20"/>
          <w:szCs w:val="20"/>
        </w:rPr>
        <w:t xml:space="preserve"> Zgodnie z</w:t>
      </w:r>
      <w:r>
        <w:rPr>
          <w:rFonts w:ascii="Arial" w:hAnsi="Arial" w:cs="Arial"/>
          <w:sz w:val="20"/>
          <w:szCs w:val="20"/>
        </w:rPr>
        <w:t> </w:t>
      </w:r>
      <w:r w:rsidRPr="00C706AA">
        <w:rPr>
          <w:rFonts w:ascii="Arial" w:hAnsi="Arial" w:cs="Arial"/>
          <w:sz w:val="20"/>
          <w:szCs w:val="20"/>
        </w:rPr>
        <w:t xml:space="preserve">art. 21 ustawy z dnia 13 maja 2016r. o przeciwdziałaniu zagrożeniom przestępczością na </w:t>
      </w:r>
      <w:r w:rsidRPr="00C706AA">
        <w:rPr>
          <w:rStyle w:val="Uwydatnienie"/>
          <w:rFonts w:ascii="Arial" w:hAnsi="Arial" w:cs="Arial"/>
          <w:i w:val="0"/>
          <w:sz w:val="20"/>
          <w:szCs w:val="20"/>
        </w:rPr>
        <w:t>tle seksualnym</w:t>
      </w:r>
      <w:r w:rsidRPr="00C706AA">
        <w:rPr>
          <w:rFonts w:ascii="Arial" w:hAnsi="Arial" w:cs="Arial"/>
          <w:sz w:val="20"/>
          <w:szCs w:val="20"/>
        </w:rPr>
        <w:t xml:space="preserve"> (</w:t>
      </w:r>
      <w:r w:rsidRPr="00C706AA">
        <w:rPr>
          <w:rStyle w:val="ng-binding"/>
          <w:rFonts w:ascii="Arial" w:hAnsi="Arial" w:cs="Arial"/>
          <w:sz w:val="20"/>
          <w:szCs w:val="20"/>
        </w:rPr>
        <w:t xml:space="preserve">Dz.U.2018.405 </w:t>
      </w:r>
      <w:proofErr w:type="spellStart"/>
      <w:r w:rsidRPr="00C706AA">
        <w:rPr>
          <w:rStyle w:val="ng-binding"/>
          <w:rFonts w:ascii="Arial" w:hAnsi="Arial" w:cs="Arial"/>
          <w:sz w:val="20"/>
          <w:szCs w:val="20"/>
        </w:rPr>
        <w:t>t.j</w:t>
      </w:r>
      <w:proofErr w:type="spellEnd"/>
      <w:r w:rsidRPr="00C706AA">
        <w:rPr>
          <w:rStyle w:val="ng-binding"/>
          <w:rFonts w:ascii="Arial" w:hAnsi="Arial" w:cs="Arial"/>
          <w:sz w:val="20"/>
          <w:szCs w:val="20"/>
        </w:rPr>
        <w:t>.)</w:t>
      </w:r>
      <w:r w:rsidRPr="00C706AA">
        <w:rPr>
          <w:rFonts w:ascii="Arial" w:hAnsi="Arial" w:cs="Arial"/>
          <w:sz w:val="20"/>
          <w:szCs w:val="20"/>
        </w:rPr>
        <w:t xml:space="preserve"> przed nawiązaniem z osobą stosunku pracy lub przed dopuszczeniem osoby do innej działalności związanej z wychowaniem, edukacją, wypoczynkiem, leczeniem małoletnich lub z</w:t>
      </w:r>
      <w:r w:rsidR="00585123">
        <w:rPr>
          <w:rFonts w:ascii="Arial" w:hAnsi="Arial" w:cs="Arial"/>
          <w:sz w:val="20"/>
          <w:szCs w:val="20"/>
        </w:rPr>
        <w:t> </w:t>
      </w:r>
      <w:r w:rsidRPr="00C706AA">
        <w:rPr>
          <w:rFonts w:ascii="Arial" w:hAnsi="Arial" w:cs="Arial"/>
          <w:sz w:val="20"/>
          <w:szCs w:val="20"/>
        </w:rPr>
        <w:t>opieką nad nimi pracodawcy lub inni organizatorzy w zakresie takiej działalności są obowiązani do uzyskania informacji, czy dane tej osoby są zamieszczone w</w:t>
      </w:r>
      <w:r>
        <w:rPr>
          <w:rFonts w:ascii="Arial" w:hAnsi="Arial" w:cs="Arial"/>
          <w:sz w:val="20"/>
          <w:szCs w:val="20"/>
        </w:rPr>
        <w:t> </w:t>
      </w:r>
      <w:r w:rsidRPr="00C706AA">
        <w:rPr>
          <w:rFonts w:ascii="Arial" w:hAnsi="Arial" w:cs="Arial"/>
          <w:sz w:val="20"/>
          <w:szCs w:val="20"/>
        </w:rPr>
        <w:t>Rejestrze z dostępem ograniczonym.</w:t>
      </w:r>
    </w:p>
    <w:p w:rsidR="0053226A" w:rsidRPr="0055095F" w:rsidRDefault="0053226A" w:rsidP="0097305A">
      <w:pPr>
        <w:jc w:val="both"/>
        <w:rPr>
          <w:rFonts w:ascii="Arial" w:hAnsi="Arial" w:cs="Arial"/>
          <w:sz w:val="20"/>
          <w:szCs w:val="20"/>
        </w:rPr>
      </w:pPr>
      <w:r>
        <w:rPr>
          <w:rFonts w:ascii="Arial" w:hAnsi="Arial" w:cs="Arial"/>
          <w:b/>
          <w:sz w:val="20"/>
          <w:szCs w:val="20"/>
        </w:rPr>
        <w:t>Beneficjenci:</w:t>
      </w:r>
      <w:r>
        <w:rPr>
          <w:rFonts w:ascii="Arial" w:hAnsi="Arial" w:cs="Arial"/>
          <w:sz w:val="20"/>
          <w:szCs w:val="20"/>
        </w:rPr>
        <w:t xml:space="preserve"> dzieci i młodzież</w:t>
      </w:r>
      <w:r w:rsidRPr="0055095F">
        <w:rPr>
          <w:rFonts w:ascii="Arial" w:hAnsi="Arial" w:cs="Arial"/>
          <w:sz w:val="20"/>
          <w:szCs w:val="20"/>
        </w:rPr>
        <w:t xml:space="preserve">, w wieku 3 -15 </w:t>
      </w:r>
      <w:r>
        <w:rPr>
          <w:rFonts w:ascii="Arial" w:hAnsi="Arial" w:cs="Arial"/>
          <w:sz w:val="20"/>
          <w:szCs w:val="20"/>
        </w:rPr>
        <w:t>lat, pozostające</w:t>
      </w:r>
      <w:r w:rsidRPr="0055095F">
        <w:rPr>
          <w:rFonts w:ascii="Arial" w:hAnsi="Arial" w:cs="Arial"/>
          <w:sz w:val="20"/>
          <w:szCs w:val="20"/>
        </w:rPr>
        <w:t xml:space="preserve"> w okresie letnim w Tychach.</w:t>
      </w:r>
    </w:p>
    <w:p w:rsidR="0053226A" w:rsidRPr="0055095F" w:rsidRDefault="0053226A" w:rsidP="0097305A">
      <w:pPr>
        <w:jc w:val="both"/>
        <w:rPr>
          <w:rFonts w:ascii="Arial" w:hAnsi="Arial" w:cs="Arial"/>
          <w:b/>
          <w:sz w:val="20"/>
          <w:szCs w:val="20"/>
        </w:rPr>
      </w:pPr>
      <w:r w:rsidRPr="0055095F">
        <w:rPr>
          <w:rFonts w:ascii="Arial" w:hAnsi="Arial" w:cs="Arial"/>
          <w:b/>
          <w:sz w:val="20"/>
          <w:szCs w:val="20"/>
        </w:rPr>
        <w:t>Przykładowe formy realizacji zadania to m.in.:</w:t>
      </w:r>
    </w:p>
    <w:p w:rsidR="0053226A" w:rsidRPr="001A1638" w:rsidRDefault="0053226A" w:rsidP="0097305A">
      <w:pPr>
        <w:pStyle w:val="Akapitzlist"/>
        <w:numPr>
          <w:ilvl w:val="0"/>
          <w:numId w:val="42"/>
        </w:numPr>
        <w:contextualSpacing/>
        <w:jc w:val="both"/>
        <w:rPr>
          <w:rFonts w:ascii="Arial" w:hAnsi="Arial" w:cs="Arial"/>
          <w:b/>
          <w:sz w:val="20"/>
          <w:szCs w:val="20"/>
        </w:rPr>
      </w:pPr>
      <w:r w:rsidRPr="001A1638">
        <w:rPr>
          <w:rFonts w:ascii="Arial" w:hAnsi="Arial" w:cs="Arial"/>
          <w:sz w:val="20"/>
          <w:szCs w:val="20"/>
        </w:rPr>
        <w:t xml:space="preserve">zajęcia sportowo - rekreacyjne: gry i zabawy zespołowe, zabawy z chustą animacyjną </w:t>
      </w:r>
      <w:proofErr w:type="spellStart"/>
      <w:r w:rsidRPr="001A1638">
        <w:rPr>
          <w:rFonts w:ascii="Arial" w:hAnsi="Arial" w:cs="Arial"/>
          <w:sz w:val="20"/>
          <w:szCs w:val="20"/>
        </w:rPr>
        <w:t>Klanzy</w:t>
      </w:r>
      <w:proofErr w:type="spellEnd"/>
      <w:r w:rsidRPr="001A1638">
        <w:rPr>
          <w:rFonts w:ascii="Arial" w:hAnsi="Arial" w:cs="Arial"/>
          <w:sz w:val="20"/>
          <w:szCs w:val="20"/>
        </w:rPr>
        <w:t>, zawody sportowe;</w:t>
      </w:r>
    </w:p>
    <w:p w:rsidR="0053226A" w:rsidRPr="001A1638" w:rsidRDefault="0053226A" w:rsidP="0097305A">
      <w:pPr>
        <w:pStyle w:val="Akapitzlist"/>
        <w:numPr>
          <w:ilvl w:val="0"/>
          <w:numId w:val="42"/>
        </w:numPr>
        <w:contextualSpacing/>
        <w:jc w:val="both"/>
        <w:rPr>
          <w:rFonts w:ascii="Arial" w:hAnsi="Arial" w:cs="Arial"/>
          <w:b/>
          <w:sz w:val="20"/>
          <w:szCs w:val="20"/>
        </w:rPr>
      </w:pPr>
      <w:r w:rsidRPr="001A1638">
        <w:rPr>
          <w:rFonts w:ascii="Arial" w:hAnsi="Arial" w:cs="Arial"/>
          <w:sz w:val="20"/>
          <w:szCs w:val="20"/>
        </w:rPr>
        <w:t>zajęcia artystyczne: malowanie twarzy, malowanie rękoma, kalambury, zabawa w teatr, konkursy plastyczne;</w:t>
      </w:r>
    </w:p>
    <w:p w:rsidR="0053226A" w:rsidRPr="001A1638" w:rsidRDefault="0053226A" w:rsidP="0097305A">
      <w:pPr>
        <w:pStyle w:val="Akapitzlist"/>
        <w:numPr>
          <w:ilvl w:val="0"/>
          <w:numId w:val="42"/>
        </w:numPr>
        <w:contextualSpacing/>
        <w:jc w:val="both"/>
        <w:rPr>
          <w:rFonts w:ascii="Arial" w:hAnsi="Arial" w:cs="Arial"/>
          <w:b/>
          <w:sz w:val="20"/>
          <w:szCs w:val="20"/>
        </w:rPr>
      </w:pPr>
      <w:r w:rsidRPr="001A1638">
        <w:rPr>
          <w:rFonts w:ascii="Arial" w:hAnsi="Arial" w:cs="Arial"/>
          <w:sz w:val="20"/>
          <w:szCs w:val="20"/>
        </w:rPr>
        <w:t>zajęcia profilaktyczne: konkursy, quizy, prace plastyczne dotyczące p</w:t>
      </w:r>
      <w:r>
        <w:rPr>
          <w:rFonts w:ascii="Arial" w:hAnsi="Arial" w:cs="Arial"/>
          <w:sz w:val="20"/>
          <w:szCs w:val="20"/>
        </w:rPr>
        <w:t>rzeciwdziałania uzależnieniom;</w:t>
      </w:r>
    </w:p>
    <w:p w:rsidR="0053226A" w:rsidRPr="001A1638" w:rsidRDefault="0053226A" w:rsidP="0097305A">
      <w:pPr>
        <w:pStyle w:val="Akapitzlist"/>
        <w:numPr>
          <w:ilvl w:val="0"/>
          <w:numId w:val="42"/>
        </w:numPr>
        <w:contextualSpacing/>
        <w:jc w:val="both"/>
        <w:rPr>
          <w:rFonts w:ascii="Arial" w:hAnsi="Arial" w:cs="Arial"/>
          <w:b/>
          <w:sz w:val="20"/>
          <w:szCs w:val="20"/>
        </w:rPr>
      </w:pPr>
      <w:r w:rsidRPr="001A1638">
        <w:rPr>
          <w:rFonts w:ascii="Arial" w:hAnsi="Arial" w:cs="Arial"/>
          <w:sz w:val="20"/>
          <w:szCs w:val="20"/>
        </w:rPr>
        <w:t>inne atrakcyjne działania promujące zdrowe, aktywne i twórcze formy spędzania czasu wolnego.</w:t>
      </w:r>
    </w:p>
    <w:p w:rsidR="0053226A" w:rsidRPr="00F43B20" w:rsidRDefault="0053226A" w:rsidP="0097305A">
      <w:pPr>
        <w:jc w:val="both"/>
        <w:rPr>
          <w:rFonts w:ascii="Arial" w:hAnsi="Arial" w:cs="Arial"/>
          <w:sz w:val="20"/>
          <w:szCs w:val="20"/>
        </w:rPr>
      </w:pPr>
      <w:r w:rsidRPr="0055095F">
        <w:rPr>
          <w:rFonts w:ascii="Arial" w:hAnsi="Arial" w:cs="Arial"/>
          <w:b/>
          <w:sz w:val="20"/>
          <w:szCs w:val="20"/>
        </w:rPr>
        <w:t>Przed podpisaniem umowy należy dostarczyć:</w:t>
      </w:r>
      <w:r w:rsidRPr="0055095F">
        <w:rPr>
          <w:rFonts w:ascii="Arial" w:hAnsi="Arial" w:cs="Arial"/>
          <w:sz w:val="20"/>
          <w:szCs w:val="20"/>
        </w:rPr>
        <w:t xml:space="preserve"> szczegółowy harmonogram zajęć.</w:t>
      </w:r>
    </w:p>
    <w:p w:rsidR="00AA31E4" w:rsidRDefault="00AA31E4" w:rsidP="00AA31E4">
      <w:pPr>
        <w:pStyle w:val="pkt"/>
        <w:rPr>
          <w:rFonts w:ascii="Arial" w:hAnsi="Arial" w:cs="Arial"/>
          <w:b/>
          <w:color w:val="808080" w:themeColor="background1" w:themeShade="80"/>
          <w:sz w:val="20"/>
          <w:szCs w:val="20"/>
        </w:rPr>
      </w:pPr>
    </w:p>
    <w:p w:rsidR="00A665EF" w:rsidRPr="00FB2941" w:rsidRDefault="0053226A" w:rsidP="00FB2941">
      <w:pPr>
        <w:pStyle w:val="pkt"/>
        <w:numPr>
          <w:ilvl w:val="0"/>
          <w:numId w:val="33"/>
        </w:numPr>
        <w:ind w:left="284" w:hanging="284"/>
        <w:rPr>
          <w:rFonts w:ascii="Arial" w:hAnsi="Arial" w:cs="Arial"/>
          <w:b/>
          <w:color w:val="808080" w:themeColor="background1" w:themeShade="80"/>
          <w:sz w:val="20"/>
          <w:szCs w:val="20"/>
        </w:rPr>
      </w:pPr>
      <w:r>
        <w:rPr>
          <w:rFonts w:ascii="Arial" w:hAnsi="Arial" w:cs="Arial"/>
          <w:b/>
          <w:sz w:val="20"/>
          <w:szCs w:val="20"/>
        </w:rPr>
        <w:t>P</w:t>
      </w:r>
      <w:r w:rsidRPr="0053226A">
        <w:rPr>
          <w:rFonts w:ascii="Arial" w:hAnsi="Arial" w:cs="Arial"/>
          <w:b/>
          <w:sz w:val="20"/>
          <w:szCs w:val="20"/>
        </w:rPr>
        <w:t xml:space="preserve">rowadzenie </w:t>
      </w:r>
      <w:r w:rsidR="00FB2941">
        <w:rPr>
          <w:rFonts w:ascii="Arial" w:hAnsi="Arial" w:cs="Arial"/>
          <w:b/>
          <w:sz w:val="20"/>
          <w:szCs w:val="20"/>
        </w:rPr>
        <w:t>programu wsparcia dla osób stosujących przemoc w rodzinie.</w:t>
      </w:r>
    </w:p>
    <w:p w:rsidR="0053226A" w:rsidRPr="0097305A" w:rsidRDefault="0053226A" w:rsidP="0097305A">
      <w:pPr>
        <w:jc w:val="both"/>
        <w:rPr>
          <w:rFonts w:ascii="Arial" w:hAnsi="Arial" w:cs="Arial"/>
          <w:sz w:val="20"/>
          <w:szCs w:val="20"/>
        </w:rPr>
      </w:pPr>
      <w:r w:rsidRPr="00C376F0">
        <w:rPr>
          <w:rFonts w:ascii="Arial" w:hAnsi="Arial" w:cs="Arial"/>
          <w:b/>
          <w:sz w:val="20"/>
          <w:szCs w:val="20"/>
        </w:rPr>
        <w:t>Opis zadania</w:t>
      </w:r>
      <w:r w:rsidRPr="00A62EA0">
        <w:rPr>
          <w:rFonts w:ascii="Arial" w:hAnsi="Arial" w:cs="Arial"/>
          <w:b/>
          <w:sz w:val="20"/>
          <w:szCs w:val="20"/>
        </w:rPr>
        <w:t>:</w:t>
      </w:r>
      <w:r w:rsidRPr="00A62EA0">
        <w:rPr>
          <w:rFonts w:ascii="Arial" w:hAnsi="Arial" w:cs="Arial"/>
          <w:sz w:val="20"/>
          <w:szCs w:val="20"/>
        </w:rPr>
        <w:t xml:space="preserve"> </w:t>
      </w:r>
      <w:r w:rsidR="00DE42CB">
        <w:rPr>
          <w:rFonts w:ascii="Arial" w:hAnsi="Arial" w:cs="Arial"/>
          <w:sz w:val="20"/>
          <w:szCs w:val="20"/>
        </w:rPr>
        <w:t>Prowadze</w:t>
      </w:r>
      <w:r w:rsidR="00A62EA0" w:rsidRPr="00A62EA0">
        <w:rPr>
          <w:rFonts w:ascii="Arial" w:hAnsi="Arial" w:cs="Arial"/>
          <w:sz w:val="20"/>
          <w:szCs w:val="20"/>
        </w:rPr>
        <w:t xml:space="preserve">nie </w:t>
      </w:r>
      <w:r w:rsidR="0097305A">
        <w:rPr>
          <w:rFonts w:ascii="Arial" w:hAnsi="Arial" w:cs="Arial"/>
          <w:sz w:val="20"/>
          <w:szCs w:val="20"/>
        </w:rPr>
        <w:t>programu</w:t>
      </w:r>
      <w:r w:rsidR="00A62EA0" w:rsidRPr="00A62EA0">
        <w:rPr>
          <w:rFonts w:ascii="Arial" w:hAnsi="Arial" w:cs="Arial"/>
          <w:sz w:val="20"/>
          <w:szCs w:val="20"/>
        </w:rPr>
        <w:t xml:space="preserve"> wsparcia o charakterze </w:t>
      </w:r>
      <w:r w:rsidR="0097305A">
        <w:rPr>
          <w:rFonts w:ascii="Arial" w:hAnsi="Arial" w:cs="Arial"/>
          <w:sz w:val="20"/>
          <w:szCs w:val="20"/>
        </w:rPr>
        <w:t xml:space="preserve">psychologiczno - </w:t>
      </w:r>
      <w:r w:rsidR="00A62EA0" w:rsidRPr="00A62EA0">
        <w:rPr>
          <w:rFonts w:ascii="Arial" w:hAnsi="Arial" w:cs="Arial"/>
          <w:sz w:val="20"/>
          <w:szCs w:val="20"/>
        </w:rPr>
        <w:t xml:space="preserve">edukacyjno - wspierającym </w:t>
      </w:r>
      <w:r w:rsidR="0097305A">
        <w:rPr>
          <w:rFonts w:ascii="Arial" w:hAnsi="Arial" w:cs="Arial"/>
          <w:sz w:val="20"/>
          <w:szCs w:val="20"/>
        </w:rPr>
        <w:t xml:space="preserve">dla osób stosujących przemoc w rodzinie </w:t>
      </w:r>
      <w:r w:rsidR="00A62EA0" w:rsidRPr="00A62EA0">
        <w:rPr>
          <w:rFonts w:ascii="Arial" w:hAnsi="Arial" w:cs="Arial"/>
          <w:sz w:val="20"/>
          <w:szCs w:val="20"/>
        </w:rPr>
        <w:t>w celu: nabywania kompetencji społecznych</w:t>
      </w:r>
      <w:r w:rsidR="00A62EA0">
        <w:rPr>
          <w:rFonts w:ascii="Arial" w:hAnsi="Arial" w:cs="Arial"/>
          <w:sz w:val="20"/>
          <w:szCs w:val="20"/>
        </w:rPr>
        <w:t xml:space="preserve"> </w:t>
      </w:r>
      <w:r w:rsidR="0097305A">
        <w:rPr>
          <w:rFonts w:ascii="Arial" w:hAnsi="Arial" w:cs="Arial"/>
          <w:sz w:val="20"/>
          <w:szCs w:val="20"/>
        </w:rPr>
        <w:t>i </w:t>
      </w:r>
      <w:r w:rsidR="00CC53D0">
        <w:rPr>
          <w:rFonts w:ascii="Arial" w:hAnsi="Arial" w:cs="Arial"/>
          <w:sz w:val="20"/>
          <w:szCs w:val="20"/>
        </w:rPr>
        <w:t xml:space="preserve">wychowawczych </w:t>
      </w:r>
      <w:r w:rsidR="0097305A">
        <w:rPr>
          <w:rFonts w:ascii="Arial" w:hAnsi="Arial" w:cs="Arial"/>
          <w:sz w:val="20"/>
          <w:szCs w:val="20"/>
        </w:rPr>
        <w:t>służących zatrzymywaniu</w:t>
      </w:r>
      <w:r w:rsidR="00A62EA0" w:rsidRPr="00A62EA0">
        <w:rPr>
          <w:rFonts w:ascii="Arial" w:hAnsi="Arial" w:cs="Arial"/>
          <w:sz w:val="20"/>
          <w:szCs w:val="20"/>
        </w:rPr>
        <w:t xml:space="preserve"> zjawiska przemocy w rodzinie. </w:t>
      </w:r>
    </w:p>
    <w:p w:rsidR="0053226A" w:rsidRPr="00AC260F" w:rsidRDefault="0053226A" w:rsidP="0097305A">
      <w:pPr>
        <w:autoSpaceDE w:val="0"/>
        <w:autoSpaceDN w:val="0"/>
        <w:adjustRightInd w:val="0"/>
        <w:jc w:val="both"/>
        <w:rPr>
          <w:rFonts w:ascii="Arial" w:hAnsi="Arial" w:cs="Arial"/>
          <w:sz w:val="20"/>
          <w:szCs w:val="20"/>
        </w:rPr>
      </w:pPr>
      <w:r w:rsidRPr="00AC260F">
        <w:rPr>
          <w:rFonts w:ascii="Arial" w:hAnsi="Arial" w:cs="Arial"/>
          <w:sz w:val="20"/>
          <w:szCs w:val="20"/>
        </w:rPr>
        <w:t>Adresaci działań</w:t>
      </w:r>
      <w:r w:rsidR="00AC260F" w:rsidRPr="00AC260F">
        <w:rPr>
          <w:rFonts w:ascii="Arial" w:hAnsi="Arial" w:cs="Arial"/>
          <w:sz w:val="20"/>
          <w:szCs w:val="20"/>
        </w:rPr>
        <w:t xml:space="preserve"> (</w:t>
      </w:r>
      <w:r w:rsidR="00AC260F" w:rsidRPr="009D4F35">
        <w:rPr>
          <w:rFonts w:ascii="Arial" w:hAnsi="Arial" w:cs="Arial"/>
          <w:sz w:val="20"/>
          <w:szCs w:val="20"/>
        </w:rPr>
        <w:t>grupa ma mieć charakter otwarty</w:t>
      </w:r>
      <w:r w:rsidR="00AC260F">
        <w:rPr>
          <w:rFonts w:ascii="Arial" w:hAnsi="Arial" w:cs="Arial"/>
          <w:sz w:val="20"/>
          <w:szCs w:val="20"/>
        </w:rPr>
        <w:t>):</w:t>
      </w:r>
    </w:p>
    <w:p w:rsidR="0053226A" w:rsidRPr="00AC260F" w:rsidRDefault="0053226A" w:rsidP="0097305A">
      <w:pPr>
        <w:pStyle w:val="Akapitzlist"/>
        <w:numPr>
          <w:ilvl w:val="0"/>
          <w:numId w:val="43"/>
        </w:numPr>
        <w:autoSpaceDE w:val="0"/>
        <w:autoSpaceDN w:val="0"/>
        <w:adjustRightInd w:val="0"/>
        <w:jc w:val="both"/>
        <w:rPr>
          <w:rFonts w:ascii="Arial" w:hAnsi="Arial" w:cs="Arial"/>
          <w:sz w:val="20"/>
          <w:szCs w:val="20"/>
        </w:rPr>
      </w:pPr>
      <w:r w:rsidRPr="00AC260F">
        <w:rPr>
          <w:rFonts w:ascii="Arial" w:hAnsi="Arial" w:cs="Arial"/>
          <w:sz w:val="20"/>
          <w:szCs w:val="20"/>
        </w:rPr>
        <w:t>osoby, które ukończyły lub z przyczyn obiektywnych przerwały uczestnictwo w programie korekcyjno  – edukacyjnym dla osób stosujących przemoc w rodzinie,</w:t>
      </w:r>
    </w:p>
    <w:p w:rsidR="0053226A" w:rsidRPr="00AC260F" w:rsidRDefault="0053226A" w:rsidP="0097305A">
      <w:pPr>
        <w:pStyle w:val="Akapitzlist"/>
        <w:numPr>
          <w:ilvl w:val="0"/>
          <w:numId w:val="43"/>
        </w:numPr>
        <w:autoSpaceDE w:val="0"/>
        <w:autoSpaceDN w:val="0"/>
        <w:adjustRightInd w:val="0"/>
        <w:jc w:val="both"/>
        <w:rPr>
          <w:rFonts w:ascii="Arial" w:hAnsi="Arial" w:cs="Arial"/>
          <w:sz w:val="20"/>
          <w:szCs w:val="20"/>
        </w:rPr>
      </w:pPr>
      <w:r w:rsidRPr="00AC260F">
        <w:rPr>
          <w:rFonts w:ascii="Arial" w:hAnsi="Arial" w:cs="Arial"/>
          <w:sz w:val="20"/>
          <w:szCs w:val="20"/>
        </w:rPr>
        <w:t>osoby, które identyfikują się ze zjawiskiem przemocy i wykazują motywację do udziału w zajęciach,</w:t>
      </w:r>
    </w:p>
    <w:p w:rsidR="0053226A" w:rsidRPr="00AC260F" w:rsidRDefault="0053226A" w:rsidP="0097305A">
      <w:pPr>
        <w:pStyle w:val="Akapitzlist"/>
        <w:numPr>
          <w:ilvl w:val="0"/>
          <w:numId w:val="43"/>
        </w:numPr>
        <w:autoSpaceDE w:val="0"/>
        <w:autoSpaceDN w:val="0"/>
        <w:adjustRightInd w:val="0"/>
        <w:jc w:val="both"/>
        <w:rPr>
          <w:rFonts w:ascii="Arial" w:hAnsi="Arial" w:cs="Arial"/>
          <w:sz w:val="20"/>
          <w:szCs w:val="20"/>
        </w:rPr>
      </w:pPr>
      <w:r w:rsidRPr="00AC260F">
        <w:rPr>
          <w:rFonts w:ascii="Arial" w:hAnsi="Arial" w:cs="Arial"/>
          <w:sz w:val="20"/>
          <w:szCs w:val="20"/>
        </w:rPr>
        <w:t>osoby, które są po wyrokach i oczekują na udział w programie korekcyjno – edukacyjnym,</w:t>
      </w:r>
    </w:p>
    <w:p w:rsidR="0053226A" w:rsidRPr="00AC260F" w:rsidRDefault="0053226A" w:rsidP="0097305A">
      <w:pPr>
        <w:pStyle w:val="Akapitzlist"/>
        <w:numPr>
          <w:ilvl w:val="0"/>
          <w:numId w:val="43"/>
        </w:numPr>
        <w:autoSpaceDE w:val="0"/>
        <w:autoSpaceDN w:val="0"/>
        <w:adjustRightInd w:val="0"/>
        <w:jc w:val="both"/>
        <w:rPr>
          <w:rFonts w:ascii="Arial" w:hAnsi="Arial" w:cs="Arial"/>
          <w:sz w:val="20"/>
          <w:szCs w:val="20"/>
        </w:rPr>
      </w:pPr>
      <w:r w:rsidRPr="00AC260F">
        <w:rPr>
          <w:rFonts w:ascii="Arial" w:hAnsi="Arial" w:cs="Arial"/>
          <w:sz w:val="20"/>
          <w:szCs w:val="20"/>
        </w:rPr>
        <w:t>osoby, które samodzielnie się zgłoszą.</w:t>
      </w:r>
    </w:p>
    <w:p w:rsidR="0053226A" w:rsidRPr="009D4F35" w:rsidRDefault="0053226A" w:rsidP="0097305A">
      <w:pPr>
        <w:autoSpaceDE w:val="0"/>
        <w:autoSpaceDN w:val="0"/>
        <w:adjustRightInd w:val="0"/>
        <w:spacing w:line="276" w:lineRule="auto"/>
        <w:contextualSpacing/>
        <w:jc w:val="both"/>
        <w:rPr>
          <w:rFonts w:ascii="Arial" w:hAnsi="Arial" w:cs="Arial"/>
          <w:sz w:val="20"/>
          <w:szCs w:val="20"/>
        </w:rPr>
      </w:pPr>
      <w:r w:rsidRPr="00AC260F">
        <w:rPr>
          <w:rFonts w:ascii="Arial" w:hAnsi="Arial" w:cs="Arial"/>
          <w:sz w:val="20"/>
          <w:szCs w:val="20"/>
        </w:rPr>
        <w:t xml:space="preserve">Miejsce realizacji: </w:t>
      </w:r>
      <w:r w:rsidRPr="009D4F35">
        <w:rPr>
          <w:rFonts w:ascii="Arial" w:hAnsi="Arial" w:cs="Arial"/>
          <w:sz w:val="20"/>
          <w:szCs w:val="20"/>
        </w:rPr>
        <w:t xml:space="preserve">ul. Barona 30 pok. 209, I piętro (budynek „Balbina Centrum”) lub inne miejsce na terenie Tychów wskazane przez </w:t>
      </w:r>
      <w:r w:rsidR="00AC260F">
        <w:rPr>
          <w:rFonts w:ascii="Arial" w:hAnsi="Arial" w:cs="Arial"/>
          <w:sz w:val="20"/>
          <w:szCs w:val="20"/>
        </w:rPr>
        <w:t>Oferenta</w:t>
      </w:r>
      <w:r w:rsidRPr="009D4F35">
        <w:rPr>
          <w:rFonts w:ascii="Arial" w:hAnsi="Arial" w:cs="Arial"/>
          <w:sz w:val="20"/>
          <w:szCs w:val="20"/>
        </w:rPr>
        <w:t>.</w:t>
      </w:r>
    </w:p>
    <w:p w:rsidR="0053226A" w:rsidRDefault="0053226A" w:rsidP="0053226A">
      <w:pPr>
        <w:pStyle w:val="pkt"/>
        <w:rPr>
          <w:rFonts w:ascii="Arial" w:hAnsi="Arial" w:cs="Arial"/>
          <w:b/>
          <w:sz w:val="20"/>
          <w:szCs w:val="20"/>
        </w:rPr>
      </w:pPr>
    </w:p>
    <w:p w:rsidR="003516A7" w:rsidRDefault="00A665EF" w:rsidP="00A665EF">
      <w:pPr>
        <w:pStyle w:val="pkt"/>
        <w:numPr>
          <w:ilvl w:val="0"/>
          <w:numId w:val="33"/>
        </w:numPr>
        <w:ind w:left="284" w:hanging="284"/>
        <w:rPr>
          <w:rFonts w:ascii="Arial" w:hAnsi="Arial" w:cs="Arial"/>
          <w:b/>
          <w:sz w:val="20"/>
          <w:szCs w:val="20"/>
        </w:rPr>
      </w:pPr>
      <w:r w:rsidRPr="00A665EF">
        <w:rPr>
          <w:rFonts w:ascii="Arial" w:hAnsi="Arial" w:cs="Arial"/>
          <w:b/>
          <w:sz w:val="20"/>
          <w:szCs w:val="20"/>
        </w:rPr>
        <w:t>Realizacja działań profilaktyczno-edukacyjnych wzmacniających kompetencje rodzicielskie</w:t>
      </w:r>
      <w:r w:rsidR="00DE42CB">
        <w:rPr>
          <w:rFonts w:ascii="Arial" w:hAnsi="Arial" w:cs="Arial"/>
          <w:b/>
          <w:sz w:val="20"/>
          <w:szCs w:val="20"/>
        </w:rPr>
        <w:t>.</w:t>
      </w:r>
    </w:p>
    <w:p w:rsidR="00A665EF" w:rsidRPr="00A665EF" w:rsidRDefault="00A665EF" w:rsidP="00A665EF">
      <w:pPr>
        <w:pStyle w:val="pkt"/>
        <w:ind w:left="284" w:firstLine="0"/>
        <w:rPr>
          <w:rFonts w:ascii="Arial" w:hAnsi="Arial" w:cs="Arial"/>
          <w:b/>
          <w:sz w:val="20"/>
          <w:szCs w:val="20"/>
        </w:rPr>
      </w:pPr>
    </w:p>
    <w:p w:rsidR="00A665EF" w:rsidRDefault="00A665EF" w:rsidP="0097305A">
      <w:pPr>
        <w:pStyle w:val="pkt"/>
        <w:ind w:left="0" w:firstLine="0"/>
        <w:rPr>
          <w:sz w:val="27"/>
          <w:szCs w:val="27"/>
        </w:rPr>
      </w:pPr>
      <w:r w:rsidRPr="00C376F0">
        <w:rPr>
          <w:rFonts w:ascii="Arial" w:hAnsi="Arial" w:cs="Arial"/>
          <w:b/>
          <w:sz w:val="20"/>
          <w:szCs w:val="20"/>
        </w:rPr>
        <w:t>Opis zadania</w:t>
      </w:r>
      <w:r w:rsidRPr="00A62EA0">
        <w:rPr>
          <w:rFonts w:ascii="Arial" w:hAnsi="Arial" w:cs="Arial"/>
          <w:b/>
          <w:sz w:val="20"/>
          <w:szCs w:val="20"/>
        </w:rPr>
        <w:t>:</w:t>
      </w:r>
      <w:r w:rsidR="009A29F2">
        <w:rPr>
          <w:rFonts w:ascii="Arial" w:hAnsi="Arial" w:cs="Arial"/>
          <w:b/>
          <w:sz w:val="20"/>
          <w:szCs w:val="20"/>
        </w:rPr>
        <w:t xml:space="preserve"> </w:t>
      </w:r>
      <w:r w:rsidR="00384785" w:rsidRPr="004E54A1">
        <w:rPr>
          <w:rFonts w:ascii="Arial" w:hAnsi="Arial" w:cs="Arial"/>
          <w:sz w:val="20"/>
          <w:szCs w:val="20"/>
        </w:rPr>
        <w:t>celem projektu jest</w:t>
      </w:r>
      <w:r w:rsidR="00807F80">
        <w:rPr>
          <w:rFonts w:ascii="Arial" w:hAnsi="Arial" w:cs="Arial"/>
          <w:b/>
          <w:sz w:val="20"/>
          <w:szCs w:val="20"/>
        </w:rPr>
        <w:t xml:space="preserve"> </w:t>
      </w:r>
      <w:r w:rsidR="00807F80">
        <w:rPr>
          <w:rFonts w:ascii="Arial" w:hAnsi="Arial" w:cs="Arial"/>
          <w:sz w:val="20"/>
          <w:szCs w:val="20"/>
        </w:rPr>
        <w:t>wzmocnienie</w:t>
      </w:r>
      <w:r w:rsidR="00807F80" w:rsidRPr="00807F80">
        <w:rPr>
          <w:rFonts w:ascii="Arial" w:hAnsi="Arial" w:cs="Arial"/>
          <w:sz w:val="20"/>
          <w:szCs w:val="20"/>
        </w:rPr>
        <w:t xml:space="preserve"> opiekuńczych i wychowawczych kompetencji rodziców</w:t>
      </w:r>
      <w:r w:rsidR="00807F80">
        <w:rPr>
          <w:rFonts w:ascii="Arial" w:hAnsi="Arial" w:cs="Arial"/>
          <w:sz w:val="20"/>
          <w:szCs w:val="20"/>
        </w:rPr>
        <w:t xml:space="preserve"> oraz promowanie i wdrożenie</w:t>
      </w:r>
      <w:r w:rsidR="00807F80" w:rsidRPr="00807F80">
        <w:rPr>
          <w:rFonts w:ascii="Arial" w:hAnsi="Arial" w:cs="Arial"/>
          <w:sz w:val="20"/>
          <w:szCs w:val="20"/>
        </w:rPr>
        <w:t xml:space="preserve"> prawidłowych metod wychowawczych w </w:t>
      </w:r>
      <w:r w:rsidR="00807F80" w:rsidRPr="00807F80">
        <w:rPr>
          <w:rStyle w:val="Uwydatnienie"/>
          <w:rFonts w:ascii="Arial" w:hAnsi="Arial" w:cs="Arial"/>
          <w:i w:val="0"/>
          <w:sz w:val="20"/>
          <w:szCs w:val="20"/>
        </w:rPr>
        <w:t>rodzinach</w:t>
      </w:r>
      <w:r w:rsidR="00807F80" w:rsidRPr="00807F80">
        <w:rPr>
          <w:rFonts w:ascii="Arial" w:hAnsi="Arial" w:cs="Arial"/>
          <w:sz w:val="20"/>
          <w:szCs w:val="20"/>
        </w:rPr>
        <w:t xml:space="preserve"> zagrożonych </w:t>
      </w:r>
      <w:r w:rsidR="00807F80" w:rsidRPr="00807F80">
        <w:rPr>
          <w:rStyle w:val="Uwydatnienie"/>
          <w:rFonts w:ascii="Arial" w:hAnsi="Arial" w:cs="Arial"/>
          <w:i w:val="0"/>
          <w:sz w:val="20"/>
          <w:szCs w:val="20"/>
        </w:rPr>
        <w:t>przemocą</w:t>
      </w:r>
      <w:r w:rsidR="00807F80" w:rsidRPr="00807F80">
        <w:rPr>
          <w:rFonts w:ascii="Arial" w:hAnsi="Arial" w:cs="Arial"/>
          <w:sz w:val="20"/>
          <w:szCs w:val="20"/>
        </w:rPr>
        <w:t xml:space="preserve"> w </w:t>
      </w:r>
      <w:r w:rsidR="00807F80" w:rsidRPr="00807F80">
        <w:rPr>
          <w:rStyle w:val="Uwydatnienie"/>
          <w:rFonts w:ascii="Arial" w:hAnsi="Arial" w:cs="Arial"/>
          <w:i w:val="0"/>
          <w:sz w:val="20"/>
          <w:szCs w:val="20"/>
        </w:rPr>
        <w:t>rodzinie</w:t>
      </w:r>
      <w:r w:rsidR="00807F80">
        <w:rPr>
          <w:rStyle w:val="Uwydatnienie"/>
          <w:rFonts w:ascii="Arial" w:hAnsi="Arial" w:cs="Arial"/>
          <w:i w:val="0"/>
          <w:sz w:val="20"/>
          <w:szCs w:val="20"/>
        </w:rPr>
        <w:t xml:space="preserve"> i uzależnieniami poprzez m</w:t>
      </w:r>
      <w:r w:rsidR="00DE42CB">
        <w:rPr>
          <w:rStyle w:val="Uwydatnienie"/>
          <w:rFonts w:ascii="Arial" w:hAnsi="Arial" w:cs="Arial"/>
          <w:i w:val="0"/>
          <w:sz w:val="20"/>
          <w:szCs w:val="20"/>
        </w:rPr>
        <w:t xml:space="preserve">. </w:t>
      </w:r>
      <w:r w:rsidR="00807F80">
        <w:rPr>
          <w:rStyle w:val="Uwydatnienie"/>
          <w:rFonts w:ascii="Arial" w:hAnsi="Arial" w:cs="Arial"/>
          <w:i w:val="0"/>
          <w:sz w:val="20"/>
          <w:szCs w:val="20"/>
        </w:rPr>
        <w:t>in.:</w:t>
      </w:r>
    </w:p>
    <w:p w:rsidR="004E54A1" w:rsidRPr="004E54A1" w:rsidRDefault="00384785" w:rsidP="004E54A1">
      <w:pPr>
        <w:pStyle w:val="pkt"/>
        <w:numPr>
          <w:ilvl w:val="0"/>
          <w:numId w:val="39"/>
        </w:numPr>
        <w:rPr>
          <w:rStyle w:val="Uwydatnienie"/>
          <w:rFonts w:ascii="Arial" w:hAnsi="Arial" w:cs="Arial"/>
          <w:i w:val="0"/>
          <w:iCs w:val="0"/>
          <w:sz w:val="20"/>
          <w:szCs w:val="20"/>
        </w:rPr>
      </w:pPr>
      <w:r w:rsidRPr="00807F80">
        <w:rPr>
          <w:rFonts w:ascii="Arial" w:hAnsi="Arial" w:cs="Arial"/>
          <w:sz w:val="20"/>
          <w:szCs w:val="20"/>
        </w:rPr>
        <w:t xml:space="preserve">prowadzenie poradnictwa i interwencji w zakresie przeciwdziałania </w:t>
      </w:r>
      <w:r w:rsidRPr="00807F80">
        <w:rPr>
          <w:rStyle w:val="Uwydatnienie"/>
          <w:rFonts w:ascii="Arial" w:hAnsi="Arial" w:cs="Arial"/>
          <w:i w:val="0"/>
          <w:sz w:val="20"/>
          <w:szCs w:val="20"/>
        </w:rPr>
        <w:t>przemocy</w:t>
      </w:r>
      <w:r w:rsidRPr="00807F80">
        <w:rPr>
          <w:rFonts w:ascii="Arial" w:hAnsi="Arial" w:cs="Arial"/>
          <w:sz w:val="20"/>
          <w:szCs w:val="20"/>
        </w:rPr>
        <w:t xml:space="preserve"> </w:t>
      </w:r>
      <w:r w:rsidR="004E54A1">
        <w:rPr>
          <w:rFonts w:ascii="Arial" w:hAnsi="Arial" w:cs="Arial"/>
          <w:sz w:val="20"/>
          <w:szCs w:val="20"/>
        </w:rPr>
        <w:t>i uzależnień</w:t>
      </w:r>
      <w:r w:rsidR="00807F80">
        <w:rPr>
          <w:rFonts w:ascii="Arial" w:hAnsi="Arial" w:cs="Arial"/>
          <w:sz w:val="20"/>
          <w:szCs w:val="20"/>
        </w:rPr>
        <w:t xml:space="preserve"> </w:t>
      </w:r>
      <w:r w:rsidRPr="00807F80">
        <w:rPr>
          <w:rFonts w:ascii="Arial" w:hAnsi="Arial" w:cs="Arial"/>
          <w:sz w:val="20"/>
          <w:szCs w:val="20"/>
        </w:rPr>
        <w:t xml:space="preserve">w </w:t>
      </w:r>
      <w:r w:rsidRPr="00807F80">
        <w:rPr>
          <w:rStyle w:val="Uwydatnienie"/>
          <w:rFonts w:ascii="Arial" w:hAnsi="Arial" w:cs="Arial"/>
          <w:i w:val="0"/>
          <w:sz w:val="20"/>
          <w:szCs w:val="20"/>
        </w:rPr>
        <w:t>rodzinie</w:t>
      </w:r>
      <w:r w:rsidR="004E54A1">
        <w:rPr>
          <w:rStyle w:val="Uwydatnienie"/>
          <w:rFonts w:ascii="Arial" w:hAnsi="Arial" w:cs="Arial"/>
          <w:i w:val="0"/>
          <w:sz w:val="20"/>
          <w:szCs w:val="20"/>
        </w:rPr>
        <w:t xml:space="preserve"> </w:t>
      </w:r>
    </w:p>
    <w:p w:rsidR="0027324C" w:rsidRDefault="00384785" w:rsidP="004E54A1">
      <w:pPr>
        <w:pStyle w:val="pkt"/>
        <w:numPr>
          <w:ilvl w:val="0"/>
          <w:numId w:val="39"/>
        </w:numPr>
        <w:rPr>
          <w:rFonts w:ascii="Arial" w:hAnsi="Arial" w:cs="Arial"/>
          <w:sz w:val="20"/>
          <w:szCs w:val="20"/>
        </w:rPr>
      </w:pPr>
      <w:r w:rsidRPr="00807F80">
        <w:rPr>
          <w:rFonts w:ascii="Arial" w:hAnsi="Arial" w:cs="Arial"/>
          <w:sz w:val="20"/>
          <w:szCs w:val="20"/>
        </w:rPr>
        <w:t>p</w:t>
      </w:r>
      <w:r w:rsidR="004E54A1">
        <w:rPr>
          <w:rFonts w:ascii="Arial" w:hAnsi="Arial" w:cs="Arial"/>
          <w:sz w:val="20"/>
          <w:szCs w:val="20"/>
        </w:rPr>
        <w:t>rowadzenie działań edukacyjnych</w:t>
      </w:r>
      <w:r w:rsidR="00807F80">
        <w:rPr>
          <w:rFonts w:ascii="Arial" w:hAnsi="Arial" w:cs="Arial"/>
          <w:sz w:val="20"/>
          <w:szCs w:val="20"/>
        </w:rPr>
        <w:t xml:space="preserve"> i </w:t>
      </w:r>
      <w:r w:rsidRPr="00807F80">
        <w:rPr>
          <w:rFonts w:ascii="Arial" w:hAnsi="Arial" w:cs="Arial"/>
          <w:sz w:val="20"/>
          <w:szCs w:val="20"/>
        </w:rPr>
        <w:t>udzielenie specjalistycznej pomocy</w:t>
      </w:r>
    </w:p>
    <w:p w:rsidR="004E54A1" w:rsidRDefault="0027324C" w:rsidP="00525472">
      <w:pPr>
        <w:pStyle w:val="pkt"/>
        <w:numPr>
          <w:ilvl w:val="0"/>
          <w:numId w:val="39"/>
        </w:numPr>
        <w:rPr>
          <w:rFonts w:ascii="Arial" w:hAnsi="Arial" w:cs="Arial"/>
          <w:sz w:val="20"/>
          <w:szCs w:val="20"/>
        </w:rPr>
      </w:pPr>
      <w:r>
        <w:rPr>
          <w:rFonts w:ascii="Arial" w:hAnsi="Arial" w:cs="Arial"/>
          <w:sz w:val="20"/>
          <w:szCs w:val="20"/>
        </w:rPr>
        <w:t>prowadzenie działań, mających na celu świadomie wspieranie abstynencji dzieci i młodzieży</w:t>
      </w:r>
      <w:r w:rsidR="00807F80">
        <w:rPr>
          <w:rFonts w:ascii="Arial" w:hAnsi="Arial" w:cs="Arial"/>
          <w:sz w:val="20"/>
          <w:szCs w:val="20"/>
        </w:rPr>
        <w:t>.</w:t>
      </w:r>
    </w:p>
    <w:p w:rsidR="00525472" w:rsidRPr="00525472" w:rsidRDefault="00525472" w:rsidP="00525472">
      <w:pPr>
        <w:pStyle w:val="pkt"/>
        <w:ind w:left="1004" w:firstLine="0"/>
        <w:rPr>
          <w:rFonts w:ascii="Arial" w:hAnsi="Arial" w:cs="Arial"/>
          <w:sz w:val="20"/>
          <w:szCs w:val="20"/>
        </w:rPr>
      </w:pPr>
    </w:p>
    <w:p w:rsidR="00C706AA" w:rsidRDefault="00C706AA" w:rsidP="00C706AA">
      <w:pPr>
        <w:numPr>
          <w:ilvl w:val="0"/>
          <w:numId w:val="33"/>
        </w:numPr>
        <w:ind w:left="284"/>
        <w:jc w:val="both"/>
        <w:rPr>
          <w:rFonts w:ascii="Arial" w:hAnsi="Arial" w:cs="Arial"/>
          <w:sz w:val="20"/>
          <w:szCs w:val="20"/>
        </w:rPr>
      </w:pPr>
      <w:r w:rsidRPr="00C706AA">
        <w:rPr>
          <w:rFonts w:ascii="Arial" w:hAnsi="Arial" w:cs="Arial"/>
          <w:b/>
          <w:sz w:val="20"/>
          <w:szCs w:val="20"/>
        </w:rPr>
        <w:t>Prowadzenie programów profilaktyki uniwersalnej,</w:t>
      </w:r>
      <w:r w:rsidRPr="00C706AA">
        <w:rPr>
          <w:rFonts w:ascii="Arial" w:hAnsi="Arial" w:cs="Arial"/>
          <w:b/>
          <w:bCs/>
          <w:sz w:val="20"/>
          <w:szCs w:val="20"/>
        </w:rPr>
        <w:t xml:space="preserve"> realizowanych w oparciu</w:t>
      </w:r>
      <w:r w:rsidRPr="00C706AA">
        <w:rPr>
          <w:rFonts w:ascii="Arial" w:hAnsi="Arial" w:cs="Arial"/>
          <w:b/>
          <w:bCs/>
          <w:sz w:val="20"/>
          <w:szCs w:val="20"/>
        </w:rPr>
        <w:br/>
        <w:t>o ideę liderów młodzieżowych</w:t>
      </w:r>
      <w:r w:rsidRPr="00C706AA">
        <w:rPr>
          <w:rFonts w:ascii="Arial" w:hAnsi="Arial" w:cs="Arial"/>
          <w:b/>
          <w:sz w:val="20"/>
          <w:szCs w:val="20"/>
        </w:rPr>
        <w:t>, stanowiących alternatywę wobec używania środków psychoaktywnych.</w:t>
      </w:r>
      <w:r w:rsidR="006A1DBA">
        <w:rPr>
          <w:rFonts w:ascii="Arial" w:hAnsi="Arial" w:cs="Arial"/>
          <w:b/>
          <w:sz w:val="20"/>
          <w:szCs w:val="20"/>
        </w:rPr>
        <w:t xml:space="preserve"> (Edycja II)</w:t>
      </w:r>
      <w:r w:rsidRPr="00C706AA">
        <w:rPr>
          <w:rFonts w:ascii="Arial" w:hAnsi="Arial" w:cs="Arial"/>
          <w:sz w:val="20"/>
          <w:szCs w:val="20"/>
        </w:rPr>
        <w:t xml:space="preserve"> </w:t>
      </w:r>
    </w:p>
    <w:p w:rsidR="00C706AA" w:rsidRPr="00C706AA" w:rsidRDefault="00C706AA" w:rsidP="00C706AA">
      <w:pPr>
        <w:ind w:left="284"/>
        <w:jc w:val="both"/>
        <w:rPr>
          <w:rFonts w:ascii="Arial" w:hAnsi="Arial" w:cs="Arial"/>
          <w:sz w:val="20"/>
          <w:szCs w:val="20"/>
        </w:rPr>
      </w:pPr>
    </w:p>
    <w:p w:rsidR="00C706AA" w:rsidRDefault="00C706AA" w:rsidP="0097305A">
      <w:pPr>
        <w:jc w:val="both"/>
        <w:rPr>
          <w:rFonts w:ascii="Arial" w:hAnsi="Arial" w:cs="Arial"/>
          <w:sz w:val="20"/>
          <w:szCs w:val="20"/>
        </w:rPr>
      </w:pPr>
      <w:r w:rsidRPr="00C376F0">
        <w:rPr>
          <w:rFonts w:ascii="Arial" w:hAnsi="Arial" w:cs="Arial"/>
          <w:b/>
          <w:sz w:val="20"/>
          <w:szCs w:val="20"/>
        </w:rPr>
        <w:t>Opis zadania</w:t>
      </w:r>
      <w:r>
        <w:rPr>
          <w:rFonts w:ascii="Arial" w:hAnsi="Arial" w:cs="Arial"/>
          <w:b/>
          <w:sz w:val="20"/>
          <w:szCs w:val="20"/>
        </w:rPr>
        <w:t>:</w:t>
      </w:r>
      <w:r w:rsidRPr="00972660">
        <w:rPr>
          <w:rFonts w:ascii="Arial" w:hAnsi="Arial" w:cs="Arial"/>
          <w:sz w:val="20"/>
          <w:szCs w:val="20"/>
        </w:rPr>
        <w:t xml:space="preserve"> </w:t>
      </w:r>
      <w:r w:rsidR="00927364">
        <w:rPr>
          <w:rFonts w:ascii="Arial" w:hAnsi="Arial" w:cs="Arial"/>
          <w:sz w:val="20"/>
          <w:szCs w:val="20"/>
        </w:rPr>
        <w:t>celem zadania jest organizacja</w:t>
      </w:r>
      <w:r w:rsidR="000B4D0B">
        <w:rPr>
          <w:rFonts w:ascii="Arial" w:hAnsi="Arial" w:cs="Arial"/>
          <w:sz w:val="20"/>
          <w:szCs w:val="20"/>
        </w:rPr>
        <w:t xml:space="preserve"> zajęć profilaktycznych, przedsięwzięć, wyjazdów, wycieczek o charakterze profilaktycznym, opracowanych i realizowanych</w:t>
      </w:r>
      <w:r w:rsidR="000B4D0B" w:rsidRPr="003C7DAC">
        <w:rPr>
          <w:rFonts w:ascii="Arial" w:hAnsi="Arial" w:cs="Arial"/>
          <w:sz w:val="20"/>
          <w:szCs w:val="20"/>
        </w:rPr>
        <w:t xml:space="preserve"> przez</w:t>
      </w:r>
      <w:r w:rsidR="000B4D0B">
        <w:rPr>
          <w:rFonts w:ascii="Arial" w:hAnsi="Arial" w:cs="Arial"/>
          <w:sz w:val="20"/>
          <w:szCs w:val="20"/>
        </w:rPr>
        <w:t xml:space="preserve"> młodzieżowych </w:t>
      </w:r>
      <w:r w:rsidR="000B4D0B" w:rsidRPr="003C7DAC">
        <w:rPr>
          <w:rFonts w:ascii="Arial" w:hAnsi="Arial" w:cs="Arial"/>
          <w:sz w:val="20"/>
          <w:szCs w:val="20"/>
        </w:rPr>
        <w:t>liderów prof</w:t>
      </w:r>
      <w:r w:rsidR="000B4D0B">
        <w:rPr>
          <w:rFonts w:ascii="Arial" w:hAnsi="Arial" w:cs="Arial"/>
          <w:sz w:val="20"/>
          <w:szCs w:val="20"/>
        </w:rPr>
        <w:t xml:space="preserve">ilaktyki, pod opieką i nadzorem pedagogów. </w:t>
      </w:r>
    </w:p>
    <w:p w:rsidR="00C706AA" w:rsidRPr="00213487" w:rsidRDefault="00C706AA" w:rsidP="0097305A">
      <w:pPr>
        <w:jc w:val="both"/>
        <w:rPr>
          <w:rFonts w:ascii="Arial" w:hAnsi="Arial" w:cs="Arial"/>
          <w:sz w:val="20"/>
          <w:szCs w:val="20"/>
        </w:rPr>
      </w:pPr>
      <w:r w:rsidRPr="00C706AA">
        <w:rPr>
          <w:rFonts w:ascii="Arial" w:hAnsi="Arial" w:cs="Arial"/>
          <w:b/>
          <w:sz w:val="20"/>
          <w:szCs w:val="20"/>
        </w:rPr>
        <w:t xml:space="preserve">Warunki konieczne: </w:t>
      </w:r>
      <w:r w:rsidR="00927364">
        <w:rPr>
          <w:rFonts w:ascii="Arial" w:hAnsi="Arial" w:cs="Arial"/>
          <w:sz w:val="20"/>
          <w:szCs w:val="20"/>
        </w:rPr>
        <w:t>Realizacja zajęć</w:t>
      </w:r>
      <w:r w:rsidR="000B4D0B">
        <w:rPr>
          <w:rFonts w:ascii="Arial" w:hAnsi="Arial" w:cs="Arial"/>
          <w:sz w:val="20"/>
          <w:szCs w:val="20"/>
        </w:rPr>
        <w:t xml:space="preserve"> z zakresu profilaktyki uniwersalnej</w:t>
      </w:r>
      <w:r w:rsidR="00927364">
        <w:rPr>
          <w:rFonts w:ascii="Arial" w:hAnsi="Arial" w:cs="Arial"/>
          <w:sz w:val="20"/>
          <w:szCs w:val="20"/>
        </w:rPr>
        <w:t>,</w:t>
      </w:r>
      <w:r w:rsidR="000B4D0B">
        <w:rPr>
          <w:rFonts w:ascii="Arial" w:hAnsi="Arial" w:cs="Arial"/>
          <w:sz w:val="20"/>
          <w:szCs w:val="20"/>
        </w:rPr>
        <w:t xml:space="preserve"> mają</w:t>
      </w:r>
      <w:r w:rsidR="00927364">
        <w:rPr>
          <w:rFonts w:ascii="Arial" w:hAnsi="Arial" w:cs="Arial"/>
          <w:sz w:val="20"/>
          <w:szCs w:val="20"/>
        </w:rPr>
        <w:t>cych</w:t>
      </w:r>
      <w:r w:rsidR="000B4D0B">
        <w:rPr>
          <w:rFonts w:ascii="Arial" w:hAnsi="Arial" w:cs="Arial"/>
          <w:sz w:val="20"/>
          <w:szCs w:val="20"/>
        </w:rPr>
        <w:t xml:space="preserve"> na celu: </w:t>
      </w:r>
      <w:r w:rsidR="000B4D0B" w:rsidRPr="00E04208">
        <w:rPr>
          <w:rFonts w:ascii="Arial" w:hAnsi="Arial" w:cs="Arial"/>
          <w:sz w:val="20"/>
          <w:szCs w:val="20"/>
        </w:rPr>
        <w:t>zdobycie przez uczestników wiedzy na temat negatywnych skutków działania alkoholu i narkotyków,</w:t>
      </w:r>
      <w:r w:rsidR="000B4D0B">
        <w:rPr>
          <w:rFonts w:ascii="Arial" w:hAnsi="Arial" w:cs="Arial"/>
          <w:sz w:val="20"/>
          <w:szCs w:val="20"/>
        </w:rPr>
        <w:t xml:space="preserve"> </w:t>
      </w:r>
      <w:r w:rsidR="000B4D0B" w:rsidRPr="00E04208">
        <w:rPr>
          <w:rFonts w:ascii="Arial" w:hAnsi="Arial" w:cs="Arial"/>
          <w:sz w:val="20"/>
          <w:szCs w:val="20"/>
        </w:rPr>
        <w:t>nabycie podstaw</w:t>
      </w:r>
      <w:r w:rsidR="006A1DBA">
        <w:rPr>
          <w:rFonts w:ascii="Arial" w:hAnsi="Arial" w:cs="Arial"/>
          <w:sz w:val="20"/>
          <w:szCs w:val="20"/>
        </w:rPr>
        <w:t>owych</w:t>
      </w:r>
      <w:r w:rsidR="000B4D0B" w:rsidRPr="00E04208">
        <w:rPr>
          <w:rFonts w:ascii="Arial" w:hAnsi="Arial" w:cs="Arial"/>
          <w:sz w:val="20"/>
          <w:szCs w:val="20"/>
        </w:rPr>
        <w:t xml:space="preserve"> umiejętności zachowań asertywnych,</w:t>
      </w:r>
      <w:r w:rsidR="000B4D0B">
        <w:rPr>
          <w:rFonts w:ascii="Arial" w:hAnsi="Arial" w:cs="Arial"/>
          <w:sz w:val="20"/>
          <w:szCs w:val="20"/>
        </w:rPr>
        <w:t xml:space="preserve"> </w:t>
      </w:r>
      <w:r w:rsidR="000B4D0B" w:rsidRPr="00E04208">
        <w:rPr>
          <w:rFonts w:ascii="Arial" w:hAnsi="Arial" w:cs="Arial"/>
          <w:sz w:val="20"/>
          <w:szCs w:val="20"/>
        </w:rPr>
        <w:t>nabycie prawidłowych posta</w:t>
      </w:r>
      <w:r w:rsidR="000B4D0B">
        <w:rPr>
          <w:rFonts w:ascii="Arial" w:hAnsi="Arial" w:cs="Arial"/>
          <w:sz w:val="20"/>
          <w:szCs w:val="20"/>
        </w:rPr>
        <w:t xml:space="preserve">w wobec środków psychoaktywnych. Ponadto </w:t>
      </w:r>
      <w:r w:rsidR="000B4D0B" w:rsidRPr="003C7DAC">
        <w:rPr>
          <w:rFonts w:ascii="Arial" w:hAnsi="Arial" w:cs="Arial"/>
          <w:sz w:val="20"/>
          <w:szCs w:val="20"/>
        </w:rPr>
        <w:t>rozwijanie poczucia sprawczości młodych osób oraz naukę samodzielnego rozwiązywania problemów, przeciwdziałających wykluczeniu społecznemu oraz wyuczonej bezradności. Program zajęć profilaktyczn</w:t>
      </w:r>
      <w:r w:rsidR="000B4D0B">
        <w:rPr>
          <w:rFonts w:ascii="Arial" w:hAnsi="Arial" w:cs="Arial"/>
          <w:sz w:val="20"/>
          <w:szCs w:val="20"/>
        </w:rPr>
        <w:t>ych powinien być dostosowany do </w:t>
      </w:r>
      <w:r w:rsidR="000B4D0B" w:rsidRPr="003C7DAC">
        <w:rPr>
          <w:rFonts w:ascii="Arial" w:hAnsi="Arial" w:cs="Arial"/>
          <w:sz w:val="20"/>
          <w:szCs w:val="20"/>
        </w:rPr>
        <w:t>wieku i możliwości uczestników.</w:t>
      </w:r>
      <w:r w:rsidR="000B4D0B">
        <w:rPr>
          <w:rFonts w:ascii="Arial" w:hAnsi="Arial" w:cs="Arial"/>
          <w:sz w:val="20"/>
          <w:szCs w:val="20"/>
        </w:rPr>
        <w:t xml:space="preserve"> </w:t>
      </w:r>
      <w:r w:rsidRPr="0055095F">
        <w:rPr>
          <w:rFonts w:ascii="Arial" w:hAnsi="Arial" w:cs="Arial"/>
          <w:sz w:val="20"/>
          <w:szCs w:val="20"/>
        </w:rPr>
        <w:t xml:space="preserve">Zajęcia powinny być </w:t>
      </w:r>
      <w:r w:rsidR="000B4D0B">
        <w:rPr>
          <w:rFonts w:ascii="Arial" w:hAnsi="Arial" w:cs="Arial"/>
          <w:sz w:val="20"/>
          <w:szCs w:val="20"/>
        </w:rPr>
        <w:t>nadzorowane</w:t>
      </w:r>
      <w:r w:rsidRPr="0055095F">
        <w:rPr>
          <w:rFonts w:ascii="Arial" w:hAnsi="Arial" w:cs="Arial"/>
          <w:sz w:val="20"/>
          <w:szCs w:val="20"/>
        </w:rPr>
        <w:t xml:space="preserve"> przez pedagogów, posiadających</w:t>
      </w:r>
      <w:r w:rsidRPr="00213487">
        <w:rPr>
          <w:rFonts w:ascii="Arial" w:hAnsi="Arial" w:cs="Arial"/>
          <w:sz w:val="20"/>
          <w:szCs w:val="20"/>
        </w:rPr>
        <w:t xml:space="preserve"> </w:t>
      </w:r>
      <w:r w:rsidR="00213487" w:rsidRPr="00213487">
        <w:rPr>
          <w:rFonts w:ascii="Arial" w:hAnsi="Arial" w:cs="Arial"/>
          <w:sz w:val="20"/>
          <w:szCs w:val="20"/>
        </w:rPr>
        <w:t>udokumentowane</w:t>
      </w:r>
      <w:r w:rsidR="00213487" w:rsidRPr="003C7DAC">
        <w:rPr>
          <w:rFonts w:ascii="Arial" w:hAnsi="Arial" w:cs="Arial"/>
          <w:sz w:val="20"/>
          <w:szCs w:val="20"/>
        </w:rPr>
        <w:t xml:space="preserve"> </w:t>
      </w:r>
      <w:r w:rsidR="000B4D0B" w:rsidRPr="003C7DAC">
        <w:rPr>
          <w:rFonts w:ascii="Arial" w:hAnsi="Arial" w:cs="Arial"/>
          <w:sz w:val="20"/>
          <w:szCs w:val="20"/>
        </w:rPr>
        <w:t>doświadczenie w prowadzeniu zajęć/</w:t>
      </w:r>
      <w:r w:rsidR="00213487">
        <w:rPr>
          <w:rFonts w:ascii="Arial" w:hAnsi="Arial" w:cs="Arial"/>
          <w:sz w:val="20"/>
          <w:szCs w:val="20"/>
        </w:rPr>
        <w:t xml:space="preserve"> </w:t>
      </w:r>
      <w:r w:rsidR="000B4D0B" w:rsidRPr="003C7DAC">
        <w:rPr>
          <w:rFonts w:ascii="Arial" w:hAnsi="Arial" w:cs="Arial"/>
          <w:sz w:val="20"/>
          <w:szCs w:val="20"/>
        </w:rPr>
        <w:t>programów/</w:t>
      </w:r>
      <w:r w:rsidR="00213487">
        <w:rPr>
          <w:rFonts w:ascii="Arial" w:hAnsi="Arial" w:cs="Arial"/>
          <w:sz w:val="20"/>
          <w:szCs w:val="20"/>
        </w:rPr>
        <w:t xml:space="preserve"> </w:t>
      </w:r>
      <w:r w:rsidR="000B4D0B" w:rsidRPr="003C7DAC">
        <w:rPr>
          <w:rFonts w:ascii="Arial" w:hAnsi="Arial" w:cs="Arial"/>
          <w:sz w:val="20"/>
          <w:szCs w:val="20"/>
        </w:rPr>
        <w:t>projektów profilaktycznych</w:t>
      </w:r>
      <w:r w:rsidRPr="0055095F">
        <w:rPr>
          <w:rFonts w:ascii="Arial" w:hAnsi="Arial" w:cs="Arial"/>
          <w:sz w:val="20"/>
          <w:szCs w:val="20"/>
        </w:rPr>
        <w:t>. Dopuszcza się współpracę z wolontariuszami, pod nadzorem pedagogów.</w:t>
      </w:r>
      <w:r w:rsidRPr="00C706AA">
        <w:rPr>
          <w:rFonts w:ascii="Arial" w:hAnsi="Arial" w:cs="Arial"/>
          <w:sz w:val="20"/>
          <w:szCs w:val="20"/>
        </w:rPr>
        <w:t xml:space="preserve"> Zgodnie z</w:t>
      </w:r>
      <w:r>
        <w:rPr>
          <w:rFonts w:ascii="Arial" w:hAnsi="Arial" w:cs="Arial"/>
          <w:sz w:val="20"/>
          <w:szCs w:val="20"/>
        </w:rPr>
        <w:t> </w:t>
      </w:r>
      <w:r w:rsidRPr="00C706AA">
        <w:rPr>
          <w:rFonts w:ascii="Arial" w:hAnsi="Arial" w:cs="Arial"/>
          <w:sz w:val="20"/>
          <w:szCs w:val="20"/>
        </w:rPr>
        <w:t xml:space="preserve">art. 21 ustawy z dnia 13 maja 2016r. o przeciwdziałaniu zagrożeniom przestępczością na </w:t>
      </w:r>
      <w:r w:rsidRPr="00C706AA">
        <w:rPr>
          <w:rStyle w:val="Uwydatnienie"/>
          <w:rFonts w:ascii="Arial" w:hAnsi="Arial" w:cs="Arial"/>
          <w:i w:val="0"/>
          <w:sz w:val="20"/>
          <w:szCs w:val="20"/>
        </w:rPr>
        <w:t>tle seksualnym</w:t>
      </w:r>
      <w:r w:rsidRPr="00C706AA">
        <w:rPr>
          <w:rFonts w:ascii="Arial" w:hAnsi="Arial" w:cs="Arial"/>
          <w:sz w:val="20"/>
          <w:szCs w:val="20"/>
        </w:rPr>
        <w:t xml:space="preserve"> (</w:t>
      </w:r>
      <w:r w:rsidRPr="00C706AA">
        <w:rPr>
          <w:rStyle w:val="ng-binding"/>
          <w:rFonts w:ascii="Arial" w:hAnsi="Arial" w:cs="Arial"/>
          <w:sz w:val="20"/>
          <w:szCs w:val="20"/>
        </w:rPr>
        <w:t xml:space="preserve">Dz.U.2018.405 </w:t>
      </w:r>
      <w:proofErr w:type="spellStart"/>
      <w:r w:rsidRPr="00C706AA">
        <w:rPr>
          <w:rStyle w:val="ng-binding"/>
          <w:rFonts w:ascii="Arial" w:hAnsi="Arial" w:cs="Arial"/>
          <w:sz w:val="20"/>
          <w:szCs w:val="20"/>
        </w:rPr>
        <w:t>t.j</w:t>
      </w:r>
      <w:proofErr w:type="spellEnd"/>
      <w:r w:rsidRPr="00C706AA">
        <w:rPr>
          <w:rStyle w:val="ng-binding"/>
          <w:rFonts w:ascii="Arial" w:hAnsi="Arial" w:cs="Arial"/>
          <w:sz w:val="20"/>
          <w:szCs w:val="20"/>
        </w:rPr>
        <w:t>.)</w:t>
      </w:r>
      <w:r w:rsidRPr="00C706AA">
        <w:rPr>
          <w:rFonts w:ascii="Arial" w:hAnsi="Arial" w:cs="Arial"/>
          <w:sz w:val="20"/>
          <w:szCs w:val="20"/>
        </w:rPr>
        <w:t xml:space="preserve"> przed nawiązaniem z osobą stosunku pracy lub przed dopuszczeniem osoby do innej działalności związanej z wychowaniem, edukacją, wypoczynkiem, leczeniem małoletnich lub z opieką nad nimi pracodawcy lub inni organizatorzy w </w:t>
      </w:r>
      <w:r w:rsidR="00927364">
        <w:rPr>
          <w:rFonts w:ascii="Arial" w:hAnsi="Arial" w:cs="Arial"/>
          <w:sz w:val="20"/>
          <w:szCs w:val="20"/>
        </w:rPr>
        <w:t>zakresie takiej działalności są </w:t>
      </w:r>
      <w:r w:rsidRPr="00213487">
        <w:rPr>
          <w:rFonts w:ascii="Arial" w:hAnsi="Arial" w:cs="Arial"/>
          <w:sz w:val="20"/>
          <w:szCs w:val="20"/>
        </w:rPr>
        <w:t>obowiązani do uzyskania informacji, czy dane tej osoby s</w:t>
      </w:r>
      <w:r w:rsidR="00927364">
        <w:rPr>
          <w:rFonts w:ascii="Arial" w:hAnsi="Arial" w:cs="Arial"/>
          <w:sz w:val="20"/>
          <w:szCs w:val="20"/>
        </w:rPr>
        <w:t>ą zamieszczone w Rejestrze z </w:t>
      </w:r>
      <w:r w:rsidRPr="00213487">
        <w:rPr>
          <w:rFonts w:ascii="Arial" w:hAnsi="Arial" w:cs="Arial"/>
          <w:sz w:val="20"/>
          <w:szCs w:val="20"/>
        </w:rPr>
        <w:t>dostępem ograniczonym.</w:t>
      </w:r>
    </w:p>
    <w:p w:rsidR="008A7207" w:rsidRPr="00213487" w:rsidRDefault="008A7207" w:rsidP="0097305A">
      <w:pPr>
        <w:jc w:val="both"/>
        <w:rPr>
          <w:rFonts w:ascii="Arial" w:hAnsi="Arial" w:cs="Arial"/>
          <w:sz w:val="20"/>
          <w:szCs w:val="20"/>
        </w:rPr>
      </w:pPr>
      <w:r w:rsidRPr="00213487">
        <w:rPr>
          <w:rFonts w:ascii="Arial" w:hAnsi="Arial" w:cs="Arial"/>
          <w:b/>
          <w:sz w:val="20"/>
          <w:szCs w:val="20"/>
        </w:rPr>
        <w:t>Beneficjenci:</w:t>
      </w:r>
      <w:r w:rsidRPr="00213487">
        <w:rPr>
          <w:rFonts w:ascii="Arial" w:hAnsi="Arial" w:cs="Arial"/>
          <w:sz w:val="20"/>
          <w:szCs w:val="20"/>
        </w:rPr>
        <w:t xml:space="preserve"> osoby w wieku 15 – 26 lat.</w:t>
      </w:r>
    </w:p>
    <w:p w:rsidR="008A7207" w:rsidRPr="0055095F" w:rsidRDefault="008A7207" w:rsidP="0097305A">
      <w:pPr>
        <w:autoSpaceDE w:val="0"/>
        <w:autoSpaceDN w:val="0"/>
        <w:adjustRightInd w:val="0"/>
        <w:jc w:val="both"/>
        <w:rPr>
          <w:rFonts w:ascii="Arial" w:hAnsi="Arial" w:cs="Arial"/>
          <w:sz w:val="20"/>
          <w:szCs w:val="20"/>
        </w:rPr>
      </w:pPr>
      <w:r w:rsidRPr="00213487">
        <w:rPr>
          <w:rFonts w:ascii="Arial" w:hAnsi="Arial" w:cs="Arial"/>
          <w:b/>
          <w:sz w:val="20"/>
          <w:szCs w:val="20"/>
        </w:rPr>
        <w:t>Maksymalny czas trwania</w:t>
      </w:r>
      <w:r w:rsidRPr="008A7207">
        <w:rPr>
          <w:rFonts w:ascii="Arial" w:hAnsi="Arial" w:cs="Arial"/>
          <w:b/>
          <w:sz w:val="20"/>
          <w:szCs w:val="20"/>
        </w:rPr>
        <w:t>:</w:t>
      </w:r>
      <w:r w:rsidRPr="00AC260F">
        <w:rPr>
          <w:rFonts w:ascii="Arial" w:hAnsi="Arial" w:cs="Arial"/>
          <w:sz w:val="20"/>
          <w:szCs w:val="20"/>
        </w:rPr>
        <w:t xml:space="preserve"> </w:t>
      </w:r>
      <w:r w:rsidRPr="009D4F35">
        <w:rPr>
          <w:rFonts w:ascii="Arial" w:hAnsi="Arial" w:cs="Arial"/>
          <w:sz w:val="20"/>
          <w:szCs w:val="20"/>
        </w:rPr>
        <w:t xml:space="preserve">od </w:t>
      </w:r>
      <w:r w:rsidR="0027324C">
        <w:rPr>
          <w:rFonts w:ascii="Arial" w:hAnsi="Arial" w:cs="Arial"/>
          <w:sz w:val="20"/>
          <w:szCs w:val="20"/>
        </w:rPr>
        <w:t xml:space="preserve">16 </w:t>
      </w:r>
      <w:r>
        <w:rPr>
          <w:rFonts w:ascii="Arial" w:hAnsi="Arial" w:cs="Arial"/>
          <w:sz w:val="20"/>
          <w:szCs w:val="20"/>
        </w:rPr>
        <w:t>kwietnia</w:t>
      </w:r>
      <w:r w:rsidRPr="009D4F35">
        <w:rPr>
          <w:rFonts w:ascii="Arial" w:hAnsi="Arial" w:cs="Arial"/>
          <w:sz w:val="20"/>
          <w:szCs w:val="20"/>
        </w:rPr>
        <w:t xml:space="preserve"> 201</w:t>
      </w:r>
      <w:r>
        <w:rPr>
          <w:rFonts w:ascii="Arial" w:hAnsi="Arial" w:cs="Arial"/>
          <w:sz w:val="20"/>
          <w:szCs w:val="20"/>
        </w:rPr>
        <w:t xml:space="preserve">8 roku do </w:t>
      </w:r>
      <w:r w:rsidR="0027324C">
        <w:rPr>
          <w:rFonts w:ascii="Arial" w:hAnsi="Arial" w:cs="Arial"/>
          <w:sz w:val="20"/>
          <w:szCs w:val="20"/>
        </w:rPr>
        <w:t>31</w:t>
      </w:r>
      <w:r w:rsidR="00227308">
        <w:rPr>
          <w:rFonts w:ascii="Arial" w:hAnsi="Arial" w:cs="Arial"/>
          <w:sz w:val="20"/>
          <w:szCs w:val="20"/>
        </w:rPr>
        <w:t xml:space="preserve"> </w:t>
      </w:r>
      <w:r>
        <w:rPr>
          <w:rFonts w:ascii="Arial" w:hAnsi="Arial" w:cs="Arial"/>
          <w:sz w:val="20"/>
          <w:szCs w:val="20"/>
        </w:rPr>
        <w:t>grudnia 2018r.</w:t>
      </w:r>
    </w:p>
    <w:p w:rsidR="008A7207" w:rsidRDefault="008A7207" w:rsidP="0097305A">
      <w:pPr>
        <w:jc w:val="both"/>
        <w:rPr>
          <w:rFonts w:ascii="Arial" w:hAnsi="Arial" w:cs="Arial"/>
          <w:sz w:val="20"/>
          <w:szCs w:val="20"/>
        </w:rPr>
      </w:pPr>
      <w:r w:rsidRPr="0055095F">
        <w:rPr>
          <w:rFonts w:ascii="Arial" w:hAnsi="Arial" w:cs="Arial"/>
          <w:b/>
          <w:sz w:val="20"/>
          <w:szCs w:val="20"/>
        </w:rPr>
        <w:t>Przed podpisaniem umowy należy dostarczyć:</w:t>
      </w:r>
      <w:r w:rsidRPr="0055095F">
        <w:rPr>
          <w:rFonts w:ascii="Arial" w:hAnsi="Arial" w:cs="Arial"/>
          <w:sz w:val="20"/>
          <w:szCs w:val="20"/>
        </w:rPr>
        <w:t xml:space="preserve"> szczegółowy </w:t>
      </w:r>
      <w:r>
        <w:rPr>
          <w:rFonts w:ascii="Arial" w:hAnsi="Arial" w:cs="Arial"/>
          <w:sz w:val="20"/>
          <w:szCs w:val="20"/>
        </w:rPr>
        <w:t>program i harmonogram zadania.</w:t>
      </w:r>
    </w:p>
    <w:p w:rsidR="0097305A" w:rsidRPr="004E54A1" w:rsidRDefault="0097305A" w:rsidP="006A1DBA">
      <w:pPr>
        <w:pStyle w:val="pkt"/>
        <w:ind w:left="0" w:firstLine="0"/>
        <w:rPr>
          <w:rFonts w:ascii="Arial" w:hAnsi="Arial" w:cs="Arial"/>
          <w:sz w:val="20"/>
          <w:szCs w:val="20"/>
        </w:rPr>
      </w:pPr>
    </w:p>
    <w:tbl>
      <w:tblPr>
        <w:tblStyle w:val="Tabela-Siatka"/>
        <w:tblW w:w="0" w:type="auto"/>
        <w:tblInd w:w="-885" w:type="dxa"/>
        <w:tblLook w:val="04A0"/>
      </w:tblPr>
      <w:tblGrid>
        <w:gridCol w:w="10097"/>
      </w:tblGrid>
      <w:tr w:rsidR="00476C92" w:rsidRPr="00476C92" w:rsidTr="00476C92">
        <w:tc>
          <w:tcPr>
            <w:tcW w:w="10097" w:type="dxa"/>
            <w:shd w:val="clear" w:color="auto" w:fill="D9D9D9" w:themeFill="background1" w:themeFillShade="D9"/>
          </w:tcPr>
          <w:p w:rsidR="00476C92" w:rsidRPr="00476C92" w:rsidRDefault="00476C92" w:rsidP="00BA61D6">
            <w:pPr>
              <w:pStyle w:val="pkt"/>
              <w:ind w:left="0" w:firstLine="0"/>
              <w:jc w:val="center"/>
              <w:rPr>
                <w:rFonts w:ascii="Arial" w:hAnsi="Arial" w:cs="Arial"/>
                <w:b/>
                <w:sz w:val="20"/>
                <w:szCs w:val="20"/>
              </w:rPr>
            </w:pPr>
            <w:r w:rsidRPr="00476C92">
              <w:rPr>
                <w:rFonts w:ascii="Arial" w:hAnsi="Arial" w:cs="Arial"/>
                <w:b/>
                <w:sz w:val="20"/>
                <w:szCs w:val="20"/>
              </w:rPr>
              <w:t xml:space="preserve">Wysokość środków publicznych przeznaczonych na realizację zadań w roku </w:t>
            </w:r>
            <w:r w:rsidRPr="00476C92">
              <w:rPr>
                <w:rFonts w:ascii="Arial" w:hAnsi="Arial" w:cs="Arial"/>
                <w:b/>
                <w:sz w:val="20"/>
                <w:szCs w:val="20"/>
                <w:u w:val="single"/>
              </w:rPr>
              <w:t>2018</w:t>
            </w:r>
            <w:r w:rsidRPr="00476C92">
              <w:rPr>
                <w:rFonts w:ascii="Arial" w:hAnsi="Arial" w:cs="Arial"/>
                <w:b/>
                <w:sz w:val="20"/>
                <w:szCs w:val="20"/>
              </w:rPr>
              <w:t xml:space="preserve"> oraz wysokości dotacji przekazanych organizacjom pozarządowym i podmiotom, o których mowa w art. 3 ust. 3 ustawy o działalności pożytku publicznego i o wolontariacie na realizację zadań w latach: 2012, 2013, 2014, 2015, 2016</w:t>
            </w:r>
            <w:r w:rsidR="00781D61">
              <w:rPr>
                <w:rFonts w:ascii="Arial" w:hAnsi="Arial" w:cs="Arial"/>
                <w:b/>
                <w:sz w:val="20"/>
                <w:szCs w:val="20"/>
              </w:rPr>
              <w:t>, 2017</w:t>
            </w:r>
          </w:p>
        </w:tc>
      </w:tr>
    </w:tbl>
    <w:p w:rsidR="00293C69" w:rsidRPr="005A7A7F" w:rsidRDefault="00293C69" w:rsidP="00832BE8">
      <w:pPr>
        <w:pStyle w:val="pkt"/>
        <w:ind w:left="0" w:firstLine="0"/>
        <w:rPr>
          <w:rFonts w:ascii="Arial" w:hAnsi="Arial" w:cs="Arial"/>
          <w:b/>
          <w:sz w:val="20"/>
          <w:szCs w:val="20"/>
        </w:rPr>
      </w:pPr>
    </w:p>
    <w:tbl>
      <w:tblPr>
        <w:tblpPr w:leftFromText="141" w:rightFromText="141" w:vertAnchor="text" w:horzAnchor="margin" w:tblpX="-1021" w:tblpY="207"/>
        <w:tblW w:w="1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427"/>
        <w:gridCol w:w="1427"/>
        <w:gridCol w:w="1427"/>
        <w:gridCol w:w="1427"/>
        <w:gridCol w:w="1427"/>
        <w:gridCol w:w="1427"/>
        <w:gridCol w:w="1428"/>
        <w:gridCol w:w="370"/>
      </w:tblGrid>
      <w:tr w:rsidR="005A7A7F" w:rsidRPr="00B23FF8" w:rsidTr="000F1A40">
        <w:trPr>
          <w:gridAfter w:val="1"/>
          <w:wAfter w:w="370" w:type="dxa"/>
          <w:trHeight w:val="503"/>
        </w:trPr>
        <w:tc>
          <w:tcPr>
            <w:tcW w:w="1276" w:type="dxa"/>
            <w:tcBorders>
              <w:top w:val="single" w:sz="4" w:space="0" w:color="auto"/>
              <w:left w:val="single" w:sz="4" w:space="0" w:color="auto"/>
              <w:bottom w:val="single" w:sz="4" w:space="0" w:color="auto"/>
              <w:right w:val="single" w:sz="4" w:space="0" w:color="auto"/>
            </w:tcBorders>
            <w:vAlign w:val="center"/>
          </w:tcPr>
          <w:p w:rsidR="005A7A7F" w:rsidRPr="00B23FF8" w:rsidRDefault="005A7A7F" w:rsidP="000F1A40">
            <w:pPr>
              <w:jc w:val="center"/>
              <w:rPr>
                <w:rFonts w:ascii="Arial" w:hAnsi="Arial" w:cs="Arial"/>
                <w:b/>
                <w:sz w:val="20"/>
                <w:szCs w:val="20"/>
              </w:rPr>
            </w:pPr>
            <w:r w:rsidRPr="00B23FF8">
              <w:rPr>
                <w:rFonts w:ascii="Arial" w:hAnsi="Arial" w:cs="Arial"/>
                <w:b/>
                <w:sz w:val="20"/>
                <w:szCs w:val="20"/>
              </w:rPr>
              <w:t>ZADANIE</w:t>
            </w:r>
          </w:p>
        </w:tc>
        <w:tc>
          <w:tcPr>
            <w:tcW w:w="1427" w:type="dxa"/>
            <w:tcBorders>
              <w:top w:val="single" w:sz="4" w:space="0" w:color="auto"/>
              <w:left w:val="single" w:sz="4" w:space="0" w:color="auto"/>
              <w:bottom w:val="single" w:sz="4" w:space="0" w:color="auto"/>
              <w:right w:val="single" w:sz="4" w:space="0" w:color="auto"/>
            </w:tcBorders>
          </w:tcPr>
          <w:p w:rsidR="005A7A7F" w:rsidRPr="00B23FF8" w:rsidRDefault="005A7A7F" w:rsidP="000F1A40">
            <w:pPr>
              <w:jc w:val="center"/>
              <w:rPr>
                <w:rFonts w:ascii="Arial" w:hAnsi="Arial" w:cs="Arial"/>
                <w:b/>
                <w:sz w:val="20"/>
                <w:szCs w:val="20"/>
              </w:rPr>
            </w:pPr>
          </w:p>
          <w:p w:rsidR="005A7A7F" w:rsidRPr="00B23FF8" w:rsidRDefault="00293C69" w:rsidP="000F1A40">
            <w:pPr>
              <w:jc w:val="center"/>
              <w:rPr>
                <w:rFonts w:ascii="Arial" w:hAnsi="Arial" w:cs="Arial"/>
                <w:b/>
                <w:sz w:val="20"/>
                <w:szCs w:val="20"/>
              </w:rPr>
            </w:pPr>
            <w:r w:rsidRPr="00293C69">
              <w:rPr>
                <w:rFonts w:ascii="Arial" w:hAnsi="Arial" w:cs="Arial"/>
                <w:b/>
                <w:sz w:val="20"/>
                <w:szCs w:val="20"/>
              </w:rPr>
              <w:t>2012 ROK</w:t>
            </w:r>
          </w:p>
        </w:tc>
        <w:tc>
          <w:tcPr>
            <w:tcW w:w="1427" w:type="dxa"/>
            <w:tcBorders>
              <w:top w:val="single" w:sz="4" w:space="0" w:color="auto"/>
              <w:left w:val="single" w:sz="4" w:space="0" w:color="auto"/>
              <w:bottom w:val="single" w:sz="4" w:space="0" w:color="auto"/>
              <w:right w:val="single" w:sz="4" w:space="0" w:color="auto"/>
            </w:tcBorders>
          </w:tcPr>
          <w:p w:rsidR="00293C69" w:rsidRDefault="00293C69" w:rsidP="000F1A40">
            <w:pPr>
              <w:jc w:val="center"/>
              <w:rPr>
                <w:rFonts w:ascii="Arial" w:hAnsi="Arial" w:cs="Arial"/>
                <w:b/>
                <w:sz w:val="20"/>
                <w:szCs w:val="20"/>
              </w:rPr>
            </w:pPr>
          </w:p>
          <w:p w:rsidR="005A7A7F" w:rsidRPr="00B23FF8" w:rsidRDefault="00293C69" w:rsidP="000F1A40">
            <w:pPr>
              <w:jc w:val="center"/>
              <w:rPr>
                <w:rFonts w:ascii="Arial" w:hAnsi="Arial" w:cs="Arial"/>
                <w:b/>
                <w:sz w:val="20"/>
                <w:szCs w:val="20"/>
              </w:rPr>
            </w:pPr>
            <w:r w:rsidRPr="00293C69">
              <w:rPr>
                <w:rFonts w:ascii="Arial" w:hAnsi="Arial" w:cs="Arial"/>
                <w:b/>
                <w:sz w:val="20"/>
                <w:szCs w:val="20"/>
              </w:rPr>
              <w:t>2013 ROK</w:t>
            </w:r>
          </w:p>
          <w:p w:rsidR="005A7A7F" w:rsidRPr="00B23FF8" w:rsidRDefault="005A7A7F" w:rsidP="000F1A40">
            <w:pPr>
              <w:jc w:val="center"/>
              <w:rPr>
                <w:rFonts w:ascii="Arial" w:hAnsi="Arial" w:cs="Arial"/>
                <w:b/>
                <w:sz w:val="20"/>
                <w:szCs w:val="20"/>
              </w:rPr>
            </w:pPr>
          </w:p>
        </w:tc>
        <w:tc>
          <w:tcPr>
            <w:tcW w:w="1427" w:type="dxa"/>
            <w:tcBorders>
              <w:top w:val="single" w:sz="4" w:space="0" w:color="auto"/>
              <w:left w:val="single" w:sz="4" w:space="0" w:color="auto"/>
              <w:bottom w:val="single" w:sz="4" w:space="0" w:color="auto"/>
              <w:right w:val="single" w:sz="4" w:space="0" w:color="auto"/>
            </w:tcBorders>
          </w:tcPr>
          <w:p w:rsidR="005A7A7F" w:rsidRPr="00B23FF8" w:rsidRDefault="005A7A7F" w:rsidP="000F1A40">
            <w:pPr>
              <w:jc w:val="center"/>
              <w:rPr>
                <w:rFonts w:ascii="Arial" w:hAnsi="Arial" w:cs="Arial"/>
                <w:b/>
                <w:sz w:val="20"/>
                <w:szCs w:val="20"/>
              </w:rPr>
            </w:pPr>
          </w:p>
          <w:p w:rsidR="005A7A7F" w:rsidRPr="00B23FF8" w:rsidRDefault="00293C69" w:rsidP="000F1A40">
            <w:pPr>
              <w:jc w:val="center"/>
              <w:rPr>
                <w:rFonts w:ascii="Arial" w:hAnsi="Arial" w:cs="Arial"/>
                <w:b/>
                <w:sz w:val="20"/>
                <w:szCs w:val="20"/>
              </w:rPr>
            </w:pPr>
            <w:r w:rsidRPr="00293C69">
              <w:rPr>
                <w:rFonts w:ascii="Arial" w:hAnsi="Arial" w:cs="Arial"/>
                <w:b/>
                <w:sz w:val="20"/>
                <w:szCs w:val="20"/>
              </w:rPr>
              <w:t>2014 ROK</w:t>
            </w:r>
          </w:p>
        </w:tc>
        <w:tc>
          <w:tcPr>
            <w:tcW w:w="1427" w:type="dxa"/>
            <w:tcBorders>
              <w:top w:val="single" w:sz="4" w:space="0" w:color="auto"/>
              <w:left w:val="single" w:sz="4" w:space="0" w:color="auto"/>
              <w:bottom w:val="single" w:sz="4" w:space="0" w:color="auto"/>
              <w:right w:val="single" w:sz="4" w:space="0" w:color="auto"/>
            </w:tcBorders>
          </w:tcPr>
          <w:p w:rsidR="005A7A7F" w:rsidRPr="00B23FF8" w:rsidRDefault="005A7A7F" w:rsidP="000F1A40">
            <w:pPr>
              <w:jc w:val="center"/>
              <w:rPr>
                <w:rFonts w:ascii="Arial" w:hAnsi="Arial" w:cs="Arial"/>
                <w:b/>
                <w:sz w:val="20"/>
                <w:szCs w:val="20"/>
              </w:rPr>
            </w:pPr>
          </w:p>
          <w:p w:rsidR="005A7A7F" w:rsidRPr="00B23FF8" w:rsidRDefault="00293C69" w:rsidP="000F1A40">
            <w:pPr>
              <w:jc w:val="center"/>
              <w:rPr>
                <w:rFonts w:ascii="Arial" w:hAnsi="Arial" w:cs="Arial"/>
                <w:b/>
                <w:sz w:val="20"/>
                <w:szCs w:val="20"/>
              </w:rPr>
            </w:pPr>
            <w:r w:rsidRPr="00293C69">
              <w:rPr>
                <w:rFonts w:ascii="Arial" w:hAnsi="Arial" w:cs="Arial"/>
                <w:b/>
                <w:sz w:val="20"/>
                <w:szCs w:val="20"/>
              </w:rPr>
              <w:t>2015 ROK</w:t>
            </w:r>
          </w:p>
        </w:tc>
        <w:tc>
          <w:tcPr>
            <w:tcW w:w="1427" w:type="dxa"/>
            <w:tcBorders>
              <w:top w:val="single" w:sz="4" w:space="0" w:color="auto"/>
              <w:left w:val="single" w:sz="4" w:space="0" w:color="auto"/>
              <w:bottom w:val="single" w:sz="4" w:space="0" w:color="auto"/>
              <w:right w:val="single" w:sz="4" w:space="0" w:color="auto"/>
            </w:tcBorders>
          </w:tcPr>
          <w:p w:rsidR="005A7A7F" w:rsidRPr="00B23FF8" w:rsidRDefault="005A7A7F" w:rsidP="000F1A40">
            <w:pPr>
              <w:jc w:val="center"/>
              <w:rPr>
                <w:rFonts w:ascii="Arial" w:hAnsi="Arial" w:cs="Arial"/>
                <w:b/>
                <w:sz w:val="20"/>
                <w:szCs w:val="20"/>
              </w:rPr>
            </w:pPr>
          </w:p>
          <w:p w:rsidR="005A7A7F" w:rsidRPr="00B23FF8" w:rsidRDefault="00293C69" w:rsidP="000F1A40">
            <w:pPr>
              <w:jc w:val="center"/>
              <w:rPr>
                <w:rFonts w:ascii="Arial" w:hAnsi="Arial" w:cs="Arial"/>
                <w:b/>
                <w:sz w:val="20"/>
                <w:szCs w:val="20"/>
              </w:rPr>
            </w:pPr>
            <w:r w:rsidRPr="00293C69">
              <w:rPr>
                <w:rFonts w:ascii="Arial" w:hAnsi="Arial" w:cs="Arial"/>
                <w:b/>
                <w:sz w:val="20"/>
                <w:szCs w:val="20"/>
              </w:rPr>
              <w:t>2016 ROK</w:t>
            </w:r>
          </w:p>
        </w:tc>
        <w:tc>
          <w:tcPr>
            <w:tcW w:w="1427" w:type="dxa"/>
            <w:tcBorders>
              <w:top w:val="single" w:sz="4" w:space="0" w:color="auto"/>
              <w:left w:val="single" w:sz="4" w:space="0" w:color="auto"/>
              <w:bottom w:val="single" w:sz="4" w:space="0" w:color="auto"/>
              <w:right w:val="single" w:sz="4" w:space="0" w:color="auto"/>
            </w:tcBorders>
          </w:tcPr>
          <w:p w:rsidR="005A7A7F" w:rsidRDefault="005A7A7F" w:rsidP="000F1A40">
            <w:pPr>
              <w:jc w:val="center"/>
              <w:rPr>
                <w:rFonts w:ascii="Arial" w:hAnsi="Arial" w:cs="Arial"/>
                <w:b/>
                <w:sz w:val="20"/>
                <w:szCs w:val="20"/>
              </w:rPr>
            </w:pPr>
          </w:p>
          <w:p w:rsidR="005A7A7F" w:rsidRPr="00B23FF8" w:rsidRDefault="00293C69" w:rsidP="000F1A40">
            <w:pPr>
              <w:jc w:val="center"/>
              <w:rPr>
                <w:rFonts w:ascii="Arial" w:hAnsi="Arial" w:cs="Arial"/>
                <w:b/>
                <w:sz w:val="20"/>
                <w:szCs w:val="20"/>
              </w:rPr>
            </w:pPr>
            <w:r w:rsidRPr="00293C69">
              <w:rPr>
                <w:rFonts w:ascii="Arial" w:hAnsi="Arial" w:cs="Arial"/>
                <w:b/>
                <w:sz w:val="20"/>
                <w:szCs w:val="20"/>
              </w:rPr>
              <w:t>2017 ROK</w:t>
            </w:r>
          </w:p>
        </w:tc>
        <w:tc>
          <w:tcPr>
            <w:tcW w:w="1428" w:type="dxa"/>
            <w:tcBorders>
              <w:top w:val="single" w:sz="4" w:space="0" w:color="auto"/>
              <w:left w:val="single" w:sz="4" w:space="0" w:color="auto"/>
              <w:bottom w:val="single" w:sz="4" w:space="0" w:color="auto"/>
              <w:right w:val="single" w:sz="4" w:space="0" w:color="auto"/>
            </w:tcBorders>
          </w:tcPr>
          <w:p w:rsidR="005A7A7F" w:rsidRDefault="005A7A7F" w:rsidP="000F1A40">
            <w:pPr>
              <w:jc w:val="center"/>
              <w:rPr>
                <w:rFonts w:ascii="Arial" w:hAnsi="Arial" w:cs="Arial"/>
                <w:b/>
                <w:sz w:val="20"/>
                <w:szCs w:val="20"/>
              </w:rPr>
            </w:pPr>
          </w:p>
          <w:p w:rsidR="005A7A7F" w:rsidRDefault="00293C69" w:rsidP="000F1A40">
            <w:pPr>
              <w:jc w:val="center"/>
              <w:rPr>
                <w:rFonts w:ascii="Arial" w:hAnsi="Arial" w:cs="Arial"/>
                <w:b/>
                <w:sz w:val="20"/>
                <w:szCs w:val="20"/>
              </w:rPr>
            </w:pPr>
            <w:r>
              <w:rPr>
                <w:rFonts w:ascii="Arial" w:hAnsi="Arial" w:cs="Arial"/>
                <w:b/>
                <w:sz w:val="20"/>
                <w:szCs w:val="20"/>
              </w:rPr>
              <w:t>2018</w:t>
            </w:r>
            <w:r w:rsidR="005A7A7F">
              <w:rPr>
                <w:rFonts w:ascii="Arial" w:hAnsi="Arial" w:cs="Arial"/>
                <w:b/>
                <w:sz w:val="20"/>
                <w:szCs w:val="20"/>
              </w:rPr>
              <w:t xml:space="preserve"> ROK</w:t>
            </w:r>
          </w:p>
        </w:tc>
      </w:tr>
      <w:tr w:rsidR="00FD1681" w:rsidRPr="00B23FF8" w:rsidTr="000F1A40">
        <w:trPr>
          <w:gridAfter w:val="1"/>
          <w:wAfter w:w="370" w:type="dxa"/>
          <w:trHeight w:val="755"/>
        </w:trPr>
        <w:tc>
          <w:tcPr>
            <w:tcW w:w="1126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FD1681" w:rsidRPr="00B23FF8" w:rsidRDefault="000F1A40" w:rsidP="000F1A40">
            <w:pPr>
              <w:jc w:val="center"/>
              <w:rPr>
                <w:rFonts w:ascii="Arial" w:hAnsi="Arial" w:cs="Arial"/>
                <w:spacing w:val="-1"/>
                <w:sz w:val="20"/>
                <w:szCs w:val="20"/>
              </w:rPr>
            </w:pPr>
            <w:r w:rsidRPr="00E54026">
              <w:rPr>
                <w:rFonts w:ascii="Arial" w:hAnsi="Arial" w:cs="Arial"/>
                <w:b/>
                <w:sz w:val="20"/>
                <w:szCs w:val="20"/>
              </w:rPr>
              <w:t>W ZAKRESIE DZIAŁALNOŚCI NA RZECZ OSÓB NIEPEŁNOSPRAWNYCH</w:t>
            </w:r>
            <w:r w:rsidRPr="00B23FF8">
              <w:rPr>
                <w:rFonts w:ascii="Arial" w:hAnsi="Arial" w:cs="Arial"/>
                <w:spacing w:val="-1"/>
                <w:sz w:val="20"/>
                <w:szCs w:val="20"/>
              </w:rPr>
              <w:t xml:space="preserve"> </w:t>
            </w:r>
          </w:p>
        </w:tc>
      </w:tr>
      <w:tr w:rsidR="007A6C5A" w:rsidRPr="00B23FF8" w:rsidTr="007A6C5A">
        <w:trPr>
          <w:gridAfter w:val="1"/>
          <w:wAfter w:w="370" w:type="dxa"/>
          <w:trHeight w:val="252"/>
        </w:trPr>
        <w:tc>
          <w:tcPr>
            <w:tcW w:w="1276" w:type="dxa"/>
            <w:tcBorders>
              <w:top w:val="single" w:sz="4" w:space="0" w:color="auto"/>
              <w:left w:val="single" w:sz="4" w:space="0" w:color="auto"/>
              <w:bottom w:val="single" w:sz="4" w:space="0" w:color="auto"/>
              <w:right w:val="single" w:sz="4" w:space="0" w:color="auto"/>
            </w:tcBorders>
            <w:vAlign w:val="center"/>
          </w:tcPr>
          <w:p w:rsidR="007A6C5A" w:rsidRPr="00B23FF8" w:rsidRDefault="007A6C5A" w:rsidP="000F1A40">
            <w:pPr>
              <w:jc w:val="center"/>
              <w:rPr>
                <w:rFonts w:ascii="Arial" w:hAnsi="Arial" w:cs="Arial"/>
                <w:b/>
                <w:sz w:val="20"/>
                <w:szCs w:val="20"/>
              </w:rPr>
            </w:pPr>
            <w:r>
              <w:rPr>
                <w:rFonts w:ascii="Arial" w:hAnsi="Arial" w:cs="Arial"/>
                <w:b/>
                <w:sz w:val="20"/>
                <w:szCs w:val="20"/>
              </w:rPr>
              <w:t>I.1.</w:t>
            </w:r>
          </w:p>
        </w:tc>
        <w:tc>
          <w:tcPr>
            <w:tcW w:w="1427" w:type="dxa"/>
            <w:vMerge w:val="restart"/>
            <w:tcBorders>
              <w:top w:val="single" w:sz="4" w:space="0" w:color="auto"/>
              <w:left w:val="single" w:sz="4" w:space="0" w:color="auto"/>
              <w:right w:val="single" w:sz="4" w:space="0" w:color="auto"/>
            </w:tcBorders>
            <w:vAlign w:val="center"/>
          </w:tcPr>
          <w:p w:rsidR="007A6C5A" w:rsidRPr="007A6C5A" w:rsidRDefault="007A6C5A" w:rsidP="007A6C5A">
            <w:pPr>
              <w:jc w:val="center"/>
              <w:rPr>
                <w:rFonts w:ascii="Arial" w:hAnsi="Arial" w:cs="Arial"/>
                <w:spacing w:val="-1"/>
                <w:sz w:val="20"/>
                <w:szCs w:val="20"/>
              </w:rPr>
            </w:pPr>
            <w:r w:rsidRPr="007A6C5A">
              <w:rPr>
                <w:rFonts w:ascii="Arial" w:hAnsi="Arial" w:cs="Arial"/>
                <w:spacing w:val="-1"/>
                <w:sz w:val="20"/>
                <w:szCs w:val="20"/>
              </w:rPr>
              <w:t>35 950 zł</w:t>
            </w:r>
          </w:p>
        </w:tc>
        <w:tc>
          <w:tcPr>
            <w:tcW w:w="1427" w:type="dxa"/>
            <w:vMerge w:val="restart"/>
            <w:tcBorders>
              <w:top w:val="single" w:sz="4" w:space="0" w:color="auto"/>
              <w:left w:val="single" w:sz="4" w:space="0" w:color="auto"/>
              <w:right w:val="single" w:sz="4" w:space="0" w:color="auto"/>
            </w:tcBorders>
            <w:vAlign w:val="center"/>
          </w:tcPr>
          <w:p w:rsidR="007A6C5A" w:rsidRPr="007A6C5A" w:rsidRDefault="007A6C5A" w:rsidP="007A6C5A">
            <w:pPr>
              <w:jc w:val="center"/>
              <w:rPr>
                <w:rFonts w:ascii="Arial" w:hAnsi="Arial" w:cs="Arial"/>
                <w:spacing w:val="-1"/>
                <w:sz w:val="20"/>
                <w:szCs w:val="20"/>
              </w:rPr>
            </w:pPr>
            <w:r w:rsidRPr="007A6C5A">
              <w:rPr>
                <w:rFonts w:ascii="Arial" w:hAnsi="Arial" w:cs="Arial"/>
                <w:spacing w:val="-1"/>
                <w:sz w:val="20"/>
                <w:szCs w:val="20"/>
              </w:rPr>
              <w:t>27 450 zł</w:t>
            </w:r>
          </w:p>
        </w:tc>
        <w:tc>
          <w:tcPr>
            <w:tcW w:w="1427" w:type="dxa"/>
            <w:vMerge w:val="restart"/>
            <w:tcBorders>
              <w:top w:val="single" w:sz="4" w:space="0" w:color="auto"/>
              <w:left w:val="single" w:sz="4" w:space="0" w:color="auto"/>
              <w:right w:val="single" w:sz="4" w:space="0" w:color="auto"/>
            </w:tcBorders>
            <w:vAlign w:val="center"/>
          </w:tcPr>
          <w:p w:rsidR="007A6C5A" w:rsidRPr="007A6C5A" w:rsidRDefault="007A6C5A" w:rsidP="007A6C5A">
            <w:pPr>
              <w:jc w:val="center"/>
              <w:rPr>
                <w:rFonts w:ascii="Arial" w:hAnsi="Arial" w:cs="Arial"/>
                <w:spacing w:val="-1"/>
                <w:sz w:val="20"/>
                <w:szCs w:val="20"/>
              </w:rPr>
            </w:pPr>
            <w:r w:rsidRPr="007A6C5A">
              <w:rPr>
                <w:rFonts w:ascii="Arial" w:hAnsi="Arial" w:cs="Arial"/>
                <w:spacing w:val="-1"/>
                <w:sz w:val="20"/>
                <w:szCs w:val="20"/>
              </w:rPr>
              <w:t>22 135 zł</w:t>
            </w:r>
          </w:p>
        </w:tc>
        <w:tc>
          <w:tcPr>
            <w:tcW w:w="1427" w:type="dxa"/>
            <w:tcBorders>
              <w:top w:val="single" w:sz="4" w:space="0" w:color="auto"/>
              <w:left w:val="single" w:sz="4" w:space="0" w:color="auto"/>
              <w:bottom w:val="single" w:sz="4" w:space="0" w:color="auto"/>
              <w:right w:val="single" w:sz="4" w:space="0" w:color="auto"/>
            </w:tcBorders>
          </w:tcPr>
          <w:p w:rsidR="007A6C5A" w:rsidRPr="007A6C5A" w:rsidRDefault="007A6C5A" w:rsidP="000F1A40">
            <w:pPr>
              <w:jc w:val="right"/>
              <w:rPr>
                <w:rFonts w:ascii="Arial" w:hAnsi="Arial" w:cs="Arial"/>
                <w:spacing w:val="-1"/>
                <w:sz w:val="20"/>
                <w:szCs w:val="20"/>
              </w:rPr>
            </w:pPr>
            <w:r w:rsidRPr="007A6C5A">
              <w:rPr>
                <w:rFonts w:ascii="Arial" w:hAnsi="Arial" w:cs="Arial"/>
                <w:spacing w:val="-1"/>
                <w:sz w:val="20"/>
                <w:szCs w:val="20"/>
              </w:rPr>
              <w:t xml:space="preserve">5 000 zł </w:t>
            </w:r>
          </w:p>
        </w:tc>
        <w:tc>
          <w:tcPr>
            <w:tcW w:w="1427" w:type="dxa"/>
            <w:tcBorders>
              <w:top w:val="single" w:sz="4" w:space="0" w:color="auto"/>
              <w:left w:val="single" w:sz="4" w:space="0" w:color="auto"/>
              <w:bottom w:val="single" w:sz="4" w:space="0" w:color="auto"/>
              <w:right w:val="single" w:sz="4" w:space="0" w:color="auto"/>
            </w:tcBorders>
          </w:tcPr>
          <w:p w:rsidR="007A6C5A" w:rsidRPr="007A6C5A" w:rsidRDefault="007A6C5A" w:rsidP="000F1A40">
            <w:pPr>
              <w:jc w:val="right"/>
              <w:rPr>
                <w:rFonts w:ascii="Arial" w:hAnsi="Arial" w:cs="Arial"/>
                <w:spacing w:val="-1"/>
                <w:sz w:val="20"/>
                <w:szCs w:val="20"/>
              </w:rPr>
            </w:pPr>
            <w:r w:rsidRPr="007A6C5A">
              <w:rPr>
                <w:rFonts w:ascii="Arial" w:hAnsi="Arial" w:cs="Arial"/>
                <w:spacing w:val="-1"/>
                <w:sz w:val="20"/>
                <w:szCs w:val="20"/>
              </w:rPr>
              <w:t xml:space="preserve"> 5 000 zł</w:t>
            </w:r>
          </w:p>
        </w:tc>
        <w:tc>
          <w:tcPr>
            <w:tcW w:w="1427" w:type="dxa"/>
            <w:tcBorders>
              <w:top w:val="single" w:sz="4" w:space="0" w:color="auto"/>
              <w:left w:val="single" w:sz="4" w:space="0" w:color="auto"/>
              <w:bottom w:val="single" w:sz="4" w:space="0" w:color="auto"/>
              <w:right w:val="single" w:sz="4" w:space="0" w:color="auto"/>
            </w:tcBorders>
          </w:tcPr>
          <w:p w:rsidR="007A6C5A" w:rsidRPr="007A6C5A" w:rsidRDefault="007A6C5A" w:rsidP="000F1A40">
            <w:pPr>
              <w:jc w:val="right"/>
              <w:rPr>
                <w:rFonts w:ascii="Arial" w:hAnsi="Arial" w:cs="Arial"/>
                <w:spacing w:val="-1"/>
                <w:sz w:val="20"/>
                <w:szCs w:val="20"/>
              </w:rPr>
            </w:pPr>
            <w:r w:rsidRPr="007A6C5A">
              <w:rPr>
                <w:rFonts w:ascii="Arial" w:hAnsi="Arial" w:cs="Arial"/>
                <w:spacing w:val="-1"/>
                <w:sz w:val="20"/>
                <w:szCs w:val="20"/>
              </w:rPr>
              <w:t>5 000 zł</w:t>
            </w:r>
          </w:p>
        </w:tc>
        <w:tc>
          <w:tcPr>
            <w:tcW w:w="1428" w:type="dxa"/>
            <w:tcBorders>
              <w:top w:val="single" w:sz="4" w:space="0" w:color="auto"/>
              <w:left w:val="single" w:sz="4" w:space="0" w:color="auto"/>
              <w:bottom w:val="single" w:sz="4" w:space="0" w:color="auto"/>
              <w:right w:val="single" w:sz="4" w:space="0" w:color="auto"/>
            </w:tcBorders>
          </w:tcPr>
          <w:p w:rsidR="007A6C5A" w:rsidRPr="007A6C5A" w:rsidRDefault="007A6C5A" w:rsidP="000F1A40">
            <w:pPr>
              <w:jc w:val="right"/>
              <w:rPr>
                <w:rFonts w:ascii="Arial" w:hAnsi="Arial" w:cs="Arial"/>
                <w:b/>
                <w:spacing w:val="-1"/>
                <w:sz w:val="20"/>
                <w:szCs w:val="20"/>
              </w:rPr>
            </w:pPr>
            <w:r w:rsidRPr="007A6C5A">
              <w:rPr>
                <w:rFonts w:ascii="Arial" w:hAnsi="Arial" w:cs="Arial"/>
                <w:b/>
                <w:spacing w:val="-1"/>
                <w:sz w:val="20"/>
                <w:szCs w:val="20"/>
              </w:rPr>
              <w:t>4 000 zł</w:t>
            </w:r>
          </w:p>
        </w:tc>
      </w:tr>
      <w:tr w:rsidR="007A6C5A" w:rsidRPr="00B23FF8" w:rsidTr="00B809CF">
        <w:trPr>
          <w:gridAfter w:val="1"/>
          <w:wAfter w:w="370" w:type="dxa"/>
          <w:trHeight w:val="383"/>
        </w:trPr>
        <w:tc>
          <w:tcPr>
            <w:tcW w:w="1276" w:type="dxa"/>
            <w:tcBorders>
              <w:top w:val="single" w:sz="4" w:space="0" w:color="auto"/>
              <w:left w:val="single" w:sz="4" w:space="0" w:color="auto"/>
              <w:bottom w:val="single" w:sz="4" w:space="0" w:color="auto"/>
              <w:right w:val="single" w:sz="4" w:space="0" w:color="auto"/>
            </w:tcBorders>
            <w:vAlign w:val="center"/>
          </w:tcPr>
          <w:p w:rsidR="007A6C5A" w:rsidRDefault="007A6C5A" w:rsidP="000F1A40">
            <w:pPr>
              <w:jc w:val="center"/>
              <w:rPr>
                <w:rFonts w:ascii="Arial" w:hAnsi="Arial" w:cs="Arial"/>
                <w:b/>
                <w:sz w:val="20"/>
                <w:szCs w:val="20"/>
              </w:rPr>
            </w:pPr>
            <w:r>
              <w:rPr>
                <w:rFonts w:ascii="Arial" w:hAnsi="Arial" w:cs="Arial"/>
                <w:b/>
                <w:sz w:val="20"/>
                <w:szCs w:val="20"/>
              </w:rPr>
              <w:t>I.2</w:t>
            </w:r>
            <w:r w:rsidRPr="00C84A5F">
              <w:rPr>
                <w:rFonts w:ascii="Arial" w:hAnsi="Arial" w:cs="Arial"/>
                <w:b/>
                <w:sz w:val="20"/>
                <w:szCs w:val="20"/>
              </w:rPr>
              <w:t>.</w:t>
            </w:r>
          </w:p>
        </w:tc>
        <w:tc>
          <w:tcPr>
            <w:tcW w:w="1427" w:type="dxa"/>
            <w:vMerge/>
            <w:tcBorders>
              <w:left w:val="single" w:sz="4" w:space="0" w:color="auto"/>
              <w:bottom w:val="single" w:sz="4" w:space="0" w:color="auto"/>
              <w:right w:val="single" w:sz="4" w:space="0" w:color="auto"/>
            </w:tcBorders>
          </w:tcPr>
          <w:p w:rsidR="007A6C5A" w:rsidRPr="007A6C5A" w:rsidRDefault="007A6C5A" w:rsidP="000F1A40">
            <w:pPr>
              <w:jc w:val="right"/>
              <w:rPr>
                <w:rFonts w:ascii="Arial" w:hAnsi="Arial" w:cs="Arial"/>
                <w:spacing w:val="-1"/>
                <w:sz w:val="20"/>
                <w:szCs w:val="20"/>
              </w:rPr>
            </w:pPr>
          </w:p>
        </w:tc>
        <w:tc>
          <w:tcPr>
            <w:tcW w:w="1427" w:type="dxa"/>
            <w:vMerge/>
            <w:tcBorders>
              <w:left w:val="single" w:sz="4" w:space="0" w:color="auto"/>
              <w:bottom w:val="single" w:sz="4" w:space="0" w:color="auto"/>
              <w:right w:val="single" w:sz="4" w:space="0" w:color="auto"/>
            </w:tcBorders>
          </w:tcPr>
          <w:p w:rsidR="007A6C5A" w:rsidRPr="007A6C5A" w:rsidRDefault="007A6C5A" w:rsidP="000F1A40">
            <w:pPr>
              <w:jc w:val="right"/>
              <w:rPr>
                <w:rFonts w:ascii="Arial" w:hAnsi="Arial" w:cs="Arial"/>
                <w:spacing w:val="-1"/>
                <w:sz w:val="20"/>
                <w:szCs w:val="20"/>
              </w:rPr>
            </w:pPr>
          </w:p>
        </w:tc>
        <w:tc>
          <w:tcPr>
            <w:tcW w:w="1427" w:type="dxa"/>
            <w:vMerge/>
            <w:tcBorders>
              <w:left w:val="single" w:sz="4" w:space="0" w:color="auto"/>
              <w:bottom w:val="single" w:sz="4" w:space="0" w:color="auto"/>
              <w:right w:val="single" w:sz="4" w:space="0" w:color="auto"/>
            </w:tcBorders>
          </w:tcPr>
          <w:p w:rsidR="007A6C5A" w:rsidRPr="007A6C5A" w:rsidRDefault="007A6C5A" w:rsidP="003D3D48">
            <w:pPr>
              <w:jc w:val="right"/>
              <w:rPr>
                <w:rFonts w:ascii="Arial" w:hAnsi="Arial" w:cs="Arial"/>
                <w:spacing w:val="-1"/>
                <w:sz w:val="20"/>
                <w:szCs w:val="20"/>
              </w:rPr>
            </w:pPr>
          </w:p>
        </w:tc>
        <w:tc>
          <w:tcPr>
            <w:tcW w:w="1427" w:type="dxa"/>
            <w:tcBorders>
              <w:top w:val="single" w:sz="4" w:space="0" w:color="auto"/>
              <w:left w:val="single" w:sz="4" w:space="0" w:color="auto"/>
              <w:bottom w:val="single" w:sz="4" w:space="0" w:color="auto"/>
              <w:right w:val="single" w:sz="4" w:space="0" w:color="auto"/>
            </w:tcBorders>
          </w:tcPr>
          <w:p w:rsidR="007A6C5A" w:rsidRPr="007A6C5A" w:rsidRDefault="007A6C5A" w:rsidP="000F1A40">
            <w:pPr>
              <w:jc w:val="right"/>
              <w:rPr>
                <w:rFonts w:ascii="Arial" w:hAnsi="Arial" w:cs="Arial"/>
                <w:spacing w:val="-1"/>
                <w:sz w:val="20"/>
                <w:szCs w:val="20"/>
              </w:rPr>
            </w:pPr>
            <w:r w:rsidRPr="007A6C5A">
              <w:rPr>
                <w:rFonts w:ascii="Arial" w:hAnsi="Arial" w:cs="Arial"/>
                <w:spacing w:val="-1"/>
                <w:sz w:val="20"/>
                <w:szCs w:val="20"/>
              </w:rPr>
              <w:t>15 000 zł</w:t>
            </w:r>
          </w:p>
        </w:tc>
        <w:tc>
          <w:tcPr>
            <w:tcW w:w="1427" w:type="dxa"/>
            <w:tcBorders>
              <w:top w:val="single" w:sz="4" w:space="0" w:color="auto"/>
              <w:left w:val="single" w:sz="4" w:space="0" w:color="auto"/>
              <w:bottom w:val="single" w:sz="4" w:space="0" w:color="auto"/>
              <w:right w:val="single" w:sz="4" w:space="0" w:color="auto"/>
            </w:tcBorders>
          </w:tcPr>
          <w:p w:rsidR="007A6C5A" w:rsidRPr="007A6C5A" w:rsidRDefault="007A6C5A" w:rsidP="000F1A40">
            <w:pPr>
              <w:jc w:val="right"/>
              <w:rPr>
                <w:rFonts w:ascii="Arial" w:hAnsi="Arial" w:cs="Arial"/>
                <w:spacing w:val="-1"/>
                <w:sz w:val="20"/>
                <w:szCs w:val="20"/>
              </w:rPr>
            </w:pPr>
            <w:r w:rsidRPr="007A6C5A">
              <w:rPr>
                <w:rFonts w:ascii="Arial" w:hAnsi="Arial" w:cs="Arial"/>
                <w:spacing w:val="-1"/>
                <w:sz w:val="20"/>
                <w:szCs w:val="20"/>
              </w:rPr>
              <w:t>20 000 zł</w:t>
            </w:r>
          </w:p>
        </w:tc>
        <w:tc>
          <w:tcPr>
            <w:tcW w:w="1427" w:type="dxa"/>
            <w:tcBorders>
              <w:top w:val="single" w:sz="4" w:space="0" w:color="auto"/>
              <w:left w:val="single" w:sz="4" w:space="0" w:color="auto"/>
              <w:bottom w:val="single" w:sz="4" w:space="0" w:color="auto"/>
              <w:right w:val="single" w:sz="4" w:space="0" w:color="auto"/>
            </w:tcBorders>
          </w:tcPr>
          <w:p w:rsidR="007A6C5A" w:rsidRPr="007A6C5A" w:rsidRDefault="007A6C5A" w:rsidP="000F1A40">
            <w:pPr>
              <w:jc w:val="right"/>
              <w:rPr>
                <w:rFonts w:ascii="Arial" w:hAnsi="Arial" w:cs="Arial"/>
                <w:spacing w:val="-1"/>
                <w:sz w:val="20"/>
                <w:szCs w:val="20"/>
              </w:rPr>
            </w:pPr>
            <w:r w:rsidRPr="007A6C5A">
              <w:rPr>
                <w:rFonts w:ascii="Arial" w:hAnsi="Arial" w:cs="Arial"/>
                <w:spacing w:val="-1"/>
                <w:sz w:val="20"/>
                <w:szCs w:val="20"/>
              </w:rPr>
              <w:t>20 000 zł</w:t>
            </w:r>
          </w:p>
        </w:tc>
        <w:tc>
          <w:tcPr>
            <w:tcW w:w="1428" w:type="dxa"/>
            <w:tcBorders>
              <w:top w:val="single" w:sz="4" w:space="0" w:color="auto"/>
              <w:left w:val="single" w:sz="4" w:space="0" w:color="auto"/>
              <w:bottom w:val="single" w:sz="4" w:space="0" w:color="auto"/>
              <w:right w:val="single" w:sz="4" w:space="0" w:color="auto"/>
            </w:tcBorders>
          </w:tcPr>
          <w:p w:rsidR="007A6C5A" w:rsidRPr="007A6C5A" w:rsidRDefault="007A6C5A" w:rsidP="000F1A40">
            <w:pPr>
              <w:jc w:val="right"/>
              <w:rPr>
                <w:rFonts w:ascii="Arial" w:hAnsi="Arial" w:cs="Arial"/>
                <w:b/>
                <w:spacing w:val="-1"/>
                <w:sz w:val="20"/>
                <w:szCs w:val="20"/>
              </w:rPr>
            </w:pPr>
            <w:r w:rsidRPr="007A6C5A">
              <w:rPr>
                <w:rFonts w:ascii="Arial" w:hAnsi="Arial" w:cs="Arial"/>
                <w:b/>
                <w:spacing w:val="-1"/>
                <w:sz w:val="20"/>
                <w:szCs w:val="20"/>
              </w:rPr>
              <w:t>20 000 zł</w:t>
            </w:r>
          </w:p>
        </w:tc>
      </w:tr>
      <w:tr w:rsidR="00293C69" w:rsidRPr="00B23FF8" w:rsidTr="000F1A40">
        <w:trPr>
          <w:gridAfter w:val="1"/>
          <w:wAfter w:w="370" w:type="dxa"/>
          <w:trHeight w:val="683"/>
        </w:trPr>
        <w:tc>
          <w:tcPr>
            <w:tcW w:w="1126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93C69" w:rsidRPr="00293C69" w:rsidRDefault="000F1A40" w:rsidP="000F1A40">
            <w:pPr>
              <w:jc w:val="center"/>
              <w:rPr>
                <w:rFonts w:ascii="Arial" w:hAnsi="Arial" w:cs="Arial"/>
                <w:b/>
                <w:spacing w:val="-1"/>
                <w:sz w:val="20"/>
                <w:szCs w:val="20"/>
              </w:rPr>
            </w:pPr>
            <w:r w:rsidRPr="00E54026">
              <w:rPr>
                <w:rFonts w:ascii="Arial" w:hAnsi="Arial" w:cs="Arial"/>
                <w:b/>
                <w:sz w:val="20"/>
                <w:szCs w:val="20"/>
              </w:rPr>
              <w:t>W ZAKRESIE</w:t>
            </w:r>
            <w:r w:rsidRPr="00E54026">
              <w:rPr>
                <w:b/>
              </w:rPr>
              <w:t xml:space="preserve"> </w:t>
            </w:r>
            <w:r w:rsidRPr="00E54026">
              <w:rPr>
                <w:rFonts w:ascii="Arial" w:hAnsi="Arial" w:cs="Arial"/>
                <w:b/>
                <w:sz w:val="20"/>
                <w:szCs w:val="20"/>
              </w:rPr>
              <w:t>DZIAŁALNOŚCI WSPOMAGAJĄCEJ ROZWÓJ WSPÓLNOT I</w:t>
            </w:r>
            <w:r>
              <w:rPr>
                <w:rFonts w:ascii="Arial" w:hAnsi="Arial" w:cs="Arial"/>
                <w:b/>
                <w:sz w:val="20"/>
                <w:szCs w:val="20"/>
              </w:rPr>
              <w:t> </w:t>
            </w:r>
            <w:r w:rsidRPr="00E54026">
              <w:rPr>
                <w:rFonts w:ascii="Arial" w:hAnsi="Arial" w:cs="Arial"/>
                <w:b/>
                <w:sz w:val="20"/>
                <w:szCs w:val="20"/>
              </w:rPr>
              <w:t>SPOŁECZNOŚCI LOKALNYCH</w:t>
            </w:r>
            <w:r w:rsidRPr="00293C69">
              <w:rPr>
                <w:rFonts w:ascii="Arial" w:hAnsi="Arial" w:cs="Arial"/>
                <w:b/>
                <w:spacing w:val="-1"/>
                <w:sz w:val="20"/>
                <w:szCs w:val="20"/>
              </w:rPr>
              <w:t xml:space="preserve"> </w:t>
            </w:r>
          </w:p>
        </w:tc>
      </w:tr>
      <w:tr w:rsidR="00525472" w:rsidRPr="00B23FF8" w:rsidTr="006A1DBA">
        <w:trPr>
          <w:trHeight w:val="252"/>
        </w:trPr>
        <w:tc>
          <w:tcPr>
            <w:tcW w:w="1276" w:type="dxa"/>
            <w:tcBorders>
              <w:top w:val="single" w:sz="4" w:space="0" w:color="auto"/>
              <w:left w:val="single" w:sz="4" w:space="0" w:color="auto"/>
              <w:bottom w:val="single" w:sz="4" w:space="0" w:color="auto"/>
              <w:right w:val="single" w:sz="4" w:space="0" w:color="auto"/>
            </w:tcBorders>
            <w:vAlign w:val="center"/>
          </w:tcPr>
          <w:p w:rsidR="00525472" w:rsidRPr="00B23FF8" w:rsidRDefault="00525472" w:rsidP="00525472">
            <w:pPr>
              <w:jc w:val="center"/>
              <w:rPr>
                <w:rFonts w:ascii="Arial" w:hAnsi="Arial" w:cs="Arial"/>
                <w:b/>
                <w:sz w:val="20"/>
                <w:szCs w:val="20"/>
              </w:rPr>
            </w:pPr>
            <w:r>
              <w:rPr>
                <w:rFonts w:ascii="Arial" w:hAnsi="Arial" w:cs="Arial"/>
                <w:b/>
                <w:sz w:val="20"/>
                <w:szCs w:val="20"/>
              </w:rPr>
              <w:t>II.1.</w:t>
            </w:r>
          </w:p>
        </w:tc>
        <w:tc>
          <w:tcPr>
            <w:tcW w:w="1427" w:type="dxa"/>
            <w:tcBorders>
              <w:top w:val="single" w:sz="4" w:space="0" w:color="auto"/>
              <w:left w:val="single" w:sz="4" w:space="0" w:color="auto"/>
              <w:bottom w:val="single" w:sz="4" w:space="0" w:color="auto"/>
              <w:right w:val="single" w:sz="4" w:space="0" w:color="auto"/>
            </w:tcBorders>
          </w:tcPr>
          <w:p w:rsidR="00525472" w:rsidRPr="00B32334" w:rsidRDefault="00525472" w:rsidP="00525472">
            <w:pPr>
              <w:jc w:val="right"/>
              <w:rPr>
                <w:rFonts w:ascii="Arial" w:hAnsi="Arial" w:cs="Arial"/>
                <w:spacing w:val="-1"/>
                <w:sz w:val="20"/>
                <w:szCs w:val="20"/>
              </w:rPr>
            </w:pPr>
            <w:r w:rsidRPr="00B32334">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525472" w:rsidRPr="00B32334" w:rsidRDefault="00525472" w:rsidP="00525472">
            <w:pPr>
              <w:jc w:val="right"/>
              <w:rPr>
                <w:rFonts w:ascii="Arial" w:hAnsi="Arial" w:cs="Arial"/>
                <w:spacing w:val="-1"/>
                <w:sz w:val="20"/>
                <w:szCs w:val="20"/>
              </w:rPr>
            </w:pPr>
            <w:r w:rsidRPr="00B32334">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525472" w:rsidRPr="00B32334" w:rsidRDefault="00525472" w:rsidP="00525472">
            <w:pPr>
              <w:jc w:val="right"/>
              <w:rPr>
                <w:rFonts w:ascii="Arial" w:hAnsi="Arial" w:cs="Arial"/>
                <w:spacing w:val="-1"/>
                <w:sz w:val="20"/>
                <w:szCs w:val="20"/>
              </w:rPr>
            </w:pPr>
            <w:r w:rsidRPr="00B32334">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525472" w:rsidRPr="00B32334" w:rsidRDefault="00525472" w:rsidP="00525472">
            <w:pPr>
              <w:jc w:val="right"/>
              <w:rPr>
                <w:rFonts w:ascii="Arial" w:hAnsi="Arial" w:cs="Arial"/>
                <w:spacing w:val="-1"/>
                <w:sz w:val="20"/>
                <w:szCs w:val="20"/>
              </w:rPr>
            </w:pPr>
            <w:r w:rsidRPr="00B32334">
              <w:rPr>
                <w:rFonts w:ascii="Arial" w:hAnsi="Arial" w:cs="Arial"/>
                <w:spacing w:val="-1"/>
                <w:sz w:val="20"/>
                <w:szCs w:val="20"/>
              </w:rPr>
              <w:t>0</w:t>
            </w:r>
          </w:p>
        </w:tc>
        <w:tc>
          <w:tcPr>
            <w:tcW w:w="1427" w:type="dxa"/>
            <w:tcBorders>
              <w:top w:val="nil"/>
              <w:bottom w:val="single" w:sz="4" w:space="0" w:color="auto"/>
            </w:tcBorders>
          </w:tcPr>
          <w:p w:rsidR="00525472" w:rsidRPr="00B32334" w:rsidRDefault="00525472" w:rsidP="00525472">
            <w:pPr>
              <w:jc w:val="right"/>
              <w:rPr>
                <w:rFonts w:ascii="Arial" w:hAnsi="Arial" w:cs="Arial"/>
                <w:spacing w:val="-1"/>
                <w:sz w:val="20"/>
                <w:szCs w:val="20"/>
              </w:rPr>
            </w:pPr>
            <w:r w:rsidRPr="00B32334">
              <w:rPr>
                <w:rFonts w:ascii="Arial" w:hAnsi="Arial" w:cs="Arial"/>
                <w:spacing w:val="-1"/>
                <w:sz w:val="20"/>
                <w:szCs w:val="20"/>
              </w:rPr>
              <w:t>0</w:t>
            </w:r>
          </w:p>
        </w:tc>
        <w:tc>
          <w:tcPr>
            <w:tcW w:w="1427" w:type="dxa"/>
            <w:tcBorders>
              <w:top w:val="nil"/>
              <w:bottom w:val="single" w:sz="4" w:space="0" w:color="auto"/>
            </w:tcBorders>
            <w:vAlign w:val="center"/>
          </w:tcPr>
          <w:p w:rsidR="00525472" w:rsidRPr="00B32334" w:rsidRDefault="00525472" w:rsidP="00525472">
            <w:pPr>
              <w:jc w:val="right"/>
              <w:rPr>
                <w:rFonts w:ascii="Arial" w:hAnsi="Arial" w:cs="Arial"/>
                <w:spacing w:val="-1"/>
                <w:sz w:val="20"/>
                <w:szCs w:val="20"/>
              </w:rPr>
            </w:pPr>
            <w:r w:rsidRPr="00B32334">
              <w:rPr>
                <w:rFonts w:ascii="Arial" w:hAnsi="Arial" w:cs="Arial"/>
                <w:spacing w:val="-1"/>
                <w:sz w:val="20"/>
                <w:szCs w:val="20"/>
              </w:rPr>
              <w:t>0</w:t>
            </w:r>
          </w:p>
        </w:tc>
        <w:tc>
          <w:tcPr>
            <w:tcW w:w="1428" w:type="dxa"/>
            <w:tcBorders>
              <w:top w:val="nil"/>
              <w:bottom w:val="single" w:sz="4" w:space="0" w:color="auto"/>
            </w:tcBorders>
          </w:tcPr>
          <w:p w:rsidR="00525472" w:rsidRPr="00B32334" w:rsidRDefault="00525472" w:rsidP="00525472">
            <w:pPr>
              <w:jc w:val="right"/>
              <w:rPr>
                <w:rFonts w:ascii="Arial" w:hAnsi="Arial" w:cs="Arial"/>
                <w:b/>
                <w:spacing w:val="-1"/>
                <w:sz w:val="20"/>
                <w:szCs w:val="20"/>
              </w:rPr>
            </w:pPr>
            <w:r w:rsidRPr="00B32334">
              <w:rPr>
                <w:rFonts w:ascii="Arial" w:hAnsi="Arial" w:cs="Arial"/>
                <w:b/>
                <w:spacing w:val="-1"/>
                <w:sz w:val="20"/>
                <w:szCs w:val="20"/>
              </w:rPr>
              <w:t>5 000 zł</w:t>
            </w:r>
          </w:p>
        </w:tc>
        <w:tc>
          <w:tcPr>
            <w:tcW w:w="370" w:type="dxa"/>
            <w:tcBorders>
              <w:top w:val="nil"/>
              <w:bottom w:val="nil"/>
            </w:tcBorders>
          </w:tcPr>
          <w:p w:rsidR="00525472" w:rsidRPr="003D3D48" w:rsidRDefault="00525472" w:rsidP="00525472">
            <w:pPr>
              <w:jc w:val="right"/>
              <w:rPr>
                <w:rFonts w:ascii="Arial" w:hAnsi="Arial" w:cs="Arial"/>
                <w:color w:val="FF0000"/>
                <w:spacing w:val="-1"/>
                <w:sz w:val="20"/>
                <w:szCs w:val="20"/>
              </w:rPr>
            </w:pPr>
          </w:p>
        </w:tc>
      </w:tr>
      <w:tr w:rsidR="00007458" w:rsidRPr="00B23FF8" w:rsidTr="000F1A40">
        <w:trPr>
          <w:gridAfter w:val="1"/>
          <w:wAfter w:w="370" w:type="dxa"/>
          <w:trHeight w:val="584"/>
        </w:trPr>
        <w:tc>
          <w:tcPr>
            <w:tcW w:w="1126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7458" w:rsidRPr="00955F48" w:rsidRDefault="000F1A40" w:rsidP="000F1A40">
            <w:pPr>
              <w:jc w:val="center"/>
              <w:rPr>
                <w:rFonts w:ascii="Arial" w:hAnsi="Arial" w:cs="Arial"/>
                <w:b/>
                <w:spacing w:val="-1"/>
                <w:sz w:val="20"/>
                <w:szCs w:val="20"/>
              </w:rPr>
            </w:pPr>
            <w:r w:rsidRPr="00E54026">
              <w:rPr>
                <w:rFonts w:ascii="Arial" w:hAnsi="Arial" w:cs="Arial"/>
                <w:b/>
                <w:sz w:val="20"/>
                <w:szCs w:val="20"/>
              </w:rPr>
              <w:t>W ZAKRESIE PRZECIWDZIAŁANIA UZALEŻNIENIOM I PATOLOGIOM SPOŁECZNYM</w:t>
            </w:r>
            <w:r w:rsidRPr="00955F48">
              <w:rPr>
                <w:rFonts w:ascii="Arial" w:hAnsi="Arial" w:cs="Arial"/>
                <w:b/>
                <w:spacing w:val="-1"/>
                <w:sz w:val="20"/>
                <w:szCs w:val="20"/>
              </w:rPr>
              <w:t xml:space="preserve"> </w:t>
            </w:r>
          </w:p>
        </w:tc>
      </w:tr>
      <w:tr w:rsidR="005F6C3D" w:rsidRPr="00B23FF8" w:rsidTr="00B809CF">
        <w:trPr>
          <w:gridAfter w:val="1"/>
          <w:wAfter w:w="370" w:type="dxa"/>
          <w:trHeight w:val="252"/>
        </w:trPr>
        <w:tc>
          <w:tcPr>
            <w:tcW w:w="1276" w:type="dxa"/>
            <w:tcBorders>
              <w:top w:val="single" w:sz="4" w:space="0" w:color="auto"/>
              <w:left w:val="single" w:sz="4" w:space="0" w:color="auto"/>
              <w:bottom w:val="single" w:sz="4" w:space="0" w:color="auto"/>
              <w:right w:val="single" w:sz="4" w:space="0" w:color="auto"/>
            </w:tcBorders>
            <w:vAlign w:val="center"/>
          </w:tcPr>
          <w:p w:rsidR="005F6C3D" w:rsidRPr="00B23FF8" w:rsidRDefault="005F6C3D" w:rsidP="005F6C3D">
            <w:pPr>
              <w:jc w:val="center"/>
              <w:rPr>
                <w:rFonts w:ascii="Arial" w:hAnsi="Arial" w:cs="Arial"/>
                <w:b/>
                <w:sz w:val="20"/>
                <w:szCs w:val="20"/>
              </w:rPr>
            </w:pPr>
            <w:r>
              <w:rPr>
                <w:rFonts w:ascii="Arial" w:hAnsi="Arial" w:cs="Arial"/>
                <w:b/>
                <w:sz w:val="20"/>
                <w:szCs w:val="20"/>
              </w:rPr>
              <w:t>III.1.</w:t>
            </w:r>
          </w:p>
        </w:tc>
        <w:tc>
          <w:tcPr>
            <w:tcW w:w="1427" w:type="dxa"/>
            <w:tcBorders>
              <w:top w:val="single" w:sz="4" w:space="0" w:color="auto"/>
              <w:left w:val="single" w:sz="4" w:space="0" w:color="auto"/>
              <w:bottom w:val="single" w:sz="4" w:space="0" w:color="auto"/>
              <w:right w:val="single" w:sz="4" w:space="0" w:color="auto"/>
            </w:tcBorders>
            <w:vAlign w:val="center"/>
          </w:tcPr>
          <w:p w:rsidR="005F6C3D" w:rsidRPr="005F6C3D" w:rsidRDefault="005F6C3D" w:rsidP="005F6C3D">
            <w:pPr>
              <w:jc w:val="right"/>
              <w:rPr>
                <w:rFonts w:ascii="Arial" w:hAnsi="Arial" w:cs="Arial"/>
                <w:spacing w:val="-1"/>
                <w:sz w:val="20"/>
                <w:szCs w:val="20"/>
              </w:rPr>
            </w:pPr>
            <w:r w:rsidRPr="005F6C3D">
              <w:rPr>
                <w:rFonts w:ascii="Arial" w:hAnsi="Arial" w:cs="Arial"/>
                <w:spacing w:val="-1"/>
                <w:sz w:val="20"/>
                <w:szCs w:val="20"/>
              </w:rPr>
              <w:t>47 670 zł</w:t>
            </w:r>
          </w:p>
        </w:tc>
        <w:tc>
          <w:tcPr>
            <w:tcW w:w="1427" w:type="dxa"/>
            <w:tcBorders>
              <w:top w:val="single" w:sz="4" w:space="0" w:color="auto"/>
              <w:left w:val="single" w:sz="4" w:space="0" w:color="auto"/>
              <w:bottom w:val="single" w:sz="4" w:space="0" w:color="auto"/>
              <w:right w:val="single" w:sz="4" w:space="0" w:color="auto"/>
            </w:tcBorders>
            <w:vAlign w:val="center"/>
          </w:tcPr>
          <w:p w:rsidR="005F6C3D" w:rsidRPr="005F6C3D" w:rsidRDefault="005F6C3D" w:rsidP="005F6C3D">
            <w:pPr>
              <w:jc w:val="right"/>
              <w:rPr>
                <w:rFonts w:ascii="Arial" w:hAnsi="Arial" w:cs="Arial"/>
                <w:spacing w:val="-1"/>
                <w:sz w:val="20"/>
                <w:szCs w:val="20"/>
              </w:rPr>
            </w:pPr>
            <w:r w:rsidRPr="005F6C3D">
              <w:rPr>
                <w:rFonts w:ascii="Arial" w:hAnsi="Arial" w:cs="Arial"/>
                <w:spacing w:val="-1"/>
                <w:sz w:val="20"/>
                <w:szCs w:val="20"/>
              </w:rPr>
              <w:t>38 850 zł</w:t>
            </w:r>
          </w:p>
        </w:tc>
        <w:tc>
          <w:tcPr>
            <w:tcW w:w="1427" w:type="dxa"/>
            <w:tcBorders>
              <w:top w:val="single" w:sz="4" w:space="0" w:color="auto"/>
              <w:left w:val="single" w:sz="4" w:space="0" w:color="auto"/>
              <w:bottom w:val="single" w:sz="4" w:space="0" w:color="auto"/>
              <w:right w:val="single" w:sz="4" w:space="0" w:color="auto"/>
            </w:tcBorders>
            <w:vAlign w:val="center"/>
          </w:tcPr>
          <w:p w:rsidR="005F6C3D" w:rsidRPr="005F6C3D" w:rsidRDefault="005F6C3D" w:rsidP="005F6C3D">
            <w:pPr>
              <w:jc w:val="right"/>
              <w:rPr>
                <w:rFonts w:ascii="Arial" w:hAnsi="Arial" w:cs="Arial"/>
                <w:spacing w:val="-1"/>
                <w:sz w:val="20"/>
                <w:szCs w:val="20"/>
              </w:rPr>
            </w:pPr>
            <w:r w:rsidRPr="005F6C3D">
              <w:rPr>
                <w:rFonts w:ascii="Arial" w:hAnsi="Arial" w:cs="Arial"/>
                <w:spacing w:val="-1"/>
                <w:sz w:val="20"/>
                <w:szCs w:val="20"/>
              </w:rPr>
              <w:t>39 060 zł</w:t>
            </w:r>
          </w:p>
        </w:tc>
        <w:tc>
          <w:tcPr>
            <w:tcW w:w="1427" w:type="dxa"/>
            <w:tcBorders>
              <w:top w:val="single" w:sz="4" w:space="0" w:color="auto"/>
              <w:left w:val="single" w:sz="4" w:space="0" w:color="auto"/>
              <w:bottom w:val="single" w:sz="4" w:space="0" w:color="auto"/>
              <w:right w:val="single" w:sz="4" w:space="0" w:color="auto"/>
            </w:tcBorders>
          </w:tcPr>
          <w:p w:rsidR="005F6C3D" w:rsidRPr="005F6C3D" w:rsidRDefault="005F6C3D" w:rsidP="005F6C3D">
            <w:pPr>
              <w:jc w:val="right"/>
              <w:rPr>
                <w:rFonts w:ascii="Arial" w:hAnsi="Arial" w:cs="Arial"/>
                <w:spacing w:val="-1"/>
                <w:sz w:val="20"/>
                <w:szCs w:val="20"/>
              </w:rPr>
            </w:pPr>
            <w:r w:rsidRPr="005F6C3D">
              <w:rPr>
                <w:rFonts w:ascii="Arial" w:hAnsi="Arial" w:cs="Arial"/>
                <w:spacing w:val="-1"/>
                <w:sz w:val="20"/>
                <w:szCs w:val="20"/>
              </w:rPr>
              <w:t>26 250 zł</w:t>
            </w:r>
          </w:p>
        </w:tc>
        <w:tc>
          <w:tcPr>
            <w:tcW w:w="1427" w:type="dxa"/>
            <w:tcBorders>
              <w:top w:val="single" w:sz="4" w:space="0" w:color="auto"/>
              <w:left w:val="single" w:sz="4" w:space="0" w:color="auto"/>
              <w:bottom w:val="single" w:sz="4" w:space="0" w:color="auto"/>
              <w:right w:val="single" w:sz="4" w:space="0" w:color="auto"/>
            </w:tcBorders>
          </w:tcPr>
          <w:p w:rsidR="005F6C3D" w:rsidRPr="005F6C3D" w:rsidRDefault="005F6C3D" w:rsidP="005F6C3D">
            <w:pPr>
              <w:jc w:val="right"/>
              <w:rPr>
                <w:rFonts w:ascii="Arial" w:hAnsi="Arial" w:cs="Arial"/>
                <w:spacing w:val="-1"/>
                <w:sz w:val="20"/>
                <w:szCs w:val="20"/>
              </w:rPr>
            </w:pPr>
            <w:r w:rsidRPr="005F6C3D">
              <w:rPr>
                <w:rFonts w:ascii="Arial" w:hAnsi="Arial" w:cs="Arial"/>
                <w:spacing w:val="-1"/>
                <w:sz w:val="20"/>
                <w:szCs w:val="20"/>
              </w:rPr>
              <w:t>24 150 zł</w:t>
            </w:r>
          </w:p>
        </w:tc>
        <w:tc>
          <w:tcPr>
            <w:tcW w:w="1427" w:type="dxa"/>
            <w:tcBorders>
              <w:top w:val="single" w:sz="4" w:space="0" w:color="auto"/>
              <w:left w:val="single" w:sz="4" w:space="0" w:color="auto"/>
              <w:bottom w:val="single" w:sz="4" w:space="0" w:color="auto"/>
              <w:right w:val="single" w:sz="4" w:space="0" w:color="auto"/>
            </w:tcBorders>
          </w:tcPr>
          <w:p w:rsidR="005F6C3D" w:rsidRPr="005F6C3D" w:rsidRDefault="005F6C3D" w:rsidP="005F6C3D">
            <w:pPr>
              <w:jc w:val="right"/>
              <w:rPr>
                <w:rFonts w:ascii="Arial" w:hAnsi="Arial" w:cs="Arial"/>
                <w:spacing w:val="-1"/>
                <w:sz w:val="20"/>
                <w:szCs w:val="20"/>
              </w:rPr>
            </w:pPr>
            <w:r w:rsidRPr="005F6C3D">
              <w:rPr>
                <w:rFonts w:ascii="Arial" w:hAnsi="Arial" w:cs="Arial"/>
                <w:spacing w:val="-1"/>
                <w:sz w:val="20"/>
                <w:szCs w:val="20"/>
              </w:rPr>
              <w:t>25 000 zł</w:t>
            </w:r>
          </w:p>
        </w:tc>
        <w:tc>
          <w:tcPr>
            <w:tcW w:w="1428" w:type="dxa"/>
            <w:tcBorders>
              <w:top w:val="single" w:sz="4" w:space="0" w:color="auto"/>
              <w:left w:val="single" w:sz="4" w:space="0" w:color="auto"/>
              <w:bottom w:val="single" w:sz="4" w:space="0" w:color="auto"/>
              <w:right w:val="single" w:sz="4" w:space="0" w:color="auto"/>
            </w:tcBorders>
            <w:vAlign w:val="center"/>
          </w:tcPr>
          <w:p w:rsidR="005F6C3D" w:rsidRPr="005F6C3D" w:rsidRDefault="005F6C3D" w:rsidP="005F6C3D">
            <w:pPr>
              <w:jc w:val="right"/>
              <w:rPr>
                <w:rFonts w:ascii="Arial" w:hAnsi="Arial" w:cs="Arial"/>
                <w:b/>
                <w:spacing w:val="-1"/>
                <w:sz w:val="20"/>
                <w:szCs w:val="20"/>
              </w:rPr>
            </w:pPr>
            <w:r w:rsidRPr="005F6C3D">
              <w:rPr>
                <w:rFonts w:ascii="Arial" w:hAnsi="Arial" w:cs="Arial"/>
                <w:b/>
                <w:spacing w:val="-1"/>
                <w:sz w:val="20"/>
                <w:szCs w:val="20"/>
              </w:rPr>
              <w:t>23 100 zł</w:t>
            </w:r>
          </w:p>
        </w:tc>
      </w:tr>
      <w:tr w:rsidR="005F6C3D" w:rsidRPr="00B23FF8" w:rsidTr="000F1A40">
        <w:trPr>
          <w:gridAfter w:val="1"/>
          <w:wAfter w:w="370" w:type="dxa"/>
          <w:trHeight w:val="252"/>
        </w:trPr>
        <w:tc>
          <w:tcPr>
            <w:tcW w:w="1276" w:type="dxa"/>
            <w:tcBorders>
              <w:top w:val="single" w:sz="4" w:space="0" w:color="auto"/>
              <w:left w:val="single" w:sz="4" w:space="0" w:color="auto"/>
              <w:bottom w:val="single" w:sz="4" w:space="0" w:color="auto"/>
              <w:right w:val="single" w:sz="4" w:space="0" w:color="auto"/>
            </w:tcBorders>
            <w:vAlign w:val="center"/>
          </w:tcPr>
          <w:p w:rsidR="005F6C3D" w:rsidRPr="00B23FF8" w:rsidRDefault="005F6C3D" w:rsidP="005F6C3D">
            <w:pPr>
              <w:jc w:val="center"/>
              <w:rPr>
                <w:rFonts w:ascii="Arial" w:hAnsi="Arial" w:cs="Arial"/>
                <w:b/>
                <w:sz w:val="20"/>
                <w:szCs w:val="20"/>
              </w:rPr>
            </w:pPr>
            <w:r>
              <w:rPr>
                <w:rFonts w:ascii="Arial" w:hAnsi="Arial" w:cs="Arial"/>
                <w:b/>
                <w:sz w:val="20"/>
                <w:szCs w:val="20"/>
              </w:rPr>
              <w:lastRenderedPageBreak/>
              <w:t>III.2.</w:t>
            </w:r>
          </w:p>
        </w:tc>
        <w:tc>
          <w:tcPr>
            <w:tcW w:w="1427" w:type="dxa"/>
            <w:tcBorders>
              <w:top w:val="single" w:sz="4" w:space="0" w:color="auto"/>
              <w:left w:val="single" w:sz="4" w:space="0" w:color="auto"/>
              <w:bottom w:val="single" w:sz="4" w:space="0" w:color="auto"/>
              <w:right w:val="single" w:sz="4" w:space="0" w:color="auto"/>
            </w:tcBorders>
          </w:tcPr>
          <w:p w:rsidR="005F6C3D" w:rsidRPr="005F6C3D" w:rsidRDefault="005F6C3D" w:rsidP="005F6C3D">
            <w:pPr>
              <w:ind w:left="-85"/>
              <w:jc w:val="right"/>
              <w:rPr>
                <w:rFonts w:ascii="Arial" w:hAnsi="Arial" w:cs="Arial"/>
                <w:spacing w:val="-1"/>
                <w:sz w:val="20"/>
                <w:szCs w:val="20"/>
              </w:rPr>
            </w:pPr>
            <w:r w:rsidRPr="005F6C3D">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5F6C3D" w:rsidRPr="005F6C3D" w:rsidRDefault="005F6C3D" w:rsidP="005F6C3D">
            <w:pPr>
              <w:ind w:left="-85"/>
              <w:jc w:val="right"/>
              <w:rPr>
                <w:rFonts w:ascii="Arial" w:hAnsi="Arial" w:cs="Arial"/>
                <w:spacing w:val="-1"/>
                <w:sz w:val="20"/>
                <w:szCs w:val="20"/>
              </w:rPr>
            </w:pPr>
            <w:r w:rsidRPr="005F6C3D">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5F6C3D" w:rsidRPr="005F6C3D" w:rsidRDefault="005F6C3D" w:rsidP="005F6C3D">
            <w:pPr>
              <w:jc w:val="right"/>
              <w:rPr>
                <w:rFonts w:ascii="Arial" w:hAnsi="Arial" w:cs="Arial"/>
                <w:spacing w:val="-1"/>
                <w:sz w:val="20"/>
                <w:szCs w:val="20"/>
              </w:rPr>
            </w:pPr>
            <w:r w:rsidRPr="005F6C3D">
              <w:rPr>
                <w:rFonts w:ascii="Arial" w:hAnsi="Arial" w:cs="Arial"/>
                <w:spacing w:val="-1"/>
                <w:sz w:val="20"/>
                <w:szCs w:val="20"/>
              </w:rPr>
              <w:t>7 000 zł</w:t>
            </w:r>
          </w:p>
        </w:tc>
        <w:tc>
          <w:tcPr>
            <w:tcW w:w="1427" w:type="dxa"/>
            <w:tcBorders>
              <w:top w:val="single" w:sz="4" w:space="0" w:color="auto"/>
              <w:left w:val="single" w:sz="4" w:space="0" w:color="auto"/>
              <w:bottom w:val="single" w:sz="4" w:space="0" w:color="auto"/>
              <w:right w:val="single" w:sz="4" w:space="0" w:color="auto"/>
            </w:tcBorders>
          </w:tcPr>
          <w:p w:rsidR="005F6C3D" w:rsidRPr="005F6C3D" w:rsidRDefault="005F6C3D" w:rsidP="005F6C3D">
            <w:pPr>
              <w:jc w:val="right"/>
              <w:rPr>
                <w:rFonts w:ascii="Arial" w:hAnsi="Arial" w:cs="Arial"/>
                <w:spacing w:val="-1"/>
                <w:sz w:val="20"/>
                <w:szCs w:val="20"/>
              </w:rPr>
            </w:pPr>
            <w:r w:rsidRPr="005F6C3D">
              <w:rPr>
                <w:rFonts w:ascii="Arial" w:hAnsi="Arial" w:cs="Arial"/>
                <w:spacing w:val="-1"/>
                <w:sz w:val="20"/>
                <w:szCs w:val="20"/>
              </w:rPr>
              <w:t>7 000 zł</w:t>
            </w:r>
          </w:p>
        </w:tc>
        <w:tc>
          <w:tcPr>
            <w:tcW w:w="1427" w:type="dxa"/>
            <w:tcBorders>
              <w:top w:val="single" w:sz="4" w:space="0" w:color="auto"/>
              <w:left w:val="single" w:sz="4" w:space="0" w:color="auto"/>
              <w:bottom w:val="single" w:sz="4" w:space="0" w:color="auto"/>
              <w:right w:val="single" w:sz="4" w:space="0" w:color="auto"/>
            </w:tcBorders>
          </w:tcPr>
          <w:p w:rsidR="005F6C3D" w:rsidRPr="005F6C3D" w:rsidRDefault="005F6C3D" w:rsidP="005F6C3D">
            <w:pPr>
              <w:jc w:val="right"/>
              <w:rPr>
                <w:rFonts w:ascii="Arial" w:hAnsi="Arial" w:cs="Arial"/>
                <w:spacing w:val="-1"/>
                <w:sz w:val="20"/>
                <w:szCs w:val="20"/>
              </w:rPr>
            </w:pPr>
            <w:r w:rsidRPr="005F6C3D">
              <w:rPr>
                <w:rFonts w:ascii="Arial" w:hAnsi="Arial" w:cs="Arial"/>
                <w:spacing w:val="-1"/>
                <w:sz w:val="20"/>
                <w:szCs w:val="20"/>
              </w:rPr>
              <w:t>8 000 zł</w:t>
            </w:r>
          </w:p>
        </w:tc>
        <w:tc>
          <w:tcPr>
            <w:tcW w:w="1427" w:type="dxa"/>
            <w:tcBorders>
              <w:top w:val="single" w:sz="4" w:space="0" w:color="auto"/>
              <w:left w:val="single" w:sz="4" w:space="0" w:color="auto"/>
              <w:bottom w:val="single" w:sz="4" w:space="0" w:color="auto"/>
              <w:right w:val="single" w:sz="4" w:space="0" w:color="auto"/>
            </w:tcBorders>
          </w:tcPr>
          <w:p w:rsidR="005F6C3D" w:rsidRPr="005F6C3D" w:rsidRDefault="005F6C3D" w:rsidP="005F6C3D">
            <w:pPr>
              <w:jc w:val="right"/>
              <w:rPr>
                <w:rFonts w:ascii="Arial" w:hAnsi="Arial" w:cs="Arial"/>
                <w:spacing w:val="-1"/>
                <w:sz w:val="20"/>
                <w:szCs w:val="20"/>
              </w:rPr>
            </w:pPr>
            <w:r w:rsidRPr="005F6C3D">
              <w:rPr>
                <w:rFonts w:ascii="Arial" w:hAnsi="Arial" w:cs="Arial"/>
                <w:spacing w:val="-1"/>
                <w:sz w:val="20"/>
                <w:szCs w:val="20"/>
              </w:rPr>
              <w:t>8 000 zł</w:t>
            </w:r>
          </w:p>
        </w:tc>
        <w:tc>
          <w:tcPr>
            <w:tcW w:w="1428" w:type="dxa"/>
            <w:tcBorders>
              <w:top w:val="single" w:sz="4" w:space="0" w:color="auto"/>
              <w:left w:val="single" w:sz="4" w:space="0" w:color="auto"/>
              <w:bottom w:val="single" w:sz="4" w:space="0" w:color="auto"/>
              <w:right w:val="single" w:sz="4" w:space="0" w:color="auto"/>
            </w:tcBorders>
          </w:tcPr>
          <w:p w:rsidR="005F6C3D" w:rsidRPr="005F6C3D" w:rsidRDefault="005F6C3D" w:rsidP="005F6C3D">
            <w:pPr>
              <w:jc w:val="right"/>
              <w:rPr>
                <w:rFonts w:ascii="Arial" w:hAnsi="Arial" w:cs="Arial"/>
                <w:b/>
                <w:spacing w:val="-1"/>
                <w:sz w:val="20"/>
                <w:szCs w:val="20"/>
              </w:rPr>
            </w:pPr>
            <w:r w:rsidRPr="005F6C3D">
              <w:rPr>
                <w:rFonts w:ascii="Arial" w:hAnsi="Arial" w:cs="Arial"/>
                <w:b/>
                <w:spacing w:val="-1"/>
                <w:sz w:val="20"/>
                <w:szCs w:val="20"/>
              </w:rPr>
              <w:t>8 000 zł</w:t>
            </w:r>
          </w:p>
        </w:tc>
      </w:tr>
      <w:tr w:rsidR="00007458" w:rsidRPr="00B23FF8" w:rsidTr="000F1A40">
        <w:trPr>
          <w:gridAfter w:val="1"/>
          <w:wAfter w:w="370" w:type="dxa"/>
          <w:trHeight w:val="252"/>
        </w:trPr>
        <w:tc>
          <w:tcPr>
            <w:tcW w:w="1276" w:type="dxa"/>
            <w:tcBorders>
              <w:top w:val="single" w:sz="4" w:space="0" w:color="auto"/>
              <w:left w:val="single" w:sz="4" w:space="0" w:color="auto"/>
              <w:bottom w:val="single" w:sz="4" w:space="0" w:color="auto"/>
              <w:right w:val="single" w:sz="4" w:space="0" w:color="auto"/>
            </w:tcBorders>
            <w:vAlign w:val="center"/>
          </w:tcPr>
          <w:p w:rsidR="00007458" w:rsidRPr="00B23FF8" w:rsidRDefault="00AF039E" w:rsidP="000F1A40">
            <w:pPr>
              <w:jc w:val="center"/>
              <w:rPr>
                <w:rFonts w:ascii="Arial" w:hAnsi="Arial" w:cs="Arial"/>
                <w:b/>
                <w:sz w:val="20"/>
                <w:szCs w:val="20"/>
              </w:rPr>
            </w:pPr>
            <w:r>
              <w:rPr>
                <w:rFonts w:ascii="Arial" w:hAnsi="Arial" w:cs="Arial"/>
                <w:b/>
                <w:sz w:val="20"/>
                <w:szCs w:val="20"/>
              </w:rPr>
              <w:t>III.3.</w:t>
            </w:r>
          </w:p>
        </w:tc>
        <w:tc>
          <w:tcPr>
            <w:tcW w:w="1427" w:type="dxa"/>
            <w:tcBorders>
              <w:top w:val="single" w:sz="4" w:space="0" w:color="auto"/>
              <w:left w:val="single" w:sz="4" w:space="0" w:color="auto"/>
              <w:bottom w:val="single" w:sz="4" w:space="0" w:color="auto"/>
              <w:right w:val="single" w:sz="4" w:space="0" w:color="auto"/>
            </w:tcBorders>
          </w:tcPr>
          <w:p w:rsidR="00007458" w:rsidRPr="00522155" w:rsidRDefault="00FB2941" w:rsidP="000F1A40">
            <w:pPr>
              <w:jc w:val="right"/>
              <w:rPr>
                <w:rFonts w:ascii="Arial" w:hAnsi="Arial" w:cs="Arial"/>
                <w:spacing w:val="-1"/>
                <w:sz w:val="20"/>
                <w:szCs w:val="20"/>
              </w:rPr>
            </w:pPr>
            <w:r w:rsidRPr="00B23FF8">
              <w:rPr>
                <w:rFonts w:ascii="Arial" w:hAnsi="Arial" w:cs="Arial"/>
                <w:spacing w:val="-1"/>
                <w:sz w:val="20"/>
                <w:szCs w:val="20"/>
              </w:rPr>
              <w:t>4</w:t>
            </w:r>
            <w:r>
              <w:rPr>
                <w:rFonts w:ascii="Arial" w:hAnsi="Arial" w:cs="Arial"/>
                <w:spacing w:val="-1"/>
                <w:sz w:val="20"/>
                <w:szCs w:val="20"/>
              </w:rPr>
              <w:t> </w:t>
            </w:r>
            <w:r w:rsidRPr="00B23FF8">
              <w:rPr>
                <w:rFonts w:ascii="Arial" w:hAnsi="Arial" w:cs="Arial"/>
                <w:spacing w:val="-1"/>
                <w:sz w:val="20"/>
                <w:szCs w:val="20"/>
              </w:rPr>
              <w:t>303</w:t>
            </w:r>
            <w:r>
              <w:rPr>
                <w:rFonts w:ascii="Arial" w:hAnsi="Arial" w:cs="Arial"/>
                <w:spacing w:val="-1"/>
                <w:sz w:val="20"/>
                <w:szCs w:val="20"/>
              </w:rPr>
              <w:t xml:space="preserve"> zł</w:t>
            </w:r>
          </w:p>
        </w:tc>
        <w:tc>
          <w:tcPr>
            <w:tcW w:w="1427" w:type="dxa"/>
            <w:tcBorders>
              <w:top w:val="single" w:sz="4" w:space="0" w:color="auto"/>
              <w:left w:val="single" w:sz="4" w:space="0" w:color="auto"/>
              <w:bottom w:val="single" w:sz="4" w:space="0" w:color="auto"/>
              <w:right w:val="single" w:sz="4" w:space="0" w:color="auto"/>
            </w:tcBorders>
          </w:tcPr>
          <w:p w:rsidR="00007458" w:rsidRPr="00522155" w:rsidRDefault="00FB2941" w:rsidP="000F1A40">
            <w:pPr>
              <w:jc w:val="right"/>
              <w:rPr>
                <w:rFonts w:ascii="Arial" w:hAnsi="Arial" w:cs="Arial"/>
                <w:spacing w:val="-1"/>
                <w:sz w:val="20"/>
                <w:szCs w:val="20"/>
              </w:rPr>
            </w:pPr>
            <w:r>
              <w:rPr>
                <w:rFonts w:ascii="Arial" w:hAnsi="Arial" w:cs="Arial"/>
                <w:spacing w:val="-1"/>
                <w:sz w:val="20"/>
                <w:szCs w:val="20"/>
              </w:rPr>
              <w:t>5 00</w:t>
            </w:r>
            <w:r w:rsidR="00007458" w:rsidRPr="00522155">
              <w:rPr>
                <w:rFonts w:ascii="Arial" w:hAnsi="Arial" w:cs="Arial"/>
                <w:spacing w:val="-1"/>
                <w:sz w:val="20"/>
                <w:szCs w:val="20"/>
              </w:rPr>
              <w:t>0</w:t>
            </w:r>
            <w:r>
              <w:rPr>
                <w:rFonts w:ascii="Arial" w:hAnsi="Arial" w:cs="Arial"/>
                <w:spacing w:val="-1"/>
                <w:sz w:val="20"/>
                <w:szCs w:val="20"/>
              </w:rPr>
              <w:t xml:space="preserve"> zł</w:t>
            </w:r>
          </w:p>
        </w:tc>
        <w:tc>
          <w:tcPr>
            <w:tcW w:w="1427" w:type="dxa"/>
            <w:tcBorders>
              <w:top w:val="single" w:sz="4" w:space="0" w:color="auto"/>
              <w:left w:val="single" w:sz="4" w:space="0" w:color="auto"/>
              <w:bottom w:val="single" w:sz="4" w:space="0" w:color="auto"/>
              <w:right w:val="single" w:sz="4" w:space="0" w:color="auto"/>
            </w:tcBorders>
          </w:tcPr>
          <w:p w:rsidR="00007458" w:rsidRPr="00522155" w:rsidRDefault="00FB2941" w:rsidP="000F1A40">
            <w:pPr>
              <w:jc w:val="right"/>
              <w:rPr>
                <w:rFonts w:ascii="Arial" w:hAnsi="Arial" w:cs="Arial"/>
                <w:spacing w:val="-1"/>
                <w:sz w:val="20"/>
                <w:szCs w:val="20"/>
              </w:rPr>
            </w:pPr>
            <w:r>
              <w:rPr>
                <w:rFonts w:ascii="Arial" w:hAnsi="Arial" w:cs="Arial"/>
                <w:spacing w:val="-1"/>
                <w:sz w:val="20"/>
                <w:szCs w:val="20"/>
              </w:rPr>
              <w:t>5 00</w:t>
            </w:r>
            <w:r w:rsidR="00007458" w:rsidRPr="00522155">
              <w:rPr>
                <w:rFonts w:ascii="Arial" w:hAnsi="Arial" w:cs="Arial"/>
                <w:spacing w:val="-1"/>
                <w:sz w:val="20"/>
                <w:szCs w:val="20"/>
              </w:rPr>
              <w:t>0</w:t>
            </w:r>
            <w:r>
              <w:rPr>
                <w:rFonts w:ascii="Arial" w:hAnsi="Arial" w:cs="Arial"/>
                <w:spacing w:val="-1"/>
                <w:sz w:val="20"/>
                <w:szCs w:val="20"/>
              </w:rPr>
              <w:t xml:space="preserve"> zł</w:t>
            </w:r>
          </w:p>
        </w:tc>
        <w:tc>
          <w:tcPr>
            <w:tcW w:w="1427" w:type="dxa"/>
            <w:tcBorders>
              <w:top w:val="single" w:sz="4" w:space="0" w:color="auto"/>
              <w:left w:val="single" w:sz="4" w:space="0" w:color="auto"/>
              <w:bottom w:val="single" w:sz="4" w:space="0" w:color="auto"/>
              <w:right w:val="single" w:sz="4" w:space="0" w:color="auto"/>
            </w:tcBorders>
          </w:tcPr>
          <w:p w:rsidR="00007458" w:rsidRPr="00522155" w:rsidRDefault="00FB2941" w:rsidP="000F1A40">
            <w:pPr>
              <w:jc w:val="right"/>
              <w:rPr>
                <w:rFonts w:ascii="Arial" w:hAnsi="Arial" w:cs="Arial"/>
                <w:spacing w:val="-1"/>
                <w:sz w:val="20"/>
                <w:szCs w:val="20"/>
              </w:rPr>
            </w:pPr>
            <w:r>
              <w:rPr>
                <w:rFonts w:ascii="Arial" w:hAnsi="Arial" w:cs="Arial"/>
                <w:spacing w:val="-1"/>
                <w:sz w:val="20"/>
                <w:szCs w:val="20"/>
              </w:rPr>
              <w:t>6 00</w:t>
            </w:r>
            <w:r w:rsidR="00007458" w:rsidRPr="00522155">
              <w:rPr>
                <w:rFonts w:ascii="Arial" w:hAnsi="Arial" w:cs="Arial"/>
                <w:spacing w:val="-1"/>
                <w:sz w:val="20"/>
                <w:szCs w:val="20"/>
              </w:rPr>
              <w:t>0</w:t>
            </w:r>
            <w:r>
              <w:rPr>
                <w:rFonts w:ascii="Arial" w:hAnsi="Arial" w:cs="Arial"/>
                <w:spacing w:val="-1"/>
                <w:sz w:val="20"/>
                <w:szCs w:val="20"/>
              </w:rPr>
              <w:t xml:space="preserve"> zł</w:t>
            </w:r>
          </w:p>
        </w:tc>
        <w:tc>
          <w:tcPr>
            <w:tcW w:w="1427" w:type="dxa"/>
            <w:tcBorders>
              <w:top w:val="single" w:sz="4" w:space="0" w:color="auto"/>
              <w:left w:val="single" w:sz="4" w:space="0" w:color="auto"/>
              <w:bottom w:val="single" w:sz="4" w:space="0" w:color="auto"/>
              <w:right w:val="single" w:sz="4" w:space="0" w:color="auto"/>
            </w:tcBorders>
          </w:tcPr>
          <w:p w:rsidR="00007458" w:rsidRPr="00522155" w:rsidRDefault="00FB2941" w:rsidP="000F1A40">
            <w:pPr>
              <w:jc w:val="right"/>
              <w:rPr>
                <w:rFonts w:ascii="Arial" w:hAnsi="Arial" w:cs="Arial"/>
                <w:spacing w:val="-1"/>
                <w:sz w:val="20"/>
                <w:szCs w:val="20"/>
              </w:rPr>
            </w:pPr>
            <w:r>
              <w:rPr>
                <w:rFonts w:ascii="Arial" w:hAnsi="Arial" w:cs="Arial"/>
                <w:spacing w:val="-1"/>
                <w:sz w:val="20"/>
                <w:szCs w:val="20"/>
              </w:rPr>
              <w:t>6 00</w:t>
            </w:r>
            <w:r w:rsidR="00007458" w:rsidRPr="00522155">
              <w:rPr>
                <w:rFonts w:ascii="Arial" w:hAnsi="Arial" w:cs="Arial"/>
                <w:spacing w:val="-1"/>
                <w:sz w:val="20"/>
                <w:szCs w:val="20"/>
              </w:rPr>
              <w:t>0</w:t>
            </w:r>
            <w:r>
              <w:rPr>
                <w:rFonts w:ascii="Arial" w:hAnsi="Arial" w:cs="Arial"/>
                <w:spacing w:val="-1"/>
                <w:sz w:val="20"/>
                <w:szCs w:val="20"/>
              </w:rPr>
              <w:t xml:space="preserve"> zł</w:t>
            </w:r>
          </w:p>
        </w:tc>
        <w:tc>
          <w:tcPr>
            <w:tcW w:w="1427" w:type="dxa"/>
            <w:tcBorders>
              <w:top w:val="single" w:sz="4" w:space="0" w:color="auto"/>
              <w:left w:val="single" w:sz="4" w:space="0" w:color="auto"/>
              <w:bottom w:val="single" w:sz="4" w:space="0" w:color="auto"/>
              <w:right w:val="single" w:sz="4" w:space="0" w:color="auto"/>
            </w:tcBorders>
          </w:tcPr>
          <w:p w:rsidR="00007458" w:rsidRPr="00522155" w:rsidRDefault="00575B25" w:rsidP="00FB2941">
            <w:pPr>
              <w:jc w:val="right"/>
              <w:rPr>
                <w:rFonts w:ascii="Arial" w:hAnsi="Arial" w:cs="Arial"/>
                <w:spacing w:val="-1"/>
                <w:sz w:val="20"/>
                <w:szCs w:val="20"/>
              </w:rPr>
            </w:pPr>
            <w:r w:rsidRPr="00522155">
              <w:rPr>
                <w:rFonts w:ascii="Arial" w:hAnsi="Arial" w:cs="Arial"/>
                <w:spacing w:val="-1"/>
                <w:sz w:val="20"/>
                <w:szCs w:val="20"/>
              </w:rPr>
              <w:t>0</w:t>
            </w:r>
            <w:r w:rsidR="00007458" w:rsidRPr="00522155">
              <w:rPr>
                <w:rFonts w:ascii="Arial" w:hAnsi="Arial" w:cs="Arial"/>
                <w:spacing w:val="-1"/>
                <w:sz w:val="20"/>
                <w:szCs w:val="20"/>
              </w:rPr>
              <w:t xml:space="preserve"> </w:t>
            </w:r>
          </w:p>
        </w:tc>
        <w:tc>
          <w:tcPr>
            <w:tcW w:w="1428" w:type="dxa"/>
            <w:tcBorders>
              <w:top w:val="single" w:sz="4" w:space="0" w:color="auto"/>
              <w:left w:val="single" w:sz="4" w:space="0" w:color="auto"/>
              <w:bottom w:val="single" w:sz="4" w:space="0" w:color="auto"/>
              <w:right w:val="single" w:sz="4" w:space="0" w:color="auto"/>
            </w:tcBorders>
          </w:tcPr>
          <w:p w:rsidR="00007458" w:rsidRPr="00522155" w:rsidRDefault="00575B25" w:rsidP="000F1A40">
            <w:pPr>
              <w:jc w:val="right"/>
              <w:rPr>
                <w:rFonts w:ascii="Arial" w:hAnsi="Arial" w:cs="Arial"/>
                <w:b/>
                <w:spacing w:val="-1"/>
                <w:sz w:val="20"/>
                <w:szCs w:val="20"/>
              </w:rPr>
            </w:pPr>
            <w:r w:rsidRPr="00522155">
              <w:rPr>
                <w:rFonts w:ascii="Arial" w:hAnsi="Arial" w:cs="Arial"/>
                <w:b/>
                <w:spacing w:val="-1"/>
                <w:sz w:val="20"/>
                <w:szCs w:val="20"/>
              </w:rPr>
              <w:t>6</w:t>
            </w:r>
            <w:r w:rsidR="00007458" w:rsidRPr="00522155">
              <w:rPr>
                <w:rFonts w:ascii="Arial" w:hAnsi="Arial" w:cs="Arial"/>
                <w:b/>
                <w:spacing w:val="-1"/>
                <w:sz w:val="20"/>
                <w:szCs w:val="20"/>
              </w:rPr>
              <w:t> 000 zł</w:t>
            </w:r>
          </w:p>
        </w:tc>
      </w:tr>
      <w:tr w:rsidR="003D3D48" w:rsidRPr="00B23FF8" w:rsidTr="000F1A40">
        <w:trPr>
          <w:gridAfter w:val="1"/>
          <w:wAfter w:w="370" w:type="dxa"/>
          <w:trHeight w:val="252"/>
        </w:trPr>
        <w:tc>
          <w:tcPr>
            <w:tcW w:w="1276" w:type="dxa"/>
            <w:tcBorders>
              <w:top w:val="single" w:sz="4" w:space="0" w:color="auto"/>
              <w:left w:val="single" w:sz="4" w:space="0" w:color="auto"/>
              <w:bottom w:val="single" w:sz="4" w:space="0" w:color="auto"/>
              <w:right w:val="single" w:sz="4" w:space="0" w:color="auto"/>
            </w:tcBorders>
            <w:vAlign w:val="center"/>
          </w:tcPr>
          <w:p w:rsidR="003D3D48" w:rsidRDefault="003D3D48" w:rsidP="000F1A40">
            <w:pPr>
              <w:jc w:val="center"/>
              <w:rPr>
                <w:rFonts w:ascii="Arial" w:hAnsi="Arial" w:cs="Arial"/>
                <w:b/>
                <w:sz w:val="20"/>
                <w:szCs w:val="20"/>
              </w:rPr>
            </w:pPr>
            <w:r>
              <w:rPr>
                <w:rFonts w:ascii="Arial" w:hAnsi="Arial" w:cs="Arial"/>
                <w:b/>
                <w:sz w:val="20"/>
                <w:szCs w:val="20"/>
              </w:rPr>
              <w:t>III.4.</w:t>
            </w:r>
          </w:p>
        </w:tc>
        <w:tc>
          <w:tcPr>
            <w:tcW w:w="1427" w:type="dxa"/>
            <w:tcBorders>
              <w:top w:val="single" w:sz="4" w:space="0" w:color="auto"/>
              <w:left w:val="single" w:sz="4" w:space="0" w:color="auto"/>
              <w:bottom w:val="single" w:sz="4" w:space="0" w:color="auto"/>
              <w:right w:val="single" w:sz="4" w:space="0" w:color="auto"/>
            </w:tcBorders>
          </w:tcPr>
          <w:p w:rsidR="003D3D48" w:rsidRDefault="0027324C" w:rsidP="000F1A40">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3D3D48" w:rsidRDefault="0027324C" w:rsidP="000F1A40">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3D3D48" w:rsidRDefault="0027324C" w:rsidP="000F1A40">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3D3D48" w:rsidRDefault="0027324C" w:rsidP="000F1A40">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3D3D48" w:rsidRDefault="0027324C" w:rsidP="000F1A40">
            <w:pPr>
              <w:jc w:val="right"/>
              <w:rPr>
                <w:rFonts w:ascii="Arial" w:hAnsi="Arial" w:cs="Arial"/>
                <w:spacing w:val="-1"/>
                <w:sz w:val="20"/>
                <w:szCs w:val="20"/>
              </w:rPr>
            </w:pPr>
            <w:r>
              <w:rPr>
                <w:rFonts w:ascii="Arial" w:hAnsi="Arial" w:cs="Arial"/>
                <w:spacing w:val="-1"/>
                <w:sz w:val="20"/>
                <w:szCs w:val="20"/>
              </w:rPr>
              <w:t>0</w:t>
            </w:r>
          </w:p>
        </w:tc>
        <w:tc>
          <w:tcPr>
            <w:tcW w:w="1427" w:type="dxa"/>
            <w:tcBorders>
              <w:top w:val="single" w:sz="4" w:space="0" w:color="auto"/>
              <w:left w:val="single" w:sz="4" w:space="0" w:color="auto"/>
              <w:bottom w:val="single" w:sz="4" w:space="0" w:color="auto"/>
              <w:right w:val="single" w:sz="4" w:space="0" w:color="auto"/>
            </w:tcBorders>
          </w:tcPr>
          <w:p w:rsidR="003D3D48" w:rsidRDefault="0027324C" w:rsidP="000F1A40">
            <w:pPr>
              <w:jc w:val="right"/>
              <w:rPr>
                <w:rFonts w:ascii="Arial" w:hAnsi="Arial" w:cs="Arial"/>
                <w:spacing w:val="-1"/>
                <w:sz w:val="20"/>
                <w:szCs w:val="20"/>
              </w:rPr>
            </w:pPr>
            <w:r>
              <w:rPr>
                <w:rFonts w:ascii="Arial" w:hAnsi="Arial" w:cs="Arial"/>
                <w:spacing w:val="-1"/>
                <w:sz w:val="20"/>
                <w:szCs w:val="20"/>
              </w:rPr>
              <w:t>0</w:t>
            </w:r>
          </w:p>
        </w:tc>
        <w:tc>
          <w:tcPr>
            <w:tcW w:w="1428" w:type="dxa"/>
            <w:tcBorders>
              <w:top w:val="single" w:sz="4" w:space="0" w:color="auto"/>
              <w:left w:val="single" w:sz="4" w:space="0" w:color="auto"/>
              <w:bottom w:val="single" w:sz="4" w:space="0" w:color="auto"/>
              <w:right w:val="single" w:sz="4" w:space="0" w:color="auto"/>
            </w:tcBorders>
          </w:tcPr>
          <w:p w:rsidR="003D3D48" w:rsidRPr="00B65821" w:rsidRDefault="0027324C" w:rsidP="000F1A40">
            <w:pPr>
              <w:jc w:val="right"/>
              <w:rPr>
                <w:rFonts w:ascii="Arial" w:hAnsi="Arial" w:cs="Arial"/>
                <w:b/>
                <w:spacing w:val="-1"/>
                <w:sz w:val="20"/>
                <w:szCs w:val="20"/>
              </w:rPr>
            </w:pPr>
            <w:r>
              <w:rPr>
                <w:rFonts w:ascii="Arial" w:hAnsi="Arial" w:cs="Arial"/>
                <w:b/>
                <w:spacing w:val="-1"/>
                <w:sz w:val="20"/>
                <w:szCs w:val="20"/>
              </w:rPr>
              <w:t>27 900 zł</w:t>
            </w:r>
          </w:p>
        </w:tc>
      </w:tr>
      <w:tr w:rsidR="002D67FA" w:rsidRPr="00B23FF8" w:rsidTr="002D67FA">
        <w:trPr>
          <w:gridAfter w:val="1"/>
          <w:wAfter w:w="370" w:type="dxa"/>
          <w:trHeight w:val="252"/>
        </w:trPr>
        <w:tc>
          <w:tcPr>
            <w:tcW w:w="1276" w:type="dxa"/>
            <w:tcBorders>
              <w:top w:val="single" w:sz="4" w:space="0" w:color="auto"/>
              <w:left w:val="single" w:sz="4" w:space="0" w:color="auto"/>
              <w:bottom w:val="single" w:sz="4" w:space="0" w:color="auto"/>
              <w:right w:val="single" w:sz="4" w:space="0" w:color="auto"/>
            </w:tcBorders>
            <w:vAlign w:val="center"/>
          </w:tcPr>
          <w:p w:rsidR="002D67FA" w:rsidRDefault="002D67FA" w:rsidP="002D67FA">
            <w:pPr>
              <w:jc w:val="center"/>
              <w:rPr>
                <w:rFonts w:ascii="Arial" w:hAnsi="Arial" w:cs="Arial"/>
                <w:b/>
                <w:sz w:val="20"/>
                <w:szCs w:val="20"/>
              </w:rPr>
            </w:pPr>
            <w:r>
              <w:rPr>
                <w:rFonts w:ascii="Arial" w:hAnsi="Arial" w:cs="Arial"/>
                <w:b/>
                <w:sz w:val="20"/>
                <w:szCs w:val="20"/>
              </w:rPr>
              <w:t>III.5.</w:t>
            </w:r>
          </w:p>
        </w:tc>
        <w:tc>
          <w:tcPr>
            <w:tcW w:w="1427" w:type="dxa"/>
            <w:tcBorders>
              <w:top w:val="single" w:sz="4" w:space="0" w:color="auto"/>
              <w:left w:val="single" w:sz="4" w:space="0" w:color="auto"/>
              <w:bottom w:val="single" w:sz="4" w:space="0" w:color="auto"/>
              <w:right w:val="single" w:sz="4" w:space="0" w:color="auto"/>
            </w:tcBorders>
            <w:vAlign w:val="center"/>
          </w:tcPr>
          <w:p w:rsidR="002D67FA" w:rsidRPr="00227E1F" w:rsidRDefault="002D67FA" w:rsidP="002D67FA">
            <w:pPr>
              <w:jc w:val="right"/>
              <w:rPr>
                <w:rFonts w:ascii="Arial" w:hAnsi="Arial" w:cs="Arial"/>
                <w:spacing w:val="-1"/>
                <w:sz w:val="20"/>
                <w:szCs w:val="20"/>
              </w:rPr>
            </w:pPr>
            <w:r w:rsidRPr="00227E1F">
              <w:rPr>
                <w:rFonts w:ascii="Arial" w:hAnsi="Arial" w:cs="Arial"/>
                <w:spacing w:val="-1"/>
                <w:sz w:val="20"/>
                <w:szCs w:val="20"/>
              </w:rPr>
              <w:t>46 000 zł</w:t>
            </w:r>
          </w:p>
        </w:tc>
        <w:tc>
          <w:tcPr>
            <w:tcW w:w="1427" w:type="dxa"/>
            <w:tcBorders>
              <w:top w:val="single" w:sz="4" w:space="0" w:color="auto"/>
              <w:left w:val="single" w:sz="4" w:space="0" w:color="auto"/>
              <w:bottom w:val="single" w:sz="4" w:space="0" w:color="auto"/>
              <w:right w:val="single" w:sz="4" w:space="0" w:color="auto"/>
            </w:tcBorders>
          </w:tcPr>
          <w:p w:rsidR="002D67FA" w:rsidRPr="00227E1F" w:rsidRDefault="002D67FA" w:rsidP="002D67FA">
            <w:pPr>
              <w:jc w:val="right"/>
              <w:rPr>
                <w:rFonts w:ascii="Arial" w:hAnsi="Arial" w:cs="Arial"/>
                <w:spacing w:val="-1"/>
                <w:sz w:val="20"/>
                <w:szCs w:val="20"/>
              </w:rPr>
            </w:pPr>
            <w:r w:rsidRPr="00227E1F">
              <w:rPr>
                <w:rFonts w:ascii="Arial" w:hAnsi="Arial" w:cs="Arial"/>
                <w:spacing w:val="-1"/>
                <w:sz w:val="20"/>
                <w:szCs w:val="20"/>
              </w:rPr>
              <w:t>46 552 zł</w:t>
            </w:r>
          </w:p>
        </w:tc>
        <w:tc>
          <w:tcPr>
            <w:tcW w:w="1427" w:type="dxa"/>
            <w:tcBorders>
              <w:top w:val="single" w:sz="4" w:space="0" w:color="auto"/>
              <w:left w:val="single" w:sz="4" w:space="0" w:color="auto"/>
              <w:bottom w:val="single" w:sz="4" w:space="0" w:color="auto"/>
              <w:right w:val="single" w:sz="4" w:space="0" w:color="auto"/>
            </w:tcBorders>
          </w:tcPr>
          <w:p w:rsidR="002D67FA" w:rsidRPr="00227E1F" w:rsidRDefault="002D67FA" w:rsidP="002D67FA">
            <w:pPr>
              <w:jc w:val="right"/>
              <w:rPr>
                <w:rFonts w:ascii="Arial" w:hAnsi="Arial" w:cs="Arial"/>
                <w:spacing w:val="-1"/>
                <w:sz w:val="20"/>
                <w:szCs w:val="20"/>
              </w:rPr>
            </w:pPr>
            <w:r w:rsidRPr="00227E1F">
              <w:rPr>
                <w:rFonts w:ascii="Arial" w:hAnsi="Arial" w:cs="Arial"/>
                <w:spacing w:val="-1"/>
                <w:sz w:val="20"/>
                <w:szCs w:val="20"/>
              </w:rPr>
              <w:t>46 543,77 zł</w:t>
            </w:r>
          </w:p>
        </w:tc>
        <w:tc>
          <w:tcPr>
            <w:tcW w:w="1427" w:type="dxa"/>
            <w:tcBorders>
              <w:top w:val="single" w:sz="4" w:space="0" w:color="auto"/>
              <w:left w:val="single" w:sz="4" w:space="0" w:color="auto"/>
              <w:bottom w:val="single" w:sz="4" w:space="0" w:color="auto"/>
              <w:right w:val="single" w:sz="4" w:space="0" w:color="auto"/>
            </w:tcBorders>
          </w:tcPr>
          <w:p w:rsidR="002D67FA" w:rsidRPr="00227E1F" w:rsidRDefault="002D67FA" w:rsidP="002D67FA">
            <w:pPr>
              <w:jc w:val="right"/>
              <w:rPr>
                <w:rFonts w:ascii="Arial" w:hAnsi="Arial" w:cs="Arial"/>
                <w:spacing w:val="-1"/>
                <w:sz w:val="20"/>
                <w:szCs w:val="20"/>
              </w:rPr>
            </w:pPr>
            <w:r w:rsidRPr="00227E1F">
              <w:rPr>
                <w:rFonts w:ascii="Arial" w:hAnsi="Arial" w:cs="Arial"/>
                <w:spacing w:val="-1"/>
                <w:sz w:val="20"/>
                <w:szCs w:val="20"/>
              </w:rPr>
              <w:t>26 350 zł</w:t>
            </w:r>
          </w:p>
        </w:tc>
        <w:tc>
          <w:tcPr>
            <w:tcW w:w="1427" w:type="dxa"/>
            <w:tcBorders>
              <w:top w:val="single" w:sz="4" w:space="0" w:color="auto"/>
              <w:left w:val="single" w:sz="4" w:space="0" w:color="auto"/>
              <w:bottom w:val="single" w:sz="4" w:space="0" w:color="auto"/>
              <w:right w:val="single" w:sz="4" w:space="0" w:color="auto"/>
            </w:tcBorders>
          </w:tcPr>
          <w:p w:rsidR="002D67FA" w:rsidRPr="00227E1F" w:rsidRDefault="002D67FA" w:rsidP="002D67FA">
            <w:pPr>
              <w:jc w:val="right"/>
              <w:rPr>
                <w:rFonts w:ascii="Arial" w:hAnsi="Arial" w:cs="Arial"/>
                <w:spacing w:val="-1"/>
                <w:sz w:val="20"/>
                <w:szCs w:val="20"/>
              </w:rPr>
            </w:pPr>
            <w:r w:rsidRPr="00227E1F">
              <w:rPr>
                <w:rFonts w:ascii="Arial" w:hAnsi="Arial" w:cs="Arial"/>
                <w:spacing w:val="-1"/>
                <w:sz w:val="20"/>
                <w:szCs w:val="20"/>
              </w:rPr>
              <w:t>28 000 zł</w:t>
            </w:r>
          </w:p>
        </w:tc>
        <w:tc>
          <w:tcPr>
            <w:tcW w:w="1427" w:type="dxa"/>
            <w:tcBorders>
              <w:top w:val="single" w:sz="4" w:space="0" w:color="auto"/>
              <w:left w:val="single" w:sz="4" w:space="0" w:color="auto"/>
              <w:bottom w:val="single" w:sz="4" w:space="0" w:color="auto"/>
              <w:right w:val="single" w:sz="4" w:space="0" w:color="auto"/>
            </w:tcBorders>
          </w:tcPr>
          <w:p w:rsidR="002D67FA" w:rsidRPr="00227E1F" w:rsidRDefault="002D67FA" w:rsidP="002D67FA">
            <w:pPr>
              <w:jc w:val="right"/>
              <w:rPr>
                <w:rFonts w:ascii="Arial" w:hAnsi="Arial" w:cs="Arial"/>
                <w:spacing w:val="-1"/>
                <w:sz w:val="20"/>
                <w:szCs w:val="20"/>
              </w:rPr>
            </w:pPr>
            <w:r w:rsidRPr="00227E1F">
              <w:rPr>
                <w:rFonts w:ascii="Arial" w:hAnsi="Arial" w:cs="Arial"/>
                <w:spacing w:val="-1"/>
                <w:sz w:val="20"/>
                <w:szCs w:val="20"/>
              </w:rPr>
              <w:t>28 000 zł</w:t>
            </w:r>
          </w:p>
        </w:tc>
        <w:tc>
          <w:tcPr>
            <w:tcW w:w="1428" w:type="dxa"/>
            <w:tcBorders>
              <w:top w:val="single" w:sz="4" w:space="0" w:color="auto"/>
              <w:left w:val="single" w:sz="4" w:space="0" w:color="auto"/>
              <w:bottom w:val="single" w:sz="4" w:space="0" w:color="auto"/>
              <w:right w:val="single" w:sz="4" w:space="0" w:color="auto"/>
            </w:tcBorders>
          </w:tcPr>
          <w:p w:rsidR="002D67FA" w:rsidRPr="00B65821" w:rsidRDefault="002D67FA" w:rsidP="002D67FA">
            <w:pPr>
              <w:jc w:val="right"/>
              <w:rPr>
                <w:rFonts w:ascii="Arial" w:hAnsi="Arial" w:cs="Arial"/>
                <w:b/>
                <w:spacing w:val="-1"/>
                <w:sz w:val="20"/>
                <w:szCs w:val="20"/>
              </w:rPr>
            </w:pPr>
            <w:r>
              <w:rPr>
                <w:rFonts w:ascii="Arial" w:hAnsi="Arial" w:cs="Arial"/>
                <w:b/>
                <w:spacing w:val="-1"/>
                <w:sz w:val="20"/>
                <w:szCs w:val="20"/>
              </w:rPr>
              <w:t>8 000 zł</w:t>
            </w:r>
          </w:p>
        </w:tc>
      </w:tr>
    </w:tbl>
    <w:p w:rsidR="005A56F5" w:rsidRDefault="005A56F5" w:rsidP="002D26AC">
      <w:pPr>
        <w:keepNext/>
        <w:spacing w:before="120" w:after="120"/>
        <w:jc w:val="both"/>
        <w:rPr>
          <w:rFonts w:ascii="Arial" w:hAnsi="Arial" w:cs="Arial"/>
          <w:b/>
          <w:sz w:val="20"/>
          <w:szCs w:val="20"/>
        </w:rPr>
      </w:pPr>
    </w:p>
    <w:tbl>
      <w:tblPr>
        <w:tblStyle w:val="Tabela-Siatka"/>
        <w:tblW w:w="0" w:type="auto"/>
        <w:jc w:val="center"/>
        <w:shd w:val="clear" w:color="auto" w:fill="D9D9D9" w:themeFill="background1" w:themeFillShade="D9"/>
        <w:tblLook w:val="04A0"/>
      </w:tblPr>
      <w:tblGrid>
        <w:gridCol w:w="9212"/>
      </w:tblGrid>
      <w:tr w:rsidR="00C73E67" w:rsidRPr="00C73E67" w:rsidTr="00C73E67">
        <w:trPr>
          <w:jc w:val="center"/>
        </w:trPr>
        <w:tc>
          <w:tcPr>
            <w:tcW w:w="9212" w:type="dxa"/>
            <w:shd w:val="clear" w:color="auto" w:fill="D9D9D9" w:themeFill="background1" w:themeFillShade="D9"/>
          </w:tcPr>
          <w:p w:rsidR="00C73E67" w:rsidRPr="00C73E67" w:rsidRDefault="00C73E67" w:rsidP="00C73E67">
            <w:pPr>
              <w:keepNext/>
              <w:spacing w:before="120" w:after="120"/>
              <w:jc w:val="center"/>
              <w:rPr>
                <w:rFonts w:ascii="Arial" w:hAnsi="Arial" w:cs="Arial"/>
                <w:b/>
                <w:sz w:val="20"/>
                <w:szCs w:val="20"/>
              </w:rPr>
            </w:pPr>
            <w:r w:rsidRPr="00C73E67">
              <w:rPr>
                <w:rFonts w:ascii="Arial" w:hAnsi="Arial" w:cs="Arial"/>
                <w:b/>
                <w:sz w:val="20"/>
                <w:szCs w:val="20"/>
              </w:rPr>
              <w:t>Zasady przyznawania dotacji</w:t>
            </w:r>
          </w:p>
        </w:tc>
      </w:tr>
    </w:tbl>
    <w:p w:rsidR="002D26AC" w:rsidRPr="002D26AC" w:rsidRDefault="002D26AC" w:rsidP="00E24A77">
      <w:pPr>
        <w:keepNext/>
        <w:numPr>
          <w:ilvl w:val="0"/>
          <w:numId w:val="23"/>
        </w:numPr>
        <w:spacing w:before="120" w:after="120"/>
        <w:ind w:left="426"/>
        <w:jc w:val="both"/>
        <w:rPr>
          <w:rFonts w:ascii="Arial" w:hAnsi="Arial" w:cs="Arial"/>
          <w:b/>
          <w:sz w:val="20"/>
          <w:szCs w:val="20"/>
        </w:rPr>
      </w:pPr>
      <w:r w:rsidRPr="002D26AC">
        <w:rPr>
          <w:rFonts w:ascii="Arial" w:hAnsi="Arial" w:cs="Arial"/>
          <w:sz w:val="20"/>
          <w:szCs w:val="20"/>
        </w:rPr>
        <w:t>Postępowanie konkursowe odbywać się będzie z uwzględnieniem zasad określonych w ustawie z dnia 24 kwietnia 2003 roku o działalności pożytku publicznego i o wolontariacie.</w:t>
      </w:r>
    </w:p>
    <w:p w:rsidR="002D26AC" w:rsidRPr="002D26AC" w:rsidRDefault="002D26AC" w:rsidP="00E24A77">
      <w:pPr>
        <w:numPr>
          <w:ilvl w:val="0"/>
          <w:numId w:val="23"/>
        </w:numPr>
        <w:spacing w:before="60" w:after="60"/>
        <w:ind w:left="426"/>
        <w:jc w:val="both"/>
        <w:rPr>
          <w:rFonts w:ascii="Arial" w:hAnsi="Arial" w:cs="Arial"/>
          <w:sz w:val="20"/>
          <w:szCs w:val="20"/>
        </w:rPr>
      </w:pPr>
      <w:r w:rsidRPr="002D26AC">
        <w:rPr>
          <w:rFonts w:ascii="Arial" w:hAnsi="Arial" w:cs="Arial"/>
          <w:sz w:val="20"/>
          <w:szCs w:val="20"/>
        </w:rPr>
        <w:t>W konkursie mogą brać udział organizacje pozarządowe oraz podmioty określone w art. 3 ustawy z dnia 24 kwietnia 2003 r. o działalności pożytku publicznego i o wolontariacie.</w:t>
      </w:r>
    </w:p>
    <w:p w:rsidR="002D26AC" w:rsidRPr="002D26AC" w:rsidRDefault="002D26AC" w:rsidP="00E24A77">
      <w:pPr>
        <w:numPr>
          <w:ilvl w:val="0"/>
          <w:numId w:val="23"/>
        </w:numPr>
        <w:spacing w:before="60" w:after="60"/>
        <w:ind w:left="426"/>
        <w:jc w:val="both"/>
        <w:rPr>
          <w:rFonts w:ascii="Arial" w:hAnsi="Arial" w:cs="Arial"/>
          <w:sz w:val="20"/>
          <w:szCs w:val="20"/>
        </w:rPr>
      </w:pPr>
      <w:r w:rsidRPr="002D26AC">
        <w:rPr>
          <w:rFonts w:ascii="Arial" w:hAnsi="Arial" w:cs="Arial"/>
          <w:sz w:val="20"/>
          <w:szCs w:val="20"/>
        </w:rPr>
        <w:t>Dwie lub więcej organizacji pozarządowych lub podmioty wymienione w art. 3 ust. 3 ustawy o działalności pożytku publicznego i o wolontariacie działające wspólnie mogą złożyć ofertę wspólną.</w:t>
      </w:r>
    </w:p>
    <w:p w:rsidR="002D26AC" w:rsidRPr="002D26AC" w:rsidRDefault="002D26AC" w:rsidP="00E24A77">
      <w:pPr>
        <w:numPr>
          <w:ilvl w:val="0"/>
          <w:numId w:val="23"/>
        </w:numPr>
        <w:spacing w:before="60" w:after="60"/>
        <w:ind w:left="426"/>
        <w:jc w:val="both"/>
        <w:rPr>
          <w:rFonts w:ascii="Arial" w:hAnsi="Arial" w:cs="Arial"/>
          <w:sz w:val="20"/>
          <w:szCs w:val="20"/>
        </w:rPr>
      </w:pPr>
      <w:r w:rsidRPr="005114A7">
        <w:rPr>
          <w:rFonts w:ascii="Arial" w:hAnsi="Arial" w:cs="Arial"/>
          <w:sz w:val="20"/>
          <w:szCs w:val="20"/>
        </w:rPr>
        <w:t>Dopuszcza się możliwość wyboru kilku ofert na realizację jednego zadania</w:t>
      </w:r>
      <w:r w:rsidRPr="002D26AC">
        <w:rPr>
          <w:rFonts w:ascii="Arial" w:hAnsi="Arial" w:cs="Arial"/>
          <w:sz w:val="20"/>
          <w:szCs w:val="20"/>
        </w:rPr>
        <w:t xml:space="preserve">, złożonych przez jednego lub różnych oferentów, </w:t>
      </w:r>
      <w:r w:rsidR="00A120A7">
        <w:rPr>
          <w:rFonts w:ascii="Arial" w:hAnsi="Arial" w:cs="Arial"/>
          <w:color w:val="000000"/>
          <w:sz w:val="20"/>
          <w:szCs w:val="20"/>
        </w:rPr>
        <w:t>po opinii komisji i zatwierdzeniu przez Zastępcę Prezydenta ds. Społecznych</w:t>
      </w:r>
      <w:r w:rsidRPr="002D26AC">
        <w:rPr>
          <w:rFonts w:ascii="Arial" w:hAnsi="Arial" w:cs="Arial"/>
          <w:color w:val="000000"/>
          <w:sz w:val="20"/>
          <w:szCs w:val="20"/>
        </w:rPr>
        <w:t>, że oferty</w:t>
      </w:r>
      <w:r w:rsidR="00A120A7">
        <w:rPr>
          <w:rFonts w:ascii="Arial" w:hAnsi="Arial" w:cs="Arial"/>
          <w:color w:val="000000"/>
          <w:sz w:val="20"/>
          <w:szCs w:val="20"/>
        </w:rPr>
        <w:t xml:space="preserve"> są wobec siebie komplementarne oraz</w:t>
      </w:r>
      <w:r w:rsidRPr="002D26AC">
        <w:rPr>
          <w:rFonts w:ascii="Arial" w:hAnsi="Arial" w:cs="Arial"/>
          <w:color w:val="000000"/>
          <w:sz w:val="20"/>
          <w:szCs w:val="20"/>
        </w:rPr>
        <w:t xml:space="preserve"> zadanie będzie w ten sposób efektywniej realizowane.</w:t>
      </w:r>
    </w:p>
    <w:p w:rsidR="002D26AC" w:rsidRPr="002D26AC" w:rsidRDefault="002D26AC" w:rsidP="00E24A77">
      <w:pPr>
        <w:numPr>
          <w:ilvl w:val="0"/>
          <w:numId w:val="23"/>
        </w:numPr>
        <w:spacing w:before="60" w:after="60"/>
        <w:ind w:left="426"/>
        <w:jc w:val="both"/>
        <w:rPr>
          <w:rFonts w:ascii="Arial" w:hAnsi="Arial" w:cs="Arial"/>
          <w:sz w:val="20"/>
          <w:szCs w:val="20"/>
        </w:rPr>
      </w:pPr>
      <w:r w:rsidRPr="002D26AC">
        <w:rPr>
          <w:rFonts w:ascii="Arial" w:hAnsi="Arial" w:cs="Arial"/>
          <w:sz w:val="20"/>
          <w:szCs w:val="20"/>
        </w:rPr>
        <w:t xml:space="preserve">W przypadku, gdy suma dofinansowania złożonych ofert przekroczy wysokość środków przeznaczonych na realizację zadania, organizator konkursu zastrzega sobie możliwość proporcjonalnego zmniejszenia wielkości dofinansowania, stosownie do posiadanych środków oraz wskazania, na jakie pozycje kosztorysu mają być one przeznaczone. Warunkiem zawarcia umowy będzie dostarczenie zaktualizowanego </w:t>
      </w:r>
      <w:r w:rsidR="00421050">
        <w:rPr>
          <w:rFonts w:ascii="Arial" w:hAnsi="Arial" w:cs="Arial"/>
          <w:sz w:val="20"/>
          <w:szCs w:val="20"/>
        </w:rPr>
        <w:t xml:space="preserve">dostosowanego </w:t>
      </w:r>
      <w:r w:rsidRPr="002D26AC">
        <w:rPr>
          <w:rFonts w:ascii="Arial" w:hAnsi="Arial" w:cs="Arial"/>
          <w:sz w:val="20"/>
          <w:szCs w:val="20"/>
        </w:rPr>
        <w:t>kosztory</w:t>
      </w:r>
      <w:r w:rsidR="00421050">
        <w:rPr>
          <w:rFonts w:ascii="Arial" w:hAnsi="Arial" w:cs="Arial"/>
          <w:sz w:val="20"/>
          <w:szCs w:val="20"/>
        </w:rPr>
        <w:t>su i harmonogramu</w:t>
      </w:r>
      <w:r w:rsidRPr="002D26AC">
        <w:rPr>
          <w:rFonts w:ascii="Arial" w:hAnsi="Arial" w:cs="Arial"/>
          <w:sz w:val="20"/>
          <w:szCs w:val="20"/>
        </w:rPr>
        <w:t xml:space="preserve"> do realnie przyznanej </w:t>
      </w:r>
      <w:r w:rsidRPr="005663EA">
        <w:rPr>
          <w:rFonts w:ascii="Arial" w:hAnsi="Arial" w:cs="Arial"/>
          <w:sz w:val="20"/>
          <w:szCs w:val="20"/>
        </w:rPr>
        <w:t>dotacji</w:t>
      </w:r>
      <w:r w:rsidR="00421050" w:rsidRPr="005663EA">
        <w:rPr>
          <w:rFonts w:ascii="Arial" w:hAnsi="Arial" w:cs="Arial"/>
          <w:sz w:val="20"/>
          <w:szCs w:val="20"/>
        </w:rPr>
        <w:t xml:space="preserve">, </w:t>
      </w:r>
      <w:r w:rsidR="005663EA" w:rsidRPr="005663EA">
        <w:rPr>
          <w:rFonts w:ascii="Arial" w:hAnsi="Arial" w:cs="Arial"/>
          <w:sz w:val="20"/>
          <w:szCs w:val="20"/>
        </w:rPr>
        <w:t xml:space="preserve">przygotowanych </w:t>
      </w:r>
      <w:r w:rsidR="00421050" w:rsidRPr="005663EA">
        <w:rPr>
          <w:rFonts w:ascii="Arial" w:hAnsi="Arial" w:cs="Arial"/>
          <w:sz w:val="20"/>
          <w:szCs w:val="20"/>
        </w:rPr>
        <w:t>poprzez elektroniczny generator</w:t>
      </w:r>
      <w:r w:rsidR="005663EA">
        <w:rPr>
          <w:rFonts w:ascii="Arial" w:hAnsi="Arial" w:cs="Arial"/>
          <w:sz w:val="20"/>
          <w:szCs w:val="20"/>
        </w:rPr>
        <w:t xml:space="preserve"> eNGO</w:t>
      </w:r>
      <w:r w:rsidR="00522155">
        <w:rPr>
          <w:rFonts w:ascii="Arial" w:hAnsi="Arial" w:cs="Arial"/>
          <w:sz w:val="20"/>
          <w:szCs w:val="20"/>
        </w:rPr>
        <w:t>.</w:t>
      </w:r>
    </w:p>
    <w:p w:rsidR="002D26AC" w:rsidRPr="002D26AC" w:rsidRDefault="005114A7" w:rsidP="00E24A77">
      <w:pPr>
        <w:numPr>
          <w:ilvl w:val="0"/>
          <w:numId w:val="23"/>
        </w:numPr>
        <w:spacing w:before="60" w:after="60"/>
        <w:ind w:left="426"/>
        <w:jc w:val="both"/>
        <w:rPr>
          <w:rFonts w:ascii="Arial" w:hAnsi="Arial" w:cs="Arial"/>
          <w:sz w:val="20"/>
          <w:szCs w:val="20"/>
        </w:rPr>
      </w:pPr>
      <w:r>
        <w:rPr>
          <w:rFonts w:ascii="Arial" w:hAnsi="Arial" w:cs="Arial"/>
          <w:sz w:val="20"/>
          <w:szCs w:val="20"/>
        </w:rPr>
        <w:t>Dotację należy przeznaczyć</w:t>
      </w:r>
      <w:r w:rsidR="002D26AC" w:rsidRPr="002D26AC">
        <w:rPr>
          <w:rFonts w:ascii="Arial" w:hAnsi="Arial" w:cs="Arial"/>
          <w:sz w:val="20"/>
          <w:szCs w:val="20"/>
        </w:rPr>
        <w:t xml:space="preserve"> na pokrycie kosztów niezbędnych do realizacji zadania, z wyłączeniem wydatków o charakterze </w:t>
      </w:r>
      <w:r w:rsidR="002D26AC" w:rsidRPr="00BA61D6">
        <w:rPr>
          <w:rFonts w:ascii="Arial" w:hAnsi="Arial" w:cs="Arial"/>
          <w:iCs/>
          <w:sz w:val="20"/>
          <w:szCs w:val="20"/>
        </w:rPr>
        <w:t>inwestycyjnym</w:t>
      </w:r>
      <w:r w:rsidR="002D26AC" w:rsidRPr="002D26AC">
        <w:rPr>
          <w:rFonts w:ascii="Arial" w:hAnsi="Arial" w:cs="Arial"/>
          <w:sz w:val="20"/>
          <w:szCs w:val="20"/>
        </w:rPr>
        <w:t xml:space="preserve"> oraz odsetek z tytułu niezapłaconych w terminie zobowiązań.</w:t>
      </w:r>
    </w:p>
    <w:p w:rsidR="002D26AC" w:rsidRPr="002D26AC" w:rsidRDefault="002D26AC" w:rsidP="00E24A77">
      <w:pPr>
        <w:numPr>
          <w:ilvl w:val="0"/>
          <w:numId w:val="23"/>
        </w:numPr>
        <w:spacing w:before="60" w:after="60"/>
        <w:ind w:left="426"/>
        <w:jc w:val="both"/>
        <w:rPr>
          <w:rFonts w:ascii="Arial" w:hAnsi="Arial" w:cs="Arial"/>
          <w:sz w:val="20"/>
          <w:szCs w:val="20"/>
        </w:rPr>
      </w:pPr>
      <w:r w:rsidRPr="002D26AC">
        <w:rPr>
          <w:rFonts w:ascii="Arial" w:hAnsi="Arial" w:cs="Arial"/>
          <w:sz w:val="20"/>
          <w:szCs w:val="20"/>
        </w:rPr>
        <w:t xml:space="preserve">W przypadku kosztów wynagrodzenia personelu, w tym kosztów osobowych administracji i obsługi projektu oraz kosztów osobowych merytorycznych, </w:t>
      </w:r>
    </w:p>
    <w:p w:rsidR="002D26AC" w:rsidRPr="002D26AC" w:rsidRDefault="002D26AC" w:rsidP="002D26AC">
      <w:pPr>
        <w:numPr>
          <w:ilvl w:val="0"/>
          <w:numId w:val="24"/>
        </w:numPr>
        <w:spacing w:before="60" w:after="60"/>
        <w:jc w:val="both"/>
        <w:rPr>
          <w:rFonts w:ascii="Arial" w:hAnsi="Arial" w:cs="Arial"/>
          <w:sz w:val="20"/>
          <w:szCs w:val="20"/>
        </w:rPr>
      </w:pPr>
      <w:proofErr w:type="spellStart"/>
      <w:r w:rsidRPr="002D26AC">
        <w:rPr>
          <w:rFonts w:ascii="Arial" w:hAnsi="Arial" w:cs="Arial"/>
          <w:sz w:val="20"/>
          <w:szCs w:val="20"/>
        </w:rPr>
        <w:t>kwalifikowalne</w:t>
      </w:r>
      <w:proofErr w:type="spellEnd"/>
      <w:r w:rsidRPr="002D26AC">
        <w:rPr>
          <w:rFonts w:ascii="Arial" w:hAnsi="Arial" w:cs="Arial"/>
          <w:sz w:val="20"/>
          <w:szCs w:val="20"/>
        </w:rPr>
        <w:t xml:space="preserve"> są ws</w:t>
      </w:r>
      <w:r w:rsidR="00585123">
        <w:rPr>
          <w:rFonts w:ascii="Arial" w:hAnsi="Arial" w:cs="Arial"/>
          <w:sz w:val="20"/>
          <w:szCs w:val="20"/>
        </w:rPr>
        <w:t>zystkie składniki wynagrodzenia</w:t>
      </w:r>
      <w:r w:rsidRPr="002D26AC">
        <w:rPr>
          <w:rFonts w:ascii="Arial" w:hAnsi="Arial" w:cs="Arial"/>
          <w:sz w:val="20"/>
          <w:szCs w:val="20"/>
        </w:rPr>
        <w:t xml:space="preserve"> tj. w szczególności: wynagrodzenia netto, składki na ubezpieczenia społeczne i zdrowotne, zaliczka na podatek dochodowy. Płace nie mogą przekraczać wydatków normalnie ponoszonych przez Oferenta, zaś przyjęte stawki nie mogą być wyższe od stawek powszechnie stosowanych na danym rynku;</w:t>
      </w:r>
    </w:p>
    <w:p w:rsidR="002D26AC" w:rsidRPr="002D26AC" w:rsidRDefault="002D26AC" w:rsidP="002D26AC">
      <w:pPr>
        <w:numPr>
          <w:ilvl w:val="0"/>
          <w:numId w:val="24"/>
        </w:numPr>
        <w:spacing w:before="60" w:after="60"/>
        <w:jc w:val="both"/>
        <w:rPr>
          <w:rFonts w:ascii="Arial" w:hAnsi="Arial" w:cs="Arial"/>
          <w:sz w:val="20"/>
          <w:szCs w:val="20"/>
        </w:rPr>
      </w:pPr>
      <w:proofErr w:type="spellStart"/>
      <w:r w:rsidRPr="002D26AC">
        <w:rPr>
          <w:rFonts w:ascii="Arial" w:hAnsi="Arial" w:cs="Arial"/>
          <w:sz w:val="20"/>
          <w:szCs w:val="20"/>
        </w:rPr>
        <w:t>niekwalifikowalne</w:t>
      </w:r>
      <w:proofErr w:type="spellEnd"/>
      <w:r w:rsidRPr="002D26AC">
        <w:rPr>
          <w:rFonts w:ascii="Arial" w:hAnsi="Arial" w:cs="Arial"/>
          <w:sz w:val="20"/>
          <w:szCs w:val="20"/>
        </w:rPr>
        <w:t xml:space="preserve"> są</w:t>
      </w:r>
      <w:r w:rsidRPr="002D26AC">
        <w:rPr>
          <w:rFonts w:ascii="Arial" w:hAnsi="Arial" w:cs="Arial"/>
          <w:b/>
          <w:sz w:val="20"/>
          <w:szCs w:val="20"/>
        </w:rPr>
        <w:t xml:space="preserve"> </w:t>
      </w:r>
      <w:r w:rsidRPr="002D26AC">
        <w:rPr>
          <w:rFonts w:ascii="Arial" w:hAnsi="Arial" w:cs="Arial"/>
          <w:sz w:val="20"/>
          <w:szCs w:val="20"/>
        </w:rPr>
        <w:t>nagrody, premie i inne formy bonifikaty rzeczowej lub finansowej dla osób zajmujących się realizacją zadania.</w:t>
      </w:r>
    </w:p>
    <w:p w:rsidR="002D26AC" w:rsidRPr="002D26AC" w:rsidRDefault="002D26AC" w:rsidP="00E24A77">
      <w:pPr>
        <w:numPr>
          <w:ilvl w:val="0"/>
          <w:numId w:val="23"/>
        </w:numPr>
        <w:spacing w:before="60" w:after="60"/>
        <w:ind w:left="426"/>
        <w:jc w:val="both"/>
        <w:rPr>
          <w:rFonts w:ascii="Arial" w:hAnsi="Arial" w:cs="Arial"/>
          <w:sz w:val="20"/>
          <w:szCs w:val="20"/>
        </w:rPr>
      </w:pPr>
      <w:r w:rsidRPr="002D26AC">
        <w:rPr>
          <w:rFonts w:ascii="Arial" w:hAnsi="Arial" w:cs="Arial"/>
          <w:sz w:val="20"/>
          <w:szCs w:val="20"/>
        </w:rPr>
        <w:t>Kwota dotacji:</w:t>
      </w:r>
    </w:p>
    <w:p w:rsidR="002D26AC" w:rsidRPr="002D26AC" w:rsidRDefault="002D26AC" w:rsidP="00E24A77">
      <w:pPr>
        <w:spacing w:before="60" w:after="60"/>
        <w:ind w:left="426"/>
        <w:jc w:val="both"/>
        <w:rPr>
          <w:rFonts w:ascii="Arial" w:hAnsi="Arial" w:cs="Arial"/>
          <w:sz w:val="20"/>
          <w:szCs w:val="20"/>
        </w:rPr>
      </w:pPr>
      <w:r w:rsidRPr="002D26AC">
        <w:rPr>
          <w:rFonts w:ascii="Arial" w:hAnsi="Arial" w:cs="Arial"/>
          <w:sz w:val="20"/>
          <w:szCs w:val="20"/>
        </w:rPr>
        <w:t>1) wykorzystana niezgodnie z przeznaczeniem,</w:t>
      </w:r>
    </w:p>
    <w:p w:rsidR="002D26AC" w:rsidRPr="002D26AC" w:rsidRDefault="002D26AC" w:rsidP="00E24A77">
      <w:pPr>
        <w:spacing w:before="60" w:after="60"/>
        <w:ind w:left="426"/>
        <w:jc w:val="both"/>
        <w:rPr>
          <w:rFonts w:ascii="Arial" w:hAnsi="Arial" w:cs="Arial"/>
          <w:sz w:val="20"/>
          <w:szCs w:val="20"/>
        </w:rPr>
      </w:pPr>
      <w:r w:rsidRPr="002D26AC">
        <w:rPr>
          <w:rFonts w:ascii="Arial" w:hAnsi="Arial" w:cs="Arial"/>
          <w:sz w:val="20"/>
          <w:szCs w:val="20"/>
        </w:rPr>
        <w:t>2) pobrana nienależnie lub w nadmiernej wysokości</w:t>
      </w:r>
    </w:p>
    <w:p w:rsidR="002D26AC" w:rsidRPr="002D26AC" w:rsidRDefault="002D26AC" w:rsidP="00E24A77">
      <w:pPr>
        <w:spacing w:before="60" w:after="60"/>
        <w:ind w:left="426"/>
        <w:jc w:val="both"/>
        <w:rPr>
          <w:rFonts w:ascii="Arial" w:hAnsi="Arial" w:cs="Arial"/>
          <w:sz w:val="20"/>
          <w:szCs w:val="20"/>
        </w:rPr>
      </w:pPr>
      <w:r w:rsidRPr="002D26AC">
        <w:rPr>
          <w:rFonts w:ascii="Arial" w:hAnsi="Arial" w:cs="Arial"/>
          <w:sz w:val="20"/>
          <w:szCs w:val="20"/>
        </w:rPr>
        <w:t>- podlega zwrotowi wraz z odsetkami w wysokości określonej jak dla zaległości podatkowych, na zasadach określonych w przepisach o finansach publicznych.</w:t>
      </w:r>
    </w:p>
    <w:p w:rsidR="002D26AC" w:rsidRPr="008E1DEC" w:rsidRDefault="002D26AC" w:rsidP="00E24A77">
      <w:pPr>
        <w:numPr>
          <w:ilvl w:val="0"/>
          <w:numId w:val="23"/>
        </w:numPr>
        <w:spacing w:before="60" w:after="60"/>
        <w:ind w:left="426"/>
        <w:jc w:val="both"/>
        <w:rPr>
          <w:rFonts w:ascii="Arial" w:hAnsi="Arial" w:cs="Arial"/>
          <w:b/>
          <w:sz w:val="20"/>
          <w:szCs w:val="20"/>
          <w:u w:val="single"/>
        </w:rPr>
      </w:pPr>
      <w:r w:rsidRPr="002D26AC">
        <w:rPr>
          <w:rFonts w:ascii="Arial" w:hAnsi="Arial" w:cs="Arial"/>
          <w:sz w:val="20"/>
          <w:szCs w:val="20"/>
        </w:rPr>
        <w:t xml:space="preserve">Minimalny </w:t>
      </w:r>
      <w:r w:rsidRPr="007A6C5A">
        <w:rPr>
          <w:rFonts w:ascii="Arial" w:hAnsi="Arial" w:cs="Arial"/>
          <w:b/>
          <w:sz w:val="20"/>
          <w:szCs w:val="20"/>
          <w:u w:val="single"/>
        </w:rPr>
        <w:t>finansowy wkład</w:t>
      </w:r>
      <w:r w:rsidRPr="002D26AC">
        <w:rPr>
          <w:rFonts w:ascii="Arial" w:hAnsi="Arial" w:cs="Arial"/>
          <w:sz w:val="20"/>
          <w:szCs w:val="20"/>
        </w:rPr>
        <w:t xml:space="preserve"> organizacji wynosi </w:t>
      </w:r>
      <w:r w:rsidRPr="008E1DEC">
        <w:rPr>
          <w:rFonts w:ascii="Arial" w:hAnsi="Arial" w:cs="Arial"/>
          <w:b/>
          <w:sz w:val="20"/>
          <w:szCs w:val="20"/>
          <w:u w:val="single"/>
        </w:rPr>
        <w:t>1 % liczony od wartości wnioskowanej dotacji.</w:t>
      </w:r>
    </w:p>
    <w:p w:rsidR="002D26AC" w:rsidRDefault="002D26AC" w:rsidP="00C77269">
      <w:pPr>
        <w:spacing w:before="60" w:after="60"/>
        <w:jc w:val="both"/>
        <w:rPr>
          <w:rFonts w:ascii="Arial" w:hAnsi="Arial" w:cs="Arial"/>
          <w:sz w:val="20"/>
          <w:szCs w:val="20"/>
        </w:rPr>
      </w:pPr>
    </w:p>
    <w:p w:rsidR="00A120A7" w:rsidRPr="00A425C7" w:rsidRDefault="00A120A7" w:rsidP="00C77269">
      <w:pPr>
        <w:spacing w:before="60" w:after="60"/>
        <w:jc w:val="both"/>
        <w:rPr>
          <w:rFonts w:ascii="Arial" w:hAnsi="Arial" w:cs="Arial"/>
          <w:sz w:val="20"/>
          <w:szCs w:val="20"/>
        </w:rPr>
      </w:pPr>
    </w:p>
    <w:tbl>
      <w:tblPr>
        <w:tblStyle w:val="Tabela-Siatka"/>
        <w:tblW w:w="0" w:type="auto"/>
        <w:tblInd w:w="227" w:type="dxa"/>
        <w:shd w:val="clear" w:color="auto" w:fill="D9D9D9" w:themeFill="background1" w:themeFillShade="D9"/>
        <w:tblLook w:val="04A0"/>
      </w:tblPr>
      <w:tblGrid>
        <w:gridCol w:w="9061"/>
      </w:tblGrid>
      <w:tr w:rsidR="00C73E67" w:rsidRPr="00C73E67" w:rsidTr="00C73E67">
        <w:tc>
          <w:tcPr>
            <w:tcW w:w="9212" w:type="dxa"/>
            <w:shd w:val="clear" w:color="auto" w:fill="D9D9D9" w:themeFill="background1" w:themeFillShade="D9"/>
          </w:tcPr>
          <w:p w:rsidR="00C73E67" w:rsidRPr="00C73E67" w:rsidRDefault="00C73E67" w:rsidP="00C73E67">
            <w:pPr>
              <w:pStyle w:val="pkt"/>
              <w:ind w:left="0" w:firstLine="0"/>
              <w:jc w:val="center"/>
              <w:rPr>
                <w:rFonts w:ascii="Arial" w:hAnsi="Arial" w:cs="Arial"/>
                <w:b/>
                <w:sz w:val="20"/>
                <w:szCs w:val="20"/>
              </w:rPr>
            </w:pPr>
            <w:r w:rsidRPr="00C73E67">
              <w:rPr>
                <w:rFonts w:ascii="Arial" w:hAnsi="Arial" w:cs="Arial"/>
                <w:b/>
                <w:sz w:val="20"/>
                <w:szCs w:val="20"/>
              </w:rPr>
              <w:t>Termin i warunki realizacji zadań</w:t>
            </w:r>
          </w:p>
        </w:tc>
      </w:tr>
    </w:tbl>
    <w:p w:rsidR="00C73E67" w:rsidRPr="00A425C7" w:rsidRDefault="00C73E67" w:rsidP="000C19C4">
      <w:pPr>
        <w:pStyle w:val="pkt"/>
        <w:ind w:left="227" w:hanging="227"/>
        <w:rPr>
          <w:rFonts w:ascii="Arial" w:hAnsi="Arial" w:cs="Arial"/>
          <w:b/>
          <w:sz w:val="20"/>
          <w:szCs w:val="20"/>
        </w:rPr>
      </w:pPr>
    </w:p>
    <w:p w:rsidR="004A367E" w:rsidRPr="009D6FF9" w:rsidRDefault="000C19C4" w:rsidP="00555A67">
      <w:pPr>
        <w:pStyle w:val="pkt"/>
        <w:numPr>
          <w:ilvl w:val="1"/>
          <w:numId w:val="5"/>
        </w:numPr>
        <w:tabs>
          <w:tab w:val="left" w:pos="360"/>
          <w:tab w:val="left" w:pos="426"/>
        </w:tabs>
        <w:spacing w:before="0" w:after="0"/>
        <w:rPr>
          <w:rFonts w:ascii="Arial" w:hAnsi="Arial" w:cs="Arial"/>
          <w:sz w:val="20"/>
          <w:szCs w:val="20"/>
        </w:rPr>
      </w:pPr>
      <w:r w:rsidRPr="00671973">
        <w:rPr>
          <w:rFonts w:ascii="Arial" w:hAnsi="Arial" w:cs="Arial"/>
          <w:sz w:val="20"/>
          <w:szCs w:val="20"/>
        </w:rPr>
        <w:t xml:space="preserve">Termin realizacji </w:t>
      </w:r>
      <w:r w:rsidRPr="009D6FF9">
        <w:rPr>
          <w:rFonts w:ascii="Arial" w:hAnsi="Arial" w:cs="Arial"/>
          <w:sz w:val="20"/>
          <w:szCs w:val="20"/>
        </w:rPr>
        <w:t>zada</w:t>
      </w:r>
      <w:r w:rsidR="00C3453C" w:rsidRPr="009D6FF9">
        <w:rPr>
          <w:rFonts w:ascii="Arial" w:hAnsi="Arial" w:cs="Arial"/>
          <w:sz w:val="20"/>
          <w:szCs w:val="20"/>
        </w:rPr>
        <w:t>ń</w:t>
      </w:r>
      <w:r w:rsidRPr="009D6FF9">
        <w:rPr>
          <w:rFonts w:ascii="Arial" w:hAnsi="Arial" w:cs="Arial"/>
          <w:b/>
          <w:sz w:val="20"/>
          <w:szCs w:val="20"/>
        </w:rPr>
        <w:t>:</w:t>
      </w:r>
      <w:r w:rsidRPr="009D6FF9">
        <w:rPr>
          <w:rFonts w:ascii="Arial" w:hAnsi="Arial" w:cs="Arial"/>
          <w:b/>
          <w:color w:val="FF0000"/>
          <w:sz w:val="20"/>
          <w:szCs w:val="20"/>
        </w:rPr>
        <w:t xml:space="preserve"> </w:t>
      </w:r>
      <w:r w:rsidR="006C5DE8" w:rsidRPr="009D6FF9">
        <w:rPr>
          <w:rFonts w:ascii="Arial" w:hAnsi="Arial" w:cs="Arial"/>
          <w:b/>
          <w:color w:val="31849B" w:themeColor="accent5" w:themeShade="BF"/>
          <w:sz w:val="20"/>
          <w:szCs w:val="20"/>
        </w:rPr>
        <w:t xml:space="preserve">od </w:t>
      </w:r>
      <w:r w:rsidR="00575B25" w:rsidRPr="009D6FF9">
        <w:rPr>
          <w:rFonts w:ascii="Arial" w:hAnsi="Arial" w:cs="Arial"/>
          <w:b/>
          <w:color w:val="31849B" w:themeColor="accent5" w:themeShade="BF"/>
          <w:sz w:val="20"/>
          <w:szCs w:val="20"/>
        </w:rPr>
        <w:t>10</w:t>
      </w:r>
      <w:r w:rsidR="00387B6C" w:rsidRPr="009D6FF9">
        <w:rPr>
          <w:rFonts w:ascii="Arial" w:hAnsi="Arial" w:cs="Arial"/>
          <w:b/>
          <w:color w:val="31849B" w:themeColor="accent5" w:themeShade="BF"/>
          <w:sz w:val="20"/>
          <w:szCs w:val="20"/>
        </w:rPr>
        <w:t xml:space="preserve"> kwietnia</w:t>
      </w:r>
      <w:r w:rsidR="006C5DE8" w:rsidRPr="009D6FF9">
        <w:rPr>
          <w:rFonts w:ascii="Arial" w:hAnsi="Arial" w:cs="Arial"/>
          <w:b/>
          <w:color w:val="31849B" w:themeColor="accent5" w:themeShade="BF"/>
          <w:sz w:val="20"/>
          <w:szCs w:val="20"/>
        </w:rPr>
        <w:t xml:space="preserve"> do 31 grudnia 2018</w:t>
      </w:r>
      <w:r w:rsidR="00736F05" w:rsidRPr="009D6FF9">
        <w:rPr>
          <w:rFonts w:ascii="Arial" w:hAnsi="Arial" w:cs="Arial"/>
          <w:b/>
          <w:color w:val="31849B" w:themeColor="accent5" w:themeShade="BF"/>
          <w:sz w:val="20"/>
          <w:szCs w:val="20"/>
        </w:rPr>
        <w:t xml:space="preserve"> roku</w:t>
      </w:r>
      <w:r w:rsidR="00E25EB3" w:rsidRPr="009D6FF9">
        <w:rPr>
          <w:rFonts w:ascii="Arial" w:hAnsi="Arial" w:cs="Arial"/>
          <w:color w:val="31849B" w:themeColor="accent5" w:themeShade="BF"/>
          <w:sz w:val="20"/>
          <w:szCs w:val="20"/>
        </w:rPr>
        <w:t>.</w:t>
      </w:r>
      <w:r w:rsidR="00E25EB3" w:rsidRPr="009D6FF9">
        <w:rPr>
          <w:rFonts w:ascii="Arial" w:hAnsi="Arial" w:cs="Arial"/>
          <w:color w:val="FF0000"/>
          <w:sz w:val="20"/>
          <w:szCs w:val="20"/>
        </w:rPr>
        <w:t xml:space="preserve"> </w:t>
      </w:r>
    </w:p>
    <w:p w:rsidR="000C19C4" w:rsidRPr="00BA61D6" w:rsidRDefault="003A284D" w:rsidP="00555A67">
      <w:pPr>
        <w:pStyle w:val="pkt"/>
        <w:numPr>
          <w:ilvl w:val="1"/>
          <w:numId w:val="5"/>
        </w:numPr>
        <w:tabs>
          <w:tab w:val="left" w:pos="426"/>
        </w:tabs>
        <w:spacing w:before="0" w:after="0"/>
        <w:rPr>
          <w:rFonts w:ascii="Arial" w:hAnsi="Arial" w:cs="Arial"/>
          <w:sz w:val="20"/>
          <w:szCs w:val="20"/>
        </w:rPr>
      </w:pPr>
      <w:r w:rsidRPr="00A425C7">
        <w:rPr>
          <w:rFonts w:ascii="Arial" w:hAnsi="Arial" w:cs="Arial"/>
          <w:sz w:val="20"/>
          <w:szCs w:val="20"/>
        </w:rPr>
        <w:t>Uczestnikami zadań publicznych są</w:t>
      </w:r>
      <w:r w:rsidR="000C19C4" w:rsidRPr="00A425C7">
        <w:rPr>
          <w:rFonts w:ascii="Arial" w:hAnsi="Arial" w:cs="Arial"/>
          <w:sz w:val="20"/>
          <w:szCs w:val="20"/>
        </w:rPr>
        <w:t xml:space="preserve"> </w:t>
      </w:r>
      <w:r w:rsidRPr="00A425C7">
        <w:rPr>
          <w:rFonts w:ascii="Arial" w:hAnsi="Arial" w:cs="Arial"/>
          <w:sz w:val="20"/>
          <w:szCs w:val="20"/>
        </w:rPr>
        <w:t xml:space="preserve">wyłącznie </w:t>
      </w:r>
      <w:r w:rsidRPr="00367807">
        <w:rPr>
          <w:rFonts w:ascii="Arial" w:hAnsi="Arial" w:cs="Arial"/>
          <w:sz w:val="20"/>
          <w:szCs w:val="20"/>
        </w:rPr>
        <w:t>mieszkańcy</w:t>
      </w:r>
      <w:r w:rsidR="00E55DFF" w:rsidRPr="00367807">
        <w:rPr>
          <w:rFonts w:ascii="Arial" w:hAnsi="Arial" w:cs="Arial"/>
          <w:sz w:val="20"/>
          <w:szCs w:val="20"/>
        </w:rPr>
        <w:t xml:space="preserve"> </w:t>
      </w:r>
      <w:r w:rsidR="00367807" w:rsidRPr="00BA61D6">
        <w:rPr>
          <w:rFonts w:ascii="Arial" w:hAnsi="Arial" w:cs="Arial"/>
          <w:sz w:val="20"/>
          <w:szCs w:val="20"/>
        </w:rPr>
        <w:t>Tychów</w:t>
      </w:r>
      <w:r w:rsidRPr="00BA61D6">
        <w:rPr>
          <w:rFonts w:ascii="Arial" w:hAnsi="Arial" w:cs="Arial"/>
          <w:sz w:val="20"/>
          <w:szCs w:val="20"/>
        </w:rPr>
        <w:t>.</w:t>
      </w:r>
    </w:p>
    <w:p w:rsidR="00517D9F" w:rsidRDefault="000C19C4" w:rsidP="00555A67">
      <w:pPr>
        <w:numPr>
          <w:ilvl w:val="1"/>
          <w:numId w:val="5"/>
        </w:numPr>
        <w:jc w:val="both"/>
        <w:rPr>
          <w:rFonts w:ascii="Arial" w:hAnsi="Arial" w:cs="Arial"/>
          <w:sz w:val="20"/>
          <w:szCs w:val="20"/>
        </w:rPr>
      </w:pPr>
      <w:r w:rsidRPr="00A425C7">
        <w:rPr>
          <w:rFonts w:ascii="Arial" w:hAnsi="Arial" w:cs="Arial"/>
          <w:sz w:val="20"/>
          <w:szCs w:val="20"/>
        </w:rPr>
        <w:t xml:space="preserve">Warunkiem przekazania dotacji jest zawarcie umowy pomiędzy </w:t>
      </w:r>
      <w:r w:rsidR="00367807" w:rsidRPr="00367807">
        <w:rPr>
          <w:rFonts w:ascii="Arial" w:hAnsi="Arial" w:cs="Arial"/>
          <w:sz w:val="20"/>
          <w:szCs w:val="20"/>
        </w:rPr>
        <w:t>m</w:t>
      </w:r>
      <w:r w:rsidRPr="00367807">
        <w:rPr>
          <w:rFonts w:ascii="Arial" w:hAnsi="Arial" w:cs="Arial"/>
          <w:sz w:val="20"/>
          <w:szCs w:val="20"/>
        </w:rPr>
        <w:t>iastem Tychy</w:t>
      </w:r>
      <w:r w:rsidRPr="00A425C7">
        <w:rPr>
          <w:rFonts w:ascii="Arial" w:hAnsi="Arial" w:cs="Arial"/>
          <w:sz w:val="20"/>
          <w:szCs w:val="20"/>
        </w:rPr>
        <w:t xml:space="preserve"> a</w:t>
      </w:r>
      <w:r w:rsidR="00C3453C" w:rsidRPr="00A425C7">
        <w:rPr>
          <w:rFonts w:ascii="Arial" w:hAnsi="Arial" w:cs="Arial"/>
          <w:sz w:val="20"/>
          <w:szCs w:val="20"/>
        </w:rPr>
        <w:t> </w:t>
      </w:r>
      <w:r w:rsidRPr="00A425C7">
        <w:rPr>
          <w:rFonts w:ascii="Arial" w:hAnsi="Arial" w:cs="Arial"/>
          <w:sz w:val="20"/>
          <w:szCs w:val="20"/>
        </w:rPr>
        <w:t xml:space="preserve">podmiotem składającym ofertę. </w:t>
      </w:r>
    </w:p>
    <w:p w:rsidR="00CE05EA" w:rsidRPr="00A425C7" w:rsidRDefault="00CE05EA" w:rsidP="00555A67">
      <w:pPr>
        <w:numPr>
          <w:ilvl w:val="1"/>
          <w:numId w:val="5"/>
        </w:numPr>
        <w:jc w:val="both"/>
        <w:rPr>
          <w:rFonts w:ascii="Arial" w:hAnsi="Arial" w:cs="Arial"/>
          <w:sz w:val="20"/>
          <w:szCs w:val="20"/>
        </w:rPr>
      </w:pPr>
      <w:r w:rsidRPr="00A425C7">
        <w:rPr>
          <w:rFonts w:ascii="Arial" w:hAnsi="Arial" w:cs="Arial"/>
          <w:sz w:val="20"/>
          <w:szCs w:val="20"/>
        </w:rPr>
        <w:t>Dotowany podmiot jest zobowiązany do prowadzenia wyodrębnionej ewidencji księgowej środków otrzymanych z dotacji oraz wydatków dokonywanych z tych środków.</w:t>
      </w:r>
    </w:p>
    <w:p w:rsidR="005E55DA" w:rsidRPr="00E57927" w:rsidRDefault="003A284D" w:rsidP="00C73E67">
      <w:pPr>
        <w:numPr>
          <w:ilvl w:val="1"/>
          <w:numId w:val="5"/>
        </w:numPr>
        <w:tabs>
          <w:tab w:val="num" w:pos="180"/>
          <w:tab w:val="left" w:pos="360"/>
        </w:tabs>
        <w:jc w:val="both"/>
        <w:rPr>
          <w:rFonts w:ascii="Arial" w:hAnsi="Arial" w:cs="Arial"/>
          <w:sz w:val="20"/>
          <w:szCs w:val="20"/>
        </w:rPr>
      </w:pPr>
      <w:r w:rsidRPr="00A425C7">
        <w:rPr>
          <w:rFonts w:ascii="Arial" w:hAnsi="Arial" w:cs="Arial"/>
          <w:sz w:val="20"/>
          <w:szCs w:val="20"/>
        </w:rPr>
        <w:t xml:space="preserve">   </w:t>
      </w:r>
      <w:r w:rsidR="000C19C4" w:rsidRPr="00A425C7">
        <w:rPr>
          <w:rFonts w:ascii="Arial" w:hAnsi="Arial" w:cs="Arial"/>
          <w:sz w:val="20"/>
          <w:szCs w:val="20"/>
        </w:rPr>
        <w:t>Dotowany podmiot jest zobowiązany</w:t>
      </w:r>
      <w:r w:rsidR="000C19C4" w:rsidRPr="005A7A7F">
        <w:rPr>
          <w:rFonts w:ascii="Arial" w:hAnsi="Arial" w:cs="Arial"/>
          <w:sz w:val="20"/>
          <w:szCs w:val="20"/>
        </w:rPr>
        <w:t xml:space="preserve"> pod rygorem rozwiązania umowy do udostępnienia na każde </w:t>
      </w:r>
      <w:r w:rsidR="000C19C4" w:rsidRPr="00E57927">
        <w:rPr>
          <w:rFonts w:ascii="Arial" w:hAnsi="Arial" w:cs="Arial"/>
          <w:sz w:val="20"/>
          <w:szCs w:val="20"/>
        </w:rPr>
        <w:t>wezwanie Zleceniodawcy dokumentacji realizowanego zadania.</w:t>
      </w:r>
    </w:p>
    <w:p w:rsidR="00522155" w:rsidRPr="00E57927" w:rsidRDefault="00E57927" w:rsidP="00C73E67">
      <w:pPr>
        <w:numPr>
          <w:ilvl w:val="1"/>
          <w:numId w:val="5"/>
        </w:numPr>
        <w:tabs>
          <w:tab w:val="num" w:pos="180"/>
          <w:tab w:val="left" w:pos="360"/>
        </w:tabs>
        <w:jc w:val="both"/>
        <w:rPr>
          <w:rFonts w:ascii="Arial" w:hAnsi="Arial" w:cs="Arial"/>
          <w:sz w:val="20"/>
          <w:szCs w:val="20"/>
        </w:rPr>
      </w:pPr>
      <w:r w:rsidRPr="00E57927">
        <w:rPr>
          <w:rFonts w:ascii="Arial" w:hAnsi="Arial" w:cs="Arial"/>
          <w:sz w:val="20"/>
          <w:szCs w:val="20"/>
        </w:rPr>
        <w:lastRenderedPageBreak/>
        <w:t xml:space="preserve">   </w:t>
      </w:r>
      <w:r w:rsidR="00522155" w:rsidRPr="00E57927">
        <w:rPr>
          <w:rFonts w:ascii="Arial" w:hAnsi="Arial" w:cs="Arial"/>
          <w:sz w:val="20"/>
          <w:szCs w:val="20"/>
        </w:rPr>
        <w:t xml:space="preserve">Sprawozdanie końcowe z realizacji zadania publicznego, należy przygotować w </w:t>
      </w:r>
      <w:r w:rsidR="007954FE" w:rsidRPr="00E57927">
        <w:rPr>
          <w:rFonts w:ascii="Arial" w:hAnsi="Arial" w:cs="Arial"/>
          <w:sz w:val="20"/>
          <w:szCs w:val="20"/>
        </w:rPr>
        <w:t xml:space="preserve">elektronicznym generatorze </w:t>
      </w:r>
      <w:r w:rsidR="00522155" w:rsidRPr="00E57927">
        <w:rPr>
          <w:rFonts w:ascii="Arial" w:hAnsi="Arial" w:cs="Arial"/>
          <w:sz w:val="20"/>
          <w:szCs w:val="20"/>
        </w:rPr>
        <w:t xml:space="preserve">eNGO dostępnym </w:t>
      </w:r>
      <w:r w:rsidR="007954FE">
        <w:rPr>
          <w:rFonts w:ascii="Arial" w:hAnsi="Arial" w:cs="Arial"/>
          <w:sz w:val="20"/>
          <w:szCs w:val="20"/>
        </w:rPr>
        <w:t xml:space="preserve">na stronie </w:t>
      </w:r>
      <w:r w:rsidR="007954FE" w:rsidRPr="007954FE">
        <w:rPr>
          <w:rFonts w:ascii="Arial" w:hAnsi="Arial" w:cs="Arial"/>
          <w:sz w:val="20"/>
          <w:szCs w:val="20"/>
        </w:rPr>
        <w:t>http://www.engo.org.pl</w:t>
      </w:r>
      <w:r w:rsidR="007954FE">
        <w:rPr>
          <w:rFonts w:ascii="Arial" w:hAnsi="Arial" w:cs="Arial"/>
          <w:sz w:val="20"/>
          <w:szCs w:val="20"/>
        </w:rPr>
        <w:t xml:space="preserve"> </w:t>
      </w:r>
      <w:r w:rsidR="00522155" w:rsidRPr="00E57927">
        <w:rPr>
          <w:rFonts w:ascii="Arial" w:hAnsi="Arial" w:cs="Arial"/>
          <w:sz w:val="20"/>
          <w:szCs w:val="20"/>
        </w:rPr>
        <w:t>a następnie złożyć je osobiście w Referacie Polityki Społecznej Wydziału Spraw Społecznych i Zdrowia Urzędu Miasta Tychy przy al. Niepodległości 49, pok. 511 lub w formie pisemnej (poczta) lub w formie dokumentu elektronicznego</w:t>
      </w:r>
      <w:r w:rsidR="001B1AE6" w:rsidRPr="00E57927">
        <w:rPr>
          <w:rFonts w:ascii="Arial" w:hAnsi="Arial" w:cs="Arial"/>
          <w:sz w:val="20"/>
          <w:szCs w:val="20"/>
        </w:rPr>
        <w:t>.</w:t>
      </w:r>
    </w:p>
    <w:p w:rsidR="005A56F5" w:rsidRDefault="005A56F5" w:rsidP="00BA61D6">
      <w:pPr>
        <w:spacing w:before="120" w:after="120"/>
        <w:jc w:val="both"/>
        <w:rPr>
          <w:rFonts w:ascii="Arial" w:hAnsi="Arial" w:cs="Arial"/>
          <w:b/>
          <w:sz w:val="20"/>
          <w:szCs w:val="20"/>
        </w:rPr>
      </w:pPr>
    </w:p>
    <w:p w:rsidR="00BA61D6" w:rsidRDefault="00BA61D6" w:rsidP="00BA61D6">
      <w:pPr>
        <w:spacing w:before="120" w:after="120"/>
        <w:jc w:val="both"/>
        <w:rPr>
          <w:rFonts w:ascii="Arial" w:hAnsi="Arial" w:cs="Arial"/>
          <w:b/>
          <w:sz w:val="20"/>
          <w:szCs w:val="20"/>
        </w:rPr>
      </w:pPr>
    </w:p>
    <w:tbl>
      <w:tblPr>
        <w:tblStyle w:val="Tabela-Siatka"/>
        <w:tblW w:w="0" w:type="auto"/>
        <w:shd w:val="clear" w:color="auto" w:fill="D9D9D9" w:themeFill="background1" w:themeFillShade="D9"/>
        <w:tblLook w:val="04A0"/>
      </w:tblPr>
      <w:tblGrid>
        <w:gridCol w:w="9212"/>
      </w:tblGrid>
      <w:tr w:rsidR="00C73E67" w:rsidRPr="00C73E67" w:rsidTr="00C73E67">
        <w:tc>
          <w:tcPr>
            <w:tcW w:w="9212" w:type="dxa"/>
            <w:shd w:val="clear" w:color="auto" w:fill="D9D9D9" w:themeFill="background1" w:themeFillShade="D9"/>
          </w:tcPr>
          <w:p w:rsidR="00C73E67" w:rsidRPr="00C73E67" w:rsidRDefault="00C73E67" w:rsidP="00C73E67">
            <w:pPr>
              <w:spacing w:before="120" w:after="120"/>
              <w:jc w:val="center"/>
              <w:rPr>
                <w:rFonts w:ascii="Arial" w:hAnsi="Arial" w:cs="Arial"/>
                <w:b/>
                <w:sz w:val="20"/>
                <w:szCs w:val="20"/>
              </w:rPr>
            </w:pPr>
            <w:r w:rsidRPr="00C73E67">
              <w:rPr>
                <w:rFonts w:ascii="Arial" w:hAnsi="Arial" w:cs="Arial"/>
                <w:b/>
                <w:sz w:val="20"/>
                <w:szCs w:val="20"/>
              </w:rPr>
              <w:t>Termin, miejsce i sposób składania ofert</w:t>
            </w:r>
          </w:p>
        </w:tc>
      </w:tr>
    </w:tbl>
    <w:p w:rsidR="00C73E67" w:rsidRPr="00C376F0" w:rsidRDefault="00C73E67" w:rsidP="005E55DA">
      <w:pPr>
        <w:spacing w:before="120" w:after="120"/>
        <w:jc w:val="both"/>
        <w:rPr>
          <w:rFonts w:ascii="Arial" w:hAnsi="Arial" w:cs="Arial"/>
          <w:b/>
          <w:sz w:val="20"/>
          <w:szCs w:val="20"/>
        </w:rPr>
      </w:pPr>
    </w:p>
    <w:p w:rsidR="005E55DA" w:rsidRPr="00C376F0" w:rsidRDefault="005E55DA" w:rsidP="005E55DA">
      <w:pPr>
        <w:jc w:val="both"/>
        <w:rPr>
          <w:rFonts w:ascii="Arial" w:hAnsi="Arial" w:cs="Arial"/>
          <w:b/>
          <w:sz w:val="20"/>
          <w:szCs w:val="20"/>
        </w:rPr>
      </w:pPr>
      <w:r w:rsidRPr="00C376F0">
        <w:rPr>
          <w:rFonts w:ascii="Arial" w:hAnsi="Arial" w:cs="Arial"/>
          <w:sz w:val="20"/>
          <w:szCs w:val="20"/>
        </w:rPr>
        <w:t xml:space="preserve">1. </w:t>
      </w:r>
      <w:r w:rsidRPr="007954FE">
        <w:rPr>
          <w:rFonts w:ascii="Arial" w:hAnsi="Arial" w:cs="Arial"/>
          <w:sz w:val="20"/>
          <w:szCs w:val="20"/>
        </w:rPr>
        <w:t xml:space="preserve">Kompletną ofertę, należy </w:t>
      </w:r>
      <w:r w:rsidR="007954FE" w:rsidRPr="007954FE">
        <w:rPr>
          <w:rFonts w:ascii="Arial" w:hAnsi="Arial" w:cs="Arial"/>
          <w:sz w:val="20"/>
          <w:szCs w:val="20"/>
        </w:rPr>
        <w:t xml:space="preserve">przygotować i </w:t>
      </w:r>
      <w:r w:rsidRPr="007954FE">
        <w:rPr>
          <w:rFonts w:ascii="Arial" w:hAnsi="Arial" w:cs="Arial"/>
          <w:sz w:val="20"/>
          <w:szCs w:val="20"/>
        </w:rPr>
        <w:t xml:space="preserve">wysłać w </w:t>
      </w:r>
      <w:r w:rsidR="007954FE" w:rsidRPr="007954FE">
        <w:rPr>
          <w:rFonts w:ascii="Arial" w:hAnsi="Arial" w:cs="Arial"/>
          <w:b/>
          <w:sz w:val="20"/>
          <w:szCs w:val="20"/>
        </w:rPr>
        <w:t xml:space="preserve">elektronicznym generatorze </w:t>
      </w:r>
      <w:r w:rsidRPr="007954FE">
        <w:rPr>
          <w:rFonts w:ascii="Arial" w:hAnsi="Arial" w:cs="Arial"/>
          <w:b/>
          <w:sz w:val="20"/>
          <w:szCs w:val="20"/>
        </w:rPr>
        <w:t>eNGO</w:t>
      </w:r>
      <w:r w:rsidRPr="007954FE">
        <w:rPr>
          <w:rFonts w:ascii="Arial" w:hAnsi="Arial" w:cs="Arial"/>
          <w:sz w:val="20"/>
          <w:szCs w:val="20"/>
        </w:rPr>
        <w:t xml:space="preserve"> dostępnym na stronie: </w:t>
      </w:r>
      <w:hyperlink r:id="rId8" w:history="1">
        <w:r w:rsidR="007954FE" w:rsidRPr="007954FE">
          <w:rPr>
            <w:rStyle w:val="Hipercze"/>
            <w:rFonts w:ascii="Arial" w:hAnsi="Arial" w:cs="Arial"/>
            <w:sz w:val="20"/>
            <w:szCs w:val="20"/>
          </w:rPr>
          <w:t>https://tychy.engo.org.pl/konkursy-trwajace</w:t>
        </w:r>
      </w:hyperlink>
      <w:r w:rsidR="007954FE" w:rsidRPr="007954FE">
        <w:rPr>
          <w:rFonts w:ascii="Arial" w:hAnsi="Arial" w:cs="Arial"/>
          <w:sz w:val="20"/>
          <w:szCs w:val="20"/>
        </w:rPr>
        <w:t xml:space="preserve"> </w:t>
      </w:r>
      <w:r w:rsidRPr="007954FE">
        <w:rPr>
          <w:rFonts w:ascii="Arial" w:hAnsi="Arial" w:cs="Arial"/>
          <w:b/>
          <w:sz w:val="20"/>
          <w:szCs w:val="20"/>
        </w:rPr>
        <w:t>a następnie złożyć ją osobiście w </w:t>
      </w:r>
      <w:r w:rsidR="000812E0" w:rsidRPr="007954FE">
        <w:rPr>
          <w:rFonts w:ascii="Arial" w:hAnsi="Arial" w:cs="Arial"/>
          <w:b/>
          <w:sz w:val="20"/>
          <w:szCs w:val="20"/>
        </w:rPr>
        <w:t xml:space="preserve">Referacie Polityki </w:t>
      </w:r>
      <w:r w:rsidR="001701D1" w:rsidRPr="007954FE">
        <w:rPr>
          <w:rFonts w:ascii="Arial" w:hAnsi="Arial" w:cs="Arial"/>
          <w:b/>
          <w:sz w:val="20"/>
          <w:szCs w:val="20"/>
        </w:rPr>
        <w:t>Społecznej</w:t>
      </w:r>
      <w:r w:rsidR="000812E0" w:rsidRPr="007954FE">
        <w:rPr>
          <w:rFonts w:ascii="Arial" w:hAnsi="Arial" w:cs="Arial"/>
          <w:b/>
          <w:sz w:val="20"/>
          <w:szCs w:val="20"/>
        </w:rPr>
        <w:t xml:space="preserve"> </w:t>
      </w:r>
      <w:r w:rsidR="001701D1" w:rsidRPr="007954FE">
        <w:rPr>
          <w:rFonts w:ascii="Arial" w:hAnsi="Arial" w:cs="Arial"/>
          <w:b/>
          <w:sz w:val="20"/>
          <w:szCs w:val="20"/>
        </w:rPr>
        <w:t>Wydziału</w:t>
      </w:r>
      <w:r w:rsidRPr="007954FE">
        <w:rPr>
          <w:rFonts w:ascii="Arial" w:hAnsi="Arial" w:cs="Arial"/>
          <w:b/>
          <w:sz w:val="20"/>
          <w:szCs w:val="20"/>
        </w:rPr>
        <w:t xml:space="preserve"> Spraw Społecznych i Zdrowia Urzędu Miasta Tychy</w:t>
      </w:r>
      <w:r w:rsidRPr="007954FE">
        <w:rPr>
          <w:rFonts w:ascii="Arial" w:hAnsi="Arial" w:cs="Arial"/>
          <w:sz w:val="20"/>
          <w:szCs w:val="20"/>
        </w:rPr>
        <w:t xml:space="preserve"> przy al. Niepodległości 49, pok. 511 lub </w:t>
      </w:r>
      <w:r w:rsidRPr="007954FE">
        <w:rPr>
          <w:rFonts w:ascii="Arial" w:hAnsi="Arial" w:cs="Arial"/>
          <w:b/>
          <w:sz w:val="20"/>
          <w:szCs w:val="20"/>
        </w:rPr>
        <w:t>w formie pisemnej</w:t>
      </w:r>
      <w:r w:rsidRPr="00C376F0">
        <w:rPr>
          <w:rFonts w:ascii="Arial" w:hAnsi="Arial" w:cs="Arial"/>
          <w:b/>
          <w:sz w:val="20"/>
          <w:szCs w:val="20"/>
        </w:rPr>
        <w:t xml:space="preserve"> (poczta) lub w formie dokumentu elektronicznego tj.:</w:t>
      </w:r>
    </w:p>
    <w:p w:rsidR="005E55DA" w:rsidRPr="00C376F0" w:rsidRDefault="005E55DA" w:rsidP="005E55DA">
      <w:pPr>
        <w:jc w:val="both"/>
        <w:rPr>
          <w:rFonts w:ascii="Arial" w:hAnsi="Arial" w:cs="Arial"/>
          <w:sz w:val="20"/>
          <w:szCs w:val="20"/>
        </w:rPr>
      </w:pPr>
      <w:r w:rsidRPr="00C376F0">
        <w:rPr>
          <w:rFonts w:ascii="Arial" w:hAnsi="Arial" w:cs="Arial"/>
          <w:sz w:val="20"/>
          <w:szCs w:val="20"/>
        </w:rPr>
        <w:t xml:space="preserve">- podpis elektroniczny,  </w:t>
      </w:r>
    </w:p>
    <w:p w:rsidR="005E55DA" w:rsidRPr="00C376F0" w:rsidRDefault="005E55DA" w:rsidP="005E55DA">
      <w:pPr>
        <w:jc w:val="both"/>
        <w:rPr>
          <w:rFonts w:ascii="Arial" w:hAnsi="Arial" w:cs="Arial"/>
          <w:sz w:val="20"/>
          <w:szCs w:val="20"/>
        </w:rPr>
      </w:pPr>
      <w:r w:rsidRPr="00C376F0">
        <w:rPr>
          <w:rFonts w:ascii="Arial" w:hAnsi="Arial" w:cs="Arial"/>
          <w:sz w:val="20"/>
          <w:szCs w:val="20"/>
        </w:rPr>
        <w:t>- profil zaufany</w:t>
      </w:r>
      <w:r>
        <w:rPr>
          <w:rFonts w:ascii="Arial" w:hAnsi="Arial" w:cs="Arial"/>
          <w:sz w:val="20"/>
          <w:szCs w:val="20"/>
        </w:rPr>
        <w:t xml:space="preserve"> </w:t>
      </w:r>
      <w:proofErr w:type="spellStart"/>
      <w:r>
        <w:rPr>
          <w:rFonts w:ascii="Arial" w:hAnsi="Arial" w:cs="Arial"/>
          <w:sz w:val="20"/>
          <w:szCs w:val="20"/>
        </w:rPr>
        <w:t>ePUAP</w:t>
      </w:r>
      <w:proofErr w:type="spellEnd"/>
      <w:r>
        <w:rPr>
          <w:rFonts w:ascii="Arial" w:hAnsi="Arial" w:cs="Arial"/>
          <w:sz w:val="20"/>
          <w:szCs w:val="20"/>
        </w:rPr>
        <w:t>,</w:t>
      </w:r>
    </w:p>
    <w:p w:rsidR="005E55DA" w:rsidRPr="00C376F0" w:rsidRDefault="005E55DA" w:rsidP="005E55DA">
      <w:pPr>
        <w:jc w:val="both"/>
        <w:rPr>
          <w:rFonts w:ascii="Arial" w:hAnsi="Arial" w:cs="Arial"/>
          <w:sz w:val="20"/>
          <w:szCs w:val="20"/>
        </w:rPr>
      </w:pPr>
      <w:r w:rsidRPr="00C376F0">
        <w:rPr>
          <w:rFonts w:ascii="Arial" w:hAnsi="Arial" w:cs="Arial"/>
          <w:sz w:val="20"/>
          <w:szCs w:val="20"/>
        </w:rPr>
        <w:t xml:space="preserve">w rozumieniu przepisów ustawy z dnia </w:t>
      </w:r>
      <w:r w:rsidRPr="00F0243B">
        <w:rPr>
          <w:rFonts w:ascii="Arial" w:hAnsi="Arial" w:cs="Arial"/>
          <w:sz w:val="20"/>
          <w:szCs w:val="20"/>
        </w:rPr>
        <w:t>17 lutego 2005 r.</w:t>
      </w:r>
      <w:r w:rsidRPr="00C376F0">
        <w:rPr>
          <w:rFonts w:ascii="Arial" w:hAnsi="Arial" w:cs="Arial"/>
          <w:sz w:val="20"/>
          <w:szCs w:val="20"/>
        </w:rPr>
        <w:t xml:space="preserve"> o informatyzacji działalności podmiotów realizujących zadania publiczne oraz </w:t>
      </w:r>
      <w:r w:rsidRPr="00F0243B">
        <w:rPr>
          <w:rFonts w:ascii="Arial" w:hAnsi="Arial" w:cs="Arial"/>
          <w:sz w:val="20"/>
          <w:szCs w:val="20"/>
        </w:rPr>
        <w:t>ustawy z dnia 5 września 2016</w:t>
      </w:r>
      <w:r w:rsidRPr="00C376F0">
        <w:rPr>
          <w:rFonts w:ascii="Arial" w:hAnsi="Arial" w:cs="Arial"/>
          <w:sz w:val="20"/>
          <w:szCs w:val="20"/>
        </w:rPr>
        <w:t xml:space="preserve"> o usługach zaufania oraz identyfikacji elektronicznej, </w:t>
      </w:r>
      <w:r w:rsidRPr="00671973">
        <w:rPr>
          <w:rFonts w:ascii="Arial" w:hAnsi="Arial" w:cs="Arial"/>
          <w:b/>
          <w:sz w:val="20"/>
          <w:szCs w:val="20"/>
          <w:u w:val="single"/>
        </w:rPr>
        <w:t>w terminie</w:t>
      </w:r>
      <w:r w:rsidRPr="00671973">
        <w:rPr>
          <w:rFonts w:ascii="Arial" w:hAnsi="Arial" w:cs="Arial"/>
          <w:sz w:val="20"/>
          <w:szCs w:val="20"/>
          <w:u w:val="single"/>
        </w:rPr>
        <w:t xml:space="preserve"> </w:t>
      </w:r>
      <w:r w:rsidRPr="005663EA">
        <w:rPr>
          <w:rFonts w:ascii="Arial" w:hAnsi="Arial" w:cs="Arial"/>
          <w:b/>
          <w:sz w:val="20"/>
          <w:szCs w:val="20"/>
          <w:u w:val="single"/>
        </w:rPr>
        <w:t>do </w:t>
      </w:r>
      <w:r w:rsidR="00BA760A" w:rsidRPr="005663EA">
        <w:rPr>
          <w:rFonts w:ascii="Arial" w:hAnsi="Arial" w:cs="Arial"/>
          <w:b/>
          <w:sz w:val="20"/>
          <w:szCs w:val="20"/>
          <w:u w:val="single"/>
        </w:rPr>
        <w:t>28</w:t>
      </w:r>
      <w:r w:rsidR="00671973" w:rsidRPr="005663EA">
        <w:rPr>
          <w:rFonts w:ascii="Arial" w:hAnsi="Arial" w:cs="Arial"/>
          <w:b/>
          <w:sz w:val="20"/>
          <w:szCs w:val="20"/>
          <w:u w:val="single"/>
        </w:rPr>
        <w:t xml:space="preserve"> </w:t>
      </w:r>
      <w:r w:rsidR="00831DEA" w:rsidRPr="005663EA">
        <w:rPr>
          <w:rFonts w:ascii="Arial" w:hAnsi="Arial" w:cs="Arial"/>
          <w:b/>
          <w:sz w:val="20"/>
          <w:szCs w:val="20"/>
          <w:u w:val="single"/>
        </w:rPr>
        <w:t>marca</w:t>
      </w:r>
      <w:r w:rsidR="006C5DE8" w:rsidRPr="005663EA">
        <w:rPr>
          <w:rFonts w:ascii="Arial" w:hAnsi="Arial" w:cs="Arial"/>
          <w:b/>
          <w:sz w:val="20"/>
          <w:szCs w:val="20"/>
          <w:u w:val="single"/>
        </w:rPr>
        <w:t xml:space="preserve"> 201</w:t>
      </w:r>
      <w:r w:rsidR="00831DEA" w:rsidRPr="005663EA">
        <w:rPr>
          <w:rFonts w:ascii="Arial" w:hAnsi="Arial" w:cs="Arial"/>
          <w:b/>
          <w:sz w:val="20"/>
          <w:szCs w:val="20"/>
          <w:u w:val="single"/>
        </w:rPr>
        <w:t>8</w:t>
      </w:r>
      <w:r w:rsidRPr="005663EA">
        <w:rPr>
          <w:rFonts w:ascii="Arial" w:hAnsi="Arial" w:cs="Arial"/>
          <w:b/>
          <w:sz w:val="20"/>
          <w:szCs w:val="20"/>
          <w:u w:val="single"/>
        </w:rPr>
        <w:t> r.</w:t>
      </w:r>
      <w:r w:rsidRPr="005663EA">
        <w:rPr>
          <w:rFonts w:ascii="Arial" w:hAnsi="Arial" w:cs="Arial"/>
          <w:b/>
          <w:sz w:val="20"/>
          <w:szCs w:val="20"/>
        </w:rPr>
        <w:t xml:space="preserve"> (decyduje</w:t>
      </w:r>
      <w:r w:rsidRPr="00C376F0">
        <w:rPr>
          <w:rFonts w:ascii="Arial" w:hAnsi="Arial" w:cs="Arial"/>
          <w:b/>
          <w:sz w:val="20"/>
          <w:szCs w:val="20"/>
        </w:rPr>
        <w:t xml:space="preserve"> data wpływu).</w:t>
      </w:r>
    </w:p>
    <w:p w:rsidR="005E55DA" w:rsidRPr="00C376F0" w:rsidRDefault="005E55DA" w:rsidP="005E55DA">
      <w:pPr>
        <w:pStyle w:val="Akapitzlist"/>
        <w:numPr>
          <w:ilvl w:val="0"/>
          <w:numId w:val="5"/>
        </w:numPr>
        <w:jc w:val="both"/>
        <w:rPr>
          <w:rFonts w:ascii="Arial" w:hAnsi="Arial" w:cs="Arial"/>
          <w:b/>
          <w:bCs/>
          <w:sz w:val="20"/>
          <w:szCs w:val="20"/>
        </w:rPr>
      </w:pPr>
      <w:r w:rsidRPr="00C376F0">
        <w:rPr>
          <w:rFonts w:ascii="Arial" w:hAnsi="Arial" w:cs="Arial"/>
          <w:sz w:val="20"/>
          <w:szCs w:val="20"/>
        </w:rPr>
        <w:t>Oferty realizacji zadania należy sporządzić wg wzoru określonego w R</w:t>
      </w:r>
      <w:r w:rsidRPr="00C376F0">
        <w:rPr>
          <w:rStyle w:val="Pogrubienie"/>
          <w:rFonts w:ascii="Arial" w:hAnsi="Arial" w:cs="Arial"/>
          <w:b w:val="0"/>
          <w:sz w:val="20"/>
          <w:szCs w:val="20"/>
        </w:rPr>
        <w:t xml:space="preserve">ozporządzeniu Ministra Rodziny, Pracy i Polityki Społecznej z </w:t>
      </w:r>
      <w:r w:rsidRPr="005051CC">
        <w:rPr>
          <w:rStyle w:val="Pogrubienie"/>
          <w:rFonts w:ascii="Arial" w:hAnsi="Arial" w:cs="Arial"/>
          <w:b w:val="0"/>
          <w:sz w:val="20"/>
          <w:szCs w:val="20"/>
        </w:rPr>
        <w:t>dnia 17 sierpnia 2016 r.</w:t>
      </w:r>
      <w:r w:rsidRPr="00C376F0">
        <w:rPr>
          <w:rStyle w:val="Pogrubienie"/>
          <w:rFonts w:ascii="Arial" w:hAnsi="Arial" w:cs="Arial"/>
          <w:b w:val="0"/>
          <w:sz w:val="20"/>
          <w:szCs w:val="20"/>
        </w:rPr>
        <w:t xml:space="preserve"> w sprawie wzorów ofert i ramowych wzorów umów dotyczących realizacji zadań publicznych oraz wzorów sprawozdań z wykonania tych </w:t>
      </w:r>
      <w:r w:rsidRPr="00F0243B">
        <w:rPr>
          <w:rStyle w:val="Pogrubienie"/>
          <w:rFonts w:ascii="Arial" w:hAnsi="Arial" w:cs="Arial"/>
          <w:b w:val="0"/>
          <w:sz w:val="20"/>
          <w:szCs w:val="20"/>
        </w:rPr>
        <w:t>zadań</w:t>
      </w:r>
      <w:r w:rsidRPr="00F0243B">
        <w:rPr>
          <w:rFonts w:ascii="Arial" w:hAnsi="Arial" w:cs="Arial"/>
          <w:b/>
          <w:sz w:val="20"/>
          <w:szCs w:val="20"/>
        </w:rPr>
        <w:t xml:space="preserve"> </w:t>
      </w:r>
      <w:r w:rsidRPr="00F0243B">
        <w:rPr>
          <w:rStyle w:val="Pogrubienie"/>
          <w:rFonts w:ascii="Arial" w:hAnsi="Arial" w:cs="Arial"/>
          <w:b w:val="0"/>
          <w:sz w:val="20"/>
          <w:szCs w:val="20"/>
        </w:rPr>
        <w:t>(Dz. U. 2016, poz. 1300)</w:t>
      </w:r>
      <w:r w:rsidRPr="00F0243B">
        <w:rPr>
          <w:rFonts w:ascii="Arial" w:hAnsi="Arial" w:cs="Arial"/>
          <w:sz w:val="20"/>
          <w:szCs w:val="20"/>
        </w:rPr>
        <w:t>.</w:t>
      </w:r>
      <w:r w:rsidRPr="00652A60">
        <w:rPr>
          <w:rFonts w:ascii="Arial" w:hAnsi="Arial" w:cs="Arial"/>
          <w:b/>
          <w:bCs/>
          <w:sz w:val="20"/>
          <w:szCs w:val="20"/>
        </w:rPr>
        <w:t xml:space="preserve"> </w:t>
      </w:r>
    </w:p>
    <w:p w:rsidR="005E55DA" w:rsidRPr="00C376F0" w:rsidRDefault="005E55DA" w:rsidP="005E55DA">
      <w:pPr>
        <w:pStyle w:val="Akapitzlist"/>
        <w:numPr>
          <w:ilvl w:val="0"/>
          <w:numId w:val="5"/>
        </w:numPr>
        <w:suppressAutoHyphens/>
        <w:jc w:val="both"/>
        <w:rPr>
          <w:rFonts w:ascii="Arial" w:hAnsi="Arial" w:cs="Arial"/>
          <w:b/>
          <w:sz w:val="20"/>
          <w:szCs w:val="20"/>
        </w:rPr>
      </w:pPr>
      <w:r>
        <w:rPr>
          <w:rFonts w:ascii="Arial" w:hAnsi="Arial" w:cs="Arial"/>
          <w:sz w:val="20"/>
          <w:szCs w:val="20"/>
        </w:rPr>
        <w:t>W</w:t>
      </w:r>
      <w:r w:rsidRPr="00C376F0">
        <w:rPr>
          <w:rFonts w:ascii="Arial" w:hAnsi="Arial" w:cs="Arial"/>
          <w:sz w:val="20"/>
          <w:szCs w:val="20"/>
        </w:rPr>
        <w:t xml:space="preserve"> przypadku wyboru innego sposobu reprezentacji oferentów składających ofertę wspólną niż wynikający z Krajowego Rejestru Sądowego l</w:t>
      </w:r>
      <w:r>
        <w:rPr>
          <w:rFonts w:ascii="Arial" w:hAnsi="Arial" w:cs="Arial"/>
          <w:sz w:val="20"/>
          <w:szCs w:val="20"/>
        </w:rPr>
        <w:t xml:space="preserve">ub innego właściwego rejestru - </w:t>
      </w:r>
      <w:r w:rsidRPr="00C376F0">
        <w:rPr>
          <w:rFonts w:ascii="Arial" w:hAnsi="Arial" w:cs="Arial"/>
          <w:sz w:val="20"/>
          <w:szCs w:val="20"/>
        </w:rPr>
        <w:t>dokument potwierdzający upoważnienie do działania w imieniu oferenta (-ów);</w:t>
      </w:r>
    </w:p>
    <w:p w:rsidR="005E55DA" w:rsidRPr="00F43B20" w:rsidRDefault="005E55DA" w:rsidP="005E55DA">
      <w:pPr>
        <w:pStyle w:val="Akapitzlist"/>
        <w:numPr>
          <w:ilvl w:val="0"/>
          <w:numId w:val="5"/>
        </w:numPr>
        <w:spacing w:before="60" w:after="60"/>
        <w:jc w:val="both"/>
        <w:rPr>
          <w:rFonts w:ascii="Arial" w:hAnsi="Arial" w:cs="Arial"/>
          <w:sz w:val="20"/>
          <w:szCs w:val="20"/>
        </w:rPr>
      </w:pPr>
      <w:r w:rsidRPr="005F242F">
        <w:rPr>
          <w:rFonts w:ascii="Arial" w:hAnsi="Arial" w:cs="Arial"/>
          <w:sz w:val="20"/>
          <w:szCs w:val="20"/>
        </w:rPr>
        <w:t>Wymienione wyżej dokumenty dla swej ważności muszą być opatrzone datą oraz podpisem osób statutowo upoważnionych do reprezentowania oferenta. W przypadku składania kserokopii, osoby reprezentujące oferenta powinny potwierdzić jej zgodność z oryginałem (podpis oraz data uwiarygodnienia).</w:t>
      </w:r>
    </w:p>
    <w:p w:rsidR="005E55DA" w:rsidRPr="00C376F0" w:rsidRDefault="005E55DA" w:rsidP="005E55DA">
      <w:pPr>
        <w:autoSpaceDE w:val="0"/>
        <w:autoSpaceDN w:val="0"/>
        <w:adjustRightInd w:val="0"/>
        <w:jc w:val="both"/>
        <w:rPr>
          <w:rFonts w:ascii="Arial" w:eastAsia="Calibri" w:hAnsi="Arial" w:cs="Arial"/>
          <w:sz w:val="20"/>
          <w:szCs w:val="20"/>
        </w:rPr>
      </w:pPr>
    </w:p>
    <w:p w:rsidR="005E55DA" w:rsidRPr="00375E3B" w:rsidRDefault="005E55DA" w:rsidP="00375E3B">
      <w:pPr>
        <w:autoSpaceDE w:val="0"/>
        <w:autoSpaceDN w:val="0"/>
        <w:adjustRightInd w:val="0"/>
        <w:jc w:val="both"/>
        <w:rPr>
          <w:rFonts w:ascii="Arial" w:hAnsi="Arial" w:cs="Arial"/>
          <w:sz w:val="20"/>
          <w:szCs w:val="20"/>
        </w:rPr>
      </w:pPr>
      <w:r w:rsidRPr="00C376F0">
        <w:rPr>
          <w:rFonts w:ascii="Arial" w:eastAsia="Verdana,Bold" w:hAnsi="Arial" w:cs="Arial"/>
          <w:b/>
          <w:bCs/>
          <w:sz w:val="20"/>
          <w:szCs w:val="20"/>
          <w:u w:val="single"/>
        </w:rPr>
        <w:t>UWAGA</w:t>
      </w:r>
      <w:r w:rsidRPr="00C376F0">
        <w:rPr>
          <w:rFonts w:ascii="Arial" w:eastAsia="Verdana,Bold" w:hAnsi="Arial" w:cs="Arial"/>
          <w:bCs/>
          <w:sz w:val="20"/>
          <w:szCs w:val="20"/>
        </w:rPr>
        <w:t xml:space="preserve">: </w:t>
      </w:r>
      <w:r w:rsidRPr="00C376F0">
        <w:rPr>
          <w:rFonts w:ascii="Arial" w:hAnsi="Arial" w:cs="Arial"/>
          <w:sz w:val="20"/>
          <w:szCs w:val="20"/>
        </w:rPr>
        <w:t xml:space="preserve">Oferta, która wpłynie wyłącznie w ELEKTRONICZNYM GENERATORZE lub tylko w wersji papierowej nie będzie objęta </w:t>
      </w:r>
      <w:r w:rsidR="009703B1">
        <w:rPr>
          <w:rFonts w:ascii="Arial" w:hAnsi="Arial" w:cs="Arial"/>
          <w:sz w:val="20"/>
          <w:szCs w:val="20"/>
        </w:rPr>
        <w:t>oceną merytoryczną</w:t>
      </w:r>
      <w:r w:rsidRPr="00C376F0">
        <w:rPr>
          <w:rFonts w:ascii="Arial" w:hAnsi="Arial" w:cs="Arial"/>
          <w:sz w:val="20"/>
          <w:szCs w:val="20"/>
        </w:rPr>
        <w:t>.</w:t>
      </w:r>
      <w:r w:rsidRPr="00C376F0">
        <w:rPr>
          <w:rFonts w:ascii="Arial" w:eastAsia="Calibri" w:hAnsi="Arial" w:cs="Arial"/>
          <w:sz w:val="20"/>
          <w:szCs w:val="20"/>
        </w:rPr>
        <w:t xml:space="preserve"> </w:t>
      </w:r>
      <w:r w:rsidRPr="00C376F0">
        <w:rPr>
          <w:rFonts w:ascii="Arial" w:hAnsi="Arial" w:cs="Arial"/>
          <w:sz w:val="20"/>
          <w:szCs w:val="20"/>
        </w:rPr>
        <w:t xml:space="preserve">Oferta, która wpłynie </w:t>
      </w:r>
      <w:r w:rsidRPr="009D6FF9">
        <w:rPr>
          <w:rFonts w:ascii="Arial" w:hAnsi="Arial" w:cs="Arial"/>
          <w:sz w:val="20"/>
          <w:szCs w:val="20"/>
        </w:rPr>
        <w:t>po</w:t>
      </w:r>
      <w:r w:rsidR="006C5DE8" w:rsidRPr="009D6FF9">
        <w:rPr>
          <w:rFonts w:ascii="Arial" w:hAnsi="Arial" w:cs="Arial"/>
          <w:sz w:val="20"/>
          <w:szCs w:val="20"/>
        </w:rPr>
        <w:t xml:space="preserve"> </w:t>
      </w:r>
      <w:r w:rsidR="00BA760A" w:rsidRPr="009D6FF9">
        <w:rPr>
          <w:rFonts w:ascii="Arial" w:hAnsi="Arial" w:cs="Arial"/>
          <w:b/>
          <w:sz w:val="20"/>
          <w:szCs w:val="20"/>
          <w:u w:val="single"/>
        </w:rPr>
        <w:t>28</w:t>
      </w:r>
      <w:r w:rsidR="009E73C9" w:rsidRPr="009D6FF9">
        <w:rPr>
          <w:rFonts w:ascii="Arial" w:hAnsi="Arial" w:cs="Arial"/>
          <w:b/>
          <w:sz w:val="20"/>
          <w:szCs w:val="20"/>
          <w:u w:val="single"/>
        </w:rPr>
        <w:t xml:space="preserve"> </w:t>
      </w:r>
      <w:r w:rsidR="00831DEA" w:rsidRPr="009D6FF9">
        <w:rPr>
          <w:rFonts w:ascii="Arial" w:hAnsi="Arial" w:cs="Arial"/>
          <w:b/>
          <w:sz w:val="20"/>
          <w:szCs w:val="20"/>
          <w:u w:val="single"/>
        </w:rPr>
        <w:t>marca</w:t>
      </w:r>
      <w:r w:rsidR="006C5DE8" w:rsidRPr="009D6FF9">
        <w:rPr>
          <w:rFonts w:ascii="Arial" w:hAnsi="Arial" w:cs="Arial"/>
          <w:b/>
          <w:sz w:val="20"/>
          <w:szCs w:val="20"/>
          <w:u w:val="single"/>
        </w:rPr>
        <w:t xml:space="preserve"> 201</w:t>
      </w:r>
      <w:r w:rsidR="00831DEA" w:rsidRPr="009D6FF9">
        <w:rPr>
          <w:rFonts w:ascii="Arial" w:hAnsi="Arial" w:cs="Arial"/>
          <w:b/>
          <w:sz w:val="20"/>
          <w:szCs w:val="20"/>
          <w:u w:val="single"/>
        </w:rPr>
        <w:t>8</w:t>
      </w:r>
      <w:r w:rsidRPr="009D6FF9">
        <w:rPr>
          <w:rFonts w:ascii="Arial" w:hAnsi="Arial" w:cs="Arial"/>
          <w:b/>
          <w:sz w:val="20"/>
          <w:szCs w:val="20"/>
          <w:u w:val="single"/>
        </w:rPr>
        <w:t> r</w:t>
      </w:r>
      <w:r w:rsidRPr="00934B0A">
        <w:rPr>
          <w:rFonts w:ascii="Arial" w:hAnsi="Arial" w:cs="Arial"/>
          <w:b/>
          <w:sz w:val="20"/>
          <w:szCs w:val="20"/>
          <w:u w:val="single"/>
        </w:rPr>
        <w:t>.,</w:t>
      </w:r>
      <w:r w:rsidRPr="00C376F0">
        <w:rPr>
          <w:rFonts w:ascii="Arial" w:hAnsi="Arial" w:cs="Arial"/>
          <w:sz w:val="20"/>
          <w:szCs w:val="20"/>
        </w:rPr>
        <w:t xml:space="preserve"> nie będzie objęta </w:t>
      </w:r>
      <w:r w:rsidR="009703B1">
        <w:rPr>
          <w:rFonts w:ascii="Arial" w:hAnsi="Arial" w:cs="Arial"/>
          <w:sz w:val="20"/>
          <w:szCs w:val="20"/>
        </w:rPr>
        <w:t>oceną merytoryczną</w:t>
      </w:r>
      <w:r w:rsidRPr="00C376F0">
        <w:rPr>
          <w:rFonts w:ascii="Arial" w:hAnsi="Arial" w:cs="Arial"/>
          <w:sz w:val="20"/>
          <w:szCs w:val="20"/>
        </w:rPr>
        <w:t>.</w:t>
      </w:r>
    </w:p>
    <w:p w:rsidR="00BA760A" w:rsidRPr="00C73E67" w:rsidRDefault="00BA760A" w:rsidP="00BA760A">
      <w:pPr>
        <w:tabs>
          <w:tab w:val="left" w:pos="8026"/>
        </w:tabs>
        <w:spacing w:before="120" w:after="120"/>
        <w:ind w:left="426" w:hanging="426"/>
        <w:jc w:val="both"/>
        <w:rPr>
          <w:rFonts w:ascii="Arial" w:hAnsi="Arial" w:cs="Arial"/>
          <w:b/>
          <w:i/>
          <w:sz w:val="20"/>
          <w:szCs w:val="20"/>
        </w:rPr>
      </w:pPr>
    </w:p>
    <w:tbl>
      <w:tblPr>
        <w:tblStyle w:val="Tabela-Siatka"/>
        <w:tblW w:w="0" w:type="auto"/>
        <w:shd w:val="clear" w:color="auto" w:fill="D9D9D9" w:themeFill="background1" w:themeFillShade="D9"/>
        <w:tblLook w:val="04A0"/>
      </w:tblPr>
      <w:tblGrid>
        <w:gridCol w:w="9212"/>
      </w:tblGrid>
      <w:tr w:rsidR="00C73E67" w:rsidRPr="00C73E67" w:rsidTr="00C73E67">
        <w:tc>
          <w:tcPr>
            <w:tcW w:w="9212" w:type="dxa"/>
            <w:shd w:val="clear" w:color="auto" w:fill="D9D9D9" w:themeFill="background1" w:themeFillShade="D9"/>
          </w:tcPr>
          <w:p w:rsidR="00C73E67" w:rsidRPr="00C73E67" w:rsidRDefault="00C73E67" w:rsidP="00C73E67">
            <w:pPr>
              <w:spacing w:before="120" w:after="120"/>
              <w:jc w:val="center"/>
              <w:rPr>
                <w:rFonts w:ascii="Arial" w:hAnsi="Arial" w:cs="Arial"/>
                <w:b/>
                <w:sz w:val="20"/>
                <w:szCs w:val="20"/>
              </w:rPr>
            </w:pPr>
            <w:r w:rsidRPr="00C73E67">
              <w:rPr>
                <w:rFonts w:ascii="Arial" w:hAnsi="Arial" w:cs="Arial"/>
                <w:b/>
                <w:sz w:val="20"/>
                <w:szCs w:val="20"/>
              </w:rPr>
              <w:t>Tryb i kryteria stosowane przy wyborze ofert oraz termin dokonania wyboru ofert</w:t>
            </w:r>
          </w:p>
        </w:tc>
      </w:tr>
    </w:tbl>
    <w:p w:rsidR="00C73E67" w:rsidRPr="005A7A7F" w:rsidRDefault="00C73E67" w:rsidP="006B205E">
      <w:pPr>
        <w:spacing w:before="120" w:after="120"/>
        <w:jc w:val="both"/>
        <w:rPr>
          <w:rFonts w:ascii="Arial" w:hAnsi="Arial" w:cs="Arial"/>
          <w:b/>
          <w:sz w:val="20"/>
          <w:szCs w:val="20"/>
        </w:rPr>
      </w:pPr>
    </w:p>
    <w:p w:rsidR="006B205E" w:rsidRPr="00E04B7A" w:rsidRDefault="006B205E" w:rsidP="00555A67">
      <w:pPr>
        <w:numPr>
          <w:ilvl w:val="0"/>
          <w:numId w:val="2"/>
        </w:numPr>
        <w:spacing w:before="60" w:after="60"/>
        <w:jc w:val="both"/>
        <w:rPr>
          <w:rFonts w:ascii="Arial" w:hAnsi="Arial" w:cs="Arial"/>
          <w:sz w:val="20"/>
          <w:szCs w:val="20"/>
        </w:rPr>
      </w:pPr>
      <w:r w:rsidRPr="005A7A7F">
        <w:rPr>
          <w:rFonts w:ascii="Arial" w:hAnsi="Arial" w:cs="Arial"/>
          <w:sz w:val="20"/>
          <w:szCs w:val="20"/>
        </w:rPr>
        <w:t xml:space="preserve">Oferty muszą być kompletne, czytelne oraz podpisane i opieczętowane przez osoby statutowo </w:t>
      </w:r>
      <w:r w:rsidRPr="00E04B7A">
        <w:rPr>
          <w:rFonts w:ascii="Arial" w:hAnsi="Arial" w:cs="Arial"/>
          <w:sz w:val="20"/>
          <w:szCs w:val="20"/>
        </w:rPr>
        <w:t>upoważnione do reprezentowania oferenta.</w:t>
      </w:r>
      <w:r w:rsidR="00F4350F" w:rsidRPr="00E04B7A">
        <w:rPr>
          <w:rFonts w:ascii="Arial" w:hAnsi="Arial" w:cs="Arial"/>
          <w:sz w:val="20"/>
          <w:szCs w:val="20"/>
        </w:rPr>
        <w:t xml:space="preserve"> </w:t>
      </w:r>
    </w:p>
    <w:p w:rsidR="005B3FFC" w:rsidRPr="00C73E67" w:rsidRDefault="006A1BB8" w:rsidP="00555A67">
      <w:pPr>
        <w:numPr>
          <w:ilvl w:val="0"/>
          <w:numId w:val="2"/>
        </w:numPr>
        <w:spacing w:before="60" w:after="60"/>
        <w:jc w:val="both"/>
        <w:rPr>
          <w:rFonts w:ascii="Arial" w:hAnsi="Arial" w:cs="Arial"/>
          <w:sz w:val="20"/>
          <w:szCs w:val="20"/>
        </w:rPr>
      </w:pPr>
      <w:r w:rsidRPr="005A7A7F">
        <w:rPr>
          <w:rFonts w:ascii="Arial" w:hAnsi="Arial" w:cs="Arial"/>
          <w:sz w:val="20"/>
          <w:szCs w:val="20"/>
        </w:rPr>
        <w:t>Oferty opiniować</w:t>
      </w:r>
      <w:r w:rsidR="003C4F10" w:rsidRPr="005A7A7F">
        <w:rPr>
          <w:rFonts w:ascii="Arial" w:hAnsi="Arial" w:cs="Arial"/>
          <w:sz w:val="20"/>
          <w:szCs w:val="20"/>
        </w:rPr>
        <w:t xml:space="preserve"> będzie specjalnie w tym celu powołana</w:t>
      </w:r>
      <w:r w:rsidR="0005164C" w:rsidRPr="005A7A7F">
        <w:rPr>
          <w:rFonts w:ascii="Arial" w:hAnsi="Arial" w:cs="Arial"/>
          <w:sz w:val="20"/>
          <w:szCs w:val="20"/>
        </w:rPr>
        <w:t xml:space="preserve"> przez Prezydenta Miasta Tychy</w:t>
      </w:r>
      <w:r w:rsidR="0079283F" w:rsidRPr="005A7A7F">
        <w:rPr>
          <w:rFonts w:ascii="Arial" w:hAnsi="Arial" w:cs="Arial"/>
          <w:sz w:val="20"/>
          <w:szCs w:val="20"/>
        </w:rPr>
        <w:t xml:space="preserve"> komisja </w:t>
      </w:r>
      <w:r w:rsidR="0079283F" w:rsidRPr="00C73E67">
        <w:rPr>
          <w:rFonts w:ascii="Arial" w:hAnsi="Arial" w:cs="Arial"/>
          <w:sz w:val="20"/>
          <w:szCs w:val="20"/>
        </w:rPr>
        <w:t>konkursowa</w:t>
      </w:r>
      <w:r w:rsidR="005B3FFC" w:rsidRPr="00C73E67">
        <w:rPr>
          <w:rFonts w:ascii="Arial" w:hAnsi="Arial" w:cs="Arial"/>
          <w:sz w:val="20"/>
          <w:szCs w:val="20"/>
        </w:rPr>
        <w:t xml:space="preserve">. </w:t>
      </w:r>
    </w:p>
    <w:p w:rsidR="00C73E67" w:rsidRPr="00C73E67" w:rsidRDefault="005B3FFC" w:rsidP="00C73E67">
      <w:pPr>
        <w:numPr>
          <w:ilvl w:val="0"/>
          <w:numId w:val="2"/>
        </w:numPr>
        <w:spacing w:before="60" w:after="60"/>
        <w:jc w:val="both"/>
        <w:rPr>
          <w:rFonts w:ascii="Arial" w:hAnsi="Arial" w:cs="Arial"/>
          <w:sz w:val="20"/>
          <w:szCs w:val="20"/>
        </w:rPr>
      </w:pPr>
      <w:r w:rsidRPr="00C73E67">
        <w:rPr>
          <w:rFonts w:ascii="Arial" w:hAnsi="Arial" w:cs="Arial"/>
          <w:sz w:val="20"/>
          <w:szCs w:val="20"/>
        </w:rPr>
        <w:t xml:space="preserve">Komisja </w:t>
      </w:r>
      <w:r w:rsidR="00E71460" w:rsidRPr="00C73E67">
        <w:rPr>
          <w:rFonts w:ascii="Arial" w:hAnsi="Arial" w:cs="Arial"/>
          <w:sz w:val="20"/>
          <w:szCs w:val="20"/>
        </w:rPr>
        <w:t xml:space="preserve">konkursowa </w:t>
      </w:r>
      <w:r w:rsidRPr="00C73E67">
        <w:rPr>
          <w:rFonts w:ascii="Arial" w:hAnsi="Arial" w:cs="Arial"/>
          <w:sz w:val="20"/>
          <w:szCs w:val="20"/>
        </w:rPr>
        <w:t xml:space="preserve">działać będzie zgodnie z zapisami </w:t>
      </w:r>
      <w:r w:rsidR="00C73E67" w:rsidRPr="00C73E67">
        <w:rPr>
          <w:rFonts w:ascii="Arial" w:hAnsi="Arial" w:cs="Arial"/>
          <w:sz w:val="20"/>
          <w:szCs w:val="20"/>
        </w:rPr>
        <w:t>art. 15 ustawy o działalności pożytku publicznego i o wolontariacie oraz Programem</w:t>
      </w:r>
      <w:r w:rsidRPr="00C73E67">
        <w:rPr>
          <w:rFonts w:ascii="Arial" w:hAnsi="Arial" w:cs="Arial"/>
          <w:sz w:val="20"/>
          <w:szCs w:val="20"/>
        </w:rPr>
        <w:t xml:space="preserve"> Współpracy Miasta Tychy z Organiz</w:t>
      </w:r>
      <w:r w:rsidR="008E1DEC" w:rsidRPr="00C73E67">
        <w:rPr>
          <w:rFonts w:ascii="Arial" w:hAnsi="Arial" w:cs="Arial"/>
          <w:sz w:val="20"/>
          <w:szCs w:val="20"/>
        </w:rPr>
        <w:t>acjami Pozarządowymi na rok 2018</w:t>
      </w:r>
      <w:r w:rsidR="00C73E67" w:rsidRPr="00C73E67">
        <w:rPr>
          <w:rFonts w:ascii="Arial" w:hAnsi="Arial" w:cs="Arial"/>
          <w:sz w:val="20"/>
          <w:szCs w:val="20"/>
        </w:rPr>
        <w:t>.</w:t>
      </w:r>
    </w:p>
    <w:p w:rsidR="005B3FFC" w:rsidRPr="00C73E67" w:rsidRDefault="005B3FFC" w:rsidP="00C73E67">
      <w:pPr>
        <w:numPr>
          <w:ilvl w:val="0"/>
          <w:numId w:val="2"/>
        </w:numPr>
        <w:spacing w:before="60" w:after="60"/>
        <w:jc w:val="both"/>
        <w:rPr>
          <w:rFonts w:ascii="Arial" w:hAnsi="Arial" w:cs="Arial"/>
          <w:sz w:val="20"/>
          <w:szCs w:val="20"/>
        </w:rPr>
      </w:pPr>
      <w:r w:rsidRPr="00C73E67">
        <w:rPr>
          <w:rFonts w:ascii="Arial" w:hAnsi="Arial" w:cs="Arial"/>
          <w:sz w:val="20"/>
          <w:szCs w:val="20"/>
        </w:rPr>
        <w:t xml:space="preserve">Przy rozpatrywaniu ofert Komisja </w:t>
      </w:r>
      <w:r w:rsidR="00E71460" w:rsidRPr="00C73E67">
        <w:rPr>
          <w:rFonts w:ascii="Arial" w:hAnsi="Arial" w:cs="Arial"/>
          <w:sz w:val="20"/>
          <w:szCs w:val="20"/>
        </w:rPr>
        <w:t xml:space="preserve">opiniuje </w:t>
      </w:r>
      <w:r w:rsidRPr="00C73E67">
        <w:rPr>
          <w:rFonts w:ascii="Arial" w:hAnsi="Arial" w:cs="Arial"/>
          <w:sz w:val="20"/>
          <w:szCs w:val="20"/>
        </w:rPr>
        <w:t xml:space="preserve">złożone </w:t>
      </w:r>
      <w:r w:rsidR="00E71460" w:rsidRPr="00C73E67">
        <w:rPr>
          <w:rFonts w:ascii="Arial" w:hAnsi="Arial" w:cs="Arial"/>
          <w:sz w:val="20"/>
          <w:szCs w:val="20"/>
        </w:rPr>
        <w:t>oferty pod względem formalnym i </w:t>
      </w:r>
      <w:r w:rsidRPr="00C73E67">
        <w:rPr>
          <w:rFonts w:ascii="Arial" w:hAnsi="Arial" w:cs="Arial"/>
          <w:sz w:val="20"/>
          <w:szCs w:val="20"/>
        </w:rPr>
        <w:t>merytorycznym.</w:t>
      </w:r>
    </w:p>
    <w:p w:rsidR="00F84A94" w:rsidRPr="005A7A7F" w:rsidRDefault="00546EED" w:rsidP="00555A67">
      <w:pPr>
        <w:numPr>
          <w:ilvl w:val="0"/>
          <w:numId w:val="2"/>
        </w:numPr>
        <w:spacing w:before="60" w:after="60"/>
        <w:jc w:val="both"/>
        <w:rPr>
          <w:rFonts w:ascii="Arial" w:hAnsi="Arial" w:cs="Arial"/>
          <w:sz w:val="20"/>
          <w:szCs w:val="20"/>
        </w:rPr>
      </w:pPr>
      <w:r w:rsidRPr="005A7A7F">
        <w:rPr>
          <w:rFonts w:ascii="Arial" w:hAnsi="Arial" w:cs="Arial"/>
          <w:sz w:val="20"/>
          <w:szCs w:val="20"/>
        </w:rPr>
        <w:t>W</w:t>
      </w:r>
      <w:r w:rsidR="00A8268A" w:rsidRPr="005A7A7F">
        <w:rPr>
          <w:rFonts w:ascii="Arial" w:hAnsi="Arial" w:cs="Arial"/>
          <w:sz w:val="20"/>
          <w:szCs w:val="20"/>
        </w:rPr>
        <w:t xml:space="preserve">eryfikacja </w:t>
      </w:r>
      <w:r w:rsidR="00F84A94" w:rsidRPr="005A7A7F">
        <w:rPr>
          <w:rFonts w:ascii="Arial" w:hAnsi="Arial" w:cs="Arial"/>
          <w:sz w:val="20"/>
          <w:szCs w:val="20"/>
        </w:rPr>
        <w:t>formalna odbywać się będzie w oparciu o następujące kryteria, czy:</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oferent jest uprawniony do udziału w konkursie,</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oferta została złożona w terminie określonym w ogłoszeniu konkursowym,</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oferta jest złożona na właściwym formularzu,</w:t>
      </w:r>
      <w:r w:rsidR="00A120A7">
        <w:rPr>
          <w:rFonts w:ascii="Arial" w:hAnsi="Arial" w:cs="Arial"/>
          <w:sz w:val="20"/>
          <w:szCs w:val="20"/>
        </w:rPr>
        <w:t xml:space="preserve"> poprzez elektroniczny generator,</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wszystkie wymagane pola w formularzu zostały wypełnione,</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oferta została podpisana przez osobę lub osoby uprawnione do zaciągania zobowiązań w imieniu oferenta,</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 xml:space="preserve">zadanie konkursowe, na </w:t>
      </w:r>
      <w:r w:rsidR="003A3198" w:rsidRPr="005A7A7F">
        <w:rPr>
          <w:rFonts w:ascii="Arial" w:hAnsi="Arial" w:cs="Arial"/>
          <w:sz w:val="20"/>
          <w:szCs w:val="20"/>
        </w:rPr>
        <w:t>realizację, którego</w:t>
      </w:r>
      <w:r w:rsidRPr="005A7A7F">
        <w:rPr>
          <w:rFonts w:ascii="Arial" w:hAnsi="Arial" w:cs="Arial"/>
          <w:sz w:val="20"/>
          <w:szCs w:val="20"/>
        </w:rPr>
        <w:t xml:space="preserve"> złożono ofertę jest zgodne z celami statutowymi oferenta,</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lastRenderedPageBreak/>
        <w:t>zadanie opisane w ofercie jest zgodne z ogłoszeniem konkursowym,</w:t>
      </w:r>
    </w:p>
    <w:p w:rsidR="00F84A94" w:rsidRPr="005A7A7F" w:rsidRDefault="00F84A94" w:rsidP="00555A67">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 xml:space="preserve">złożono </w:t>
      </w:r>
      <w:r w:rsidR="00B96F74">
        <w:rPr>
          <w:rFonts w:ascii="Arial" w:hAnsi="Arial" w:cs="Arial"/>
          <w:sz w:val="20"/>
          <w:szCs w:val="20"/>
        </w:rPr>
        <w:t>wymagane</w:t>
      </w:r>
      <w:r w:rsidRPr="005A7A7F">
        <w:rPr>
          <w:rFonts w:ascii="Arial" w:hAnsi="Arial" w:cs="Arial"/>
          <w:sz w:val="20"/>
          <w:szCs w:val="20"/>
        </w:rPr>
        <w:t xml:space="preserve"> załączniki do oferty,</w:t>
      </w:r>
    </w:p>
    <w:p w:rsidR="0079283F" w:rsidRPr="00E71460" w:rsidRDefault="00F84A94" w:rsidP="00E71460">
      <w:pPr>
        <w:numPr>
          <w:ilvl w:val="1"/>
          <w:numId w:val="2"/>
        </w:numPr>
        <w:tabs>
          <w:tab w:val="clear" w:pos="1440"/>
          <w:tab w:val="num" w:pos="851"/>
        </w:tabs>
        <w:ind w:left="851" w:hanging="425"/>
        <w:jc w:val="both"/>
        <w:rPr>
          <w:rFonts w:ascii="Arial" w:hAnsi="Arial" w:cs="Arial"/>
          <w:sz w:val="20"/>
          <w:szCs w:val="20"/>
        </w:rPr>
      </w:pPr>
      <w:r w:rsidRPr="005A7A7F">
        <w:rPr>
          <w:rFonts w:ascii="Arial" w:hAnsi="Arial" w:cs="Arial"/>
          <w:sz w:val="20"/>
          <w:szCs w:val="20"/>
        </w:rPr>
        <w:t>załączone do oferty kopie dokumentów zostały potwierdzone za zgodność z oryginałem.</w:t>
      </w:r>
    </w:p>
    <w:p w:rsidR="00F84A94" w:rsidRPr="005A7A7F" w:rsidRDefault="00F84A94" w:rsidP="00555A67">
      <w:pPr>
        <w:numPr>
          <w:ilvl w:val="0"/>
          <w:numId w:val="2"/>
        </w:numPr>
        <w:spacing w:before="60" w:after="60"/>
        <w:ind w:left="357" w:hanging="357"/>
        <w:jc w:val="both"/>
        <w:rPr>
          <w:rFonts w:ascii="Arial" w:hAnsi="Arial" w:cs="Arial"/>
          <w:sz w:val="20"/>
          <w:szCs w:val="20"/>
        </w:rPr>
      </w:pPr>
      <w:r w:rsidRPr="005A7A7F">
        <w:rPr>
          <w:rFonts w:ascii="Arial" w:hAnsi="Arial" w:cs="Arial"/>
          <w:sz w:val="20"/>
          <w:szCs w:val="20"/>
        </w:rPr>
        <w:t xml:space="preserve">Oferty spełniające </w:t>
      </w:r>
      <w:r w:rsidR="006E0AF8" w:rsidRPr="005A7A7F">
        <w:rPr>
          <w:rFonts w:ascii="Arial" w:hAnsi="Arial" w:cs="Arial"/>
          <w:sz w:val="20"/>
          <w:szCs w:val="20"/>
        </w:rPr>
        <w:t>wszystkie wymogi formalne zostaną</w:t>
      </w:r>
      <w:r w:rsidRPr="005A7A7F">
        <w:rPr>
          <w:rFonts w:ascii="Arial" w:hAnsi="Arial" w:cs="Arial"/>
          <w:sz w:val="20"/>
          <w:szCs w:val="20"/>
        </w:rPr>
        <w:t xml:space="preserve"> poddane ocenie merytorycznej, podczas której będą stosowane następujące kryteria: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7"/>
        <w:gridCol w:w="5061"/>
        <w:gridCol w:w="3402"/>
      </w:tblGrid>
      <w:tr w:rsidR="00F84A94" w:rsidRPr="00FE4FF1" w:rsidTr="00CD5728">
        <w:trPr>
          <w:trHeight w:val="626"/>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A94" w:rsidRPr="00FE4FF1" w:rsidRDefault="00C52C17" w:rsidP="00011A53">
            <w:pPr>
              <w:jc w:val="center"/>
              <w:rPr>
                <w:rFonts w:ascii="Arial" w:hAnsi="Arial" w:cs="Arial"/>
                <w:b/>
                <w:sz w:val="18"/>
                <w:szCs w:val="18"/>
              </w:rPr>
            </w:pPr>
            <w:r w:rsidRPr="00FE4FF1">
              <w:rPr>
                <w:rFonts w:ascii="Arial" w:hAnsi="Arial" w:cs="Arial"/>
                <w:b/>
                <w:sz w:val="18"/>
                <w:szCs w:val="18"/>
              </w:rPr>
              <w:t>Lp</w:t>
            </w:r>
            <w:r w:rsidR="00F84A94" w:rsidRPr="00FE4FF1">
              <w:rPr>
                <w:rFonts w:ascii="Arial" w:hAnsi="Arial" w:cs="Arial"/>
                <w:b/>
                <w:sz w:val="18"/>
                <w:szCs w:val="18"/>
              </w:rPr>
              <w:t>.</w:t>
            </w:r>
          </w:p>
        </w:tc>
        <w:tc>
          <w:tcPr>
            <w:tcW w:w="50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A94" w:rsidRPr="00FE4FF1" w:rsidRDefault="00F84A94" w:rsidP="002277BB">
            <w:pPr>
              <w:jc w:val="center"/>
              <w:rPr>
                <w:rFonts w:ascii="Arial" w:hAnsi="Arial" w:cs="Arial"/>
                <w:b/>
                <w:sz w:val="18"/>
                <w:szCs w:val="18"/>
              </w:rPr>
            </w:pPr>
            <w:r w:rsidRPr="00FE4FF1">
              <w:rPr>
                <w:rFonts w:ascii="Arial" w:hAnsi="Arial" w:cs="Arial"/>
                <w:b/>
                <w:sz w:val="18"/>
                <w:szCs w:val="18"/>
              </w:rPr>
              <w:t>Kryterium</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A94" w:rsidRPr="00FE4FF1" w:rsidRDefault="00F84A94" w:rsidP="00FF4D68">
            <w:pPr>
              <w:jc w:val="center"/>
              <w:rPr>
                <w:rFonts w:ascii="Arial" w:hAnsi="Arial" w:cs="Arial"/>
                <w:b/>
                <w:sz w:val="18"/>
                <w:szCs w:val="18"/>
              </w:rPr>
            </w:pPr>
            <w:r w:rsidRPr="00FE4FF1">
              <w:rPr>
                <w:rFonts w:ascii="Arial" w:hAnsi="Arial" w:cs="Arial"/>
                <w:b/>
                <w:sz w:val="18"/>
                <w:szCs w:val="18"/>
              </w:rPr>
              <w:t>Skala punktowa:</w:t>
            </w:r>
          </w:p>
        </w:tc>
      </w:tr>
      <w:tr w:rsidR="00F84A94" w:rsidRPr="00FE4FF1" w:rsidTr="00CD5728">
        <w:trPr>
          <w:trHeight w:val="282"/>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F84A94" w:rsidP="00246191">
            <w:pPr>
              <w:rPr>
                <w:rFonts w:ascii="Arial" w:hAnsi="Arial" w:cs="Arial"/>
                <w:spacing w:val="-16"/>
                <w:sz w:val="18"/>
                <w:szCs w:val="18"/>
              </w:rPr>
            </w:pPr>
            <w:r w:rsidRPr="00FE4FF1">
              <w:rPr>
                <w:rFonts w:ascii="Arial" w:hAnsi="Arial" w:cs="Arial"/>
                <w:sz w:val="18"/>
                <w:szCs w:val="18"/>
              </w:rPr>
              <w:t>ocena możliwości realizacji zadania publicznego</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2B751D" w:rsidP="00246191">
            <w:pPr>
              <w:jc w:val="center"/>
              <w:rPr>
                <w:rFonts w:ascii="Arial" w:hAnsi="Arial" w:cs="Arial"/>
                <w:sz w:val="18"/>
                <w:szCs w:val="18"/>
              </w:rPr>
            </w:pPr>
            <w:r w:rsidRPr="00FE4FF1">
              <w:rPr>
                <w:rFonts w:ascii="Arial" w:hAnsi="Arial" w:cs="Arial"/>
                <w:sz w:val="18"/>
                <w:szCs w:val="18"/>
              </w:rPr>
              <w:t>0</w:t>
            </w:r>
            <w:r w:rsidR="00F84A94" w:rsidRPr="00FE4FF1">
              <w:rPr>
                <w:rFonts w:ascii="Arial" w:hAnsi="Arial" w:cs="Arial"/>
                <w:sz w:val="18"/>
                <w:szCs w:val="18"/>
              </w:rPr>
              <w:t xml:space="preserve"> (minimum) – 5 (maksimum)</w:t>
            </w:r>
          </w:p>
        </w:tc>
      </w:tr>
      <w:tr w:rsidR="00F84A94" w:rsidRPr="00FE4FF1" w:rsidTr="00CD5728">
        <w:trPr>
          <w:trHeight w:val="564"/>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F84A94" w:rsidP="00246191">
            <w:pPr>
              <w:rPr>
                <w:rFonts w:ascii="Arial" w:hAnsi="Arial" w:cs="Arial"/>
                <w:sz w:val="18"/>
                <w:szCs w:val="18"/>
              </w:rPr>
            </w:pPr>
            <w:r w:rsidRPr="00FE4FF1">
              <w:rPr>
                <w:rFonts w:ascii="Arial" w:hAnsi="Arial" w:cs="Arial"/>
                <w:sz w:val="18"/>
                <w:szCs w:val="18"/>
              </w:rPr>
              <w:t>ocena przedstawionej kalkulacji kosztów realizacji zadania publicznego, w tym w odniesieniu do zakresu rzeczowego zadania</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2B751D" w:rsidP="00246191">
            <w:pPr>
              <w:jc w:val="center"/>
              <w:rPr>
                <w:rFonts w:ascii="Arial" w:hAnsi="Arial" w:cs="Arial"/>
                <w:sz w:val="18"/>
                <w:szCs w:val="18"/>
              </w:rPr>
            </w:pPr>
            <w:r w:rsidRPr="00FE4FF1">
              <w:rPr>
                <w:rFonts w:ascii="Arial" w:hAnsi="Arial" w:cs="Arial"/>
                <w:sz w:val="18"/>
                <w:szCs w:val="18"/>
              </w:rPr>
              <w:t>0</w:t>
            </w:r>
            <w:r w:rsidR="00F84A94" w:rsidRPr="00FE4FF1">
              <w:rPr>
                <w:rFonts w:ascii="Arial" w:hAnsi="Arial" w:cs="Arial"/>
                <w:sz w:val="18"/>
                <w:szCs w:val="18"/>
              </w:rPr>
              <w:t xml:space="preserve"> (minimum) – 5 (maksimum)</w:t>
            </w:r>
          </w:p>
        </w:tc>
      </w:tr>
      <w:tr w:rsidR="00F84A94" w:rsidRPr="00FE4FF1" w:rsidTr="00CD5728">
        <w:trPr>
          <w:trHeight w:val="828"/>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F84A94" w:rsidP="00246191">
            <w:pPr>
              <w:rPr>
                <w:rFonts w:ascii="Arial" w:hAnsi="Arial" w:cs="Arial"/>
                <w:sz w:val="18"/>
                <w:szCs w:val="18"/>
              </w:rPr>
            </w:pPr>
            <w:r w:rsidRPr="00FE4FF1">
              <w:rPr>
                <w:rFonts w:ascii="Arial" w:hAnsi="Arial" w:cs="Arial"/>
                <w:sz w:val="18"/>
                <w:szCs w:val="18"/>
              </w:rPr>
              <w:t>ocena proponowanej j</w:t>
            </w:r>
            <w:r w:rsidR="00B54C6E" w:rsidRPr="00FE4FF1">
              <w:rPr>
                <w:rFonts w:ascii="Arial" w:hAnsi="Arial" w:cs="Arial"/>
                <w:sz w:val="18"/>
                <w:szCs w:val="18"/>
              </w:rPr>
              <w:t xml:space="preserve">akości wykonania zadania </w:t>
            </w:r>
            <w:r w:rsidRPr="00FE4FF1">
              <w:rPr>
                <w:rFonts w:ascii="Arial" w:hAnsi="Arial" w:cs="Arial"/>
                <w:sz w:val="18"/>
                <w:szCs w:val="18"/>
              </w:rPr>
              <w:t xml:space="preserve">i kwalifikacji osób, przy </w:t>
            </w:r>
            <w:r w:rsidR="00093ADF" w:rsidRPr="00FE4FF1">
              <w:rPr>
                <w:rFonts w:ascii="Arial" w:hAnsi="Arial" w:cs="Arial"/>
                <w:sz w:val="18"/>
                <w:szCs w:val="18"/>
              </w:rPr>
              <w:t>udziale, których</w:t>
            </w:r>
            <w:r w:rsidRPr="00FE4FF1">
              <w:rPr>
                <w:rFonts w:ascii="Arial" w:hAnsi="Arial" w:cs="Arial"/>
                <w:sz w:val="18"/>
                <w:szCs w:val="18"/>
              </w:rPr>
              <w:t xml:space="preserve"> będzie realizowane zadanie publiczne</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2B751D" w:rsidP="00246191">
            <w:pPr>
              <w:jc w:val="center"/>
              <w:rPr>
                <w:rFonts w:ascii="Arial" w:hAnsi="Arial" w:cs="Arial"/>
                <w:sz w:val="18"/>
                <w:szCs w:val="18"/>
              </w:rPr>
            </w:pPr>
            <w:r w:rsidRPr="00FE4FF1">
              <w:rPr>
                <w:rFonts w:ascii="Arial" w:hAnsi="Arial" w:cs="Arial"/>
                <w:sz w:val="18"/>
                <w:szCs w:val="18"/>
              </w:rPr>
              <w:t>0</w:t>
            </w:r>
            <w:r w:rsidR="00F84A94" w:rsidRPr="00FE4FF1">
              <w:rPr>
                <w:rFonts w:ascii="Arial" w:hAnsi="Arial" w:cs="Arial"/>
                <w:sz w:val="18"/>
                <w:szCs w:val="18"/>
              </w:rPr>
              <w:t xml:space="preserve"> (minimum) – 5 (maksimum)</w:t>
            </w:r>
          </w:p>
        </w:tc>
      </w:tr>
      <w:tr w:rsidR="00F84A94" w:rsidRPr="00FE4FF1" w:rsidTr="00CD5728">
        <w:trPr>
          <w:trHeight w:val="845"/>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F84A94" w:rsidP="00730E4B">
            <w:pPr>
              <w:autoSpaceDE w:val="0"/>
              <w:autoSpaceDN w:val="0"/>
              <w:adjustRightInd w:val="0"/>
              <w:ind w:left="2"/>
              <w:rPr>
                <w:rFonts w:ascii="Arial" w:hAnsi="Arial" w:cs="Arial"/>
                <w:sz w:val="18"/>
                <w:szCs w:val="18"/>
              </w:rPr>
            </w:pPr>
            <w:r w:rsidRPr="00FE4FF1">
              <w:rPr>
                <w:rFonts w:ascii="Arial" w:hAnsi="Arial" w:cs="Arial"/>
                <w:sz w:val="18"/>
                <w:szCs w:val="18"/>
              </w:rPr>
              <w:t>ocena udziału środków finansowych własnych lub środków pochodzących z innych źródeł na realizację zadania publicznego</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2B751D" w:rsidP="00246191">
            <w:pPr>
              <w:jc w:val="center"/>
              <w:rPr>
                <w:rFonts w:ascii="Arial" w:hAnsi="Arial" w:cs="Arial"/>
                <w:sz w:val="18"/>
                <w:szCs w:val="18"/>
              </w:rPr>
            </w:pPr>
            <w:r w:rsidRPr="00FE4FF1">
              <w:rPr>
                <w:rFonts w:ascii="Arial" w:hAnsi="Arial" w:cs="Arial"/>
                <w:sz w:val="18"/>
                <w:szCs w:val="18"/>
              </w:rPr>
              <w:t>0</w:t>
            </w:r>
            <w:r w:rsidR="00F84A94" w:rsidRPr="00FE4FF1">
              <w:rPr>
                <w:rFonts w:ascii="Arial" w:hAnsi="Arial" w:cs="Arial"/>
                <w:sz w:val="18"/>
                <w:szCs w:val="18"/>
              </w:rPr>
              <w:t xml:space="preserve"> (minimum) – 5 (maksimum)</w:t>
            </w:r>
          </w:p>
        </w:tc>
      </w:tr>
      <w:tr w:rsidR="00F84A94" w:rsidRPr="00FE4FF1" w:rsidTr="00CD5728">
        <w:trPr>
          <w:trHeight w:val="697"/>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F84A94" w:rsidP="00246191">
            <w:pPr>
              <w:rPr>
                <w:rFonts w:ascii="Arial" w:hAnsi="Arial" w:cs="Arial"/>
                <w:sz w:val="18"/>
                <w:szCs w:val="18"/>
              </w:rPr>
            </w:pPr>
            <w:r w:rsidRPr="00FE4FF1">
              <w:rPr>
                <w:rFonts w:ascii="Arial" w:hAnsi="Arial" w:cs="Arial"/>
                <w:sz w:val="18"/>
                <w:szCs w:val="18"/>
              </w:rPr>
              <w:t xml:space="preserve">ocena planowanego wkładu rzeczowego, osobowego, </w:t>
            </w:r>
            <w:r w:rsidR="00B54C6E" w:rsidRPr="00FE4FF1">
              <w:rPr>
                <w:rFonts w:ascii="Arial" w:hAnsi="Arial" w:cs="Arial"/>
                <w:sz w:val="18"/>
                <w:szCs w:val="18"/>
              </w:rPr>
              <w:t xml:space="preserve">w tym świadczenia wolontariuszy </w:t>
            </w:r>
            <w:r w:rsidRPr="00FE4FF1">
              <w:rPr>
                <w:rFonts w:ascii="Arial" w:hAnsi="Arial" w:cs="Arial"/>
                <w:sz w:val="18"/>
                <w:szCs w:val="18"/>
              </w:rPr>
              <w:t>i pracę społeczną członków</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2B751D" w:rsidP="00246191">
            <w:pPr>
              <w:jc w:val="center"/>
              <w:rPr>
                <w:rFonts w:ascii="Arial" w:hAnsi="Arial" w:cs="Arial"/>
                <w:sz w:val="18"/>
                <w:szCs w:val="18"/>
              </w:rPr>
            </w:pPr>
            <w:r w:rsidRPr="00FE4FF1">
              <w:rPr>
                <w:rFonts w:ascii="Arial" w:hAnsi="Arial" w:cs="Arial"/>
                <w:sz w:val="18"/>
                <w:szCs w:val="18"/>
              </w:rPr>
              <w:t>0</w:t>
            </w:r>
            <w:r w:rsidR="00F84A94" w:rsidRPr="00FE4FF1">
              <w:rPr>
                <w:rFonts w:ascii="Arial" w:hAnsi="Arial" w:cs="Arial"/>
                <w:sz w:val="18"/>
                <w:szCs w:val="18"/>
              </w:rPr>
              <w:t xml:space="preserve"> (minimum) – 5 (maksimum)</w:t>
            </w:r>
          </w:p>
        </w:tc>
      </w:tr>
      <w:tr w:rsidR="00F84A94" w:rsidRPr="00FE4FF1" w:rsidTr="00CD5728">
        <w:trPr>
          <w:trHeight w:val="564"/>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vAlign w:val="center"/>
          </w:tcPr>
          <w:p w:rsidR="00F84A94" w:rsidRPr="00FE4FF1" w:rsidRDefault="00F84A94" w:rsidP="00367807">
            <w:pPr>
              <w:autoSpaceDE w:val="0"/>
              <w:autoSpaceDN w:val="0"/>
              <w:adjustRightInd w:val="0"/>
              <w:ind w:left="2" w:hanging="2"/>
              <w:rPr>
                <w:rFonts w:ascii="Arial" w:hAnsi="Arial" w:cs="Arial"/>
                <w:sz w:val="18"/>
                <w:szCs w:val="18"/>
              </w:rPr>
            </w:pPr>
            <w:r w:rsidRPr="00FE4FF1">
              <w:rPr>
                <w:rFonts w:ascii="Arial" w:hAnsi="Arial" w:cs="Arial"/>
                <w:sz w:val="18"/>
                <w:szCs w:val="18"/>
              </w:rPr>
              <w:t>analiza i ocena realizacji zleconych zada</w:t>
            </w:r>
            <w:r w:rsidR="00C163D6" w:rsidRPr="00FE4FF1">
              <w:rPr>
                <w:rFonts w:ascii="Arial" w:hAnsi="Arial" w:cs="Arial"/>
                <w:sz w:val="18"/>
                <w:szCs w:val="18"/>
              </w:rPr>
              <w:t xml:space="preserve">ń publicznych przez </w:t>
            </w:r>
            <w:r w:rsidR="00367807">
              <w:rPr>
                <w:rFonts w:ascii="Arial" w:hAnsi="Arial" w:cs="Arial"/>
                <w:sz w:val="18"/>
                <w:szCs w:val="18"/>
              </w:rPr>
              <w:t>m</w:t>
            </w:r>
            <w:r w:rsidR="00C163D6" w:rsidRPr="00FE4FF1">
              <w:rPr>
                <w:rFonts w:ascii="Arial" w:hAnsi="Arial" w:cs="Arial"/>
                <w:sz w:val="18"/>
                <w:szCs w:val="18"/>
              </w:rPr>
              <w:t>iasto</w:t>
            </w:r>
            <w:r w:rsidRPr="00FE4FF1">
              <w:rPr>
                <w:rFonts w:ascii="Arial" w:hAnsi="Arial" w:cs="Arial"/>
                <w:sz w:val="18"/>
                <w:szCs w:val="18"/>
              </w:rPr>
              <w:t xml:space="preserve"> Tychy w latach poprzednich, biorąc pod uwagę rzetelność i terminowość oraz sposób rozliczenia otrzymanych na ten cel środków</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A94" w:rsidRPr="00FE4FF1" w:rsidRDefault="001C1AF3" w:rsidP="00246191">
            <w:pPr>
              <w:jc w:val="center"/>
              <w:rPr>
                <w:rFonts w:ascii="Arial" w:hAnsi="Arial" w:cs="Arial"/>
                <w:sz w:val="18"/>
                <w:szCs w:val="18"/>
              </w:rPr>
            </w:pPr>
            <w:r w:rsidRPr="00FE4FF1">
              <w:rPr>
                <w:rFonts w:ascii="Arial" w:hAnsi="Arial" w:cs="Arial"/>
                <w:sz w:val="18"/>
                <w:szCs w:val="18"/>
              </w:rPr>
              <w:t xml:space="preserve">- 2 </w:t>
            </w:r>
            <w:r w:rsidR="00F84A94" w:rsidRPr="00FE4FF1">
              <w:rPr>
                <w:rFonts w:ascii="Arial" w:hAnsi="Arial" w:cs="Arial"/>
                <w:sz w:val="18"/>
                <w:szCs w:val="18"/>
              </w:rPr>
              <w:t>bardzo zła</w:t>
            </w:r>
          </w:p>
          <w:p w:rsidR="00F84A94" w:rsidRPr="00FE4FF1" w:rsidRDefault="001C1AF3" w:rsidP="00246191">
            <w:pPr>
              <w:jc w:val="center"/>
              <w:rPr>
                <w:rFonts w:ascii="Arial" w:hAnsi="Arial" w:cs="Arial"/>
                <w:sz w:val="18"/>
                <w:szCs w:val="18"/>
              </w:rPr>
            </w:pPr>
            <w:r w:rsidRPr="00FE4FF1">
              <w:rPr>
                <w:rFonts w:ascii="Arial" w:hAnsi="Arial" w:cs="Arial"/>
                <w:sz w:val="18"/>
                <w:szCs w:val="18"/>
              </w:rPr>
              <w:t xml:space="preserve">-1 </w:t>
            </w:r>
            <w:r w:rsidR="00F84A94" w:rsidRPr="00FE4FF1">
              <w:rPr>
                <w:rFonts w:ascii="Arial" w:hAnsi="Arial" w:cs="Arial"/>
                <w:sz w:val="18"/>
                <w:szCs w:val="18"/>
              </w:rPr>
              <w:t>zła</w:t>
            </w:r>
          </w:p>
          <w:p w:rsidR="00F84A94" w:rsidRPr="00FE4FF1" w:rsidRDefault="001C1AF3" w:rsidP="00246191">
            <w:pPr>
              <w:jc w:val="center"/>
              <w:rPr>
                <w:rFonts w:ascii="Arial" w:hAnsi="Arial" w:cs="Arial"/>
                <w:sz w:val="18"/>
                <w:szCs w:val="18"/>
              </w:rPr>
            </w:pPr>
            <w:r w:rsidRPr="00FE4FF1">
              <w:rPr>
                <w:rFonts w:ascii="Arial" w:hAnsi="Arial" w:cs="Arial"/>
                <w:sz w:val="18"/>
                <w:szCs w:val="18"/>
              </w:rPr>
              <w:t>0 -</w:t>
            </w:r>
            <w:r w:rsidR="00F84A94" w:rsidRPr="00FE4FF1">
              <w:rPr>
                <w:rFonts w:ascii="Arial" w:hAnsi="Arial" w:cs="Arial"/>
                <w:sz w:val="18"/>
                <w:szCs w:val="18"/>
              </w:rPr>
              <w:t xml:space="preserve"> brak realizacji zadań zleconych</w:t>
            </w:r>
          </w:p>
          <w:p w:rsidR="001C1AF3" w:rsidRPr="00FE4FF1" w:rsidRDefault="001C1AF3" w:rsidP="00246191">
            <w:pPr>
              <w:jc w:val="center"/>
              <w:rPr>
                <w:rFonts w:ascii="Arial" w:hAnsi="Arial" w:cs="Arial"/>
                <w:sz w:val="18"/>
                <w:szCs w:val="18"/>
              </w:rPr>
            </w:pPr>
            <w:r w:rsidRPr="00FE4FF1">
              <w:rPr>
                <w:rFonts w:ascii="Arial" w:hAnsi="Arial" w:cs="Arial"/>
                <w:sz w:val="18"/>
                <w:szCs w:val="18"/>
              </w:rPr>
              <w:t>1 - poprawna</w:t>
            </w:r>
          </w:p>
          <w:p w:rsidR="00F84A94" w:rsidRPr="00FE4FF1" w:rsidRDefault="001C1AF3" w:rsidP="00246191">
            <w:pPr>
              <w:jc w:val="center"/>
              <w:rPr>
                <w:rFonts w:ascii="Arial" w:hAnsi="Arial" w:cs="Arial"/>
                <w:sz w:val="18"/>
                <w:szCs w:val="18"/>
              </w:rPr>
            </w:pPr>
            <w:r w:rsidRPr="00FE4FF1">
              <w:rPr>
                <w:rFonts w:ascii="Arial" w:hAnsi="Arial" w:cs="Arial"/>
                <w:sz w:val="18"/>
                <w:szCs w:val="18"/>
              </w:rPr>
              <w:t xml:space="preserve">2 - </w:t>
            </w:r>
            <w:r w:rsidR="00F84A94" w:rsidRPr="00FE4FF1">
              <w:rPr>
                <w:rFonts w:ascii="Arial" w:hAnsi="Arial" w:cs="Arial"/>
                <w:sz w:val="18"/>
                <w:szCs w:val="18"/>
              </w:rPr>
              <w:t>dobra</w:t>
            </w:r>
          </w:p>
          <w:p w:rsidR="00F84A94" w:rsidRPr="00FE4FF1" w:rsidRDefault="001C1AF3" w:rsidP="00246191">
            <w:pPr>
              <w:jc w:val="center"/>
              <w:rPr>
                <w:rFonts w:ascii="Arial" w:hAnsi="Arial" w:cs="Arial"/>
                <w:sz w:val="18"/>
                <w:szCs w:val="18"/>
              </w:rPr>
            </w:pPr>
            <w:r w:rsidRPr="00FE4FF1">
              <w:rPr>
                <w:rFonts w:ascii="Arial" w:hAnsi="Arial" w:cs="Arial"/>
                <w:sz w:val="18"/>
                <w:szCs w:val="18"/>
              </w:rPr>
              <w:t>3 -</w:t>
            </w:r>
            <w:r w:rsidR="00F84A94" w:rsidRPr="00FE4FF1">
              <w:rPr>
                <w:rFonts w:ascii="Arial" w:hAnsi="Arial" w:cs="Arial"/>
                <w:sz w:val="18"/>
                <w:szCs w:val="18"/>
              </w:rPr>
              <w:t xml:space="preserve"> bardzo dobra</w:t>
            </w:r>
          </w:p>
        </w:tc>
      </w:tr>
      <w:tr w:rsidR="00F84A94" w:rsidRPr="00FE4FF1" w:rsidTr="00CD5728">
        <w:trPr>
          <w:trHeight w:val="282"/>
        </w:trPr>
        <w:tc>
          <w:tcPr>
            <w:tcW w:w="717" w:type="dxa"/>
            <w:tcBorders>
              <w:top w:val="single" w:sz="4" w:space="0" w:color="auto"/>
              <w:left w:val="single" w:sz="4" w:space="0" w:color="auto"/>
              <w:bottom w:val="single" w:sz="4" w:space="0" w:color="auto"/>
              <w:right w:val="single" w:sz="4" w:space="0" w:color="auto"/>
            </w:tcBorders>
          </w:tcPr>
          <w:p w:rsidR="00F84A94" w:rsidRPr="00FE4FF1" w:rsidRDefault="00F84A94" w:rsidP="00555A67">
            <w:pPr>
              <w:numPr>
                <w:ilvl w:val="0"/>
                <w:numId w:val="3"/>
              </w:numPr>
              <w:rPr>
                <w:rFonts w:ascii="Arial" w:hAnsi="Arial" w:cs="Arial"/>
                <w:sz w:val="18"/>
                <w:szCs w:val="18"/>
              </w:rPr>
            </w:pPr>
          </w:p>
        </w:tc>
        <w:tc>
          <w:tcPr>
            <w:tcW w:w="5061" w:type="dxa"/>
            <w:tcBorders>
              <w:top w:val="single" w:sz="4" w:space="0" w:color="auto"/>
              <w:left w:val="single" w:sz="4" w:space="0" w:color="auto"/>
              <w:bottom w:val="single" w:sz="4" w:space="0" w:color="auto"/>
              <w:right w:val="single" w:sz="4" w:space="0" w:color="auto"/>
            </w:tcBorders>
            <w:shd w:val="clear" w:color="auto" w:fill="FFFFFF"/>
            <w:hideMark/>
          </w:tcPr>
          <w:p w:rsidR="00C52C17" w:rsidRPr="00FE4FF1" w:rsidRDefault="00F84A94" w:rsidP="002277BB">
            <w:pPr>
              <w:rPr>
                <w:rFonts w:ascii="Arial" w:hAnsi="Arial" w:cs="Arial"/>
                <w:b/>
                <w:sz w:val="18"/>
                <w:szCs w:val="18"/>
              </w:rPr>
            </w:pPr>
            <w:r w:rsidRPr="00FE4FF1">
              <w:rPr>
                <w:rFonts w:ascii="Arial" w:hAnsi="Arial" w:cs="Arial"/>
                <w:b/>
                <w:sz w:val="18"/>
                <w:szCs w:val="18"/>
              </w:rPr>
              <w:t>SUMA PUNKTÓW:</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A94" w:rsidRPr="00FE4FF1" w:rsidRDefault="00111F9D" w:rsidP="00011A53">
            <w:pPr>
              <w:jc w:val="center"/>
              <w:rPr>
                <w:rFonts w:ascii="Arial" w:hAnsi="Arial" w:cs="Arial"/>
                <w:sz w:val="18"/>
                <w:szCs w:val="18"/>
              </w:rPr>
            </w:pPr>
            <w:r w:rsidRPr="00FE4FF1">
              <w:rPr>
                <w:rFonts w:ascii="Arial" w:hAnsi="Arial" w:cs="Arial"/>
                <w:sz w:val="18"/>
                <w:szCs w:val="18"/>
              </w:rPr>
              <w:t xml:space="preserve">- </w:t>
            </w:r>
            <w:r w:rsidR="002B751D" w:rsidRPr="00FE4FF1">
              <w:rPr>
                <w:rFonts w:ascii="Arial" w:hAnsi="Arial" w:cs="Arial"/>
                <w:sz w:val="18"/>
                <w:szCs w:val="18"/>
              </w:rPr>
              <w:t>2</w:t>
            </w:r>
            <w:r w:rsidR="001C1AF3" w:rsidRPr="00FE4FF1">
              <w:rPr>
                <w:rFonts w:ascii="Arial" w:hAnsi="Arial" w:cs="Arial"/>
                <w:sz w:val="18"/>
                <w:szCs w:val="18"/>
              </w:rPr>
              <w:t xml:space="preserve"> (minimum) - 28</w:t>
            </w:r>
            <w:r w:rsidR="00F84A94" w:rsidRPr="00FE4FF1">
              <w:rPr>
                <w:rFonts w:ascii="Arial" w:hAnsi="Arial" w:cs="Arial"/>
                <w:sz w:val="18"/>
                <w:szCs w:val="18"/>
              </w:rPr>
              <w:t xml:space="preserve"> (maksimum)</w:t>
            </w:r>
          </w:p>
        </w:tc>
      </w:tr>
    </w:tbl>
    <w:p w:rsidR="00CD5728" w:rsidRPr="00CD5728" w:rsidRDefault="00CD5728" w:rsidP="00CD5728">
      <w:pPr>
        <w:ind w:left="357"/>
        <w:jc w:val="both"/>
        <w:rPr>
          <w:rFonts w:ascii="Arial" w:hAnsi="Arial" w:cs="Arial"/>
          <w:b/>
          <w:sz w:val="20"/>
          <w:szCs w:val="20"/>
        </w:rPr>
      </w:pPr>
    </w:p>
    <w:p w:rsidR="00F52950" w:rsidRPr="00730E4B" w:rsidRDefault="00B2632E" w:rsidP="00104F6C">
      <w:pPr>
        <w:numPr>
          <w:ilvl w:val="0"/>
          <w:numId w:val="2"/>
        </w:numPr>
        <w:ind w:left="357" w:hanging="357"/>
        <w:jc w:val="both"/>
        <w:rPr>
          <w:rFonts w:ascii="Arial" w:hAnsi="Arial" w:cs="Arial"/>
          <w:b/>
          <w:sz w:val="20"/>
          <w:szCs w:val="20"/>
        </w:rPr>
      </w:pPr>
      <w:r w:rsidRPr="00730E4B">
        <w:rPr>
          <w:rFonts w:ascii="Arial" w:hAnsi="Arial" w:cs="Arial"/>
          <w:sz w:val="20"/>
          <w:szCs w:val="20"/>
        </w:rPr>
        <w:t>Minimalna</w:t>
      </w:r>
      <w:r w:rsidR="00C518AB" w:rsidRPr="00730E4B">
        <w:rPr>
          <w:rFonts w:ascii="Arial" w:hAnsi="Arial" w:cs="Arial"/>
          <w:sz w:val="20"/>
          <w:szCs w:val="20"/>
        </w:rPr>
        <w:t xml:space="preserve"> liczba punktów</w:t>
      </w:r>
      <w:r w:rsidRPr="00730E4B">
        <w:rPr>
          <w:rFonts w:ascii="Arial" w:hAnsi="Arial" w:cs="Arial"/>
          <w:sz w:val="20"/>
          <w:szCs w:val="20"/>
        </w:rPr>
        <w:t xml:space="preserve"> wymagana do pozytywnej oceny merytorycznej </w:t>
      </w:r>
      <w:r w:rsidR="00C518AB" w:rsidRPr="00730E4B">
        <w:rPr>
          <w:rFonts w:ascii="Arial" w:hAnsi="Arial" w:cs="Arial"/>
          <w:sz w:val="20"/>
          <w:szCs w:val="20"/>
        </w:rPr>
        <w:t>to:</w:t>
      </w:r>
      <w:r w:rsidR="00093ADF" w:rsidRPr="00730E4B">
        <w:rPr>
          <w:rFonts w:ascii="Arial" w:hAnsi="Arial" w:cs="Arial"/>
          <w:sz w:val="20"/>
          <w:szCs w:val="20"/>
        </w:rPr>
        <w:t xml:space="preserve"> </w:t>
      </w:r>
      <w:r w:rsidR="00C518AB" w:rsidRPr="00730E4B">
        <w:rPr>
          <w:rFonts w:ascii="Arial" w:hAnsi="Arial" w:cs="Arial"/>
          <w:sz w:val="20"/>
          <w:szCs w:val="20"/>
        </w:rPr>
        <w:t>1</w:t>
      </w:r>
      <w:r w:rsidR="001C1AF3" w:rsidRPr="00730E4B">
        <w:rPr>
          <w:rFonts w:ascii="Arial" w:hAnsi="Arial" w:cs="Arial"/>
          <w:sz w:val="20"/>
          <w:szCs w:val="20"/>
        </w:rPr>
        <w:t>6</w:t>
      </w:r>
      <w:r w:rsidRPr="00730E4B">
        <w:rPr>
          <w:rFonts w:ascii="Arial" w:hAnsi="Arial" w:cs="Arial"/>
          <w:sz w:val="20"/>
          <w:szCs w:val="20"/>
        </w:rPr>
        <w:t>.</w:t>
      </w:r>
    </w:p>
    <w:p w:rsidR="00F52950" w:rsidRPr="00730E4B" w:rsidRDefault="00F52950" w:rsidP="00104F6C">
      <w:pPr>
        <w:numPr>
          <w:ilvl w:val="0"/>
          <w:numId w:val="2"/>
        </w:numPr>
        <w:ind w:left="357" w:hanging="357"/>
        <w:jc w:val="both"/>
        <w:rPr>
          <w:rFonts w:ascii="Arial" w:hAnsi="Arial" w:cs="Arial"/>
          <w:b/>
          <w:sz w:val="20"/>
          <w:szCs w:val="20"/>
        </w:rPr>
      </w:pPr>
      <w:r w:rsidRPr="00730E4B">
        <w:rPr>
          <w:rFonts w:ascii="Arial" w:hAnsi="Arial" w:cs="Arial"/>
          <w:color w:val="000000"/>
          <w:sz w:val="20"/>
          <w:szCs w:val="20"/>
        </w:rPr>
        <w:t>Oferta zostaje odrzucona z powodu:</w:t>
      </w:r>
    </w:p>
    <w:p w:rsidR="00104F6C" w:rsidRDefault="00104F6C" w:rsidP="00104F6C">
      <w:pPr>
        <w:ind w:firstLine="357"/>
        <w:jc w:val="both"/>
        <w:rPr>
          <w:rFonts w:ascii="Arial" w:hAnsi="Arial" w:cs="Arial"/>
          <w:color w:val="000000"/>
          <w:sz w:val="20"/>
          <w:szCs w:val="20"/>
        </w:rPr>
      </w:pPr>
      <w:r w:rsidRPr="00104F6C">
        <w:rPr>
          <w:rFonts w:ascii="Arial" w:hAnsi="Arial" w:cs="Arial"/>
          <w:color w:val="000000"/>
          <w:sz w:val="20"/>
          <w:szCs w:val="20"/>
        </w:rPr>
        <w:t xml:space="preserve">- </w:t>
      </w:r>
      <w:r w:rsidR="00F52950" w:rsidRPr="00104F6C">
        <w:rPr>
          <w:rFonts w:ascii="Arial" w:hAnsi="Arial" w:cs="Arial"/>
          <w:color w:val="000000"/>
          <w:sz w:val="20"/>
          <w:szCs w:val="20"/>
        </w:rPr>
        <w:t>negatywnej oceny formalnej, tj. niespełnienia któregokolwiek z kryteriów formalnych;</w:t>
      </w:r>
    </w:p>
    <w:p w:rsidR="00F52950" w:rsidRPr="00104F6C" w:rsidRDefault="00104F6C" w:rsidP="00104F6C">
      <w:pPr>
        <w:ind w:firstLine="357"/>
        <w:jc w:val="both"/>
        <w:rPr>
          <w:rFonts w:ascii="Arial" w:hAnsi="Arial" w:cs="Arial"/>
          <w:color w:val="000000"/>
          <w:sz w:val="20"/>
          <w:szCs w:val="20"/>
        </w:rPr>
      </w:pPr>
      <w:r>
        <w:rPr>
          <w:rFonts w:ascii="Arial" w:hAnsi="Arial" w:cs="Arial"/>
          <w:color w:val="000000"/>
          <w:sz w:val="20"/>
          <w:szCs w:val="20"/>
        </w:rPr>
        <w:t xml:space="preserve">- </w:t>
      </w:r>
      <w:r w:rsidR="00F52950" w:rsidRPr="00104F6C">
        <w:rPr>
          <w:rFonts w:ascii="Arial" w:hAnsi="Arial" w:cs="Arial"/>
          <w:color w:val="000000"/>
          <w:sz w:val="20"/>
          <w:szCs w:val="20"/>
        </w:rPr>
        <w:t>negatywnej oceny merytorycznej, tj. nie uzyskania minimalnej wymaganej liczby punktów.</w:t>
      </w:r>
    </w:p>
    <w:p w:rsidR="00F52950" w:rsidRPr="00730E4B" w:rsidRDefault="00F52950" w:rsidP="00104F6C">
      <w:pPr>
        <w:pStyle w:val="Akapitzlist"/>
        <w:numPr>
          <w:ilvl w:val="0"/>
          <w:numId w:val="2"/>
        </w:numPr>
        <w:jc w:val="both"/>
        <w:rPr>
          <w:rFonts w:ascii="Arial" w:hAnsi="Arial" w:cs="Arial"/>
          <w:color w:val="000000"/>
          <w:sz w:val="20"/>
          <w:szCs w:val="20"/>
        </w:rPr>
      </w:pPr>
      <w:r w:rsidRPr="00730E4B">
        <w:rPr>
          <w:rFonts w:ascii="Arial" w:hAnsi="Arial" w:cs="Arial"/>
          <w:color w:val="000000"/>
          <w:sz w:val="20"/>
          <w:szCs w:val="20"/>
        </w:rPr>
        <w:t xml:space="preserve">Oferta oceniona pozytywnie, tj. taka która nie została odrzucona </w:t>
      </w:r>
      <w:r w:rsidR="00730E4B">
        <w:rPr>
          <w:rFonts w:ascii="Arial" w:hAnsi="Arial" w:cs="Arial"/>
          <w:color w:val="000000"/>
          <w:sz w:val="20"/>
          <w:szCs w:val="20"/>
        </w:rPr>
        <w:t>z przyczyn określonych w ust. 9</w:t>
      </w:r>
      <w:r w:rsidRPr="00730E4B">
        <w:rPr>
          <w:rFonts w:ascii="Arial" w:hAnsi="Arial" w:cs="Arial"/>
          <w:color w:val="000000"/>
          <w:sz w:val="20"/>
          <w:szCs w:val="20"/>
        </w:rPr>
        <w:t>, może nie uzyskać dotacji z powodu wyczerpania środków</w:t>
      </w:r>
      <w:r w:rsidR="00730E4B">
        <w:rPr>
          <w:rFonts w:ascii="Arial" w:hAnsi="Arial" w:cs="Arial"/>
          <w:color w:val="000000"/>
          <w:sz w:val="20"/>
          <w:szCs w:val="20"/>
        </w:rPr>
        <w:t>.</w:t>
      </w:r>
    </w:p>
    <w:p w:rsidR="00093ADF" w:rsidRPr="00730E4B" w:rsidRDefault="00093ADF" w:rsidP="00104F6C">
      <w:pPr>
        <w:numPr>
          <w:ilvl w:val="0"/>
          <w:numId w:val="2"/>
        </w:numPr>
        <w:jc w:val="both"/>
        <w:rPr>
          <w:rFonts w:ascii="Arial" w:hAnsi="Arial" w:cs="Arial"/>
          <w:sz w:val="20"/>
          <w:szCs w:val="20"/>
        </w:rPr>
      </w:pPr>
      <w:r w:rsidRPr="00730E4B">
        <w:rPr>
          <w:rFonts w:ascii="Arial" w:hAnsi="Arial" w:cs="Arial"/>
          <w:sz w:val="20"/>
          <w:szCs w:val="20"/>
        </w:rPr>
        <w:t>Wybór ofert zostanie dokonany w ciągu 21 dni od upływu terminu składania ofert.</w:t>
      </w:r>
    </w:p>
    <w:p w:rsidR="00ED7B4F" w:rsidRPr="00730E4B" w:rsidRDefault="00D00EC9" w:rsidP="00104F6C">
      <w:pPr>
        <w:numPr>
          <w:ilvl w:val="0"/>
          <w:numId w:val="2"/>
        </w:numPr>
        <w:ind w:left="357" w:hanging="357"/>
        <w:jc w:val="both"/>
        <w:rPr>
          <w:rFonts w:ascii="Arial" w:hAnsi="Arial" w:cs="Arial"/>
          <w:sz w:val="20"/>
          <w:szCs w:val="20"/>
        </w:rPr>
      </w:pPr>
      <w:r w:rsidRPr="00730E4B">
        <w:rPr>
          <w:rFonts w:ascii="Arial" w:hAnsi="Arial" w:cs="Arial"/>
          <w:sz w:val="20"/>
          <w:szCs w:val="20"/>
        </w:rPr>
        <w:t xml:space="preserve">Komisja konkursowa ze swych czynności sporządza protokół, który jest przekazywany </w:t>
      </w:r>
      <w:r w:rsidR="002552E7" w:rsidRPr="00730E4B">
        <w:rPr>
          <w:rFonts w:ascii="Arial" w:hAnsi="Arial" w:cs="Arial"/>
          <w:sz w:val="20"/>
          <w:szCs w:val="20"/>
        </w:rPr>
        <w:t>Zastępcy Prezydenta</w:t>
      </w:r>
      <w:r w:rsidRPr="00730E4B">
        <w:rPr>
          <w:rFonts w:ascii="Arial" w:hAnsi="Arial" w:cs="Arial"/>
          <w:sz w:val="20"/>
          <w:szCs w:val="20"/>
        </w:rPr>
        <w:t xml:space="preserve"> </w:t>
      </w:r>
      <w:r w:rsidR="00EB38D0" w:rsidRPr="00730E4B">
        <w:rPr>
          <w:rFonts w:ascii="Arial" w:hAnsi="Arial" w:cs="Arial"/>
          <w:sz w:val="20"/>
          <w:szCs w:val="20"/>
        </w:rPr>
        <w:t>ds. Społecznych</w:t>
      </w:r>
      <w:r w:rsidRPr="00730E4B">
        <w:rPr>
          <w:rFonts w:ascii="Arial" w:hAnsi="Arial" w:cs="Arial"/>
          <w:sz w:val="20"/>
          <w:szCs w:val="20"/>
        </w:rPr>
        <w:t xml:space="preserve"> </w:t>
      </w:r>
      <w:r w:rsidR="007D6524" w:rsidRPr="009D6FF9">
        <w:rPr>
          <w:rFonts w:ascii="Arial" w:hAnsi="Arial" w:cs="Arial"/>
          <w:sz w:val="20"/>
          <w:szCs w:val="20"/>
        </w:rPr>
        <w:t>celem rozstrzygnięcia</w:t>
      </w:r>
      <w:r w:rsidRPr="009D6FF9">
        <w:rPr>
          <w:rFonts w:ascii="Arial" w:hAnsi="Arial" w:cs="Arial"/>
          <w:sz w:val="20"/>
          <w:szCs w:val="20"/>
        </w:rPr>
        <w:t>.</w:t>
      </w:r>
    </w:p>
    <w:p w:rsidR="00ED1784" w:rsidRPr="00730E4B" w:rsidRDefault="00ED1784" w:rsidP="00104F6C">
      <w:pPr>
        <w:keepNext/>
        <w:numPr>
          <w:ilvl w:val="0"/>
          <w:numId w:val="2"/>
        </w:numPr>
        <w:jc w:val="both"/>
        <w:rPr>
          <w:rFonts w:ascii="Arial" w:hAnsi="Arial" w:cs="Arial"/>
          <w:color w:val="000000"/>
          <w:sz w:val="20"/>
          <w:szCs w:val="20"/>
        </w:rPr>
      </w:pPr>
      <w:r w:rsidRPr="00730E4B">
        <w:rPr>
          <w:rFonts w:ascii="Arial" w:hAnsi="Arial" w:cs="Arial"/>
          <w:color w:val="000000"/>
          <w:sz w:val="20"/>
          <w:szCs w:val="20"/>
        </w:rPr>
        <w:t>Protokół, zawiera wykaz wszystkich złożonych ofert w ramach poszczególnych zadań konkursowych ze wskazaniem:</w:t>
      </w:r>
    </w:p>
    <w:p w:rsidR="00ED1784" w:rsidRPr="00730E4B" w:rsidRDefault="00ED1784" w:rsidP="00555A67">
      <w:pPr>
        <w:numPr>
          <w:ilvl w:val="1"/>
          <w:numId w:val="2"/>
        </w:numPr>
        <w:ind w:left="1434" w:hanging="357"/>
        <w:jc w:val="both"/>
        <w:rPr>
          <w:rFonts w:ascii="Arial" w:hAnsi="Arial" w:cs="Arial"/>
          <w:color w:val="000000"/>
          <w:sz w:val="20"/>
          <w:szCs w:val="20"/>
        </w:rPr>
      </w:pPr>
      <w:r w:rsidRPr="00730E4B">
        <w:rPr>
          <w:rFonts w:ascii="Arial" w:hAnsi="Arial" w:cs="Arial"/>
          <w:color w:val="000000"/>
          <w:sz w:val="20"/>
          <w:szCs w:val="20"/>
        </w:rPr>
        <w:t>pełnej nazwy oferenta;</w:t>
      </w:r>
    </w:p>
    <w:p w:rsidR="00ED1784" w:rsidRPr="00730E4B" w:rsidRDefault="00ED1784" w:rsidP="00555A67">
      <w:pPr>
        <w:numPr>
          <w:ilvl w:val="1"/>
          <w:numId w:val="2"/>
        </w:numPr>
        <w:ind w:left="1434" w:hanging="357"/>
        <w:jc w:val="both"/>
        <w:rPr>
          <w:rFonts w:ascii="Arial" w:hAnsi="Arial" w:cs="Arial"/>
          <w:color w:val="000000"/>
          <w:sz w:val="20"/>
          <w:szCs w:val="20"/>
        </w:rPr>
      </w:pPr>
      <w:r w:rsidRPr="00730E4B">
        <w:rPr>
          <w:rFonts w:ascii="Arial" w:hAnsi="Arial" w:cs="Arial"/>
          <w:color w:val="000000"/>
          <w:sz w:val="20"/>
          <w:szCs w:val="20"/>
        </w:rPr>
        <w:t>nazwy zadania;</w:t>
      </w:r>
    </w:p>
    <w:p w:rsidR="00ED1784" w:rsidRPr="00730E4B" w:rsidRDefault="00ED1784" w:rsidP="00555A67">
      <w:pPr>
        <w:numPr>
          <w:ilvl w:val="1"/>
          <w:numId w:val="2"/>
        </w:numPr>
        <w:ind w:left="1434" w:hanging="357"/>
        <w:jc w:val="both"/>
        <w:rPr>
          <w:rFonts w:ascii="Arial" w:hAnsi="Arial" w:cs="Arial"/>
          <w:color w:val="000000"/>
          <w:sz w:val="20"/>
          <w:szCs w:val="20"/>
        </w:rPr>
      </w:pPr>
      <w:r w:rsidRPr="00730E4B">
        <w:rPr>
          <w:rFonts w:ascii="Arial" w:hAnsi="Arial" w:cs="Arial"/>
          <w:color w:val="000000"/>
          <w:sz w:val="20"/>
          <w:szCs w:val="20"/>
        </w:rPr>
        <w:t>informacji o pozytywnej bądź negatywnej ocenie formalnej oferty;</w:t>
      </w:r>
    </w:p>
    <w:p w:rsidR="00ED1784" w:rsidRPr="00730E4B" w:rsidRDefault="00ED1784" w:rsidP="00555A67">
      <w:pPr>
        <w:numPr>
          <w:ilvl w:val="1"/>
          <w:numId w:val="2"/>
        </w:numPr>
        <w:ind w:left="1434" w:hanging="357"/>
        <w:jc w:val="both"/>
        <w:rPr>
          <w:rFonts w:ascii="Arial" w:hAnsi="Arial" w:cs="Arial"/>
          <w:color w:val="000000"/>
          <w:sz w:val="20"/>
          <w:szCs w:val="20"/>
        </w:rPr>
      </w:pPr>
      <w:r w:rsidRPr="00730E4B">
        <w:rPr>
          <w:rFonts w:ascii="Arial" w:hAnsi="Arial" w:cs="Arial"/>
          <w:color w:val="000000"/>
          <w:sz w:val="20"/>
          <w:szCs w:val="20"/>
        </w:rPr>
        <w:t>informacji o ocenie merytorycznej – przyznanej liczbie punktów;</w:t>
      </w:r>
    </w:p>
    <w:p w:rsidR="00ED1784" w:rsidRPr="00730E4B" w:rsidRDefault="00ED1784" w:rsidP="00555A67">
      <w:pPr>
        <w:numPr>
          <w:ilvl w:val="1"/>
          <w:numId w:val="2"/>
        </w:numPr>
        <w:ind w:left="1434" w:hanging="357"/>
        <w:jc w:val="both"/>
        <w:rPr>
          <w:rFonts w:ascii="Arial" w:hAnsi="Arial" w:cs="Arial"/>
          <w:color w:val="000000"/>
          <w:sz w:val="20"/>
          <w:szCs w:val="20"/>
        </w:rPr>
      </w:pPr>
      <w:r w:rsidRPr="00730E4B">
        <w:rPr>
          <w:rFonts w:ascii="Arial" w:hAnsi="Arial" w:cs="Arial"/>
          <w:color w:val="000000"/>
          <w:sz w:val="20"/>
          <w:szCs w:val="20"/>
        </w:rPr>
        <w:t>informacji o wyborze bądź odrzuceniu oferty;</w:t>
      </w:r>
    </w:p>
    <w:p w:rsidR="00ED1784" w:rsidRPr="00730E4B" w:rsidRDefault="00ED1784" w:rsidP="00555A67">
      <w:pPr>
        <w:numPr>
          <w:ilvl w:val="1"/>
          <w:numId w:val="2"/>
        </w:numPr>
        <w:ind w:left="1434" w:hanging="357"/>
        <w:jc w:val="both"/>
        <w:rPr>
          <w:rFonts w:ascii="Arial" w:hAnsi="Arial" w:cs="Arial"/>
          <w:color w:val="000000"/>
          <w:sz w:val="20"/>
          <w:szCs w:val="20"/>
        </w:rPr>
      </w:pPr>
      <w:r w:rsidRPr="00730E4B">
        <w:rPr>
          <w:rFonts w:ascii="Arial" w:hAnsi="Arial" w:cs="Arial"/>
          <w:color w:val="000000"/>
          <w:sz w:val="20"/>
          <w:szCs w:val="20"/>
        </w:rPr>
        <w:t>uzasadnienia wyboru bądź odrzucenia oferty;</w:t>
      </w:r>
    </w:p>
    <w:p w:rsidR="005A7A7F" w:rsidRPr="00730E4B" w:rsidRDefault="00ED1784" w:rsidP="00555A67">
      <w:pPr>
        <w:numPr>
          <w:ilvl w:val="1"/>
          <w:numId w:val="2"/>
        </w:numPr>
        <w:ind w:left="1434" w:hanging="357"/>
        <w:jc w:val="both"/>
        <w:rPr>
          <w:rFonts w:ascii="Arial" w:hAnsi="Arial" w:cs="Arial"/>
          <w:color w:val="000000"/>
          <w:sz w:val="20"/>
          <w:szCs w:val="20"/>
        </w:rPr>
      </w:pPr>
      <w:r w:rsidRPr="00730E4B">
        <w:rPr>
          <w:rFonts w:ascii="Arial" w:hAnsi="Arial" w:cs="Arial"/>
          <w:color w:val="000000"/>
          <w:sz w:val="20"/>
          <w:szCs w:val="20"/>
        </w:rPr>
        <w:t xml:space="preserve">wysokości </w:t>
      </w:r>
      <w:r w:rsidR="00C40962" w:rsidRPr="00730E4B">
        <w:rPr>
          <w:rFonts w:ascii="Arial" w:hAnsi="Arial" w:cs="Arial"/>
          <w:color w:val="000000"/>
          <w:sz w:val="20"/>
          <w:szCs w:val="20"/>
        </w:rPr>
        <w:t xml:space="preserve">wnioskowanej i </w:t>
      </w:r>
      <w:r w:rsidRPr="00730E4B">
        <w:rPr>
          <w:rFonts w:ascii="Arial" w:hAnsi="Arial" w:cs="Arial"/>
          <w:color w:val="000000"/>
          <w:sz w:val="20"/>
          <w:szCs w:val="20"/>
        </w:rPr>
        <w:t>przyznanej dotacji.</w:t>
      </w:r>
    </w:p>
    <w:p w:rsidR="00EB38D0" w:rsidRPr="00730E4B" w:rsidRDefault="00EB38D0" w:rsidP="00555A67">
      <w:pPr>
        <w:numPr>
          <w:ilvl w:val="0"/>
          <w:numId w:val="2"/>
        </w:numPr>
        <w:tabs>
          <w:tab w:val="left" w:pos="851"/>
        </w:tabs>
        <w:jc w:val="both"/>
        <w:rPr>
          <w:rFonts w:ascii="Arial" w:hAnsi="Arial" w:cs="Arial"/>
          <w:sz w:val="20"/>
          <w:szCs w:val="20"/>
        </w:rPr>
      </w:pPr>
      <w:r w:rsidRPr="00730E4B">
        <w:rPr>
          <w:rFonts w:ascii="Arial" w:hAnsi="Arial" w:cs="Arial"/>
          <w:sz w:val="20"/>
          <w:szCs w:val="20"/>
        </w:rPr>
        <w:t>Na podstawie zatwierdzonego protokołu z prac komisji konkursowej ogłaszane są wyniki konkursu.</w:t>
      </w:r>
    </w:p>
    <w:p w:rsidR="00832BE8" w:rsidRPr="00730E4B" w:rsidRDefault="00832BE8" w:rsidP="00555A67">
      <w:pPr>
        <w:numPr>
          <w:ilvl w:val="0"/>
          <w:numId w:val="2"/>
        </w:numPr>
        <w:spacing w:before="60"/>
        <w:ind w:left="357" w:hanging="357"/>
        <w:jc w:val="both"/>
        <w:rPr>
          <w:rFonts w:ascii="Arial" w:hAnsi="Arial" w:cs="Arial"/>
          <w:sz w:val="20"/>
          <w:szCs w:val="20"/>
        </w:rPr>
      </w:pPr>
      <w:r w:rsidRPr="00730E4B">
        <w:rPr>
          <w:rFonts w:ascii="Arial" w:hAnsi="Arial" w:cs="Arial"/>
          <w:sz w:val="20"/>
          <w:szCs w:val="20"/>
        </w:rPr>
        <w:t xml:space="preserve">O </w:t>
      </w:r>
      <w:r w:rsidR="00EB38D0" w:rsidRPr="00730E4B">
        <w:rPr>
          <w:rFonts w:ascii="Arial" w:hAnsi="Arial" w:cs="Arial"/>
          <w:sz w:val="20"/>
          <w:szCs w:val="20"/>
        </w:rPr>
        <w:t>wynikach konkursu</w:t>
      </w:r>
      <w:r w:rsidRPr="00730E4B">
        <w:rPr>
          <w:rFonts w:ascii="Arial" w:hAnsi="Arial" w:cs="Arial"/>
          <w:sz w:val="20"/>
          <w:szCs w:val="20"/>
        </w:rPr>
        <w:t xml:space="preserve"> oferenci zostaną powiadomieni pisemn</w:t>
      </w:r>
      <w:r w:rsidR="00FD1681">
        <w:rPr>
          <w:rFonts w:ascii="Arial" w:hAnsi="Arial" w:cs="Arial"/>
          <w:sz w:val="20"/>
          <w:szCs w:val="20"/>
        </w:rPr>
        <w:t>ie w ciągu 14 dni od daty ogłoszenia wyników</w:t>
      </w:r>
      <w:r w:rsidRPr="00730E4B">
        <w:rPr>
          <w:rFonts w:ascii="Arial" w:hAnsi="Arial" w:cs="Arial"/>
          <w:sz w:val="20"/>
          <w:szCs w:val="20"/>
        </w:rPr>
        <w:t xml:space="preserve"> konkursu.</w:t>
      </w:r>
    </w:p>
    <w:p w:rsidR="00832BE8" w:rsidRPr="00730E4B" w:rsidRDefault="00832BE8" w:rsidP="00555A67">
      <w:pPr>
        <w:numPr>
          <w:ilvl w:val="0"/>
          <w:numId w:val="2"/>
        </w:numPr>
        <w:spacing w:before="60" w:after="60"/>
        <w:ind w:left="357" w:hanging="357"/>
        <w:jc w:val="both"/>
        <w:rPr>
          <w:rFonts w:ascii="Arial" w:hAnsi="Arial" w:cs="Arial"/>
          <w:sz w:val="20"/>
          <w:szCs w:val="20"/>
        </w:rPr>
      </w:pPr>
      <w:r w:rsidRPr="00730E4B">
        <w:rPr>
          <w:rFonts w:ascii="Arial" w:hAnsi="Arial" w:cs="Arial"/>
          <w:sz w:val="20"/>
          <w:szCs w:val="20"/>
        </w:rPr>
        <w:t xml:space="preserve">Od </w:t>
      </w:r>
      <w:r w:rsidR="00EB38D0" w:rsidRPr="00730E4B">
        <w:rPr>
          <w:rFonts w:ascii="Arial" w:hAnsi="Arial" w:cs="Arial"/>
          <w:sz w:val="20"/>
          <w:szCs w:val="20"/>
        </w:rPr>
        <w:t>wyników konkursu</w:t>
      </w:r>
      <w:r w:rsidRPr="00730E4B">
        <w:rPr>
          <w:rFonts w:ascii="Arial" w:hAnsi="Arial" w:cs="Arial"/>
          <w:sz w:val="20"/>
          <w:szCs w:val="20"/>
        </w:rPr>
        <w:t xml:space="preserve"> nie przysługuje odwołanie.</w:t>
      </w:r>
    </w:p>
    <w:p w:rsidR="00832BE8" w:rsidRPr="00AB7086" w:rsidRDefault="00832BE8" w:rsidP="00555A67">
      <w:pPr>
        <w:numPr>
          <w:ilvl w:val="0"/>
          <w:numId w:val="2"/>
        </w:numPr>
        <w:spacing w:before="60" w:after="60"/>
        <w:ind w:left="357" w:hanging="357"/>
        <w:jc w:val="both"/>
        <w:rPr>
          <w:rFonts w:ascii="Arial" w:hAnsi="Arial" w:cs="Arial"/>
          <w:sz w:val="20"/>
          <w:szCs w:val="20"/>
        </w:rPr>
      </w:pPr>
      <w:r w:rsidRPr="00AB7086">
        <w:rPr>
          <w:rFonts w:ascii="Arial" w:hAnsi="Arial" w:cs="Arial"/>
          <w:sz w:val="20"/>
          <w:szCs w:val="20"/>
        </w:rPr>
        <w:t xml:space="preserve">Każdy może żądać </w:t>
      </w:r>
      <w:r w:rsidR="00AB7086" w:rsidRPr="00AB7086">
        <w:rPr>
          <w:rFonts w:ascii="Arial" w:hAnsi="Arial" w:cs="Arial"/>
          <w:sz w:val="20"/>
          <w:szCs w:val="20"/>
        </w:rPr>
        <w:t xml:space="preserve">dodatkowych wyjaśnień </w:t>
      </w:r>
      <w:r w:rsidR="00AB7086">
        <w:rPr>
          <w:rFonts w:ascii="Arial" w:hAnsi="Arial" w:cs="Arial"/>
          <w:sz w:val="20"/>
          <w:szCs w:val="20"/>
        </w:rPr>
        <w:t xml:space="preserve">dotyczących </w:t>
      </w:r>
      <w:r w:rsidRPr="00AB7086">
        <w:rPr>
          <w:rFonts w:ascii="Arial" w:hAnsi="Arial" w:cs="Arial"/>
          <w:sz w:val="20"/>
          <w:szCs w:val="20"/>
        </w:rPr>
        <w:t>w</w:t>
      </w:r>
      <w:r w:rsidR="00AB7086">
        <w:rPr>
          <w:rFonts w:ascii="Arial" w:hAnsi="Arial" w:cs="Arial"/>
          <w:sz w:val="20"/>
          <w:szCs w:val="20"/>
        </w:rPr>
        <w:t>yboru lub odrzucenia złożonej oferty.</w:t>
      </w:r>
    </w:p>
    <w:p w:rsidR="00B9319F" w:rsidRPr="00730E4B" w:rsidRDefault="00832BE8" w:rsidP="00555A67">
      <w:pPr>
        <w:numPr>
          <w:ilvl w:val="0"/>
          <w:numId w:val="2"/>
        </w:numPr>
        <w:spacing w:before="60" w:after="60"/>
        <w:ind w:left="357" w:hanging="357"/>
        <w:jc w:val="both"/>
        <w:rPr>
          <w:rFonts w:ascii="Arial" w:hAnsi="Arial" w:cs="Arial"/>
          <w:sz w:val="20"/>
          <w:szCs w:val="20"/>
        </w:rPr>
      </w:pPr>
      <w:r w:rsidRPr="00AB7086">
        <w:rPr>
          <w:rFonts w:ascii="Arial" w:hAnsi="Arial" w:cs="Arial"/>
          <w:sz w:val="20"/>
          <w:szCs w:val="20"/>
        </w:rPr>
        <w:t>Po zakończeniu konkursu oferty nie będą zwracane.</w:t>
      </w:r>
    </w:p>
    <w:p w:rsidR="004B1B38" w:rsidRPr="006A1DBA" w:rsidRDefault="00011A53" w:rsidP="004C4D08">
      <w:pPr>
        <w:numPr>
          <w:ilvl w:val="0"/>
          <w:numId w:val="2"/>
        </w:numPr>
        <w:spacing w:before="60" w:after="60"/>
        <w:ind w:left="357" w:hanging="357"/>
        <w:jc w:val="both"/>
        <w:rPr>
          <w:rFonts w:ascii="Arial" w:hAnsi="Arial" w:cs="Arial"/>
          <w:sz w:val="20"/>
          <w:szCs w:val="20"/>
        </w:rPr>
      </w:pPr>
      <w:r w:rsidRPr="00730E4B">
        <w:rPr>
          <w:rFonts w:ascii="Arial" w:hAnsi="Arial" w:cs="Arial"/>
          <w:sz w:val="20"/>
          <w:szCs w:val="20"/>
        </w:rPr>
        <w:t xml:space="preserve">Niniejsze ogłoszenie oraz </w:t>
      </w:r>
      <w:r w:rsidR="00EB38D0" w:rsidRPr="00730E4B">
        <w:rPr>
          <w:rFonts w:ascii="Arial" w:hAnsi="Arial" w:cs="Arial"/>
          <w:sz w:val="20"/>
          <w:szCs w:val="20"/>
        </w:rPr>
        <w:t>ogłoszenie wyników</w:t>
      </w:r>
      <w:r w:rsidRPr="00730E4B">
        <w:rPr>
          <w:rFonts w:ascii="Arial" w:hAnsi="Arial" w:cs="Arial"/>
          <w:sz w:val="20"/>
          <w:szCs w:val="20"/>
        </w:rPr>
        <w:t xml:space="preserve"> konkursu zostan</w:t>
      </w:r>
      <w:r w:rsidR="00EB38D0" w:rsidRPr="00730E4B">
        <w:rPr>
          <w:rFonts w:ascii="Arial" w:hAnsi="Arial" w:cs="Arial"/>
          <w:sz w:val="20"/>
          <w:szCs w:val="20"/>
        </w:rPr>
        <w:t>ą</w:t>
      </w:r>
      <w:r w:rsidRPr="00730E4B">
        <w:rPr>
          <w:rFonts w:ascii="Arial" w:hAnsi="Arial" w:cs="Arial"/>
          <w:sz w:val="20"/>
          <w:szCs w:val="20"/>
        </w:rPr>
        <w:t xml:space="preserve"> umieszczon</w:t>
      </w:r>
      <w:r w:rsidR="00EB38D0" w:rsidRPr="00730E4B">
        <w:rPr>
          <w:rFonts w:ascii="Arial" w:hAnsi="Arial" w:cs="Arial"/>
          <w:sz w:val="20"/>
          <w:szCs w:val="20"/>
        </w:rPr>
        <w:t>e</w:t>
      </w:r>
      <w:r w:rsidRPr="00730E4B">
        <w:rPr>
          <w:rFonts w:ascii="Arial" w:hAnsi="Arial" w:cs="Arial"/>
          <w:sz w:val="20"/>
          <w:szCs w:val="20"/>
        </w:rPr>
        <w:t xml:space="preserve"> w Biuletynie Informacji Publicznej pod adresem </w:t>
      </w:r>
      <w:hyperlink r:id="rId9" w:history="1">
        <w:r w:rsidRPr="00730E4B">
          <w:rPr>
            <w:rStyle w:val="Hipercze"/>
            <w:rFonts w:ascii="Arial" w:hAnsi="Arial" w:cs="Arial"/>
            <w:color w:val="auto"/>
            <w:sz w:val="20"/>
            <w:szCs w:val="20"/>
          </w:rPr>
          <w:t>http://bip.umtychy.pl</w:t>
        </w:r>
      </w:hyperlink>
      <w:r w:rsidRPr="00730E4B">
        <w:rPr>
          <w:rFonts w:ascii="Arial" w:hAnsi="Arial" w:cs="Arial"/>
          <w:sz w:val="20"/>
          <w:szCs w:val="20"/>
        </w:rPr>
        <w:t xml:space="preserve">, na tablicy ogłoszeń tut. Urzędu Miasta oraz na stronie internetowej </w:t>
      </w:r>
      <w:hyperlink r:id="rId10" w:history="1">
        <w:r w:rsidRPr="00730E4B">
          <w:rPr>
            <w:rStyle w:val="Hipercze"/>
            <w:rFonts w:ascii="Arial" w:hAnsi="Arial" w:cs="Arial"/>
            <w:color w:val="auto"/>
            <w:sz w:val="20"/>
            <w:szCs w:val="20"/>
          </w:rPr>
          <w:t>www.ngo.umtychy.pl</w:t>
        </w:r>
      </w:hyperlink>
      <w:r w:rsidR="00556750" w:rsidRPr="00730E4B">
        <w:rPr>
          <w:rFonts w:ascii="Arial" w:hAnsi="Arial" w:cs="Arial"/>
          <w:sz w:val="20"/>
          <w:szCs w:val="20"/>
        </w:rPr>
        <w:t>.</w:t>
      </w:r>
    </w:p>
    <w:sectPr w:rsidR="004B1B38" w:rsidRPr="006A1DBA" w:rsidSect="00556750">
      <w:pgSz w:w="11906" w:h="16838" w:code="9"/>
      <w:pgMar w:top="1134" w:right="1417" w:bottom="993"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BA" w:rsidRDefault="006A1DBA" w:rsidP="005233A4">
      <w:r>
        <w:separator/>
      </w:r>
    </w:p>
  </w:endnote>
  <w:endnote w:type="continuationSeparator" w:id="0">
    <w:p w:rsidR="006A1DBA" w:rsidRDefault="006A1DBA" w:rsidP="00523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BA" w:rsidRDefault="006A1DBA" w:rsidP="005233A4">
      <w:r>
        <w:separator/>
      </w:r>
    </w:p>
  </w:footnote>
  <w:footnote w:type="continuationSeparator" w:id="0">
    <w:p w:rsidR="006A1DBA" w:rsidRDefault="006A1DBA" w:rsidP="005233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6B1D"/>
    <w:multiLevelType w:val="hybridMultilevel"/>
    <w:tmpl w:val="FBC68180"/>
    <w:lvl w:ilvl="0" w:tplc="9BAC87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52777A"/>
    <w:multiLevelType w:val="hybridMultilevel"/>
    <w:tmpl w:val="D4D464E2"/>
    <w:lvl w:ilvl="0" w:tplc="BE0AFE3C">
      <w:start w:val="1"/>
      <w:numFmt w:val="decimal"/>
      <w:lvlText w:val="%1."/>
      <w:lvlJc w:val="left"/>
      <w:pPr>
        <w:tabs>
          <w:tab w:val="num" w:pos="397"/>
        </w:tabs>
        <w:ind w:left="397" w:hanging="397"/>
      </w:pPr>
      <w:rPr>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17E6679"/>
    <w:multiLevelType w:val="hybridMultilevel"/>
    <w:tmpl w:val="DD7A4C52"/>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21F1C09"/>
    <w:multiLevelType w:val="hybridMultilevel"/>
    <w:tmpl w:val="D4D464E2"/>
    <w:lvl w:ilvl="0" w:tplc="BE0AFE3C">
      <w:start w:val="1"/>
      <w:numFmt w:val="decimal"/>
      <w:lvlText w:val="%1."/>
      <w:lvlJc w:val="left"/>
      <w:pPr>
        <w:tabs>
          <w:tab w:val="num" w:pos="397"/>
        </w:tabs>
        <w:ind w:left="397" w:hanging="397"/>
      </w:pPr>
      <w:rPr>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3D0979"/>
    <w:multiLevelType w:val="multilevel"/>
    <w:tmpl w:val="C032B96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F211AD"/>
    <w:multiLevelType w:val="hybridMultilevel"/>
    <w:tmpl w:val="B3B8469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98861EB"/>
    <w:multiLevelType w:val="hybridMultilevel"/>
    <w:tmpl w:val="98183FC0"/>
    <w:lvl w:ilvl="0" w:tplc="F7D07A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B57617"/>
    <w:multiLevelType w:val="hybridMultilevel"/>
    <w:tmpl w:val="41F01D8C"/>
    <w:lvl w:ilvl="0" w:tplc="D346C23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0F560E28"/>
    <w:multiLevelType w:val="hybridMultilevel"/>
    <w:tmpl w:val="8AE6FF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0594663"/>
    <w:multiLevelType w:val="hybridMultilevel"/>
    <w:tmpl w:val="544C4F12"/>
    <w:lvl w:ilvl="0" w:tplc="FA288DA0">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19A6BB9"/>
    <w:multiLevelType w:val="hybridMultilevel"/>
    <w:tmpl w:val="DB7490BA"/>
    <w:lvl w:ilvl="0" w:tplc="D346C23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21D402F8"/>
    <w:multiLevelType w:val="hybridMultilevel"/>
    <w:tmpl w:val="42E016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3F47C45"/>
    <w:multiLevelType w:val="hybridMultilevel"/>
    <w:tmpl w:val="D4D464E2"/>
    <w:lvl w:ilvl="0" w:tplc="BE0AFE3C">
      <w:start w:val="1"/>
      <w:numFmt w:val="decimal"/>
      <w:lvlText w:val="%1."/>
      <w:lvlJc w:val="left"/>
      <w:pPr>
        <w:tabs>
          <w:tab w:val="num" w:pos="397"/>
        </w:tabs>
        <w:ind w:left="397" w:hanging="397"/>
      </w:pPr>
      <w:rPr>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2C85B5D"/>
    <w:multiLevelType w:val="hybridMultilevel"/>
    <w:tmpl w:val="77A430FA"/>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2E41A65"/>
    <w:multiLevelType w:val="hybridMultilevel"/>
    <w:tmpl w:val="9C92104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8E54D4"/>
    <w:multiLevelType w:val="hybridMultilevel"/>
    <w:tmpl w:val="32A08BE2"/>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BD17A8A"/>
    <w:multiLevelType w:val="hybridMultilevel"/>
    <w:tmpl w:val="BFA0144A"/>
    <w:lvl w:ilvl="0" w:tplc="AB8A80E6">
      <w:start w:val="1"/>
      <w:numFmt w:val="bullet"/>
      <w:lvlText w:val="-"/>
      <w:lvlJc w:val="left"/>
      <w:pPr>
        <w:ind w:left="1276" w:hanging="360"/>
      </w:pPr>
      <w:rPr>
        <w:rFonts w:ascii="Times New Roman" w:hAnsi="Times New Roman" w:cs="Times New Roman"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7">
    <w:nsid w:val="3E657285"/>
    <w:multiLevelType w:val="hybridMultilevel"/>
    <w:tmpl w:val="2DA2EAF0"/>
    <w:lvl w:ilvl="0" w:tplc="9A68F206">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nsid w:val="416156FC"/>
    <w:multiLevelType w:val="hybridMultilevel"/>
    <w:tmpl w:val="A47494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2CF40DE"/>
    <w:multiLevelType w:val="hybridMultilevel"/>
    <w:tmpl w:val="4A1EE2EE"/>
    <w:lvl w:ilvl="0" w:tplc="9560E7B4">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41C28CE"/>
    <w:multiLevelType w:val="hybridMultilevel"/>
    <w:tmpl w:val="4F025EDC"/>
    <w:lvl w:ilvl="0" w:tplc="AB8A80E6">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441F12F7"/>
    <w:multiLevelType w:val="hybridMultilevel"/>
    <w:tmpl w:val="E8187E8A"/>
    <w:lvl w:ilvl="0" w:tplc="E1E6EF0A">
      <w:start w:val="1"/>
      <w:numFmt w:val="upperRoman"/>
      <w:lvlText w:val="%1."/>
      <w:lvlJc w:val="left"/>
      <w:pPr>
        <w:ind w:left="1571"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34460C"/>
    <w:multiLevelType w:val="hybridMultilevel"/>
    <w:tmpl w:val="D9F8C246"/>
    <w:lvl w:ilvl="0" w:tplc="04150013">
      <w:start w:val="1"/>
      <w:numFmt w:val="upperRoman"/>
      <w:lvlText w:val="%1."/>
      <w:lvlJc w:val="righ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nsid w:val="452B53BE"/>
    <w:multiLevelType w:val="hybridMultilevel"/>
    <w:tmpl w:val="54C0C796"/>
    <w:lvl w:ilvl="0" w:tplc="AB8A80E6">
      <w:start w:val="1"/>
      <w:numFmt w:val="bullet"/>
      <w:lvlText w:val="-"/>
      <w:lvlJc w:val="left"/>
      <w:pPr>
        <w:ind w:left="1117" w:hanging="360"/>
      </w:pPr>
      <w:rPr>
        <w:rFonts w:ascii="Times New Roman" w:hAnsi="Times New Roman" w:cs="Times New Roman"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4">
    <w:nsid w:val="48616C95"/>
    <w:multiLevelType w:val="hybridMultilevel"/>
    <w:tmpl w:val="DA14CF96"/>
    <w:lvl w:ilvl="0" w:tplc="24B209A0">
      <w:start w:val="1"/>
      <w:numFmt w:val="decimal"/>
      <w:lvlText w:val="%1."/>
      <w:lvlJc w:val="left"/>
      <w:pPr>
        <w:ind w:left="757" w:hanging="360"/>
      </w:pPr>
      <w:rPr>
        <w:rFonts w:ascii="Arial" w:hAnsi="Arial" w:cs="Arial" w:hint="default"/>
        <w:b/>
        <w:sz w:val="20"/>
        <w:szCs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5">
    <w:nsid w:val="4A916C85"/>
    <w:multiLevelType w:val="hybridMultilevel"/>
    <w:tmpl w:val="D4D464E2"/>
    <w:lvl w:ilvl="0" w:tplc="BE0AFE3C">
      <w:start w:val="1"/>
      <w:numFmt w:val="decimal"/>
      <w:lvlText w:val="%1."/>
      <w:lvlJc w:val="left"/>
      <w:pPr>
        <w:tabs>
          <w:tab w:val="num" w:pos="397"/>
        </w:tabs>
        <w:ind w:left="397" w:hanging="397"/>
      </w:pPr>
      <w:rPr>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D126E5B"/>
    <w:multiLevelType w:val="hybridMultilevel"/>
    <w:tmpl w:val="B2BA0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4865412"/>
    <w:multiLevelType w:val="hybridMultilevel"/>
    <w:tmpl w:val="DB74A094"/>
    <w:lvl w:ilvl="0" w:tplc="C8A04C84">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nsid w:val="55207DF6"/>
    <w:multiLevelType w:val="hybridMultilevel"/>
    <w:tmpl w:val="337EB402"/>
    <w:lvl w:ilvl="0" w:tplc="47D411F2">
      <w:start w:val="1"/>
      <w:numFmt w:val="decimal"/>
      <w:lvlText w:val="%1."/>
      <w:lvlJc w:val="left"/>
      <w:pPr>
        <w:tabs>
          <w:tab w:val="num" w:pos="227"/>
        </w:tabs>
        <w:ind w:left="227" w:hanging="227"/>
      </w:pPr>
      <w:rPr>
        <w:rFonts w:hint="default"/>
        <w:b w:val="0"/>
      </w:rPr>
    </w:lvl>
    <w:lvl w:ilvl="1" w:tplc="332A52F2">
      <w:start w:val="1"/>
      <w:numFmt w:val="decimal"/>
      <w:lvlText w:val="%2."/>
      <w:lvlJc w:val="left"/>
      <w:pPr>
        <w:tabs>
          <w:tab w:val="num" w:pos="360"/>
        </w:tabs>
        <w:ind w:left="36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7983635"/>
    <w:multiLevelType w:val="hybridMultilevel"/>
    <w:tmpl w:val="BB0C60C0"/>
    <w:lvl w:ilvl="0" w:tplc="AB8A80E6">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nsid w:val="59B00E23"/>
    <w:multiLevelType w:val="hybridMultilevel"/>
    <w:tmpl w:val="E29E5FAE"/>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C24093F"/>
    <w:multiLevelType w:val="hybridMultilevel"/>
    <w:tmpl w:val="6E82D202"/>
    <w:lvl w:ilvl="0" w:tplc="2A6CE266">
      <w:start w:val="1"/>
      <w:numFmt w:val="decimal"/>
      <w:lvlText w:val="%1."/>
      <w:lvlJc w:val="left"/>
      <w:pPr>
        <w:tabs>
          <w:tab w:val="num" w:pos="360"/>
        </w:tabs>
        <w:ind w:left="360" w:hanging="360"/>
      </w:pPr>
      <w:rPr>
        <w:b w:val="0"/>
      </w:rPr>
    </w:lvl>
    <w:lvl w:ilvl="1" w:tplc="38F09A96">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F35379E"/>
    <w:multiLevelType w:val="hybridMultilevel"/>
    <w:tmpl w:val="37BA32D8"/>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FD11EDC"/>
    <w:multiLevelType w:val="hybridMultilevel"/>
    <w:tmpl w:val="4B78C504"/>
    <w:lvl w:ilvl="0" w:tplc="C8DC3D82">
      <w:start w:val="1"/>
      <w:numFmt w:val="decimal"/>
      <w:lvlText w:val="%1."/>
      <w:lvlJc w:val="left"/>
      <w:pPr>
        <w:tabs>
          <w:tab w:val="num" w:pos="397"/>
        </w:tabs>
        <w:ind w:left="397" w:hanging="397"/>
      </w:pPr>
      <w:rPr>
        <w:b/>
        <w:color w:val="auto"/>
      </w:rPr>
    </w:lvl>
    <w:lvl w:ilvl="1" w:tplc="AB8A80E6">
      <w:start w:val="1"/>
      <w:numFmt w:val="bullet"/>
      <w:lvlText w:val="-"/>
      <w:lvlJc w:val="left"/>
      <w:pPr>
        <w:tabs>
          <w:tab w:val="num" w:pos="587"/>
        </w:tabs>
        <w:ind w:left="587" w:hanging="227"/>
      </w:pPr>
      <w:rPr>
        <w:rFonts w:ascii="Times New Roman" w:hAnsi="Times New Roman" w:cs="Times New Roman" w:hint="default"/>
      </w:rPr>
    </w:lvl>
    <w:lvl w:ilvl="2" w:tplc="CC98A15E">
      <w:start w:val="4"/>
      <w:numFmt w:val="decimal"/>
      <w:lvlText w:val="%3."/>
      <w:lvlJc w:val="left"/>
      <w:pPr>
        <w:tabs>
          <w:tab w:val="num" w:pos="397"/>
        </w:tabs>
        <w:ind w:left="397" w:hanging="397"/>
      </w:pPr>
      <w:rPr>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5750813"/>
    <w:multiLevelType w:val="hybridMultilevel"/>
    <w:tmpl w:val="F0C66CA8"/>
    <w:lvl w:ilvl="0" w:tplc="AB8A80E6">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nsid w:val="66C44D3A"/>
    <w:multiLevelType w:val="hybridMultilevel"/>
    <w:tmpl w:val="5648866E"/>
    <w:lvl w:ilvl="0" w:tplc="C8A04C84">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66FD5413"/>
    <w:multiLevelType w:val="hybridMultilevel"/>
    <w:tmpl w:val="324CE0BC"/>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AA20E80"/>
    <w:multiLevelType w:val="hybridMultilevel"/>
    <w:tmpl w:val="DA5ED9BA"/>
    <w:lvl w:ilvl="0" w:tplc="6E5C2350">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2F3C48"/>
    <w:multiLevelType w:val="hybridMultilevel"/>
    <w:tmpl w:val="96443E96"/>
    <w:lvl w:ilvl="0" w:tplc="AB8A80E6">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725C114C"/>
    <w:multiLevelType w:val="multilevel"/>
    <w:tmpl w:val="A410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AD24BE"/>
    <w:multiLevelType w:val="hybridMultilevel"/>
    <w:tmpl w:val="6C625EE4"/>
    <w:lvl w:ilvl="0" w:tplc="AB8A80E6">
      <w:start w:val="1"/>
      <w:numFmt w:val="bullet"/>
      <w:lvlText w:val="-"/>
      <w:lvlJc w:val="left"/>
      <w:pPr>
        <w:ind w:left="2557" w:hanging="360"/>
      </w:pPr>
      <w:rPr>
        <w:rFonts w:ascii="Times New Roman" w:hAnsi="Times New Roman" w:cs="Times New Roman" w:hint="default"/>
      </w:rPr>
    </w:lvl>
    <w:lvl w:ilvl="1" w:tplc="04150003" w:tentative="1">
      <w:start w:val="1"/>
      <w:numFmt w:val="bullet"/>
      <w:lvlText w:val="o"/>
      <w:lvlJc w:val="left"/>
      <w:pPr>
        <w:ind w:left="3277" w:hanging="360"/>
      </w:pPr>
      <w:rPr>
        <w:rFonts w:ascii="Courier New" w:hAnsi="Courier New" w:cs="Courier New" w:hint="default"/>
      </w:rPr>
    </w:lvl>
    <w:lvl w:ilvl="2" w:tplc="04150005" w:tentative="1">
      <w:start w:val="1"/>
      <w:numFmt w:val="bullet"/>
      <w:lvlText w:val=""/>
      <w:lvlJc w:val="left"/>
      <w:pPr>
        <w:ind w:left="3997" w:hanging="360"/>
      </w:pPr>
      <w:rPr>
        <w:rFonts w:ascii="Wingdings" w:hAnsi="Wingdings" w:hint="default"/>
      </w:rPr>
    </w:lvl>
    <w:lvl w:ilvl="3" w:tplc="04150001" w:tentative="1">
      <w:start w:val="1"/>
      <w:numFmt w:val="bullet"/>
      <w:lvlText w:val=""/>
      <w:lvlJc w:val="left"/>
      <w:pPr>
        <w:ind w:left="4717" w:hanging="360"/>
      </w:pPr>
      <w:rPr>
        <w:rFonts w:ascii="Symbol" w:hAnsi="Symbol" w:hint="default"/>
      </w:rPr>
    </w:lvl>
    <w:lvl w:ilvl="4" w:tplc="04150003" w:tentative="1">
      <w:start w:val="1"/>
      <w:numFmt w:val="bullet"/>
      <w:lvlText w:val="o"/>
      <w:lvlJc w:val="left"/>
      <w:pPr>
        <w:ind w:left="5437" w:hanging="360"/>
      </w:pPr>
      <w:rPr>
        <w:rFonts w:ascii="Courier New" w:hAnsi="Courier New" w:cs="Courier New" w:hint="default"/>
      </w:rPr>
    </w:lvl>
    <w:lvl w:ilvl="5" w:tplc="04150005" w:tentative="1">
      <w:start w:val="1"/>
      <w:numFmt w:val="bullet"/>
      <w:lvlText w:val=""/>
      <w:lvlJc w:val="left"/>
      <w:pPr>
        <w:ind w:left="6157" w:hanging="360"/>
      </w:pPr>
      <w:rPr>
        <w:rFonts w:ascii="Wingdings" w:hAnsi="Wingdings" w:hint="default"/>
      </w:rPr>
    </w:lvl>
    <w:lvl w:ilvl="6" w:tplc="04150001" w:tentative="1">
      <w:start w:val="1"/>
      <w:numFmt w:val="bullet"/>
      <w:lvlText w:val=""/>
      <w:lvlJc w:val="left"/>
      <w:pPr>
        <w:ind w:left="6877" w:hanging="360"/>
      </w:pPr>
      <w:rPr>
        <w:rFonts w:ascii="Symbol" w:hAnsi="Symbol" w:hint="default"/>
      </w:rPr>
    </w:lvl>
    <w:lvl w:ilvl="7" w:tplc="04150003" w:tentative="1">
      <w:start w:val="1"/>
      <w:numFmt w:val="bullet"/>
      <w:lvlText w:val="o"/>
      <w:lvlJc w:val="left"/>
      <w:pPr>
        <w:ind w:left="7597" w:hanging="360"/>
      </w:pPr>
      <w:rPr>
        <w:rFonts w:ascii="Courier New" w:hAnsi="Courier New" w:cs="Courier New" w:hint="default"/>
      </w:rPr>
    </w:lvl>
    <w:lvl w:ilvl="8" w:tplc="04150005" w:tentative="1">
      <w:start w:val="1"/>
      <w:numFmt w:val="bullet"/>
      <w:lvlText w:val=""/>
      <w:lvlJc w:val="left"/>
      <w:pPr>
        <w:ind w:left="8317" w:hanging="360"/>
      </w:pPr>
      <w:rPr>
        <w:rFonts w:ascii="Wingdings" w:hAnsi="Wingdings" w:hint="default"/>
      </w:rPr>
    </w:lvl>
  </w:abstractNum>
  <w:abstractNum w:abstractNumId="41">
    <w:nsid w:val="734B5A11"/>
    <w:multiLevelType w:val="hybridMultilevel"/>
    <w:tmpl w:val="F4D070B8"/>
    <w:lvl w:ilvl="0" w:tplc="AB8A80E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E3470FF"/>
    <w:multiLevelType w:val="hybridMultilevel"/>
    <w:tmpl w:val="7618FDE8"/>
    <w:lvl w:ilvl="0" w:tplc="AB8A80E6">
      <w:start w:val="1"/>
      <w:numFmt w:val="bullet"/>
      <w:lvlText w:val="-"/>
      <w:lvlJc w:val="left"/>
      <w:pPr>
        <w:ind w:left="1837" w:hanging="360"/>
      </w:pPr>
      <w:rPr>
        <w:rFonts w:ascii="Times New Roman" w:hAnsi="Times New Roman" w:cs="Times New Roman"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num w:numId="1">
    <w:abstractNumId w:val="9"/>
  </w:num>
  <w:num w:numId="2">
    <w:abstractNumId w:val="3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num>
  <w:num w:numId="7">
    <w:abstractNumId w:val="1"/>
  </w:num>
  <w:num w:numId="8">
    <w:abstractNumId w:val="6"/>
  </w:num>
  <w:num w:numId="9">
    <w:abstractNumId w:val="35"/>
  </w:num>
  <w:num w:numId="10">
    <w:abstractNumId w:val="23"/>
  </w:num>
  <w:num w:numId="11">
    <w:abstractNumId w:val="42"/>
  </w:num>
  <w:num w:numId="12">
    <w:abstractNumId w:val="40"/>
  </w:num>
  <w:num w:numId="13">
    <w:abstractNumId w:val="8"/>
  </w:num>
  <w:num w:numId="14">
    <w:abstractNumId w:val="3"/>
  </w:num>
  <w:num w:numId="15">
    <w:abstractNumId w:val="12"/>
  </w:num>
  <w:num w:numId="16">
    <w:abstractNumId w:val="25"/>
  </w:num>
  <w:num w:numId="17">
    <w:abstractNumId w:val="16"/>
  </w:num>
  <w:num w:numId="18">
    <w:abstractNumId w:val="41"/>
  </w:num>
  <w:num w:numId="19">
    <w:abstractNumId w:val="30"/>
  </w:num>
  <w:num w:numId="20">
    <w:abstractNumId w:val="32"/>
  </w:num>
  <w:num w:numId="21">
    <w:abstractNumId w:val="15"/>
  </w:num>
  <w:num w:numId="22">
    <w:abstractNumId w:val="13"/>
  </w:num>
  <w:num w:numId="23">
    <w:abstractNumId w:val="14"/>
  </w:num>
  <w:num w:numId="24">
    <w:abstractNumId w:val="11"/>
  </w:num>
  <w:num w:numId="25">
    <w:abstractNumId w:val="18"/>
  </w:num>
  <w:num w:numId="26">
    <w:abstractNumId w:val="39"/>
  </w:num>
  <w:num w:numId="27">
    <w:abstractNumId w:val="26"/>
  </w:num>
  <w:num w:numId="28">
    <w:abstractNumId w:val="4"/>
  </w:num>
  <w:num w:numId="29">
    <w:abstractNumId w:val="22"/>
  </w:num>
  <w:num w:numId="30">
    <w:abstractNumId w:val="21"/>
  </w:num>
  <w:num w:numId="31">
    <w:abstractNumId w:val="24"/>
  </w:num>
  <w:num w:numId="32">
    <w:abstractNumId w:val="0"/>
  </w:num>
  <w:num w:numId="33">
    <w:abstractNumId w:val="19"/>
  </w:num>
  <w:num w:numId="34">
    <w:abstractNumId w:val="29"/>
  </w:num>
  <w:num w:numId="35">
    <w:abstractNumId w:val="37"/>
  </w:num>
  <w:num w:numId="36">
    <w:abstractNumId w:val="27"/>
  </w:num>
  <w:num w:numId="37">
    <w:abstractNumId w:val="34"/>
  </w:num>
  <w:num w:numId="38">
    <w:abstractNumId w:val="20"/>
  </w:num>
  <w:num w:numId="39">
    <w:abstractNumId w:val="38"/>
  </w:num>
  <w:num w:numId="40">
    <w:abstractNumId w:val="7"/>
  </w:num>
  <w:num w:numId="41">
    <w:abstractNumId w:val="10"/>
  </w:num>
  <w:num w:numId="42">
    <w:abstractNumId w:val="2"/>
  </w:num>
  <w:num w:numId="43">
    <w:abstractNumId w:val="3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32BE8"/>
    <w:rsid w:val="00001489"/>
    <w:rsid w:val="0000321E"/>
    <w:rsid w:val="00006075"/>
    <w:rsid w:val="000066D0"/>
    <w:rsid w:val="00007458"/>
    <w:rsid w:val="00011227"/>
    <w:rsid w:val="00011A53"/>
    <w:rsid w:val="00017259"/>
    <w:rsid w:val="00020618"/>
    <w:rsid w:val="00020C25"/>
    <w:rsid w:val="000306A1"/>
    <w:rsid w:val="00032A29"/>
    <w:rsid w:val="00035C6C"/>
    <w:rsid w:val="00040BA9"/>
    <w:rsid w:val="00043B30"/>
    <w:rsid w:val="00045354"/>
    <w:rsid w:val="00047324"/>
    <w:rsid w:val="0005139A"/>
    <w:rsid w:val="0005154E"/>
    <w:rsid w:val="0005164C"/>
    <w:rsid w:val="000552C6"/>
    <w:rsid w:val="00056882"/>
    <w:rsid w:val="0006187A"/>
    <w:rsid w:val="00065349"/>
    <w:rsid w:val="00065449"/>
    <w:rsid w:val="00065A3E"/>
    <w:rsid w:val="00066C4C"/>
    <w:rsid w:val="00073ADC"/>
    <w:rsid w:val="000812E0"/>
    <w:rsid w:val="0008241F"/>
    <w:rsid w:val="00083057"/>
    <w:rsid w:val="00093ADF"/>
    <w:rsid w:val="000A74AE"/>
    <w:rsid w:val="000B06C2"/>
    <w:rsid w:val="000B0DA7"/>
    <w:rsid w:val="000B147A"/>
    <w:rsid w:val="000B1953"/>
    <w:rsid w:val="000B4D0B"/>
    <w:rsid w:val="000B6A42"/>
    <w:rsid w:val="000C19C4"/>
    <w:rsid w:val="000C1A71"/>
    <w:rsid w:val="000C1C67"/>
    <w:rsid w:val="000C336B"/>
    <w:rsid w:val="000D2C88"/>
    <w:rsid w:val="000D642C"/>
    <w:rsid w:val="000D6F4B"/>
    <w:rsid w:val="000D740C"/>
    <w:rsid w:val="000E0083"/>
    <w:rsid w:val="000E0AAC"/>
    <w:rsid w:val="000E0CC3"/>
    <w:rsid w:val="000E30F0"/>
    <w:rsid w:val="000E773B"/>
    <w:rsid w:val="000E7CB5"/>
    <w:rsid w:val="000F1A40"/>
    <w:rsid w:val="000F2409"/>
    <w:rsid w:val="000F398C"/>
    <w:rsid w:val="000F4574"/>
    <w:rsid w:val="000F7D36"/>
    <w:rsid w:val="00104F6C"/>
    <w:rsid w:val="001075A7"/>
    <w:rsid w:val="001102E5"/>
    <w:rsid w:val="00110EA0"/>
    <w:rsid w:val="00111F9D"/>
    <w:rsid w:val="001125FD"/>
    <w:rsid w:val="001129B7"/>
    <w:rsid w:val="00113768"/>
    <w:rsid w:val="00115130"/>
    <w:rsid w:val="001157EA"/>
    <w:rsid w:val="00116B42"/>
    <w:rsid w:val="00121FE6"/>
    <w:rsid w:val="001242A8"/>
    <w:rsid w:val="00125B94"/>
    <w:rsid w:val="00127CF4"/>
    <w:rsid w:val="00133438"/>
    <w:rsid w:val="001378C3"/>
    <w:rsid w:val="00137AF1"/>
    <w:rsid w:val="001446F3"/>
    <w:rsid w:val="00144CEF"/>
    <w:rsid w:val="00144FE6"/>
    <w:rsid w:val="001465C4"/>
    <w:rsid w:val="00151CFF"/>
    <w:rsid w:val="00152195"/>
    <w:rsid w:val="00152C4B"/>
    <w:rsid w:val="00160502"/>
    <w:rsid w:val="001614BA"/>
    <w:rsid w:val="00166F2E"/>
    <w:rsid w:val="001701D1"/>
    <w:rsid w:val="00172C43"/>
    <w:rsid w:val="00183D57"/>
    <w:rsid w:val="00190B69"/>
    <w:rsid w:val="00190BFF"/>
    <w:rsid w:val="00191046"/>
    <w:rsid w:val="00193FBD"/>
    <w:rsid w:val="00194A54"/>
    <w:rsid w:val="001A18C6"/>
    <w:rsid w:val="001A196A"/>
    <w:rsid w:val="001A2151"/>
    <w:rsid w:val="001A6093"/>
    <w:rsid w:val="001A7066"/>
    <w:rsid w:val="001B1AE6"/>
    <w:rsid w:val="001B2E15"/>
    <w:rsid w:val="001B42C6"/>
    <w:rsid w:val="001C0459"/>
    <w:rsid w:val="001C1AF3"/>
    <w:rsid w:val="001C2D4C"/>
    <w:rsid w:val="001C6124"/>
    <w:rsid w:val="001C7D28"/>
    <w:rsid w:val="001D3060"/>
    <w:rsid w:val="001D49E6"/>
    <w:rsid w:val="001E123E"/>
    <w:rsid w:val="001E668D"/>
    <w:rsid w:val="001E72E5"/>
    <w:rsid w:val="001F0696"/>
    <w:rsid w:val="001F0D0D"/>
    <w:rsid w:val="001F654E"/>
    <w:rsid w:val="001F66F8"/>
    <w:rsid w:val="0020244C"/>
    <w:rsid w:val="002034C6"/>
    <w:rsid w:val="002053C0"/>
    <w:rsid w:val="00212475"/>
    <w:rsid w:val="002127DD"/>
    <w:rsid w:val="00213487"/>
    <w:rsid w:val="002148DC"/>
    <w:rsid w:val="0021545B"/>
    <w:rsid w:val="00215A96"/>
    <w:rsid w:val="002168A4"/>
    <w:rsid w:val="00223796"/>
    <w:rsid w:val="00227308"/>
    <w:rsid w:val="0022752B"/>
    <w:rsid w:val="002277BB"/>
    <w:rsid w:val="00227E1F"/>
    <w:rsid w:val="002306E5"/>
    <w:rsid w:val="002308D7"/>
    <w:rsid w:val="00235052"/>
    <w:rsid w:val="00241C32"/>
    <w:rsid w:val="00246191"/>
    <w:rsid w:val="002547FB"/>
    <w:rsid w:val="002552E7"/>
    <w:rsid w:val="00257C4C"/>
    <w:rsid w:val="00260316"/>
    <w:rsid w:val="00266106"/>
    <w:rsid w:val="002668C6"/>
    <w:rsid w:val="00267257"/>
    <w:rsid w:val="00270B87"/>
    <w:rsid w:val="0027324C"/>
    <w:rsid w:val="00274973"/>
    <w:rsid w:val="00274AC7"/>
    <w:rsid w:val="00275AD8"/>
    <w:rsid w:val="00276524"/>
    <w:rsid w:val="00276E55"/>
    <w:rsid w:val="0027766E"/>
    <w:rsid w:val="00285EBC"/>
    <w:rsid w:val="00287FD5"/>
    <w:rsid w:val="00290E8F"/>
    <w:rsid w:val="00293C69"/>
    <w:rsid w:val="00293EAF"/>
    <w:rsid w:val="00294A4C"/>
    <w:rsid w:val="002A0D89"/>
    <w:rsid w:val="002A2D84"/>
    <w:rsid w:val="002A6F7B"/>
    <w:rsid w:val="002B27E2"/>
    <w:rsid w:val="002B5BD7"/>
    <w:rsid w:val="002B751D"/>
    <w:rsid w:val="002C208A"/>
    <w:rsid w:val="002C5BCA"/>
    <w:rsid w:val="002C7940"/>
    <w:rsid w:val="002D086F"/>
    <w:rsid w:val="002D26AC"/>
    <w:rsid w:val="002D59AF"/>
    <w:rsid w:val="002D67FA"/>
    <w:rsid w:val="002E4448"/>
    <w:rsid w:val="002E4E99"/>
    <w:rsid w:val="002E78A9"/>
    <w:rsid w:val="002F0C0F"/>
    <w:rsid w:val="002F7F8C"/>
    <w:rsid w:val="00301402"/>
    <w:rsid w:val="00301422"/>
    <w:rsid w:val="00301586"/>
    <w:rsid w:val="00302FA6"/>
    <w:rsid w:val="00311C28"/>
    <w:rsid w:val="003140F1"/>
    <w:rsid w:val="0031487F"/>
    <w:rsid w:val="00315E73"/>
    <w:rsid w:val="00317D20"/>
    <w:rsid w:val="00320539"/>
    <w:rsid w:val="00320F40"/>
    <w:rsid w:val="003215AC"/>
    <w:rsid w:val="00322667"/>
    <w:rsid w:val="00322C27"/>
    <w:rsid w:val="00324998"/>
    <w:rsid w:val="0032748C"/>
    <w:rsid w:val="00331945"/>
    <w:rsid w:val="00331E0D"/>
    <w:rsid w:val="00332ABD"/>
    <w:rsid w:val="00334D7B"/>
    <w:rsid w:val="00337920"/>
    <w:rsid w:val="00341538"/>
    <w:rsid w:val="0034790A"/>
    <w:rsid w:val="003516A7"/>
    <w:rsid w:val="00352B68"/>
    <w:rsid w:val="00354C3D"/>
    <w:rsid w:val="003636D2"/>
    <w:rsid w:val="00367807"/>
    <w:rsid w:val="003701AE"/>
    <w:rsid w:val="0037196C"/>
    <w:rsid w:val="00374156"/>
    <w:rsid w:val="00375E3B"/>
    <w:rsid w:val="00375EEF"/>
    <w:rsid w:val="00380940"/>
    <w:rsid w:val="00382CD9"/>
    <w:rsid w:val="00384785"/>
    <w:rsid w:val="00384991"/>
    <w:rsid w:val="00384A12"/>
    <w:rsid w:val="003868CE"/>
    <w:rsid w:val="00387B6C"/>
    <w:rsid w:val="00396236"/>
    <w:rsid w:val="00396ED6"/>
    <w:rsid w:val="003A0465"/>
    <w:rsid w:val="003A0B0F"/>
    <w:rsid w:val="003A1C7F"/>
    <w:rsid w:val="003A1D20"/>
    <w:rsid w:val="003A284D"/>
    <w:rsid w:val="003A3198"/>
    <w:rsid w:val="003A3947"/>
    <w:rsid w:val="003A489C"/>
    <w:rsid w:val="003B696D"/>
    <w:rsid w:val="003B6CF9"/>
    <w:rsid w:val="003B6E03"/>
    <w:rsid w:val="003B76CE"/>
    <w:rsid w:val="003C3359"/>
    <w:rsid w:val="003C4F10"/>
    <w:rsid w:val="003C506D"/>
    <w:rsid w:val="003D0611"/>
    <w:rsid w:val="003D0AC0"/>
    <w:rsid w:val="003D3D48"/>
    <w:rsid w:val="003D58D0"/>
    <w:rsid w:val="003E2450"/>
    <w:rsid w:val="003E6A66"/>
    <w:rsid w:val="003F086E"/>
    <w:rsid w:val="003F2407"/>
    <w:rsid w:val="003F4129"/>
    <w:rsid w:val="004006FB"/>
    <w:rsid w:val="00401749"/>
    <w:rsid w:val="004046D4"/>
    <w:rsid w:val="004047FA"/>
    <w:rsid w:val="0040538B"/>
    <w:rsid w:val="004109A9"/>
    <w:rsid w:val="00411AEA"/>
    <w:rsid w:val="00414CC5"/>
    <w:rsid w:val="00416430"/>
    <w:rsid w:val="00421050"/>
    <w:rsid w:val="004237FE"/>
    <w:rsid w:val="0042429B"/>
    <w:rsid w:val="00424514"/>
    <w:rsid w:val="004311EE"/>
    <w:rsid w:val="004356B8"/>
    <w:rsid w:val="00435FDA"/>
    <w:rsid w:val="00437010"/>
    <w:rsid w:val="00437726"/>
    <w:rsid w:val="004420F3"/>
    <w:rsid w:val="00443105"/>
    <w:rsid w:val="00444C96"/>
    <w:rsid w:val="00445290"/>
    <w:rsid w:val="00465633"/>
    <w:rsid w:val="004659EA"/>
    <w:rsid w:val="0046607A"/>
    <w:rsid w:val="004664C9"/>
    <w:rsid w:val="00470F43"/>
    <w:rsid w:val="00473510"/>
    <w:rsid w:val="00473EFF"/>
    <w:rsid w:val="004769A2"/>
    <w:rsid w:val="00476C92"/>
    <w:rsid w:val="0048369E"/>
    <w:rsid w:val="00486BE8"/>
    <w:rsid w:val="004933C2"/>
    <w:rsid w:val="0049719D"/>
    <w:rsid w:val="004A367E"/>
    <w:rsid w:val="004A4EAF"/>
    <w:rsid w:val="004B184A"/>
    <w:rsid w:val="004B1B38"/>
    <w:rsid w:val="004B2B10"/>
    <w:rsid w:val="004B306C"/>
    <w:rsid w:val="004B3505"/>
    <w:rsid w:val="004B704B"/>
    <w:rsid w:val="004C14A5"/>
    <w:rsid w:val="004C31AE"/>
    <w:rsid w:val="004C4D08"/>
    <w:rsid w:val="004C6D76"/>
    <w:rsid w:val="004D03AC"/>
    <w:rsid w:val="004D19C9"/>
    <w:rsid w:val="004D4205"/>
    <w:rsid w:val="004D44EF"/>
    <w:rsid w:val="004E17BC"/>
    <w:rsid w:val="004E457A"/>
    <w:rsid w:val="004E54A1"/>
    <w:rsid w:val="004E5B68"/>
    <w:rsid w:val="004F1437"/>
    <w:rsid w:val="004F3083"/>
    <w:rsid w:val="004F6F0B"/>
    <w:rsid w:val="004F7011"/>
    <w:rsid w:val="00501C0F"/>
    <w:rsid w:val="00502394"/>
    <w:rsid w:val="005033B4"/>
    <w:rsid w:val="00503557"/>
    <w:rsid w:val="005051CC"/>
    <w:rsid w:val="005055C0"/>
    <w:rsid w:val="00505F79"/>
    <w:rsid w:val="0050675B"/>
    <w:rsid w:val="0050711B"/>
    <w:rsid w:val="005114A7"/>
    <w:rsid w:val="005124D0"/>
    <w:rsid w:val="00514117"/>
    <w:rsid w:val="005153F7"/>
    <w:rsid w:val="00517D9F"/>
    <w:rsid w:val="005203AF"/>
    <w:rsid w:val="00521912"/>
    <w:rsid w:val="00522155"/>
    <w:rsid w:val="00522223"/>
    <w:rsid w:val="005233A4"/>
    <w:rsid w:val="00524E11"/>
    <w:rsid w:val="00525472"/>
    <w:rsid w:val="00526AE8"/>
    <w:rsid w:val="0053081A"/>
    <w:rsid w:val="0053226A"/>
    <w:rsid w:val="00536DFB"/>
    <w:rsid w:val="00542867"/>
    <w:rsid w:val="00542E0C"/>
    <w:rsid w:val="005434E4"/>
    <w:rsid w:val="00546EED"/>
    <w:rsid w:val="005475DA"/>
    <w:rsid w:val="00554694"/>
    <w:rsid w:val="00555A67"/>
    <w:rsid w:val="00556750"/>
    <w:rsid w:val="005650CB"/>
    <w:rsid w:val="0056580E"/>
    <w:rsid w:val="005663EA"/>
    <w:rsid w:val="005721A8"/>
    <w:rsid w:val="00572C72"/>
    <w:rsid w:val="00575B25"/>
    <w:rsid w:val="005812DB"/>
    <w:rsid w:val="005820A5"/>
    <w:rsid w:val="00583AEA"/>
    <w:rsid w:val="005844DA"/>
    <w:rsid w:val="00584917"/>
    <w:rsid w:val="00584D38"/>
    <w:rsid w:val="00585123"/>
    <w:rsid w:val="00591315"/>
    <w:rsid w:val="00591A7E"/>
    <w:rsid w:val="00593C02"/>
    <w:rsid w:val="00595C8F"/>
    <w:rsid w:val="005966B2"/>
    <w:rsid w:val="005A1942"/>
    <w:rsid w:val="005A4226"/>
    <w:rsid w:val="005A4E67"/>
    <w:rsid w:val="005A56F5"/>
    <w:rsid w:val="005A7085"/>
    <w:rsid w:val="005A7A7F"/>
    <w:rsid w:val="005A7EF9"/>
    <w:rsid w:val="005B0593"/>
    <w:rsid w:val="005B2C70"/>
    <w:rsid w:val="005B3FDE"/>
    <w:rsid w:val="005B3FFC"/>
    <w:rsid w:val="005B6F35"/>
    <w:rsid w:val="005B7817"/>
    <w:rsid w:val="005B7D98"/>
    <w:rsid w:val="005C6F87"/>
    <w:rsid w:val="005C705C"/>
    <w:rsid w:val="005D53E0"/>
    <w:rsid w:val="005E1D34"/>
    <w:rsid w:val="005E2AF4"/>
    <w:rsid w:val="005E2D1E"/>
    <w:rsid w:val="005E34D3"/>
    <w:rsid w:val="005E4C3E"/>
    <w:rsid w:val="005E55DA"/>
    <w:rsid w:val="005E6972"/>
    <w:rsid w:val="005F34E2"/>
    <w:rsid w:val="005F69D5"/>
    <w:rsid w:val="005F6C3D"/>
    <w:rsid w:val="00600591"/>
    <w:rsid w:val="0060216A"/>
    <w:rsid w:val="0060245D"/>
    <w:rsid w:val="00603F5A"/>
    <w:rsid w:val="006112EF"/>
    <w:rsid w:val="00614B3C"/>
    <w:rsid w:val="00614BAB"/>
    <w:rsid w:val="00622213"/>
    <w:rsid w:val="006225DA"/>
    <w:rsid w:val="006243AA"/>
    <w:rsid w:val="006300A6"/>
    <w:rsid w:val="00630826"/>
    <w:rsid w:val="00631902"/>
    <w:rsid w:val="00636F65"/>
    <w:rsid w:val="006379DD"/>
    <w:rsid w:val="006416B6"/>
    <w:rsid w:val="006457A0"/>
    <w:rsid w:val="0064621C"/>
    <w:rsid w:val="0064796D"/>
    <w:rsid w:val="006520A2"/>
    <w:rsid w:val="00652E87"/>
    <w:rsid w:val="00653375"/>
    <w:rsid w:val="00653A6D"/>
    <w:rsid w:val="0065535C"/>
    <w:rsid w:val="00656A7C"/>
    <w:rsid w:val="006575AE"/>
    <w:rsid w:val="00657F4F"/>
    <w:rsid w:val="0066318C"/>
    <w:rsid w:val="00663C87"/>
    <w:rsid w:val="00666AAF"/>
    <w:rsid w:val="00671973"/>
    <w:rsid w:val="00672E7A"/>
    <w:rsid w:val="00674D59"/>
    <w:rsid w:val="00675F4F"/>
    <w:rsid w:val="00676204"/>
    <w:rsid w:val="006774F7"/>
    <w:rsid w:val="00677B12"/>
    <w:rsid w:val="00681680"/>
    <w:rsid w:val="0069019F"/>
    <w:rsid w:val="00693B7B"/>
    <w:rsid w:val="006941CE"/>
    <w:rsid w:val="00694D39"/>
    <w:rsid w:val="006A1BB8"/>
    <w:rsid w:val="006A1DBA"/>
    <w:rsid w:val="006A3050"/>
    <w:rsid w:val="006A47AD"/>
    <w:rsid w:val="006B205E"/>
    <w:rsid w:val="006B459F"/>
    <w:rsid w:val="006C07FA"/>
    <w:rsid w:val="006C1484"/>
    <w:rsid w:val="006C2901"/>
    <w:rsid w:val="006C4CFF"/>
    <w:rsid w:val="006C5DE8"/>
    <w:rsid w:val="006C6152"/>
    <w:rsid w:val="006C64EB"/>
    <w:rsid w:val="006C6A34"/>
    <w:rsid w:val="006C6F98"/>
    <w:rsid w:val="006D0565"/>
    <w:rsid w:val="006D1136"/>
    <w:rsid w:val="006D56DE"/>
    <w:rsid w:val="006E0AF8"/>
    <w:rsid w:val="006E1425"/>
    <w:rsid w:val="006E2AD5"/>
    <w:rsid w:val="006E386A"/>
    <w:rsid w:val="006E3BC9"/>
    <w:rsid w:val="006E6EFC"/>
    <w:rsid w:val="006E7176"/>
    <w:rsid w:val="006F0422"/>
    <w:rsid w:val="006F4151"/>
    <w:rsid w:val="006F42E9"/>
    <w:rsid w:val="00700A73"/>
    <w:rsid w:val="00703343"/>
    <w:rsid w:val="00703A58"/>
    <w:rsid w:val="0071045B"/>
    <w:rsid w:val="00710E28"/>
    <w:rsid w:val="007110DC"/>
    <w:rsid w:val="0071131D"/>
    <w:rsid w:val="00712108"/>
    <w:rsid w:val="00712E98"/>
    <w:rsid w:val="0071417C"/>
    <w:rsid w:val="00717909"/>
    <w:rsid w:val="00722274"/>
    <w:rsid w:val="00723218"/>
    <w:rsid w:val="00724D15"/>
    <w:rsid w:val="0072514A"/>
    <w:rsid w:val="00726C83"/>
    <w:rsid w:val="00730E4B"/>
    <w:rsid w:val="007314F8"/>
    <w:rsid w:val="00732F5E"/>
    <w:rsid w:val="0073597D"/>
    <w:rsid w:val="00736F05"/>
    <w:rsid w:val="00740F6B"/>
    <w:rsid w:val="00742433"/>
    <w:rsid w:val="00742E32"/>
    <w:rsid w:val="0074336B"/>
    <w:rsid w:val="00751E52"/>
    <w:rsid w:val="0075348F"/>
    <w:rsid w:val="00753747"/>
    <w:rsid w:val="00756417"/>
    <w:rsid w:val="00760417"/>
    <w:rsid w:val="0076111A"/>
    <w:rsid w:val="0076114E"/>
    <w:rsid w:val="00761B80"/>
    <w:rsid w:val="00764278"/>
    <w:rsid w:val="00766C22"/>
    <w:rsid w:val="00770062"/>
    <w:rsid w:val="00771355"/>
    <w:rsid w:val="00771BF5"/>
    <w:rsid w:val="00773D1B"/>
    <w:rsid w:val="00775524"/>
    <w:rsid w:val="00776F7C"/>
    <w:rsid w:val="00777DFF"/>
    <w:rsid w:val="00780173"/>
    <w:rsid w:val="00781D61"/>
    <w:rsid w:val="00784017"/>
    <w:rsid w:val="00785DE1"/>
    <w:rsid w:val="0079283F"/>
    <w:rsid w:val="007954FE"/>
    <w:rsid w:val="00797B62"/>
    <w:rsid w:val="007A2B5D"/>
    <w:rsid w:val="007A4F2F"/>
    <w:rsid w:val="007A61AB"/>
    <w:rsid w:val="007A6C5A"/>
    <w:rsid w:val="007A6D4E"/>
    <w:rsid w:val="007B3680"/>
    <w:rsid w:val="007B3C6C"/>
    <w:rsid w:val="007C1126"/>
    <w:rsid w:val="007C2890"/>
    <w:rsid w:val="007C4F05"/>
    <w:rsid w:val="007D069A"/>
    <w:rsid w:val="007D1CC2"/>
    <w:rsid w:val="007D363C"/>
    <w:rsid w:val="007D6524"/>
    <w:rsid w:val="007D65FF"/>
    <w:rsid w:val="007E4276"/>
    <w:rsid w:val="007E4AAC"/>
    <w:rsid w:val="007E68FF"/>
    <w:rsid w:val="007F23EA"/>
    <w:rsid w:val="007F2A23"/>
    <w:rsid w:val="007F31E0"/>
    <w:rsid w:val="007F4DB8"/>
    <w:rsid w:val="007F5C1B"/>
    <w:rsid w:val="007F5E6F"/>
    <w:rsid w:val="00801C37"/>
    <w:rsid w:val="00805758"/>
    <w:rsid w:val="00807F80"/>
    <w:rsid w:val="00825AD9"/>
    <w:rsid w:val="00826754"/>
    <w:rsid w:val="008301B6"/>
    <w:rsid w:val="0083149D"/>
    <w:rsid w:val="00831DEA"/>
    <w:rsid w:val="008329ED"/>
    <w:rsid w:val="00832BE8"/>
    <w:rsid w:val="0083442F"/>
    <w:rsid w:val="00834E6F"/>
    <w:rsid w:val="008358FC"/>
    <w:rsid w:val="00840B8C"/>
    <w:rsid w:val="00843923"/>
    <w:rsid w:val="00847639"/>
    <w:rsid w:val="00850F96"/>
    <w:rsid w:val="0085567E"/>
    <w:rsid w:val="0085587C"/>
    <w:rsid w:val="00861532"/>
    <w:rsid w:val="00862D7E"/>
    <w:rsid w:val="0086539D"/>
    <w:rsid w:val="00872EFB"/>
    <w:rsid w:val="00876389"/>
    <w:rsid w:val="00883031"/>
    <w:rsid w:val="00885611"/>
    <w:rsid w:val="0088671B"/>
    <w:rsid w:val="00890187"/>
    <w:rsid w:val="008905BC"/>
    <w:rsid w:val="00896443"/>
    <w:rsid w:val="008A0F4D"/>
    <w:rsid w:val="008A1CA6"/>
    <w:rsid w:val="008A24C5"/>
    <w:rsid w:val="008A3BE6"/>
    <w:rsid w:val="008A7207"/>
    <w:rsid w:val="008A780E"/>
    <w:rsid w:val="008A7DCC"/>
    <w:rsid w:val="008B441D"/>
    <w:rsid w:val="008B689B"/>
    <w:rsid w:val="008C1117"/>
    <w:rsid w:val="008C307E"/>
    <w:rsid w:val="008C362D"/>
    <w:rsid w:val="008C567C"/>
    <w:rsid w:val="008D2A9B"/>
    <w:rsid w:val="008D3947"/>
    <w:rsid w:val="008D5CB5"/>
    <w:rsid w:val="008D5D3E"/>
    <w:rsid w:val="008E16DB"/>
    <w:rsid w:val="008E1DEC"/>
    <w:rsid w:val="008E3B3C"/>
    <w:rsid w:val="008E7E2B"/>
    <w:rsid w:val="008F2A37"/>
    <w:rsid w:val="008F2B7E"/>
    <w:rsid w:val="008F3F2E"/>
    <w:rsid w:val="008F4458"/>
    <w:rsid w:val="008F5FC6"/>
    <w:rsid w:val="009018E9"/>
    <w:rsid w:val="00904D5E"/>
    <w:rsid w:val="00905609"/>
    <w:rsid w:val="009071C5"/>
    <w:rsid w:val="0090763B"/>
    <w:rsid w:val="009107B1"/>
    <w:rsid w:val="00912FC3"/>
    <w:rsid w:val="009134F3"/>
    <w:rsid w:val="0091359B"/>
    <w:rsid w:val="00914725"/>
    <w:rsid w:val="00914CDA"/>
    <w:rsid w:val="00915D38"/>
    <w:rsid w:val="00924493"/>
    <w:rsid w:val="00927364"/>
    <w:rsid w:val="009276FE"/>
    <w:rsid w:val="00934B0A"/>
    <w:rsid w:val="00937516"/>
    <w:rsid w:val="009418DB"/>
    <w:rsid w:val="00943192"/>
    <w:rsid w:val="0094340E"/>
    <w:rsid w:val="009438A5"/>
    <w:rsid w:val="009447D7"/>
    <w:rsid w:val="0095080E"/>
    <w:rsid w:val="00951B3B"/>
    <w:rsid w:val="009544ED"/>
    <w:rsid w:val="009547F5"/>
    <w:rsid w:val="00954C98"/>
    <w:rsid w:val="00955F48"/>
    <w:rsid w:val="00956737"/>
    <w:rsid w:val="00957E13"/>
    <w:rsid w:val="009673A5"/>
    <w:rsid w:val="009703B1"/>
    <w:rsid w:val="00970C8A"/>
    <w:rsid w:val="00972750"/>
    <w:rsid w:val="0097305A"/>
    <w:rsid w:val="00977E7A"/>
    <w:rsid w:val="00985ADD"/>
    <w:rsid w:val="00985FA1"/>
    <w:rsid w:val="0098792F"/>
    <w:rsid w:val="0099209A"/>
    <w:rsid w:val="009A0927"/>
    <w:rsid w:val="009A29F2"/>
    <w:rsid w:val="009B2BEC"/>
    <w:rsid w:val="009B437A"/>
    <w:rsid w:val="009C0ED9"/>
    <w:rsid w:val="009C40A9"/>
    <w:rsid w:val="009D05EA"/>
    <w:rsid w:val="009D1B0C"/>
    <w:rsid w:val="009D1DB5"/>
    <w:rsid w:val="009D403E"/>
    <w:rsid w:val="009D6FF9"/>
    <w:rsid w:val="009E4971"/>
    <w:rsid w:val="009E4CD1"/>
    <w:rsid w:val="009E73C9"/>
    <w:rsid w:val="009F2C40"/>
    <w:rsid w:val="009F450C"/>
    <w:rsid w:val="00A012BC"/>
    <w:rsid w:val="00A02668"/>
    <w:rsid w:val="00A05CF6"/>
    <w:rsid w:val="00A06F3D"/>
    <w:rsid w:val="00A07620"/>
    <w:rsid w:val="00A10138"/>
    <w:rsid w:val="00A115CA"/>
    <w:rsid w:val="00A120A7"/>
    <w:rsid w:val="00A127D7"/>
    <w:rsid w:val="00A21B5B"/>
    <w:rsid w:val="00A2628D"/>
    <w:rsid w:val="00A3242D"/>
    <w:rsid w:val="00A372D1"/>
    <w:rsid w:val="00A37437"/>
    <w:rsid w:val="00A37FB3"/>
    <w:rsid w:val="00A40237"/>
    <w:rsid w:val="00A41ABE"/>
    <w:rsid w:val="00A425C7"/>
    <w:rsid w:val="00A43CAB"/>
    <w:rsid w:val="00A44FD1"/>
    <w:rsid w:val="00A453A1"/>
    <w:rsid w:val="00A45B35"/>
    <w:rsid w:val="00A50382"/>
    <w:rsid w:val="00A507B8"/>
    <w:rsid w:val="00A517B7"/>
    <w:rsid w:val="00A545B0"/>
    <w:rsid w:val="00A56AD7"/>
    <w:rsid w:val="00A60092"/>
    <w:rsid w:val="00A6246C"/>
    <w:rsid w:val="00A62EA0"/>
    <w:rsid w:val="00A665EF"/>
    <w:rsid w:val="00A66CB9"/>
    <w:rsid w:val="00A8268A"/>
    <w:rsid w:val="00A850F5"/>
    <w:rsid w:val="00A862BB"/>
    <w:rsid w:val="00A86EBD"/>
    <w:rsid w:val="00AA31E4"/>
    <w:rsid w:val="00AA537A"/>
    <w:rsid w:val="00AB1A85"/>
    <w:rsid w:val="00AB26B6"/>
    <w:rsid w:val="00AB4654"/>
    <w:rsid w:val="00AB7086"/>
    <w:rsid w:val="00AB79A5"/>
    <w:rsid w:val="00AC2489"/>
    <w:rsid w:val="00AC260F"/>
    <w:rsid w:val="00AC4A33"/>
    <w:rsid w:val="00AD0444"/>
    <w:rsid w:val="00AD1E90"/>
    <w:rsid w:val="00AE01CE"/>
    <w:rsid w:val="00AE1DCF"/>
    <w:rsid w:val="00AE3F9A"/>
    <w:rsid w:val="00AE4783"/>
    <w:rsid w:val="00AE4964"/>
    <w:rsid w:val="00AE6871"/>
    <w:rsid w:val="00AE6E9E"/>
    <w:rsid w:val="00AF039E"/>
    <w:rsid w:val="00AF1576"/>
    <w:rsid w:val="00AF2253"/>
    <w:rsid w:val="00AF3ABD"/>
    <w:rsid w:val="00B02CE7"/>
    <w:rsid w:val="00B04357"/>
    <w:rsid w:val="00B05828"/>
    <w:rsid w:val="00B07DD5"/>
    <w:rsid w:val="00B12B48"/>
    <w:rsid w:val="00B17409"/>
    <w:rsid w:val="00B203D9"/>
    <w:rsid w:val="00B23FF8"/>
    <w:rsid w:val="00B2632E"/>
    <w:rsid w:val="00B30957"/>
    <w:rsid w:val="00B32334"/>
    <w:rsid w:val="00B33BEB"/>
    <w:rsid w:val="00B34495"/>
    <w:rsid w:val="00B4197B"/>
    <w:rsid w:val="00B4428D"/>
    <w:rsid w:val="00B4613E"/>
    <w:rsid w:val="00B51943"/>
    <w:rsid w:val="00B54C6E"/>
    <w:rsid w:val="00B54FB9"/>
    <w:rsid w:val="00B56E8F"/>
    <w:rsid w:val="00B612ED"/>
    <w:rsid w:val="00B65821"/>
    <w:rsid w:val="00B71DAF"/>
    <w:rsid w:val="00B776FA"/>
    <w:rsid w:val="00B77EF9"/>
    <w:rsid w:val="00B8055D"/>
    <w:rsid w:val="00B809CF"/>
    <w:rsid w:val="00B86CC9"/>
    <w:rsid w:val="00B9319F"/>
    <w:rsid w:val="00B96983"/>
    <w:rsid w:val="00B96F74"/>
    <w:rsid w:val="00BA319D"/>
    <w:rsid w:val="00BA5E4A"/>
    <w:rsid w:val="00BA61D6"/>
    <w:rsid w:val="00BA760A"/>
    <w:rsid w:val="00BB6760"/>
    <w:rsid w:val="00BC078F"/>
    <w:rsid w:val="00BC0C16"/>
    <w:rsid w:val="00BC18D7"/>
    <w:rsid w:val="00BC3C6A"/>
    <w:rsid w:val="00BC4D3E"/>
    <w:rsid w:val="00BC7C6A"/>
    <w:rsid w:val="00BD1A15"/>
    <w:rsid w:val="00BD4243"/>
    <w:rsid w:val="00BE0AF1"/>
    <w:rsid w:val="00BE39A3"/>
    <w:rsid w:val="00BE52D9"/>
    <w:rsid w:val="00BE53E3"/>
    <w:rsid w:val="00BE5475"/>
    <w:rsid w:val="00BE563C"/>
    <w:rsid w:val="00BF05F6"/>
    <w:rsid w:val="00BF263D"/>
    <w:rsid w:val="00BF44B0"/>
    <w:rsid w:val="00BF597B"/>
    <w:rsid w:val="00C012CA"/>
    <w:rsid w:val="00C01733"/>
    <w:rsid w:val="00C02107"/>
    <w:rsid w:val="00C02EB9"/>
    <w:rsid w:val="00C0622E"/>
    <w:rsid w:val="00C06AFB"/>
    <w:rsid w:val="00C100A3"/>
    <w:rsid w:val="00C13E9B"/>
    <w:rsid w:val="00C163D6"/>
    <w:rsid w:val="00C16E84"/>
    <w:rsid w:val="00C17F7F"/>
    <w:rsid w:val="00C20DEF"/>
    <w:rsid w:val="00C241AF"/>
    <w:rsid w:val="00C24AA7"/>
    <w:rsid w:val="00C24E40"/>
    <w:rsid w:val="00C2655C"/>
    <w:rsid w:val="00C3453C"/>
    <w:rsid w:val="00C35E2C"/>
    <w:rsid w:val="00C40962"/>
    <w:rsid w:val="00C43646"/>
    <w:rsid w:val="00C45790"/>
    <w:rsid w:val="00C45B5E"/>
    <w:rsid w:val="00C518AB"/>
    <w:rsid w:val="00C52C17"/>
    <w:rsid w:val="00C5413D"/>
    <w:rsid w:val="00C54D6C"/>
    <w:rsid w:val="00C555FF"/>
    <w:rsid w:val="00C55779"/>
    <w:rsid w:val="00C561DD"/>
    <w:rsid w:val="00C625CC"/>
    <w:rsid w:val="00C62B2F"/>
    <w:rsid w:val="00C706AA"/>
    <w:rsid w:val="00C73E67"/>
    <w:rsid w:val="00C75674"/>
    <w:rsid w:val="00C75ADA"/>
    <w:rsid w:val="00C77269"/>
    <w:rsid w:val="00C77504"/>
    <w:rsid w:val="00C83105"/>
    <w:rsid w:val="00C83336"/>
    <w:rsid w:val="00C83FD0"/>
    <w:rsid w:val="00C840B1"/>
    <w:rsid w:val="00C8494D"/>
    <w:rsid w:val="00C84A5F"/>
    <w:rsid w:val="00C84DCD"/>
    <w:rsid w:val="00C87EAE"/>
    <w:rsid w:val="00C90450"/>
    <w:rsid w:val="00C91777"/>
    <w:rsid w:val="00C921F0"/>
    <w:rsid w:val="00C92283"/>
    <w:rsid w:val="00C9273C"/>
    <w:rsid w:val="00C94010"/>
    <w:rsid w:val="00CB4A85"/>
    <w:rsid w:val="00CB6868"/>
    <w:rsid w:val="00CC04FE"/>
    <w:rsid w:val="00CC40A4"/>
    <w:rsid w:val="00CC53D0"/>
    <w:rsid w:val="00CD0080"/>
    <w:rsid w:val="00CD0869"/>
    <w:rsid w:val="00CD0A81"/>
    <w:rsid w:val="00CD1AC0"/>
    <w:rsid w:val="00CD5728"/>
    <w:rsid w:val="00CD647D"/>
    <w:rsid w:val="00CD7ADC"/>
    <w:rsid w:val="00CD7E88"/>
    <w:rsid w:val="00CE05EA"/>
    <w:rsid w:val="00CE220A"/>
    <w:rsid w:val="00CE25E3"/>
    <w:rsid w:val="00CE2882"/>
    <w:rsid w:val="00CE3836"/>
    <w:rsid w:val="00CE49DC"/>
    <w:rsid w:val="00CF281C"/>
    <w:rsid w:val="00CF625C"/>
    <w:rsid w:val="00CF64CA"/>
    <w:rsid w:val="00CF676D"/>
    <w:rsid w:val="00CF7D9C"/>
    <w:rsid w:val="00CF7E14"/>
    <w:rsid w:val="00D00EC9"/>
    <w:rsid w:val="00D01C40"/>
    <w:rsid w:val="00D049FF"/>
    <w:rsid w:val="00D056E6"/>
    <w:rsid w:val="00D07B74"/>
    <w:rsid w:val="00D21710"/>
    <w:rsid w:val="00D22E28"/>
    <w:rsid w:val="00D30E28"/>
    <w:rsid w:val="00D360B6"/>
    <w:rsid w:val="00D4328B"/>
    <w:rsid w:val="00D435B1"/>
    <w:rsid w:val="00D46F50"/>
    <w:rsid w:val="00D47E97"/>
    <w:rsid w:val="00D51AB4"/>
    <w:rsid w:val="00D52090"/>
    <w:rsid w:val="00D52852"/>
    <w:rsid w:val="00D604B3"/>
    <w:rsid w:val="00D61469"/>
    <w:rsid w:val="00D61ADA"/>
    <w:rsid w:val="00D62C4F"/>
    <w:rsid w:val="00D63896"/>
    <w:rsid w:val="00D64CA5"/>
    <w:rsid w:val="00D70E49"/>
    <w:rsid w:val="00D713BF"/>
    <w:rsid w:val="00D72C9C"/>
    <w:rsid w:val="00D73885"/>
    <w:rsid w:val="00D73CF7"/>
    <w:rsid w:val="00D770E9"/>
    <w:rsid w:val="00D830BE"/>
    <w:rsid w:val="00D857CB"/>
    <w:rsid w:val="00D92BA0"/>
    <w:rsid w:val="00D974E9"/>
    <w:rsid w:val="00D978C1"/>
    <w:rsid w:val="00DA4243"/>
    <w:rsid w:val="00DA4D30"/>
    <w:rsid w:val="00DA5744"/>
    <w:rsid w:val="00DB2B78"/>
    <w:rsid w:val="00DB3FEE"/>
    <w:rsid w:val="00DB4FC8"/>
    <w:rsid w:val="00DB5058"/>
    <w:rsid w:val="00DB755A"/>
    <w:rsid w:val="00DC197F"/>
    <w:rsid w:val="00DC563A"/>
    <w:rsid w:val="00DC58CA"/>
    <w:rsid w:val="00DC5F0E"/>
    <w:rsid w:val="00DC6AB4"/>
    <w:rsid w:val="00DD09E2"/>
    <w:rsid w:val="00DD16A3"/>
    <w:rsid w:val="00DD1C60"/>
    <w:rsid w:val="00DD3766"/>
    <w:rsid w:val="00DD6D6B"/>
    <w:rsid w:val="00DE002E"/>
    <w:rsid w:val="00DE42CB"/>
    <w:rsid w:val="00DE6694"/>
    <w:rsid w:val="00DE6DED"/>
    <w:rsid w:val="00DF194E"/>
    <w:rsid w:val="00DF1A83"/>
    <w:rsid w:val="00DF30C1"/>
    <w:rsid w:val="00DF4541"/>
    <w:rsid w:val="00DF6F6A"/>
    <w:rsid w:val="00DF7DE2"/>
    <w:rsid w:val="00E01347"/>
    <w:rsid w:val="00E04B7A"/>
    <w:rsid w:val="00E11529"/>
    <w:rsid w:val="00E1365C"/>
    <w:rsid w:val="00E13DFD"/>
    <w:rsid w:val="00E14738"/>
    <w:rsid w:val="00E154B9"/>
    <w:rsid w:val="00E173C0"/>
    <w:rsid w:val="00E17CAA"/>
    <w:rsid w:val="00E20949"/>
    <w:rsid w:val="00E232A3"/>
    <w:rsid w:val="00E23E0B"/>
    <w:rsid w:val="00E24A49"/>
    <w:rsid w:val="00E24A77"/>
    <w:rsid w:val="00E24D53"/>
    <w:rsid w:val="00E25E49"/>
    <w:rsid w:val="00E25EB3"/>
    <w:rsid w:val="00E328D4"/>
    <w:rsid w:val="00E330C6"/>
    <w:rsid w:val="00E3482D"/>
    <w:rsid w:val="00E405FE"/>
    <w:rsid w:val="00E47350"/>
    <w:rsid w:val="00E475EE"/>
    <w:rsid w:val="00E47C47"/>
    <w:rsid w:val="00E51A48"/>
    <w:rsid w:val="00E52010"/>
    <w:rsid w:val="00E53487"/>
    <w:rsid w:val="00E54026"/>
    <w:rsid w:val="00E55DFF"/>
    <w:rsid w:val="00E5780B"/>
    <w:rsid w:val="00E57927"/>
    <w:rsid w:val="00E634D3"/>
    <w:rsid w:val="00E70CA4"/>
    <w:rsid w:val="00E71460"/>
    <w:rsid w:val="00E72CD8"/>
    <w:rsid w:val="00E7504C"/>
    <w:rsid w:val="00E75AB4"/>
    <w:rsid w:val="00E80A22"/>
    <w:rsid w:val="00E820E9"/>
    <w:rsid w:val="00E82DC2"/>
    <w:rsid w:val="00E84A40"/>
    <w:rsid w:val="00E90EB0"/>
    <w:rsid w:val="00E910C2"/>
    <w:rsid w:val="00E92917"/>
    <w:rsid w:val="00EA0BCE"/>
    <w:rsid w:val="00EA57DA"/>
    <w:rsid w:val="00EB38D0"/>
    <w:rsid w:val="00EB42EE"/>
    <w:rsid w:val="00EC0499"/>
    <w:rsid w:val="00EC1FED"/>
    <w:rsid w:val="00EC3B0A"/>
    <w:rsid w:val="00EC4D03"/>
    <w:rsid w:val="00EC73BD"/>
    <w:rsid w:val="00EC77C6"/>
    <w:rsid w:val="00ED1784"/>
    <w:rsid w:val="00ED7B4F"/>
    <w:rsid w:val="00EE2D03"/>
    <w:rsid w:val="00EE446F"/>
    <w:rsid w:val="00EE56A8"/>
    <w:rsid w:val="00EF5852"/>
    <w:rsid w:val="00EF5F09"/>
    <w:rsid w:val="00EF7C35"/>
    <w:rsid w:val="00F000E9"/>
    <w:rsid w:val="00F0243B"/>
    <w:rsid w:val="00F1084B"/>
    <w:rsid w:val="00F153CF"/>
    <w:rsid w:val="00F276CD"/>
    <w:rsid w:val="00F30D75"/>
    <w:rsid w:val="00F315D8"/>
    <w:rsid w:val="00F325D6"/>
    <w:rsid w:val="00F40254"/>
    <w:rsid w:val="00F42C0D"/>
    <w:rsid w:val="00F4350F"/>
    <w:rsid w:val="00F439E5"/>
    <w:rsid w:val="00F43CA9"/>
    <w:rsid w:val="00F457FF"/>
    <w:rsid w:val="00F46BB4"/>
    <w:rsid w:val="00F52950"/>
    <w:rsid w:val="00F53D4E"/>
    <w:rsid w:val="00F57482"/>
    <w:rsid w:val="00F60036"/>
    <w:rsid w:val="00F60F15"/>
    <w:rsid w:val="00F62165"/>
    <w:rsid w:val="00F64345"/>
    <w:rsid w:val="00F663EF"/>
    <w:rsid w:val="00F71286"/>
    <w:rsid w:val="00F73BFF"/>
    <w:rsid w:val="00F82C72"/>
    <w:rsid w:val="00F84A94"/>
    <w:rsid w:val="00F87976"/>
    <w:rsid w:val="00FA07DA"/>
    <w:rsid w:val="00FA1022"/>
    <w:rsid w:val="00FA3A7C"/>
    <w:rsid w:val="00FB0F8E"/>
    <w:rsid w:val="00FB2941"/>
    <w:rsid w:val="00FB2C07"/>
    <w:rsid w:val="00FB5400"/>
    <w:rsid w:val="00FB79FA"/>
    <w:rsid w:val="00FC26F4"/>
    <w:rsid w:val="00FC75AF"/>
    <w:rsid w:val="00FD1681"/>
    <w:rsid w:val="00FD2528"/>
    <w:rsid w:val="00FD28BB"/>
    <w:rsid w:val="00FE0DB0"/>
    <w:rsid w:val="00FE139F"/>
    <w:rsid w:val="00FE2BBF"/>
    <w:rsid w:val="00FE2D14"/>
    <w:rsid w:val="00FE4FF1"/>
    <w:rsid w:val="00FE6780"/>
    <w:rsid w:val="00FE7343"/>
    <w:rsid w:val="00FF07B2"/>
    <w:rsid w:val="00FF3000"/>
    <w:rsid w:val="00FF4D68"/>
    <w:rsid w:val="00FF6A70"/>
    <w:rsid w:val="00FF6D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BE8"/>
    <w:rPr>
      <w:rFonts w:ascii="Times New Roman" w:eastAsia="Times New Roman" w:hAnsi="Times New Roman"/>
      <w:sz w:val="24"/>
      <w:szCs w:val="24"/>
    </w:rPr>
  </w:style>
  <w:style w:type="paragraph" w:styleId="Nagwek3">
    <w:name w:val="heading 3"/>
    <w:basedOn w:val="Normalny"/>
    <w:next w:val="Normalny"/>
    <w:link w:val="Nagwek3Znak"/>
    <w:uiPriority w:val="9"/>
    <w:semiHidden/>
    <w:unhideWhenUsed/>
    <w:qFormat/>
    <w:rsid w:val="00E25EB3"/>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832BE8"/>
    <w:rPr>
      <w:color w:val="0000FF"/>
      <w:u w:val="single"/>
    </w:rPr>
  </w:style>
  <w:style w:type="table" w:styleId="Tabela-Siatka">
    <w:name w:val="Table Grid"/>
    <w:basedOn w:val="Standardowy"/>
    <w:rsid w:val="00832B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832BE8"/>
    <w:pPr>
      <w:overflowPunct w:val="0"/>
      <w:autoSpaceDE w:val="0"/>
      <w:autoSpaceDN w:val="0"/>
      <w:adjustRightInd w:val="0"/>
      <w:jc w:val="both"/>
    </w:pPr>
    <w:rPr>
      <w:b/>
      <w:sz w:val="22"/>
      <w:szCs w:val="20"/>
    </w:rPr>
  </w:style>
  <w:style w:type="character" w:customStyle="1" w:styleId="TekstpodstawowyZnak">
    <w:name w:val="Tekst podstawowy Znak"/>
    <w:basedOn w:val="Domylnaczcionkaakapitu"/>
    <w:link w:val="Tekstpodstawowy"/>
    <w:rsid w:val="00832BE8"/>
    <w:rPr>
      <w:rFonts w:ascii="Times New Roman" w:eastAsia="Times New Roman" w:hAnsi="Times New Roman"/>
      <w:b/>
      <w:sz w:val="22"/>
    </w:rPr>
  </w:style>
  <w:style w:type="paragraph" w:customStyle="1" w:styleId="pkt">
    <w:name w:val="pkt"/>
    <w:basedOn w:val="Normalny"/>
    <w:rsid w:val="00832BE8"/>
    <w:pPr>
      <w:spacing w:before="60" w:after="60"/>
      <w:ind w:left="851" w:hanging="295"/>
      <w:jc w:val="both"/>
    </w:pPr>
  </w:style>
  <w:style w:type="character" w:styleId="Pogrubienie">
    <w:name w:val="Strong"/>
    <w:basedOn w:val="Domylnaczcionkaakapitu"/>
    <w:uiPriority w:val="22"/>
    <w:qFormat/>
    <w:rsid w:val="00832BE8"/>
    <w:rPr>
      <w:b/>
      <w:bCs/>
    </w:rPr>
  </w:style>
  <w:style w:type="paragraph" w:styleId="Akapitzlist">
    <w:name w:val="List Paragraph"/>
    <w:basedOn w:val="Normalny"/>
    <w:uiPriority w:val="34"/>
    <w:qFormat/>
    <w:rsid w:val="00832BE8"/>
    <w:pPr>
      <w:ind w:left="708"/>
    </w:pPr>
  </w:style>
  <w:style w:type="paragraph" w:styleId="Tekstdymka">
    <w:name w:val="Balloon Text"/>
    <w:basedOn w:val="Normalny"/>
    <w:link w:val="TekstdymkaZnak"/>
    <w:uiPriority w:val="99"/>
    <w:semiHidden/>
    <w:unhideWhenUsed/>
    <w:rsid w:val="00775524"/>
    <w:rPr>
      <w:rFonts w:ascii="Tahoma" w:hAnsi="Tahoma" w:cs="Tahoma"/>
      <w:sz w:val="16"/>
      <w:szCs w:val="16"/>
    </w:rPr>
  </w:style>
  <w:style w:type="character" w:customStyle="1" w:styleId="TekstdymkaZnak">
    <w:name w:val="Tekst dymka Znak"/>
    <w:basedOn w:val="Domylnaczcionkaakapitu"/>
    <w:link w:val="Tekstdymka"/>
    <w:uiPriority w:val="99"/>
    <w:semiHidden/>
    <w:rsid w:val="00775524"/>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CC40A4"/>
    <w:rPr>
      <w:sz w:val="16"/>
      <w:szCs w:val="16"/>
    </w:rPr>
  </w:style>
  <w:style w:type="paragraph" w:styleId="Tekstkomentarza">
    <w:name w:val="annotation text"/>
    <w:basedOn w:val="Normalny"/>
    <w:link w:val="TekstkomentarzaZnak"/>
    <w:uiPriority w:val="99"/>
    <w:semiHidden/>
    <w:unhideWhenUsed/>
    <w:rsid w:val="00CC40A4"/>
    <w:rPr>
      <w:sz w:val="20"/>
      <w:szCs w:val="20"/>
    </w:rPr>
  </w:style>
  <w:style w:type="character" w:customStyle="1" w:styleId="TekstkomentarzaZnak">
    <w:name w:val="Tekst komentarza Znak"/>
    <w:basedOn w:val="Domylnaczcionkaakapitu"/>
    <w:link w:val="Tekstkomentarza"/>
    <w:uiPriority w:val="99"/>
    <w:semiHidden/>
    <w:rsid w:val="00CC40A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C40A4"/>
    <w:rPr>
      <w:b/>
      <w:bCs/>
    </w:rPr>
  </w:style>
  <w:style w:type="character" w:customStyle="1" w:styleId="TematkomentarzaZnak">
    <w:name w:val="Temat komentarza Znak"/>
    <w:basedOn w:val="TekstkomentarzaZnak"/>
    <w:link w:val="Tematkomentarza"/>
    <w:uiPriority w:val="99"/>
    <w:semiHidden/>
    <w:rsid w:val="00CC40A4"/>
    <w:rPr>
      <w:rFonts w:ascii="Times New Roman" w:eastAsia="Times New Roman" w:hAnsi="Times New Roman"/>
      <w:b/>
      <w:bCs/>
    </w:rPr>
  </w:style>
  <w:style w:type="paragraph" w:styleId="Poprawka">
    <w:name w:val="Revision"/>
    <w:hidden/>
    <w:uiPriority w:val="99"/>
    <w:semiHidden/>
    <w:rsid w:val="00E820E9"/>
    <w:rPr>
      <w:rFonts w:ascii="Times New Roman" w:eastAsia="Times New Roman" w:hAnsi="Times New Roman"/>
      <w:sz w:val="24"/>
      <w:szCs w:val="24"/>
    </w:rPr>
  </w:style>
  <w:style w:type="paragraph" w:styleId="Bezodstpw">
    <w:name w:val="No Spacing"/>
    <w:uiPriority w:val="1"/>
    <w:qFormat/>
    <w:rsid w:val="00937516"/>
    <w:rPr>
      <w:rFonts w:ascii="Times New Roman" w:eastAsia="Times New Roman" w:hAnsi="Times New Roman"/>
      <w:sz w:val="24"/>
      <w:szCs w:val="24"/>
    </w:rPr>
  </w:style>
  <w:style w:type="paragraph" w:styleId="Tekstpodstawowy3">
    <w:name w:val="Body Text 3"/>
    <w:basedOn w:val="Normalny"/>
    <w:link w:val="Tekstpodstawowy3Znak"/>
    <w:rsid w:val="009447D7"/>
    <w:pPr>
      <w:spacing w:after="120"/>
    </w:pPr>
    <w:rPr>
      <w:rFonts w:ascii="Arial" w:hAnsi="Arial"/>
      <w:sz w:val="16"/>
      <w:szCs w:val="16"/>
    </w:rPr>
  </w:style>
  <w:style w:type="character" w:customStyle="1" w:styleId="Tekstpodstawowy3Znak">
    <w:name w:val="Tekst podstawowy 3 Znak"/>
    <w:basedOn w:val="Domylnaczcionkaakapitu"/>
    <w:link w:val="Tekstpodstawowy3"/>
    <w:rsid w:val="009447D7"/>
    <w:rPr>
      <w:rFonts w:ascii="Arial" w:eastAsia="Times New Roman" w:hAnsi="Arial"/>
      <w:sz w:val="16"/>
      <w:szCs w:val="16"/>
    </w:rPr>
  </w:style>
  <w:style w:type="paragraph" w:customStyle="1" w:styleId="Default">
    <w:name w:val="Default"/>
    <w:rsid w:val="00341538"/>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5233A4"/>
    <w:rPr>
      <w:sz w:val="20"/>
      <w:szCs w:val="20"/>
    </w:rPr>
  </w:style>
  <w:style w:type="character" w:customStyle="1" w:styleId="TekstprzypisukocowegoZnak">
    <w:name w:val="Tekst przypisu końcowego Znak"/>
    <w:basedOn w:val="Domylnaczcionkaakapitu"/>
    <w:link w:val="Tekstprzypisukocowego"/>
    <w:uiPriority w:val="99"/>
    <w:semiHidden/>
    <w:rsid w:val="005233A4"/>
    <w:rPr>
      <w:rFonts w:ascii="Times New Roman" w:eastAsia="Times New Roman" w:hAnsi="Times New Roman"/>
    </w:rPr>
  </w:style>
  <w:style w:type="character" w:styleId="Odwoanieprzypisukocowego">
    <w:name w:val="endnote reference"/>
    <w:basedOn w:val="Domylnaczcionkaakapitu"/>
    <w:uiPriority w:val="99"/>
    <w:semiHidden/>
    <w:unhideWhenUsed/>
    <w:rsid w:val="005233A4"/>
    <w:rPr>
      <w:vertAlign w:val="superscript"/>
    </w:rPr>
  </w:style>
  <w:style w:type="character" w:customStyle="1" w:styleId="st">
    <w:name w:val="st"/>
    <w:basedOn w:val="Domylnaczcionkaakapitu"/>
    <w:rsid w:val="00160502"/>
  </w:style>
  <w:style w:type="character" w:styleId="Uwydatnienie">
    <w:name w:val="Emphasis"/>
    <w:basedOn w:val="Domylnaczcionkaakapitu"/>
    <w:uiPriority w:val="20"/>
    <w:qFormat/>
    <w:rsid w:val="00160502"/>
    <w:rPr>
      <w:i/>
      <w:iCs/>
    </w:rPr>
  </w:style>
  <w:style w:type="character" w:customStyle="1" w:styleId="Nagwek3Znak">
    <w:name w:val="Nagłówek 3 Znak"/>
    <w:basedOn w:val="Domylnaczcionkaakapitu"/>
    <w:link w:val="Nagwek3"/>
    <w:uiPriority w:val="9"/>
    <w:semiHidden/>
    <w:rsid w:val="00E25EB3"/>
    <w:rPr>
      <w:rFonts w:asciiTheme="majorHAnsi" w:eastAsiaTheme="majorEastAsia" w:hAnsiTheme="majorHAnsi" w:cstheme="majorBidi"/>
      <w:b/>
      <w:bCs/>
      <w:color w:val="4F81BD" w:themeColor="accent1"/>
      <w:sz w:val="24"/>
      <w:szCs w:val="24"/>
    </w:rPr>
  </w:style>
  <w:style w:type="paragraph" w:customStyle="1" w:styleId="Nagwek1">
    <w:name w:val="Nagłówek1"/>
    <w:basedOn w:val="Normalny"/>
    <w:next w:val="Tekstpodstawowy"/>
    <w:rsid w:val="00C62B2F"/>
    <w:pPr>
      <w:suppressAutoHyphens/>
      <w:jc w:val="center"/>
    </w:pPr>
    <w:rPr>
      <w:rFonts w:ascii="Arial" w:hAnsi="Arial" w:cs="Arial"/>
      <w:b/>
      <w:sz w:val="20"/>
      <w:lang w:eastAsia="zh-CN"/>
    </w:rPr>
  </w:style>
  <w:style w:type="paragraph" w:customStyle="1" w:styleId="Akapitzlist1">
    <w:name w:val="Akapit z listą1"/>
    <w:basedOn w:val="Normalny"/>
    <w:rsid w:val="00C62B2F"/>
    <w:pPr>
      <w:suppressAutoHyphens/>
      <w:ind w:left="708"/>
    </w:pPr>
    <w:rPr>
      <w:rFonts w:eastAsia="Calibri"/>
      <w:lang w:eastAsia="zh-CN"/>
    </w:rPr>
  </w:style>
  <w:style w:type="character" w:customStyle="1" w:styleId="Teksttreci2">
    <w:name w:val="Tekst treści (2)_"/>
    <w:link w:val="Teksttreci20"/>
    <w:rsid w:val="00693B7B"/>
    <w:rPr>
      <w:rFonts w:ascii="Times New Roman" w:eastAsia="Times New Roman" w:hAnsi="Times New Roman"/>
      <w:shd w:val="clear" w:color="auto" w:fill="FFFFFF"/>
    </w:rPr>
  </w:style>
  <w:style w:type="character" w:customStyle="1" w:styleId="Teksttreci27pt">
    <w:name w:val="Tekst treści (2) + 7 pt"/>
    <w:rsid w:val="00693B7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paragraph" w:customStyle="1" w:styleId="Teksttreci20">
    <w:name w:val="Tekst treści (2)"/>
    <w:basedOn w:val="Normalny"/>
    <w:link w:val="Teksttreci2"/>
    <w:rsid w:val="00693B7B"/>
    <w:pPr>
      <w:widowControl w:val="0"/>
      <w:shd w:val="clear" w:color="auto" w:fill="FFFFFF"/>
      <w:spacing w:before="360" w:after="360" w:line="230" w:lineRule="exact"/>
      <w:ind w:hanging="400"/>
      <w:jc w:val="both"/>
    </w:pPr>
    <w:rPr>
      <w:sz w:val="20"/>
      <w:szCs w:val="20"/>
    </w:rPr>
  </w:style>
  <w:style w:type="paragraph" w:customStyle="1" w:styleId="font8">
    <w:name w:val="font_8"/>
    <w:basedOn w:val="Normalny"/>
    <w:rsid w:val="00BF597B"/>
    <w:pPr>
      <w:spacing w:before="100" w:beforeAutospacing="1" w:after="100" w:afterAutospacing="1"/>
    </w:pPr>
  </w:style>
  <w:style w:type="character" w:customStyle="1" w:styleId="color2">
    <w:name w:val="color_2"/>
    <w:basedOn w:val="Domylnaczcionkaakapitu"/>
    <w:rsid w:val="00BF597B"/>
  </w:style>
  <w:style w:type="paragraph" w:styleId="HTML-wstpniesformatowany">
    <w:name w:val="HTML Preformatted"/>
    <w:basedOn w:val="Normalny"/>
    <w:link w:val="HTML-wstpniesformatowanyZnak"/>
    <w:uiPriority w:val="99"/>
    <w:unhideWhenUsed/>
    <w:rsid w:val="0021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2168A4"/>
    <w:rPr>
      <w:rFonts w:ascii="Courier New" w:eastAsia="Times New Roman" w:hAnsi="Courier New"/>
    </w:rPr>
  </w:style>
  <w:style w:type="character" w:customStyle="1" w:styleId="ng-binding">
    <w:name w:val="ng-binding"/>
    <w:basedOn w:val="Domylnaczcionkaakapitu"/>
    <w:rsid w:val="00C70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76791">
      <w:bodyDiv w:val="1"/>
      <w:marLeft w:val="0"/>
      <w:marRight w:val="0"/>
      <w:marTop w:val="0"/>
      <w:marBottom w:val="0"/>
      <w:divBdr>
        <w:top w:val="none" w:sz="0" w:space="0" w:color="auto"/>
        <w:left w:val="none" w:sz="0" w:space="0" w:color="auto"/>
        <w:bottom w:val="none" w:sz="0" w:space="0" w:color="auto"/>
        <w:right w:val="none" w:sz="0" w:space="0" w:color="auto"/>
      </w:divBdr>
    </w:div>
    <w:div w:id="216936139">
      <w:bodyDiv w:val="1"/>
      <w:marLeft w:val="0"/>
      <w:marRight w:val="0"/>
      <w:marTop w:val="0"/>
      <w:marBottom w:val="0"/>
      <w:divBdr>
        <w:top w:val="none" w:sz="0" w:space="0" w:color="auto"/>
        <w:left w:val="none" w:sz="0" w:space="0" w:color="auto"/>
        <w:bottom w:val="none" w:sz="0" w:space="0" w:color="auto"/>
        <w:right w:val="none" w:sz="0" w:space="0" w:color="auto"/>
      </w:divBdr>
    </w:div>
    <w:div w:id="567813185">
      <w:bodyDiv w:val="1"/>
      <w:marLeft w:val="0"/>
      <w:marRight w:val="0"/>
      <w:marTop w:val="0"/>
      <w:marBottom w:val="0"/>
      <w:divBdr>
        <w:top w:val="none" w:sz="0" w:space="0" w:color="auto"/>
        <w:left w:val="none" w:sz="0" w:space="0" w:color="auto"/>
        <w:bottom w:val="none" w:sz="0" w:space="0" w:color="auto"/>
        <w:right w:val="none" w:sz="0" w:space="0" w:color="auto"/>
      </w:divBdr>
    </w:div>
    <w:div w:id="584992387">
      <w:bodyDiv w:val="1"/>
      <w:marLeft w:val="0"/>
      <w:marRight w:val="0"/>
      <w:marTop w:val="0"/>
      <w:marBottom w:val="0"/>
      <w:divBdr>
        <w:top w:val="none" w:sz="0" w:space="0" w:color="auto"/>
        <w:left w:val="none" w:sz="0" w:space="0" w:color="auto"/>
        <w:bottom w:val="none" w:sz="0" w:space="0" w:color="auto"/>
        <w:right w:val="none" w:sz="0" w:space="0" w:color="auto"/>
      </w:divBdr>
      <w:divsChild>
        <w:div w:id="1364094641">
          <w:marLeft w:val="0"/>
          <w:marRight w:val="0"/>
          <w:marTop w:val="0"/>
          <w:marBottom w:val="0"/>
          <w:divBdr>
            <w:top w:val="none" w:sz="0" w:space="0" w:color="auto"/>
            <w:left w:val="none" w:sz="0" w:space="0" w:color="auto"/>
            <w:bottom w:val="none" w:sz="0" w:space="0" w:color="auto"/>
            <w:right w:val="none" w:sz="0" w:space="0" w:color="auto"/>
          </w:divBdr>
        </w:div>
        <w:div w:id="718865992">
          <w:marLeft w:val="0"/>
          <w:marRight w:val="0"/>
          <w:marTop w:val="0"/>
          <w:marBottom w:val="0"/>
          <w:divBdr>
            <w:top w:val="none" w:sz="0" w:space="0" w:color="auto"/>
            <w:left w:val="none" w:sz="0" w:space="0" w:color="auto"/>
            <w:bottom w:val="none" w:sz="0" w:space="0" w:color="auto"/>
            <w:right w:val="none" w:sz="0" w:space="0" w:color="auto"/>
          </w:divBdr>
        </w:div>
        <w:div w:id="1927960794">
          <w:marLeft w:val="0"/>
          <w:marRight w:val="0"/>
          <w:marTop w:val="0"/>
          <w:marBottom w:val="0"/>
          <w:divBdr>
            <w:top w:val="none" w:sz="0" w:space="0" w:color="auto"/>
            <w:left w:val="none" w:sz="0" w:space="0" w:color="auto"/>
            <w:bottom w:val="none" w:sz="0" w:space="0" w:color="auto"/>
            <w:right w:val="none" w:sz="0" w:space="0" w:color="auto"/>
          </w:divBdr>
        </w:div>
        <w:div w:id="1389260743">
          <w:marLeft w:val="0"/>
          <w:marRight w:val="0"/>
          <w:marTop w:val="0"/>
          <w:marBottom w:val="0"/>
          <w:divBdr>
            <w:top w:val="none" w:sz="0" w:space="0" w:color="auto"/>
            <w:left w:val="none" w:sz="0" w:space="0" w:color="auto"/>
            <w:bottom w:val="none" w:sz="0" w:space="0" w:color="auto"/>
            <w:right w:val="none" w:sz="0" w:space="0" w:color="auto"/>
          </w:divBdr>
        </w:div>
        <w:div w:id="1385057943">
          <w:marLeft w:val="0"/>
          <w:marRight w:val="0"/>
          <w:marTop w:val="0"/>
          <w:marBottom w:val="0"/>
          <w:divBdr>
            <w:top w:val="none" w:sz="0" w:space="0" w:color="auto"/>
            <w:left w:val="none" w:sz="0" w:space="0" w:color="auto"/>
            <w:bottom w:val="none" w:sz="0" w:space="0" w:color="auto"/>
            <w:right w:val="none" w:sz="0" w:space="0" w:color="auto"/>
          </w:divBdr>
        </w:div>
        <w:div w:id="297490514">
          <w:marLeft w:val="0"/>
          <w:marRight w:val="0"/>
          <w:marTop w:val="0"/>
          <w:marBottom w:val="0"/>
          <w:divBdr>
            <w:top w:val="none" w:sz="0" w:space="0" w:color="auto"/>
            <w:left w:val="none" w:sz="0" w:space="0" w:color="auto"/>
            <w:bottom w:val="none" w:sz="0" w:space="0" w:color="auto"/>
            <w:right w:val="none" w:sz="0" w:space="0" w:color="auto"/>
          </w:divBdr>
        </w:div>
        <w:div w:id="1842355606">
          <w:marLeft w:val="0"/>
          <w:marRight w:val="0"/>
          <w:marTop w:val="0"/>
          <w:marBottom w:val="0"/>
          <w:divBdr>
            <w:top w:val="none" w:sz="0" w:space="0" w:color="auto"/>
            <w:left w:val="none" w:sz="0" w:space="0" w:color="auto"/>
            <w:bottom w:val="none" w:sz="0" w:space="0" w:color="auto"/>
            <w:right w:val="none" w:sz="0" w:space="0" w:color="auto"/>
          </w:divBdr>
        </w:div>
        <w:div w:id="351537105">
          <w:marLeft w:val="0"/>
          <w:marRight w:val="0"/>
          <w:marTop w:val="0"/>
          <w:marBottom w:val="0"/>
          <w:divBdr>
            <w:top w:val="none" w:sz="0" w:space="0" w:color="auto"/>
            <w:left w:val="none" w:sz="0" w:space="0" w:color="auto"/>
            <w:bottom w:val="none" w:sz="0" w:space="0" w:color="auto"/>
            <w:right w:val="none" w:sz="0" w:space="0" w:color="auto"/>
          </w:divBdr>
        </w:div>
        <w:div w:id="1913663041">
          <w:marLeft w:val="0"/>
          <w:marRight w:val="0"/>
          <w:marTop w:val="0"/>
          <w:marBottom w:val="0"/>
          <w:divBdr>
            <w:top w:val="none" w:sz="0" w:space="0" w:color="auto"/>
            <w:left w:val="none" w:sz="0" w:space="0" w:color="auto"/>
            <w:bottom w:val="none" w:sz="0" w:space="0" w:color="auto"/>
            <w:right w:val="none" w:sz="0" w:space="0" w:color="auto"/>
          </w:divBdr>
        </w:div>
        <w:div w:id="2063862244">
          <w:marLeft w:val="0"/>
          <w:marRight w:val="0"/>
          <w:marTop w:val="0"/>
          <w:marBottom w:val="0"/>
          <w:divBdr>
            <w:top w:val="none" w:sz="0" w:space="0" w:color="auto"/>
            <w:left w:val="none" w:sz="0" w:space="0" w:color="auto"/>
            <w:bottom w:val="none" w:sz="0" w:space="0" w:color="auto"/>
            <w:right w:val="none" w:sz="0" w:space="0" w:color="auto"/>
          </w:divBdr>
        </w:div>
        <w:div w:id="1778014199">
          <w:marLeft w:val="0"/>
          <w:marRight w:val="0"/>
          <w:marTop w:val="0"/>
          <w:marBottom w:val="0"/>
          <w:divBdr>
            <w:top w:val="none" w:sz="0" w:space="0" w:color="auto"/>
            <w:left w:val="none" w:sz="0" w:space="0" w:color="auto"/>
            <w:bottom w:val="none" w:sz="0" w:space="0" w:color="auto"/>
            <w:right w:val="none" w:sz="0" w:space="0" w:color="auto"/>
          </w:divBdr>
        </w:div>
        <w:div w:id="1086807771">
          <w:marLeft w:val="0"/>
          <w:marRight w:val="0"/>
          <w:marTop w:val="0"/>
          <w:marBottom w:val="0"/>
          <w:divBdr>
            <w:top w:val="none" w:sz="0" w:space="0" w:color="auto"/>
            <w:left w:val="none" w:sz="0" w:space="0" w:color="auto"/>
            <w:bottom w:val="none" w:sz="0" w:space="0" w:color="auto"/>
            <w:right w:val="none" w:sz="0" w:space="0" w:color="auto"/>
          </w:divBdr>
        </w:div>
        <w:div w:id="233509738">
          <w:marLeft w:val="0"/>
          <w:marRight w:val="0"/>
          <w:marTop w:val="0"/>
          <w:marBottom w:val="0"/>
          <w:divBdr>
            <w:top w:val="none" w:sz="0" w:space="0" w:color="auto"/>
            <w:left w:val="none" w:sz="0" w:space="0" w:color="auto"/>
            <w:bottom w:val="none" w:sz="0" w:space="0" w:color="auto"/>
            <w:right w:val="none" w:sz="0" w:space="0" w:color="auto"/>
          </w:divBdr>
        </w:div>
        <w:div w:id="1477064133">
          <w:marLeft w:val="0"/>
          <w:marRight w:val="0"/>
          <w:marTop w:val="0"/>
          <w:marBottom w:val="0"/>
          <w:divBdr>
            <w:top w:val="none" w:sz="0" w:space="0" w:color="auto"/>
            <w:left w:val="none" w:sz="0" w:space="0" w:color="auto"/>
            <w:bottom w:val="none" w:sz="0" w:space="0" w:color="auto"/>
            <w:right w:val="none" w:sz="0" w:space="0" w:color="auto"/>
          </w:divBdr>
        </w:div>
        <w:div w:id="1701589507">
          <w:marLeft w:val="0"/>
          <w:marRight w:val="0"/>
          <w:marTop w:val="0"/>
          <w:marBottom w:val="0"/>
          <w:divBdr>
            <w:top w:val="none" w:sz="0" w:space="0" w:color="auto"/>
            <w:left w:val="none" w:sz="0" w:space="0" w:color="auto"/>
            <w:bottom w:val="none" w:sz="0" w:space="0" w:color="auto"/>
            <w:right w:val="none" w:sz="0" w:space="0" w:color="auto"/>
          </w:divBdr>
        </w:div>
        <w:div w:id="961960257">
          <w:marLeft w:val="0"/>
          <w:marRight w:val="0"/>
          <w:marTop w:val="0"/>
          <w:marBottom w:val="0"/>
          <w:divBdr>
            <w:top w:val="none" w:sz="0" w:space="0" w:color="auto"/>
            <w:left w:val="none" w:sz="0" w:space="0" w:color="auto"/>
            <w:bottom w:val="none" w:sz="0" w:space="0" w:color="auto"/>
            <w:right w:val="none" w:sz="0" w:space="0" w:color="auto"/>
          </w:divBdr>
        </w:div>
        <w:div w:id="1088114485">
          <w:marLeft w:val="0"/>
          <w:marRight w:val="0"/>
          <w:marTop w:val="0"/>
          <w:marBottom w:val="0"/>
          <w:divBdr>
            <w:top w:val="none" w:sz="0" w:space="0" w:color="auto"/>
            <w:left w:val="none" w:sz="0" w:space="0" w:color="auto"/>
            <w:bottom w:val="none" w:sz="0" w:space="0" w:color="auto"/>
            <w:right w:val="none" w:sz="0" w:space="0" w:color="auto"/>
          </w:divBdr>
        </w:div>
        <w:div w:id="895552853">
          <w:marLeft w:val="0"/>
          <w:marRight w:val="0"/>
          <w:marTop w:val="0"/>
          <w:marBottom w:val="0"/>
          <w:divBdr>
            <w:top w:val="none" w:sz="0" w:space="0" w:color="auto"/>
            <w:left w:val="none" w:sz="0" w:space="0" w:color="auto"/>
            <w:bottom w:val="none" w:sz="0" w:space="0" w:color="auto"/>
            <w:right w:val="none" w:sz="0" w:space="0" w:color="auto"/>
          </w:divBdr>
        </w:div>
        <w:div w:id="165248253">
          <w:marLeft w:val="0"/>
          <w:marRight w:val="0"/>
          <w:marTop w:val="0"/>
          <w:marBottom w:val="0"/>
          <w:divBdr>
            <w:top w:val="none" w:sz="0" w:space="0" w:color="auto"/>
            <w:left w:val="none" w:sz="0" w:space="0" w:color="auto"/>
            <w:bottom w:val="none" w:sz="0" w:space="0" w:color="auto"/>
            <w:right w:val="none" w:sz="0" w:space="0" w:color="auto"/>
          </w:divBdr>
        </w:div>
        <w:div w:id="772242631">
          <w:marLeft w:val="0"/>
          <w:marRight w:val="0"/>
          <w:marTop w:val="0"/>
          <w:marBottom w:val="0"/>
          <w:divBdr>
            <w:top w:val="none" w:sz="0" w:space="0" w:color="auto"/>
            <w:left w:val="none" w:sz="0" w:space="0" w:color="auto"/>
            <w:bottom w:val="none" w:sz="0" w:space="0" w:color="auto"/>
            <w:right w:val="none" w:sz="0" w:space="0" w:color="auto"/>
          </w:divBdr>
        </w:div>
        <w:div w:id="421803076">
          <w:marLeft w:val="0"/>
          <w:marRight w:val="0"/>
          <w:marTop w:val="0"/>
          <w:marBottom w:val="0"/>
          <w:divBdr>
            <w:top w:val="none" w:sz="0" w:space="0" w:color="auto"/>
            <w:left w:val="none" w:sz="0" w:space="0" w:color="auto"/>
            <w:bottom w:val="none" w:sz="0" w:space="0" w:color="auto"/>
            <w:right w:val="none" w:sz="0" w:space="0" w:color="auto"/>
          </w:divBdr>
        </w:div>
        <w:div w:id="469828647">
          <w:marLeft w:val="0"/>
          <w:marRight w:val="0"/>
          <w:marTop w:val="0"/>
          <w:marBottom w:val="0"/>
          <w:divBdr>
            <w:top w:val="none" w:sz="0" w:space="0" w:color="auto"/>
            <w:left w:val="none" w:sz="0" w:space="0" w:color="auto"/>
            <w:bottom w:val="none" w:sz="0" w:space="0" w:color="auto"/>
            <w:right w:val="none" w:sz="0" w:space="0" w:color="auto"/>
          </w:divBdr>
        </w:div>
        <w:div w:id="1633292910">
          <w:marLeft w:val="0"/>
          <w:marRight w:val="0"/>
          <w:marTop w:val="0"/>
          <w:marBottom w:val="0"/>
          <w:divBdr>
            <w:top w:val="none" w:sz="0" w:space="0" w:color="auto"/>
            <w:left w:val="none" w:sz="0" w:space="0" w:color="auto"/>
            <w:bottom w:val="none" w:sz="0" w:space="0" w:color="auto"/>
            <w:right w:val="none" w:sz="0" w:space="0" w:color="auto"/>
          </w:divBdr>
        </w:div>
        <w:div w:id="333532523">
          <w:marLeft w:val="0"/>
          <w:marRight w:val="0"/>
          <w:marTop w:val="0"/>
          <w:marBottom w:val="0"/>
          <w:divBdr>
            <w:top w:val="none" w:sz="0" w:space="0" w:color="auto"/>
            <w:left w:val="none" w:sz="0" w:space="0" w:color="auto"/>
            <w:bottom w:val="none" w:sz="0" w:space="0" w:color="auto"/>
            <w:right w:val="none" w:sz="0" w:space="0" w:color="auto"/>
          </w:divBdr>
        </w:div>
        <w:div w:id="260645584">
          <w:marLeft w:val="0"/>
          <w:marRight w:val="0"/>
          <w:marTop w:val="0"/>
          <w:marBottom w:val="0"/>
          <w:divBdr>
            <w:top w:val="none" w:sz="0" w:space="0" w:color="auto"/>
            <w:left w:val="none" w:sz="0" w:space="0" w:color="auto"/>
            <w:bottom w:val="none" w:sz="0" w:space="0" w:color="auto"/>
            <w:right w:val="none" w:sz="0" w:space="0" w:color="auto"/>
          </w:divBdr>
        </w:div>
        <w:div w:id="475882164">
          <w:marLeft w:val="0"/>
          <w:marRight w:val="0"/>
          <w:marTop w:val="0"/>
          <w:marBottom w:val="0"/>
          <w:divBdr>
            <w:top w:val="none" w:sz="0" w:space="0" w:color="auto"/>
            <w:left w:val="none" w:sz="0" w:space="0" w:color="auto"/>
            <w:bottom w:val="none" w:sz="0" w:space="0" w:color="auto"/>
            <w:right w:val="none" w:sz="0" w:space="0" w:color="auto"/>
          </w:divBdr>
        </w:div>
        <w:div w:id="873812481">
          <w:marLeft w:val="0"/>
          <w:marRight w:val="0"/>
          <w:marTop w:val="0"/>
          <w:marBottom w:val="0"/>
          <w:divBdr>
            <w:top w:val="none" w:sz="0" w:space="0" w:color="auto"/>
            <w:left w:val="none" w:sz="0" w:space="0" w:color="auto"/>
            <w:bottom w:val="none" w:sz="0" w:space="0" w:color="auto"/>
            <w:right w:val="none" w:sz="0" w:space="0" w:color="auto"/>
          </w:divBdr>
        </w:div>
      </w:divsChild>
    </w:div>
    <w:div w:id="858814009">
      <w:bodyDiv w:val="1"/>
      <w:marLeft w:val="0"/>
      <w:marRight w:val="0"/>
      <w:marTop w:val="0"/>
      <w:marBottom w:val="0"/>
      <w:divBdr>
        <w:top w:val="none" w:sz="0" w:space="0" w:color="auto"/>
        <w:left w:val="none" w:sz="0" w:space="0" w:color="auto"/>
        <w:bottom w:val="none" w:sz="0" w:space="0" w:color="auto"/>
        <w:right w:val="none" w:sz="0" w:space="0" w:color="auto"/>
      </w:divBdr>
      <w:divsChild>
        <w:div w:id="1122263588">
          <w:marLeft w:val="0"/>
          <w:marRight w:val="0"/>
          <w:marTop w:val="0"/>
          <w:marBottom w:val="0"/>
          <w:divBdr>
            <w:top w:val="none" w:sz="0" w:space="0" w:color="auto"/>
            <w:left w:val="none" w:sz="0" w:space="0" w:color="auto"/>
            <w:bottom w:val="none" w:sz="0" w:space="0" w:color="auto"/>
            <w:right w:val="none" w:sz="0" w:space="0" w:color="auto"/>
          </w:divBdr>
        </w:div>
      </w:divsChild>
    </w:div>
    <w:div w:id="9465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ychy.engo.org.pl/konkursy-trwaj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go.umtychy.pl" TargetMode="External"/><Relationship Id="rId4" Type="http://schemas.openxmlformats.org/officeDocument/2006/relationships/settings" Target="settings.xml"/><Relationship Id="rId9" Type="http://schemas.openxmlformats.org/officeDocument/2006/relationships/hyperlink" Target="http://bip.umtychy.pl"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A3D1-C5EB-4267-9719-73623D80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6</Pages>
  <Words>2848</Words>
  <Characters>17089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19898</CharactersWithSpaces>
  <SharedDoc>false</SharedDoc>
  <HLinks>
    <vt:vector size="12" baseType="variant">
      <vt:variant>
        <vt:i4>7208999</vt:i4>
      </vt:variant>
      <vt:variant>
        <vt:i4>3</vt:i4>
      </vt:variant>
      <vt:variant>
        <vt:i4>0</vt:i4>
      </vt:variant>
      <vt:variant>
        <vt:i4>5</vt:i4>
      </vt:variant>
      <vt:variant>
        <vt:lpwstr>http://www.ngo.umtychy.pl/</vt:lpwstr>
      </vt:variant>
      <vt:variant>
        <vt:lpwstr/>
      </vt:variant>
      <vt:variant>
        <vt:i4>8192112</vt:i4>
      </vt:variant>
      <vt:variant>
        <vt:i4>0</vt:i4>
      </vt:variant>
      <vt:variant>
        <vt:i4>0</vt:i4>
      </vt:variant>
      <vt:variant>
        <vt:i4>5</vt:i4>
      </vt:variant>
      <vt:variant>
        <vt:lpwstr>http://bip.umtychy.pl/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dmajcher</dc:creator>
  <cp:lastModifiedBy>jpietrzyk</cp:lastModifiedBy>
  <cp:revision>31</cp:revision>
  <cp:lastPrinted>2017-11-30T15:58:00Z</cp:lastPrinted>
  <dcterms:created xsi:type="dcterms:W3CDTF">2018-02-09T08:24:00Z</dcterms:created>
  <dcterms:modified xsi:type="dcterms:W3CDTF">2018-03-05T14:19:00Z</dcterms:modified>
</cp:coreProperties>
</file>