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1C" w:rsidRPr="00D829DB" w:rsidRDefault="00D829DB" w:rsidP="0060674D">
      <w:pPr>
        <w:spacing w:after="0" w:line="360" w:lineRule="auto"/>
        <w:jc w:val="center"/>
        <w:rPr>
          <w:rFonts w:ascii="Arial" w:hAnsi="Arial" w:cs="Arial"/>
          <w:b/>
        </w:rPr>
      </w:pPr>
      <w:r w:rsidRPr="00D829DB">
        <w:rPr>
          <w:rFonts w:ascii="Arial" w:hAnsi="Arial" w:cs="Arial"/>
          <w:b/>
        </w:rPr>
        <w:t>ZARZĄDZENIE NR 120/</w:t>
      </w:r>
      <w:r w:rsidR="00FB1589">
        <w:rPr>
          <w:rFonts w:ascii="Arial" w:hAnsi="Arial" w:cs="Arial"/>
          <w:b/>
        </w:rPr>
        <w:t>30</w:t>
      </w:r>
      <w:r w:rsidRPr="00D829DB">
        <w:rPr>
          <w:rFonts w:ascii="Arial" w:hAnsi="Arial" w:cs="Arial"/>
          <w:b/>
        </w:rPr>
        <w:t>/16</w:t>
      </w:r>
    </w:p>
    <w:p w:rsidR="00D829DB" w:rsidRPr="00D829DB" w:rsidRDefault="00D829DB" w:rsidP="0060674D">
      <w:pPr>
        <w:spacing w:after="0" w:line="360" w:lineRule="auto"/>
        <w:jc w:val="center"/>
        <w:rPr>
          <w:rFonts w:ascii="Arial" w:hAnsi="Arial" w:cs="Arial"/>
          <w:b/>
        </w:rPr>
      </w:pPr>
      <w:r w:rsidRPr="00D829DB">
        <w:rPr>
          <w:rFonts w:ascii="Arial" w:hAnsi="Arial" w:cs="Arial"/>
          <w:b/>
        </w:rPr>
        <w:t>PREZYDENTA MIASTA TYCHY</w:t>
      </w:r>
    </w:p>
    <w:p w:rsidR="00D829DB" w:rsidRDefault="00871A9C" w:rsidP="0060674D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D829DB" w:rsidRPr="00D829DB">
        <w:rPr>
          <w:rFonts w:ascii="Arial" w:hAnsi="Arial" w:cs="Arial"/>
          <w:b/>
        </w:rPr>
        <w:t xml:space="preserve"> dnia</w:t>
      </w:r>
      <w:r w:rsidR="00FB1589">
        <w:rPr>
          <w:rFonts w:ascii="Arial" w:hAnsi="Arial" w:cs="Arial"/>
          <w:b/>
        </w:rPr>
        <w:t xml:space="preserve"> 11 </w:t>
      </w:r>
      <w:r w:rsidR="00D829DB" w:rsidRPr="00D829DB">
        <w:rPr>
          <w:rFonts w:ascii="Arial" w:hAnsi="Arial" w:cs="Arial"/>
          <w:b/>
        </w:rPr>
        <w:t>kwietnia 2016 r.</w:t>
      </w:r>
    </w:p>
    <w:p w:rsidR="00D829DB" w:rsidRDefault="00D829DB" w:rsidP="0060674D">
      <w:pPr>
        <w:spacing w:after="0" w:line="360" w:lineRule="auto"/>
        <w:rPr>
          <w:rFonts w:ascii="Arial" w:hAnsi="Arial" w:cs="Arial"/>
          <w:b/>
        </w:rPr>
      </w:pPr>
    </w:p>
    <w:p w:rsidR="00D829DB" w:rsidRDefault="00D829DB" w:rsidP="0060674D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</w:t>
      </w:r>
      <w:r w:rsidR="00871A9C">
        <w:rPr>
          <w:rFonts w:ascii="Arial" w:hAnsi="Arial" w:cs="Arial"/>
          <w:b/>
        </w:rPr>
        <w:t>awie dnia wolnego od pracy i terminu jego odpracowania</w:t>
      </w:r>
    </w:p>
    <w:p w:rsidR="00D829DB" w:rsidRDefault="00D829DB" w:rsidP="0060674D">
      <w:pPr>
        <w:spacing w:after="0" w:line="360" w:lineRule="auto"/>
        <w:rPr>
          <w:rFonts w:ascii="Arial" w:hAnsi="Arial" w:cs="Arial"/>
          <w:b/>
        </w:rPr>
      </w:pPr>
    </w:p>
    <w:p w:rsidR="00D829DB" w:rsidRDefault="00D829DB" w:rsidP="0060674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829DB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podstawie art. 43 ust. 1 ustawy z dnia 21 listopada 2008 r. o pracownikach samorządowych (Dz. U. z 2014 r. poz. 1202 z późn. zm.) w związku z art. 5 ustawy z dnia </w:t>
      </w:r>
      <w:r w:rsidR="0060674D">
        <w:rPr>
          <w:rFonts w:ascii="Arial" w:hAnsi="Arial" w:cs="Arial"/>
        </w:rPr>
        <w:br/>
      </w:r>
      <w:r>
        <w:rPr>
          <w:rFonts w:ascii="Arial" w:hAnsi="Arial" w:cs="Arial"/>
        </w:rPr>
        <w:t xml:space="preserve">26 czerwca 1974 r. Kodeks pracy (Dz. U. z 2014 r. poz. 1502 z późn. zm.), § 10 pkt 2 Regulaminu Organizacyjnego Urzędu Miasta Tychy nadanego Zarządzeniem Nr </w:t>
      </w:r>
      <w:r w:rsidR="0060674D">
        <w:rPr>
          <w:rFonts w:ascii="Arial" w:hAnsi="Arial" w:cs="Arial"/>
        </w:rPr>
        <w:t>120/40/13 Prezydenta Miasta Tychy  z dnia 19 lipca 2013 r. w sprawie Regulaminu Organizacyjnego Urzędu Miasta Tychy z późn. zm.</w:t>
      </w:r>
    </w:p>
    <w:p w:rsidR="0060674D" w:rsidRDefault="0060674D" w:rsidP="0060674D">
      <w:pPr>
        <w:spacing w:after="0" w:line="360" w:lineRule="auto"/>
        <w:rPr>
          <w:rFonts w:ascii="Arial" w:hAnsi="Arial" w:cs="Arial"/>
        </w:rPr>
      </w:pPr>
    </w:p>
    <w:p w:rsidR="0060674D" w:rsidRPr="0060674D" w:rsidRDefault="0060674D" w:rsidP="0060674D">
      <w:pPr>
        <w:spacing w:after="0" w:line="360" w:lineRule="auto"/>
        <w:jc w:val="center"/>
        <w:rPr>
          <w:rFonts w:ascii="Arial" w:hAnsi="Arial" w:cs="Arial"/>
          <w:b/>
        </w:rPr>
      </w:pPr>
      <w:r w:rsidRPr="0060674D">
        <w:rPr>
          <w:rFonts w:ascii="Arial" w:hAnsi="Arial" w:cs="Arial"/>
          <w:b/>
        </w:rPr>
        <w:t>zarządzam, co następuje:</w:t>
      </w:r>
      <w:bookmarkStart w:id="0" w:name="_GoBack"/>
      <w:bookmarkEnd w:id="0"/>
    </w:p>
    <w:p w:rsidR="0060674D" w:rsidRDefault="0060674D" w:rsidP="0060674D">
      <w:pPr>
        <w:spacing w:after="0" w:line="360" w:lineRule="auto"/>
        <w:rPr>
          <w:rFonts w:ascii="Arial" w:hAnsi="Arial" w:cs="Arial"/>
        </w:rPr>
      </w:pPr>
    </w:p>
    <w:p w:rsidR="0060674D" w:rsidRPr="0060674D" w:rsidRDefault="0060674D" w:rsidP="0060674D">
      <w:pPr>
        <w:spacing w:after="0" w:line="360" w:lineRule="auto"/>
        <w:jc w:val="center"/>
        <w:rPr>
          <w:rFonts w:ascii="Arial" w:hAnsi="Arial" w:cs="Arial"/>
          <w:b/>
        </w:rPr>
      </w:pPr>
      <w:r w:rsidRPr="0060674D">
        <w:rPr>
          <w:rFonts w:ascii="Arial" w:hAnsi="Arial" w:cs="Arial"/>
          <w:b/>
        </w:rPr>
        <w:t>§ 1</w:t>
      </w:r>
    </w:p>
    <w:p w:rsidR="0060674D" w:rsidRDefault="0060674D" w:rsidP="00871A9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71A9C">
        <w:rPr>
          <w:rFonts w:ascii="Arial" w:hAnsi="Arial" w:cs="Arial"/>
        </w:rPr>
        <w:t xml:space="preserve">Ustalam </w:t>
      </w:r>
      <w:r w:rsidR="00871A9C" w:rsidRPr="00871A9C">
        <w:rPr>
          <w:rFonts w:ascii="Arial" w:hAnsi="Arial" w:cs="Arial"/>
        </w:rPr>
        <w:t>dzień 2 maja 2016 r.</w:t>
      </w:r>
      <w:r w:rsidR="00871A9C">
        <w:rPr>
          <w:rFonts w:ascii="Arial" w:hAnsi="Arial" w:cs="Arial"/>
        </w:rPr>
        <w:t xml:space="preserve"> (poniedziałek) dniem wolnym od pracy.</w:t>
      </w:r>
    </w:p>
    <w:p w:rsidR="00871A9C" w:rsidRPr="00871A9C" w:rsidRDefault="00871A9C" w:rsidP="00871A9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Odpracowanie dnia wolnego od pracy nastąpi w dniu 23 kwietnia 2016 r. (sobota). Urząd będzie czynny od godzi. 7</w:t>
      </w:r>
      <w:r>
        <w:rPr>
          <w:rFonts w:ascii="Arial" w:hAnsi="Arial" w:cs="Arial"/>
          <w:vertAlign w:val="superscript"/>
        </w:rPr>
        <w:t xml:space="preserve">30 </w:t>
      </w:r>
      <w:r>
        <w:rPr>
          <w:rFonts w:ascii="Arial" w:hAnsi="Arial" w:cs="Arial"/>
        </w:rPr>
        <w:t>do godz. 15</w:t>
      </w:r>
      <w:r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>.</w:t>
      </w:r>
    </w:p>
    <w:p w:rsidR="0060674D" w:rsidRDefault="0060674D" w:rsidP="0060674D">
      <w:pPr>
        <w:spacing w:after="0" w:line="360" w:lineRule="auto"/>
        <w:jc w:val="both"/>
        <w:rPr>
          <w:rFonts w:ascii="Arial" w:hAnsi="Arial" w:cs="Arial"/>
        </w:rPr>
      </w:pPr>
    </w:p>
    <w:p w:rsidR="00871A9C" w:rsidRPr="00871A9C" w:rsidRDefault="0060674D" w:rsidP="00871A9C">
      <w:pPr>
        <w:spacing w:after="0" w:line="360" w:lineRule="auto"/>
        <w:jc w:val="center"/>
        <w:rPr>
          <w:rFonts w:ascii="Arial" w:hAnsi="Arial" w:cs="Arial"/>
          <w:b/>
        </w:rPr>
      </w:pPr>
      <w:r w:rsidRPr="0060674D">
        <w:rPr>
          <w:rFonts w:ascii="Arial" w:hAnsi="Arial" w:cs="Arial"/>
          <w:b/>
        </w:rPr>
        <w:t>§ 2</w:t>
      </w:r>
    </w:p>
    <w:p w:rsidR="0060674D" w:rsidRDefault="00871A9C" w:rsidP="006067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</w:t>
      </w:r>
      <w:r w:rsidR="0060674D">
        <w:rPr>
          <w:rFonts w:ascii="Arial" w:hAnsi="Arial" w:cs="Arial"/>
        </w:rPr>
        <w:t xml:space="preserve">podlega </w:t>
      </w:r>
      <w:r>
        <w:rPr>
          <w:rFonts w:ascii="Arial" w:hAnsi="Arial" w:cs="Arial"/>
        </w:rPr>
        <w:t>ogłoszeniu poprzez rozplakatowanie na tablicach ogłoszeń w Urzędzie oraz publikacje</w:t>
      </w:r>
      <w:r w:rsidR="0060674D">
        <w:rPr>
          <w:rFonts w:ascii="Arial" w:hAnsi="Arial" w:cs="Arial"/>
        </w:rPr>
        <w:t xml:space="preserve"> w Biuletynie Informacji Publicznej.</w:t>
      </w:r>
    </w:p>
    <w:p w:rsidR="00871A9C" w:rsidRDefault="00871A9C" w:rsidP="0060674D">
      <w:pPr>
        <w:spacing w:after="0" w:line="360" w:lineRule="auto"/>
        <w:jc w:val="both"/>
        <w:rPr>
          <w:rFonts w:ascii="Arial" w:hAnsi="Arial" w:cs="Arial"/>
        </w:rPr>
      </w:pPr>
    </w:p>
    <w:p w:rsidR="00871A9C" w:rsidRPr="00871A9C" w:rsidRDefault="00871A9C" w:rsidP="00871A9C">
      <w:pPr>
        <w:spacing w:after="0" w:line="360" w:lineRule="auto"/>
        <w:jc w:val="center"/>
        <w:rPr>
          <w:rFonts w:ascii="Arial" w:hAnsi="Arial" w:cs="Arial"/>
          <w:b/>
        </w:rPr>
      </w:pPr>
      <w:r w:rsidRPr="00871A9C">
        <w:rPr>
          <w:rFonts w:ascii="Arial" w:hAnsi="Arial" w:cs="Arial"/>
          <w:b/>
        </w:rPr>
        <w:t>§ 3</w:t>
      </w:r>
    </w:p>
    <w:p w:rsidR="00871A9C" w:rsidRDefault="00871A9C" w:rsidP="006067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podpisania i obowiązuje do dnia 2 maja 2016 r.</w:t>
      </w:r>
    </w:p>
    <w:p w:rsidR="00871A9C" w:rsidRDefault="00871A9C" w:rsidP="0060674D">
      <w:pPr>
        <w:spacing w:after="0" w:line="360" w:lineRule="auto"/>
        <w:jc w:val="both"/>
        <w:rPr>
          <w:rFonts w:ascii="Arial" w:hAnsi="Arial" w:cs="Arial"/>
        </w:rPr>
      </w:pPr>
    </w:p>
    <w:p w:rsidR="00FB1589" w:rsidRDefault="00FB1589" w:rsidP="0060674D">
      <w:pPr>
        <w:spacing w:after="0" w:line="360" w:lineRule="auto"/>
        <w:jc w:val="both"/>
        <w:rPr>
          <w:rFonts w:ascii="Arial" w:hAnsi="Arial" w:cs="Arial"/>
        </w:rPr>
      </w:pPr>
    </w:p>
    <w:p w:rsidR="00FB1589" w:rsidRDefault="00FB1589" w:rsidP="00FB1589">
      <w:pPr>
        <w:spacing w:line="240" w:lineRule="auto"/>
        <w:ind w:left="3545" w:firstLine="709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Prezydent Miasta Tychy</w:t>
      </w:r>
    </w:p>
    <w:p w:rsidR="00FB1589" w:rsidRDefault="00FB1589" w:rsidP="00FB1589">
      <w:pPr>
        <w:pStyle w:val="Bezodstpw"/>
        <w:ind w:left="3545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FB1589" w:rsidRDefault="00FB1589" w:rsidP="00FB1589">
      <w:pPr>
        <w:pStyle w:val="Bezodstpw"/>
        <w:ind w:left="3545" w:firstLine="709"/>
        <w:jc w:val="center"/>
        <w:rPr>
          <w:rFonts w:ascii="Arial" w:hAnsi="Arial" w:cs="Arial"/>
        </w:rPr>
      </w:pPr>
    </w:p>
    <w:p w:rsidR="00FB1589" w:rsidRDefault="00FB1589" w:rsidP="00FB1589">
      <w:pPr>
        <w:pStyle w:val="Bezodstpw"/>
        <w:ind w:left="3545" w:firstLine="709"/>
        <w:jc w:val="center"/>
        <w:rPr>
          <w:rFonts w:ascii="Arial" w:hAnsi="Arial" w:cs="Arial"/>
        </w:rPr>
      </w:pPr>
    </w:p>
    <w:p w:rsidR="00871A9C" w:rsidRDefault="00871A9C" w:rsidP="0060674D">
      <w:pPr>
        <w:spacing w:after="0" w:line="360" w:lineRule="auto"/>
        <w:jc w:val="both"/>
        <w:rPr>
          <w:rFonts w:ascii="Arial" w:hAnsi="Arial" w:cs="Arial"/>
        </w:rPr>
      </w:pPr>
    </w:p>
    <w:p w:rsidR="00871A9C" w:rsidRDefault="00871A9C" w:rsidP="0060674D">
      <w:pPr>
        <w:spacing w:after="0" w:line="360" w:lineRule="auto"/>
        <w:jc w:val="both"/>
        <w:rPr>
          <w:rFonts w:ascii="Arial" w:hAnsi="Arial" w:cs="Arial"/>
        </w:rPr>
      </w:pPr>
    </w:p>
    <w:p w:rsidR="00871A9C" w:rsidRDefault="00871A9C" w:rsidP="0060674D">
      <w:pPr>
        <w:spacing w:after="0" w:line="360" w:lineRule="auto"/>
        <w:jc w:val="both"/>
        <w:rPr>
          <w:rFonts w:ascii="Arial" w:hAnsi="Arial" w:cs="Arial"/>
        </w:rPr>
      </w:pPr>
    </w:p>
    <w:p w:rsidR="00871A9C" w:rsidRDefault="00871A9C" w:rsidP="0060674D">
      <w:pPr>
        <w:spacing w:after="0" w:line="360" w:lineRule="auto"/>
        <w:jc w:val="both"/>
        <w:rPr>
          <w:rFonts w:ascii="Arial" w:hAnsi="Arial" w:cs="Arial"/>
        </w:rPr>
      </w:pPr>
    </w:p>
    <w:sectPr w:rsidR="00871A9C" w:rsidSect="00C6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9C" w:rsidRDefault="00871A9C" w:rsidP="00871A9C">
      <w:pPr>
        <w:spacing w:after="0" w:line="240" w:lineRule="auto"/>
      </w:pPr>
      <w:r>
        <w:separator/>
      </w:r>
    </w:p>
  </w:endnote>
  <w:endnote w:type="continuationSeparator" w:id="0">
    <w:p w:rsidR="00871A9C" w:rsidRDefault="00871A9C" w:rsidP="008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9C" w:rsidRDefault="00871A9C" w:rsidP="00871A9C">
      <w:pPr>
        <w:spacing w:after="0" w:line="240" w:lineRule="auto"/>
      </w:pPr>
      <w:r>
        <w:separator/>
      </w:r>
    </w:p>
  </w:footnote>
  <w:footnote w:type="continuationSeparator" w:id="0">
    <w:p w:rsidR="00871A9C" w:rsidRDefault="00871A9C" w:rsidP="00871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4F65"/>
    <w:multiLevelType w:val="hybridMultilevel"/>
    <w:tmpl w:val="4566C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C291C"/>
    <w:multiLevelType w:val="hybridMultilevel"/>
    <w:tmpl w:val="B9625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DB"/>
    <w:rsid w:val="0060674D"/>
    <w:rsid w:val="00871A9C"/>
    <w:rsid w:val="00C6311C"/>
    <w:rsid w:val="00D829DB"/>
    <w:rsid w:val="00E44606"/>
    <w:rsid w:val="00EA5482"/>
    <w:rsid w:val="00FB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7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1A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1A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1A9C"/>
    <w:rPr>
      <w:vertAlign w:val="superscript"/>
    </w:rPr>
  </w:style>
  <w:style w:type="paragraph" w:styleId="Bezodstpw">
    <w:name w:val="No Spacing"/>
    <w:link w:val="BezodstpwZnak"/>
    <w:uiPriority w:val="1"/>
    <w:qFormat/>
    <w:rsid w:val="00FB158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FB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7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1A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1A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1A9C"/>
    <w:rPr>
      <w:vertAlign w:val="superscript"/>
    </w:rPr>
  </w:style>
  <w:style w:type="paragraph" w:styleId="Bezodstpw">
    <w:name w:val="No Spacing"/>
    <w:link w:val="BezodstpwZnak"/>
    <w:uiPriority w:val="1"/>
    <w:qFormat/>
    <w:rsid w:val="00FB158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FB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ilukaszek</cp:lastModifiedBy>
  <cp:revision>3</cp:revision>
  <cp:lastPrinted>2016-04-11T10:22:00Z</cp:lastPrinted>
  <dcterms:created xsi:type="dcterms:W3CDTF">2016-04-11T10:22:00Z</dcterms:created>
  <dcterms:modified xsi:type="dcterms:W3CDTF">2016-04-11T10:22:00Z</dcterms:modified>
</cp:coreProperties>
</file>