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6A2873" w:rsidRDefault="005F662A" w:rsidP="00421FE3">
      <w:pPr>
        <w:pStyle w:val="Nagwek2"/>
        <w:tabs>
          <w:tab w:val="left" w:pos="6946"/>
        </w:tabs>
        <w:spacing w:before="120" w:after="120"/>
        <w:jc w:val="both"/>
        <w:rPr>
          <w:rFonts w:cs="Arial"/>
          <w:sz w:val="20"/>
          <w:szCs w:val="22"/>
        </w:rPr>
      </w:pPr>
      <w:r w:rsidRPr="00F22B66">
        <w:rPr>
          <w:rFonts w:cs="Arial"/>
          <w:color w:val="FF0000"/>
          <w:sz w:val="20"/>
          <w:szCs w:val="22"/>
          <w:shd w:val="clear" w:color="auto" w:fill="FFFFFF" w:themeFill="background1"/>
        </w:rPr>
        <w:t>Prezydent Miasta Tychy</w:t>
      </w:r>
      <w:r w:rsidR="00601541" w:rsidRPr="00F22B66">
        <w:rPr>
          <w:rFonts w:cs="Arial"/>
          <w:noProof/>
          <w:color w:val="FF0000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4923A7" wp14:editId="26E972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6E7E62" w:rsidRPr="00F22B66">
        <w:rPr>
          <w:rFonts w:cs="Arial"/>
          <w:b w:val="0"/>
          <w:color w:val="FF0000"/>
          <w:sz w:val="20"/>
          <w:szCs w:val="22"/>
        </w:rPr>
        <w:tab/>
      </w:r>
      <w:r w:rsidR="006E7E62" w:rsidRPr="006A2873">
        <w:rPr>
          <w:rFonts w:cs="Arial"/>
          <w:b w:val="0"/>
          <w:sz w:val="20"/>
          <w:szCs w:val="22"/>
        </w:rPr>
        <w:t>1</w:t>
      </w:r>
      <w:r w:rsidR="00B51EE0" w:rsidRPr="006A2873">
        <w:rPr>
          <w:rFonts w:cs="Arial"/>
          <w:b w:val="0"/>
          <w:sz w:val="20"/>
          <w:szCs w:val="22"/>
        </w:rPr>
        <w:t xml:space="preserve"> </w:t>
      </w:r>
      <w:r w:rsidR="00F328AB">
        <w:rPr>
          <w:rFonts w:cs="Arial"/>
          <w:b w:val="0"/>
          <w:sz w:val="20"/>
          <w:szCs w:val="22"/>
        </w:rPr>
        <w:t>czerwca</w:t>
      </w:r>
      <w:r w:rsidR="00B51EE0" w:rsidRPr="006A2873">
        <w:rPr>
          <w:rFonts w:cs="Arial"/>
          <w:b w:val="0"/>
          <w:sz w:val="20"/>
          <w:szCs w:val="22"/>
        </w:rPr>
        <w:t xml:space="preserve"> </w:t>
      </w:r>
      <w:r w:rsidR="000A0C42" w:rsidRPr="006A2873">
        <w:rPr>
          <w:rFonts w:cs="Arial"/>
          <w:b w:val="0"/>
          <w:sz w:val="20"/>
          <w:szCs w:val="22"/>
        </w:rPr>
        <w:t>20</w:t>
      </w:r>
      <w:r w:rsidR="007F559F" w:rsidRPr="006A2873">
        <w:rPr>
          <w:rFonts w:cs="Arial"/>
          <w:b w:val="0"/>
          <w:sz w:val="20"/>
          <w:szCs w:val="22"/>
        </w:rPr>
        <w:t>2</w:t>
      </w:r>
      <w:r w:rsidR="006E7E62" w:rsidRPr="006A2873">
        <w:rPr>
          <w:rFonts w:cs="Arial"/>
          <w:b w:val="0"/>
          <w:sz w:val="20"/>
          <w:szCs w:val="22"/>
        </w:rPr>
        <w:t xml:space="preserve">6 </w:t>
      </w:r>
      <w:r w:rsidR="00751093" w:rsidRPr="006A2873">
        <w:rPr>
          <w:rFonts w:cs="Arial"/>
          <w:b w:val="0"/>
          <w:sz w:val="20"/>
          <w:szCs w:val="22"/>
        </w:rPr>
        <w:t>r</w:t>
      </w:r>
      <w:r w:rsidR="006E7E62" w:rsidRPr="006A2873">
        <w:rPr>
          <w:rFonts w:cs="Arial"/>
          <w:b w:val="0"/>
          <w:sz w:val="20"/>
          <w:szCs w:val="22"/>
        </w:rPr>
        <w:t>oku</w:t>
      </w:r>
    </w:p>
    <w:p w:rsidR="006E7E62" w:rsidRPr="006A2873" w:rsidRDefault="006E7E62" w:rsidP="00421FE3">
      <w:pPr>
        <w:spacing w:after="0" w:line="240" w:lineRule="auto"/>
        <w:jc w:val="center"/>
        <w:rPr>
          <w:rFonts w:ascii="Arial" w:hAnsi="Arial" w:cs="Arial"/>
          <w:b/>
          <w:sz w:val="20"/>
          <w:szCs w:val="44"/>
        </w:rPr>
      </w:pPr>
    </w:p>
    <w:p w:rsidR="00BA08FB" w:rsidRPr="006A2873" w:rsidRDefault="00751093" w:rsidP="00421FE3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44"/>
        </w:rPr>
      </w:pPr>
      <w:r w:rsidRPr="006A2873">
        <w:rPr>
          <w:rFonts w:ascii="Arial" w:hAnsi="Arial" w:cs="Arial"/>
          <w:b/>
          <w:sz w:val="28"/>
          <w:szCs w:val="44"/>
        </w:rPr>
        <w:t>O</w:t>
      </w:r>
      <w:r w:rsidR="00006375" w:rsidRPr="006A2873">
        <w:rPr>
          <w:rFonts w:ascii="Arial" w:hAnsi="Arial" w:cs="Arial"/>
          <w:b/>
          <w:sz w:val="28"/>
          <w:szCs w:val="44"/>
        </w:rPr>
        <w:t>BWIESZCZENIE</w:t>
      </w:r>
    </w:p>
    <w:p w:rsidR="002D3A5F" w:rsidRPr="006A2873" w:rsidRDefault="000A0C42" w:rsidP="00421FE3">
      <w:pPr>
        <w:pStyle w:val="Default"/>
        <w:spacing w:after="60" w:line="276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o </w:t>
      </w:r>
      <w:r w:rsidR="004D3F85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zamieszczeniu</w:t>
      </w:r>
      <w:r w:rsidR="006D0AE2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zmodyfikowanego</w:t>
      </w:r>
      <w:r w:rsidR="004D3F85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wniosku</w:t>
      </w:r>
      <w:r w:rsidR="002D3A5F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:</w:t>
      </w:r>
    </w:p>
    <w:p w:rsidR="00C1221D" w:rsidRPr="006A2873" w:rsidRDefault="00637FF4" w:rsidP="00421FE3">
      <w:pPr>
        <w:pStyle w:val="Default"/>
        <w:numPr>
          <w:ilvl w:val="0"/>
          <w:numId w:val="5"/>
        </w:numPr>
        <w:spacing w:after="60" w:line="276" w:lineRule="auto"/>
        <w:ind w:left="340" w:hanging="340"/>
        <w:jc w:val="both"/>
        <w:rPr>
          <w:rFonts w:ascii="Arial" w:hAnsi="Arial" w:cs="Arial"/>
          <w:b/>
          <w:color w:val="auto"/>
          <w:sz w:val="20"/>
          <w:szCs w:val="20"/>
        </w:rPr>
      </w:pPr>
      <w:proofErr w:type="gramStart"/>
      <w:r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w</w:t>
      </w:r>
      <w:proofErr w:type="gramEnd"/>
      <w:r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sprawie</w:t>
      </w:r>
      <w:r w:rsidR="004D3F85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  <w:r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ustalenia </w:t>
      </w:r>
      <w:r w:rsidR="004D3F85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lokalizac</w:t>
      </w:r>
      <w:r w:rsidR="00A0013E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j</w:t>
      </w:r>
      <w:r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i</w:t>
      </w:r>
      <w:r w:rsidR="00A0013E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inwestycji</w:t>
      </w:r>
      <w:r w:rsidR="002A0D0B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  <w:r w:rsidR="00F22B66" w:rsidRPr="006A2873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mieszkaniowej pod nazwą: </w:t>
      </w:r>
      <w:r w:rsidR="00F22B66" w:rsidRPr="006A2873">
        <w:rPr>
          <w:rFonts w:ascii="Arial" w:hAnsi="Arial" w:cs="Arial"/>
          <w:b/>
          <w:color w:val="auto"/>
          <w:sz w:val="20"/>
          <w:szCs w:val="20"/>
        </w:rPr>
        <w:t xml:space="preserve">budowa zespołu budynków mieszkalnych wielorodzinnych wraz z budynkiem handlowo-usługowym, lokalami usługowymi w jednym z budynków mieszkalnych, garażami </w:t>
      </w:r>
      <w:r w:rsidR="00A85498" w:rsidRPr="006A2873">
        <w:rPr>
          <w:rFonts w:ascii="Arial" w:hAnsi="Arial" w:cs="Arial"/>
          <w:b/>
          <w:color w:val="auto"/>
          <w:sz w:val="20"/>
          <w:szCs w:val="20"/>
        </w:rPr>
        <w:t>p</w:t>
      </w:r>
      <w:r w:rsidR="00F22B66" w:rsidRPr="006A2873">
        <w:rPr>
          <w:rFonts w:ascii="Arial" w:hAnsi="Arial" w:cs="Arial"/>
          <w:b/>
          <w:color w:val="auto"/>
          <w:sz w:val="20"/>
          <w:szCs w:val="20"/>
        </w:rPr>
        <w:t>odziemnymi, niezbędną infrastrukturą techniczną oraz zagospodarowaniem terenu, na działkach ewidencyjnych nr: 1618/44, 1812/44, 1814/44, 2097/44, 2098/44, 2678/44, 2680/44, 3826/44, 4580/49</w:t>
      </w:r>
      <w:r w:rsidR="00A85498" w:rsidRPr="006A287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C825C8" w:rsidRPr="006A2873">
        <w:rPr>
          <w:rFonts w:ascii="Arial" w:hAnsi="Arial" w:cs="Arial"/>
          <w:b/>
          <w:color w:val="auto"/>
          <w:sz w:val="20"/>
          <w:szCs w:val="20"/>
        </w:rPr>
        <w:t>przy zbiegu</w:t>
      </w:r>
      <w:r w:rsidR="00A85498" w:rsidRPr="006A2873">
        <w:rPr>
          <w:rFonts w:ascii="Arial" w:hAnsi="Arial" w:cs="Arial"/>
          <w:b/>
          <w:color w:val="auto"/>
          <w:sz w:val="20"/>
          <w:szCs w:val="20"/>
        </w:rPr>
        <w:t xml:space="preserve"> ulic: </w:t>
      </w:r>
      <w:proofErr w:type="spellStart"/>
      <w:r w:rsidR="00A85498" w:rsidRPr="006A2873">
        <w:rPr>
          <w:rFonts w:ascii="Arial" w:hAnsi="Arial" w:cs="Arial"/>
          <w:b/>
          <w:color w:val="auto"/>
          <w:sz w:val="20"/>
          <w:szCs w:val="20"/>
        </w:rPr>
        <w:t>Jaśkowickiej</w:t>
      </w:r>
      <w:proofErr w:type="spellEnd"/>
      <w:r w:rsidR="00A85498" w:rsidRPr="006A2873">
        <w:rPr>
          <w:rFonts w:ascii="Arial" w:hAnsi="Arial" w:cs="Arial"/>
          <w:b/>
          <w:color w:val="auto"/>
          <w:sz w:val="20"/>
          <w:szCs w:val="20"/>
        </w:rPr>
        <w:t xml:space="preserve">, Księdza Prałata </w:t>
      </w:r>
      <w:r w:rsidR="00D870B9" w:rsidRPr="006A2873">
        <w:rPr>
          <w:rFonts w:ascii="Arial" w:hAnsi="Arial" w:cs="Arial"/>
          <w:b/>
          <w:color w:val="auto"/>
          <w:sz w:val="20"/>
          <w:szCs w:val="20"/>
        </w:rPr>
        <w:t xml:space="preserve">Eugeniusza Świerzego w Tychach </w:t>
      </w:r>
    </w:p>
    <w:p w:rsidR="00F22B66" w:rsidRPr="006A2873" w:rsidRDefault="00D870B9" w:rsidP="00421FE3">
      <w:pPr>
        <w:pStyle w:val="Default"/>
        <w:numPr>
          <w:ilvl w:val="0"/>
          <w:numId w:val="5"/>
        </w:numPr>
        <w:spacing w:line="276" w:lineRule="auto"/>
        <w:ind w:left="340" w:hanging="340"/>
        <w:jc w:val="both"/>
        <w:rPr>
          <w:rFonts w:ascii="Arial" w:eastAsiaTheme="minorHAnsi" w:hAnsi="Arial" w:cs="Arial"/>
          <w:b/>
          <w:bCs/>
          <w:color w:val="auto"/>
          <w:sz w:val="20"/>
          <w:lang w:eastAsia="en-US"/>
        </w:rPr>
      </w:pPr>
      <w:proofErr w:type="gramStart"/>
      <w:r w:rsidRPr="006A2873">
        <w:rPr>
          <w:rFonts w:ascii="Arial" w:hAnsi="Arial" w:cs="Arial"/>
          <w:b/>
          <w:color w:val="auto"/>
          <w:sz w:val="20"/>
          <w:szCs w:val="20"/>
        </w:rPr>
        <w:t>w</w:t>
      </w:r>
      <w:proofErr w:type="gramEnd"/>
      <w:r w:rsidRPr="006A2873">
        <w:rPr>
          <w:rFonts w:ascii="Arial" w:hAnsi="Arial" w:cs="Arial"/>
          <w:b/>
          <w:color w:val="auto"/>
          <w:sz w:val="20"/>
          <w:szCs w:val="20"/>
        </w:rPr>
        <w:t xml:space="preserve"> sprawie ustalenia </w:t>
      </w:r>
      <w:r w:rsidR="00C1221D" w:rsidRPr="006A2873">
        <w:rPr>
          <w:rFonts w:ascii="Arial" w:hAnsi="Arial" w:cs="Arial"/>
          <w:b/>
          <w:color w:val="auto"/>
          <w:sz w:val="20"/>
          <w:szCs w:val="20"/>
        </w:rPr>
        <w:t xml:space="preserve">lokalizacji inwestycji towarzszącej pod nazwą: </w:t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>przebudow</w:t>
      </w:r>
      <w:r w:rsidR="002D3A5F" w:rsidRPr="006A2873">
        <w:rPr>
          <w:rFonts w:ascii="Arial" w:hAnsi="Arial" w:cs="Arial"/>
          <w:b/>
          <w:color w:val="auto"/>
          <w:sz w:val="20"/>
          <w:szCs w:val="23"/>
        </w:rPr>
        <w:t>a</w:t>
      </w:r>
      <w:r w:rsidR="002D3A5F" w:rsidRPr="006A2873">
        <w:rPr>
          <w:rFonts w:ascii="Arial" w:hAnsi="Arial" w:cs="Arial"/>
          <w:b/>
          <w:color w:val="auto"/>
          <w:sz w:val="20"/>
          <w:szCs w:val="23"/>
        </w:rPr>
        <w:br/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>i rozbudow</w:t>
      </w:r>
      <w:r w:rsidR="002D3A5F" w:rsidRPr="006A2873">
        <w:rPr>
          <w:rFonts w:ascii="Arial" w:hAnsi="Arial" w:cs="Arial"/>
          <w:b/>
          <w:color w:val="auto"/>
          <w:sz w:val="20"/>
          <w:szCs w:val="23"/>
        </w:rPr>
        <w:t>a</w:t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 xml:space="preserve"> istniejącego układu komunikacyjnego, obejmując</w:t>
      </w:r>
      <w:r w:rsidR="00C17E51" w:rsidRPr="006A2873">
        <w:rPr>
          <w:rFonts w:ascii="Arial" w:hAnsi="Arial" w:cs="Arial"/>
          <w:b/>
          <w:color w:val="auto"/>
          <w:sz w:val="20"/>
          <w:szCs w:val="23"/>
        </w:rPr>
        <w:t>a</w:t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 xml:space="preserve"> elementy dróg publicznych, zjazdy publiczne obsługujące inwestycję, chodniki, ciągi piesze oraz infrastrukturę </w:t>
      </w:r>
      <w:r w:rsidR="00C17E51" w:rsidRPr="006A2873">
        <w:rPr>
          <w:rFonts w:ascii="Arial" w:hAnsi="Arial" w:cs="Arial"/>
          <w:b/>
          <w:color w:val="auto"/>
          <w:sz w:val="20"/>
          <w:szCs w:val="23"/>
        </w:rPr>
        <w:br/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>dla ruch</w:t>
      </w:r>
      <w:r w:rsidR="00C17E51" w:rsidRPr="006A2873">
        <w:rPr>
          <w:rFonts w:ascii="Arial" w:hAnsi="Arial" w:cs="Arial"/>
          <w:b/>
          <w:color w:val="auto"/>
          <w:sz w:val="20"/>
          <w:szCs w:val="23"/>
        </w:rPr>
        <w:t>u rowerowego, a także realizację</w:t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 xml:space="preserve"> niezbędnej infrastruktury technicznej </w:t>
      </w:r>
      <w:r w:rsidR="00577101" w:rsidRPr="006A2873">
        <w:rPr>
          <w:rFonts w:ascii="Arial" w:hAnsi="Arial" w:cs="Arial"/>
          <w:b/>
          <w:color w:val="auto"/>
          <w:sz w:val="20"/>
          <w:szCs w:val="23"/>
        </w:rPr>
        <w:br/>
      </w:r>
      <w:r w:rsidR="00C1221D" w:rsidRPr="006A2873">
        <w:rPr>
          <w:rFonts w:ascii="Arial" w:hAnsi="Arial" w:cs="Arial"/>
          <w:b/>
          <w:color w:val="auto"/>
          <w:sz w:val="20"/>
          <w:szCs w:val="23"/>
        </w:rPr>
        <w:t xml:space="preserve">oraz zagospodarowania terenów zieleni, realizowanej na częściach działek ewidencyjnych nr: 4300/49, 4586/44, 4306/26, 1031/17, 1026/44, 1125/44, 1082/44, 1084/44, 1086/44, 1080/44, 885/44, 887/44, 2101/17, 879/44, 3390/44, 1548/44, </w:t>
      </w:r>
      <w:r w:rsidR="00C825C8" w:rsidRPr="006A2873">
        <w:rPr>
          <w:rFonts w:ascii="Arial" w:hAnsi="Arial" w:cs="Arial"/>
          <w:b/>
          <w:color w:val="auto"/>
          <w:sz w:val="20"/>
          <w:szCs w:val="20"/>
        </w:rPr>
        <w:t>przy zbiegu</w:t>
      </w:r>
      <w:r w:rsidR="00C17E51" w:rsidRPr="006A2873">
        <w:rPr>
          <w:rFonts w:ascii="Arial" w:hAnsi="Arial" w:cs="Arial"/>
          <w:b/>
          <w:color w:val="auto"/>
          <w:sz w:val="20"/>
          <w:szCs w:val="20"/>
        </w:rPr>
        <w:t xml:space="preserve"> ulic: </w:t>
      </w:r>
      <w:proofErr w:type="spellStart"/>
      <w:r w:rsidR="00C17E51" w:rsidRPr="006A2873">
        <w:rPr>
          <w:rFonts w:ascii="Arial" w:hAnsi="Arial" w:cs="Arial"/>
          <w:b/>
          <w:color w:val="auto"/>
          <w:sz w:val="20"/>
          <w:szCs w:val="20"/>
        </w:rPr>
        <w:t>Jaśkowickiej</w:t>
      </w:r>
      <w:proofErr w:type="spellEnd"/>
      <w:r w:rsidR="00C17E51" w:rsidRPr="006A2873">
        <w:rPr>
          <w:rFonts w:ascii="Arial" w:hAnsi="Arial" w:cs="Arial"/>
          <w:b/>
          <w:color w:val="auto"/>
          <w:sz w:val="20"/>
          <w:szCs w:val="20"/>
        </w:rPr>
        <w:t>, Księdza Prałata Eugeniusza Świerzego w Tychach</w:t>
      </w:r>
    </w:p>
    <w:p w:rsidR="00751093" w:rsidRPr="006A2873" w:rsidRDefault="00BB4101" w:rsidP="00421FE3">
      <w:pPr>
        <w:spacing w:before="120" w:after="240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6A2873">
        <w:rPr>
          <w:rFonts w:ascii="Arial" w:hAnsi="Arial" w:cs="Arial"/>
          <w:sz w:val="20"/>
          <w:szCs w:val="20"/>
        </w:rPr>
        <w:t>Z</w:t>
      </w:r>
      <w:r w:rsidR="00751093" w:rsidRPr="006A2873">
        <w:rPr>
          <w:rFonts w:ascii="Arial" w:hAnsi="Arial" w:cs="Arial"/>
          <w:sz w:val="20"/>
          <w:szCs w:val="20"/>
        </w:rPr>
        <w:t xml:space="preserve">awiadamiam o </w:t>
      </w:r>
      <w:r w:rsidR="004D3F85" w:rsidRPr="006A2873">
        <w:rPr>
          <w:rFonts w:ascii="Arial" w:hAnsi="Arial" w:cs="Arial"/>
          <w:sz w:val="20"/>
          <w:szCs w:val="20"/>
        </w:rPr>
        <w:t xml:space="preserve">zamieszczeniu na stronie Biuletynu Informacji Publicznej Urzędu Miasta Tychy </w:t>
      </w:r>
      <w:r w:rsidR="00CE0275">
        <w:rPr>
          <w:rFonts w:ascii="Arial" w:hAnsi="Arial" w:cs="Arial"/>
          <w:sz w:val="20"/>
          <w:szCs w:val="20"/>
        </w:rPr>
        <w:t xml:space="preserve">zmodyfikowanego </w:t>
      </w:r>
      <w:r w:rsidR="004D3F85" w:rsidRPr="006A2873">
        <w:rPr>
          <w:rFonts w:ascii="Arial" w:hAnsi="Arial" w:cs="Arial"/>
          <w:sz w:val="20"/>
          <w:szCs w:val="20"/>
        </w:rPr>
        <w:t xml:space="preserve">wniosku o </w:t>
      </w:r>
      <w:r w:rsidR="009E19BC" w:rsidRPr="006A2873">
        <w:rPr>
          <w:rFonts w:ascii="Arial" w:hAnsi="Arial" w:cs="Arial"/>
          <w:sz w:val="20"/>
          <w:szCs w:val="20"/>
        </w:rPr>
        <w:t xml:space="preserve">ustalenie </w:t>
      </w:r>
      <w:r w:rsidR="004D3F85" w:rsidRPr="006A2873">
        <w:rPr>
          <w:rFonts w:ascii="Arial" w:hAnsi="Arial" w:cs="Arial"/>
          <w:sz w:val="20"/>
          <w:szCs w:val="20"/>
        </w:rPr>
        <w:t>lokal</w:t>
      </w:r>
      <w:r w:rsidR="00BC629C" w:rsidRPr="006A2873">
        <w:rPr>
          <w:rFonts w:ascii="Arial" w:hAnsi="Arial" w:cs="Arial"/>
          <w:sz w:val="20"/>
          <w:szCs w:val="20"/>
        </w:rPr>
        <w:t>izacj</w:t>
      </w:r>
      <w:r w:rsidR="009E19BC" w:rsidRPr="006A2873">
        <w:rPr>
          <w:rFonts w:ascii="Arial" w:hAnsi="Arial" w:cs="Arial"/>
          <w:sz w:val="20"/>
          <w:szCs w:val="20"/>
        </w:rPr>
        <w:t>i</w:t>
      </w:r>
      <w:r w:rsidR="00BC629C" w:rsidRPr="006A2873">
        <w:rPr>
          <w:rFonts w:ascii="Arial" w:hAnsi="Arial" w:cs="Arial"/>
          <w:sz w:val="20"/>
          <w:szCs w:val="20"/>
        </w:rPr>
        <w:t xml:space="preserve"> </w:t>
      </w:r>
      <w:r w:rsidR="0072025C" w:rsidRPr="006A2873">
        <w:rPr>
          <w:rFonts w:ascii="Arial" w:hAnsi="Arial" w:cs="Arial"/>
          <w:sz w:val="20"/>
          <w:szCs w:val="20"/>
        </w:rPr>
        <w:t xml:space="preserve">wyżej wymienionej </w:t>
      </w:r>
      <w:r w:rsidR="00BC629C" w:rsidRPr="006A2873">
        <w:rPr>
          <w:rFonts w:ascii="Arial" w:hAnsi="Arial" w:cs="Arial"/>
          <w:sz w:val="20"/>
          <w:szCs w:val="20"/>
        </w:rPr>
        <w:t xml:space="preserve">inwestycji </w:t>
      </w:r>
      <w:r w:rsidR="009E19BC" w:rsidRPr="006A2873">
        <w:rPr>
          <w:rFonts w:ascii="Arial" w:hAnsi="Arial" w:cs="Arial"/>
          <w:sz w:val="20"/>
          <w:szCs w:val="20"/>
        </w:rPr>
        <w:t xml:space="preserve">mieszkaniowej </w:t>
      </w:r>
      <w:r w:rsidR="00CE0275">
        <w:rPr>
          <w:rFonts w:ascii="Arial" w:hAnsi="Arial" w:cs="Arial"/>
          <w:sz w:val="20"/>
          <w:szCs w:val="20"/>
        </w:rPr>
        <w:br/>
      </w:r>
      <w:r w:rsidR="009E19BC" w:rsidRPr="006A2873">
        <w:rPr>
          <w:rFonts w:ascii="Arial" w:hAnsi="Arial" w:cs="Arial"/>
          <w:sz w:val="20"/>
          <w:szCs w:val="20"/>
        </w:rPr>
        <w:t xml:space="preserve">i </w:t>
      </w:r>
      <w:r w:rsidR="002A0D0B" w:rsidRPr="006A2873">
        <w:rPr>
          <w:rFonts w:ascii="Arial" w:hAnsi="Arial" w:cs="Arial"/>
          <w:sz w:val="20"/>
          <w:szCs w:val="20"/>
        </w:rPr>
        <w:t>towarzyszącej</w:t>
      </w:r>
      <w:r w:rsidR="00BC629C" w:rsidRPr="006A2873">
        <w:rPr>
          <w:rFonts w:ascii="Arial" w:hAnsi="Arial" w:cs="Arial"/>
          <w:sz w:val="20"/>
          <w:szCs w:val="20"/>
        </w:rPr>
        <w:t> </w:t>
      </w:r>
      <w:r w:rsidR="00BC629C" w:rsidRPr="006A2873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C47D92" w:rsidRPr="006A2873">
        <w:rPr>
          <w:rFonts w:ascii="Arial" w:hAnsi="Arial" w:cs="Arial"/>
          <w:sz w:val="20"/>
          <w:szCs w:val="20"/>
        </w:rPr>
        <w:t xml:space="preserve"> wraz z załącz</w:t>
      </w:r>
      <w:r w:rsidR="00E45533" w:rsidRPr="006A2873">
        <w:rPr>
          <w:rFonts w:ascii="Arial" w:hAnsi="Arial" w:cs="Arial"/>
          <w:sz w:val="20"/>
          <w:szCs w:val="20"/>
        </w:rPr>
        <w:t>onymi do niego dokumentami</w:t>
      </w:r>
      <w:r w:rsidR="00C47D92" w:rsidRPr="006A2873">
        <w:rPr>
          <w:rFonts w:ascii="Arial" w:hAnsi="Arial" w:cs="Arial"/>
          <w:sz w:val="20"/>
          <w:szCs w:val="20"/>
        </w:rPr>
        <w:t>.</w:t>
      </w:r>
    </w:p>
    <w:p w:rsidR="00BD6952" w:rsidRPr="006A2873" w:rsidRDefault="00EC2FE8" w:rsidP="00421FE3">
      <w:pPr>
        <w:jc w:val="both"/>
        <w:rPr>
          <w:rFonts w:ascii="Arial" w:hAnsi="Arial" w:cs="Arial"/>
          <w:sz w:val="16"/>
        </w:rPr>
      </w:pPr>
      <w:r w:rsidRPr="006A2873">
        <w:rPr>
          <w:rFonts w:ascii="Arial" w:hAnsi="Arial" w:cs="Arial"/>
          <w:sz w:val="20"/>
          <w:szCs w:val="20"/>
        </w:rPr>
        <w:t xml:space="preserve">Każdy zainteresowany może składać </w:t>
      </w:r>
      <w:r w:rsidRPr="006A2873">
        <w:rPr>
          <w:rFonts w:ascii="Arial" w:hAnsi="Arial" w:cs="Arial"/>
          <w:b/>
          <w:sz w:val="20"/>
          <w:szCs w:val="20"/>
        </w:rPr>
        <w:t>u</w:t>
      </w:r>
      <w:r w:rsidR="00BD6952" w:rsidRPr="006A2873">
        <w:rPr>
          <w:rFonts w:ascii="Arial" w:hAnsi="Arial" w:cs="Arial"/>
          <w:b/>
          <w:sz w:val="20"/>
        </w:rPr>
        <w:t>wagi</w:t>
      </w:r>
      <w:r w:rsidR="00BD6952" w:rsidRPr="006A2873">
        <w:rPr>
          <w:rFonts w:ascii="Arial" w:hAnsi="Arial" w:cs="Arial"/>
          <w:sz w:val="20"/>
        </w:rPr>
        <w:t xml:space="preserve"> do wniosku</w:t>
      </w:r>
      <w:r w:rsidR="0097173F" w:rsidRPr="006A2873">
        <w:rPr>
          <w:rFonts w:ascii="Arial" w:hAnsi="Arial" w:cs="Arial"/>
          <w:sz w:val="20"/>
        </w:rPr>
        <w:t xml:space="preserve"> w postaci</w:t>
      </w:r>
      <w:r w:rsidR="0097173F" w:rsidRPr="006A2873">
        <w:rPr>
          <w:rFonts w:ascii="Arial" w:hAnsi="Arial" w:cs="Arial"/>
          <w:sz w:val="20"/>
          <w:szCs w:val="20"/>
          <w:vertAlign w:val="superscript"/>
        </w:rPr>
        <w:t>[2]</w:t>
      </w:r>
      <w:r w:rsidR="0097173F" w:rsidRPr="006A2873">
        <w:rPr>
          <w:rFonts w:ascii="Arial" w:eastAsia="Times New Roman" w:hAnsi="Arial" w:cs="Arial"/>
          <w:sz w:val="20"/>
          <w:szCs w:val="20"/>
        </w:rPr>
        <w:t xml:space="preserve"> </w:t>
      </w:r>
      <w:r w:rsidR="00BD6952" w:rsidRPr="006A2873">
        <w:rPr>
          <w:rFonts w:ascii="Arial" w:hAnsi="Arial" w:cs="Arial"/>
          <w:sz w:val="20"/>
        </w:rPr>
        <w:t xml:space="preserve">papierowej lub elektronicznej </w:t>
      </w:r>
      <w:r w:rsidRPr="006A2873">
        <w:rPr>
          <w:rFonts w:ascii="Arial" w:hAnsi="Arial" w:cs="Arial"/>
          <w:sz w:val="20"/>
        </w:rPr>
        <w:br/>
      </w:r>
      <w:r w:rsidR="00BD6952" w:rsidRPr="006A2873">
        <w:rPr>
          <w:rFonts w:ascii="Arial" w:hAnsi="Arial" w:cs="Arial"/>
          <w:sz w:val="20"/>
        </w:rPr>
        <w:t xml:space="preserve">za pomocą środków komunikacji elektronicznej, o których mowa w </w:t>
      </w:r>
      <w:hyperlink r:id="rId7" w:anchor="/document/16979921" w:tgtFrame="_blank" w:history="1">
        <w:r w:rsidR="00BD6952" w:rsidRPr="006A2873">
          <w:rPr>
            <w:rStyle w:val="Hipercze"/>
            <w:rFonts w:ascii="Arial" w:hAnsi="Arial" w:cs="Arial"/>
            <w:color w:val="auto"/>
            <w:sz w:val="20"/>
            <w:u w:val="none"/>
          </w:rPr>
          <w:t>ustawie</w:t>
        </w:r>
      </w:hyperlink>
      <w:r w:rsidR="00BD6952" w:rsidRPr="006A2873">
        <w:rPr>
          <w:rFonts w:ascii="Arial" w:hAnsi="Arial" w:cs="Arial"/>
          <w:sz w:val="20"/>
        </w:rPr>
        <w:t xml:space="preserve"> z dnia 18 lipca 2002 r. </w:t>
      </w:r>
      <w:r w:rsidRPr="006A2873">
        <w:rPr>
          <w:rFonts w:ascii="Arial" w:hAnsi="Arial" w:cs="Arial"/>
          <w:sz w:val="20"/>
        </w:rPr>
        <w:br/>
      </w:r>
      <w:r w:rsidR="00BD6952" w:rsidRPr="006A2873">
        <w:rPr>
          <w:rFonts w:ascii="Arial" w:hAnsi="Arial" w:cs="Arial"/>
          <w:sz w:val="20"/>
        </w:rPr>
        <w:t>o świadczeniu</w:t>
      </w:r>
      <w:r w:rsidR="006D7DE2" w:rsidRPr="006A2873">
        <w:rPr>
          <w:rFonts w:ascii="Arial" w:hAnsi="Arial" w:cs="Arial"/>
          <w:sz w:val="20"/>
        </w:rPr>
        <w:t xml:space="preserve"> usług drogą elektroniczną (Dz. </w:t>
      </w:r>
      <w:r w:rsidR="00BD6952" w:rsidRPr="006A2873">
        <w:rPr>
          <w:rFonts w:ascii="Arial" w:hAnsi="Arial" w:cs="Arial"/>
          <w:sz w:val="20"/>
        </w:rPr>
        <w:t xml:space="preserve">U. </w:t>
      </w:r>
      <w:proofErr w:type="gramStart"/>
      <w:r w:rsidR="00BD6952" w:rsidRPr="006A2873">
        <w:rPr>
          <w:rFonts w:ascii="Arial" w:hAnsi="Arial" w:cs="Arial"/>
          <w:sz w:val="20"/>
        </w:rPr>
        <w:t>z</w:t>
      </w:r>
      <w:proofErr w:type="gramEnd"/>
      <w:r w:rsidR="00BD6952" w:rsidRPr="006A2873">
        <w:rPr>
          <w:rFonts w:ascii="Arial" w:hAnsi="Arial" w:cs="Arial"/>
          <w:sz w:val="20"/>
        </w:rPr>
        <w:t xml:space="preserve"> 2024 r. poz. 1513 z </w:t>
      </w:r>
      <w:proofErr w:type="spellStart"/>
      <w:r w:rsidR="00BD6952" w:rsidRPr="006A2873">
        <w:rPr>
          <w:rFonts w:ascii="Arial" w:hAnsi="Arial" w:cs="Arial"/>
          <w:sz w:val="20"/>
        </w:rPr>
        <w:t>późn</w:t>
      </w:r>
      <w:proofErr w:type="spellEnd"/>
      <w:r w:rsidR="00BD6952" w:rsidRPr="006A2873">
        <w:rPr>
          <w:rFonts w:ascii="Arial" w:hAnsi="Arial" w:cs="Arial"/>
          <w:sz w:val="20"/>
        </w:rPr>
        <w:t xml:space="preserve">. </w:t>
      </w:r>
      <w:proofErr w:type="gramStart"/>
      <w:r w:rsidR="00BD6952" w:rsidRPr="006A2873">
        <w:rPr>
          <w:rFonts w:ascii="Arial" w:hAnsi="Arial" w:cs="Arial"/>
          <w:sz w:val="20"/>
        </w:rPr>
        <w:t>zm</w:t>
      </w:r>
      <w:proofErr w:type="gramEnd"/>
      <w:r w:rsidR="00BD6952" w:rsidRPr="006A2873">
        <w:rPr>
          <w:rFonts w:ascii="Arial" w:hAnsi="Arial" w:cs="Arial"/>
          <w:sz w:val="20"/>
        </w:rPr>
        <w:t xml:space="preserve">.), </w:t>
      </w:r>
      <w:r w:rsidR="00830305" w:rsidRPr="006A2873">
        <w:rPr>
          <w:rFonts w:ascii="Arial" w:hAnsi="Arial" w:cs="Arial"/>
          <w:sz w:val="20"/>
        </w:rPr>
        <w:t>w terminie 21 dni</w:t>
      </w:r>
      <w:r w:rsidR="00830305" w:rsidRPr="006A2873">
        <w:rPr>
          <w:rFonts w:ascii="Arial" w:hAnsi="Arial" w:cs="Arial"/>
          <w:b/>
          <w:sz w:val="20"/>
        </w:rPr>
        <w:t xml:space="preserve"> </w:t>
      </w:r>
      <w:r w:rsidR="00830305" w:rsidRPr="006A2873">
        <w:rPr>
          <w:rFonts w:ascii="Arial" w:hAnsi="Arial" w:cs="Arial"/>
          <w:sz w:val="20"/>
        </w:rPr>
        <w:t>od dnia zamieszczenia wniosku na stronie podmiotowej Biuletynu Informacji Publicznej – t</w:t>
      </w:r>
      <w:r w:rsidR="0095750C" w:rsidRPr="006A2873">
        <w:rPr>
          <w:rFonts w:ascii="Arial" w:hAnsi="Arial" w:cs="Arial"/>
          <w:sz w:val="20"/>
        </w:rPr>
        <w:t xml:space="preserve">o </w:t>
      </w:r>
      <w:r w:rsidR="00830305" w:rsidRPr="006A2873">
        <w:rPr>
          <w:rFonts w:ascii="Arial" w:hAnsi="Arial" w:cs="Arial"/>
          <w:sz w:val="20"/>
        </w:rPr>
        <w:t>j</w:t>
      </w:r>
      <w:r w:rsidR="0095750C" w:rsidRPr="006A2873">
        <w:rPr>
          <w:rFonts w:ascii="Arial" w:hAnsi="Arial" w:cs="Arial"/>
          <w:sz w:val="20"/>
        </w:rPr>
        <w:t>est</w:t>
      </w:r>
      <w:r w:rsidR="0095750C" w:rsidRPr="006A2873">
        <w:rPr>
          <w:rFonts w:ascii="Arial" w:hAnsi="Arial" w:cs="Arial"/>
          <w:sz w:val="20"/>
        </w:rPr>
        <w:br/>
      </w:r>
      <w:r w:rsidR="00487E76" w:rsidRPr="006A2873">
        <w:rPr>
          <w:rFonts w:ascii="Arial" w:hAnsi="Arial" w:cs="Arial"/>
          <w:b/>
          <w:sz w:val="20"/>
        </w:rPr>
        <w:t>do 2</w:t>
      </w:r>
      <w:r w:rsidR="009504CA" w:rsidRPr="006A2873">
        <w:rPr>
          <w:rFonts w:ascii="Arial" w:hAnsi="Arial" w:cs="Arial"/>
          <w:b/>
          <w:sz w:val="20"/>
        </w:rPr>
        <w:t>1</w:t>
      </w:r>
      <w:r w:rsidR="00487E76" w:rsidRPr="006A2873">
        <w:rPr>
          <w:rFonts w:ascii="Arial" w:hAnsi="Arial" w:cs="Arial"/>
          <w:b/>
          <w:sz w:val="20"/>
        </w:rPr>
        <w:t xml:space="preserve"> </w:t>
      </w:r>
      <w:r w:rsidR="00331A88">
        <w:rPr>
          <w:rFonts w:ascii="Arial" w:hAnsi="Arial" w:cs="Arial"/>
          <w:b/>
          <w:sz w:val="20"/>
        </w:rPr>
        <w:t>czerwca</w:t>
      </w:r>
      <w:r w:rsidR="00487E76" w:rsidRPr="006A2873">
        <w:rPr>
          <w:rFonts w:ascii="Arial" w:hAnsi="Arial" w:cs="Arial"/>
          <w:b/>
          <w:sz w:val="20"/>
        </w:rPr>
        <w:t xml:space="preserve"> 2026 r.</w:t>
      </w:r>
    </w:p>
    <w:p w:rsidR="006D7DE2" w:rsidRPr="006A2873" w:rsidRDefault="00331A88" w:rsidP="00F328AB">
      <w:pPr>
        <w:pStyle w:val="Tekstpodstawowy"/>
        <w:spacing w:before="120" w:after="120"/>
        <w:outlineLvl w:val="0"/>
        <w:rPr>
          <w:rFonts w:cs="Arial"/>
          <w:sz w:val="20"/>
        </w:rPr>
      </w:pPr>
      <w:r>
        <w:rPr>
          <w:rFonts w:cs="Arial"/>
          <w:sz w:val="20"/>
        </w:rPr>
        <w:t>Zmodyfikowany w</w:t>
      </w:r>
      <w:r w:rsidR="006D7DE2" w:rsidRPr="006A2873">
        <w:rPr>
          <w:rFonts w:cs="Arial"/>
          <w:sz w:val="20"/>
        </w:rPr>
        <w:t xml:space="preserve">niosek o lokalizację inwestycji mieszkaniowej </w:t>
      </w:r>
      <w:r w:rsidR="0095750C" w:rsidRPr="006A2873">
        <w:rPr>
          <w:rFonts w:cs="Arial"/>
          <w:sz w:val="20"/>
        </w:rPr>
        <w:t xml:space="preserve">i towarzyszącej </w:t>
      </w:r>
      <w:r w:rsidR="006D7DE2" w:rsidRPr="006A2873">
        <w:rPr>
          <w:rFonts w:cs="Arial"/>
          <w:sz w:val="20"/>
        </w:rPr>
        <w:t xml:space="preserve">znajduje się na stronie internetowej Biuletynu Informacji Publicznej Urzędu Miasta Tychy </w:t>
      </w:r>
      <w:hyperlink r:id="rId8">
        <w:r w:rsidR="006D7DE2" w:rsidRPr="006A2873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6D7DE2" w:rsidRPr="006A2873">
        <w:rPr>
          <w:rFonts w:cs="Arial"/>
          <w:sz w:val="20"/>
        </w:rPr>
        <w:t xml:space="preserve"> w zakładce:</w:t>
      </w:r>
    </w:p>
    <w:p w:rsidR="006D7DE2" w:rsidRPr="006A2873" w:rsidRDefault="006D7DE2" w:rsidP="00F328AB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6A2873">
        <w:rPr>
          <w:rFonts w:cs="Arial"/>
          <w:sz w:val="20"/>
        </w:rPr>
        <w:t>Planowanie Przestrzenne &gt;&gt; Dokumenty planistyczne &gt;&gt; Inwestycje mieszkaniowe oraz inwestycje towarzyszące.</w:t>
      </w:r>
    </w:p>
    <w:p w:rsidR="006D7DE2" w:rsidRPr="006A2873" w:rsidRDefault="006D7DE2" w:rsidP="00421FE3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6A2873">
        <w:rPr>
          <w:rFonts w:cs="Arial"/>
          <w:sz w:val="20"/>
        </w:rPr>
        <w:t>Informacja o przetwarzaniu danych osobowych</w:t>
      </w:r>
      <w:r w:rsidRPr="006A2873">
        <w:rPr>
          <w:rFonts w:cs="Arial"/>
          <w:b/>
          <w:sz w:val="20"/>
        </w:rPr>
        <w:t xml:space="preserve"> </w:t>
      </w:r>
      <w:r w:rsidRPr="006A2873">
        <w:rPr>
          <w:rFonts w:cs="Arial"/>
          <w:sz w:val="20"/>
        </w:rPr>
        <w:t>dostępna jest na powyżej wymienionej zakładce Planowanie Przestrzenne &gt;&gt; Dokumenty planist</w:t>
      </w:r>
      <w:bookmarkStart w:id="0" w:name="_GoBack"/>
      <w:r w:rsidRPr="006A2873">
        <w:rPr>
          <w:rFonts w:cs="Arial"/>
          <w:sz w:val="20"/>
        </w:rPr>
        <w:t>y</w:t>
      </w:r>
      <w:bookmarkEnd w:id="0"/>
      <w:r w:rsidRPr="006A2873">
        <w:rPr>
          <w:rFonts w:cs="Arial"/>
          <w:sz w:val="20"/>
        </w:rPr>
        <w:t>czne &gt;&gt; Inwestycje mieszkaniowe oraz inwestycje towarzyszące w Biuletynie Informacji Publicznej Urzędu Miasta Tychy.</w:t>
      </w:r>
    </w:p>
    <w:p w:rsidR="006D7DE2" w:rsidRPr="006A2873" w:rsidRDefault="006D7DE2" w:rsidP="00421FE3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6D7DE2" w:rsidRPr="006A2873" w:rsidRDefault="006D7DE2" w:rsidP="00421FE3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6A2873">
        <w:rPr>
          <w:rFonts w:cs="Arial"/>
          <w:b/>
          <w:sz w:val="18"/>
          <w:szCs w:val="18"/>
          <w:u w:val="single"/>
        </w:rPr>
        <w:t>Podstawa prawna:</w:t>
      </w:r>
    </w:p>
    <w:p w:rsidR="006D7DE2" w:rsidRPr="006A2873" w:rsidRDefault="006D7DE2" w:rsidP="00421FE3">
      <w:pPr>
        <w:pStyle w:val="Tekstpodstawowy"/>
        <w:numPr>
          <w:ilvl w:val="0"/>
          <w:numId w:val="6"/>
        </w:numPr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6A2873">
        <w:rPr>
          <w:rFonts w:cs="Arial"/>
          <w:sz w:val="18"/>
          <w:szCs w:val="18"/>
        </w:rPr>
        <w:t xml:space="preserve">art. </w:t>
      </w:r>
      <w:r w:rsidR="0077162E">
        <w:rPr>
          <w:rFonts w:cs="Arial"/>
          <w:sz w:val="18"/>
          <w:szCs w:val="18"/>
        </w:rPr>
        <w:t xml:space="preserve">7 ust. </w:t>
      </w:r>
      <w:r w:rsidR="00522FB9">
        <w:rPr>
          <w:rFonts w:cs="Arial"/>
          <w:sz w:val="18"/>
          <w:szCs w:val="18"/>
        </w:rPr>
        <w:t>16</w:t>
      </w:r>
      <w:r w:rsidRPr="006A2873">
        <w:rPr>
          <w:rFonts w:cs="Arial"/>
          <w:sz w:val="18"/>
          <w:szCs w:val="18"/>
        </w:rPr>
        <w:t xml:space="preserve">, art 7 ust. 10 </w:t>
      </w:r>
      <w:r w:rsidR="00522FB9">
        <w:rPr>
          <w:rFonts w:cs="Arial"/>
          <w:sz w:val="18"/>
          <w:szCs w:val="18"/>
        </w:rPr>
        <w:t>u</w:t>
      </w:r>
      <w:r w:rsidRPr="006A2873">
        <w:rPr>
          <w:rFonts w:cs="Arial"/>
          <w:sz w:val="18"/>
          <w:szCs w:val="18"/>
        </w:rPr>
        <w:t xml:space="preserve">stawy z dnia 5 lipca 2018 r. o ułatwieniach w przygotowaniu i realizacji </w:t>
      </w:r>
      <w:proofErr w:type="gramStart"/>
      <w:r w:rsidRPr="006A2873">
        <w:rPr>
          <w:rFonts w:cs="Arial"/>
          <w:sz w:val="18"/>
          <w:szCs w:val="18"/>
        </w:rPr>
        <w:t xml:space="preserve">inwestycji </w:t>
      </w:r>
      <w:r w:rsidR="004B12DD">
        <w:rPr>
          <w:rFonts w:cs="Arial"/>
          <w:sz w:val="18"/>
          <w:szCs w:val="18"/>
        </w:rPr>
        <w:t xml:space="preserve"> </w:t>
      </w:r>
      <w:r w:rsidRPr="006A2873">
        <w:rPr>
          <w:rFonts w:cs="Arial"/>
          <w:sz w:val="18"/>
          <w:szCs w:val="18"/>
        </w:rPr>
        <w:t>mieszkaniowych</w:t>
      </w:r>
      <w:proofErr w:type="gramEnd"/>
      <w:r w:rsidRPr="006A2873">
        <w:rPr>
          <w:rFonts w:cs="Arial"/>
          <w:sz w:val="18"/>
          <w:szCs w:val="18"/>
        </w:rPr>
        <w:t xml:space="preserve"> oraz inwestycji towarzyszących (</w:t>
      </w:r>
      <w:proofErr w:type="spellStart"/>
      <w:r w:rsidRPr="006A2873">
        <w:rPr>
          <w:rFonts w:cs="Arial"/>
          <w:sz w:val="18"/>
          <w:szCs w:val="18"/>
        </w:rPr>
        <w:t>t.j</w:t>
      </w:r>
      <w:proofErr w:type="spellEnd"/>
      <w:r w:rsidRPr="006A2873">
        <w:rPr>
          <w:rFonts w:cs="Arial"/>
          <w:sz w:val="18"/>
          <w:szCs w:val="18"/>
        </w:rPr>
        <w:t xml:space="preserve">. Dz. U. </w:t>
      </w:r>
      <w:proofErr w:type="gramStart"/>
      <w:r w:rsidRPr="006A2873">
        <w:rPr>
          <w:rFonts w:cs="Arial"/>
          <w:sz w:val="18"/>
          <w:szCs w:val="18"/>
        </w:rPr>
        <w:t>z</w:t>
      </w:r>
      <w:proofErr w:type="gramEnd"/>
      <w:r w:rsidRPr="006A2873">
        <w:rPr>
          <w:rFonts w:cs="Arial"/>
          <w:sz w:val="18"/>
          <w:szCs w:val="18"/>
        </w:rPr>
        <w:t xml:space="preserve"> 202</w:t>
      </w:r>
      <w:r w:rsidR="00C37B94" w:rsidRPr="006A2873">
        <w:rPr>
          <w:rFonts w:cs="Arial"/>
          <w:sz w:val="18"/>
          <w:szCs w:val="18"/>
        </w:rPr>
        <w:t>5</w:t>
      </w:r>
      <w:r w:rsidRPr="006A2873">
        <w:rPr>
          <w:rFonts w:cs="Arial"/>
          <w:sz w:val="18"/>
          <w:szCs w:val="18"/>
        </w:rPr>
        <w:t xml:space="preserve"> r. poz. </w:t>
      </w:r>
      <w:r w:rsidR="00C37B94" w:rsidRPr="006A2873">
        <w:rPr>
          <w:rFonts w:cs="Arial"/>
          <w:sz w:val="18"/>
          <w:szCs w:val="18"/>
        </w:rPr>
        <w:t>1754</w:t>
      </w:r>
      <w:r w:rsidRPr="006A2873">
        <w:rPr>
          <w:rFonts w:cs="Arial"/>
          <w:sz w:val="18"/>
          <w:szCs w:val="18"/>
        </w:rPr>
        <w:t xml:space="preserve">) – zwaną dalej </w:t>
      </w:r>
      <w:proofErr w:type="spellStart"/>
      <w:r w:rsidRPr="006A2873">
        <w:rPr>
          <w:rFonts w:cs="Arial"/>
          <w:sz w:val="18"/>
          <w:szCs w:val="18"/>
        </w:rPr>
        <w:t>uprim</w:t>
      </w:r>
      <w:proofErr w:type="spellEnd"/>
    </w:p>
    <w:p w:rsidR="006D7DE2" w:rsidRPr="006A2873" w:rsidRDefault="006D7DE2" w:rsidP="00421FE3">
      <w:pPr>
        <w:pStyle w:val="Tekstpodstawowy"/>
        <w:numPr>
          <w:ilvl w:val="0"/>
          <w:numId w:val="6"/>
        </w:numPr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proofErr w:type="gramStart"/>
      <w:r w:rsidRPr="006A2873">
        <w:rPr>
          <w:rFonts w:cs="Arial"/>
          <w:sz w:val="18"/>
          <w:szCs w:val="18"/>
          <w:lang w:val="en-GB"/>
        </w:rPr>
        <w:t>art</w:t>
      </w:r>
      <w:proofErr w:type="gramEnd"/>
      <w:r w:rsidRPr="006A2873">
        <w:rPr>
          <w:rFonts w:cs="Arial"/>
          <w:sz w:val="18"/>
          <w:szCs w:val="18"/>
          <w:lang w:val="en-GB"/>
        </w:rPr>
        <w:t xml:space="preserve">. 7 </w:t>
      </w:r>
      <w:proofErr w:type="spellStart"/>
      <w:r w:rsidRPr="006A2873">
        <w:rPr>
          <w:rFonts w:cs="Arial"/>
          <w:sz w:val="18"/>
          <w:szCs w:val="18"/>
          <w:lang w:val="en-GB"/>
        </w:rPr>
        <w:t>ust</w:t>
      </w:r>
      <w:proofErr w:type="spellEnd"/>
      <w:r w:rsidRPr="006A2873">
        <w:rPr>
          <w:rFonts w:cs="Arial"/>
          <w:sz w:val="18"/>
          <w:szCs w:val="18"/>
          <w:lang w:val="en-GB"/>
        </w:rPr>
        <w:t xml:space="preserve">. 11 </w:t>
      </w:r>
      <w:proofErr w:type="spellStart"/>
      <w:r w:rsidRPr="006A2873">
        <w:rPr>
          <w:rFonts w:cs="Arial"/>
          <w:sz w:val="18"/>
          <w:szCs w:val="18"/>
        </w:rPr>
        <w:t>uprim</w:t>
      </w:r>
      <w:proofErr w:type="spellEnd"/>
    </w:p>
    <w:p w:rsidR="006D7DE2" w:rsidRPr="006A2873" w:rsidRDefault="006D7DE2" w:rsidP="00421FE3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  <w:lang w:val="en-GB"/>
        </w:rPr>
      </w:pPr>
    </w:p>
    <w:p w:rsidR="00B82252" w:rsidRPr="006A2873" w:rsidRDefault="00B82252" w:rsidP="00421FE3">
      <w:pPr>
        <w:ind w:left="-426"/>
        <w:rPr>
          <w:rFonts w:ascii="Times New Roman" w:eastAsia="Times New Roman" w:hAnsi="Times New Roman" w:cs="Times New Roman"/>
          <w:sz w:val="20"/>
          <w:szCs w:val="20"/>
        </w:rPr>
      </w:pPr>
    </w:p>
    <w:p w:rsidR="00B82252" w:rsidRPr="00B82252" w:rsidRDefault="00B867DA" w:rsidP="00B867DA">
      <w:pPr>
        <w:spacing w:after="80" w:line="240" w:lineRule="auto"/>
        <w:rPr>
          <w:rFonts w:ascii="Arial Narrow" w:eastAsia="Times New Roman" w:hAnsi="Arial Narrow" w:cs="Arial"/>
          <w:b/>
          <w:color w:val="FF0000"/>
          <w:sz w:val="18"/>
        </w:rPr>
      </w:pPr>
      <w:r>
        <w:rPr>
          <w:rFonts w:ascii="Arial Narrow" w:eastAsia="Times New Roman" w:hAnsi="Arial Narrow" w:cs="Arial"/>
          <w:b/>
          <w:color w:val="FF0000"/>
          <w:sz w:val="18"/>
        </w:rPr>
        <w:t xml:space="preserve">                                                                                                                                     </w:t>
      </w:r>
      <w:proofErr w:type="gramStart"/>
      <w:r w:rsidR="00B82252" w:rsidRPr="00B82252">
        <w:rPr>
          <w:rFonts w:ascii="Arial Narrow" w:eastAsia="Times New Roman" w:hAnsi="Arial Narrow" w:cs="Arial"/>
          <w:b/>
          <w:color w:val="FF0000"/>
          <w:sz w:val="18"/>
        </w:rPr>
        <w:t>z</w:t>
      </w:r>
      <w:proofErr w:type="gramEnd"/>
      <w:r w:rsidR="00B82252" w:rsidRPr="00B82252">
        <w:rPr>
          <w:rFonts w:ascii="Arial Narrow" w:eastAsia="Times New Roman" w:hAnsi="Arial Narrow" w:cs="Arial"/>
          <w:b/>
          <w:color w:val="FF0000"/>
          <w:sz w:val="18"/>
        </w:rPr>
        <w:t xml:space="preserve"> upoważnienia Prezydenta Miasta</w:t>
      </w:r>
    </w:p>
    <w:p w:rsidR="00B82252" w:rsidRPr="00B82252" w:rsidRDefault="00B82252" w:rsidP="00B82252">
      <w:pPr>
        <w:spacing w:after="40" w:line="240" w:lineRule="auto"/>
        <w:ind w:left="5528"/>
        <w:rPr>
          <w:rFonts w:ascii="Arial Narrow" w:eastAsia="Times New Roman" w:hAnsi="Arial Narrow" w:cs="Arial"/>
          <w:b/>
          <w:color w:val="FF0000"/>
          <w:sz w:val="10"/>
        </w:rPr>
      </w:pPr>
    </w:p>
    <w:p w:rsidR="00B82252" w:rsidRPr="00B82252" w:rsidRDefault="00B82252" w:rsidP="00B82252">
      <w:pPr>
        <w:spacing w:after="40" w:line="240" w:lineRule="auto"/>
        <w:ind w:left="5528"/>
        <w:rPr>
          <w:rFonts w:ascii="Arial Narrow" w:eastAsia="Times New Roman" w:hAnsi="Arial Narrow" w:cs="Arial"/>
          <w:b/>
          <w:color w:val="FF0000"/>
          <w:sz w:val="18"/>
        </w:rPr>
      </w:pPr>
      <w:proofErr w:type="gramStart"/>
      <w:r w:rsidRPr="00B82252">
        <w:rPr>
          <w:rFonts w:ascii="Arial Narrow" w:eastAsia="Times New Roman" w:hAnsi="Arial Narrow" w:cs="Arial"/>
          <w:b/>
          <w:color w:val="FF0000"/>
          <w:sz w:val="18"/>
        </w:rPr>
        <w:t>mgr</w:t>
      </w:r>
      <w:proofErr w:type="gramEnd"/>
      <w:r w:rsidRPr="00B82252">
        <w:rPr>
          <w:rFonts w:ascii="Arial Narrow" w:eastAsia="Times New Roman" w:hAnsi="Arial Narrow" w:cs="Arial"/>
          <w:b/>
          <w:color w:val="FF0000"/>
          <w:sz w:val="18"/>
        </w:rPr>
        <w:t xml:space="preserve"> inż. arch. Magdalena </w:t>
      </w:r>
      <w:proofErr w:type="spellStart"/>
      <w:r w:rsidRPr="00B82252">
        <w:rPr>
          <w:rFonts w:ascii="Arial Narrow" w:eastAsia="Times New Roman" w:hAnsi="Arial Narrow" w:cs="Arial"/>
          <w:b/>
          <w:color w:val="FF0000"/>
          <w:sz w:val="18"/>
        </w:rPr>
        <w:t>Zdebel</w:t>
      </w:r>
      <w:proofErr w:type="spellEnd"/>
    </w:p>
    <w:p w:rsidR="00B82252" w:rsidRPr="00B82252" w:rsidRDefault="00B82252" w:rsidP="00B82252">
      <w:pPr>
        <w:spacing w:after="0" w:line="240" w:lineRule="auto"/>
        <w:ind w:left="5529"/>
        <w:rPr>
          <w:rFonts w:ascii="Arial Narrow" w:eastAsia="Times New Roman" w:hAnsi="Arial Narrow" w:cs="Arial"/>
          <w:b/>
          <w:color w:val="FF0000"/>
          <w:sz w:val="18"/>
        </w:rPr>
      </w:pPr>
      <w:r w:rsidRPr="00B82252">
        <w:rPr>
          <w:rFonts w:ascii="Arial Narrow" w:eastAsia="Times New Roman" w:hAnsi="Arial Narrow" w:cs="Arial"/>
          <w:b/>
          <w:color w:val="FF0000"/>
          <w:sz w:val="18"/>
        </w:rPr>
        <w:t>Naczelnik Wydziału Planowania</w:t>
      </w:r>
    </w:p>
    <w:p w:rsidR="00D353A9" w:rsidRPr="00B82252" w:rsidRDefault="00B82252" w:rsidP="00B82252">
      <w:pPr>
        <w:pStyle w:val="Tekstpodstawowy"/>
        <w:spacing w:before="40" w:after="20"/>
        <w:ind w:left="4678" w:firstLine="851"/>
        <w:jc w:val="left"/>
        <w:outlineLvl w:val="0"/>
        <w:rPr>
          <w:rFonts w:cs="Arial"/>
          <w:spacing w:val="-14"/>
          <w:sz w:val="20"/>
        </w:rPr>
      </w:pPr>
      <w:r>
        <w:rPr>
          <w:rFonts w:ascii="Arial Narrow" w:hAnsi="Arial Narrow" w:cs="Arial"/>
          <w:b/>
          <w:color w:val="FF0000"/>
          <w:sz w:val="18"/>
          <w:szCs w:val="22"/>
        </w:rPr>
        <w:t xml:space="preserve">   </w:t>
      </w:r>
      <w:r w:rsidRPr="00B82252">
        <w:rPr>
          <w:rFonts w:ascii="Arial Narrow" w:hAnsi="Arial Narrow" w:cs="Arial"/>
          <w:b/>
          <w:color w:val="FF0000"/>
          <w:sz w:val="18"/>
          <w:szCs w:val="22"/>
        </w:rPr>
        <w:t>Przestrzennego i Urbanistyki</w:t>
      </w:r>
    </w:p>
    <w:sectPr w:rsidR="00D353A9" w:rsidRPr="00B82252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F027A2C"/>
    <w:multiLevelType w:val="hybridMultilevel"/>
    <w:tmpl w:val="66F65CB2"/>
    <w:lvl w:ilvl="0" w:tplc="66AA09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92DA6"/>
    <w:multiLevelType w:val="hybridMultilevel"/>
    <w:tmpl w:val="4F2CDB62"/>
    <w:lvl w:ilvl="0" w:tplc="C78E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66F56"/>
    <w:multiLevelType w:val="hybridMultilevel"/>
    <w:tmpl w:val="3154A8BC"/>
    <w:lvl w:ilvl="0" w:tplc="E320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06375"/>
    <w:rsid w:val="00027E8E"/>
    <w:rsid w:val="000362BF"/>
    <w:rsid w:val="00052217"/>
    <w:rsid w:val="000634DB"/>
    <w:rsid w:val="000762CF"/>
    <w:rsid w:val="000A0C42"/>
    <w:rsid w:val="000D4E08"/>
    <w:rsid w:val="000D55F3"/>
    <w:rsid w:val="000E7677"/>
    <w:rsid w:val="0012444F"/>
    <w:rsid w:val="002048C5"/>
    <w:rsid w:val="0026056A"/>
    <w:rsid w:val="002A0D0B"/>
    <w:rsid w:val="002D3A5F"/>
    <w:rsid w:val="002D63B6"/>
    <w:rsid w:val="00313F09"/>
    <w:rsid w:val="00331A88"/>
    <w:rsid w:val="003F1953"/>
    <w:rsid w:val="0041256B"/>
    <w:rsid w:val="00421FE3"/>
    <w:rsid w:val="00437488"/>
    <w:rsid w:val="00483DC6"/>
    <w:rsid w:val="00487E76"/>
    <w:rsid w:val="004A334A"/>
    <w:rsid w:val="004A5CB9"/>
    <w:rsid w:val="004B12DD"/>
    <w:rsid w:val="004B68B0"/>
    <w:rsid w:val="004D112D"/>
    <w:rsid w:val="004D3F85"/>
    <w:rsid w:val="004E3E79"/>
    <w:rsid w:val="00522FB9"/>
    <w:rsid w:val="005259B5"/>
    <w:rsid w:val="00577101"/>
    <w:rsid w:val="00586A9D"/>
    <w:rsid w:val="005F662A"/>
    <w:rsid w:val="00601541"/>
    <w:rsid w:val="006031C6"/>
    <w:rsid w:val="00637FF4"/>
    <w:rsid w:val="00656652"/>
    <w:rsid w:val="006748BC"/>
    <w:rsid w:val="006906F2"/>
    <w:rsid w:val="006A11C5"/>
    <w:rsid w:val="006A2873"/>
    <w:rsid w:val="006C079A"/>
    <w:rsid w:val="006D0AE2"/>
    <w:rsid w:val="006D7DE2"/>
    <w:rsid w:val="006E7E62"/>
    <w:rsid w:val="006F2AC1"/>
    <w:rsid w:val="0072025C"/>
    <w:rsid w:val="007413DB"/>
    <w:rsid w:val="00741C29"/>
    <w:rsid w:val="00751093"/>
    <w:rsid w:val="0077162E"/>
    <w:rsid w:val="007B4E20"/>
    <w:rsid w:val="007F559F"/>
    <w:rsid w:val="0081048A"/>
    <w:rsid w:val="008202BC"/>
    <w:rsid w:val="00830305"/>
    <w:rsid w:val="00834E18"/>
    <w:rsid w:val="00834EF0"/>
    <w:rsid w:val="0084474D"/>
    <w:rsid w:val="008B2817"/>
    <w:rsid w:val="00927552"/>
    <w:rsid w:val="009504CA"/>
    <w:rsid w:val="0095750C"/>
    <w:rsid w:val="0097173F"/>
    <w:rsid w:val="00983FCC"/>
    <w:rsid w:val="00985922"/>
    <w:rsid w:val="009E19BC"/>
    <w:rsid w:val="009E2B52"/>
    <w:rsid w:val="009E463A"/>
    <w:rsid w:val="009F350E"/>
    <w:rsid w:val="00A0013E"/>
    <w:rsid w:val="00A033BF"/>
    <w:rsid w:val="00A1227E"/>
    <w:rsid w:val="00A71913"/>
    <w:rsid w:val="00A85498"/>
    <w:rsid w:val="00A86781"/>
    <w:rsid w:val="00AE1188"/>
    <w:rsid w:val="00B46509"/>
    <w:rsid w:val="00B51EE0"/>
    <w:rsid w:val="00B82252"/>
    <w:rsid w:val="00B867DA"/>
    <w:rsid w:val="00BA08FB"/>
    <w:rsid w:val="00BA0E3B"/>
    <w:rsid w:val="00BB4101"/>
    <w:rsid w:val="00BC629C"/>
    <w:rsid w:val="00BD6952"/>
    <w:rsid w:val="00BE14A6"/>
    <w:rsid w:val="00C02A86"/>
    <w:rsid w:val="00C1221D"/>
    <w:rsid w:val="00C17E51"/>
    <w:rsid w:val="00C37B94"/>
    <w:rsid w:val="00C47D92"/>
    <w:rsid w:val="00C53A27"/>
    <w:rsid w:val="00C620EB"/>
    <w:rsid w:val="00C825C8"/>
    <w:rsid w:val="00CC1600"/>
    <w:rsid w:val="00CE0275"/>
    <w:rsid w:val="00D036FD"/>
    <w:rsid w:val="00D133A0"/>
    <w:rsid w:val="00D353A9"/>
    <w:rsid w:val="00D44B03"/>
    <w:rsid w:val="00D517FC"/>
    <w:rsid w:val="00D737D2"/>
    <w:rsid w:val="00D870B9"/>
    <w:rsid w:val="00DF4600"/>
    <w:rsid w:val="00E45533"/>
    <w:rsid w:val="00E467B9"/>
    <w:rsid w:val="00EC01BC"/>
    <w:rsid w:val="00EC2FE8"/>
    <w:rsid w:val="00F22B66"/>
    <w:rsid w:val="00F328AB"/>
    <w:rsid w:val="00F42584"/>
    <w:rsid w:val="00F467DF"/>
    <w:rsid w:val="00F54822"/>
    <w:rsid w:val="00FC0B55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customStyle="1" w:styleId="Default">
    <w:name w:val="Default"/>
    <w:rsid w:val="00F22B6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customStyle="1" w:styleId="Default">
    <w:name w:val="Default"/>
    <w:rsid w:val="00F22B6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tychy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59930-E0B1-4C56-87F3-0191E349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Halina Zastryżna</cp:lastModifiedBy>
  <cp:revision>7</cp:revision>
  <cp:lastPrinted>2026-06-01T09:34:00Z</cp:lastPrinted>
  <dcterms:created xsi:type="dcterms:W3CDTF">2026-05-28T08:53:00Z</dcterms:created>
  <dcterms:modified xsi:type="dcterms:W3CDTF">2026-06-01T09:34:00Z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