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1A0DE" w14:textId="77777777" w:rsidR="00ED12E3" w:rsidRPr="004D1258" w:rsidRDefault="009273CC" w:rsidP="00496DB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14:paraId="7FF55410" w14:textId="77777777" w:rsidR="00B74558" w:rsidRDefault="00B74558" w:rsidP="00496DB8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p w14:paraId="1F6CCDFB" w14:textId="77777777" w:rsidR="00496DB8" w:rsidRPr="004D1258" w:rsidRDefault="00496DB8" w:rsidP="00496DB8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14:paraId="7C01E679" w14:textId="77777777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A6EDEA" w14:textId="77777777"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14:paraId="7055ADA6" w14:textId="77777777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14:paraId="6FF3A033" w14:textId="77777777"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14:paraId="6A25F68F" w14:textId="77777777" w:rsidTr="000873CA">
        <w:tc>
          <w:tcPr>
            <w:tcW w:w="4766" w:type="dxa"/>
          </w:tcPr>
          <w:p w14:paraId="21F3B384" w14:textId="77777777"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14:paraId="1D3A8C52" w14:textId="1C38C91D" w:rsidR="00320A2F" w:rsidRPr="004D1258" w:rsidRDefault="005B7AE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Skarb Państwa</w:t>
            </w:r>
          </w:p>
        </w:tc>
      </w:tr>
      <w:bookmarkEnd w:id="1"/>
      <w:tr w:rsidR="00FF5D0A" w:rsidRPr="004D1258" w14:paraId="47421936" w14:textId="77777777" w:rsidTr="000873CA">
        <w:tc>
          <w:tcPr>
            <w:tcW w:w="4766" w:type="dxa"/>
          </w:tcPr>
          <w:p w14:paraId="4D70C4CF" w14:textId="77777777"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14:paraId="7A3B1283" w14:textId="6C0F2E98" w:rsidR="00FF5D0A" w:rsidRPr="004D1258" w:rsidRDefault="00B366FB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613/163</w:t>
            </w:r>
          </w:p>
        </w:tc>
      </w:tr>
      <w:tr w:rsidR="00FF5D0A" w:rsidRPr="004D1258" w14:paraId="4558662B" w14:textId="77777777" w:rsidTr="000873CA">
        <w:tc>
          <w:tcPr>
            <w:tcW w:w="4766" w:type="dxa"/>
          </w:tcPr>
          <w:p w14:paraId="4DCDFC91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14:paraId="725F193E" w14:textId="545A06E7" w:rsidR="00FF5D0A" w:rsidRPr="004D1258" w:rsidRDefault="00876E57" w:rsidP="00876E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6E57">
              <w:rPr>
                <w:rFonts w:ascii="Arial" w:hAnsi="Arial" w:cs="Arial"/>
                <w:sz w:val="16"/>
                <w:szCs w:val="16"/>
              </w:rPr>
              <w:t>247701_1.000</w:t>
            </w:r>
            <w:r w:rsidR="00B366FB">
              <w:rPr>
                <w:rFonts w:ascii="Arial" w:hAnsi="Arial" w:cs="Arial"/>
                <w:sz w:val="16"/>
                <w:szCs w:val="16"/>
              </w:rPr>
              <w:t>1</w:t>
            </w:r>
            <w:r w:rsidRPr="00876E57">
              <w:rPr>
                <w:rFonts w:ascii="Arial" w:hAnsi="Arial" w:cs="Arial"/>
                <w:sz w:val="16"/>
                <w:szCs w:val="16"/>
              </w:rPr>
              <w:t>.AR_</w:t>
            </w:r>
            <w:r w:rsidR="00B366FB">
              <w:rPr>
                <w:rFonts w:ascii="Arial" w:hAnsi="Arial" w:cs="Arial"/>
                <w:sz w:val="16"/>
                <w:szCs w:val="16"/>
              </w:rPr>
              <w:t>18</w:t>
            </w:r>
            <w:r w:rsidRPr="00876E57">
              <w:rPr>
                <w:rFonts w:ascii="Arial" w:hAnsi="Arial" w:cs="Arial"/>
                <w:sz w:val="16"/>
                <w:szCs w:val="16"/>
              </w:rPr>
              <w:t>.</w:t>
            </w:r>
            <w:r w:rsidR="00B366FB">
              <w:rPr>
                <w:rFonts w:ascii="Arial" w:hAnsi="Arial" w:cs="Arial"/>
                <w:sz w:val="16"/>
                <w:szCs w:val="16"/>
              </w:rPr>
              <w:t>613</w:t>
            </w:r>
            <w:r w:rsidRPr="00876E57">
              <w:rPr>
                <w:rFonts w:ascii="Arial" w:hAnsi="Arial" w:cs="Arial"/>
                <w:sz w:val="16"/>
                <w:szCs w:val="16"/>
              </w:rPr>
              <w:t>/</w:t>
            </w:r>
            <w:r w:rsidR="00B366FB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</w:tr>
      <w:tr w:rsidR="004D1258" w:rsidRPr="004D1258" w14:paraId="63E7C58F" w14:textId="77777777" w:rsidTr="000873CA">
        <w:tc>
          <w:tcPr>
            <w:tcW w:w="4766" w:type="dxa"/>
          </w:tcPr>
          <w:p w14:paraId="6B546931" w14:textId="77777777"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14:paraId="20547A62" w14:textId="793C8088" w:rsidR="004D1258" w:rsidRPr="004D1258" w:rsidRDefault="00B366FB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Gostynka</w:t>
            </w:r>
            <w:proofErr w:type="spellEnd"/>
          </w:p>
        </w:tc>
      </w:tr>
      <w:tr w:rsidR="00FF5D0A" w:rsidRPr="004D1258" w14:paraId="543C5199" w14:textId="77777777" w:rsidTr="000873CA">
        <w:tc>
          <w:tcPr>
            <w:tcW w:w="4766" w:type="dxa"/>
          </w:tcPr>
          <w:p w14:paraId="4D92F57C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14:paraId="19E07D87" w14:textId="0FA694DB" w:rsidR="00FF5D0A" w:rsidRPr="004D1258" w:rsidRDefault="00FC60E4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0, 0</w:t>
            </w:r>
            <w:r w:rsidR="00B366FB">
              <w:rPr>
                <w:rFonts w:ascii="Arial" w:hAnsi="Arial" w:cs="Arial"/>
                <w:sz w:val="16"/>
                <w:szCs w:val="16"/>
              </w:rPr>
              <w:t>842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ha</w:t>
            </w:r>
          </w:p>
        </w:tc>
      </w:tr>
      <w:tr w:rsidR="00FF5D0A" w:rsidRPr="004D1258" w14:paraId="79CD192D" w14:textId="77777777" w:rsidTr="000873CA">
        <w:tc>
          <w:tcPr>
            <w:tcW w:w="4766" w:type="dxa"/>
          </w:tcPr>
          <w:p w14:paraId="29134535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14:paraId="6352C7EF" w14:textId="7CF2F748" w:rsidR="00FF5D0A" w:rsidRPr="004D1258" w:rsidRDefault="00B366FB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14:paraId="65855808" w14:textId="77777777" w:rsidTr="000873CA">
        <w:tc>
          <w:tcPr>
            <w:tcW w:w="4766" w:type="dxa"/>
          </w:tcPr>
          <w:p w14:paraId="4C4BCF21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14:paraId="13560187" w14:textId="244C34E4" w:rsidR="00FF5D0A" w:rsidRPr="004D1258" w:rsidRDefault="00B366FB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Lz</w:t>
            </w:r>
            <w:proofErr w:type="spellEnd"/>
          </w:p>
        </w:tc>
      </w:tr>
      <w:tr w:rsidR="00FF5D0A" w:rsidRPr="004D1258" w14:paraId="162EEF10" w14:textId="77777777" w:rsidTr="000873CA">
        <w:tc>
          <w:tcPr>
            <w:tcW w:w="4766" w:type="dxa"/>
            <w:tcBorders>
              <w:bottom w:val="single" w:sz="4" w:space="0" w:color="auto"/>
            </w:tcBorders>
          </w:tcPr>
          <w:p w14:paraId="478F0964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55681D0A" w14:textId="0AB7D058" w:rsidR="00FF5D0A" w:rsidRPr="004D1258" w:rsidRDefault="00B366FB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FF5D0A" w:rsidRPr="004D1258" w14:paraId="11543083" w14:textId="77777777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14:paraId="2195F7E8" w14:textId="77777777"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14:paraId="7F6E634D" w14:textId="77777777" w:rsidTr="000873CA">
        <w:tc>
          <w:tcPr>
            <w:tcW w:w="4766" w:type="dxa"/>
          </w:tcPr>
          <w:p w14:paraId="65D5D207" w14:textId="77777777"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14:paraId="56E73879" w14:textId="37B5B750" w:rsidR="00FF5D0A" w:rsidRPr="004D1258" w:rsidRDefault="005B7AE6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Skarb Państwa</w:t>
            </w:r>
          </w:p>
        </w:tc>
      </w:tr>
      <w:tr w:rsidR="00FF5D0A" w:rsidRPr="004D1258" w14:paraId="50A7F86D" w14:textId="77777777" w:rsidTr="000873CA">
        <w:tc>
          <w:tcPr>
            <w:tcW w:w="4766" w:type="dxa"/>
          </w:tcPr>
          <w:p w14:paraId="48E49003" w14:textId="77777777"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14:paraId="0375937E" w14:textId="73B334B2" w:rsidR="00FF5D0A" w:rsidRPr="004D1258" w:rsidRDefault="008717C4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613/163</w:t>
            </w:r>
          </w:p>
        </w:tc>
      </w:tr>
      <w:tr w:rsidR="00FF5D0A" w:rsidRPr="004D1258" w14:paraId="67132E82" w14:textId="77777777" w:rsidTr="000873CA">
        <w:tc>
          <w:tcPr>
            <w:tcW w:w="4766" w:type="dxa"/>
          </w:tcPr>
          <w:p w14:paraId="56F25B84" w14:textId="77777777"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14:paraId="2AADC2B4" w14:textId="35CC4FFE" w:rsidR="00FF5D0A" w:rsidRPr="004D1258" w:rsidRDefault="008717C4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6E57">
              <w:rPr>
                <w:rFonts w:ascii="Arial" w:hAnsi="Arial" w:cs="Arial"/>
                <w:sz w:val="16"/>
                <w:szCs w:val="16"/>
              </w:rPr>
              <w:t>247701_1.000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76E57">
              <w:rPr>
                <w:rFonts w:ascii="Arial" w:hAnsi="Arial" w:cs="Arial"/>
                <w:sz w:val="16"/>
                <w:szCs w:val="16"/>
              </w:rPr>
              <w:t>.AR_</w:t>
            </w: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876E57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613</w:t>
            </w:r>
            <w:r w:rsidRPr="00876E57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163</w:t>
            </w:r>
          </w:p>
        </w:tc>
      </w:tr>
      <w:tr w:rsidR="00FF5D0A" w:rsidRPr="004D1258" w14:paraId="114C629F" w14:textId="77777777" w:rsidTr="000873CA">
        <w:tc>
          <w:tcPr>
            <w:tcW w:w="4766" w:type="dxa"/>
          </w:tcPr>
          <w:p w14:paraId="65EC1721" w14:textId="77777777"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14:paraId="2D402807" w14:textId="2AA99BDE" w:rsidR="00FF5D0A" w:rsidRPr="004D1258" w:rsidRDefault="008717C4" w:rsidP="00CA2BCC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0001</w:t>
            </w:r>
            <w:r w:rsidR="00FC60E4">
              <w:rPr>
                <w:rFonts w:ascii="Arial" w:hAnsi="Arial" w:cs="Arial"/>
                <w:sz w:val="16"/>
                <w:szCs w:val="16"/>
              </w:rPr>
              <w:t xml:space="preserve"> Tychy</w:t>
            </w:r>
          </w:p>
        </w:tc>
      </w:tr>
      <w:tr w:rsidR="00FF5D0A" w:rsidRPr="004D1258" w14:paraId="6FE0C3AD" w14:textId="77777777" w:rsidTr="000873CA">
        <w:tc>
          <w:tcPr>
            <w:tcW w:w="4766" w:type="dxa"/>
          </w:tcPr>
          <w:p w14:paraId="3A702B94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14:paraId="7C44A0FB" w14:textId="63530DB9" w:rsidR="00FF5D0A" w:rsidRPr="004D1258" w:rsidRDefault="00FF5D0A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Województwo śląskie, 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14:paraId="5972E154" w14:textId="77777777" w:rsidTr="000873CA">
        <w:tc>
          <w:tcPr>
            <w:tcW w:w="4766" w:type="dxa"/>
          </w:tcPr>
          <w:p w14:paraId="1CBFC5DA" w14:textId="77777777"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14:paraId="0415F55F" w14:textId="726BDE3E" w:rsidR="004D1258" w:rsidRPr="004D1258" w:rsidRDefault="008717C4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Gostynka</w:t>
            </w:r>
            <w:proofErr w:type="spellEnd"/>
          </w:p>
        </w:tc>
      </w:tr>
      <w:tr w:rsidR="00FF5D0A" w:rsidRPr="004D1258" w14:paraId="2CEB1E2A" w14:textId="77777777" w:rsidTr="000873CA">
        <w:tc>
          <w:tcPr>
            <w:tcW w:w="4766" w:type="dxa"/>
          </w:tcPr>
          <w:p w14:paraId="273B269D" w14:textId="77777777"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14:paraId="2345195F" w14:textId="690453A0" w:rsidR="00FF5D0A" w:rsidRPr="004D1258" w:rsidRDefault="008717C4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Lz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– grunty zadrzewione i zakrzewione</w:t>
            </w:r>
          </w:p>
        </w:tc>
      </w:tr>
      <w:tr w:rsidR="00FF5D0A" w:rsidRPr="004D1258" w14:paraId="1F5A40AC" w14:textId="77777777" w:rsidTr="000873CA">
        <w:tc>
          <w:tcPr>
            <w:tcW w:w="4766" w:type="dxa"/>
          </w:tcPr>
          <w:p w14:paraId="52F10421" w14:textId="77777777"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14:paraId="03383BC9" w14:textId="0043D4C8" w:rsidR="00FF5D0A" w:rsidRPr="004D1258" w:rsidRDefault="004374D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8717C4">
              <w:rPr>
                <w:rFonts w:ascii="Arial" w:hAnsi="Arial" w:cs="Arial"/>
                <w:sz w:val="16"/>
                <w:szCs w:val="16"/>
              </w:rPr>
              <w:t>4737</w:t>
            </w:r>
            <w:r w:rsidR="003062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>ha</w:t>
            </w:r>
          </w:p>
        </w:tc>
      </w:tr>
      <w:tr w:rsidR="00FF5D0A" w:rsidRPr="004D1258" w14:paraId="44F3C126" w14:textId="77777777" w:rsidTr="000873CA">
        <w:tc>
          <w:tcPr>
            <w:tcW w:w="4766" w:type="dxa"/>
          </w:tcPr>
          <w:p w14:paraId="646FD83B" w14:textId="0293FD7A"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306261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14:paraId="31C746CC" w14:textId="4380FE4B" w:rsidR="00FF5D0A" w:rsidRPr="004D1258" w:rsidRDefault="008717C4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F5D0A" w:rsidRPr="004D1258" w14:paraId="74D3A23A" w14:textId="77777777" w:rsidTr="000873CA">
        <w:tc>
          <w:tcPr>
            <w:tcW w:w="4766" w:type="dxa"/>
            <w:tcBorders>
              <w:bottom w:val="single" w:sz="4" w:space="0" w:color="auto"/>
            </w:tcBorders>
          </w:tcPr>
          <w:p w14:paraId="56459BC1" w14:textId="77777777"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477529DB" w14:textId="4380CCBE" w:rsidR="00FF5D0A" w:rsidRPr="004D1258" w:rsidRDefault="008717C4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F5D0A" w:rsidRPr="004D1258" w14:paraId="011CACF1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6038BF2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197155AB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44234DED" w14:textId="77777777"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14:paraId="391BC362" w14:textId="77777777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14:paraId="2BF03486" w14:textId="7DC08D18" w:rsidR="00FF5D0A" w:rsidRPr="004D1258" w:rsidRDefault="009541CD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14:paraId="5DC47A62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923641C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41F79F9D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5597F750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14:paraId="1A9C583D" w14:textId="77777777" w:rsidTr="000873CA">
        <w:tc>
          <w:tcPr>
            <w:tcW w:w="9606" w:type="dxa"/>
            <w:gridSpan w:val="2"/>
          </w:tcPr>
          <w:p w14:paraId="53B324EC" w14:textId="320266D9" w:rsidR="00FF5D0A" w:rsidRPr="0043112D" w:rsidRDefault="0043112D" w:rsidP="004311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112D">
              <w:rPr>
                <w:rFonts w:ascii="Arial" w:hAnsi="Arial" w:cs="Arial"/>
                <w:sz w:val="16"/>
                <w:szCs w:val="16"/>
              </w:rPr>
              <w:t xml:space="preserve">Działka nr </w:t>
            </w:r>
            <w:r w:rsidR="009541CD">
              <w:rPr>
                <w:rFonts w:ascii="Arial" w:hAnsi="Arial" w:cs="Arial"/>
                <w:sz w:val="16"/>
                <w:szCs w:val="16"/>
              </w:rPr>
              <w:t>613/163 położona jest w sąsiedztwie cieku pn. „</w:t>
            </w:r>
            <w:proofErr w:type="spellStart"/>
            <w:r w:rsidR="009541CD">
              <w:rPr>
                <w:rFonts w:ascii="Arial" w:hAnsi="Arial" w:cs="Arial"/>
                <w:sz w:val="16"/>
                <w:szCs w:val="16"/>
              </w:rPr>
              <w:t>Gostynka</w:t>
            </w:r>
            <w:proofErr w:type="spellEnd"/>
            <w:r w:rsidR="009541CD">
              <w:rPr>
                <w:rFonts w:ascii="Arial" w:hAnsi="Arial" w:cs="Arial"/>
                <w:sz w:val="16"/>
                <w:szCs w:val="16"/>
              </w:rPr>
              <w:t>”. Stanowi teren zadrzewiony i zakrzewiony.</w:t>
            </w:r>
            <w:r w:rsidR="00167E71" w:rsidRPr="0043112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FF5D0A" w:rsidRPr="004D1258" w14:paraId="2C8051D1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AF1E237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206A13D0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51CF7FE3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14:paraId="43558D98" w14:textId="77777777" w:rsidTr="000873CA">
        <w:tc>
          <w:tcPr>
            <w:tcW w:w="9606" w:type="dxa"/>
            <w:gridSpan w:val="2"/>
          </w:tcPr>
          <w:p w14:paraId="36CF3CBF" w14:textId="091E16C7" w:rsidR="009541CD" w:rsidRPr="009541CD" w:rsidRDefault="009541CD" w:rsidP="009541C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541CD">
              <w:rPr>
                <w:rFonts w:ascii="Arial" w:hAnsi="Arial" w:cs="Arial"/>
                <w:sz w:val="16"/>
                <w:szCs w:val="16"/>
              </w:rPr>
              <w:t>Wskazana działka znajduje się na terenie, dla którego nie obowiązuje miejscowy plan zagospodarowania przestrzennego.</w:t>
            </w:r>
          </w:p>
          <w:p w14:paraId="475A2B13" w14:textId="6DAE7A5B" w:rsidR="009541CD" w:rsidRPr="009541CD" w:rsidRDefault="009541CD" w:rsidP="009541C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541CD">
              <w:rPr>
                <w:rFonts w:ascii="Arial" w:hAnsi="Arial" w:cs="Arial"/>
                <w:sz w:val="16"/>
                <w:szCs w:val="16"/>
              </w:rPr>
              <w:t>Przedmiot dzierżawy stanowią grunty sklasyfikowane jako LZ - grunty zadrzewione i zakrzewione.</w:t>
            </w:r>
          </w:p>
          <w:p w14:paraId="332F9435" w14:textId="19BF62CA" w:rsidR="00FF5D0A" w:rsidRPr="009541CD" w:rsidRDefault="009541CD" w:rsidP="0043112D">
            <w:pPr>
              <w:pStyle w:val="Tytu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9541CD">
              <w:rPr>
                <w:rFonts w:ascii="Arial" w:hAnsi="Arial" w:cs="Arial"/>
                <w:sz w:val="16"/>
                <w:szCs w:val="16"/>
              </w:rPr>
              <w:t>26.03.2026 r. została podjęta Uchwała Rady Miasta</w:t>
            </w:r>
            <w:r w:rsidR="00792C95">
              <w:rPr>
                <w:rFonts w:ascii="Arial" w:hAnsi="Arial" w:cs="Arial"/>
                <w:sz w:val="16"/>
                <w:szCs w:val="16"/>
              </w:rPr>
              <w:t xml:space="preserve"> Nr </w:t>
            </w:r>
            <w:r w:rsidR="00792C95" w:rsidRPr="00792C95">
              <w:rPr>
                <w:rFonts w:ascii="Arial" w:hAnsi="Arial" w:cs="Arial"/>
                <w:sz w:val="16"/>
                <w:szCs w:val="16"/>
              </w:rPr>
              <w:t>XX/362/26 z dnia 26 marca 2026 r</w:t>
            </w:r>
            <w:r w:rsidR="00792C95">
              <w:rPr>
                <w:rFonts w:ascii="Arial" w:hAnsi="Arial" w:cs="Arial"/>
                <w:sz w:val="16"/>
                <w:szCs w:val="16"/>
              </w:rPr>
              <w:t>oku</w:t>
            </w:r>
            <w:r w:rsidR="00792C95" w:rsidRPr="00792C95">
              <w:rPr>
                <w:rFonts w:ascii="Arial" w:hAnsi="Arial" w:cs="Arial"/>
                <w:sz w:val="16"/>
                <w:szCs w:val="16"/>
              </w:rPr>
              <w:t xml:space="preserve"> w sprawie planu ogólnego miasta Tychy</w:t>
            </w:r>
            <w:r w:rsidRPr="009541CD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14:paraId="7C0E58E7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425DFFA" w14:textId="77777777"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14:paraId="302FF5EA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4D758303" w14:textId="77777777"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14:paraId="1D4A7E81" w14:textId="77777777" w:rsidTr="000873CA">
        <w:tc>
          <w:tcPr>
            <w:tcW w:w="9606" w:type="dxa"/>
            <w:gridSpan w:val="2"/>
          </w:tcPr>
          <w:p w14:paraId="3AF9D418" w14:textId="120C72E5" w:rsidR="00FF5D0A" w:rsidRPr="004D1258" w:rsidRDefault="00FF5D0A" w:rsidP="00E03E3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Bezprzetargowe wydzierżawienie gruntu na</w:t>
            </w:r>
            <w:r w:rsidR="00167E7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1258">
              <w:rPr>
                <w:rFonts w:ascii="Arial" w:hAnsi="Arial" w:cs="Arial"/>
                <w:sz w:val="16"/>
                <w:szCs w:val="16"/>
              </w:rPr>
              <w:t>cele</w:t>
            </w:r>
            <w:r w:rsidR="00E03E3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C60E4">
              <w:rPr>
                <w:rFonts w:ascii="Arial" w:hAnsi="Arial" w:cs="Arial"/>
                <w:sz w:val="16"/>
                <w:szCs w:val="16"/>
              </w:rPr>
              <w:t>drogi dojazdowej</w:t>
            </w:r>
            <w:r w:rsidR="00E03E3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na </w:t>
            </w:r>
            <w:r w:rsidR="00092F12">
              <w:rPr>
                <w:rFonts w:ascii="Arial" w:hAnsi="Arial" w:cs="Arial"/>
                <w:sz w:val="16"/>
                <w:szCs w:val="16"/>
              </w:rPr>
              <w:t>okres do 3 lat</w:t>
            </w:r>
            <w:r w:rsidR="00BA6AF0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na rzecz wnioskodawcy.</w:t>
            </w:r>
          </w:p>
        </w:tc>
      </w:tr>
      <w:tr w:rsidR="00FF5D0A" w:rsidRPr="004D1258" w14:paraId="37AC0E90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DE3CFE9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3FCBCF8F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5EB779E3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14:paraId="0B4F5C96" w14:textId="77777777" w:rsidTr="000873CA">
        <w:tc>
          <w:tcPr>
            <w:tcW w:w="9606" w:type="dxa"/>
            <w:gridSpan w:val="2"/>
            <w:vAlign w:val="center"/>
          </w:tcPr>
          <w:p w14:paraId="08E66F7A" w14:textId="1B741E60" w:rsidR="00F74BC9" w:rsidRPr="00E03E3A" w:rsidRDefault="00FF5D0A" w:rsidP="008066B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Stawka czynszu dzierżawnego</w:t>
            </w:r>
            <w:r w:rsidR="00F74BC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74BC9" w:rsidRPr="00E03E3A">
              <w:rPr>
                <w:rFonts w:ascii="Arial" w:hAnsi="Arial" w:cs="Arial"/>
                <w:sz w:val="16"/>
                <w:szCs w:val="16"/>
              </w:rPr>
              <w:t xml:space="preserve">na cele </w:t>
            </w:r>
            <w:r w:rsidR="00335F29">
              <w:rPr>
                <w:rFonts w:ascii="Arial" w:hAnsi="Arial" w:cs="Arial"/>
                <w:sz w:val="16"/>
                <w:szCs w:val="16"/>
              </w:rPr>
              <w:t>drogi dojazdowej</w:t>
            </w:r>
            <w:r w:rsidR="00245056">
              <w:rPr>
                <w:rFonts w:ascii="Arial" w:hAnsi="Arial" w:cs="Arial"/>
                <w:sz w:val="16"/>
                <w:szCs w:val="16"/>
              </w:rPr>
              <w:t xml:space="preserve"> wynosi</w:t>
            </w:r>
            <w:r w:rsidR="00F74BC9" w:rsidRPr="00E03E3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35F29">
              <w:rPr>
                <w:rFonts w:ascii="Arial" w:hAnsi="Arial" w:cs="Arial"/>
                <w:sz w:val="16"/>
                <w:szCs w:val="16"/>
              </w:rPr>
              <w:t>3,30</w:t>
            </w:r>
            <w:r w:rsidR="00F74BC9" w:rsidRPr="00E03E3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03E3A">
              <w:rPr>
                <w:rFonts w:ascii="Arial" w:hAnsi="Arial" w:cs="Arial"/>
                <w:sz w:val="16"/>
                <w:szCs w:val="16"/>
              </w:rPr>
              <w:t xml:space="preserve">zł plus 23 % </w:t>
            </w:r>
            <w:r w:rsidRPr="00E03E3A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E03E3A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2</w:t>
            </w:r>
            <w:r w:rsidR="00995A8D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 </w:t>
            </w:r>
            <w:r w:rsidR="00BB5460" w:rsidRPr="00BB5460">
              <w:rPr>
                <w:rFonts w:ascii="Arial" w:hAnsi="Arial" w:cs="Arial"/>
                <w:bCs/>
                <w:sz w:val="16"/>
                <w:szCs w:val="16"/>
              </w:rPr>
              <w:t>gruntu,</w:t>
            </w:r>
            <w:r w:rsidR="00BB5460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E03E3A">
              <w:rPr>
                <w:rFonts w:ascii="Arial" w:hAnsi="Arial" w:cs="Arial"/>
                <w:bCs/>
                <w:sz w:val="16"/>
                <w:szCs w:val="16"/>
              </w:rPr>
              <w:t xml:space="preserve">w stosunku </w:t>
            </w:r>
            <w:r w:rsidR="00335F29">
              <w:rPr>
                <w:rFonts w:ascii="Arial" w:hAnsi="Arial" w:cs="Arial"/>
                <w:bCs/>
                <w:sz w:val="16"/>
                <w:szCs w:val="16"/>
              </w:rPr>
              <w:t>rocznym</w:t>
            </w:r>
            <w:r w:rsidR="00E03E3A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  <w:tr w:rsidR="00FF5D0A" w:rsidRPr="004D1258" w14:paraId="4D1622ED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E9FA1FB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14:paraId="67E56302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6546CAF7" w14:textId="77777777"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14:paraId="30C9E6CB" w14:textId="77777777" w:rsidTr="000873CA">
        <w:tc>
          <w:tcPr>
            <w:tcW w:w="9606" w:type="dxa"/>
            <w:gridSpan w:val="2"/>
          </w:tcPr>
          <w:p w14:paraId="6614388A" w14:textId="40C8F82C" w:rsidR="00FF5D0A" w:rsidRPr="004D1258" w:rsidRDefault="00F74BC9" w:rsidP="008066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Czynsz</w:t>
            </w:r>
            <w:r>
              <w:rPr>
                <w:rFonts w:ascii="Arial" w:hAnsi="Arial" w:cs="Arial"/>
                <w:sz w:val="16"/>
                <w:szCs w:val="16"/>
              </w:rPr>
              <w:t xml:space="preserve"> z tytułu dzierżawy gruntu na </w:t>
            </w:r>
            <w:r w:rsidR="008066BD" w:rsidRPr="004D1258">
              <w:rPr>
                <w:rFonts w:ascii="Arial" w:hAnsi="Arial" w:cs="Arial"/>
                <w:sz w:val="16"/>
                <w:szCs w:val="16"/>
              </w:rPr>
              <w:t>cele</w:t>
            </w:r>
            <w:r w:rsidR="008066B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35F29">
              <w:rPr>
                <w:rFonts w:ascii="Arial" w:hAnsi="Arial" w:cs="Arial"/>
                <w:sz w:val="16"/>
                <w:szCs w:val="16"/>
              </w:rPr>
              <w:t>drogi dojazdowej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1258">
              <w:rPr>
                <w:rFonts w:ascii="Arial" w:hAnsi="Arial" w:cs="Arial"/>
                <w:sz w:val="16"/>
                <w:szCs w:val="16"/>
              </w:rPr>
              <w:t>płatny</w:t>
            </w:r>
            <w:r w:rsidR="00092F12">
              <w:rPr>
                <w:rFonts w:ascii="Arial" w:hAnsi="Arial" w:cs="Arial"/>
                <w:sz w:val="16"/>
                <w:szCs w:val="16"/>
              </w:rPr>
              <w:t xml:space="preserve"> jest</w:t>
            </w:r>
            <w:r w:rsidR="003F586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do </w:t>
            </w:r>
            <w:r w:rsidR="00335F29">
              <w:rPr>
                <w:rFonts w:ascii="Arial" w:hAnsi="Arial" w:cs="Arial"/>
                <w:sz w:val="16"/>
                <w:szCs w:val="16"/>
              </w:rPr>
              <w:t>30 kwietnia każdego roku</w:t>
            </w:r>
            <w:r w:rsidR="00677C23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14:paraId="597EE06D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CA7B95C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5D0DE68F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7374A5EA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14:paraId="7E47455B" w14:textId="77777777" w:rsidTr="000873CA">
        <w:tc>
          <w:tcPr>
            <w:tcW w:w="9606" w:type="dxa"/>
            <w:gridSpan w:val="2"/>
          </w:tcPr>
          <w:p w14:paraId="7952F328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873CA" w:rsidRPr="004D1258" w14:paraId="262FC7D9" w14:textId="77777777" w:rsidTr="000873CA">
        <w:tc>
          <w:tcPr>
            <w:tcW w:w="9606" w:type="dxa"/>
            <w:shd w:val="clear" w:color="auto" w:fill="BFBFBF" w:themeFill="background1" w:themeFillShade="BF"/>
          </w:tcPr>
          <w:p w14:paraId="0F3CAFC5" w14:textId="77777777"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14:paraId="758F4C6D" w14:textId="77777777" w:rsidTr="000873CA">
        <w:tc>
          <w:tcPr>
            <w:tcW w:w="9606" w:type="dxa"/>
          </w:tcPr>
          <w:p w14:paraId="12129AEA" w14:textId="77777777" w:rsidR="000873CA" w:rsidRDefault="000873CA" w:rsidP="00BA6A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 w:rsidR="00BA6AF0"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14:paraId="6ECDB6A2" w14:textId="77777777" w:rsidR="000873CA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14:paraId="64E44475" w14:textId="77777777" w:rsidR="00BA6AF0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14:paraId="24233404" w14:textId="6D79F48E" w:rsidR="000873CA" w:rsidRPr="00BA6AF0" w:rsidRDefault="00BA6AF0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0050/39</w:t>
            </w:r>
            <w:r w:rsidR="009561A2">
              <w:rPr>
                <w:rFonts w:ascii="Arial" w:hAnsi="Arial" w:cs="Arial"/>
                <w:bCs/>
                <w:sz w:val="16"/>
                <w:szCs w:val="16"/>
              </w:rPr>
              <w:t>6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 xml:space="preserve">/24 Prezydenta Miasta Tychy z dnia 18 listopada 2024 roku w sprawie wysokości stawek czynszu za dzierżawę / najem nieruchomości gruntowych stanowiących własność </w:t>
            </w:r>
            <w:r w:rsidR="00092F12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="009561A2">
              <w:rPr>
                <w:rFonts w:ascii="Arial" w:hAnsi="Arial" w:cs="Arial"/>
                <w:bCs/>
                <w:sz w:val="16"/>
                <w:szCs w:val="16"/>
              </w:rPr>
              <w:t xml:space="preserve">Skarbu Państwa położonych na terenie miasta Tychy - miasta na prawach powiatu oraz 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 xml:space="preserve">opłat za korzystanie </w:t>
            </w:r>
            <w:r w:rsidR="009561A2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 xml:space="preserve">z nieruchomości gruntowych </w:t>
            </w:r>
            <w:r w:rsidR="009561A2">
              <w:rPr>
                <w:rFonts w:ascii="Arial" w:hAnsi="Arial" w:cs="Arial"/>
                <w:bCs/>
                <w:sz w:val="16"/>
                <w:szCs w:val="16"/>
              </w:rPr>
              <w:t>Skarbu Państwa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 xml:space="preserve"> bez tytułu prawnego wraz z załącznikami nr 1-</w:t>
            </w:r>
            <w:r w:rsidR="009561A2">
              <w:rPr>
                <w:rFonts w:ascii="Arial" w:hAnsi="Arial" w:cs="Arial"/>
                <w:bCs/>
                <w:sz w:val="16"/>
                <w:szCs w:val="16"/>
              </w:rPr>
              <w:t>4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</w:tbl>
    <w:p w14:paraId="1573DCAC" w14:textId="77777777" w:rsidR="00950F72" w:rsidRPr="004D1258" w:rsidRDefault="00950F72" w:rsidP="004D1258">
      <w:pPr>
        <w:tabs>
          <w:tab w:val="left" w:pos="2325"/>
        </w:tabs>
        <w:rPr>
          <w:rFonts w:ascii="Arial" w:hAnsi="Arial" w:cs="Arial"/>
          <w:sz w:val="16"/>
          <w:szCs w:val="16"/>
        </w:rPr>
      </w:pPr>
    </w:p>
    <w:p w14:paraId="1B0EF091" w14:textId="77777777" w:rsidR="00B87C25" w:rsidRDefault="00B87C25" w:rsidP="00496DB8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18E57BB1" w14:textId="76EA7171" w:rsidR="00016513" w:rsidRPr="004D1258" w:rsidRDefault="00016513" w:rsidP="00496DB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14:paraId="36C6FA89" w14:textId="51A02BE0" w:rsidR="00950F72" w:rsidRPr="004D1258" w:rsidRDefault="00950F72" w:rsidP="00496DB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b/>
          <w:bCs/>
          <w:i/>
          <w:iCs/>
          <w:sz w:val="16"/>
          <w:szCs w:val="16"/>
        </w:rPr>
        <w:t xml:space="preserve">Art. 35 </w:t>
      </w:r>
      <w:r w:rsidRPr="004D1258">
        <w:rPr>
          <w:rFonts w:ascii="Arial" w:hAnsi="Arial" w:cs="Arial"/>
          <w:i/>
          <w:iCs/>
          <w:sz w:val="16"/>
          <w:szCs w:val="16"/>
        </w:rPr>
        <w:t>ustawy z 21 sierpnia 1997 roku o gospodarce nieruchomościami (Dz. U. z 202</w:t>
      </w:r>
      <w:r w:rsidR="00B75880">
        <w:rPr>
          <w:rFonts w:ascii="Arial" w:hAnsi="Arial" w:cs="Arial"/>
          <w:i/>
          <w:iCs/>
          <w:sz w:val="16"/>
          <w:szCs w:val="16"/>
        </w:rPr>
        <w:t>6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B75880">
        <w:rPr>
          <w:rFonts w:ascii="Arial" w:hAnsi="Arial" w:cs="Arial"/>
          <w:i/>
          <w:iCs/>
          <w:sz w:val="16"/>
          <w:szCs w:val="16"/>
        </w:rPr>
        <w:t>399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 w:rsidRPr="004D1258">
        <w:rPr>
          <w:rFonts w:ascii="Arial" w:hAnsi="Arial" w:cs="Arial"/>
          <w:i/>
          <w:iCs/>
          <w:sz w:val="16"/>
          <w:szCs w:val="16"/>
        </w:rPr>
        <w:t>t.j</w:t>
      </w:r>
      <w:proofErr w:type="spellEnd"/>
      <w:r w:rsidRPr="004D1258">
        <w:rPr>
          <w:rFonts w:ascii="Arial" w:hAnsi="Arial" w:cs="Arial"/>
          <w:i/>
          <w:iCs/>
          <w:sz w:val="16"/>
          <w:szCs w:val="16"/>
        </w:rPr>
        <w:t>.</w:t>
      </w:r>
      <w:r w:rsidR="00E6593E" w:rsidRPr="004D1258">
        <w:rPr>
          <w:rFonts w:ascii="Arial" w:hAnsi="Arial" w:cs="Arial"/>
          <w:i/>
          <w:iCs/>
          <w:sz w:val="16"/>
          <w:szCs w:val="16"/>
        </w:rPr>
        <w:t xml:space="preserve"> z </w:t>
      </w:r>
      <w:proofErr w:type="spellStart"/>
      <w:r w:rsidR="00E6593E" w:rsidRPr="004D12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="00E6593E" w:rsidRPr="004D1258">
        <w:rPr>
          <w:rFonts w:ascii="Arial" w:hAnsi="Arial" w:cs="Arial"/>
          <w:i/>
          <w:iCs/>
          <w:sz w:val="16"/>
          <w:szCs w:val="16"/>
        </w:rPr>
        <w:t>. zm.</w:t>
      </w:r>
      <w:r w:rsidRPr="004D1258">
        <w:rPr>
          <w:rFonts w:ascii="Arial" w:hAnsi="Arial" w:cs="Arial"/>
          <w:i/>
          <w:iCs/>
          <w:sz w:val="16"/>
          <w:szCs w:val="16"/>
        </w:rPr>
        <w:t>)</w:t>
      </w:r>
    </w:p>
    <w:p w14:paraId="0A862D51" w14:textId="249F6F40" w:rsidR="00E6593E" w:rsidRDefault="00950F72" w:rsidP="00496DB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i/>
          <w:iCs/>
          <w:sz w:val="16"/>
          <w:szCs w:val="16"/>
        </w:rPr>
        <w:t xml:space="preserve">Właściwy organ sporządza i podaje do publicznej wiadomości wykaz nieruchomości przeznaczonych do zbycia lub oddania </w:t>
      </w:r>
      <w:r w:rsidR="00E6593E" w:rsidRPr="004D125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 xml:space="preserve"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</w:t>
      </w:r>
      <w:r w:rsidR="00092F12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>przez okres 21 dni. Informację o zamieszczeniu wykazu właściwy organ podaje do publicznej wiadomości przez ogłoszenie w prasie lokalnej o zasięgu obejmującym co najmniej powiat, na terenie którego położona jest nieruchomość.</w:t>
      </w:r>
    </w:p>
    <w:p w14:paraId="58854435" w14:textId="5C8363B9" w:rsidR="00E6593E" w:rsidRDefault="00E6593E" w:rsidP="00950F72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4D1258">
        <w:rPr>
          <w:rFonts w:ascii="Arial" w:hAnsi="Arial" w:cs="Arial"/>
          <w:sz w:val="12"/>
          <w:szCs w:val="12"/>
        </w:rPr>
        <w:t>M.</w:t>
      </w:r>
      <w:r w:rsidR="00ED40B6">
        <w:rPr>
          <w:rFonts w:ascii="Arial" w:hAnsi="Arial" w:cs="Arial"/>
          <w:sz w:val="12"/>
          <w:szCs w:val="12"/>
        </w:rPr>
        <w:t>Szewczyk</w:t>
      </w:r>
      <w:proofErr w:type="spellEnd"/>
    </w:p>
    <w:p w14:paraId="59A22976" w14:textId="44A0F7BE" w:rsidR="0099723F" w:rsidRPr="0099723F" w:rsidRDefault="0094486C" w:rsidP="004A532F">
      <w:pPr>
        <w:spacing w:after="0" w:line="240" w:lineRule="auto"/>
        <w:ind w:left="2124"/>
        <w:jc w:val="center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z up. PREZYDENTA MIASTA</w:t>
      </w:r>
      <w:r>
        <w:rPr>
          <w:color w:val="FF0000"/>
          <w:sz w:val="18"/>
          <w:szCs w:val="18"/>
        </w:rPr>
        <w:br/>
        <w:t>wykonującego zadania z zakresu</w:t>
      </w:r>
      <w:r>
        <w:rPr>
          <w:color w:val="FF0000"/>
          <w:sz w:val="18"/>
          <w:szCs w:val="18"/>
        </w:rPr>
        <w:br/>
        <w:t>Administracji Rządowej</w:t>
      </w:r>
      <w:r>
        <w:rPr>
          <w:color w:val="FF0000"/>
          <w:sz w:val="18"/>
          <w:szCs w:val="18"/>
        </w:rPr>
        <w:br/>
      </w:r>
      <w:r>
        <w:rPr>
          <w:color w:val="FF0000"/>
          <w:sz w:val="18"/>
          <w:szCs w:val="18"/>
        </w:rPr>
        <w:br/>
      </w:r>
      <w:r w:rsidRPr="00B77238">
        <w:rPr>
          <w:color w:val="FF0000"/>
          <w:sz w:val="20"/>
          <w:szCs w:val="18"/>
        </w:rPr>
        <w:t xml:space="preserve">/-/ Ewelina </w:t>
      </w:r>
      <w:proofErr w:type="spellStart"/>
      <w:r w:rsidRPr="00B77238">
        <w:rPr>
          <w:color w:val="FF0000"/>
          <w:sz w:val="20"/>
          <w:szCs w:val="18"/>
        </w:rPr>
        <w:t>Kuśmider</w:t>
      </w:r>
      <w:proofErr w:type="spellEnd"/>
      <w:r>
        <w:rPr>
          <w:color w:val="FF0000"/>
          <w:sz w:val="18"/>
          <w:szCs w:val="18"/>
        </w:rPr>
        <w:br/>
        <w:t>Kierownik Referatu</w:t>
      </w:r>
      <w:r>
        <w:rPr>
          <w:color w:val="FF0000"/>
          <w:sz w:val="18"/>
          <w:szCs w:val="18"/>
        </w:rPr>
        <w:br/>
        <w:t>Regulacji i Obrotu Nieruchomościami</w:t>
      </w:r>
    </w:p>
    <w:sectPr w:rsidR="0099723F" w:rsidRPr="0099723F" w:rsidSect="00496DB8">
      <w:pgSz w:w="11906" w:h="16838"/>
      <w:pgMar w:top="284" w:right="1133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D1726" w14:textId="77777777" w:rsidR="00D8196A" w:rsidRDefault="00D8196A" w:rsidP="007E0664">
      <w:pPr>
        <w:spacing w:after="0" w:line="240" w:lineRule="auto"/>
      </w:pPr>
      <w:r>
        <w:separator/>
      </w:r>
    </w:p>
  </w:endnote>
  <w:endnote w:type="continuationSeparator" w:id="0">
    <w:p w14:paraId="01B6E29E" w14:textId="77777777" w:rsidR="00D8196A" w:rsidRDefault="00D8196A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0E615" w14:textId="77777777" w:rsidR="00D8196A" w:rsidRDefault="00D8196A" w:rsidP="007E0664">
      <w:pPr>
        <w:spacing w:after="0" w:line="240" w:lineRule="auto"/>
      </w:pPr>
      <w:r>
        <w:separator/>
      </w:r>
    </w:p>
  </w:footnote>
  <w:footnote w:type="continuationSeparator" w:id="0">
    <w:p w14:paraId="48CE5E43" w14:textId="77777777" w:rsidR="00D8196A" w:rsidRDefault="00D8196A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257AE"/>
    <w:multiLevelType w:val="hybridMultilevel"/>
    <w:tmpl w:val="DA5A2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21B85"/>
    <w:multiLevelType w:val="hybridMultilevel"/>
    <w:tmpl w:val="D13A4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3E3D7F"/>
    <w:multiLevelType w:val="hybridMultilevel"/>
    <w:tmpl w:val="33FA6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251179">
    <w:abstractNumId w:val="2"/>
  </w:num>
  <w:num w:numId="2" w16cid:durableId="1961305375">
    <w:abstractNumId w:val="1"/>
  </w:num>
  <w:num w:numId="3" w16cid:durableId="1760901801">
    <w:abstractNumId w:val="0"/>
  </w:num>
  <w:num w:numId="4" w16cid:durableId="20048930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3CC"/>
    <w:rsid w:val="00016513"/>
    <w:rsid w:val="00077829"/>
    <w:rsid w:val="000873CA"/>
    <w:rsid w:val="00092F12"/>
    <w:rsid w:val="000C4D5B"/>
    <w:rsid w:val="000E6222"/>
    <w:rsid w:val="00101968"/>
    <w:rsid w:val="00107475"/>
    <w:rsid w:val="0014215A"/>
    <w:rsid w:val="00167E71"/>
    <w:rsid w:val="00176ECD"/>
    <w:rsid w:val="001A0271"/>
    <w:rsid w:val="001A1449"/>
    <w:rsid w:val="002307CB"/>
    <w:rsid w:val="00245056"/>
    <w:rsid w:val="002719B5"/>
    <w:rsid w:val="002D78E6"/>
    <w:rsid w:val="00306261"/>
    <w:rsid w:val="003136ED"/>
    <w:rsid w:val="00316AF4"/>
    <w:rsid w:val="00320A2F"/>
    <w:rsid w:val="00335F29"/>
    <w:rsid w:val="00352D03"/>
    <w:rsid w:val="00366FF2"/>
    <w:rsid w:val="0037668A"/>
    <w:rsid w:val="0039594C"/>
    <w:rsid w:val="003B6104"/>
    <w:rsid w:val="003F46FB"/>
    <w:rsid w:val="003F5867"/>
    <w:rsid w:val="0043112D"/>
    <w:rsid w:val="004374D5"/>
    <w:rsid w:val="00442DFB"/>
    <w:rsid w:val="00445134"/>
    <w:rsid w:val="00451815"/>
    <w:rsid w:val="004659B8"/>
    <w:rsid w:val="00476AFF"/>
    <w:rsid w:val="00496DB8"/>
    <w:rsid w:val="004A532F"/>
    <w:rsid w:val="004D1258"/>
    <w:rsid w:val="004F5B3C"/>
    <w:rsid w:val="0051733B"/>
    <w:rsid w:val="005311B2"/>
    <w:rsid w:val="00554412"/>
    <w:rsid w:val="00574F7F"/>
    <w:rsid w:val="005759E7"/>
    <w:rsid w:val="00586BAA"/>
    <w:rsid w:val="005A567B"/>
    <w:rsid w:val="005B7AE6"/>
    <w:rsid w:val="005E0D07"/>
    <w:rsid w:val="005E55C8"/>
    <w:rsid w:val="00624E2C"/>
    <w:rsid w:val="00632CD5"/>
    <w:rsid w:val="0065444B"/>
    <w:rsid w:val="00677C23"/>
    <w:rsid w:val="006A3CA2"/>
    <w:rsid w:val="006B24CD"/>
    <w:rsid w:val="006B3F4C"/>
    <w:rsid w:val="006F5FAD"/>
    <w:rsid w:val="007462A3"/>
    <w:rsid w:val="007744E7"/>
    <w:rsid w:val="00792C95"/>
    <w:rsid w:val="007E0664"/>
    <w:rsid w:val="007E5AD7"/>
    <w:rsid w:val="007F0FD5"/>
    <w:rsid w:val="008066BD"/>
    <w:rsid w:val="0083303D"/>
    <w:rsid w:val="008717C4"/>
    <w:rsid w:val="00873940"/>
    <w:rsid w:val="00876E57"/>
    <w:rsid w:val="008C20EF"/>
    <w:rsid w:val="008D3FB8"/>
    <w:rsid w:val="009273CC"/>
    <w:rsid w:val="00934E92"/>
    <w:rsid w:val="0094486C"/>
    <w:rsid w:val="00946248"/>
    <w:rsid w:val="00950F72"/>
    <w:rsid w:val="009541CD"/>
    <w:rsid w:val="009561A2"/>
    <w:rsid w:val="00995A8D"/>
    <w:rsid w:val="0099723F"/>
    <w:rsid w:val="00A1363F"/>
    <w:rsid w:val="00A21A4E"/>
    <w:rsid w:val="00A30E26"/>
    <w:rsid w:val="00A65677"/>
    <w:rsid w:val="00A91CEA"/>
    <w:rsid w:val="00B23B39"/>
    <w:rsid w:val="00B366FB"/>
    <w:rsid w:val="00B52F90"/>
    <w:rsid w:val="00B74558"/>
    <w:rsid w:val="00B75880"/>
    <w:rsid w:val="00B87C25"/>
    <w:rsid w:val="00B97D4C"/>
    <w:rsid w:val="00BA6AF0"/>
    <w:rsid w:val="00BB2873"/>
    <w:rsid w:val="00BB5460"/>
    <w:rsid w:val="00BC439A"/>
    <w:rsid w:val="00C8605F"/>
    <w:rsid w:val="00CA2BCC"/>
    <w:rsid w:val="00CC4121"/>
    <w:rsid w:val="00CF0892"/>
    <w:rsid w:val="00D8196A"/>
    <w:rsid w:val="00DC4847"/>
    <w:rsid w:val="00DD3939"/>
    <w:rsid w:val="00DE7ACA"/>
    <w:rsid w:val="00E03E3A"/>
    <w:rsid w:val="00E6593E"/>
    <w:rsid w:val="00E93809"/>
    <w:rsid w:val="00EB2518"/>
    <w:rsid w:val="00ED12E3"/>
    <w:rsid w:val="00ED40B6"/>
    <w:rsid w:val="00F00692"/>
    <w:rsid w:val="00F4609F"/>
    <w:rsid w:val="00F74BC9"/>
    <w:rsid w:val="00F8058F"/>
    <w:rsid w:val="00FA16A8"/>
    <w:rsid w:val="00FA64ED"/>
    <w:rsid w:val="00FC60E4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4CBAE"/>
  <w15:docId w15:val="{8B569EE6-00E7-485F-9F2D-5A8C9FE4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paragraph" w:styleId="Tekstpodstawowy">
    <w:name w:val="Body Text"/>
    <w:basedOn w:val="Normalny"/>
    <w:link w:val="TekstpodstawowyZnak"/>
    <w:rsid w:val="009541CD"/>
    <w:pPr>
      <w:spacing w:after="120" w:line="276" w:lineRule="auto"/>
    </w:pPr>
    <w:rPr>
      <w:rFonts w:ascii="Calibri" w:eastAsia="Calibri" w:hAnsi="Calibri" w:cs="Times New Roman"/>
      <w:kern w:val="0"/>
      <w:sz w:val="20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9541CD"/>
    <w:rPr>
      <w:rFonts w:ascii="Calibri" w:eastAsia="Calibri" w:hAnsi="Calibri" w:cs="Times New Roman"/>
      <w:kern w:val="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E501E-ECBA-4C39-BB59-5EBA5D4DF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560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Monika Szewczyk</cp:lastModifiedBy>
  <cp:revision>11</cp:revision>
  <cp:lastPrinted>2026-05-18T14:01:00Z</cp:lastPrinted>
  <dcterms:created xsi:type="dcterms:W3CDTF">2026-05-18T13:30:00Z</dcterms:created>
  <dcterms:modified xsi:type="dcterms:W3CDTF">2026-05-19T06:35:00Z</dcterms:modified>
</cp:coreProperties>
</file>