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B107" w14:textId="4674E2F9" w:rsidR="00A42D44" w:rsidRPr="00153EB9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3EB9">
        <w:rPr>
          <w:rFonts w:ascii="Arial" w:hAnsi="Arial" w:cs="Arial"/>
          <w:b/>
          <w:bCs/>
          <w:sz w:val="22"/>
          <w:szCs w:val="22"/>
        </w:rPr>
        <w:t>ZARZĄDZENIE NR</w:t>
      </w:r>
      <w:r w:rsidR="00753A82" w:rsidRPr="00153EB9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 w:rsidRPr="00153EB9">
        <w:rPr>
          <w:rFonts w:ascii="Arial" w:hAnsi="Arial" w:cs="Arial"/>
          <w:b/>
          <w:bCs/>
          <w:sz w:val="22"/>
          <w:szCs w:val="22"/>
        </w:rPr>
        <w:t>0050/</w:t>
      </w:r>
      <w:r w:rsidR="00840F86">
        <w:rPr>
          <w:rFonts w:ascii="Arial" w:hAnsi="Arial" w:cs="Arial"/>
          <w:b/>
          <w:bCs/>
          <w:sz w:val="22"/>
          <w:szCs w:val="22"/>
        </w:rPr>
        <w:t>14</w:t>
      </w:r>
      <w:r w:rsidR="00F86649" w:rsidRPr="00153EB9">
        <w:rPr>
          <w:rFonts w:ascii="Arial" w:hAnsi="Arial" w:cs="Arial"/>
          <w:b/>
          <w:bCs/>
          <w:sz w:val="22"/>
          <w:szCs w:val="22"/>
        </w:rPr>
        <w:t>/</w:t>
      </w:r>
      <w:r w:rsidR="000A1F35" w:rsidRPr="00153EB9">
        <w:rPr>
          <w:rFonts w:ascii="Arial" w:hAnsi="Arial" w:cs="Arial"/>
          <w:b/>
          <w:bCs/>
          <w:sz w:val="22"/>
          <w:szCs w:val="22"/>
        </w:rPr>
        <w:t>2</w:t>
      </w:r>
      <w:r w:rsidR="00F63C29" w:rsidRPr="00153EB9">
        <w:rPr>
          <w:rFonts w:ascii="Arial" w:hAnsi="Arial" w:cs="Arial"/>
          <w:b/>
          <w:bCs/>
          <w:sz w:val="22"/>
          <w:szCs w:val="22"/>
        </w:rPr>
        <w:t>6</w:t>
      </w:r>
    </w:p>
    <w:p w14:paraId="439A22E6" w14:textId="77777777" w:rsidR="00A42D44" w:rsidRPr="00153EB9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3EB9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0B39A4BB" w14:textId="6E1E2A1C" w:rsidR="00A42D44" w:rsidRPr="00153EB9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3EB9">
        <w:rPr>
          <w:rFonts w:ascii="Arial" w:hAnsi="Arial" w:cs="Arial"/>
          <w:b/>
          <w:bCs/>
          <w:sz w:val="22"/>
          <w:szCs w:val="22"/>
        </w:rPr>
        <w:t>z dnia</w:t>
      </w:r>
      <w:r w:rsidR="00840F86">
        <w:rPr>
          <w:rFonts w:ascii="Arial" w:hAnsi="Arial" w:cs="Arial"/>
          <w:b/>
          <w:bCs/>
          <w:sz w:val="22"/>
          <w:szCs w:val="22"/>
        </w:rPr>
        <w:t xml:space="preserve"> 13 </w:t>
      </w:r>
      <w:r w:rsidR="00153EB9" w:rsidRPr="00153EB9">
        <w:rPr>
          <w:rFonts w:ascii="Arial" w:hAnsi="Arial" w:cs="Arial"/>
          <w:b/>
          <w:bCs/>
          <w:sz w:val="22"/>
          <w:szCs w:val="22"/>
        </w:rPr>
        <w:t xml:space="preserve">stycznia </w:t>
      </w:r>
      <w:r w:rsidR="006C5BD2" w:rsidRPr="00153EB9">
        <w:rPr>
          <w:rFonts w:ascii="Arial" w:hAnsi="Arial" w:cs="Arial"/>
          <w:b/>
          <w:bCs/>
          <w:sz w:val="22"/>
          <w:szCs w:val="22"/>
        </w:rPr>
        <w:t>20</w:t>
      </w:r>
      <w:r w:rsidR="000A1F35" w:rsidRPr="00153EB9">
        <w:rPr>
          <w:rFonts w:ascii="Arial" w:hAnsi="Arial" w:cs="Arial"/>
          <w:b/>
          <w:bCs/>
          <w:sz w:val="22"/>
          <w:szCs w:val="22"/>
        </w:rPr>
        <w:t>2</w:t>
      </w:r>
      <w:r w:rsidR="00F63C29" w:rsidRPr="00153EB9">
        <w:rPr>
          <w:rFonts w:ascii="Arial" w:hAnsi="Arial" w:cs="Arial"/>
          <w:b/>
          <w:bCs/>
          <w:sz w:val="22"/>
          <w:szCs w:val="22"/>
        </w:rPr>
        <w:t>6</w:t>
      </w:r>
      <w:r w:rsidR="006C5BD2" w:rsidRPr="00153EB9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3D713EE0" w14:textId="04BC8A3F" w:rsidR="00A42D44" w:rsidRPr="00153EB9" w:rsidRDefault="003E2E4C" w:rsidP="00F05C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3EB9">
        <w:rPr>
          <w:rFonts w:ascii="Arial" w:hAnsi="Arial" w:cs="Arial"/>
          <w:b/>
          <w:bCs/>
          <w:sz w:val="22"/>
          <w:szCs w:val="22"/>
        </w:rPr>
        <w:t xml:space="preserve">w sprawie uchylenia </w:t>
      </w:r>
      <w:r w:rsidR="00030332" w:rsidRPr="00153EB9">
        <w:rPr>
          <w:rFonts w:ascii="Arial" w:hAnsi="Arial" w:cs="Arial"/>
          <w:b/>
          <w:bCs/>
          <w:sz w:val="22"/>
          <w:szCs w:val="22"/>
        </w:rPr>
        <w:t xml:space="preserve">zarządzenia </w:t>
      </w:r>
      <w:r w:rsidR="00F05CBC" w:rsidRPr="00153EB9">
        <w:rPr>
          <w:rFonts w:ascii="Arial" w:hAnsi="Arial" w:cs="Arial"/>
          <w:b/>
          <w:sz w:val="22"/>
          <w:szCs w:val="22"/>
        </w:rPr>
        <w:t xml:space="preserve">nr </w:t>
      </w:r>
      <w:r w:rsidR="00F63C29" w:rsidRPr="00153EB9">
        <w:rPr>
          <w:rFonts w:ascii="Arial" w:hAnsi="Arial" w:cs="Arial"/>
          <w:b/>
          <w:bCs/>
          <w:sz w:val="22"/>
          <w:szCs w:val="22"/>
        </w:rPr>
        <w:t xml:space="preserve">0050/126/11 Prezydenta Miasta Tychy z dnia </w:t>
      </w:r>
      <w:r w:rsidR="00F63C29" w:rsidRPr="00153EB9">
        <w:rPr>
          <w:rFonts w:ascii="Arial" w:hAnsi="Arial" w:cs="Arial"/>
          <w:b/>
          <w:bCs/>
          <w:sz w:val="22"/>
          <w:szCs w:val="22"/>
        </w:rPr>
        <w:br/>
        <w:t>9 czerwca 2011 r</w:t>
      </w:r>
      <w:r w:rsidR="000C3E68">
        <w:rPr>
          <w:rFonts w:ascii="Arial" w:hAnsi="Arial" w:cs="Arial"/>
          <w:b/>
          <w:bCs/>
          <w:sz w:val="22"/>
          <w:szCs w:val="22"/>
        </w:rPr>
        <w:t>.</w:t>
      </w:r>
      <w:r w:rsidR="00393239" w:rsidRPr="00153EB9">
        <w:rPr>
          <w:rFonts w:ascii="Arial" w:hAnsi="Arial" w:cs="Arial"/>
          <w:b/>
          <w:bCs/>
          <w:sz w:val="22"/>
          <w:szCs w:val="22"/>
        </w:rPr>
        <w:t xml:space="preserve"> </w:t>
      </w:r>
      <w:r w:rsidR="00393239" w:rsidRPr="00153EB9">
        <w:rPr>
          <w:rFonts w:ascii="Arial" w:hAnsi="Arial" w:cs="Arial"/>
          <w:b/>
          <w:sz w:val="22"/>
          <w:szCs w:val="22"/>
        </w:rPr>
        <w:t>w sprawie przekazania Osiedlu „Paprotka” działki nr 2059/17</w:t>
      </w:r>
    </w:p>
    <w:p w14:paraId="4549F6B4" w14:textId="77777777" w:rsidR="00153EB9" w:rsidRPr="0078183A" w:rsidRDefault="00153EB9" w:rsidP="00F05CB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85DFE8" w14:textId="77777777" w:rsidR="001B76C4" w:rsidRPr="0078183A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14:paraId="76EB9A86" w14:textId="46F9F4FA" w:rsidR="001B76C4" w:rsidRPr="0078183A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8183A">
        <w:rPr>
          <w:rFonts w:ascii="Arial" w:hAnsi="Arial" w:cs="Arial"/>
          <w:sz w:val="20"/>
          <w:szCs w:val="20"/>
        </w:rPr>
        <w:t xml:space="preserve">Na podstawie </w:t>
      </w:r>
      <w:r w:rsidRPr="0078183A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78183A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78183A">
        <w:rPr>
          <w:rFonts w:ascii="Arial" w:hAnsi="Arial" w:cs="Arial"/>
          <w:color w:val="000000"/>
          <w:sz w:val="20"/>
          <w:szCs w:val="20"/>
        </w:rPr>
        <w:t xml:space="preserve"> o samorządzie gminnym </w:t>
      </w:r>
      <w:r w:rsidR="0078183A">
        <w:rPr>
          <w:rFonts w:ascii="Arial" w:hAnsi="Arial" w:cs="Arial"/>
          <w:color w:val="000000"/>
          <w:sz w:val="20"/>
          <w:szCs w:val="20"/>
        </w:rPr>
        <w:br/>
      </w:r>
      <w:r w:rsidRPr="0078183A">
        <w:rPr>
          <w:rFonts w:ascii="Arial" w:hAnsi="Arial" w:cs="Arial"/>
          <w:color w:val="000000"/>
          <w:sz w:val="20"/>
          <w:szCs w:val="20"/>
        </w:rPr>
        <w:t>(Dz.</w:t>
      </w:r>
      <w:r w:rsidR="00AE49E4" w:rsidRPr="0078183A">
        <w:rPr>
          <w:rFonts w:ascii="Arial" w:hAnsi="Arial" w:cs="Arial"/>
          <w:color w:val="000000"/>
          <w:sz w:val="20"/>
          <w:szCs w:val="20"/>
        </w:rPr>
        <w:t xml:space="preserve"> </w:t>
      </w:r>
      <w:r w:rsidRPr="0078183A">
        <w:rPr>
          <w:rFonts w:ascii="Arial" w:hAnsi="Arial" w:cs="Arial"/>
          <w:color w:val="000000"/>
          <w:sz w:val="20"/>
          <w:szCs w:val="20"/>
        </w:rPr>
        <w:t>U. z 202</w:t>
      </w:r>
      <w:r w:rsidR="00153EB9">
        <w:rPr>
          <w:rFonts w:ascii="Arial" w:hAnsi="Arial" w:cs="Arial"/>
          <w:color w:val="000000"/>
          <w:sz w:val="20"/>
          <w:szCs w:val="20"/>
        </w:rPr>
        <w:t>5</w:t>
      </w:r>
      <w:r w:rsidR="005B397D" w:rsidRPr="0078183A">
        <w:rPr>
          <w:rFonts w:ascii="Arial" w:hAnsi="Arial" w:cs="Arial"/>
          <w:color w:val="000000"/>
          <w:sz w:val="20"/>
          <w:szCs w:val="20"/>
        </w:rPr>
        <w:t xml:space="preserve"> </w:t>
      </w:r>
      <w:r w:rsidRPr="0078183A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153EB9">
        <w:rPr>
          <w:rFonts w:ascii="Arial" w:hAnsi="Arial" w:cs="Arial"/>
          <w:color w:val="000000"/>
          <w:sz w:val="20"/>
          <w:szCs w:val="20"/>
        </w:rPr>
        <w:t xml:space="preserve">1153 </w:t>
      </w:r>
      <w:r w:rsidR="00373695" w:rsidRPr="0078183A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373695" w:rsidRPr="0078183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373695" w:rsidRPr="0078183A">
        <w:rPr>
          <w:rFonts w:ascii="Arial" w:hAnsi="Arial" w:cs="Arial"/>
          <w:color w:val="000000"/>
          <w:sz w:val="20"/>
          <w:szCs w:val="20"/>
        </w:rPr>
        <w:t>. zm.</w:t>
      </w:r>
      <w:r w:rsidRPr="0078183A">
        <w:rPr>
          <w:rFonts w:ascii="Arial" w:hAnsi="Arial" w:cs="Arial"/>
          <w:sz w:val="20"/>
          <w:szCs w:val="20"/>
        </w:rPr>
        <w:t>)</w:t>
      </w:r>
      <w:r w:rsidR="00BE3486" w:rsidRPr="0078183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793FF50" w14:textId="77777777" w:rsidR="00626F9B" w:rsidRPr="0078183A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3B68AFD" w14:textId="77777777" w:rsidR="00A42D44" w:rsidRPr="0078183A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8183A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78183A">
        <w:rPr>
          <w:rFonts w:ascii="Arial" w:hAnsi="Arial" w:cs="Arial"/>
          <w:b/>
          <w:bCs/>
          <w:sz w:val="20"/>
          <w:szCs w:val="20"/>
        </w:rPr>
        <w:t>m</w:t>
      </w:r>
      <w:r w:rsidRPr="0078183A">
        <w:rPr>
          <w:rFonts w:ascii="Arial" w:hAnsi="Arial" w:cs="Arial"/>
          <w:b/>
          <w:bCs/>
          <w:sz w:val="20"/>
          <w:szCs w:val="20"/>
        </w:rPr>
        <w:t>, co następuje:</w:t>
      </w:r>
    </w:p>
    <w:p w14:paraId="5CFEC71A" w14:textId="77777777" w:rsidR="00C73395" w:rsidRPr="0078183A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291D51" w14:textId="77777777" w:rsidR="009A3B1A" w:rsidRPr="0078183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183A">
        <w:rPr>
          <w:rFonts w:ascii="Arial" w:hAnsi="Arial" w:cs="Arial"/>
          <w:b/>
          <w:bCs/>
          <w:sz w:val="20"/>
          <w:szCs w:val="20"/>
        </w:rPr>
        <w:t>§ 1</w:t>
      </w:r>
    </w:p>
    <w:p w14:paraId="05568359" w14:textId="4B9FB1AA" w:rsidR="007F2C40" w:rsidRPr="0078183A" w:rsidRDefault="00A05090" w:rsidP="007F2C40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78183A">
        <w:rPr>
          <w:rFonts w:ascii="Arial" w:hAnsi="Arial" w:cs="Arial"/>
          <w:sz w:val="20"/>
          <w:szCs w:val="20"/>
        </w:rPr>
        <w:t>Uchyla</w:t>
      </w:r>
      <w:r w:rsidR="00153EB9">
        <w:rPr>
          <w:rFonts w:ascii="Arial" w:hAnsi="Arial" w:cs="Arial"/>
          <w:sz w:val="20"/>
          <w:szCs w:val="20"/>
        </w:rPr>
        <w:t>m</w:t>
      </w:r>
      <w:r w:rsidRPr="0078183A">
        <w:rPr>
          <w:rFonts w:ascii="Arial" w:hAnsi="Arial" w:cs="Arial"/>
          <w:sz w:val="20"/>
          <w:szCs w:val="20"/>
        </w:rPr>
        <w:t xml:space="preserve"> </w:t>
      </w:r>
      <w:r w:rsidR="001239BC" w:rsidRPr="0078183A">
        <w:rPr>
          <w:rFonts w:ascii="Arial" w:hAnsi="Arial" w:cs="Arial"/>
          <w:sz w:val="20"/>
          <w:szCs w:val="20"/>
        </w:rPr>
        <w:t xml:space="preserve">w całości </w:t>
      </w:r>
      <w:r w:rsidRPr="0078183A">
        <w:rPr>
          <w:rFonts w:ascii="Arial" w:hAnsi="Arial" w:cs="Arial"/>
          <w:bCs/>
          <w:sz w:val="20"/>
          <w:szCs w:val="20"/>
        </w:rPr>
        <w:t>zarządzeni</w:t>
      </w:r>
      <w:r w:rsidR="00E218A7" w:rsidRPr="0078183A">
        <w:rPr>
          <w:rFonts w:ascii="Arial" w:hAnsi="Arial" w:cs="Arial"/>
          <w:bCs/>
          <w:sz w:val="20"/>
          <w:szCs w:val="20"/>
        </w:rPr>
        <w:t>e</w:t>
      </w:r>
      <w:r w:rsidRPr="0078183A">
        <w:rPr>
          <w:rFonts w:ascii="Arial" w:hAnsi="Arial" w:cs="Arial"/>
          <w:bCs/>
          <w:sz w:val="20"/>
          <w:szCs w:val="20"/>
        </w:rPr>
        <w:t xml:space="preserve"> </w:t>
      </w:r>
      <w:r w:rsidR="00DE63EF" w:rsidRPr="0078183A">
        <w:rPr>
          <w:rFonts w:ascii="Arial" w:hAnsi="Arial" w:cs="Arial"/>
          <w:sz w:val="20"/>
          <w:szCs w:val="20"/>
        </w:rPr>
        <w:t xml:space="preserve">nr </w:t>
      </w:r>
      <w:r w:rsidR="00F63C29" w:rsidRPr="0078183A">
        <w:rPr>
          <w:rFonts w:ascii="Arial" w:hAnsi="Arial" w:cs="Arial"/>
          <w:sz w:val="20"/>
          <w:szCs w:val="20"/>
        </w:rPr>
        <w:t>0050/126/11 Prezydenta Miasta Tychy z dnia 9 czerwca 2011 roku</w:t>
      </w:r>
      <w:r w:rsidRPr="0078183A">
        <w:rPr>
          <w:rFonts w:ascii="Arial" w:hAnsi="Arial" w:cs="Arial"/>
          <w:sz w:val="20"/>
          <w:szCs w:val="20"/>
        </w:rPr>
        <w:t xml:space="preserve"> </w:t>
      </w:r>
      <w:r w:rsidRPr="0078183A">
        <w:rPr>
          <w:rFonts w:ascii="Arial" w:hAnsi="Arial" w:cs="Arial"/>
          <w:bCs/>
          <w:sz w:val="20"/>
          <w:szCs w:val="20"/>
        </w:rPr>
        <w:t xml:space="preserve">w sprawie </w:t>
      </w:r>
      <w:r w:rsidR="00F63C29" w:rsidRPr="0078183A">
        <w:rPr>
          <w:rFonts w:ascii="Arial" w:hAnsi="Arial" w:cs="Arial"/>
          <w:sz w:val="20"/>
          <w:szCs w:val="20"/>
        </w:rPr>
        <w:t>przekazania Osiedlu „Paprotka” działk</w:t>
      </w:r>
      <w:r w:rsidR="00393239">
        <w:rPr>
          <w:rFonts w:ascii="Arial" w:hAnsi="Arial" w:cs="Arial"/>
          <w:sz w:val="20"/>
          <w:szCs w:val="20"/>
        </w:rPr>
        <w:t>i</w:t>
      </w:r>
      <w:r w:rsidR="00F63C29" w:rsidRPr="0078183A">
        <w:rPr>
          <w:rFonts w:ascii="Arial" w:hAnsi="Arial" w:cs="Arial"/>
          <w:sz w:val="20"/>
          <w:szCs w:val="20"/>
        </w:rPr>
        <w:t xml:space="preserve"> nr 2059/17</w:t>
      </w:r>
      <w:r w:rsidR="007F2C40" w:rsidRPr="0078183A">
        <w:rPr>
          <w:rFonts w:ascii="Arial" w:hAnsi="Arial" w:cs="Arial"/>
          <w:bCs/>
          <w:sz w:val="20"/>
          <w:szCs w:val="20"/>
        </w:rPr>
        <w:t>.</w:t>
      </w:r>
    </w:p>
    <w:p w14:paraId="5B7F9C42" w14:textId="77777777" w:rsidR="00F63C29" w:rsidRPr="0078183A" w:rsidRDefault="00F63C29" w:rsidP="007F2C40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2F9956B" w14:textId="77777777" w:rsidR="00A05090" w:rsidRPr="0078183A" w:rsidRDefault="00A05090" w:rsidP="007F2C4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183A">
        <w:rPr>
          <w:rFonts w:ascii="Arial" w:hAnsi="Arial" w:cs="Arial"/>
          <w:b/>
          <w:bCs/>
          <w:sz w:val="20"/>
          <w:szCs w:val="20"/>
        </w:rPr>
        <w:t>§ 2</w:t>
      </w:r>
    </w:p>
    <w:p w14:paraId="1BE60A88" w14:textId="77777777" w:rsidR="009A3B1A" w:rsidRPr="0078183A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78183A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14:paraId="632EC305" w14:textId="77777777" w:rsidR="0044537C" w:rsidRPr="0078183A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3FC78D3" w14:textId="77777777" w:rsidR="009A3B1A" w:rsidRPr="0078183A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183A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7F2C40" w:rsidRPr="0078183A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57B4009B" w14:textId="77777777" w:rsidR="009A3B1A" w:rsidRPr="0078183A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78183A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14:paraId="2F881EDD" w14:textId="77777777" w:rsidR="00C0595F" w:rsidRPr="0078183A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14:paraId="1414D4FC" w14:textId="77777777" w:rsidR="00C0595F" w:rsidRPr="0078183A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14:paraId="7E3B9312" w14:textId="77777777"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14:paraId="12022F27" w14:textId="77777777" w:rsidR="00D02C0C" w:rsidRDefault="00D02C0C" w:rsidP="004E3AF4">
      <w:pPr>
        <w:ind w:left="5664"/>
        <w:jc w:val="center"/>
        <w:rPr>
          <w:rFonts w:ascii="Arial" w:hAnsi="Arial" w:cs="Arial"/>
          <w:sz w:val="20"/>
          <w:szCs w:val="20"/>
        </w:rPr>
      </w:pPr>
    </w:p>
    <w:p w14:paraId="40961C23" w14:textId="0C68228D" w:rsidR="004E3AF4" w:rsidRPr="005476CA" w:rsidRDefault="004E3AF4" w:rsidP="004E3AF4">
      <w:pPr>
        <w:ind w:left="5664"/>
        <w:jc w:val="center"/>
        <w:rPr>
          <w:rFonts w:ascii="Arial" w:hAnsi="Arial" w:cs="Arial"/>
          <w:sz w:val="20"/>
          <w:szCs w:val="20"/>
        </w:rPr>
      </w:pPr>
      <w:r w:rsidRPr="005476CA">
        <w:rPr>
          <w:rFonts w:ascii="Arial" w:hAnsi="Arial" w:cs="Arial"/>
          <w:sz w:val="20"/>
          <w:szCs w:val="20"/>
        </w:rPr>
        <w:t>PREZYDENT MIASTA TYCHY</w:t>
      </w:r>
    </w:p>
    <w:p w14:paraId="59C241B5" w14:textId="77777777" w:rsidR="004E3AF4" w:rsidRPr="005476CA" w:rsidRDefault="004E3AF4" w:rsidP="004E3AF4">
      <w:pPr>
        <w:jc w:val="center"/>
        <w:rPr>
          <w:rFonts w:ascii="Arial" w:hAnsi="Arial" w:cs="Arial"/>
          <w:sz w:val="20"/>
          <w:szCs w:val="20"/>
        </w:rPr>
      </w:pPr>
    </w:p>
    <w:p w14:paraId="0C5F922D" w14:textId="77777777" w:rsidR="004E3AF4" w:rsidRPr="005476CA" w:rsidRDefault="004E3AF4" w:rsidP="004E3AF4">
      <w:pPr>
        <w:ind w:left="4956" w:firstLine="708"/>
        <w:jc w:val="center"/>
        <w:rPr>
          <w:rFonts w:ascii="Arial" w:hAnsi="Arial" w:cs="Arial"/>
          <w:sz w:val="20"/>
          <w:szCs w:val="20"/>
        </w:rPr>
        <w:sectPr w:rsidR="004E3AF4" w:rsidRPr="005476CA" w:rsidSect="004E3AF4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5476CA">
        <w:rPr>
          <w:rFonts w:ascii="Arial" w:hAnsi="Arial" w:cs="Arial"/>
          <w:sz w:val="20"/>
          <w:szCs w:val="20"/>
        </w:rPr>
        <w:t>(-) Maciej Gramatyka</w:t>
      </w:r>
    </w:p>
    <w:p w14:paraId="55922AF1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57E1" w14:textId="77777777" w:rsidR="00A05090" w:rsidRDefault="00A05090">
      <w:r>
        <w:separator/>
      </w:r>
    </w:p>
  </w:endnote>
  <w:endnote w:type="continuationSeparator" w:id="0">
    <w:p w14:paraId="07EDB3F1" w14:textId="77777777" w:rsidR="00A05090" w:rsidRDefault="00A0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F3FB" w14:textId="77777777" w:rsidR="004E3AF4" w:rsidRDefault="004E3AF4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2D37" w14:textId="77777777" w:rsidR="00A05090" w:rsidRDefault="00A05090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40FAA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40FAA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540FAA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747EA" w14:textId="77777777" w:rsidR="00A05090" w:rsidRDefault="00A05090">
      <w:r>
        <w:separator/>
      </w:r>
    </w:p>
  </w:footnote>
  <w:footnote w:type="continuationSeparator" w:id="0">
    <w:p w14:paraId="24BA92DA" w14:textId="77777777" w:rsidR="00A05090" w:rsidRDefault="00A0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9AAC" w14:textId="77777777" w:rsidR="004E3AF4" w:rsidRDefault="004E3A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3C606" w14:textId="77777777" w:rsidR="004E3AF4" w:rsidRDefault="004E3A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C3F3" w14:textId="77777777" w:rsidR="004E3AF4" w:rsidRDefault="004E3AF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96FA" w14:textId="77777777" w:rsidR="00A05090" w:rsidRDefault="00A0509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4DE5" w14:textId="77777777" w:rsidR="00A05090" w:rsidRDefault="00A0509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AD3B" w14:textId="77777777" w:rsidR="00A05090" w:rsidRDefault="00A050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9905928">
    <w:abstractNumId w:val="8"/>
  </w:num>
  <w:num w:numId="2" w16cid:durableId="2029867201">
    <w:abstractNumId w:val="7"/>
  </w:num>
  <w:num w:numId="3" w16cid:durableId="1239438190">
    <w:abstractNumId w:val="4"/>
  </w:num>
  <w:num w:numId="4" w16cid:durableId="1779175482">
    <w:abstractNumId w:val="3"/>
  </w:num>
  <w:num w:numId="5" w16cid:durableId="1488591478">
    <w:abstractNumId w:val="6"/>
  </w:num>
  <w:num w:numId="6" w16cid:durableId="1726563742">
    <w:abstractNumId w:val="1"/>
  </w:num>
  <w:num w:numId="7" w16cid:durableId="225646951">
    <w:abstractNumId w:val="0"/>
  </w:num>
  <w:num w:numId="8" w16cid:durableId="422266230">
    <w:abstractNumId w:val="2"/>
  </w:num>
  <w:num w:numId="9" w16cid:durableId="1942757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0332"/>
    <w:rsid w:val="000335DE"/>
    <w:rsid w:val="00040B7B"/>
    <w:rsid w:val="000439D4"/>
    <w:rsid w:val="00062FB7"/>
    <w:rsid w:val="000652CA"/>
    <w:rsid w:val="00065A7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3E68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39BC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3EB9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906"/>
    <w:rsid w:val="00384FFC"/>
    <w:rsid w:val="003857BE"/>
    <w:rsid w:val="0038764A"/>
    <w:rsid w:val="00393239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07EB5"/>
    <w:rsid w:val="0041262C"/>
    <w:rsid w:val="00413607"/>
    <w:rsid w:val="00414F81"/>
    <w:rsid w:val="00415542"/>
    <w:rsid w:val="004155C8"/>
    <w:rsid w:val="004204A2"/>
    <w:rsid w:val="00423F3F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4670"/>
    <w:rsid w:val="004C78F6"/>
    <w:rsid w:val="004D43CF"/>
    <w:rsid w:val="004E2D9A"/>
    <w:rsid w:val="004E3921"/>
    <w:rsid w:val="004E3AF4"/>
    <w:rsid w:val="004F1945"/>
    <w:rsid w:val="004F290D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0FAA"/>
    <w:rsid w:val="00541249"/>
    <w:rsid w:val="00544662"/>
    <w:rsid w:val="00546C8F"/>
    <w:rsid w:val="005476CA"/>
    <w:rsid w:val="00554C5E"/>
    <w:rsid w:val="00556B19"/>
    <w:rsid w:val="005615B2"/>
    <w:rsid w:val="00565E94"/>
    <w:rsid w:val="00571E30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77D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75126"/>
    <w:rsid w:val="00780E64"/>
    <w:rsid w:val="0078183A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2C40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0F86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05090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529A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8F7"/>
    <w:rsid w:val="00AD3A08"/>
    <w:rsid w:val="00AD43AE"/>
    <w:rsid w:val="00AD64DB"/>
    <w:rsid w:val="00AE3102"/>
    <w:rsid w:val="00AE3423"/>
    <w:rsid w:val="00AE4115"/>
    <w:rsid w:val="00AE4419"/>
    <w:rsid w:val="00AE49E4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E3486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25FB7"/>
    <w:rsid w:val="00C34216"/>
    <w:rsid w:val="00C35EFD"/>
    <w:rsid w:val="00C371BF"/>
    <w:rsid w:val="00C40FA9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3AE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2C0C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97173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E63EF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4A73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05CBC"/>
    <w:rsid w:val="00F11ECB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3C29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3F51AE5C"/>
  <w15:docId w15:val="{42C90C0B-F2ED-448F-8B3C-6EABD033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3139D-3A24-493E-B379-95FC6A9C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Zawiślak</cp:lastModifiedBy>
  <cp:revision>7</cp:revision>
  <cp:lastPrinted>2026-01-05T13:13:00Z</cp:lastPrinted>
  <dcterms:created xsi:type="dcterms:W3CDTF">2026-01-22T14:03:00Z</dcterms:created>
  <dcterms:modified xsi:type="dcterms:W3CDTF">2026-01-22T14:04:00Z</dcterms:modified>
</cp:coreProperties>
</file>