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F27D" w14:textId="359882AA" w:rsidR="00A60CC9" w:rsidRPr="00AD07FD" w:rsidRDefault="00A60CC9" w:rsidP="00A60CC9">
      <w:pPr>
        <w:pStyle w:val="Tytu"/>
        <w:rPr>
          <w:rFonts w:ascii="Arial" w:hAnsi="Arial" w:cs="Arial"/>
          <w:color w:val="FF0000"/>
          <w:sz w:val="22"/>
          <w:szCs w:val="22"/>
        </w:rPr>
      </w:pPr>
      <w:r w:rsidRPr="00AD07FD">
        <w:rPr>
          <w:rFonts w:ascii="Arial" w:hAnsi="Arial" w:cs="Arial"/>
          <w:sz w:val="22"/>
          <w:szCs w:val="22"/>
        </w:rPr>
        <w:t>ZARZĄDZENIE NR 0050/</w:t>
      </w:r>
      <w:r w:rsidR="00AD07FD">
        <w:rPr>
          <w:rFonts w:ascii="Arial" w:hAnsi="Arial" w:cs="Arial"/>
          <w:sz w:val="22"/>
          <w:szCs w:val="22"/>
        </w:rPr>
        <w:t>18</w:t>
      </w:r>
      <w:r w:rsidR="00521ED2" w:rsidRPr="00AD07FD">
        <w:rPr>
          <w:rFonts w:ascii="Arial" w:hAnsi="Arial" w:cs="Arial"/>
          <w:sz w:val="22"/>
          <w:szCs w:val="22"/>
        </w:rPr>
        <w:t>/</w:t>
      </w:r>
      <w:r w:rsidR="00AD07FD">
        <w:rPr>
          <w:rFonts w:ascii="Arial" w:hAnsi="Arial" w:cs="Arial"/>
          <w:sz w:val="22"/>
          <w:szCs w:val="22"/>
        </w:rPr>
        <w:t>26</w:t>
      </w:r>
    </w:p>
    <w:p w14:paraId="62D055D0" w14:textId="77777777" w:rsidR="00A60CC9" w:rsidRPr="00AD07FD" w:rsidRDefault="00A60CC9" w:rsidP="00A60CC9">
      <w:pPr>
        <w:pStyle w:val="Podtytu"/>
        <w:rPr>
          <w:rFonts w:ascii="Arial" w:hAnsi="Arial" w:cs="Arial"/>
          <w:b/>
          <w:sz w:val="22"/>
          <w:szCs w:val="22"/>
        </w:rPr>
      </w:pPr>
      <w:r w:rsidRPr="00AD07FD">
        <w:rPr>
          <w:rFonts w:ascii="Arial" w:hAnsi="Arial" w:cs="Arial"/>
          <w:b/>
          <w:sz w:val="22"/>
          <w:szCs w:val="22"/>
        </w:rPr>
        <w:t>PREZYDENTA MIASTA TYCHY</w:t>
      </w:r>
    </w:p>
    <w:p w14:paraId="6D78F370" w14:textId="1ED93BDB" w:rsidR="00A60CC9" w:rsidRPr="00AD07FD" w:rsidRDefault="00A60CC9" w:rsidP="00A60CC9">
      <w:pPr>
        <w:pStyle w:val="Podtytu"/>
        <w:rPr>
          <w:rFonts w:ascii="Arial" w:hAnsi="Arial" w:cs="Arial"/>
          <w:b/>
          <w:color w:val="FF0000"/>
          <w:sz w:val="22"/>
          <w:szCs w:val="22"/>
        </w:rPr>
      </w:pPr>
      <w:r w:rsidRPr="00AD07FD">
        <w:rPr>
          <w:rFonts w:ascii="Arial" w:hAnsi="Arial" w:cs="Arial"/>
          <w:b/>
          <w:sz w:val="22"/>
          <w:szCs w:val="22"/>
        </w:rPr>
        <w:t xml:space="preserve">z dnia </w:t>
      </w:r>
      <w:r w:rsidR="00AD07FD">
        <w:rPr>
          <w:rFonts w:ascii="Arial" w:hAnsi="Arial" w:cs="Arial"/>
          <w:b/>
          <w:sz w:val="22"/>
          <w:szCs w:val="22"/>
        </w:rPr>
        <w:t>20</w:t>
      </w:r>
      <w:r w:rsidRPr="00AD07FD">
        <w:rPr>
          <w:rFonts w:ascii="Arial" w:hAnsi="Arial" w:cs="Arial"/>
          <w:b/>
          <w:sz w:val="22"/>
          <w:szCs w:val="22"/>
        </w:rPr>
        <w:t xml:space="preserve"> </w:t>
      </w:r>
      <w:r w:rsidR="00506CCE" w:rsidRPr="00AD07FD">
        <w:rPr>
          <w:rFonts w:ascii="Arial" w:hAnsi="Arial" w:cs="Arial"/>
          <w:b/>
          <w:sz w:val="22"/>
          <w:szCs w:val="22"/>
        </w:rPr>
        <w:t>stycznia</w:t>
      </w:r>
      <w:r w:rsidR="00680328" w:rsidRPr="00AD07FD">
        <w:rPr>
          <w:rFonts w:ascii="Arial" w:hAnsi="Arial" w:cs="Arial"/>
          <w:b/>
          <w:sz w:val="22"/>
          <w:szCs w:val="22"/>
        </w:rPr>
        <w:t xml:space="preserve"> 20</w:t>
      </w:r>
      <w:r w:rsidR="00AF652F" w:rsidRPr="00AD07FD">
        <w:rPr>
          <w:rFonts w:ascii="Arial" w:hAnsi="Arial" w:cs="Arial"/>
          <w:b/>
          <w:sz w:val="22"/>
          <w:szCs w:val="22"/>
        </w:rPr>
        <w:t>2</w:t>
      </w:r>
      <w:r w:rsidR="00506CCE" w:rsidRPr="00AD07FD">
        <w:rPr>
          <w:rFonts w:ascii="Arial" w:hAnsi="Arial" w:cs="Arial"/>
          <w:b/>
          <w:sz w:val="22"/>
          <w:szCs w:val="22"/>
        </w:rPr>
        <w:t>6</w:t>
      </w:r>
      <w:r w:rsidRPr="00AD07FD">
        <w:rPr>
          <w:rFonts w:ascii="Arial" w:hAnsi="Arial" w:cs="Arial"/>
          <w:b/>
          <w:sz w:val="22"/>
          <w:szCs w:val="22"/>
        </w:rPr>
        <w:t xml:space="preserve"> r.</w:t>
      </w:r>
    </w:p>
    <w:p w14:paraId="542006F9" w14:textId="77777777" w:rsidR="00A60CC9" w:rsidRPr="00F7656B" w:rsidRDefault="00A60CC9" w:rsidP="00A60CC9">
      <w:pPr>
        <w:jc w:val="center"/>
        <w:rPr>
          <w:rFonts w:ascii="Arial" w:hAnsi="Arial" w:cs="Arial"/>
          <w:color w:val="FF0000"/>
          <w:sz w:val="22"/>
          <w:szCs w:val="22"/>
        </w:rPr>
      </w:pPr>
    </w:p>
    <w:p w14:paraId="1B1D21E7" w14:textId="1450D659" w:rsidR="00E252F0" w:rsidRPr="00E252F0" w:rsidRDefault="00A60CC9" w:rsidP="00887C43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bookmarkStart w:id="0" w:name="_Hlk155621244"/>
      <w:r w:rsidRPr="009A453E">
        <w:rPr>
          <w:rFonts w:ascii="Arial" w:hAnsi="Arial" w:cs="Arial"/>
          <w:b/>
          <w:sz w:val="22"/>
          <w:szCs w:val="22"/>
        </w:rPr>
        <w:t>w sprawie</w:t>
      </w:r>
      <w:r w:rsidR="0086088B">
        <w:rPr>
          <w:rFonts w:ascii="Arial" w:hAnsi="Arial" w:cs="Arial"/>
          <w:b/>
          <w:sz w:val="22"/>
          <w:szCs w:val="22"/>
        </w:rPr>
        <w:t xml:space="preserve"> realizacji Budżetu Obywatelskiego w mieście Tychy</w:t>
      </w:r>
      <w:bookmarkEnd w:id="0"/>
    </w:p>
    <w:p w14:paraId="47AA6313" w14:textId="344D649D" w:rsidR="00C44A71" w:rsidRPr="00443DE4" w:rsidRDefault="00135564" w:rsidP="00443DE4">
      <w:pPr>
        <w:pStyle w:val="Nagwek3"/>
        <w:jc w:val="both"/>
        <w:rPr>
          <w:rFonts w:ascii="Arial" w:hAnsi="Arial" w:cs="Arial"/>
          <w:b w:val="0"/>
          <w:color w:val="auto"/>
          <w:sz w:val="22"/>
          <w:szCs w:val="22"/>
        </w:rPr>
      </w:pPr>
      <w:r w:rsidRPr="00443DE4">
        <w:rPr>
          <w:rFonts w:ascii="Arial" w:hAnsi="Arial" w:cs="Arial"/>
          <w:b w:val="0"/>
          <w:color w:val="auto"/>
          <w:sz w:val="22"/>
          <w:szCs w:val="22"/>
        </w:rPr>
        <w:t>Na podstawie art. 30 ust. 1 ustawy z dnia 8 marca 1990 r. o samorządzie gmi</w:t>
      </w:r>
      <w:r w:rsidR="008C1639" w:rsidRPr="00443DE4">
        <w:rPr>
          <w:rFonts w:ascii="Arial" w:hAnsi="Arial" w:cs="Arial"/>
          <w:b w:val="0"/>
          <w:color w:val="auto"/>
          <w:sz w:val="22"/>
          <w:szCs w:val="22"/>
        </w:rPr>
        <w:t xml:space="preserve">nnym </w:t>
      </w:r>
      <w:r w:rsidR="008C1639" w:rsidRPr="000C577C">
        <w:rPr>
          <w:rFonts w:ascii="Arial" w:hAnsi="Arial" w:cs="Arial"/>
          <w:b w:val="0"/>
          <w:color w:val="auto"/>
          <w:sz w:val="22"/>
          <w:szCs w:val="22"/>
        </w:rPr>
        <w:t>(</w:t>
      </w:r>
      <w:r w:rsidR="003E7295" w:rsidRPr="000C577C">
        <w:rPr>
          <w:rFonts w:ascii="Arial" w:hAnsi="Arial" w:cs="Arial"/>
          <w:b w:val="0"/>
          <w:color w:val="auto"/>
          <w:sz w:val="22"/>
          <w:szCs w:val="22"/>
        </w:rPr>
        <w:t>Dz. U. z 202</w:t>
      </w:r>
      <w:r w:rsidR="000C577C" w:rsidRPr="000C577C">
        <w:rPr>
          <w:rFonts w:ascii="Arial" w:hAnsi="Arial" w:cs="Arial"/>
          <w:b w:val="0"/>
          <w:color w:val="auto"/>
          <w:sz w:val="22"/>
          <w:szCs w:val="22"/>
        </w:rPr>
        <w:t xml:space="preserve">5 </w:t>
      </w:r>
      <w:r w:rsidR="003E7295" w:rsidRPr="000C577C">
        <w:rPr>
          <w:rFonts w:ascii="Arial" w:hAnsi="Arial" w:cs="Arial"/>
          <w:b w:val="0"/>
          <w:color w:val="auto"/>
          <w:sz w:val="22"/>
          <w:szCs w:val="22"/>
        </w:rPr>
        <w:t>r. poz.</w:t>
      </w:r>
      <w:r w:rsidR="00B121A4" w:rsidRPr="000C577C">
        <w:rPr>
          <w:rFonts w:ascii="Arial" w:hAnsi="Arial" w:cs="Arial"/>
          <w:b w:val="0"/>
          <w:color w:val="auto"/>
          <w:sz w:val="22"/>
          <w:szCs w:val="22"/>
        </w:rPr>
        <w:t>1</w:t>
      </w:r>
      <w:r w:rsidR="000C577C" w:rsidRPr="000C577C">
        <w:rPr>
          <w:rFonts w:ascii="Arial" w:hAnsi="Arial" w:cs="Arial"/>
          <w:b w:val="0"/>
          <w:color w:val="auto"/>
          <w:sz w:val="22"/>
          <w:szCs w:val="22"/>
        </w:rPr>
        <w:t>153</w:t>
      </w:r>
      <w:r w:rsidR="003E7295" w:rsidRPr="000C577C">
        <w:rPr>
          <w:rFonts w:ascii="Arial" w:hAnsi="Arial" w:cs="Arial"/>
          <w:b w:val="0"/>
          <w:color w:val="auto"/>
          <w:sz w:val="22"/>
          <w:szCs w:val="22"/>
        </w:rPr>
        <w:t xml:space="preserve"> z późn. zm.</w:t>
      </w:r>
      <w:r w:rsidR="001B6C12" w:rsidRPr="000C577C">
        <w:rPr>
          <w:rFonts w:ascii="Arial" w:hAnsi="Arial" w:cs="Arial"/>
          <w:b w:val="0"/>
          <w:color w:val="auto"/>
          <w:sz w:val="22"/>
          <w:szCs w:val="22"/>
        </w:rPr>
        <w:t>)</w:t>
      </w:r>
      <w:r w:rsidR="001B6C12" w:rsidRPr="00443DE4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Pr="00443DE4">
        <w:rPr>
          <w:rFonts w:ascii="Arial" w:hAnsi="Arial" w:cs="Arial"/>
          <w:b w:val="0"/>
          <w:color w:val="auto"/>
          <w:sz w:val="22"/>
          <w:szCs w:val="22"/>
        </w:rPr>
        <w:t xml:space="preserve">w związku z </w:t>
      </w:r>
      <w:r w:rsidRPr="00DC2373">
        <w:rPr>
          <w:rFonts w:ascii="Arial" w:hAnsi="Arial" w:cs="Arial"/>
          <w:b w:val="0"/>
          <w:color w:val="auto"/>
          <w:sz w:val="22"/>
          <w:szCs w:val="22"/>
        </w:rPr>
        <w:t xml:space="preserve">Uchwałą </w:t>
      </w:r>
      <w:r w:rsidR="003D70D6" w:rsidRPr="00DC2373">
        <w:rPr>
          <w:rFonts w:ascii="Arial" w:hAnsi="Arial" w:cs="Arial"/>
          <w:b w:val="0"/>
          <w:color w:val="auto"/>
          <w:sz w:val="22"/>
          <w:szCs w:val="22"/>
        </w:rPr>
        <w:t>Nr X/</w:t>
      </w:r>
      <w:r w:rsidR="00DC2373" w:rsidRPr="00DC2373">
        <w:rPr>
          <w:rFonts w:ascii="Arial" w:hAnsi="Arial" w:cs="Arial"/>
          <w:b w:val="0"/>
          <w:color w:val="auto"/>
          <w:sz w:val="22"/>
          <w:szCs w:val="22"/>
        </w:rPr>
        <w:t>190</w:t>
      </w:r>
      <w:r w:rsidR="003D70D6" w:rsidRPr="00DC2373">
        <w:rPr>
          <w:rFonts w:ascii="Arial" w:hAnsi="Arial" w:cs="Arial"/>
          <w:b w:val="0"/>
          <w:color w:val="auto"/>
          <w:sz w:val="22"/>
          <w:szCs w:val="22"/>
        </w:rPr>
        <w:t>/2</w:t>
      </w:r>
      <w:r w:rsidR="00DC2373" w:rsidRPr="00DC2373">
        <w:rPr>
          <w:rFonts w:ascii="Arial" w:hAnsi="Arial" w:cs="Arial"/>
          <w:b w:val="0"/>
          <w:color w:val="auto"/>
          <w:sz w:val="22"/>
          <w:szCs w:val="22"/>
        </w:rPr>
        <w:t>5</w:t>
      </w:r>
      <w:r w:rsidR="003C278C" w:rsidRPr="00DC2373">
        <w:rPr>
          <w:rFonts w:ascii="Arial" w:hAnsi="Arial" w:cs="Arial"/>
          <w:b w:val="0"/>
          <w:color w:val="auto"/>
          <w:sz w:val="22"/>
          <w:szCs w:val="22"/>
        </w:rPr>
        <w:t xml:space="preserve"> Rady Miasta Tychy z dnia </w:t>
      </w:r>
      <w:r w:rsidR="003D70D6" w:rsidRPr="00DC2373">
        <w:rPr>
          <w:rFonts w:ascii="Arial" w:hAnsi="Arial" w:cs="Arial"/>
          <w:b w:val="0"/>
          <w:color w:val="auto"/>
          <w:sz w:val="22"/>
          <w:szCs w:val="22"/>
        </w:rPr>
        <w:t>2</w:t>
      </w:r>
      <w:r w:rsidR="00DC2373" w:rsidRPr="00DC2373">
        <w:rPr>
          <w:rFonts w:ascii="Arial" w:hAnsi="Arial" w:cs="Arial"/>
          <w:b w:val="0"/>
          <w:color w:val="auto"/>
          <w:sz w:val="22"/>
          <w:szCs w:val="22"/>
        </w:rPr>
        <w:t>7</w:t>
      </w:r>
      <w:r w:rsidR="003D70D6" w:rsidRPr="00DC2373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DC2373" w:rsidRPr="00DC2373">
        <w:rPr>
          <w:rFonts w:ascii="Arial" w:hAnsi="Arial" w:cs="Arial"/>
          <w:b w:val="0"/>
          <w:color w:val="auto"/>
          <w:sz w:val="22"/>
          <w:szCs w:val="22"/>
        </w:rPr>
        <w:t>marca</w:t>
      </w:r>
      <w:r w:rsidR="003C278C" w:rsidRPr="00DC2373">
        <w:rPr>
          <w:rFonts w:ascii="Arial" w:hAnsi="Arial" w:cs="Arial"/>
          <w:b w:val="0"/>
          <w:color w:val="auto"/>
          <w:sz w:val="22"/>
          <w:szCs w:val="22"/>
        </w:rPr>
        <w:t xml:space="preserve"> 20</w:t>
      </w:r>
      <w:r w:rsidR="003D70D6" w:rsidRPr="00DC2373">
        <w:rPr>
          <w:rFonts w:ascii="Arial" w:hAnsi="Arial" w:cs="Arial"/>
          <w:b w:val="0"/>
          <w:color w:val="auto"/>
          <w:sz w:val="22"/>
          <w:szCs w:val="22"/>
        </w:rPr>
        <w:t>2</w:t>
      </w:r>
      <w:r w:rsidR="00DC2373" w:rsidRPr="00DC2373">
        <w:rPr>
          <w:rFonts w:ascii="Arial" w:hAnsi="Arial" w:cs="Arial"/>
          <w:b w:val="0"/>
          <w:color w:val="auto"/>
          <w:sz w:val="22"/>
          <w:szCs w:val="22"/>
        </w:rPr>
        <w:t>5</w:t>
      </w:r>
      <w:r w:rsidR="003C278C" w:rsidRPr="00DC2373">
        <w:rPr>
          <w:rFonts w:ascii="Arial" w:hAnsi="Arial" w:cs="Arial"/>
          <w:b w:val="0"/>
          <w:color w:val="auto"/>
          <w:sz w:val="22"/>
          <w:szCs w:val="22"/>
        </w:rPr>
        <w:t xml:space="preserve"> r. w sprawie zasad i trybu przeprow</w:t>
      </w:r>
      <w:r w:rsidR="003C278C" w:rsidRPr="00443DE4">
        <w:rPr>
          <w:rFonts w:ascii="Arial" w:hAnsi="Arial" w:cs="Arial"/>
          <w:b w:val="0"/>
          <w:color w:val="auto"/>
          <w:sz w:val="22"/>
          <w:szCs w:val="22"/>
        </w:rPr>
        <w:t>adzenia Budżetu Obywatelskiego miasta Tychy</w:t>
      </w:r>
    </w:p>
    <w:p w14:paraId="6EA7A6AB" w14:textId="77777777" w:rsidR="00443DE4" w:rsidRPr="00443DE4" w:rsidRDefault="00443DE4" w:rsidP="00443DE4"/>
    <w:p w14:paraId="30B1D500" w14:textId="77777777" w:rsidR="00A60CC9" w:rsidRPr="009A453E" w:rsidRDefault="00A60CC9" w:rsidP="00A60CC9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zarządzam, co następuje:</w:t>
      </w:r>
    </w:p>
    <w:p w14:paraId="3145239D" w14:textId="77777777" w:rsidR="00A60CC9" w:rsidRPr="009A453E" w:rsidRDefault="00A60CC9" w:rsidP="00043C56">
      <w:pPr>
        <w:pStyle w:val="Tekstpodstawowy"/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>§ 1</w:t>
      </w:r>
    </w:p>
    <w:p w14:paraId="447403DE" w14:textId="5C7F68F9" w:rsidR="00A60CC9" w:rsidRDefault="006D5115" w:rsidP="00043C56">
      <w:pPr>
        <w:pStyle w:val="Lista"/>
        <w:spacing w:before="120" w:after="120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Wprowadzam </w:t>
      </w:r>
      <w:r w:rsidR="008A00B0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rocedurę</w:t>
      </w:r>
      <w:r w:rsidR="00063584">
        <w:rPr>
          <w:rFonts w:ascii="Arial" w:hAnsi="Arial" w:cs="Arial"/>
          <w:sz w:val="22"/>
          <w:szCs w:val="22"/>
        </w:rPr>
        <w:t xml:space="preserve"> Budżetu Obywatelskiego oraz </w:t>
      </w:r>
      <w:r w:rsidR="00171779">
        <w:rPr>
          <w:rFonts w:ascii="Arial" w:hAnsi="Arial" w:cs="Arial"/>
          <w:sz w:val="22"/>
          <w:szCs w:val="22"/>
        </w:rPr>
        <w:t xml:space="preserve">powołuję </w:t>
      </w:r>
      <w:r w:rsidR="00713653">
        <w:rPr>
          <w:rFonts w:ascii="Arial" w:hAnsi="Arial" w:cs="Arial"/>
          <w:sz w:val="22"/>
          <w:szCs w:val="22"/>
        </w:rPr>
        <w:t xml:space="preserve">Zespół </w:t>
      </w:r>
      <w:r w:rsidR="00C9335B">
        <w:rPr>
          <w:rFonts w:ascii="Arial" w:hAnsi="Arial" w:cs="Arial"/>
          <w:sz w:val="22"/>
          <w:szCs w:val="22"/>
        </w:rPr>
        <w:t>ds.</w:t>
      </w:r>
      <w:r w:rsidR="003A205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Budżetu Obywatelskiego</w:t>
      </w:r>
      <w:r w:rsidR="00A60CC9" w:rsidRPr="009A453E">
        <w:rPr>
          <w:rFonts w:ascii="Arial" w:hAnsi="Arial" w:cs="Arial"/>
          <w:sz w:val="22"/>
          <w:szCs w:val="22"/>
        </w:rPr>
        <w:t>.</w:t>
      </w:r>
    </w:p>
    <w:p w14:paraId="4023276C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2</w:t>
      </w:r>
    </w:p>
    <w:p w14:paraId="1FAC34FA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Postanowienia ogólne</w:t>
      </w:r>
    </w:p>
    <w:p w14:paraId="2C790D06" w14:textId="74A1095E" w:rsidR="00887C43" w:rsidRPr="00577C07" w:rsidRDefault="00887C43" w:rsidP="008B5325">
      <w:pPr>
        <w:pStyle w:val="Lista"/>
        <w:numPr>
          <w:ilvl w:val="0"/>
          <w:numId w:val="6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577C07">
        <w:rPr>
          <w:rFonts w:ascii="Arial" w:hAnsi="Arial" w:cs="Arial"/>
          <w:sz w:val="22"/>
          <w:szCs w:val="22"/>
        </w:rPr>
        <w:t>W ramach Budżetu Obywatelskiego mogą być proponowane projekty w następujących kategoriach:</w:t>
      </w:r>
    </w:p>
    <w:p w14:paraId="3AF56D7B" w14:textId="77777777" w:rsidR="00887C43" w:rsidRPr="00577C07" w:rsidRDefault="00887C43" w:rsidP="008B5325">
      <w:pPr>
        <w:pStyle w:val="Lista"/>
        <w:numPr>
          <w:ilvl w:val="0"/>
          <w:numId w:val="13"/>
        </w:numPr>
        <w:ind w:left="709"/>
        <w:jc w:val="both"/>
        <w:rPr>
          <w:rFonts w:ascii="Arial" w:hAnsi="Arial" w:cs="Arial"/>
          <w:sz w:val="22"/>
          <w:szCs w:val="22"/>
        </w:rPr>
      </w:pPr>
      <w:proofErr w:type="spellStart"/>
      <w:r w:rsidRPr="00577C07">
        <w:rPr>
          <w:rFonts w:ascii="Arial" w:hAnsi="Arial" w:cs="Arial"/>
          <w:sz w:val="22"/>
          <w:szCs w:val="22"/>
        </w:rPr>
        <w:t>ogólnomiejskie</w:t>
      </w:r>
      <w:proofErr w:type="spellEnd"/>
      <w:r w:rsidRPr="00577C07">
        <w:rPr>
          <w:rFonts w:ascii="Arial" w:hAnsi="Arial" w:cs="Arial"/>
          <w:sz w:val="22"/>
          <w:szCs w:val="22"/>
        </w:rPr>
        <w:t xml:space="preserve"> dotyczące całego miasta, </w:t>
      </w:r>
    </w:p>
    <w:p w14:paraId="7F2FC0B1" w14:textId="77777777" w:rsidR="00506CCE" w:rsidRPr="00577C07" w:rsidRDefault="00506CCE" w:rsidP="00506CCE">
      <w:pPr>
        <w:pStyle w:val="Lista"/>
        <w:numPr>
          <w:ilvl w:val="0"/>
          <w:numId w:val="13"/>
        </w:numPr>
        <w:ind w:left="709"/>
        <w:jc w:val="both"/>
        <w:rPr>
          <w:rFonts w:ascii="Arial" w:hAnsi="Arial" w:cs="Arial"/>
          <w:sz w:val="22"/>
          <w:szCs w:val="22"/>
        </w:rPr>
      </w:pPr>
      <w:r w:rsidRPr="00577C07">
        <w:rPr>
          <w:rFonts w:ascii="Arial" w:hAnsi="Arial" w:cs="Arial"/>
          <w:sz w:val="22"/>
          <w:szCs w:val="22"/>
        </w:rPr>
        <w:t>rejonowe dotyczące części miasta, zwanych okręgami konsultacyjnymi.</w:t>
      </w:r>
    </w:p>
    <w:p w14:paraId="68488FA3" w14:textId="7F61FE11" w:rsidR="00887C43" w:rsidRPr="00887C43" w:rsidRDefault="00887C43" w:rsidP="008B5325">
      <w:pPr>
        <w:pStyle w:val="Akapitzlist"/>
        <w:numPr>
          <w:ilvl w:val="0"/>
          <w:numId w:val="6"/>
        </w:numPr>
        <w:autoSpaceDE/>
        <w:autoSpaceDN/>
        <w:adjustRightInd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887C43">
        <w:rPr>
          <w:rFonts w:ascii="Arial" w:hAnsi="Arial" w:cs="Arial"/>
          <w:sz w:val="22"/>
          <w:szCs w:val="22"/>
        </w:rPr>
        <w:t xml:space="preserve">Projekty dotyczące całego miasta definiuje się jako projekty dotyczące </w:t>
      </w:r>
      <w:r w:rsidRPr="00887C43">
        <w:rPr>
          <w:rFonts w:ascii="Arial" w:hAnsi="Arial" w:cs="Arial"/>
          <w:bCs/>
          <w:sz w:val="22"/>
          <w:szCs w:val="22"/>
        </w:rPr>
        <w:t>inwestycji</w:t>
      </w:r>
      <w:r w:rsidRPr="00887C43">
        <w:rPr>
          <w:rFonts w:ascii="Arial" w:hAnsi="Arial" w:cs="Arial"/>
          <w:sz w:val="22"/>
          <w:szCs w:val="22"/>
        </w:rPr>
        <w:t xml:space="preserve"> realizowanych na terenie parków, Ośrodka Wypoczynkowego Paprocany, placówek oświatowych</w:t>
      </w:r>
      <w:r w:rsidR="00296A73">
        <w:rPr>
          <w:rFonts w:ascii="Arial" w:hAnsi="Arial" w:cs="Arial"/>
          <w:sz w:val="22"/>
          <w:szCs w:val="22"/>
        </w:rPr>
        <w:t xml:space="preserve"> oraz</w:t>
      </w:r>
      <w:r w:rsidRPr="00887C43">
        <w:rPr>
          <w:rFonts w:ascii="Arial" w:hAnsi="Arial" w:cs="Arial"/>
          <w:sz w:val="22"/>
          <w:szCs w:val="22"/>
        </w:rPr>
        <w:t xml:space="preserve"> </w:t>
      </w:r>
      <w:r w:rsidRPr="00887C43">
        <w:rPr>
          <w:rFonts w:ascii="Arial" w:hAnsi="Arial" w:cs="Arial"/>
          <w:bCs/>
          <w:sz w:val="22"/>
          <w:szCs w:val="22"/>
        </w:rPr>
        <w:t>których lokalizacja obejmuje co najmniej 2 okręgi konsultacyjne</w:t>
      </w:r>
      <w:r w:rsidR="00506CCE">
        <w:rPr>
          <w:rFonts w:ascii="Arial" w:hAnsi="Arial" w:cs="Arial"/>
          <w:bCs/>
          <w:sz w:val="22"/>
          <w:szCs w:val="22"/>
        </w:rPr>
        <w:t xml:space="preserve"> lub </w:t>
      </w:r>
      <w:r w:rsidR="00296A73">
        <w:rPr>
          <w:rFonts w:ascii="Arial" w:hAnsi="Arial" w:cs="Arial"/>
          <w:bCs/>
          <w:sz w:val="22"/>
          <w:szCs w:val="22"/>
        </w:rPr>
        <w:t xml:space="preserve">organizacje wydarzeń związanych ze </w:t>
      </w:r>
      <w:r w:rsidR="00506CCE" w:rsidRPr="00887C43">
        <w:rPr>
          <w:rFonts w:ascii="Arial" w:hAnsi="Arial" w:cs="Arial"/>
          <w:bCs/>
          <w:sz w:val="22"/>
          <w:szCs w:val="22"/>
        </w:rPr>
        <w:t>świ</w:t>
      </w:r>
      <w:r w:rsidR="00296A73">
        <w:rPr>
          <w:rFonts w:ascii="Arial" w:hAnsi="Arial" w:cs="Arial"/>
          <w:bCs/>
          <w:sz w:val="22"/>
          <w:szCs w:val="22"/>
        </w:rPr>
        <w:t>ętami</w:t>
      </w:r>
      <w:r w:rsidR="00506CCE" w:rsidRPr="00887C43">
        <w:rPr>
          <w:rFonts w:ascii="Arial" w:hAnsi="Arial" w:cs="Arial"/>
          <w:bCs/>
          <w:sz w:val="22"/>
          <w:szCs w:val="22"/>
        </w:rPr>
        <w:t xml:space="preserve"> zwyczajowo obchodzony</w:t>
      </w:r>
      <w:r w:rsidR="00296A73">
        <w:rPr>
          <w:rFonts w:ascii="Arial" w:hAnsi="Arial" w:cs="Arial"/>
          <w:bCs/>
          <w:sz w:val="22"/>
          <w:szCs w:val="22"/>
        </w:rPr>
        <w:t>mi</w:t>
      </w:r>
      <w:r w:rsidR="00506CCE" w:rsidRPr="00887C43">
        <w:rPr>
          <w:rFonts w:ascii="Arial" w:hAnsi="Arial" w:cs="Arial"/>
          <w:bCs/>
          <w:sz w:val="22"/>
          <w:szCs w:val="22"/>
        </w:rPr>
        <w:t xml:space="preserve"> w danym dniu tj. </w:t>
      </w:r>
      <w:r w:rsidR="00296A73">
        <w:rPr>
          <w:rFonts w:ascii="Arial" w:hAnsi="Arial" w:cs="Arial"/>
          <w:bCs/>
          <w:sz w:val="22"/>
          <w:szCs w:val="22"/>
        </w:rPr>
        <w:t xml:space="preserve">np. </w:t>
      </w:r>
      <w:r w:rsidR="00506CCE" w:rsidRPr="00887C43">
        <w:rPr>
          <w:rFonts w:ascii="Arial" w:hAnsi="Arial" w:cs="Arial"/>
          <w:bCs/>
          <w:sz w:val="22"/>
          <w:szCs w:val="22"/>
        </w:rPr>
        <w:t>Dzień Dziecka, Mikołajki, Dzień Kobiet</w:t>
      </w:r>
      <w:r w:rsidR="00506CCE">
        <w:rPr>
          <w:rFonts w:ascii="Arial" w:hAnsi="Arial" w:cs="Arial"/>
          <w:bCs/>
          <w:sz w:val="22"/>
          <w:szCs w:val="22"/>
        </w:rPr>
        <w:t>.</w:t>
      </w:r>
    </w:p>
    <w:p w14:paraId="42BB418C" w14:textId="260C5C61" w:rsidR="00887C43" w:rsidRPr="00C040B3" w:rsidRDefault="00887C43" w:rsidP="008B5325">
      <w:pPr>
        <w:pStyle w:val="Akapitzlist"/>
        <w:numPr>
          <w:ilvl w:val="0"/>
          <w:numId w:val="6"/>
        </w:numPr>
        <w:autoSpaceDE/>
        <w:autoSpaceDN/>
        <w:adjustRightInd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040B3">
        <w:rPr>
          <w:rFonts w:ascii="Arial" w:hAnsi="Arial" w:cs="Arial"/>
          <w:sz w:val="22"/>
          <w:szCs w:val="22"/>
        </w:rPr>
        <w:t>Projekty dotyczące okręgów konsultacyjnych powinny być spójne i dotyczyć maksymalnie dwóch podwórek graniczących ze sobą. Przez podwórko rozumie się przestrzeń pomiędzy najbliższymi budynkami mieszkalnymi.</w:t>
      </w:r>
    </w:p>
    <w:p w14:paraId="24CE6FD4" w14:textId="7D73F5F2" w:rsidR="00887C43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Kwota wydzielona na Budżet Obywatelski z budżetu miasta Tychy </w:t>
      </w:r>
      <w:r w:rsidRPr="00506CCE">
        <w:rPr>
          <w:rFonts w:ascii="Arial" w:hAnsi="Arial" w:cs="Arial"/>
          <w:color w:val="000000" w:themeColor="text1"/>
          <w:sz w:val="22"/>
          <w:szCs w:val="22"/>
        </w:rPr>
        <w:t>na rok 202</w:t>
      </w:r>
      <w:r w:rsidR="00701F79" w:rsidRPr="00506CCE">
        <w:rPr>
          <w:rFonts w:ascii="Arial" w:hAnsi="Arial" w:cs="Arial"/>
          <w:color w:val="000000" w:themeColor="text1"/>
          <w:sz w:val="22"/>
          <w:szCs w:val="22"/>
        </w:rPr>
        <w:t>7</w:t>
      </w:r>
      <w:r w:rsidRPr="001E5450">
        <w:rPr>
          <w:rFonts w:ascii="Arial" w:hAnsi="Arial" w:cs="Arial"/>
          <w:color w:val="000000" w:themeColor="text1"/>
          <w:sz w:val="22"/>
          <w:szCs w:val="22"/>
        </w:rPr>
        <w:t xml:space="preserve"> wyniesie nie mniej niż </w:t>
      </w:r>
      <w:r>
        <w:rPr>
          <w:rFonts w:ascii="Arial" w:hAnsi="Arial" w:cs="Arial"/>
          <w:color w:val="000000" w:themeColor="text1"/>
          <w:sz w:val="22"/>
          <w:szCs w:val="22"/>
        </w:rPr>
        <w:t>6</w:t>
      </w:r>
      <w:r w:rsidRPr="001E5450">
        <w:rPr>
          <w:rFonts w:ascii="Arial" w:hAnsi="Arial" w:cs="Arial"/>
          <w:color w:val="000000" w:themeColor="text1"/>
          <w:sz w:val="22"/>
          <w:szCs w:val="22"/>
        </w:rPr>
        <w:t> milionów złotych.</w:t>
      </w:r>
    </w:p>
    <w:p w14:paraId="1EA4D4EF" w14:textId="0EB05C22" w:rsidR="00887C43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Na kategorię </w:t>
      </w:r>
      <w:r w:rsidR="00296A73">
        <w:rPr>
          <w:rFonts w:ascii="Arial" w:hAnsi="Arial" w:cs="Arial"/>
          <w:color w:val="000000" w:themeColor="text1"/>
          <w:sz w:val="22"/>
          <w:szCs w:val="22"/>
        </w:rPr>
        <w:t xml:space="preserve">projektów </w:t>
      </w:r>
      <w:proofErr w:type="spellStart"/>
      <w:r w:rsidRPr="00577C07">
        <w:rPr>
          <w:rFonts w:ascii="Arial" w:hAnsi="Arial" w:cs="Arial"/>
          <w:sz w:val="22"/>
          <w:szCs w:val="22"/>
        </w:rPr>
        <w:t>ogólnomiejski</w:t>
      </w:r>
      <w:r w:rsidR="00296A73">
        <w:rPr>
          <w:rFonts w:ascii="Arial" w:hAnsi="Arial" w:cs="Arial"/>
          <w:sz w:val="22"/>
          <w:szCs w:val="22"/>
        </w:rPr>
        <w:t>ch</w:t>
      </w:r>
      <w:proofErr w:type="spellEnd"/>
      <w:r w:rsidRPr="00577C07">
        <w:rPr>
          <w:rFonts w:ascii="Arial" w:hAnsi="Arial" w:cs="Arial"/>
          <w:sz w:val="22"/>
          <w:szCs w:val="22"/>
        </w:rPr>
        <w:t xml:space="preserve"> dotyczące całego miasta</w:t>
      </w:r>
      <w:r>
        <w:rPr>
          <w:rFonts w:ascii="Arial" w:hAnsi="Arial" w:cs="Arial"/>
          <w:sz w:val="22"/>
          <w:szCs w:val="22"/>
        </w:rPr>
        <w:t xml:space="preserve"> przeznacza się kwotę 1 000 000 zł.,</w:t>
      </w:r>
    </w:p>
    <w:p w14:paraId="03EDC4FB" w14:textId="77777777" w:rsidR="00296A73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B3169">
        <w:rPr>
          <w:rFonts w:ascii="Arial" w:hAnsi="Arial" w:cs="Arial"/>
          <w:sz w:val="22"/>
          <w:szCs w:val="22"/>
        </w:rPr>
        <w:t xml:space="preserve">Na kategorię </w:t>
      </w:r>
      <w:r w:rsidR="00296A73">
        <w:rPr>
          <w:rFonts w:ascii="Arial" w:hAnsi="Arial" w:cs="Arial"/>
          <w:sz w:val="22"/>
          <w:szCs w:val="22"/>
        </w:rPr>
        <w:t xml:space="preserve">projektów </w:t>
      </w:r>
      <w:r w:rsidRPr="00CB3169">
        <w:rPr>
          <w:rFonts w:ascii="Arial" w:hAnsi="Arial" w:cs="Arial"/>
          <w:sz w:val="22"/>
          <w:szCs w:val="22"/>
        </w:rPr>
        <w:t xml:space="preserve">rejonową dotyczącą części miasta, zwanych okręgami konsultacyjnymi przeznacza się kwotę 5 000 000 zł. </w:t>
      </w:r>
    </w:p>
    <w:p w14:paraId="3489A227" w14:textId="0CBB2E59" w:rsidR="00887C43" w:rsidRPr="00CB3169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B3169">
        <w:rPr>
          <w:rFonts w:ascii="Arial" w:hAnsi="Arial" w:cs="Arial"/>
          <w:sz w:val="22"/>
          <w:szCs w:val="22"/>
        </w:rPr>
        <w:t xml:space="preserve">Biorąc pod uwagę cel Budżetu Obywatelskiego, tj. aktywizację i integrację społeczności lokalnej miasto zostało podzielone na 24 okręgi konsultacyjne. Wykaz okręgów konsultacyjnych wraz z ich zasięgiem określa załącznik nr </w:t>
      </w:r>
      <w:r w:rsidR="008054C1">
        <w:rPr>
          <w:rFonts w:ascii="Arial" w:hAnsi="Arial" w:cs="Arial"/>
          <w:sz w:val="22"/>
          <w:szCs w:val="22"/>
        </w:rPr>
        <w:t>1</w:t>
      </w:r>
      <w:r w:rsidRPr="00CB3169">
        <w:rPr>
          <w:rFonts w:ascii="Arial" w:hAnsi="Arial" w:cs="Arial"/>
          <w:sz w:val="22"/>
          <w:szCs w:val="22"/>
        </w:rPr>
        <w:t xml:space="preserve"> do zarządzenia.</w:t>
      </w:r>
    </w:p>
    <w:p w14:paraId="1F1E7708" w14:textId="5D0B442B" w:rsidR="00887C43" w:rsidRPr="006B3707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trike/>
          <w:sz w:val="22"/>
          <w:szCs w:val="22"/>
        </w:rPr>
      </w:pPr>
      <w:r w:rsidRPr="00CB3169">
        <w:rPr>
          <w:rFonts w:ascii="Arial" w:hAnsi="Arial" w:cs="Arial"/>
          <w:sz w:val="22"/>
          <w:szCs w:val="22"/>
        </w:rPr>
        <w:t>Kwota na projekty dla danego okręgu konsultacyjnego zostaje ustalona jako</w:t>
      </w:r>
      <w:r w:rsidR="004E3030">
        <w:rPr>
          <w:rFonts w:ascii="Arial" w:hAnsi="Arial" w:cs="Arial"/>
          <w:sz w:val="22"/>
          <w:szCs w:val="22"/>
        </w:rPr>
        <w:t>:</w:t>
      </w:r>
      <w:r w:rsidRPr="00CB3169">
        <w:rPr>
          <w:rFonts w:ascii="Arial" w:hAnsi="Arial" w:cs="Arial"/>
          <w:sz w:val="22"/>
          <w:szCs w:val="22"/>
        </w:rPr>
        <w:t xml:space="preserve"> suma kwoty bazowej wynoszącej 100 000,00 zł oraz kwoty wynikającej z liczby mieszkańców danego okręgu konsultacyjnego. Kwota ta może być przeznaczona na jeden lub kilka projektów zgodnie z wynikiem głosowania. Kwoty dla poszczególnych okręgów konsultacyjnych</w:t>
      </w:r>
      <w:r w:rsidRPr="00FC0C17">
        <w:rPr>
          <w:rFonts w:ascii="Arial" w:hAnsi="Arial" w:cs="Arial"/>
          <w:sz w:val="22"/>
          <w:szCs w:val="22"/>
        </w:rPr>
        <w:t xml:space="preserve"> określa załącznik nr </w:t>
      </w:r>
      <w:r w:rsidR="008054C1">
        <w:rPr>
          <w:rFonts w:ascii="Arial" w:hAnsi="Arial" w:cs="Arial"/>
          <w:sz w:val="22"/>
          <w:szCs w:val="22"/>
        </w:rPr>
        <w:t>1</w:t>
      </w:r>
      <w:r w:rsidRPr="00FC0C17">
        <w:rPr>
          <w:rFonts w:ascii="Arial" w:hAnsi="Arial" w:cs="Arial"/>
          <w:sz w:val="22"/>
          <w:szCs w:val="22"/>
        </w:rPr>
        <w:t xml:space="preserve"> do zarządzenia.</w:t>
      </w:r>
    </w:p>
    <w:p w14:paraId="6EC91E9B" w14:textId="77777777" w:rsidR="00887C43" w:rsidRPr="00FA385C" w:rsidRDefault="00887C43" w:rsidP="008B5325">
      <w:pPr>
        <w:pStyle w:val="Lista"/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A385C">
        <w:rPr>
          <w:rFonts w:ascii="Arial" w:hAnsi="Arial" w:cs="Arial"/>
          <w:sz w:val="22"/>
          <w:szCs w:val="22"/>
        </w:rPr>
        <w:t xml:space="preserve">Ostateczną wysokość środków finansowych przeznaczonych na realizację zadań w ramach Budżetu Obywatelskiego określa się corocznie w drodze uchwały Rady Miasta Tychy. Ewentualna nadwyżka środków finansowych przeznaczonych na Budżet Obywatelski powiększy pulę </w:t>
      </w:r>
      <w:proofErr w:type="spellStart"/>
      <w:r w:rsidRPr="00FA385C">
        <w:rPr>
          <w:rFonts w:ascii="Arial" w:hAnsi="Arial" w:cs="Arial"/>
          <w:sz w:val="22"/>
          <w:szCs w:val="22"/>
        </w:rPr>
        <w:t>ogólnomiejską</w:t>
      </w:r>
      <w:proofErr w:type="spellEnd"/>
      <w:r w:rsidRPr="00FA385C">
        <w:rPr>
          <w:rFonts w:ascii="Arial" w:hAnsi="Arial" w:cs="Arial"/>
          <w:sz w:val="22"/>
          <w:szCs w:val="22"/>
        </w:rPr>
        <w:t xml:space="preserve"> dotyczącą całego miasta.</w:t>
      </w:r>
    </w:p>
    <w:p w14:paraId="3155CEF1" w14:textId="610385BB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lastRenderedPageBreak/>
        <w:t>§ 3</w:t>
      </w:r>
    </w:p>
    <w:p w14:paraId="43F0BAE2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Zgłaszanie przez mieszkańców propozycji projektów</w:t>
      </w:r>
    </w:p>
    <w:p w14:paraId="053E46F3" w14:textId="77258CAE" w:rsidR="00887C43" w:rsidRPr="00FA385C" w:rsidRDefault="00887C43" w:rsidP="008B5325">
      <w:pPr>
        <w:pStyle w:val="Lista"/>
        <w:numPr>
          <w:ilvl w:val="0"/>
          <w:numId w:val="5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A385C">
        <w:rPr>
          <w:rFonts w:ascii="Arial" w:hAnsi="Arial" w:cs="Arial"/>
          <w:sz w:val="22"/>
          <w:szCs w:val="22"/>
        </w:rPr>
        <w:t xml:space="preserve">Propozycję projektu do Budżetu Obywatelskiego, może zgłosić każdy mieszkaniec na formularzu, którego wzór określa załącznik nr </w:t>
      </w:r>
      <w:r w:rsidR="00442CCB">
        <w:rPr>
          <w:rFonts w:ascii="Arial" w:hAnsi="Arial" w:cs="Arial"/>
          <w:sz w:val="22"/>
          <w:szCs w:val="22"/>
        </w:rPr>
        <w:t>2</w:t>
      </w:r>
      <w:r w:rsidRPr="00FA385C">
        <w:rPr>
          <w:rFonts w:ascii="Arial" w:hAnsi="Arial" w:cs="Arial"/>
          <w:sz w:val="22"/>
          <w:szCs w:val="22"/>
        </w:rPr>
        <w:t xml:space="preserve"> do zarządzenia.</w:t>
      </w:r>
    </w:p>
    <w:p w14:paraId="2BD0DF7D" w14:textId="77777777" w:rsidR="00506CCE" w:rsidRDefault="00887C43" w:rsidP="008B5325">
      <w:pPr>
        <w:pStyle w:val="Lista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21D51">
        <w:rPr>
          <w:rFonts w:ascii="Arial" w:hAnsi="Arial" w:cs="Arial"/>
          <w:sz w:val="22"/>
          <w:szCs w:val="22"/>
        </w:rPr>
        <w:t>Projekt dotyczący całego miasta musi zostać poparty pisemnie przez 40 mieszkańców</w:t>
      </w:r>
      <w:r w:rsidR="00506CCE">
        <w:rPr>
          <w:rFonts w:ascii="Arial" w:hAnsi="Arial" w:cs="Arial"/>
          <w:sz w:val="22"/>
          <w:szCs w:val="22"/>
        </w:rPr>
        <w:t>.</w:t>
      </w:r>
    </w:p>
    <w:p w14:paraId="1521FC79" w14:textId="583301A5" w:rsidR="00887C43" w:rsidRDefault="00887C43" w:rsidP="008B5325">
      <w:pPr>
        <w:pStyle w:val="Lista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21D51">
        <w:rPr>
          <w:rFonts w:ascii="Arial" w:hAnsi="Arial" w:cs="Arial"/>
          <w:sz w:val="22"/>
          <w:szCs w:val="22"/>
        </w:rPr>
        <w:t xml:space="preserve">Projekt dotyczący okręgu konsultacyjnego </w:t>
      </w:r>
      <w:r w:rsidRPr="009833D3">
        <w:rPr>
          <w:rFonts w:ascii="Arial" w:hAnsi="Arial" w:cs="Arial"/>
          <w:sz w:val="22"/>
          <w:szCs w:val="22"/>
        </w:rPr>
        <w:t>musi zostać poparty pisemnie przez 15 mieszkańców</w:t>
      </w:r>
      <w:r>
        <w:rPr>
          <w:rFonts w:ascii="Arial" w:hAnsi="Arial" w:cs="Arial"/>
          <w:sz w:val="22"/>
          <w:szCs w:val="22"/>
        </w:rPr>
        <w:t>:</w:t>
      </w:r>
    </w:p>
    <w:p w14:paraId="53DF6D32" w14:textId="3BF0195B" w:rsidR="00887C43" w:rsidRDefault="004E3030" w:rsidP="008B5325">
      <w:pPr>
        <w:pStyle w:val="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887C43">
        <w:rPr>
          <w:rFonts w:ascii="Arial" w:hAnsi="Arial" w:cs="Arial"/>
          <w:sz w:val="22"/>
          <w:szCs w:val="22"/>
        </w:rPr>
        <w:t xml:space="preserve"> przypadku projektu inwestycyjnego </w:t>
      </w:r>
      <w:r w:rsidR="00296A73">
        <w:rPr>
          <w:rFonts w:ascii="Arial" w:hAnsi="Arial" w:cs="Arial"/>
          <w:sz w:val="22"/>
          <w:szCs w:val="22"/>
        </w:rPr>
        <w:t>wymagane jest</w:t>
      </w:r>
      <w:r w:rsidR="00887C43">
        <w:rPr>
          <w:rFonts w:ascii="Arial" w:hAnsi="Arial" w:cs="Arial"/>
          <w:sz w:val="22"/>
          <w:szCs w:val="22"/>
        </w:rPr>
        <w:t xml:space="preserve"> poparcie osób zamieszkujących przy granicy planowane</w:t>
      </w:r>
      <w:r w:rsidR="00296A73">
        <w:rPr>
          <w:rFonts w:ascii="Arial" w:hAnsi="Arial" w:cs="Arial"/>
          <w:sz w:val="22"/>
          <w:szCs w:val="22"/>
        </w:rPr>
        <w:t>j realizacji</w:t>
      </w:r>
      <w:r w:rsidR="00887C43">
        <w:rPr>
          <w:rFonts w:ascii="Arial" w:hAnsi="Arial" w:cs="Arial"/>
          <w:sz w:val="22"/>
          <w:szCs w:val="22"/>
        </w:rPr>
        <w:t xml:space="preserve"> projektu,</w:t>
      </w:r>
    </w:p>
    <w:p w14:paraId="3D6CFCB1" w14:textId="34973B75" w:rsidR="00887C43" w:rsidRPr="007F637E" w:rsidRDefault="004E3030" w:rsidP="008B5325">
      <w:pPr>
        <w:pStyle w:val="Lista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887C43">
        <w:rPr>
          <w:rFonts w:ascii="Arial" w:hAnsi="Arial" w:cs="Arial"/>
          <w:sz w:val="22"/>
          <w:szCs w:val="22"/>
        </w:rPr>
        <w:t xml:space="preserve"> przypadku gdy planowany projekt nie graniczy z budynkami mieszkalnymi lub jest projektem o </w:t>
      </w:r>
      <w:r w:rsidR="00887C43" w:rsidRPr="009833D3">
        <w:rPr>
          <w:rFonts w:ascii="Arial" w:hAnsi="Arial" w:cs="Arial"/>
          <w:sz w:val="22"/>
          <w:szCs w:val="22"/>
        </w:rPr>
        <w:t xml:space="preserve">charakterze </w:t>
      </w:r>
      <w:r w:rsidR="00A9475C">
        <w:rPr>
          <w:rFonts w:ascii="Arial" w:hAnsi="Arial" w:cs="Arial"/>
          <w:sz w:val="22"/>
          <w:szCs w:val="22"/>
        </w:rPr>
        <w:t>„</w:t>
      </w:r>
      <w:r w:rsidR="00887C43" w:rsidRPr="009833D3">
        <w:rPr>
          <w:rFonts w:ascii="Arial" w:hAnsi="Arial" w:cs="Arial"/>
          <w:sz w:val="22"/>
          <w:szCs w:val="22"/>
        </w:rPr>
        <w:t>miękkim</w:t>
      </w:r>
      <w:r w:rsidR="00A9475C">
        <w:rPr>
          <w:rFonts w:ascii="Arial" w:hAnsi="Arial" w:cs="Arial"/>
          <w:sz w:val="22"/>
          <w:szCs w:val="22"/>
        </w:rPr>
        <w:t>”</w:t>
      </w:r>
      <w:r w:rsidR="00887C43">
        <w:rPr>
          <w:rFonts w:ascii="Arial" w:hAnsi="Arial" w:cs="Arial"/>
          <w:sz w:val="22"/>
          <w:szCs w:val="22"/>
        </w:rPr>
        <w:t xml:space="preserve"> </w:t>
      </w:r>
      <w:r w:rsidR="00296A73">
        <w:rPr>
          <w:rFonts w:ascii="Arial" w:hAnsi="Arial" w:cs="Arial"/>
          <w:sz w:val="22"/>
          <w:szCs w:val="22"/>
        </w:rPr>
        <w:t xml:space="preserve">wymagane jest poparcie </w:t>
      </w:r>
      <w:r w:rsidR="00887C43">
        <w:rPr>
          <w:rFonts w:ascii="Arial" w:hAnsi="Arial" w:cs="Arial"/>
          <w:sz w:val="22"/>
          <w:szCs w:val="22"/>
        </w:rPr>
        <w:t>przez mieszkańców tego okręgu.</w:t>
      </w:r>
    </w:p>
    <w:p w14:paraId="59348C29" w14:textId="0C52CC48" w:rsidR="004E3030" w:rsidRPr="00296A73" w:rsidRDefault="00296A73" w:rsidP="004E3030">
      <w:pPr>
        <w:pStyle w:val="Lista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96A73">
        <w:rPr>
          <w:rFonts w:ascii="Arial" w:hAnsi="Arial" w:cs="Arial"/>
          <w:color w:val="000000" w:themeColor="text1"/>
          <w:sz w:val="22"/>
          <w:szCs w:val="22"/>
        </w:rPr>
        <w:t xml:space="preserve">Autor projektu nie może znajdować się na liście poparcia projektu. </w:t>
      </w:r>
    </w:p>
    <w:p w14:paraId="1926F0DD" w14:textId="129AAFAA" w:rsidR="00887C43" w:rsidRDefault="00887C43" w:rsidP="008B5325">
      <w:pPr>
        <w:pStyle w:val="Lista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Formularz propozycji projektu w wersji elektronicznej dostępny jest na stronie razemtychy.pl </w:t>
      </w:r>
      <w:r w:rsidR="00296A73">
        <w:rPr>
          <w:rFonts w:ascii="Arial" w:hAnsi="Arial" w:cs="Arial"/>
          <w:sz w:val="22"/>
          <w:szCs w:val="22"/>
        </w:rPr>
        <w:t>a</w:t>
      </w:r>
      <w:r w:rsidRPr="00FE6380">
        <w:rPr>
          <w:rFonts w:ascii="Arial" w:hAnsi="Arial" w:cs="Arial"/>
          <w:sz w:val="22"/>
          <w:szCs w:val="22"/>
        </w:rPr>
        <w:t xml:space="preserve"> w wersji papierowej</w:t>
      </w:r>
      <w:r>
        <w:rPr>
          <w:rFonts w:ascii="Arial" w:hAnsi="Arial" w:cs="Arial"/>
          <w:sz w:val="22"/>
          <w:szCs w:val="22"/>
        </w:rPr>
        <w:t xml:space="preserve"> </w:t>
      </w:r>
      <w:r w:rsidRPr="00FE6380">
        <w:rPr>
          <w:rFonts w:ascii="Arial" w:hAnsi="Arial" w:cs="Arial"/>
          <w:sz w:val="22"/>
          <w:szCs w:val="22"/>
        </w:rPr>
        <w:t>w Głównym Punkcie Konsultacyjnym przy ul. Barona 30</w:t>
      </w:r>
      <w:r>
        <w:rPr>
          <w:rFonts w:ascii="Arial" w:hAnsi="Arial" w:cs="Arial"/>
          <w:sz w:val="22"/>
          <w:szCs w:val="22"/>
        </w:rPr>
        <w:t>/</w:t>
      </w:r>
      <w:r w:rsidRPr="00FE6380">
        <w:rPr>
          <w:rFonts w:ascii="Arial" w:hAnsi="Arial" w:cs="Arial"/>
          <w:sz w:val="22"/>
          <w:szCs w:val="22"/>
        </w:rPr>
        <w:t>209</w:t>
      </w:r>
      <w:r>
        <w:rPr>
          <w:rFonts w:ascii="Arial" w:hAnsi="Arial" w:cs="Arial"/>
          <w:sz w:val="22"/>
          <w:szCs w:val="22"/>
        </w:rPr>
        <w:t xml:space="preserve"> oraz w </w:t>
      </w:r>
      <w:r w:rsidRPr="00FE6380">
        <w:rPr>
          <w:rFonts w:ascii="Arial" w:hAnsi="Arial" w:cs="Arial"/>
          <w:sz w:val="22"/>
          <w:szCs w:val="22"/>
        </w:rPr>
        <w:t xml:space="preserve">Urzędzie Miasta Tychy w Biurze Obsługi Klienta </w:t>
      </w:r>
      <w:r w:rsidR="00296A73">
        <w:rPr>
          <w:rFonts w:ascii="Arial" w:hAnsi="Arial" w:cs="Arial"/>
          <w:sz w:val="22"/>
          <w:szCs w:val="22"/>
        </w:rPr>
        <w:t>s</w:t>
      </w:r>
      <w:r w:rsidRPr="00FE6380">
        <w:rPr>
          <w:rFonts w:ascii="Arial" w:hAnsi="Arial" w:cs="Arial"/>
          <w:sz w:val="22"/>
          <w:szCs w:val="22"/>
        </w:rPr>
        <w:t xml:space="preserve">tanowisko nr 2 przy </w:t>
      </w:r>
      <w:r w:rsidR="00296A73">
        <w:rPr>
          <w:rFonts w:ascii="Arial" w:hAnsi="Arial" w:cs="Arial"/>
          <w:sz w:val="22"/>
          <w:szCs w:val="22"/>
        </w:rPr>
        <w:br/>
        <w:t>A</w:t>
      </w:r>
      <w:r w:rsidRPr="00FE6380">
        <w:rPr>
          <w:rFonts w:ascii="Arial" w:hAnsi="Arial" w:cs="Arial"/>
          <w:sz w:val="22"/>
          <w:szCs w:val="22"/>
        </w:rPr>
        <w:t>l. Niepodległości 49</w:t>
      </w:r>
      <w:r w:rsidRPr="00561877">
        <w:rPr>
          <w:rFonts w:ascii="Arial" w:hAnsi="Arial" w:cs="Arial"/>
          <w:sz w:val="22"/>
          <w:szCs w:val="22"/>
        </w:rPr>
        <w:t>.</w:t>
      </w:r>
    </w:p>
    <w:p w14:paraId="5517FEDA" w14:textId="77777777" w:rsidR="00296A73" w:rsidRDefault="00887C43" w:rsidP="00296A73">
      <w:pPr>
        <w:pStyle w:val="Lista"/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907EC">
        <w:rPr>
          <w:rFonts w:ascii="Arial" w:hAnsi="Arial" w:cs="Arial"/>
          <w:sz w:val="22"/>
          <w:szCs w:val="22"/>
        </w:rPr>
        <w:t xml:space="preserve">Formularz </w:t>
      </w:r>
      <w:r w:rsidR="00296A73">
        <w:rPr>
          <w:rFonts w:ascii="Arial" w:hAnsi="Arial" w:cs="Arial"/>
          <w:sz w:val="22"/>
          <w:szCs w:val="22"/>
        </w:rPr>
        <w:t>z propozycją projektu</w:t>
      </w:r>
      <w:r w:rsidRPr="008907EC">
        <w:rPr>
          <w:rFonts w:ascii="Arial" w:hAnsi="Arial" w:cs="Arial"/>
          <w:sz w:val="22"/>
          <w:szCs w:val="22"/>
        </w:rPr>
        <w:t xml:space="preserve"> składa się w terminie </w:t>
      </w:r>
      <w:r w:rsidRPr="008B5325">
        <w:rPr>
          <w:rFonts w:ascii="Arial" w:hAnsi="Arial" w:cs="Arial"/>
          <w:sz w:val="22"/>
          <w:szCs w:val="22"/>
        </w:rPr>
        <w:t>od 2</w:t>
      </w:r>
      <w:r w:rsidR="00506CCE">
        <w:rPr>
          <w:rFonts w:ascii="Arial" w:hAnsi="Arial" w:cs="Arial"/>
          <w:sz w:val="22"/>
          <w:szCs w:val="22"/>
        </w:rPr>
        <w:t>6 stycznia</w:t>
      </w:r>
      <w:r w:rsidRPr="008B5325">
        <w:rPr>
          <w:rFonts w:ascii="Arial" w:hAnsi="Arial" w:cs="Arial"/>
          <w:sz w:val="22"/>
          <w:szCs w:val="22"/>
        </w:rPr>
        <w:t xml:space="preserve"> do </w:t>
      </w:r>
      <w:r w:rsidR="00506CCE">
        <w:rPr>
          <w:rFonts w:ascii="Arial" w:hAnsi="Arial" w:cs="Arial"/>
          <w:sz w:val="22"/>
          <w:szCs w:val="22"/>
        </w:rPr>
        <w:t>12</w:t>
      </w:r>
      <w:r w:rsidRPr="008B5325">
        <w:rPr>
          <w:rFonts w:ascii="Arial" w:hAnsi="Arial" w:cs="Arial"/>
          <w:sz w:val="22"/>
          <w:szCs w:val="22"/>
        </w:rPr>
        <w:t xml:space="preserve"> </w:t>
      </w:r>
      <w:r w:rsidR="00506CCE">
        <w:rPr>
          <w:rFonts w:ascii="Arial" w:hAnsi="Arial" w:cs="Arial"/>
          <w:sz w:val="22"/>
          <w:szCs w:val="22"/>
        </w:rPr>
        <w:t>lutego</w:t>
      </w:r>
      <w:r w:rsidRPr="008B5325">
        <w:rPr>
          <w:rFonts w:ascii="Arial" w:hAnsi="Arial" w:cs="Arial"/>
          <w:sz w:val="22"/>
          <w:szCs w:val="22"/>
        </w:rPr>
        <w:t xml:space="preserve"> 202</w:t>
      </w:r>
      <w:r w:rsidR="00506CCE">
        <w:rPr>
          <w:rFonts w:ascii="Arial" w:hAnsi="Arial" w:cs="Arial"/>
          <w:sz w:val="22"/>
          <w:szCs w:val="22"/>
        </w:rPr>
        <w:t>6</w:t>
      </w:r>
      <w:r w:rsidRPr="008B5325">
        <w:rPr>
          <w:rFonts w:ascii="Arial" w:hAnsi="Arial" w:cs="Arial"/>
          <w:sz w:val="22"/>
          <w:szCs w:val="22"/>
        </w:rPr>
        <w:t xml:space="preserve"> r.</w:t>
      </w:r>
      <w:r w:rsidRPr="008907EC">
        <w:rPr>
          <w:rFonts w:ascii="Arial" w:hAnsi="Arial" w:cs="Arial"/>
          <w:sz w:val="22"/>
          <w:szCs w:val="22"/>
        </w:rPr>
        <w:t xml:space="preserve"> w</w:t>
      </w:r>
      <w:r>
        <w:rPr>
          <w:rFonts w:ascii="Arial" w:hAnsi="Arial" w:cs="Arial"/>
          <w:sz w:val="22"/>
          <w:szCs w:val="22"/>
        </w:rPr>
        <w:t> </w:t>
      </w:r>
      <w:r w:rsidRPr="008907EC">
        <w:rPr>
          <w:rFonts w:ascii="Arial" w:hAnsi="Arial" w:cs="Arial"/>
          <w:sz w:val="22"/>
          <w:szCs w:val="22"/>
        </w:rPr>
        <w:t>formach</w:t>
      </w:r>
      <w:r>
        <w:rPr>
          <w:rFonts w:ascii="Arial" w:hAnsi="Arial" w:cs="Arial"/>
          <w:sz w:val="22"/>
          <w:szCs w:val="22"/>
        </w:rPr>
        <w:t xml:space="preserve"> określonych w § 3 ust. 6</w:t>
      </w:r>
      <w:r w:rsidR="00DC2373">
        <w:rPr>
          <w:rFonts w:ascii="Arial" w:hAnsi="Arial" w:cs="Arial"/>
          <w:sz w:val="22"/>
          <w:szCs w:val="22"/>
        </w:rPr>
        <w:t xml:space="preserve"> </w:t>
      </w:r>
      <w:r w:rsidR="00DC2373" w:rsidRPr="00DC2373">
        <w:rPr>
          <w:rFonts w:ascii="Arial" w:hAnsi="Arial" w:cs="Arial"/>
          <w:sz w:val="22"/>
          <w:szCs w:val="22"/>
        </w:rPr>
        <w:t>Uchwał</w:t>
      </w:r>
      <w:r w:rsidR="00DC2373">
        <w:rPr>
          <w:rFonts w:ascii="Arial" w:hAnsi="Arial" w:cs="Arial"/>
          <w:sz w:val="22"/>
          <w:szCs w:val="22"/>
        </w:rPr>
        <w:t>y</w:t>
      </w:r>
      <w:r w:rsidR="00DC2373" w:rsidRPr="00DC2373">
        <w:rPr>
          <w:rFonts w:ascii="Arial" w:hAnsi="Arial" w:cs="Arial"/>
          <w:sz w:val="22"/>
          <w:szCs w:val="22"/>
        </w:rPr>
        <w:t xml:space="preserve"> Nr X/190/25 Rady Miasta Tychy z dnia 27 marca 2025 r. w sprawie zasad i trybu przeprowadzenia Budżetu Obywatelskiego miasta Tychy</w:t>
      </w:r>
      <w:r w:rsidR="00DC2373">
        <w:rPr>
          <w:rFonts w:ascii="Arial" w:hAnsi="Arial" w:cs="Arial"/>
          <w:sz w:val="22"/>
          <w:szCs w:val="22"/>
        </w:rPr>
        <w:t>, zwanej dalej „Uchwałą”.</w:t>
      </w:r>
    </w:p>
    <w:p w14:paraId="44D8C038" w14:textId="35A6A516" w:rsidR="00296A73" w:rsidRPr="00296A73" w:rsidRDefault="00296A73" w:rsidP="00296A73">
      <w:pPr>
        <w:pStyle w:val="Lista"/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96A73">
        <w:rPr>
          <w:rFonts w:ascii="Arial" w:hAnsi="Arial" w:cs="Arial"/>
          <w:sz w:val="22"/>
          <w:szCs w:val="22"/>
        </w:rPr>
        <w:t xml:space="preserve">Po zakończeniu etapu zbierania projektów, Wydział Rozwoju Aktywności Obywatelskiej </w:t>
      </w:r>
      <w:r w:rsidRPr="00296A73">
        <w:rPr>
          <w:rFonts w:ascii="Arial" w:hAnsi="Arial" w:cs="Arial"/>
          <w:color w:val="000000" w:themeColor="text1"/>
          <w:sz w:val="22"/>
          <w:szCs w:val="22"/>
        </w:rPr>
        <w:t>do 24 lutego</w:t>
      </w:r>
      <w:r w:rsidRPr="00296A73">
        <w:rPr>
          <w:rFonts w:ascii="Arial" w:hAnsi="Arial" w:cs="Arial"/>
          <w:color w:val="FF0000"/>
          <w:sz w:val="22"/>
          <w:szCs w:val="22"/>
        </w:rPr>
        <w:t xml:space="preserve"> </w:t>
      </w:r>
      <w:r w:rsidRPr="00296A73">
        <w:rPr>
          <w:rFonts w:ascii="Arial" w:hAnsi="Arial" w:cs="Arial"/>
          <w:sz w:val="22"/>
          <w:szCs w:val="22"/>
        </w:rPr>
        <w:t>2026 r. publikuje na stronie razemtychy.pl listy projektów złożonych.</w:t>
      </w:r>
    </w:p>
    <w:p w14:paraId="57EA9840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4</w:t>
      </w:r>
    </w:p>
    <w:p w14:paraId="5DDFB513" w14:textId="4DCD08D5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 xml:space="preserve">Weryfikacja i </w:t>
      </w:r>
      <w:r w:rsidR="00FD60B7">
        <w:rPr>
          <w:rFonts w:ascii="Arial" w:hAnsi="Arial" w:cs="Arial"/>
          <w:b/>
          <w:sz w:val="22"/>
          <w:szCs w:val="22"/>
        </w:rPr>
        <w:t>ocena</w:t>
      </w:r>
      <w:r w:rsidRPr="00FE6380">
        <w:rPr>
          <w:rFonts w:ascii="Arial" w:hAnsi="Arial" w:cs="Arial"/>
          <w:b/>
          <w:sz w:val="22"/>
          <w:szCs w:val="22"/>
        </w:rPr>
        <w:t xml:space="preserve"> propozycji projektów </w:t>
      </w:r>
    </w:p>
    <w:p w14:paraId="6A329455" w14:textId="4A000D1F" w:rsidR="00887C43" w:rsidRPr="00FE6380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Wydział </w:t>
      </w:r>
      <w:r>
        <w:rPr>
          <w:rFonts w:ascii="Arial" w:hAnsi="Arial" w:cs="Arial"/>
          <w:sz w:val="22"/>
          <w:szCs w:val="22"/>
        </w:rPr>
        <w:t xml:space="preserve">Rozwoju Aktywności Obywatelskiej </w:t>
      </w:r>
      <w:r w:rsidRPr="00FE6380">
        <w:rPr>
          <w:rFonts w:ascii="Arial" w:hAnsi="Arial" w:cs="Arial"/>
          <w:sz w:val="22"/>
          <w:szCs w:val="22"/>
        </w:rPr>
        <w:t xml:space="preserve">dokonuje weryfikacji formalnej złożonych projektów </w:t>
      </w:r>
      <w:r w:rsidRPr="004F4E84">
        <w:rPr>
          <w:rFonts w:ascii="Arial" w:hAnsi="Arial" w:cs="Arial"/>
          <w:sz w:val="22"/>
          <w:szCs w:val="22"/>
        </w:rPr>
        <w:t>najpóźniej do 2</w:t>
      </w:r>
      <w:r w:rsidR="004F4E84" w:rsidRPr="004F4E84">
        <w:rPr>
          <w:rFonts w:ascii="Arial" w:hAnsi="Arial" w:cs="Arial"/>
          <w:sz w:val="22"/>
          <w:szCs w:val="22"/>
        </w:rPr>
        <w:t>8</w:t>
      </w:r>
      <w:r w:rsidRPr="004F4E84">
        <w:rPr>
          <w:rFonts w:ascii="Arial" w:hAnsi="Arial" w:cs="Arial"/>
          <w:sz w:val="22"/>
          <w:szCs w:val="22"/>
        </w:rPr>
        <w:t xml:space="preserve"> dni od dnia</w:t>
      </w:r>
      <w:r w:rsidRPr="00FE6380">
        <w:rPr>
          <w:rFonts w:ascii="Arial" w:hAnsi="Arial" w:cs="Arial"/>
          <w:sz w:val="22"/>
          <w:szCs w:val="22"/>
        </w:rPr>
        <w:t xml:space="preserve"> zakończenia naboru. </w:t>
      </w:r>
    </w:p>
    <w:p w14:paraId="31717971" w14:textId="2BC84E60" w:rsidR="00887C43" w:rsidRPr="00FE6380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Zakres weryfikacji formalnej określa § 3 ust. 10</w:t>
      </w:r>
      <w:r w:rsidR="00DC2373">
        <w:rPr>
          <w:rFonts w:ascii="Arial" w:hAnsi="Arial" w:cs="Arial"/>
          <w:sz w:val="22"/>
          <w:szCs w:val="22"/>
        </w:rPr>
        <w:t xml:space="preserve"> Uchwały.</w:t>
      </w:r>
    </w:p>
    <w:p w14:paraId="3BDC3684" w14:textId="08B67E5D" w:rsidR="00887C43" w:rsidRPr="00B14DC7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4262EA">
        <w:rPr>
          <w:rFonts w:ascii="Arial" w:hAnsi="Arial" w:cs="Arial"/>
          <w:sz w:val="22"/>
          <w:szCs w:val="22"/>
        </w:rPr>
        <w:t>Projekty, które pomyślnie przeszły weryfikację formalną</w:t>
      </w:r>
      <w:r>
        <w:rPr>
          <w:rFonts w:ascii="Arial" w:hAnsi="Arial" w:cs="Arial"/>
          <w:sz w:val="22"/>
          <w:szCs w:val="22"/>
        </w:rPr>
        <w:t xml:space="preserve"> </w:t>
      </w:r>
      <w:r w:rsidRPr="004262EA">
        <w:rPr>
          <w:rFonts w:ascii="Arial" w:hAnsi="Arial" w:cs="Arial"/>
          <w:sz w:val="22"/>
          <w:szCs w:val="22"/>
        </w:rPr>
        <w:t>są skanowane i wraz z Kartą analizy projektu</w:t>
      </w:r>
      <w:r>
        <w:rPr>
          <w:rFonts w:ascii="Arial" w:hAnsi="Arial" w:cs="Arial"/>
          <w:sz w:val="22"/>
          <w:szCs w:val="22"/>
        </w:rPr>
        <w:t>,</w:t>
      </w:r>
      <w:r w:rsidRPr="004262EA">
        <w:rPr>
          <w:rFonts w:ascii="Arial" w:hAnsi="Arial" w:cs="Arial"/>
          <w:sz w:val="22"/>
          <w:szCs w:val="22"/>
        </w:rPr>
        <w:t xml:space="preserve"> stanowiącą załącznik</w:t>
      </w:r>
      <w:r>
        <w:rPr>
          <w:rFonts w:ascii="Arial" w:hAnsi="Arial" w:cs="Arial"/>
          <w:sz w:val="22"/>
          <w:szCs w:val="22"/>
        </w:rPr>
        <w:t xml:space="preserve"> </w:t>
      </w:r>
      <w:r w:rsidRPr="004262EA">
        <w:rPr>
          <w:rFonts w:ascii="Arial" w:hAnsi="Arial" w:cs="Arial"/>
          <w:sz w:val="22"/>
          <w:szCs w:val="22"/>
        </w:rPr>
        <w:t>nr </w:t>
      </w:r>
      <w:r w:rsidR="008B5325">
        <w:rPr>
          <w:rFonts w:ascii="Arial" w:hAnsi="Arial" w:cs="Arial"/>
          <w:sz w:val="22"/>
          <w:szCs w:val="22"/>
        </w:rPr>
        <w:t>3</w:t>
      </w:r>
      <w:r w:rsidRPr="004262EA">
        <w:rPr>
          <w:rFonts w:ascii="Arial" w:hAnsi="Arial" w:cs="Arial"/>
          <w:sz w:val="22"/>
          <w:szCs w:val="22"/>
        </w:rPr>
        <w:t> do zarządzenia, udostępnian</w:t>
      </w:r>
      <w:r>
        <w:rPr>
          <w:rFonts w:ascii="Arial" w:hAnsi="Arial" w:cs="Arial"/>
          <w:sz w:val="22"/>
          <w:szCs w:val="22"/>
        </w:rPr>
        <w:t>e</w:t>
      </w:r>
      <w:r w:rsidRPr="004262EA">
        <w:rPr>
          <w:rFonts w:ascii="Arial" w:hAnsi="Arial" w:cs="Arial"/>
          <w:sz w:val="22"/>
          <w:szCs w:val="22"/>
        </w:rPr>
        <w:t xml:space="preserve"> w wersji elektronicznej </w:t>
      </w:r>
      <w:r w:rsidRPr="00B14DC7">
        <w:rPr>
          <w:rFonts w:ascii="Arial" w:hAnsi="Arial" w:cs="Arial"/>
          <w:sz w:val="22"/>
          <w:szCs w:val="22"/>
        </w:rPr>
        <w:t>właściwy</w:t>
      </w:r>
      <w:r w:rsidR="00296A73">
        <w:rPr>
          <w:rFonts w:ascii="Arial" w:hAnsi="Arial" w:cs="Arial"/>
          <w:sz w:val="22"/>
          <w:szCs w:val="22"/>
        </w:rPr>
        <w:t>m</w:t>
      </w:r>
      <w:r w:rsidRPr="00B14DC7">
        <w:rPr>
          <w:rFonts w:ascii="Arial" w:hAnsi="Arial" w:cs="Arial"/>
          <w:sz w:val="22"/>
          <w:szCs w:val="22"/>
        </w:rPr>
        <w:t xml:space="preserve"> merytorycznie wydział</w:t>
      </w:r>
      <w:r w:rsidR="00296A73">
        <w:rPr>
          <w:rFonts w:ascii="Arial" w:hAnsi="Arial" w:cs="Arial"/>
          <w:sz w:val="22"/>
          <w:szCs w:val="22"/>
        </w:rPr>
        <w:t>om</w:t>
      </w:r>
      <w:r w:rsidRPr="00B14DC7">
        <w:rPr>
          <w:rFonts w:ascii="Arial" w:hAnsi="Arial" w:cs="Arial"/>
          <w:sz w:val="22"/>
          <w:szCs w:val="22"/>
        </w:rPr>
        <w:t xml:space="preserve"> lub jednost</w:t>
      </w:r>
      <w:r w:rsidR="00296A73">
        <w:rPr>
          <w:rFonts w:ascii="Arial" w:hAnsi="Arial" w:cs="Arial"/>
          <w:sz w:val="22"/>
          <w:szCs w:val="22"/>
        </w:rPr>
        <w:t xml:space="preserve">kom </w:t>
      </w:r>
      <w:r w:rsidR="00296A73" w:rsidRPr="008071DA">
        <w:rPr>
          <w:rFonts w:ascii="Arial" w:hAnsi="Arial" w:cs="Arial"/>
          <w:sz w:val="22"/>
          <w:szCs w:val="22"/>
        </w:rPr>
        <w:t xml:space="preserve">do </w:t>
      </w:r>
      <w:r w:rsidR="008071DA" w:rsidRPr="008071DA">
        <w:rPr>
          <w:rFonts w:ascii="Arial" w:hAnsi="Arial" w:cs="Arial"/>
          <w:sz w:val="22"/>
          <w:szCs w:val="22"/>
        </w:rPr>
        <w:t>1</w:t>
      </w:r>
      <w:r w:rsidR="00296A73" w:rsidRPr="008071DA">
        <w:rPr>
          <w:rFonts w:ascii="Arial" w:hAnsi="Arial" w:cs="Arial"/>
          <w:sz w:val="22"/>
          <w:szCs w:val="22"/>
        </w:rPr>
        <w:t xml:space="preserve">2 </w:t>
      </w:r>
      <w:r w:rsidR="008071DA" w:rsidRPr="008071DA">
        <w:rPr>
          <w:rFonts w:ascii="Arial" w:hAnsi="Arial" w:cs="Arial"/>
          <w:sz w:val="22"/>
          <w:szCs w:val="22"/>
        </w:rPr>
        <w:t>marca</w:t>
      </w:r>
      <w:r w:rsidR="00296A73" w:rsidRPr="008071DA">
        <w:rPr>
          <w:rFonts w:ascii="Arial" w:hAnsi="Arial" w:cs="Arial"/>
          <w:sz w:val="22"/>
          <w:szCs w:val="22"/>
        </w:rPr>
        <w:t xml:space="preserve"> 202</w:t>
      </w:r>
      <w:r w:rsidR="008071DA" w:rsidRPr="008071DA">
        <w:rPr>
          <w:rFonts w:ascii="Arial" w:hAnsi="Arial" w:cs="Arial"/>
          <w:sz w:val="22"/>
          <w:szCs w:val="22"/>
        </w:rPr>
        <w:t>6</w:t>
      </w:r>
      <w:r w:rsidR="00296A73" w:rsidRPr="008071DA">
        <w:rPr>
          <w:rFonts w:ascii="Arial" w:hAnsi="Arial" w:cs="Arial"/>
          <w:sz w:val="22"/>
          <w:szCs w:val="22"/>
        </w:rPr>
        <w:t xml:space="preserve"> r.</w:t>
      </w:r>
      <w:r w:rsidR="00296A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B14DC7">
        <w:rPr>
          <w:rFonts w:ascii="Arial" w:hAnsi="Arial" w:cs="Arial"/>
          <w:sz w:val="22"/>
          <w:szCs w:val="22"/>
        </w:rPr>
        <w:t>celem dokonania oceny merytorycznej</w:t>
      </w:r>
      <w:r>
        <w:rPr>
          <w:rFonts w:ascii="Arial" w:hAnsi="Arial" w:cs="Arial"/>
          <w:sz w:val="22"/>
          <w:szCs w:val="22"/>
        </w:rPr>
        <w:t>.</w:t>
      </w:r>
      <w:r w:rsidRPr="00B14DC7">
        <w:rPr>
          <w:rFonts w:ascii="Arial" w:hAnsi="Arial" w:cs="Arial"/>
          <w:sz w:val="22"/>
          <w:szCs w:val="22"/>
        </w:rPr>
        <w:t xml:space="preserve"> </w:t>
      </w:r>
    </w:p>
    <w:p w14:paraId="29F85435" w14:textId="77777777" w:rsidR="00887C43" w:rsidRPr="00FE2BF8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bCs/>
          <w:sz w:val="22"/>
          <w:szCs w:val="22"/>
        </w:rPr>
        <w:t xml:space="preserve">Dla </w:t>
      </w:r>
      <w:r w:rsidRPr="00FE6380">
        <w:rPr>
          <w:rFonts w:ascii="Arial" w:hAnsi="Arial" w:cs="Arial"/>
          <w:sz w:val="22"/>
          <w:szCs w:val="22"/>
        </w:rPr>
        <w:t>projektów, które nie przeszły pozytywnej weryfikacji formalnej, część merytoryczna Karty analizy projektu nie jest wypełniania.</w:t>
      </w:r>
    </w:p>
    <w:p w14:paraId="36C338FD" w14:textId="5AC7B3D8" w:rsidR="00887C43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Właściwe merytorycznie wydziały i jednostki dokonują szczegółowej analizy złożonych projektów, zwłaszcza </w:t>
      </w:r>
      <w:r w:rsidR="00204191" w:rsidRPr="004262EA">
        <w:rPr>
          <w:rFonts w:ascii="Arial" w:hAnsi="Arial" w:cs="Arial"/>
          <w:sz w:val="22"/>
          <w:szCs w:val="22"/>
        </w:rPr>
        <w:t xml:space="preserve">w zakresie określonym </w:t>
      </w:r>
      <w:r w:rsidR="00204191" w:rsidRPr="004262EA">
        <w:rPr>
          <w:rFonts w:ascii="Arial" w:hAnsi="Arial" w:cs="Arial"/>
          <w:bCs/>
          <w:sz w:val="22"/>
          <w:szCs w:val="22"/>
        </w:rPr>
        <w:t xml:space="preserve">§ 4 ust. </w:t>
      </w:r>
      <w:r w:rsidR="00204191">
        <w:rPr>
          <w:rFonts w:ascii="Arial" w:hAnsi="Arial" w:cs="Arial"/>
          <w:bCs/>
          <w:sz w:val="22"/>
          <w:szCs w:val="22"/>
        </w:rPr>
        <w:t>2</w:t>
      </w:r>
      <w:r w:rsidR="00DC2373">
        <w:rPr>
          <w:rFonts w:ascii="Arial" w:hAnsi="Arial" w:cs="Arial"/>
          <w:bCs/>
          <w:sz w:val="22"/>
          <w:szCs w:val="22"/>
        </w:rPr>
        <w:t xml:space="preserve"> Uchwały</w:t>
      </w:r>
      <w:r w:rsidR="00204191">
        <w:rPr>
          <w:rFonts w:ascii="Arial" w:hAnsi="Arial" w:cs="Arial"/>
          <w:bCs/>
          <w:sz w:val="22"/>
          <w:szCs w:val="22"/>
        </w:rPr>
        <w:t>,</w:t>
      </w:r>
      <w:r w:rsidR="00FD60B7">
        <w:rPr>
          <w:rFonts w:ascii="Arial" w:hAnsi="Arial" w:cs="Arial"/>
          <w:bCs/>
          <w:sz w:val="22"/>
          <w:szCs w:val="22"/>
        </w:rPr>
        <w:t xml:space="preserve"> </w:t>
      </w:r>
      <w:r w:rsidRPr="00FE6380">
        <w:rPr>
          <w:rFonts w:ascii="Arial" w:hAnsi="Arial" w:cs="Arial"/>
          <w:sz w:val="22"/>
          <w:szCs w:val="22"/>
        </w:rPr>
        <w:t>celowości zadań oraz proponowanych przez mieszkańców kosztów. Pracownicy merytoryczni powinni skorygować oszacowane przez mieszkańca koszty, mając na uwadze, ż</w:t>
      </w:r>
      <w:r>
        <w:rPr>
          <w:rFonts w:ascii="Arial" w:hAnsi="Arial" w:cs="Arial"/>
          <w:sz w:val="22"/>
          <w:szCs w:val="22"/>
        </w:rPr>
        <w:t>e wycena dotyczy kolejnego, 202</w:t>
      </w:r>
      <w:r w:rsidR="00506CCE">
        <w:rPr>
          <w:rFonts w:ascii="Arial" w:hAnsi="Arial" w:cs="Arial"/>
          <w:sz w:val="22"/>
          <w:szCs w:val="22"/>
        </w:rPr>
        <w:t>7</w:t>
      </w:r>
      <w:r w:rsidRPr="00FE6380">
        <w:rPr>
          <w:rFonts w:ascii="Arial" w:hAnsi="Arial" w:cs="Arial"/>
          <w:sz w:val="22"/>
          <w:szCs w:val="22"/>
        </w:rPr>
        <w:t xml:space="preserve"> roku.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A6E238A" w14:textId="7B9888C5" w:rsidR="00887C43" w:rsidRPr="00B110D4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110D4">
        <w:rPr>
          <w:rFonts w:ascii="Arial" w:hAnsi="Arial" w:cs="Arial"/>
          <w:sz w:val="22"/>
          <w:szCs w:val="22"/>
        </w:rPr>
        <w:t xml:space="preserve">Właściwe merytorycznie wydziały i jednostki przekazują opinie dotyczące złożonych projektów </w:t>
      </w:r>
      <w:r>
        <w:rPr>
          <w:rFonts w:ascii="Arial" w:hAnsi="Arial" w:cs="Arial"/>
          <w:sz w:val="22"/>
          <w:szCs w:val="22"/>
        </w:rPr>
        <w:t>poprzez</w:t>
      </w:r>
      <w:r w:rsidRPr="00B110D4">
        <w:rPr>
          <w:rFonts w:ascii="Arial" w:hAnsi="Arial" w:cs="Arial"/>
          <w:sz w:val="22"/>
          <w:szCs w:val="22"/>
        </w:rPr>
        <w:t xml:space="preserve"> wypełni</w:t>
      </w:r>
      <w:r>
        <w:rPr>
          <w:rFonts w:ascii="Arial" w:hAnsi="Arial" w:cs="Arial"/>
          <w:sz w:val="22"/>
          <w:szCs w:val="22"/>
        </w:rPr>
        <w:t>enie</w:t>
      </w:r>
      <w:r w:rsidRPr="00B110D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Pr="00B110D4">
        <w:rPr>
          <w:rFonts w:ascii="Arial" w:hAnsi="Arial" w:cs="Arial"/>
          <w:sz w:val="22"/>
          <w:szCs w:val="22"/>
        </w:rPr>
        <w:t xml:space="preserve">arty analizy 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506CCE" w:rsidRPr="008071DA">
        <w:rPr>
          <w:rFonts w:ascii="Arial" w:hAnsi="Arial" w:cs="Arial"/>
          <w:sz w:val="22"/>
          <w:szCs w:val="22"/>
        </w:rPr>
        <w:t>1</w:t>
      </w:r>
      <w:r w:rsidR="008071DA" w:rsidRPr="008071DA">
        <w:rPr>
          <w:rFonts w:ascii="Arial" w:hAnsi="Arial" w:cs="Arial"/>
          <w:sz w:val="22"/>
          <w:szCs w:val="22"/>
        </w:rPr>
        <w:t>5</w:t>
      </w:r>
      <w:r w:rsidRPr="008071DA">
        <w:rPr>
          <w:rFonts w:ascii="Arial" w:hAnsi="Arial" w:cs="Arial"/>
          <w:sz w:val="22"/>
          <w:szCs w:val="22"/>
        </w:rPr>
        <w:t xml:space="preserve"> </w:t>
      </w:r>
      <w:r w:rsidR="00506CCE" w:rsidRPr="008071DA">
        <w:rPr>
          <w:rFonts w:ascii="Arial" w:hAnsi="Arial" w:cs="Arial"/>
          <w:sz w:val="22"/>
          <w:szCs w:val="22"/>
        </w:rPr>
        <w:t>kwietnia</w:t>
      </w:r>
      <w:r w:rsidRPr="008071DA">
        <w:rPr>
          <w:rFonts w:ascii="Arial" w:hAnsi="Arial" w:cs="Arial"/>
          <w:sz w:val="22"/>
          <w:szCs w:val="22"/>
        </w:rPr>
        <w:t xml:space="preserve"> 202</w:t>
      </w:r>
      <w:r w:rsidR="00506CCE" w:rsidRPr="008071DA">
        <w:rPr>
          <w:rFonts w:ascii="Arial" w:hAnsi="Arial" w:cs="Arial"/>
          <w:sz w:val="22"/>
          <w:szCs w:val="22"/>
        </w:rPr>
        <w:t>6</w:t>
      </w:r>
      <w:r w:rsidRPr="008071DA">
        <w:rPr>
          <w:rFonts w:ascii="Arial" w:hAnsi="Arial" w:cs="Arial"/>
          <w:sz w:val="22"/>
          <w:szCs w:val="22"/>
        </w:rPr>
        <w:t xml:space="preserve"> r.</w:t>
      </w:r>
    </w:p>
    <w:p w14:paraId="6E5658F8" w14:textId="5F5D351E" w:rsidR="00887C43" w:rsidRPr="00FE2BF8" w:rsidRDefault="00887C43" w:rsidP="008B5325">
      <w:pPr>
        <w:pStyle w:val="Lista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 trakcie oceny merytorycznej Wydział </w:t>
      </w:r>
      <w:r>
        <w:rPr>
          <w:rFonts w:ascii="Arial" w:hAnsi="Arial" w:cs="Arial"/>
          <w:sz w:val="22"/>
          <w:szCs w:val="22"/>
        </w:rPr>
        <w:t>Rozwoju Aktywności Obywatelskiej</w:t>
      </w:r>
      <w:r w:rsidRPr="00FE6380">
        <w:rPr>
          <w:rFonts w:ascii="Arial" w:hAnsi="Arial" w:cs="Arial"/>
          <w:sz w:val="22"/>
          <w:szCs w:val="22"/>
        </w:rPr>
        <w:t>, stosownie do potrzeb, organizuje spotkania całego lub części Zespołu Roboczego ds. Budżetu Obywatelskiego</w:t>
      </w:r>
      <w:r w:rsidR="00DA3105">
        <w:rPr>
          <w:rFonts w:ascii="Arial" w:hAnsi="Arial" w:cs="Arial"/>
          <w:sz w:val="22"/>
          <w:szCs w:val="22"/>
        </w:rPr>
        <w:t xml:space="preserve"> w</w:t>
      </w:r>
      <w:r w:rsidRPr="00FE6380">
        <w:rPr>
          <w:rFonts w:ascii="Arial" w:hAnsi="Arial" w:cs="Arial"/>
          <w:sz w:val="22"/>
          <w:szCs w:val="22"/>
        </w:rPr>
        <w:t xml:space="preserve"> cel</w:t>
      </w:r>
      <w:r w:rsidR="00DA3105">
        <w:rPr>
          <w:rFonts w:ascii="Arial" w:hAnsi="Arial" w:cs="Arial"/>
          <w:sz w:val="22"/>
          <w:szCs w:val="22"/>
        </w:rPr>
        <w:t>u</w:t>
      </w:r>
      <w:r w:rsidRPr="00FE6380">
        <w:rPr>
          <w:rFonts w:ascii="Arial" w:hAnsi="Arial" w:cs="Arial"/>
          <w:sz w:val="22"/>
          <w:szCs w:val="22"/>
        </w:rPr>
        <w:t xml:space="preserve"> omówienia złożonych projektów.</w:t>
      </w:r>
      <w:r>
        <w:rPr>
          <w:rFonts w:ascii="Arial" w:eastAsia="Calibri" w:hAnsi="Arial" w:cs="Arial"/>
          <w:sz w:val="22"/>
          <w:szCs w:val="22"/>
        </w:rPr>
        <w:t xml:space="preserve"> </w:t>
      </w:r>
    </w:p>
    <w:p w14:paraId="01A01B68" w14:textId="34802B1E" w:rsidR="00887C43" w:rsidRPr="000F05B0" w:rsidRDefault="00887C43" w:rsidP="008B5325">
      <w:pPr>
        <w:pStyle w:val="Lista"/>
        <w:numPr>
          <w:ilvl w:val="0"/>
          <w:numId w:val="4"/>
        </w:numPr>
        <w:spacing w:after="120" w:line="276" w:lineRule="auto"/>
        <w:ind w:left="284" w:hanging="284"/>
        <w:jc w:val="both"/>
        <w:rPr>
          <w:rFonts w:ascii="Arial" w:eastAsia="Calibri" w:hAnsi="Arial" w:cs="Arial"/>
          <w:sz w:val="22"/>
          <w:szCs w:val="22"/>
        </w:rPr>
      </w:pPr>
      <w:r w:rsidRPr="00350A18">
        <w:rPr>
          <w:rFonts w:ascii="Arial" w:hAnsi="Arial" w:cs="Arial"/>
          <w:sz w:val="22"/>
          <w:szCs w:val="22"/>
        </w:rPr>
        <w:t>Po zakończeniu etapu oceny formalnej i merytorycznej projektów sporządza się informację</w:t>
      </w:r>
      <w:r w:rsidR="00DA3105">
        <w:rPr>
          <w:rFonts w:ascii="Arial" w:hAnsi="Arial" w:cs="Arial"/>
          <w:sz w:val="22"/>
          <w:szCs w:val="22"/>
        </w:rPr>
        <w:t xml:space="preserve"> zawierającą </w:t>
      </w:r>
      <w:r w:rsidRPr="00350A18">
        <w:rPr>
          <w:rFonts w:ascii="Arial" w:hAnsi="Arial" w:cs="Arial"/>
          <w:sz w:val="22"/>
          <w:szCs w:val="22"/>
        </w:rPr>
        <w:t>pozytywn</w:t>
      </w:r>
      <w:r>
        <w:rPr>
          <w:rFonts w:ascii="Arial" w:hAnsi="Arial" w:cs="Arial"/>
          <w:sz w:val="22"/>
          <w:szCs w:val="22"/>
        </w:rPr>
        <w:t>ą</w:t>
      </w:r>
      <w:r w:rsidRPr="00350A18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> </w:t>
      </w:r>
      <w:r w:rsidRPr="00350A18">
        <w:rPr>
          <w:rFonts w:ascii="Arial" w:hAnsi="Arial" w:cs="Arial"/>
          <w:sz w:val="22"/>
          <w:szCs w:val="22"/>
        </w:rPr>
        <w:t>negatywn</w:t>
      </w:r>
      <w:r>
        <w:rPr>
          <w:rFonts w:ascii="Arial" w:hAnsi="Arial" w:cs="Arial"/>
          <w:sz w:val="22"/>
          <w:szCs w:val="22"/>
        </w:rPr>
        <w:t>ą</w:t>
      </w:r>
      <w:r w:rsidRPr="00350A18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>pinię</w:t>
      </w:r>
      <w:r w:rsidRPr="00350A18">
        <w:rPr>
          <w:rFonts w:ascii="Arial" w:hAnsi="Arial" w:cs="Arial"/>
          <w:sz w:val="22"/>
          <w:szCs w:val="22"/>
        </w:rPr>
        <w:t>.</w:t>
      </w:r>
      <w:r w:rsidRPr="00350A18">
        <w:rPr>
          <w:rFonts w:ascii="Arial" w:eastAsia="Calibri" w:hAnsi="Arial" w:cs="Arial"/>
          <w:sz w:val="22"/>
          <w:szCs w:val="22"/>
        </w:rPr>
        <w:t xml:space="preserve"> </w:t>
      </w:r>
      <w:r w:rsidRPr="00350A18">
        <w:rPr>
          <w:rFonts w:ascii="Arial" w:hAnsi="Arial" w:cs="Arial"/>
          <w:sz w:val="22"/>
          <w:szCs w:val="22"/>
        </w:rPr>
        <w:t xml:space="preserve">Informacja podana jest do publicznej wiadomości na stronie razemtychy.pl 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>do </w:t>
      </w:r>
      <w:r w:rsidR="00506CCE">
        <w:rPr>
          <w:rFonts w:ascii="Arial" w:hAnsi="Arial" w:cs="Arial"/>
          <w:color w:val="000000" w:themeColor="text1"/>
          <w:sz w:val="22"/>
          <w:szCs w:val="22"/>
        </w:rPr>
        <w:t>7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6CCE">
        <w:rPr>
          <w:rFonts w:ascii="Arial" w:hAnsi="Arial" w:cs="Arial"/>
          <w:color w:val="000000" w:themeColor="text1"/>
          <w:sz w:val="22"/>
          <w:szCs w:val="22"/>
        </w:rPr>
        <w:t>maja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506CCE">
        <w:rPr>
          <w:rFonts w:ascii="Arial" w:hAnsi="Arial" w:cs="Arial"/>
          <w:color w:val="000000" w:themeColor="text1"/>
          <w:sz w:val="22"/>
          <w:szCs w:val="22"/>
        </w:rPr>
        <w:t>6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 r.</w:t>
      </w:r>
    </w:p>
    <w:p w14:paraId="76481B40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lastRenderedPageBreak/>
        <w:t>§ 5</w:t>
      </w:r>
    </w:p>
    <w:p w14:paraId="474A687A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Spotkania z mieszkańcami</w:t>
      </w:r>
    </w:p>
    <w:p w14:paraId="0C96E9DD" w14:textId="1F0F3B92" w:rsidR="00887C43" w:rsidRPr="00FE6380" w:rsidRDefault="00887C43" w:rsidP="008B5325">
      <w:pPr>
        <w:pStyle w:val="Lista"/>
        <w:numPr>
          <w:ilvl w:val="0"/>
          <w:numId w:val="3"/>
        </w:numPr>
        <w:tabs>
          <w:tab w:val="clear" w:pos="0"/>
          <w:tab w:val="num" w:pos="340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</w:t>
      </w:r>
      <w:r w:rsidRPr="00FE6380">
        <w:rPr>
          <w:rFonts w:ascii="Arial" w:hAnsi="Arial" w:cs="Arial"/>
          <w:sz w:val="22"/>
          <w:szCs w:val="22"/>
        </w:rPr>
        <w:t xml:space="preserve">od </w:t>
      </w:r>
      <w:r w:rsidR="00506CCE">
        <w:rPr>
          <w:rFonts w:ascii="Arial" w:hAnsi="Arial" w:cs="Arial"/>
          <w:color w:val="000000" w:themeColor="text1"/>
          <w:sz w:val="22"/>
          <w:szCs w:val="22"/>
        </w:rPr>
        <w:t>8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06CCE">
        <w:rPr>
          <w:rFonts w:ascii="Arial" w:hAnsi="Arial" w:cs="Arial"/>
          <w:color w:val="000000" w:themeColor="text1"/>
          <w:sz w:val="22"/>
          <w:szCs w:val="22"/>
        </w:rPr>
        <w:t>maja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>
        <w:rPr>
          <w:rFonts w:ascii="Arial" w:hAnsi="Arial" w:cs="Arial"/>
          <w:color w:val="000000" w:themeColor="text1"/>
          <w:sz w:val="22"/>
          <w:szCs w:val="22"/>
        </w:rPr>
        <w:t>2</w:t>
      </w:r>
      <w:r w:rsidR="00F13CFF">
        <w:rPr>
          <w:rFonts w:ascii="Arial" w:hAnsi="Arial" w:cs="Arial"/>
          <w:color w:val="000000" w:themeColor="text1"/>
          <w:sz w:val="22"/>
          <w:szCs w:val="22"/>
        </w:rPr>
        <w:t>5</w:t>
      </w:r>
      <w:r w:rsidRPr="00350A1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13CFF">
        <w:rPr>
          <w:rFonts w:ascii="Arial" w:hAnsi="Arial" w:cs="Arial"/>
          <w:color w:val="000000" w:themeColor="text1"/>
          <w:sz w:val="22"/>
          <w:szCs w:val="22"/>
        </w:rPr>
        <w:t>czerwca</w:t>
      </w:r>
      <w:r>
        <w:rPr>
          <w:rFonts w:ascii="Arial" w:hAnsi="Arial" w:cs="Arial"/>
          <w:sz w:val="22"/>
          <w:szCs w:val="22"/>
        </w:rPr>
        <w:t xml:space="preserve"> 202</w:t>
      </w:r>
      <w:r w:rsidR="00F13CFF">
        <w:rPr>
          <w:rFonts w:ascii="Arial" w:hAnsi="Arial" w:cs="Arial"/>
          <w:sz w:val="22"/>
          <w:szCs w:val="22"/>
        </w:rPr>
        <w:t>6</w:t>
      </w:r>
      <w:r w:rsidRPr="00FE6380">
        <w:rPr>
          <w:rFonts w:ascii="Arial" w:hAnsi="Arial" w:cs="Arial"/>
          <w:sz w:val="22"/>
          <w:szCs w:val="22"/>
        </w:rPr>
        <w:t xml:space="preserve"> r. Wydział </w:t>
      </w:r>
      <w:r>
        <w:rPr>
          <w:rFonts w:ascii="Arial" w:hAnsi="Arial" w:cs="Arial"/>
          <w:sz w:val="22"/>
          <w:szCs w:val="22"/>
        </w:rPr>
        <w:t xml:space="preserve">Rozwoju Aktywności Obywatelskiej </w:t>
      </w:r>
      <w:r w:rsidRPr="00FE6380">
        <w:rPr>
          <w:rFonts w:ascii="Arial" w:hAnsi="Arial" w:cs="Arial"/>
          <w:sz w:val="22"/>
          <w:szCs w:val="22"/>
        </w:rPr>
        <w:t>organizuje spotkania z mieszkańcami.</w:t>
      </w:r>
    </w:p>
    <w:p w14:paraId="14967916" w14:textId="5E2C06CC" w:rsidR="00887C43" w:rsidRPr="00FE6380" w:rsidRDefault="00887C43" w:rsidP="008B5325">
      <w:pPr>
        <w:pStyle w:val="Lista"/>
        <w:numPr>
          <w:ilvl w:val="0"/>
          <w:numId w:val="3"/>
        </w:numPr>
        <w:tabs>
          <w:tab w:val="clear" w:pos="0"/>
          <w:tab w:val="num" w:pos="340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Stosownie do potrzeb w spotkaniach z mieszkańcami udział biorą przedstawiciele wydziałów i jednostek merytorycznych, którzy uczestniczyli przy weryfikacji i oceni</w:t>
      </w:r>
      <w:r w:rsidR="008071DA">
        <w:rPr>
          <w:rFonts w:ascii="Arial" w:hAnsi="Arial" w:cs="Arial"/>
          <w:sz w:val="22"/>
          <w:szCs w:val="22"/>
        </w:rPr>
        <w:t>e</w:t>
      </w:r>
      <w:r w:rsidRPr="00FE6380">
        <w:rPr>
          <w:rFonts w:ascii="Arial" w:hAnsi="Arial" w:cs="Arial"/>
          <w:sz w:val="22"/>
          <w:szCs w:val="22"/>
        </w:rPr>
        <w:t xml:space="preserve"> złożonych projektów.</w:t>
      </w:r>
    </w:p>
    <w:p w14:paraId="6BB00480" w14:textId="77777777" w:rsidR="00887C43" w:rsidRPr="00FE6380" w:rsidRDefault="00887C43" w:rsidP="008B5325">
      <w:pPr>
        <w:pStyle w:val="Lista"/>
        <w:numPr>
          <w:ilvl w:val="0"/>
          <w:numId w:val="3"/>
        </w:numPr>
        <w:tabs>
          <w:tab w:val="clear" w:pos="0"/>
          <w:tab w:val="num" w:pos="340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W przypadku wystąpienia stanu zagrożenia epidemicznego, stanu epidemii albo wprowadzenia stanu nadzwyczajnego spotkania z mieszkańcami mogą zostać odwołane,</w:t>
      </w:r>
      <w:r w:rsidRPr="00FE6380">
        <w:rPr>
          <w:rFonts w:ascii="Arial" w:hAnsi="Arial" w:cs="Arial"/>
          <w:sz w:val="22"/>
          <w:szCs w:val="22"/>
        </w:rPr>
        <w:br/>
        <w:t xml:space="preserve">a informacje otrzymane od wydziałów i jednostek, dotyczące możliwości realizacji zadania przekazane zostaną za pośrednictwem środków porozumienia się na odległość (e-mail, telefon). </w:t>
      </w:r>
    </w:p>
    <w:p w14:paraId="5AA99597" w14:textId="09571CE9" w:rsidR="00887C43" w:rsidRPr="006B3707" w:rsidRDefault="00887C43" w:rsidP="008B5325">
      <w:pPr>
        <w:pStyle w:val="Lista"/>
        <w:numPr>
          <w:ilvl w:val="0"/>
          <w:numId w:val="3"/>
        </w:numPr>
        <w:tabs>
          <w:tab w:val="num" w:pos="340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Listy projektów po spotkaniach, zawierają</w:t>
      </w:r>
      <w:r w:rsidR="00F500C9">
        <w:rPr>
          <w:rFonts w:ascii="Arial" w:hAnsi="Arial" w:cs="Arial"/>
          <w:sz w:val="22"/>
          <w:szCs w:val="22"/>
        </w:rPr>
        <w:t>ce</w:t>
      </w:r>
      <w:r w:rsidRPr="00FE6380">
        <w:rPr>
          <w:rFonts w:ascii="Arial" w:hAnsi="Arial" w:cs="Arial"/>
          <w:sz w:val="22"/>
          <w:szCs w:val="22"/>
        </w:rPr>
        <w:t xml:space="preserve"> tytuły projektów</w:t>
      </w:r>
      <w:r>
        <w:rPr>
          <w:rFonts w:ascii="Arial" w:hAnsi="Arial" w:cs="Arial"/>
          <w:sz w:val="22"/>
          <w:szCs w:val="22"/>
        </w:rPr>
        <w:t xml:space="preserve"> o</w:t>
      </w:r>
      <w:r w:rsidRPr="00FE6380">
        <w:rPr>
          <w:rFonts w:ascii="Arial" w:hAnsi="Arial" w:cs="Arial"/>
          <w:sz w:val="22"/>
          <w:szCs w:val="22"/>
        </w:rPr>
        <w:t>raz szacunkowe koszty</w:t>
      </w:r>
      <w:r w:rsidR="00D36C6D">
        <w:rPr>
          <w:rFonts w:ascii="Arial" w:hAnsi="Arial" w:cs="Arial"/>
          <w:sz w:val="22"/>
          <w:szCs w:val="22"/>
        </w:rPr>
        <w:t xml:space="preserve"> realizacji</w:t>
      </w:r>
      <w:r w:rsidRPr="00FE6380">
        <w:rPr>
          <w:rFonts w:ascii="Arial" w:hAnsi="Arial" w:cs="Arial"/>
          <w:sz w:val="22"/>
          <w:szCs w:val="22"/>
        </w:rPr>
        <w:t xml:space="preserve"> dla danego projektu</w:t>
      </w:r>
      <w:r w:rsidR="00F500C9">
        <w:rPr>
          <w:rFonts w:ascii="Arial" w:hAnsi="Arial" w:cs="Arial"/>
          <w:sz w:val="22"/>
          <w:szCs w:val="22"/>
        </w:rPr>
        <w:t>,</w:t>
      </w:r>
      <w:r w:rsidRPr="00FE6380">
        <w:rPr>
          <w:rFonts w:ascii="Arial" w:hAnsi="Arial" w:cs="Arial"/>
          <w:sz w:val="22"/>
          <w:szCs w:val="22"/>
        </w:rPr>
        <w:t xml:space="preserve"> poda</w:t>
      </w:r>
      <w:r w:rsidR="00F500C9">
        <w:rPr>
          <w:rFonts w:ascii="Arial" w:hAnsi="Arial" w:cs="Arial"/>
          <w:sz w:val="22"/>
          <w:szCs w:val="22"/>
        </w:rPr>
        <w:t>wane są</w:t>
      </w:r>
      <w:r w:rsidRPr="00FE6380">
        <w:rPr>
          <w:rFonts w:ascii="Arial" w:hAnsi="Arial" w:cs="Arial"/>
          <w:sz w:val="22"/>
          <w:szCs w:val="22"/>
        </w:rPr>
        <w:t xml:space="preserve"> do publicznej wiadomości na stronie razemtychy.pl</w:t>
      </w:r>
      <w:r w:rsidRPr="00DB5448">
        <w:rPr>
          <w:rFonts w:ascii="Arial" w:hAnsi="Arial" w:cs="Arial"/>
          <w:sz w:val="22"/>
          <w:szCs w:val="22"/>
        </w:rPr>
        <w:t>. do</w:t>
      </w:r>
      <w:r>
        <w:rPr>
          <w:rFonts w:ascii="Arial" w:hAnsi="Arial" w:cs="Arial"/>
          <w:sz w:val="22"/>
          <w:szCs w:val="22"/>
        </w:rPr>
        <w:t xml:space="preserve"> 3</w:t>
      </w:r>
      <w:r w:rsidRPr="00DB5448">
        <w:rPr>
          <w:rFonts w:ascii="Arial" w:hAnsi="Arial" w:cs="Arial"/>
          <w:sz w:val="22"/>
          <w:szCs w:val="22"/>
        </w:rPr>
        <w:t xml:space="preserve"> </w:t>
      </w:r>
      <w:r w:rsidR="00F13CFF">
        <w:rPr>
          <w:rFonts w:ascii="Arial" w:hAnsi="Arial" w:cs="Arial"/>
          <w:sz w:val="22"/>
          <w:szCs w:val="22"/>
        </w:rPr>
        <w:t>lipca</w:t>
      </w:r>
      <w:r>
        <w:rPr>
          <w:rFonts w:ascii="Arial" w:hAnsi="Arial" w:cs="Arial"/>
          <w:sz w:val="22"/>
          <w:szCs w:val="22"/>
        </w:rPr>
        <w:t xml:space="preserve"> 202</w:t>
      </w:r>
      <w:r w:rsidR="00F13CFF">
        <w:rPr>
          <w:rFonts w:ascii="Arial" w:hAnsi="Arial" w:cs="Arial"/>
          <w:sz w:val="22"/>
          <w:szCs w:val="22"/>
        </w:rPr>
        <w:t>6</w:t>
      </w:r>
      <w:r w:rsidRPr="00FE6380">
        <w:rPr>
          <w:rFonts w:ascii="Arial" w:hAnsi="Arial" w:cs="Arial"/>
          <w:sz w:val="22"/>
          <w:szCs w:val="22"/>
        </w:rPr>
        <w:t xml:space="preserve"> r.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6DC9BB2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6</w:t>
      </w:r>
    </w:p>
    <w:p w14:paraId="484DCD56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Odwołanie od oceny negatywnej</w:t>
      </w:r>
    </w:p>
    <w:p w14:paraId="6BCB35A1" w14:textId="03219CA5" w:rsidR="00887C43" w:rsidRDefault="00887C43" w:rsidP="008B5325">
      <w:pPr>
        <w:pStyle w:val="Lista"/>
        <w:numPr>
          <w:ilvl w:val="0"/>
          <w:numId w:val="10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Odwołanie, o którym mowa </w:t>
      </w:r>
      <w:r w:rsidR="00DC237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>§ 4</w:t>
      </w:r>
      <w:r w:rsidRPr="00FE6380">
        <w:rPr>
          <w:rFonts w:ascii="Arial" w:hAnsi="Arial" w:cs="Arial"/>
          <w:sz w:val="22"/>
          <w:szCs w:val="22"/>
        </w:rPr>
        <w:t xml:space="preserve"> ust. 1</w:t>
      </w:r>
      <w:r>
        <w:rPr>
          <w:rFonts w:ascii="Arial" w:hAnsi="Arial" w:cs="Arial"/>
          <w:sz w:val="22"/>
          <w:szCs w:val="22"/>
        </w:rPr>
        <w:t>1</w:t>
      </w:r>
      <w:r w:rsidR="00DC2373">
        <w:rPr>
          <w:rFonts w:ascii="Arial" w:hAnsi="Arial" w:cs="Arial"/>
          <w:sz w:val="22"/>
          <w:szCs w:val="22"/>
        </w:rPr>
        <w:t xml:space="preserve"> Uchwały</w:t>
      </w:r>
      <w:r w:rsidRPr="00FE6380">
        <w:rPr>
          <w:rFonts w:ascii="Arial" w:hAnsi="Arial" w:cs="Arial"/>
          <w:sz w:val="22"/>
          <w:szCs w:val="22"/>
        </w:rPr>
        <w:t xml:space="preserve"> należy złożyć na formularzu, który określa załącznik nr </w:t>
      </w:r>
      <w:r w:rsidR="00204191">
        <w:rPr>
          <w:rFonts w:ascii="Arial" w:hAnsi="Arial" w:cs="Arial"/>
          <w:sz w:val="22"/>
          <w:szCs w:val="22"/>
        </w:rPr>
        <w:t>4</w:t>
      </w:r>
      <w:r w:rsidRPr="00FE6380">
        <w:rPr>
          <w:rFonts w:ascii="Arial" w:hAnsi="Arial" w:cs="Arial"/>
          <w:sz w:val="22"/>
          <w:szCs w:val="22"/>
        </w:rPr>
        <w:t xml:space="preserve"> do zarządzenia.</w:t>
      </w:r>
    </w:p>
    <w:p w14:paraId="6DD55613" w14:textId="29D098B7" w:rsidR="00887C43" w:rsidRPr="000F05B0" w:rsidRDefault="00887C43" w:rsidP="008B5325">
      <w:pPr>
        <w:pStyle w:val="Lista"/>
        <w:numPr>
          <w:ilvl w:val="0"/>
          <w:numId w:val="10"/>
        </w:numPr>
        <w:spacing w:after="120" w:line="276" w:lineRule="auto"/>
        <w:ind w:left="283" w:hanging="357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Ostateczne listy projektów do głosowania, które zawierają numery i tytuły projektów oraz szacunkowe koszty dla danego projektu zostaną podane do publicznej wiadomości na stronie razemtychy.pl. </w:t>
      </w:r>
      <w:r w:rsidRPr="00DB5448">
        <w:rPr>
          <w:rFonts w:ascii="Arial" w:hAnsi="Arial" w:cs="Arial"/>
          <w:sz w:val="22"/>
          <w:szCs w:val="22"/>
        </w:rPr>
        <w:t xml:space="preserve">do </w:t>
      </w:r>
      <w:r>
        <w:rPr>
          <w:rFonts w:ascii="Arial" w:hAnsi="Arial" w:cs="Arial"/>
          <w:sz w:val="22"/>
          <w:szCs w:val="22"/>
        </w:rPr>
        <w:t>24</w:t>
      </w:r>
      <w:r w:rsidRPr="00DB5448">
        <w:rPr>
          <w:rFonts w:ascii="Arial" w:hAnsi="Arial" w:cs="Arial"/>
          <w:sz w:val="22"/>
          <w:szCs w:val="22"/>
        </w:rPr>
        <w:t xml:space="preserve"> </w:t>
      </w:r>
      <w:r w:rsidR="00F13CFF">
        <w:rPr>
          <w:rFonts w:ascii="Arial" w:hAnsi="Arial" w:cs="Arial"/>
          <w:sz w:val="22"/>
          <w:szCs w:val="22"/>
        </w:rPr>
        <w:t>lipca</w:t>
      </w:r>
      <w:r>
        <w:rPr>
          <w:rFonts w:ascii="Arial" w:hAnsi="Arial" w:cs="Arial"/>
          <w:sz w:val="22"/>
          <w:szCs w:val="22"/>
        </w:rPr>
        <w:t xml:space="preserve"> 202</w:t>
      </w:r>
      <w:r w:rsidR="00F13CFF">
        <w:rPr>
          <w:rFonts w:ascii="Arial" w:hAnsi="Arial" w:cs="Arial"/>
          <w:sz w:val="22"/>
          <w:szCs w:val="22"/>
        </w:rPr>
        <w:t>6</w:t>
      </w:r>
      <w:r w:rsidRPr="00FE6380">
        <w:rPr>
          <w:rFonts w:ascii="Arial" w:hAnsi="Arial" w:cs="Arial"/>
          <w:sz w:val="22"/>
          <w:szCs w:val="22"/>
        </w:rPr>
        <w:t xml:space="preserve"> r.</w:t>
      </w:r>
    </w:p>
    <w:p w14:paraId="2C540905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7</w:t>
      </w:r>
    </w:p>
    <w:p w14:paraId="2EEAD0DF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Głosowanie mieszkańców na projekty</w:t>
      </w:r>
    </w:p>
    <w:p w14:paraId="015BBC81" w14:textId="230520E3" w:rsidR="00887C43" w:rsidRPr="00FE6380" w:rsidRDefault="00887C43" w:rsidP="008B5325">
      <w:pPr>
        <w:numPr>
          <w:ilvl w:val="0"/>
          <w:numId w:val="7"/>
        </w:numPr>
        <w:autoSpaceDN/>
        <w:adjustRightInd/>
        <w:spacing w:line="276" w:lineRule="auto"/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Głosowanie trwa </w:t>
      </w:r>
      <w:r w:rsidRPr="00DB5448">
        <w:rPr>
          <w:rFonts w:ascii="Arial" w:hAnsi="Arial" w:cs="Arial"/>
          <w:sz w:val="22"/>
          <w:szCs w:val="22"/>
        </w:rPr>
        <w:t>przez 1</w:t>
      </w:r>
      <w:r w:rsidR="00F13CFF">
        <w:rPr>
          <w:rFonts w:ascii="Arial" w:hAnsi="Arial" w:cs="Arial"/>
          <w:sz w:val="22"/>
          <w:szCs w:val="22"/>
        </w:rPr>
        <w:t>6</w:t>
      </w:r>
      <w:r w:rsidRPr="00DB5448">
        <w:rPr>
          <w:rFonts w:ascii="Arial" w:hAnsi="Arial" w:cs="Arial"/>
          <w:sz w:val="22"/>
          <w:szCs w:val="22"/>
        </w:rPr>
        <w:t xml:space="preserve"> dni, tj. od </w:t>
      </w:r>
      <w:r>
        <w:rPr>
          <w:rFonts w:ascii="Arial" w:hAnsi="Arial" w:cs="Arial"/>
          <w:sz w:val="22"/>
          <w:szCs w:val="22"/>
        </w:rPr>
        <w:t>1</w:t>
      </w:r>
      <w:r w:rsidR="00F13CFF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</w:t>
      </w:r>
      <w:r w:rsidRPr="00DB5448">
        <w:rPr>
          <w:rFonts w:ascii="Arial" w:hAnsi="Arial" w:cs="Arial"/>
          <w:sz w:val="22"/>
          <w:szCs w:val="22"/>
        </w:rPr>
        <w:t xml:space="preserve">do </w:t>
      </w:r>
      <w:r w:rsidR="00F13CFF">
        <w:rPr>
          <w:rFonts w:ascii="Arial" w:hAnsi="Arial" w:cs="Arial"/>
          <w:sz w:val="22"/>
          <w:szCs w:val="22"/>
        </w:rPr>
        <w:t>30</w:t>
      </w:r>
      <w:r w:rsidRPr="00DB5448">
        <w:rPr>
          <w:rFonts w:ascii="Arial" w:hAnsi="Arial" w:cs="Arial"/>
          <w:sz w:val="22"/>
          <w:szCs w:val="22"/>
        </w:rPr>
        <w:t xml:space="preserve"> </w:t>
      </w:r>
      <w:r w:rsidR="00F13CFF">
        <w:rPr>
          <w:rFonts w:ascii="Arial" w:hAnsi="Arial" w:cs="Arial"/>
          <w:sz w:val="22"/>
          <w:szCs w:val="22"/>
        </w:rPr>
        <w:t>września</w:t>
      </w:r>
      <w:r>
        <w:rPr>
          <w:rFonts w:ascii="Arial" w:hAnsi="Arial" w:cs="Arial"/>
          <w:sz w:val="22"/>
          <w:szCs w:val="22"/>
        </w:rPr>
        <w:t xml:space="preserve"> 202</w:t>
      </w:r>
      <w:r w:rsidR="00F13CFF">
        <w:rPr>
          <w:rFonts w:ascii="Arial" w:hAnsi="Arial" w:cs="Arial"/>
          <w:sz w:val="22"/>
          <w:szCs w:val="22"/>
        </w:rPr>
        <w:t>6</w:t>
      </w:r>
      <w:r w:rsidRPr="00FE6380">
        <w:rPr>
          <w:rFonts w:ascii="Arial" w:hAnsi="Arial" w:cs="Arial"/>
          <w:sz w:val="22"/>
          <w:szCs w:val="22"/>
        </w:rPr>
        <w:t xml:space="preserve"> r.</w:t>
      </w:r>
    </w:p>
    <w:p w14:paraId="375B4AE6" w14:textId="70EE2F21" w:rsidR="00887C43" w:rsidRDefault="00887C43" w:rsidP="008B5325">
      <w:pPr>
        <w:numPr>
          <w:ilvl w:val="0"/>
          <w:numId w:val="7"/>
        </w:numPr>
        <w:autoSpaceDN/>
        <w:adjustRightInd/>
        <w:spacing w:line="276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W głosowaniu biorą</w:t>
      </w:r>
      <w:r w:rsidR="00F500C9">
        <w:rPr>
          <w:rFonts w:ascii="Arial" w:hAnsi="Arial" w:cs="Arial"/>
          <w:sz w:val="22"/>
          <w:szCs w:val="22"/>
        </w:rPr>
        <w:t xml:space="preserve"> udział</w:t>
      </w:r>
      <w:r w:rsidRPr="00FE6380">
        <w:rPr>
          <w:rFonts w:ascii="Arial" w:hAnsi="Arial" w:cs="Arial"/>
          <w:sz w:val="22"/>
          <w:szCs w:val="22"/>
        </w:rPr>
        <w:t xml:space="preserve"> mieszkańcy miasta Tychy.</w:t>
      </w:r>
    </w:p>
    <w:p w14:paraId="44552F93" w14:textId="467CBDDF" w:rsidR="00887C43" w:rsidRPr="003F4773" w:rsidRDefault="00887C43" w:rsidP="008B5325">
      <w:pPr>
        <w:numPr>
          <w:ilvl w:val="0"/>
          <w:numId w:val="7"/>
        </w:numPr>
        <w:autoSpaceDN/>
        <w:adjustRightInd/>
        <w:spacing w:after="120" w:line="276" w:lineRule="auto"/>
        <w:ind w:left="351" w:hanging="357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Głosowanie na projekty odbywa się elektronicznie na stronie razemtychy.pl lub </w:t>
      </w:r>
      <w:r w:rsidR="000733C1">
        <w:rPr>
          <w:rFonts w:ascii="Arial" w:hAnsi="Arial" w:cs="Arial"/>
          <w:sz w:val="22"/>
          <w:szCs w:val="22"/>
        </w:rPr>
        <w:t xml:space="preserve">w formie papierowej </w:t>
      </w:r>
      <w:r>
        <w:rPr>
          <w:rFonts w:ascii="Arial" w:hAnsi="Arial" w:cs="Arial"/>
          <w:sz w:val="22"/>
          <w:szCs w:val="22"/>
        </w:rPr>
        <w:t xml:space="preserve">za pośrednictwem karty do głosowania, która </w:t>
      </w:r>
      <w:r w:rsidR="000733C1">
        <w:rPr>
          <w:rFonts w:ascii="Arial" w:hAnsi="Arial" w:cs="Arial"/>
          <w:sz w:val="22"/>
          <w:szCs w:val="22"/>
        </w:rPr>
        <w:t xml:space="preserve">określa </w:t>
      </w:r>
      <w:r>
        <w:rPr>
          <w:rFonts w:ascii="Arial" w:hAnsi="Arial" w:cs="Arial"/>
          <w:sz w:val="22"/>
          <w:szCs w:val="22"/>
        </w:rPr>
        <w:t xml:space="preserve">załącznik nr </w:t>
      </w:r>
      <w:r w:rsidR="00976C92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</w:p>
    <w:p w14:paraId="130EED6D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8</w:t>
      </w:r>
    </w:p>
    <w:p w14:paraId="3EB72BF7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 xml:space="preserve">Ogłoszenie wyników głosowania </w:t>
      </w:r>
    </w:p>
    <w:p w14:paraId="141E7382" w14:textId="1583017D" w:rsidR="00887C43" w:rsidRPr="00FE6380" w:rsidRDefault="00887C43" w:rsidP="008B5325">
      <w:pPr>
        <w:pStyle w:val="Lista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Wydział </w:t>
      </w:r>
      <w:r>
        <w:rPr>
          <w:rFonts w:ascii="Arial" w:hAnsi="Arial" w:cs="Arial"/>
          <w:sz w:val="22"/>
          <w:szCs w:val="22"/>
        </w:rPr>
        <w:t xml:space="preserve">Rozwoju Aktywności Obywatelskiej </w:t>
      </w:r>
      <w:r w:rsidRPr="00FE6380">
        <w:rPr>
          <w:rFonts w:ascii="Arial" w:hAnsi="Arial" w:cs="Arial"/>
          <w:sz w:val="22"/>
          <w:szCs w:val="22"/>
        </w:rPr>
        <w:t xml:space="preserve">na podstawie wyników głosowania </w:t>
      </w:r>
      <w:r>
        <w:rPr>
          <w:rFonts w:ascii="Arial" w:hAnsi="Arial" w:cs="Arial"/>
          <w:sz w:val="22"/>
          <w:szCs w:val="22"/>
        </w:rPr>
        <w:t>sporządza</w:t>
      </w:r>
      <w:r w:rsidRPr="00FE6380">
        <w:rPr>
          <w:rFonts w:ascii="Arial" w:hAnsi="Arial" w:cs="Arial"/>
          <w:sz w:val="22"/>
          <w:szCs w:val="22"/>
        </w:rPr>
        <w:t xml:space="preserve"> listy projektów </w:t>
      </w:r>
      <w:r>
        <w:rPr>
          <w:rFonts w:ascii="Arial" w:hAnsi="Arial" w:cs="Arial"/>
          <w:sz w:val="22"/>
          <w:szCs w:val="22"/>
        </w:rPr>
        <w:t>wybranych</w:t>
      </w:r>
      <w:r w:rsidRPr="00FE638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 realizacji w 202</w:t>
      </w:r>
      <w:r w:rsidR="00F13CFF">
        <w:rPr>
          <w:rFonts w:ascii="Arial" w:hAnsi="Arial" w:cs="Arial"/>
          <w:sz w:val="22"/>
          <w:szCs w:val="22"/>
        </w:rPr>
        <w:t>7</w:t>
      </w:r>
      <w:r w:rsidRPr="00FE6380">
        <w:rPr>
          <w:rFonts w:ascii="Arial" w:hAnsi="Arial" w:cs="Arial"/>
          <w:sz w:val="22"/>
          <w:szCs w:val="22"/>
        </w:rPr>
        <w:t xml:space="preserve"> roku</w:t>
      </w:r>
      <w:r>
        <w:rPr>
          <w:rFonts w:ascii="Arial" w:hAnsi="Arial" w:cs="Arial"/>
          <w:sz w:val="22"/>
          <w:szCs w:val="22"/>
        </w:rPr>
        <w:t>.</w:t>
      </w:r>
      <w:r w:rsidRPr="00FE6380">
        <w:rPr>
          <w:rFonts w:ascii="Arial" w:hAnsi="Arial" w:cs="Arial"/>
          <w:sz w:val="22"/>
          <w:szCs w:val="22"/>
        </w:rPr>
        <w:t xml:space="preserve"> </w:t>
      </w:r>
    </w:p>
    <w:p w14:paraId="6F41EE5B" w14:textId="47CEE08C" w:rsidR="00887C43" w:rsidRPr="000F05B0" w:rsidRDefault="00887C43" w:rsidP="008B5325">
      <w:pPr>
        <w:pStyle w:val="Lista"/>
        <w:numPr>
          <w:ilvl w:val="0"/>
          <w:numId w:val="2"/>
        </w:numPr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Listę</w:t>
      </w:r>
      <w:r w:rsidRPr="00075449">
        <w:t xml:space="preserve"> </w:t>
      </w:r>
      <w:r>
        <w:rPr>
          <w:rFonts w:ascii="Arial" w:hAnsi="Arial" w:cs="Arial"/>
          <w:sz w:val="22"/>
          <w:szCs w:val="22"/>
        </w:rPr>
        <w:t>wybranych</w:t>
      </w:r>
      <w:r w:rsidRPr="00FE6380">
        <w:rPr>
          <w:rFonts w:ascii="Arial" w:hAnsi="Arial" w:cs="Arial"/>
          <w:sz w:val="22"/>
          <w:szCs w:val="22"/>
        </w:rPr>
        <w:t xml:space="preserve"> projektów </w:t>
      </w:r>
      <w:r w:rsidR="008F433A">
        <w:rPr>
          <w:rFonts w:ascii="Arial" w:hAnsi="Arial" w:cs="Arial"/>
          <w:sz w:val="22"/>
          <w:szCs w:val="22"/>
        </w:rPr>
        <w:t xml:space="preserve">do realizacji </w:t>
      </w:r>
      <w:r w:rsidRPr="00FE6380">
        <w:rPr>
          <w:rFonts w:ascii="Arial" w:hAnsi="Arial" w:cs="Arial"/>
          <w:sz w:val="22"/>
          <w:szCs w:val="22"/>
        </w:rPr>
        <w:t>podaje się do publicznej wiadomości na stronie razemtychy.pl oraz na stronie B</w:t>
      </w:r>
      <w:r w:rsidR="008F433A">
        <w:rPr>
          <w:rFonts w:ascii="Arial" w:hAnsi="Arial" w:cs="Arial"/>
          <w:sz w:val="22"/>
          <w:szCs w:val="22"/>
        </w:rPr>
        <w:t xml:space="preserve">iuletynu </w:t>
      </w:r>
      <w:r w:rsidRPr="00FE6380">
        <w:rPr>
          <w:rFonts w:ascii="Arial" w:hAnsi="Arial" w:cs="Arial"/>
          <w:sz w:val="22"/>
          <w:szCs w:val="22"/>
        </w:rPr>
        <w:t>I</w:t>
      </w:r>
      <w:r w:rsidR="008F433A">
        <w:rPr>
          <w:rFonts w:ascii="Arial" w:hAnsi="Arial" w:cs="Arial"/>
          <w:sz w:val="22"/>
          <w:szCs w:val="22"/>
        </w:rPr>
        <w:t xml:space="preserve">nformacji </w:t>
      </w:r>
      <w:r w:rsidRPr="00FE6380">
        <w:rPr>
          <w:rFonts w:ascii="Arial" w:hAnsi="Arial" w:cs="Arial"/>
          <w:sz w:val="22"/>
          <w:szCs w:val="22"/>
        </w:rPr>
        <w:t>P</w:t>
      </w:r>
      <w:r w:rsidR="008F433A">
        <w:rPr>
          <w:rFonts w:ascii="Arial" w:hAnsi="Arial" w:cs="Arial"/>
          <w:sz w:val="22"/>
          <w:szCs w:val="22"/>
        </w:rPr>
        <w:t>ublicznej</w:t>
      </w:r>
      <w:r w:rsidRPr="00782A6F">
        <w:rPr>
          <w:rFonts w:ascii="Arial" w:hAnsi="Arial" w:cs="Arial"/>
          <w:sz w:val="22"/>
          <w:szCs w:val="22"/>
        </w:rPr>
        <w:t xml:space="preserve"> do </w:t>
      </w:r>
      <w:r w:rsidR="00F13CFF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</w:t>
      </w:r>
      <w:r w:rsidR="00F13CFF">
        <w:rPr>
          <w:rFonts w:ascii="Arial" w:hAnsi="Arial" w:cs="Arial"/>
          <w:sz w:val="22"/>
          <w:szCs w:val="22"/>
        </w:rPr>
        <w:t>października</w:t>
      </w:r>
      <w:r w:rsidRPr="00D059BB">
        <w:rPr>
          <w:rFonts w:ascii="Arial" w:hAnsi="Arial" w:cs="Arial"/>
          <w:color w:val="FF0000"/>
          <w:sz w:val="22"/>
          <w:szCs w:val="22"/>
        </w:rPr>
        <w:t xml:space="preserve"> </w:t>
      </w:r>
      <w:r w:rsidRPr="005B441E">
        <w:rPr>
          <w:rFonts w:ascii="Arial" w:hAnsi="Arial" w:cs="Arial"/>
          <w:sz w:val="22"/>
          <w:szCs w:val="22"/>
        </w:rPr>
        <w:t>202</w:t>
      </w:r>
      <w:r w:rsidR="00F13CFF">
        <w:rPr>
          <w:rFonts w:ascii="Arial" w:hAnsi="Arial" w:cs="Arial"/>
          <w:sz w:val="22"/>
          <w:szCs w:val="22"/>
        </w:rPr>
        <w:t>6</w:t>
      </w:r>
      <w:r w:rsidRPr="005B441E">
        <w:rPr>
          <w:rFonts w:ascii="Arial" w:hAnsi="Arial" w:cs="Arial"/>
          <w:sz w:val="22"/>
          <w:szCs w:val="22"/>
        </w:rPr>
        <w:t xml:space="preserve"> r.</w:t>
      </w:r>
    </w:p>
    <w:p w14:paraId="4F6218BC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9</w:t>
      </w:r>
    </w:p>
    <w:p w14:paraId="015BD1EC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 xml:space="preserve">Wdrożenie projektów do realizacji </w:t>
      </w:r>
    </w:p>
    <w:p w14:paraId="3A90F43F" w14:textId="2D39E2E0" w:rsidR="00887C43" w:rsidRPr="00FE6380" w:rsidRDefault="00887C43" w:rsidP="008B5325">
      <w:pPr>
        <w:pStyle w:val="Lista"/>
        <w:numPr>
          <w:ilvl w:val="0"/>
          <w:numId w:val="1"/>
        </w:numPr>
        <w:tabs>
          <w:tab w:val="clear" w:pos="0"/>
          <w:tab w:val="num" w:pos="-2835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Wydział </w:t>
      </w:r>
      <w:r>
        <w:rPr>
          <w:rFonts w:ascii="Arial" w:hAnsi="Arial" w:cs="Arial"/>
          <w:sz w:val="22"/>
          <w:szCs w:val="22"/>
        </w:rPr>
        <w:t xml:space="preserve">Rozwoju Aktywności Obywatelskiej </w:t>
      </w:r>
      <w:r w:rsidRPr="00FE6380">
        <w:rPr>
          <w:rFonts w:ascii="Arial" w:hAnsi="Arial" w:cs="Arial"/>
          <w:sz w:val="22"/>
          <w:szCs w:val="22"/>
        </w:rPr>
        <w:t xml:space="preserve">przekazuje Skarbnikowi Miasta listę </w:t>
      </w:r>
      <w:r w:rsidR="008F433A">
        <w:rPr>
          <w:rFonts w:ascii="Arial" w:hAnsi="Arial" w:cs="Arial"/>
          <w:sz w:val="22"/>
          <w:szCs w:val="22"/>
        </w:rPr>
        <w:t xml:space="preserve">wybranych </w:t>
      </w:r>
      <w:r w:rsidRPr="00FE6380">
        <w:rPr>
          <w:rFonts w:ascii="Arial" w:hAnsi="Arial" w:cs="Arial"/>
          <w:sz w:val="22"/>
          <w:szCs w:val="22"/>
        </w:rPr>
        <w:t>zadań</w:t>
      </w:r>
      <w:r w:rsidR="008F433A">
        <w:rPr>
          <w:rFonts w:ascii="Arial" w:hAnsi="Arial" w:cs="Arial"/>
          <w:sz w:val="22"/>
          <w:szCs w:val="22"/>
        </w:rPr>
        <w:t xml:space="preserve"> do realizacji</w:t>
      </w:r>
      <w:r w:rsidRPr="00FE6380">
        <w:rPr>
          <w:rFonts w:ascii="Arial" w:hAnsi="Arial" w:cs="Arial"/>
          <w:sz w:val="22"/>
          <w:szCs w:val="22"/>
        </w:rPr>
        <w:t xml:space="preserve"> wraz</w:t>
      </w:r>
      <w:r>
        <w:rPr>
          <w:rFonts w:ascii="Arial" w:hAnsi="Arial" w:cs="Arial"/>
          <w:sz w:val="22"/>
          <w:szCs w:val="22"/>
        </w:rPr>
        <w:t xml:space="preserve"> </w:t>
      </w:r>
      <w:r w:rsidRPr="00FE6380">
        <w:rPr>
          <w:rFonts w:ascii="Arial" w:hAnsi="Arial" w:cs="Arial"/>
          <w:sz w:val="22"/>
          <w:szCs w:val="22"/>
        </w:rPr>
        <w:t xml:space="preserve">z kwotami. </w:t>
      </w:r>
    </w:p>
    <w:p w14:paraId="65F6E07D" w14:textId="16E9CA29" w:rsidR="00887C43" w:rsidRPr="00FE6380" w:rsidRDefault="00887C43" w:rsidP="008B5325">
      <w:pPr>
        <w:pStyle w:val="Lista"/>
        <w:numPr>
          <w:ilvl w:val="0"/>
          <w:numId w:val="1"/>
        </w:numPr>
        <w:tabs>
          <w:tab w:val="clear" w:pos="0"/>
          <w:tab w:val="num" w:pos="-2835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Zgodnie z wynikami głosowania, zadania</w:t>
      </w:r>
      <w:r w:rsidR="008F433A">
        <w:rPr>
          <w:rFonts w:ascii="Arial" w:hAnsi="Arial" w:cs="Arial"/>
          <w:sz w:val="22"/>
          <w:szCs w:val="22"/>
        </w:rPr>
        <w:t xml:space="preserve"> wybrane do </w:t>
      </w:r>
      <w:r w:rsidRPr="00FE6380">
        <w:rPr>
          <w:rFonts w:ascii="Arial" w:hAnsi="Arial" w:cs="Arial"/>
          <w:sz w:val="22"/>
          <w:szCs w:val="22"/>
        </w:rPr>
        <w:t xml:space="preserve">realizacji przekazane </w:t>
      </w:r>
      <w:r w:rsidR="003461A0">
        <w:rPr>
          <w:rFonts w:ascii="Arial" w:hAnsi="Arial" w:cs="Arial"/>
          <w:sz w:val="22"/>
          <w:szCs w:val="22"/>
        </w:rPr>
        <w:t xml:space="preserve">będą </w:t>
      </w:r>
      <w:r w:rsidRPr="00FE6380">
        <w:rPr>
          <w:rFonts w:ascii="Arial" w:hAnsi="Arial" w:cs="Arial"/>
          <w:sz w:val="22"/>
          <w:szCs w:val="22"/>
        </w:rPr>
        <w:t>właściwej jednostce lub wydziałowi do wykonania.</w:t>
      </w:r>
    </w:p>
    <w:p w14:paraId="4B0F0B47" w14:textId="4B459DAB" w:rsidR="00887C43" w:rsidRDefault="00887C43" w:rsidP="008B5325">
      <w:pPr>
        <w:pStyle w:val="Lista"/>
        <w:numPr>
          <w:ilvl w:val="0"/>
          <w:numId w:val="1"/>
        </w:numPr>
        <w:tabs>
          <w:tab w:val="clear" w:pos="0"/>
          <w:tab w:val="num" w:pos="-2835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>Właściwy wydział lub jednostka na etapie projektowania zadań kontaktuje się z autorem</w:t>
      </w:r>
      <w:r>
        <w:rPr>
          <w:rFonts w:ascii="Arial" w:hAnsi="Arial" w:cs="Arial"/>
          <w:sz w:val="22"/>
          <w:szCs w:val="22"/>
        </w:rPr>
        <w:t xml:space="preserve"> </w:t>
      </w:r>
      <w:r w:rsidRPr="00FE6380">
        <w:rPr>
          <w:rFonts w:ascii="Arial" w:hAnsi="Arial" w:cs="Arial"/>
          <w:sz w:val="22"/>
          <w:szCs w:val="22"/>
        </w:rPr>
        <w:t>projektu w celu ustalenia szczegółów realizacji.</w:t>
      </w:r>
    </w:p>
    <w:p w14:paraId="1B3083E7" w14:textId="73FD9437" w:rsidR="00887C43" w:rsidRPr="00FC2524" w:rsidRDefault="00887C43" w:rsidP="008B5325">
      <w:pPr>
        <w:pStyle w:val="Lista"/>
        <w:numPr>
          <w:ilvl w:val="0"/>
          <w:numId w:val="1"/>
        </w:numPr>
        <w:tabs>
          <w:tab w:val="clear" w:pos="0"/>
          <w:tab w:val="num" w:pos="-2835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C2524">
        <w:rPr>
          <w:rFonts w:ascii="Arial" w:hAnsi="Arial" w:cs="Arial"/>
          <w:sz w:val="22"/>
          <w:szCs w:val="22"/>
        </w:rPr>
        <w:t xml:space="preserve">Właściwy wydział lub jednostka realizująca zadanie zobowiązana jest do oznaczenia </w:t>
      </w:r>
      <w:r w:rsidR="003461A0">
        <w:rPr>
          <w:rFonts w:ascii="Arial" w:hAnsi="Arial" w:cs="Arial"/>
          <w:sz w:val="22"/>
          <w:szCs w:val="22"/>
        </w:rPr>
        <w:t>zadań</w:t>
      </w:r>
      <w:r w:rsidRPr="00FC2524">
        <w:rPr>
          <w:rFonts w:ascii="Arial" w:hAnsi="Arial" w:cs="Arial"/>
          <w:sz w:val="22"/>
          <w:szCs w:val="22"/>
        </w:rPr>
        <w:t xml:space="preserve">. Logo i treść informacji przekazuje Wydział </w:t>
      </w:r>
      <w:r>
        <w:rPr>
          <w:rFonts w:ascii="Arial" w:hAnsi="Arial" w:cs="Arial"/>
          <w:sz w:val="22"/>
          <w:szCs w:val="22"/>
        </w:rPr>
        <w:t>Rozwoju Aktywności Obywatelskiej</w:t>
      </w:r>
      <w:r w:rsidRPr="00FC2524">
        <w:rPr>
          <w:rFonts w:ascii="Arial" w:hAnsi="Arial" w:cs="Arial"/>
          <w:sz w:val="22"/>
          <w:szCs w:val="22"/>
        </w:rPr>
        <w:t>.</w:t>
      </w:r>
    </w:p>
    <w:p w14:paraId="6A762176" w14:textId="2389D79F" w:rsidR="00887C43" w:rsidRDefault="00883AF0" w:rsidP="008B5325">
      <w:pPr>
        <w:pStyle w:val="Lista"/>
        <w:numPr>
          <w:ilvl w:val="0"/>
          <w:numId w:val="1"/>
        </w:numPr>
        <w:tabs>
          <w:tab w:val="clear" w:pos="0"/>
          <w:tab w:val="num" w:pos="-2835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 przypadku g</w:t>
      </w:r>
      <w:r w:rsidR="00887C43" w:rsidRPr="00FE6380">
        <w:rPr>
          <w:rFonts w:ascii="Arial" w:hAnsi="Arial" w:cs="Arial"/>
          <w:sz w:val="22"/>
          <w:szCs w:val="22"/>
        </w:rPr>
        <w:t>dy rzeczywisty koszt zadania realizowanego w ramach Budżetu Obywatelskiego przewyższy kwotę zabezpieczoną w budżecie na ten cel, to w uzasadnionych przypadkach, wydział lub jednostka realizująca zadanie może wystąpić o zabezpieczenie dodatkowych środków w budżecie miasta</w:t>
      </w:r>
      <w:r>
        <w:rPr>
          <w:rFonts w:ascii="Arial" w:hAnsi="Arial" w:cs="Arial"/>
          <w:sz w:val="22"/>
          <w:szCs w:val="22"/>
        </w:rPr>
        <w:t xml:space="preserve"> </w:t>
      </w:r>
      <w:r w:rsidRPr="00FE6380">
        <w:rPr>
          <w:rFonts w:ascii="Arial" w:hAnsi="Arial" w:cs="Arial"/>
          <w:sz w:val="22"/>
          <w:szCs w:val="22"/>
        </w:rPr>
        <w:t>po uzyskaniu akceptacji Prezydenta Miasta</w:t>
      </w:r>
      <w:r w:rsidR="00887C43" w:rsidRPr="00FE6380">
        <w:rPr>
          <w:rFonts w:ascii="Arial" w:hAnsi="Arial" w:cs="Arial"/>
          <w:sz w:val="22"/>
          <w:szCs w:val="22"/>
        </w:rPr>
        <w:t>. Przez uzasadniony przypadek rozumie się sytuację, gdy zadanie ma znaczący wpływ na podniesienie jakości życia społeczności lokalnej.</w:t>
      </w:r>
      <w:r w:rsidRPr="00883AF0">
        <w:rPr>
          <w:rFonts w:ascii="Arial" w:hAnsi="Arial" w:cs="Arial"/>
          <w:sz w:val="22"/>
          <w:szCs w:val="22"/>
        </w:rPr>
        <w:t xml:space="preserve"> </w:t>
      </w:r>
    </w:p>
    <w:p w14:paraId="50EE9E6F" w14:textId="77777777" w:rsidR="00887C43" w:rsidRPr="00655AAA" w:rsidRDefault="00887C43" w:rsidP="00887C43">
      <w:pPr>
        <w:pStyle w:val="Lista"/>
        <w:spacing w:line="276" w:lineRule="auto"/>
        <w:ind w:left="284" w:firstLine="0"/>
        <w:jc w:val="both"/>
        <w:rPr>
          <w:rFonts w:ascii="Arial" w:hAnsi="Arial" w:cs="Arial"/>
          <w:sz w:val="22"/>
          <w:szCs w:val="22"/>
        </w:rPr>
      </w:pPr>
    </w:p>
    <w:p w14:paraId="6D40D7BF" w14:textId="77777777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>§ 10</w:t>
      </w:r>
    </w:p>
    <w:p w14:paraId="6BA1A8E7" w14:textId="77777777" w:rsidR="00887C43" w:rsidRPr="00FE638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 xml:space="preserve">Ewaluacja i monitoring </w:t>
      </w:r>
    </w:p>
    <w:p w14:paraId="33D9A320" w14:textId="4AB4B43A" w:rsidR="00887C43" w:rsidRPr="00FE6380" w:rsidRDefault="00887C43" w:rsidP="008B5325">
      <w:pPr>
        <w:pStyle w:val="Lista"/>
        <w:numPr>
          <w:ilvl w:val="0"/>
          <w:numId w:val="9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Realizacja projektów wybranych przez mieszkańców w ramach Budżetu Obywatelskiego podlega monitoringowi, polegającemu na </w:t>
      </w:r>
      <w:r w:rsidR="00FC0706">
        <w:rPr>
          <w:rFonts w:ascii="Arial" w:hAnsi="Arial" w:cs="Arial"/>
          <w:sz w:val="22"/>
          <w:szCs w:val="22"/>
        </w:rPr>
        <w:t>przekazaniu</w:t>
      </w:r>
      <w:r w:rsidRPr="00FE6380">
        <w:rPr>
          <w:rFonts w:ascii="Arial" w:hAnsi="Arial" w:cs="Arial"/>
          <w:sz w:val="22"/>
          <w:szCs w:val="22"/>
        </w:rPr>
        <w:t xml:space="preserve"> Wydział</w:t>
      </w:r>
      <w:r w:rsidR="00FC0706">
        <w:rPr>
          <w:rFonts w:ascii="Arial" w:hAnsi="Arial" w:cs="Arial"/>
          <w:sz w:val="22"/>
          <w:szCs w:val="22"/>
        </w:rPr>
        <w:t>owi</w:t>
      </w:r>
      <w:r w:rsidRPr="00FE638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Rozwoju Aktywności Obywatelskiej</w:t>
      </w:r>
      <w:r w:rsidRPr="00FE6380">
        <w:rPr>
          <w:rFonts w:ascii="Arial" w:hAnsi="Arial" w:cs="Arial"/>
          <w:sz w:val="22"/>
          <w:szCs w:val="22"/>
        </w:rPr>
        <w:t xml:space="preserve"> informacji o stanie realizacji projektów.</w:t>
      </w:r>
    </w:p>
    <w:p w14:paraId="3F53CA2F" w14:textId="1172F3DC" w:rsidR="00887C43" w:rsidRPr="00C040B3" w:rsidRDefault="00887C43" w:rsidP="008B5325">
      <w:pPr>
        <w:pStyle w:val="Lista"/>
        <w:numPr>
          <w:ilvl w:val="0"/>
          <w:numId w:val="9"/>
        </w:numPr>
        <w:spacing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C040B3">
        <w:rPr>
          <w:rFonts w:ascii="Arial" w:hAnsi="Arial" w:cs="Arial"/>
          <w:bCs/>
          <w:sz w:val="22"/>
          <w:szCs w:val="22"/>
        </w:rPr>
        <w:t>Po otrzymaniu rocznych sprawozdań z wydziałów i jednostek realizujących zadania z Budżetu Obywatelskiego na stronie razemtychy.pl do 30 marca zostanie opublikowane zbiorcze zestawienie zadań zrealizowanych w roku ubiegłym.</w:t>
      </w:r>
    </w:p>
    <w:p w14:paraId="0C803276" w14:textId="0201E9C9" w:rsidR="00887C43" w:rsidRDefault="00887C43" w:rsidP="008B5325">
      <w:pPr>
        <w:pStyle w:val="Lista"/>
        <w:numPr>
          <w:ilvl w:val="0"/>
          <w:numId w:val="9"/>
        </w:numPr>
        <w:spacing w:line="276" w:lineRule="auto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C040B3">
        <w:rPr>
          <w:rFonts w:ascii="Arial" w:hAnsi="Arial" w:cs="Arial"/>
          <w:bCs/>
          <w:sz w:val="22"/>
          <w:szCs w:val="22"/>
        </w:rPr>
        <w:t>Procedura Budżetu Obywatelskiego podlega ewaluacji dokonywanej przez Wydziału Rozwoju Aktywności Obywatelskiej.</w:t>
      </w:r>
    </w:p>
    <w:p w14:paraId="54CB6850" w14:textId="77777777" w:rsidR="00976C92" w:rsidRDefault="00976C92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530355F" w14:textId="38B36235" w:rsidR="00887C43" w:rsidRPr="00FE6380" w:rsidRDefault="00887C43" w:rsidP="00887C4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E6380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11</w:t>
      </w:r>
    </w:p>
    <w:p w14:paraId="257C352F" w14:textId="77777777" w:rsidR="00887C43" w:rsidRPr="000F05B0" w:rsidRDefault="00887C43" w:rsidP="00887C43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E6380">
        <w:rPr>
          <w:rFonts w:ascii="Arial" w:hAnsi="Arial" w:cs="Arial"/>
          <w:b/>
          <w:sz w:val="22"/>
          <w:szCs w:val="22"/>
        </w:rPr>
        <w:t>Skład Zespół ds. Budżetu Obywatelskiego</w:t>
      </w:r>
    </w:p>
    <w:p w14:paraId="29112457" w14:textId="77777777" w:rsidR="00887C43" w:rsidRPr="00973528" w:rsidRDefault="00887C43" w:rsidP="008B5325">
      <w:pPr>
        <w:pStyle w:val="Lista"/>
        <w:numPr>
          <w:ilvl w:val="0"/>
          <w:numId w:val="8"/>
        </w:numPr>
        <w:tabs>
          <w:tab w:val="left" w:pos="393"/>
        </w:tabs>
        <w:spacing w:line="276" w:lineRule="auto"/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FE6380">
        <w:rPr>
          <w:rFonts w:ascii="Arial" w:hAnsi="Arial" w:cs="Arial"/>
          <w:sz w:val="22"/>
          <w:szCs w:val="22"/>
        </w:rPr>
        <w:t xml:space="preserve">W celu przeprowadzenia </w:t>
      </w:r>
      <w:r w:rsidRPr="00973528">
        <w:rPr>
          <w:rFonts w:ascii="Arial" w:hAnsi="Arial" w:cs="Arial"/>
          <w:sz w:val="22"/>
          <w:szCs w:val="22"/>
        </w:rPr>
        <w:t>procedury Budżetu Obywatelskiego powołuje się Zespół ds. Budżetu Obywatelskiego, którym kieruje Przewodnicząca, a w przypadku jej nieobecności Zastępca Przewodniczącej.</w:t>
      </w:r>
    </w:p>
    <w:p w14:paraId="11ABF666" w14:textId="77777777" w:rsidR="00887C43" w:rsidRPr="00973528" w:rsidRDefault="00887C43" w:rsidP="008B5325">
      <w:pPr>
        <w:pStyle w:val="Akapitzlist"/>
        <w:numPr>
          <w:ilvl w:val="0"/>
          <w:numId w:val="8"/>
        </w:numPr>
        <w:tabs>
          <w:tab w:val="left" w:pos="393"/>
        </w:tabs>
        <w:spacing w:line="276" w:lineRule="auto"/>
        <w:ind w:left="426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973528">
        <w:rPr>
          <w:rFonts w:ascii="Arial" w:hAnsi="Arial" w:cs="Arial"/>
          <w:sz w:val="22"/>
          <w:szCs w:val="22"/>
        </w:rPr>
        <w:t xml:space="preserve"> Skład Zespołu ds. Budżetu Obywatelskiego</w:t>
      </w:r>
      <w:r w:rsidRPr="00973528">
        <w:rPr>
          <w:rFonts w:ascii="Arial" w:hAnsi="Arial" w:cs="Arial"/>
          <w:b/>
          <w:bCs/>
          <w:sz w:val="22"/>
          <w:szCs w:val="22"/>
        </w:rPr>
        <w:t>:</w:t>
      </w:r>
    </w:p>
    <w:p w14:paraId="0D1863E6" w14:textId="77777777" w:rsidR="00887C43" w:rsidRPr="00C33E25" w:rsidRDefault="00887C43" w:rsidP="00887C43">
      <w:pPr>
        <w:pStyle w:val="Akapitzlist"/>
        <w:tabs>
          <w:tab w:val="left" w:pos="393"/>
        </w:tabs>
        <w:spacing w:line="276" w:lineRule="auto"/>
        <w:ind w:left="567"/>
        <w:rPr>
          <w:rFonts w:ascii="Arial" w:hAnsi="Arial" w:cs="Arial"/>
          <w:b/>
          <w:bCs/>
          <w:sz w:val="10"/>
          <w:szCs w:val="10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76"/>
        <w:gridCol w:w="2320"/>
        <w:gridCol w:w="1317"/>
        <w:gridCol w:w="5493"/>
      </w:tblGrid>
      <w:tr w:rsidR="00887C43" w:rsidRPr="00973528" w14:paraId="264F2400" w14:textId="77777777" w:rsidTr="00696169">
        <w:tc>
          <w:tcPr>
            <w:tcW w:w="476" w:type="dxa"/>
          </w:tcPr>
          <w:p w14:paraId="7BBD34E9" w14:textId="77777777" w:rsidR="00887C43" w:rsidRPr="00973528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24A3BDFD" w14:textId="77777777" w:rsidR="00887C43" w:rsidRPr="00973528" w:rsidRDefault="00887C43" w:rsidP="00514C96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973528">
              <w:rPr>
                <w:rFonts w:ascii="Arial" w:hAnsi="Arial" w:cs="Arial"/>
                <w:b/>
                <w:sz w:val="22"/>
                <w:szCs w:val="22"/>
              </w:rPr>
              <w:t>Przewodnicząca:</w:t>
            </w:r>
          </w:p>
        </w:tc>
        <w:tc>
          <w:tcPr>
            <w:tcW w:w="1317" w:type="dxa"/>
          </w:tcPr>
          <w:p w14:paraId="38BC69C1" w14:textId="77777777" w:rsidR="00887C43" w:rsidRPr="00973528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493" w:type="dxa"/>
          </w:tcPr>
          <w:p w14:paraId="2F31D899" w14:textId="77777777" w:rsidR="00887C43" w:rsidRPr="00973528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87C43" w:rsidRPr="00FE6380" w14:paraId="0C81543C" w14:textId="77777777" w:rsidTr="00696169">
        <w:trPr>
          <w:trHeight w:val="224"/>
        </w:trPr>
        <w:tc>
          <w:tcPr>
            <w:tcW w:w="476" w:type="dxa"/>
          </w:tcPr>
          <w:p w14:paraId="4524D33D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bookmarkStart w:id="1" w:name="_Hlk440452698"/>
          </w:p>
        </w:tc>
        <w:tc>
          <w:tcPr>
            <w:tcW w:w="2320" w:type="dxa"/>
          </w:tcPr>
          <w:p w14:paraId="30C8B0B0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Bińkowska</w:t>
            </w:r>
          </w:p>
        </w:tc>
        <w:tc>
          <w:tcPr>
            <w:tcW w:w="1317" w:type="dxa"/>
          </w:tcPr>
          <w:p w14:paraId="1E2F2E80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Iwona</w:t>
            </w:r>
          </w:p>
        </w:tc>
        <w:tc>
          <w:tcPr>
            <w:tcW w:w="5493" w:type="dxa"/>
          </w:tcPr>
          <w:p w14:paraId="1317A0D2" w14:textId="77777777" w:rsidR="00887C43" w:rsidRPr="00FE6380" w:rsidRDefault="00887C43" w:rsidP="00514C96">
            <w:pPr>
              <w:spacing w:line="276" w:lineRule="auto"/>
              <w:ind w:right="-108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</w:t>
            </w:r>
            <w:r>
              <w:rPr>
                <w:rFonts w:ascii="Arial" w:hAnsi="Arial" w:cs="Arial"/>
                <w:sz w:val="22"/>
                <w:szCs w:val="22"/>
              </w:rPr>
              <w:t xml:space="preserve"> Rozwoju Aktywności Obywatelskiej</w:t>
            </w:r>
          </w:p>
        </w:tc>
      </w:tr>
      <w:tr w:rsidR="00887C43" w:rsidRPr="00FE6380" w14:paraId="02DE166A" w14:textId="77777777" w:rsidTr="00696169">
        <w:trPr>
          <w:trHeight w:val="314"/>
        </w:trPr>
        <w:tc>
          <w:tcPr>
            <w:tcW w:w="476" w:type="dxa"/>
          </w:tcPr>
          <w:p w14:paraId="58894143" w14:textId="77777777" w:rsidR="00887C43" w:rsidRPr="00DC5AD9" w:rsidRDefault="00887C43" w:rsidP="00514C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37" w:type="dxa"/>
            <w:gridSpan w:val="2"/>
          </w:tcPr>
          <w:p w14:paraId="24997B69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b/>
                <w:sz w:val="22"/>
                <w:szCs w:val="22"/>
              </w:rPr>
              <w:t>Zastępca Przewodniczącej:</w:t>
            </w:r>
          </w:p>
        </w:tc>
        <w:tc>
          <w:tcPr>
            <w:tcW w:w="5493" w:type="dxa"/>
          </w:tcPr>
          <w:p w14:paraId="2F203D58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87C43" w:rsidRPr="00FE6380" w14:paraId="591EF188" w14:textId="77777777" w:rsidTr="00696169">
        <w:tc>
          <w:tcPr>
            <w:tcW w:w="476" w:type="dxa"/>
          </w:tcPr>
          <w:p w14:paraId="1D0E91E3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52FF7FD7" w14:textId="77777777" w:rsidR="00887C43" w:rsidRPr="00FE6380" w:rsidRDefault="00887C43" w:rsidP="00514C96">
            <w:pPr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Kryńska</w:t>
            </w:r>
          </w:p>
        </w:tc>
        <w:tc>
          <w:tcPr>
            <w:tcW w:w="1317" w:type="dxa"/>
          </w:tcPr>
          <w:p w14:paraId="2ED84BCD" w14:textId="77777777" w:rsidR="00887C43" w:rsidRPr="00FE6380" w:rsidRDefault="00887C43" w:rsidP="00514C96">
            <w:pPr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Agnieszka</w:t>
            </w:r>
          </w:p>
        </w:tc>
        <w:tc>
          <w:tcPr>
            <w:tcW w:w="5493" w:type="dxa"/>
          </w:tcPr>
          <w:p w14:paraId="3AE0B224" w14:textId="77777777" w:rsidR="00887C43" w:rsidRPr="00FE6380" w:rsidRDefault="00887C43" w:rsidP="00514C96">
            <w:pPr>
              <w:ind w:right="-108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</w:t>
            </w:r>
            <w:r>
              <w:rPr>
                <w:rFonts w:ascii="Arial" w:hAnsi="Arial" w:cs="Arial"/>
                <w:sz w:val="22"/>
                <w:szCs w:val="22"/>
              </w:rPr>
              <w:t xml:space="preserve"> Rozwoju Aktywności Obywatelskiej</w:t>
            </w:r>
          </w:p>
        </w:tc>
      </w:tr>
      <w:bookmarkEnd w:id="1"/>
      <w:tr w:rsidR="00887C43" w:rsidRPr="00FE6380" w14:paraId="12B038CF" w14:textId="77777777" w:rsidTr="00696169">
        <w:trPr>
          <w:trHeight w:val="282"/>
        </w:trPr>
        <w:tc>
          <w:tcPr>
            <w:tcW w:w="476" w:type="dxa"/>
          </w:tcPr>
          <w:p w14:paraId="1324E22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  <w:vAlign w:val="bottom"/>
          </w:tcPr>
          <w:p w14:paraId="09057DD1" w14:textId="77777777" w:rsidR="00887C43" w:rsidRPr="00FE6380" w:rsidRDefault="00887C43" w:rsidP="00514C96">
            <w:pPr>
              <w:spacing w:line="276" w:lineRule="auto"/>
              <w:rPr>
                <w:rFonts w:ascii="Arial" w:hAnsi="Arial" w:cs="Arial"/>
                <w:b/>
              </w:rPr>
            </w:pPr>
            <w:r w:rsidRPr="00FE6380">
              <w:rPr>
                <w:rFonts w:ascii="Arial" w:hAnsi="Arial" w:cs="Arial"/>
                <w:b/>
                <w:sz w:val="22"/>
                <w:szCs w:val="22"/>
              </w:rPr>
              <w:t>Członkowie:</w:t>
            </w:r>
          </w:p>
        </w:tc>
        <w:tc>
          <w:tcPr>
            <w:tcW w:w="1317" w:type="dxa"/>
          </w:tcPr>
          <w:p w14:paraId="32B86782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493" w:type="dxa"/>
          </w:tcPr>
          <w:p w14:paraId="6767C2F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887C43" w:rsidRPr="000464A0" w14:paraId="2600E002" w14:textId="77777777" w:rsidTr="00696169">
        <w:tc>
          <w:tcPr>
            <w:tcW w:w="476" w:type="dxa"/>
          </w:tcPr>
          <w:p w14:paraId="0D8008F6" w14:textId="77777777" w:rsidR="00887C43" w:rsidRPr="00DC5AD9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3E47BD8" w14:textId="77777777" w:rsidR="00887C43" w:rsidRPr="00DC5AD9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C5AD9">
              <w:rPr>
                <w:rFonts w:ascii="Arial" w:hAnsi="Arial" w:cs="Arial"/>
                <w:sz w:val="22"/>
                <w:szCs w:val="22"/>
              </w:rPr>
              <w:t>Bąk</w:t>
            </w:r>
          </w:p>
        </w:tc>
        <w:tc>
          <w:tcPr>
            <w:tcW w:w="1317" w:type="dxa"/>
          </w:tcPr>
          <w:p w14:paraId="6F6FC2F7" w14:textId="77777777" w:rsidR="00887C43" w:rsidRPr="00DC5AD9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C5AD9">
              <w:rPr>
                <w:rFonts w:ascii="Arial" w:hAnsi="Arial" w:cs="Arial"/>
                <w:sz w:val="22"/>
                <w:szCs w:val="22"/>
              </w:rPr>
              <w:t>Arkadiusz</w:t>
            </w:r>
          </w:p>
        </w:tc>
        <w:tc>
          <w:tcPr>
            <w:tcW w:w="5493" w:type="dxa"/>
          </w:tcPr>
          <w:p w14:paraId="2D977218" w14:textId="77777777" w:rsidR="00887C43" w:rsidRPr="00DC5AD9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DC5AD9">
              <w:rPr>
                <w:rFonts w:ascii="Arial" w:hAnsi="Arial" w:cs="Arial"/>
                <w:sz w:val="22"/>
                <w:szCs w:val="22"/>
              </w:rPr>
              <w:t>Miejski Zarząd Ulic i Mostów</w:t>
            </w:r>
          </w:p>
        </w:tc>
      </w:tr>
      <w:tr w:rsidR="00887C43" w:rsidRPr="00FE6380" w14:paraId="68B8EED4" w14:textId="77777777" w:rsidTr="00696169">
        <w:tc>
          <w:tcPr>
            <w:tcW w:w="476" w:type="dxa"/>
          </w:tcPr>
          <w:p w14:paraId="0A9E65AD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79AF531E" w14:textId="77777777" w:rsidR="00887C43" w:rsidRPr="00701F79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Cofała</w:t>
            </w:r>
          </w:p>
        </w:tc>
        <w:tc>
          <w:tcPr>
            <w:tcW w:w="1317" w:type="dxa"/>
          </w:tcPr>
          <w:p w14:paraId="5614ABB8" w14:textId="77777777" w:rsidR="00887C43" w:rsidRPr="00701F79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Jan</w:t>
            </w:r>
          </w:p>
        </w:tc>
        <w:tc>
          <w:tcPr>
            <w:tcW w:w="5493" w:type="dxa"/>
          </w:tcPr>
          <w:p w14:paraId="720C9B91" w14:textId="77777777" w:rsidR="00887C43" w:rsidRPr="00701F79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Wydział Innowacji i Inwestycji</w:t>
            </w:r>
          </w:p>
        </w:tc>
      </w:tr>
      <w:tr w:rsidR="00035972" w:rsidRPr="00FE6380" w14:paraId="4328E301" w14:textId="77777777" w:rsidTr="00696169">
        <w:tc>
          <w:tcPr>
            <w:tcW w:w="476" w:type="dxa"/>
          </w:tcPr>
          <w:p w14:paraId="58A71E7C" w14:textId="77777777" w:rsidR="00035972" w:rsidRPr="00FE6380" w:rsidRDefault="00035972" w:rsidP="0003597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1E495770" w14:textId="6A500811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035972">
              <w:rPr>
                <w:rFonts w:ascii="Arial" w:hAnsi="Arial" w:cs="Arial"/>
                <w:sz w:val="22"/>
                <w:szCs w:val="22"/>
              </w:rPr>
              <w:t>Dańczura</w:t>
            </w:r>
            <w:proofErr w:type="spellEnd"/>
          </w:p>
        </w:tc>
        <w:tc>
          <w:tcPr>
            <w:tcW w:w="1317" w:type="dxa"/>
          </w:tcPr>
          <w:p w14:paraId="7EAC15BC" w14:textId="1B525A02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</w:rPr>
              <w:t>Iwona</w:t>
            </w:r>
          </w:p>
        </w:tc>
        <w:tc>
          <w:tcPr>
            <w:tcW w:w="5493" w:type="dxa"/>
          </w:tcPr>
          <w:p w14:paraId="2ACADA63" w14:textId="4153AC6F" w:rsidR="00035972" w:rsidRPr="00701F79" w:rsidRDefault="00035972" w:rsidP="00035972">
            <w:pPr>
              <w:spacing w:line="276" w:lineRule="auto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Miejski Centrum Oświaty</w:t>
            </w:r>
          </w:p>
        </w:tc>
      </w:tr>
      <w:tr w:rsidR="00986DA9" w:rsidRPr="00986DA9" w14:paraId="7E96D05D" w14:textId="77777777" w:rsidTr="00696169">
        <w:tc>
          <w:tcPr>
            <w:tcW w:w="476" w:type="dxa"/>
          </w:tcPr>
          <w:p w14:paraId="7D045B69" w14:textId="77777777" w:rsidR="00986DA9" w:rsidRPr="00986DA9" w:rsidRDefault="00986DA9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2320" w:type="dxa"/>
          </w:tcPr>
          <w:p w14:paraId="2B33CF18" w14:textId="6E24FB3E" w:rsidR="00986DA9" w:rsidRPr="00701F79" w:rsidRDefault="00986DA9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Drzewiecki</w:t>
            </w:r>
          </w:p>
        </w:tc>
        <w:tc>
          <w:tcPr>
            <w:tcW w:w="1317" w:type="dxa"/>
          </w:tcPr>
          <w:p w14:paraId="7D9CA09C" w14:textId="5141346F" w:rsidR="00986DA9" w:rsidRPr="00701F79" w:rsidRDefault="00986DA9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Paweł</w:t>
            </w:r>
          </w:p>
        </w:tc>
        <w:tc>
          <w:tcPr>
            <w:tcW w:w="5493" w:type="dxa"/>
          </w:tcPr>
          <w:p w14:paraId="7CCA7927" w14:textId="5D631508" w:rsidR="00986DA9" w:rsidRPr="00701F79" w:rsidRDefault="00986DA9" w:rsidP="00514C96">
            <w:pPr>
              <w:spacing w:line="276" w:lineRule="auto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Teatr Mały w Tychach</w:t>
            </w:r>
          </w:p>
        </w:tc>
      </w:tr>
      <w:tr w:rsidR="00887C43" w:rsidRPr="00FE6380" w14:paraId="00E98BB1" w14:textId="77777777" w:rsidTr="00696169">
        <w:tc>
          <w:tcPr>
            <w:tcW w:w="476" w:type="dxa"/>
          </w:tcPr>
          <w:p w14:paraId="19AF1D40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6E01D8BE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Ferenc</w:t>
            </w:r>
          </w:p>
        </w:tc>
        <w:tc>
          <w:tcPr>
            <w:tcW w:w="1317" w:type="dxa"/>
          </w:tcPr>
          <w:p w14:paraId="57E4EF94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Dariusz</w:t>
            </w:r>
          </w:p>
        </w:tc>
        <w:tc>
          <w:tcPr>
            <w:tcW w:w="5493" w:type="dxa"/>
          </w:tcPr>
          <w:p w14:paraId="04C7D2AB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Budownictwa</w:t>
            </w:r>
          </w:p>
        </w:tc>
      </w:tr>
      <w:tr w:rsidR="00887C43" w:rsidRPr="00FE6380" w14:paraId="73A82AD4" w14:textId="77777777" w:rsidTr="00696169">
        <w:tc>
          <w:tcPr>
            <w:tcW w:w="476" w:type="dxa"/>
          </w:tcPr>
          <w:p w14:paraId="310DFE76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0E7CF89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Goc</w:t>
            </w:r>
          </w:p>
        </w:tc>
        <w:tc>
          <w:tcPr>
            <w:tcW w:w="1317" w:type="dxa"/>
          </w:tcPr>
          <w:p w14:paraId="58116601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Agata</w:t>
            </w:r>
          </w:p>
        </w:tc>
        <w:tc>
          <w:tcPr>
            <w:tcW w:w="5493" w:type="dxa"/>
          </w:tcPr>
          <w:p w14:paraId="2E8306C9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Miejski Zarząd Budynków Mieszkalnych</w:t>
            </w:r>
          </w:p>
        </w:tc>
      </w:tr>
      <w:tr w:rsidR="00887C43" w:rsidRPr="00FE6380" w14:paraId="3291A8FF" w14:textId="77777777" w:rsidTr="00696169">
        <w:tc>
          <w:tcPr>
            <w:tcW w:w="476" w:type="dxa"/>
          </w:tcPr>
          <w:p w14:paraId="157FF0BE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684367E3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D25881">
              <w:rPr>
                <w:rFonts w:ascii="Arial" w:hAnsi="Arial" w:cs="Arial"/>
                <w:sz w:val="22"/>
                <w:szCs w:val="22"/>
              </w:rPr>
              <w:t>Gruchlik</w:t>
            </w:r>
            <w:proofErr w:type="spellEnd"/>
          </w:p>
        </w:tc>
        <w:tc>
          <w:tcPr>
            <w:tcW w:w="1317" w:type="dxa"/>
          </w:tcPr>
          <w:p w14:paraId="7CF55883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Maciej</w:t>
            </w:r>
          </w:p>
        </w:tc>
        <w:tc>
          <w:tcPr>
            <w:tcW w:w="5493" w:type="dxa"/>
          </w:tcPr>
          <w:p w14:paraId="6B518CC1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Młodzieżowy Dom Kultury nr 1</w:t>
            </w:r>
          </w:p>
        </w:tc>
      </w:tr>
      <w:tr w:rsidR="00035972" w:rsidRPr="00FE6380" w14:paraId="5FEAB775" w14:textId="77777777" w:rsidTr="00696169">
        <w:tc>
          <w:tcPr>
            <w:tcW w:w="476" w:type="dxa"/>
          </w:tcPr>
          <w:p w14:paraId="5B4BFF59" w14:textId="77777777" w:rsidR="00035972" w:rsidRPr="00FE6380" w:rsidRDefault="00035972" w:rsidP="0003597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D8FE36F" w14:textId="454D5E4D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</w:rPr>
              <w:t>Jakubek</w:t>
            </w:r>
          </w:p>
        </w:tc>
        <w:tc>
          <w:tcPr>
            <w:tcW w:w="1317" w:type="dxa"/>
          </w:tcPr>
          <w:p w14:paraId="6414D497" w14:textId="44277BE0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</w:rPr>
              <w:t>Jacek</w:t>
            </w:r>
          </w:p>
        </w:tc>
        <w:tc>
          <w:tcPr>
            <w:tcW w:w="5493" w:type="dxa"/>
          </w:tcPr>
          <w:p w14:paraId="0E2C98B3" w14:textId="39C81A4A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  <w:sz w:val="22"/>
                <w:szCs w:val="22"/>
              </w:rPr>
              <w:t>Miejski Konserwator Zabytków</w:t>
            </w:r>
          </w:p>
        </w:tc>
      </w:tr>
      <w:tr w:rsidR="00035972" w:rsidRPr="00FE6380" w14:paraId="1475BF2C" w14:textId="77777777" w:rsidTr="00696169">
        <w:tc>
          <w:tcPr>
            <w:tcW w:w="476" w:type="dxa"/>
          </w:tcPr>
          <w:p w14:paraId="721967CE" w14:textId="77777777" w:rsidR="00035972" w:rsidRPr="00FE6380" w:rsidRDefault="00035972" w:rsidP="0003597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53B046E4" w14:textId="538BE09F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C6BDC">
              <w:rPr>
                <w:rFonts w:ascii="Arial" w:hAnsi="Arial" w:cs="Arial"/>
                <w:sz w:val="22"/>
                <w:szCs w:val="22"/>
              </w:rPr>
              <w:t>Kokoszka</w:t>
            </w:r>
          </w:p>
        </w:tc>
        <w:tc>
          <w:tcPr>
            <w:tcW w:w="1317" w:type="dxa"/>
          </w:tcPr>
          <w:p w14:paraId="2C9C78D0" w14:textId="383513AC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C6BDC">
              <w:rPr>
                <w:rFonts w:ascii="Arial" w:hAnsi="Arial" w:cs="Arial"/>
                <w:sz w:val="22"/>
                <w:szCs w:val="22"/>
              </w:rPr>
              <w:t>Sebastian</w:t>
            </w:r>
          </w:p>
        </w:tc>
        <w:tc>
          <w:tcPr>
            <w:tcW w:w="5493" w:type="dxa"/>
          </w:tcPr>
          <w:p w14:paraId="09D39131" w14:textId="67407424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Straż Miejska</w:t>
            </w:r>
          </w:p>
        </w:tc>
      </w:tr>
      <w:tr w:rsidR="00887C43" w:rsidRPr="00FE6380" w14:paraId="45237C78" w14:textId="77777777" w:rsidTr="00696169">
        <w:tc>
          <w:tcPr>
            <w:tcW w:w="476" w:type="dxa"/>
          </w:tcPr>
          <w:p w14:paraId="190D133C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25A79B0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Krawczyk</w:t>
            </w:r>
          </w:p>
        </w:tc>
        <w:tc>
          <w:tcPr>
            <w:tcW w:w="1317" w:type="dxa"/>
          </w:tcPr>
          <w:p w14:paraId="29F3E251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5493" w:type="dxa"/>
          </w:tcPr>
          <w:p w14:paraId="0C3E17CB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Miejska Biblioteka Publiczna</w:t>
            </w:r>
          </w:p>
        </w:tc>
      </w:tr>
      <w:tr w:rsidR="00887C43" w:rsidRPr="00FE6380" w14:paraId="62F638DB" w14:textId="77777777" w:rsidTr="00696169">
        <w:tc>
          <w:tcPr>
            <w:tcW w:w="476" w:type="dxa"/>
          </w:tcPr>
          <w:p w14:paraId="7D6AEA7F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9B3015A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 xml:space="preserve">Król </w:t>
            </w:r>
          </w:p>
        </w:tc>
        <w:tc>
          <w:tcPr>
            <w:tcW w:w="1317" w:type="dxa"/>
          </w:tcPr>
          <w:p w14:paraId="33478CDF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Małgorzata</w:t>
            </w:r>
          </w:p>
        </w:tc>
        <w:tc>
          <w:tcPr>
            <w:tcW w:w="5493" w:type="dxa"/>
          </w:tcPr>
          <w:p w14:paraId="5AF4232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Miejskie Centrum Kultury</w:t>
            </w:r>
          </w:p>
        </w:tc>
      </w:tr>
      <w:tr w:rsidR="00887C43" w:rsidRPr="00FE6380" w14:paraId="738EB9B1" w14:textId="77777777" w:rsidTr="00696169">
        <w:tc>
          <w:tcPr>
            <w:tcW w:w="476" w:type="dxa"/>
          </w:tcPr>
          <w:p w14:paraId="140015E8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62553142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FE6380">
              <w:rPr>
                <w:rFonts w:ascii="Arial" w:hAnsi="Arial" w:cs="Arial"/>
                <w:sz w:val="22"/>
                <w:szCs w:val="22"/>
              </w:rPr>
              <w:t>Lyszczok</w:t>
            </w:r>
            <w:proofErr w:type="spellEnd"/>
          </w:p>
        </w:tc>
        <w:tc>
          <w:tcPr>
            <w:tcW w:w="1317" w:type="dxa"/>
          </w:tcPr>
          <w:p w14:paraId="794F91DB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Agnieszka</w:t>
            </w:r>
          </w:p>
        </w:tc>
        <w:tc>
          <w:tcPr>
            <w:tcW w:w="5493" w:type="dxa"/>
          </w:tcPr>
          <w:p w14:paraId="7C9B7970" w14:textId="77777777" w:rsidR="00887C43" w:rsidRPr="00FE6380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Tyski Zakład Usług Komunalnych</w:t>
            </w:r>
          </w:p>
        </w:tc>
      </w:tr>
      <w:tr w:rsidR="00887C43" w:rsidRPr="000464A0" w14:paraId="28370255" w14:textId="77777777" w:rsidTr="00696169">
        <w:tc>
          <w:tcPr>
            <w:tcW w:w="476" w:type="dxa"/>
          </w:tcPr>
          <w:p w14:paraId="058AB912" w14:textId="77777777" w:rsidR="00887C43" w:rsidRPr="000464A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2320" w:type="dxa"/>
          </w:tcPr>
          <w:p w14:paraId="35EAACA0" w14:textId="77777777" w:rsidR="00887C43" w:rsidRPr="00AC6BDC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C6BDC">
              <w:rPr>
                <w:rFonts w:ascii="Arial" w:hAnsi="Arial" w:cs="Arial"/>
                <w:sz w:val="22"/>
                <w:szCs w:val="22"/>
              </w:rPr>
              <w:t>Niziołek</w:t>
            </w:r>
          </w:p>
        </w:tc>
        <w:tc>
          <w:tcPr>
            <w:tcW w:w="1317" w:type="dxa"/>
          </w:tcPr>
          <w:p w14:paraId="06ED3BBD" w14:textId="77777777" w:rsidR="00887C43" w:rsidRPr="00AC6BDC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AC6BDC">
              <w:rPr>
                <w:rFonts w:ascii="Arial" w:hAnsi="Arial" w:cs="Arial"/>
                <w:sz w:val="22"/>
                <w:szCs w:val="22"/>
              </w:rPr>
              <w:t>Marcin</w:t>
            </w:r>
          </w:p>
        </w:tc>
        <w:tc>
          <w:tcPr>
            <w:tcW w:w="5493" w:type="dxa"/>
          </w:tcPr>
          <w:p w14:paraId="56196B52" w14:textId="77777777" w:rsidR="00887C43" w:rsidRPr="00DC5AD9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C5AD9">
              <w:rPr>
                <w:rFonts w:ascii="Arial" w:hAnsi="Arial" w:cs="Arial"/>
                <w:sz w:val="22"/>
                <w:szCs w:val="22"/>
              </w:rPr>
              <w:t xml:space="preserve">Wydział Budżetu </w:t>
            </w:r>
          </w:p>
        </w:tc>
      </w:tr>
      <w:tr w:rsidR="00887C43" w:rsidRPr="000464A0" w14:paraId="070C946F" w14:textId="77777777" w:rsidTr="00696169">
        <w:tc>
          <w:tcPr>
            <w:tcW w:w="476" w:type="dxa"/>
          </w:tcPr>
          <w:p w14:paraId="61612CAD" w14:textId="77777777" w:rsidR="00887C43" w:rsidRPr="00D25881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67FBD2B8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Olczak</w:t>
            </w:r>
          </w:p>
        </w:tc>
        <w:tc>
          <w:tcPr>
            <w:tcW w:w="1317" w:type="dxa"/>
          </w:tcPr>
          <w:p w14:paraId="42CFCFEF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Agata</w:t>
            </w:r>
          </w:p>
        </w:tc>
        <w:tc>
          <w:tcPr>
            <w:tcW w:w="5493" w:type="dxa"/>
          </w:tcPr>
          <w:p w14:paraId="3968DDAA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 xml:space="preserve">Poradnia </w:t>
            </w:r>
            <w:proofErr w:type="spellStart"/>
            <w:r w:rsidRPr="00D25881">
              <w:rPr>
                <w:rFonts w:ascii="Arial" w:hAnsi="Arial" w:cs="Arial"/>
                <w:sz w:val="22"/>
                <w:szCs w:val="22"/>
              </w:rPr>
              <w:t>Psychologiczno</w:t>
            </w:r>
            <w:proofErr w:type="spellEnd"/>
            <w:r w:rsidRPr="00D25881">
              <w:rPr>
                <w:rFonts w:ascii="Arial" w:hAnsi="Arial" w:cs="Arial"/>
                <w:sz w:val="22"/>
                <w:szCs w:val="22"/>
              </w:rPr>
              <w:t xml:space="preserve"> - Pedagogiczna</w:t>
            </w:r>
          </w:p>
        </w:tc>
      </w:tr>
      <w:tr w:rsidR="00035972" w:rsidRPr="00FE6380" w14:paraId="1C7CCDDA" w14:textId="77777777" w:rsidTr="00696169">
        <w:tc>
          <w:tcPr>
            <w:tcW w:w="476" w:type="dxa"/>
          </w:tcPr>
          <w:p w14:paraId="08A7195B" w14:textId="77777777" w:rsidR="00035972" w:rsidRPr="00FE6380" w:rsidRDefault="00035972" w:rsidP="0003597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D845FED" w14:textId="795BDBEA" w:rsidR="00035972" w:rsidRPr="00AC6BDC" w:rsidRDefault="00035972" w:rsidP="00035972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Pukocz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Pudełko</w:t>
            </w:r>
          </w:p>
        </w:tc>
        <w:tc>
          <w:tcPr>
            <w:tcW w:w="1317" w:type="dxa"/>
          </w:tcPr>
          <w:p w14:paraId="2A60AC7D" w14:textId="5410A0CF" w:rsidR="00035972" w:rsidRPr="00AC6BDC" w:rsidRDefault="00035972" w:rsidP="00035972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Barbara</w:t>
            </w:r>
          </w:p>
        </w:tc>
        <w:tc>
          <w:tcPr>
            <w:tcW w:w="5493" w:type="dxa"/>
          </w:tcPr>
          <w:p w14:paraId="59C60363" w14:textId="1CF60855" w:rsidR="00035972" w:rsidRPr="00FE6380" w:rsidRDefault="00035972" w:rsidP="00035972">
            <w:pPr>
              <w:spacing w:line="276" w:lineRule="auto"/>
              <w:rPr>
                <w:rFonts w:ascii="Arial" w:hAnsi="Arial" w:cs="Arial"/>
              </w:rPr>
            </w:pPr>
            <w:r w:rsidRPr="00701F79">
              <w:rPr>
                <w:rFonts w:ascii="Arial" w:hAnsi="Arial" w:cs="Arial"/>
                <w:sz w:val="22"/>
                <w:szCs w:val="22"/>
              </w:rPr>
              <w:t>Wydział Remontów</w:t>
            </w:r>
          </w:p>
        </w:tc>
      </w:tr>
      <w:tr w:rsidR="00887C43" w:rsidRPr="00FE6380" w14:paraId="50B644D0" w14:textId="77777777" w:rsidTr="00696169">
        <w:tc>
          <w:tcPr>
            <w:tcW w:w="476" w:type="dxa"/>
          </w:tcPr>
          <w:p w14:paraId="7AF1D259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2A1F9C57" w14:textId="77777777" w:rsidR="00887C43" w:rsidRPr="00FE6380" w:rsidRDefault="00887C43" w:rsidP="00514C9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Rus</w:t>
            </w:r>
          </w:p>
        </w:tc>
        <w:tc>
          <w:tcPr>
            <w:tcW w:w="1317" w:type="dxa"/>
          </w:tcPr>
          <w:p w14:paraId="19BD80C3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Michał</w:t>
            </w:r>
          </w:p>
        </w:tc>
        <w:tc>
          <w:tcPr>
            <w:tcW w:w="5493" w:type="dxa"/>
          </w:tcPr>
          <w:p w14:paraId="16017370" w14:textId="77777777" w:rsidR="00887C43" w:rsidRPr="00F13CFF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F13CFF">
              <w:rPr>
                <w:rFonts w:ascii="Arial" w:hAnsi="Arial" w:cs="Arial"/>
                <w:sz w:val="22"/>
                <w:szCs w:val="22"/>
              </w:rPr>
              <w:t>Adwokat – obsługa prawna Urzędu Miasta</w:t>
            </w:r>
          </w:p>
        </w:tc>
      </w:tr>
      <w:tr w:rsidR="00887C43" w:rsidRPr="00FE6380" w14:paraId="670724B8" w14:textId="77777777" w:rsidTr="00696169">
        <w:tc>
          <w:tcPr>
            <w:tcW w:w="476" w:type="dxa"/>
          </w:tcPr>
          <w:p w14:paraId="7B7AB115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2CE86472" w14:textId="77777777" w:rsidR="00887C43" w:rsidRPr="00FE6380" w:rsidRDefault="00887C43" w:rsidP="00514C9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Ruszkowski</w:t>
            </w:r>
          </w:p>
        </w:tc>
        <w:tc>
          <w:tcPr>
            <w:tcW w:w="1317" w:type="dxa"/>
          </w:tcPr>
          <w:p w14:paraId="6A623FF4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Paweł</w:t>
            </w:r>
          </w:p>
        </w:tc>
        <w:tc>
          <w:tcPr>
            <w:tcW w:w="5493" w:type="dxa"/>
          </w:tcPr>
          <w:p w14:paraId="563C6BF9" w14:textId="77777777" w:rsidR="00887C43" w:rsidRPr="00FE6380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Geodezji</w:t>
            </w:r>
          </w:p>
        </w:tc>
      </w:tr>
      <w:tr w:rsidR="00887C43" w:rsidRPr="00FE6380" w14:paraId="098F1397" w14:textId="77777777" w:rsidTr="00696169">
        <w:tc>
          <w:tcPr>
            <w:tcW w:w="476" w:type="dxa"/>
          </w:tcPr>
          <w:p w14:paraId="18188AF3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0975988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Staniczek</w:t>
            </w:r>
          </w:p>
        </w:tc>
        <w:tc>
          <w:tcPr>
            <w:tcW w:w="1317" w:type="dxa"/>
          </w:tcPr>
          <w:p w14:paraId="4952744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Marcin</w:t>
            </w:r>
          </w:p>
        </w:tc>
        <w:tc>
          <w:tcPr>
            <w:tcW w:w="5493" w:type="dxa"/>
          </w:tcPr>
          <w:p w14:paraId="7B4462C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Miejski Ośrodek Sportu i Rekreacji</w:t>
            </w:r>
          </w:p>
        </w:tc>
      </w:tr>
      <w:tr w:rsidR="00887C43" w:rsidRPr="00FE6380" w14:paraId="7CA1534F" w14:textId="77777777" w:rsidTr="00696169">
        <w:tc>
          <w:tcPr>
            <w:tcW w:w="476" w:type="dxa"/>
          </w:tcPr>
          <w:p w14:paraId="50EF357C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3E3C7A4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 xml:space="preserve">Solik </w:t>
            </w:r>
          </w:p>
        </w:tc>
        <w:tc>
          <w:tcPr>
            <w:tcW w:w="1317" w:type="dxa"/>
          </w:tcPr>
          <w:p w14:paraId="546EA024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Piotr</w:t>
            </w:r>
          </w:p>
        </w:tc>
        <w:tc>
          <w:tcPr>
            <w:tcW w:w="5493" w:type="dxa"/>
          </w:tcPr>
          <w:p w14:paraId="33025C72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Spraw Obywatelskich</w:t>
            </w:r>
          </w:p>
        </w:tc>
      </w:tr>
      <w:tr w:rsidR="00035972" w:rsidRPr="00FE6380" w14:paraId="1DFB1CE7" w14:textId="77777777" w:rsidTr="00696169">
        <w:tc>
          <w:tcPr>
            <w:tcW w:w="476" w:type="dxa"/>
          </w:tcPr>
          <w:p w14:paraId="4401A908" w14:textId="77777777" w:rsidR="00035972" w:rsidRPr="00FE6380" w:rsidRDefault="00035972" w:rsidP="00035972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EBE6622" w14:textId="7BB02E54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</w:rPr>
              <w:t>Syska</w:t>
            </w:r>
          </w:p>
        </w:tc>
        <w:tc>
          <w:tcPr>
            <w:tcW w:w="1317" w:type="dxa"/>
          </w:tcPr>
          <w:p w14:paraId="3960F21B" w14:textId="30EE3CAF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5493" w:type="dxa"/>
          </w:tcPr>
          <w:p w14:paraId="5734C1C9" w14:textId="3E9ADC44" w:rsidR="00035972" w:rsidRPr="00035972" w:rsidRDefault="00035972" w:rsidP="0003597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035972">
              <w:rPr>
                <w:rFonts w:ascii="Arial" w:hAnsi="Arial" w:cs="Arial"/>
                <w:sz w:val="22"/>
                <w:szCs w:val="22"/>
              </w:rPr>
              <w:t>Muzeum Miejskie</w:t>
            </w:r>
          </w:p>
        </w:tc>
      </w:tr>
      <w:tr w:rsidR="00887C43" w:rsidRPr="00FE6380" w14:paraId="6167CD32" w14:textId="77777777" w:rsidTr="00696169">
        <w:tc>
          <w:tcPr>
            <w:tcW w:w="476" w:type="dxa"/>
          </w:tcPr>
          <w:p w14:paraId="3359A985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11C91B53" w14:textId="77777777" w:rsidR="00887C43" w:rsidRPr="00FE6380" w:rsidRDefault="00887C43" w:rsidP="00514C9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proofErr w:type="spellStart"/>
            <w:r w:rsidRPr="00FE6380">
              <w:rPr>
                <w:rFonts w:ascii="Arial" w:hAnsi="Arial" w:cs="Arial"/>
                <w:sz w:val="22"/>
                <w:szCs w:val="22"/>
              </w:rPr>
              <w:t>Szymkowska</w:t>
            </w:r>
            <w:proofErr w:type="spellEnd"/>
          </w:p>
        </w:tc>
        <w:tc>
          <w:tcPr>
            <w:tcW w:w="1317" w:type="dxa"/>
          </w:tcPr>
          <w:p w14:paraId="6B2A07FB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Katarzyna</w:t>
            </w:r>
          </w:p>
        </w:tc>
        <w:tc>
          <w:tcPr>
            <w:tcW w:w="5493" w:type="dxa"/>
          </w:tcPr>
          <w:p w14:paraId="4681174D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Gospodarki Nieruchomościami</w:t>
            </w:r>
          </w:p>
        </w:tc>
      </w:tr>
      <w:tr w:rsidR="00887C43" w:rsidRPr="00FE6380" w14:paraId="089A899C" w14:textId="77777777" w:rsidTr="00696169">
        <w:tc>
          <w:tcPr>
            <w:tcW w:w="476" w:type="dxa"/>
          </w:tcPr>
          <w:p w14:paraId="6637EA67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0A285932" w14:textId="77777777" w:rsidR="00887C43" w:rsidRPr="00FE6380" w:rsidRDefault="00887C43" w:rsidP="00514C96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Tomaszewska</w:t>
            </w:r>
          </w:p>
        </w:tc>
        <w:tc>
          <w:tcPr>
            <w:tcW w:w="1317" w:type="dxa"/>
          </w:tcPr>
          <w:p w14:paraId="48F29C98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Małgorzata</w:t>
            </w:r>
          </w:p>
        </w:tc>
        <w:tc>
          <w:tcPr>
            <w:tcW w:w="5493" w:type="dxa"/>
          </w:tcPr>
          <w:p w14:paraId="1E6E4D5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</w:t>
            </w:r>
            <w:r>
              <w:rPr>
                <w:rFonts w:ascii="Arial" w:hAnsi="Arial" w:cs="Arial"/>
                <w:sz w:val="22"/>
                <w:szCs w:val="22"/>
              </w:rPr>
              <w:t xml:space="preserve"> Rozwoju Aktywności Obywatelskiej</w:t>
            </w:r>
          </w:p>
        </w:tc>
      </w:tr>
      <w:tr w:rsidR="00887C43" w:rsidRPr="00FE6380" w14:paraId="2C52BF54" w14:textId="77777777" w:rsidTr="00696169">
        <w:tc>
          <w:tcPr>
            <w:tcW w:w="476" w:type="dxa"/>
          </w:tcPr>
          <w:p w14:paraId="2B9DC837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5F16B5B4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Warzecha</w:t>
            </w:r>
          </w:p>
        </w:tc>
        <w:tc>
          <w:tcPr>
            <w:tcW w:w="1317" w:type="dxa"/>
          </w:tcPr>
          <w:p w14:paraId="05459E6C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Anna</w:t>
            </w:r>
          </w:p>
        </w:tc>
        <w:tc>
          <w:tcPr>
            <w:tcW w:w="5493" w:type="dxa"/>
          </w:tcPr>
          <w:p w14:paraId="5ADB5B84" w14:textId="77777777" w:rsidR="00887C43" w:rsidRPr="00FE6380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Komunalny, Ochrony Środowiska i Rolnictwa</w:t>
            </w:r>
          </w:p>
        </w:tc>
      </w:tr>
      <w:tr w:rsidR="00887C43" w:rsidRPr="00FE6380" w14:paraId="207DD2AE" w14:textId="77777777" w:rsidTr="00696169">
        <w:tc>
          <w:tcPr>
            <w:tcW w:w="476" w:type="dxa"/>
          </w:tcPr>
          <w:p w14:paraId="7D82D453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1F187A0D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D25881">
              <w:rPr>
                <w:rFonts w:ascii="Arial" w:hAnsi="Arial" w:cs="Arial"/>
                <w:sz w:val="22"/>
                <w:szCs w:val="22"/>
              </w:rPr>
              <w:t>Zamasz</w:t>
            </w:r>
            <w:proofErr w:type="spellEnd"/>
            <w:r w:rsidRPr="00D25881">
              <w:rPr>
                <w:rFonts w:ascii="Arial" w:hAnsi="Arial" w:cs="Arial"/>
                <w:sz w:val="22"/>
                <w:szCs w:val="22"/>
              </w:rPr>
              <w:t xml:space="preserve"> – Widera</w:t>
            </w:r>
          </w:p>
        </w:tc>
        <w:tc>
          <w:tcPr>
            <w:tcW w:w="1317" w:type="dxa"/>
          </w:tcPr>
          <w:p w14:paraId="090F0EFB" w14:textId="77777777" w:rsidR="00887C43" w:rsidRPr="00D25881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Joanna</w:t>
            </w:r>
          </w:p>
        </w:tc>
        <w:tc>
          <w:tcPr>
            <w:tcW w:w="5493" w:type="dxa"/>
          </w:tcPr>
          <w:p w14:paraId="21BE66E3" w14:textId="77777777" w:rsidR="00887C43" w:rsidRPr="00D25881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D25881">
              <w:rPr>
                <w:rFonts w:ascii="Arial" w:hAnsi="Arial" w:cs="Arial"/>
                <w:sz w:val="22"/>
                <w:szCs w:val="22"/>
              </w:rPr>
              <w:t>Młodzieżowy Dom Kultury nr 2</w:t>
            </w:r>
          </w:p>
        </w:tc>
      </w:tr>
      <w:tr w:rsidR="00887C43" w:rsidRPr="00FE6380" w14:paraId="1DDF9F37" w14:textId="77777777" w:rsidTr="00696169">
        <w:trPr>
          <w:trHeight w:val="188"/>
        </w:trPr>
        <w:tc>
          <w:tcPr>
            <w:tcW w:w="476" w:type="dxa"/>
          </w:tcPr>
          <w:p w14:paraId="16082A3D" w14:textId="77777777" w:rsidR="00887C43" w:rsidRPr="00FE6380" w:rsidRDefault="00887C43" w:rsidP="008B5325">
            <w:pPr>
              <w:pStyle w:val="Akapitzlist"/>
              <w:numPr>
                <w:ilvl w:val="0"/>
                <w:numId w:val="11"/>
              </w:num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20" w:type="dxa"/>
          </w:tcPr>
          <w:p w14:paraId="52493582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FE6380">
              <w:rPr>
                <w:rFonts w:ascii="Arial" w:hAnsi="Arial" w:cs="Arial"/>
                <w:sz w:val="22"/>
                <w:szCs w:val="22"/>
              </w:rPr>
              <w:t>Zdebel</w:t>
            </w:r>
            <w:proofErr w:type="spellEnd"/>
          </w:p>
        </w:tc>
        <w:tc>
          <w:tcPr>
            <w:tcW w:w="1317" w:type="dxa"/>
          </w:tcPr>
          <w:p w14:paraId="5D96A3C7" w14:textId="77777777" w:rsidR="00887C43" w:rsidRPr="00FE6380" w:rsidRDefault="00887C43" w:rsidP="00514C96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Magdalena</w:t>
            </w:r>
          </w:p>
        </w:tc>
        <w:tc>
          <w:tcPr>
            <w:tcW w:w="5493" w:type="dxa"/>
          </w:tcPr>
          <w:p w14:paraId="7715E42E" w14:textId="77777777" w:rsidR="00887C43" w:rsidRPr="00FE6380" w:rsidRDefault="00887C43" w:rsidP="00514C96">
            <w:pPr>
              <w:spacing w:line="276" w:lineRule="auto"/>
              <w:rPr>
                <w:rFonts w:ascii="Arial" w:hAnsi="Arial" w:cs="Arial"/>
              </w:rPr>
            </w:pPr>
            <w:r w:rsidRPr="00FE6380">
              <w:rPr>
                <w:rFonts w:ascii="Arial" w:hAnsi="Arial" w:cs="Arial"/>
                <w:sz w:val="22"/>
                <w:szCs w:val="22"/>
              </w:rPr>
              <w:t>Wydział Planowania Przestrzennego i Urbanistyki</w:t>
            </w:r>
          </w:p>
        </w:tc>
      </w:tr>
    </w:tbl>
    <w:p w14:paraId="26EBC70A" w14:textId="77777777" w:rsidR="00887C43" w:rsidRPr="00FE6380" w:rsidRDefault="00887C43" w:rsidP="00887C43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871A13B" w14:textId="28C99185" w:rsidR="00580D11" w:rsidRPr="004B3ABC" w:rsidRDefault="00887C43" w:rsidP="004B3ABC">
      <w:pPr>
        <w:pStyle w:val="Akapitzlist"/>
        <w:numPr>
          <w:ilvl w:val="0"/>
          <w:numId w:val="8"/>
        </w:numPr>
        <w:spacing w:line="276" w:lineRule="auto"/>
        <w:ind w:left="426"/>
        <w:rPr>
          <w:rFonts w:ascii="Arial" w:hAnsi="Arial" w:cs="Arial"/>
          <w:bCs/>
          <w:sz w:val="22"/>
          <w:szCs w:val="22"/>
        </w:rPr>
      </w:pPr>
      <w:r w:rsidRPr="00FE6380">
        <w:rPr>
          <w:rFonts w:ascii="Arial" w:hAnsi="Arial" w:cs="Arial"/>
          <w:bCs/>
          <w:sz w:val="22"/>
          <w:szCs w:val="22"/>
        </w:rPr>
        <w:t>Naczelnicy wydziałów oraz dyrektorzy jednostek wyznaczają pracowników do weryfikacji merytorycznej złożonych projektów.</w:t>
      </w:r>
    </w:p>
    <w:p w14:paraId="0A4303F1" w14:textId="67254FC8" w:rsidR="00580D11" w:rsidRPr="00E252F0" w:rsidRDefault="00580D11" w:rsidP="00580D11">
      <w:pPr>
        <w:pStyle w:val="Tekstpodstawowy"/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E252F0">
        <w:rPr>
          <w:rFonts w:ascii="Arial" w:hAnsi="Arial" w:cs="Arial"/>
          <w:b/>
          <w:sz w:val="22"/>
          <w:szCs w:val="22"/>
        </w:rPr>
        <w:t xml:space="preserve">§ </w:t>
      </w:r>
      <w:r w:rsidR="00887C43">
        <w:rPr>
          <w:rFonts w:ascii="Arial" w:hAnsi="Arial" w:cs="Arial"/>
          <w:b/>
          <w:sz w:val="22"/>
          <w:szCs w:val="22"/>
        </w:rPr>
        <w:t>12</w:t>
      </w:r>
    </w:p>
    <w:p w14:paraId="75460E41" w14:textId="77777777" w:rsidR="00EB0D40" w:rsidRPr="00EB0D40" w:rsidRDefault="00EB0D40" w:rsidP="00EB0D40">
      <w:pPr>
        <w:pStyle w:val="Lista"/>
        <w:numPr>
          <w:ilvl w:val="3"/>
          <w:numId w:val="13"/>
        </w:numPr>
        <w:spacing w:line="276" w:lineRule="auto"/>
        <w:ind w:left="426"/>
        <w:jc w:val="both"/>
        <w:rPr>
          <w:rFonts w:ascii="Arial" w:hAnsi="Arial" w:cs="Arial"/>
          <w:color w:val="FF0000"/>
          <w:sz w:val="22"/>
          <w:szCs w:val="22"/>
        </w:rPr>
      </w:pPr>
      <w:r w:rsidRPr="00FA385C">
        <w:rPr>
          <w:rFonts w:ascii="Arial" w:hAnsi="Arial" w:cs="Arial"/>
          <w:sz w:val="22"/>
          <w:szCs w:val="22"/>
        </w:rPr>
        <w:t xml:space="preserve">Na podstawie 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administratorem danych osobowych zebranych podczas konsultacji określanych jako Budżet Obywatelski jest Prezydent Miasta Tychy. </w:t>
      </w:r>
    </w:p>
    <w:p w14:paraId="47FAEE2C" w14:textId="29B8AD88" w:rsidR="00580D11" w:rsidRPr="00EB0D40" w:rsidRDefault="00976C92" w:rsidP="00EB0D40">
      <w:pPr>
        <w:pStyle w:val="Lista"/>
        <w:numPr>
          <w:ilvl w:val="3"/>
          <w:numId w:val="13"/>
        </w:numPr>
        <w:spacing w:line="276" w:lineRule="auto"/>
        <w:ind w:left="426"/>
        <w:jc w:val="both"/>
        <w:rPr>
          <w:rFonts w:ascii="Arial" w:hAnsi="Arial" w:cs="Arial"/>
          <w:color w:val="FF0000"/>
          <w:sz w:val="22"/>
          <w:szCs w:val="22"/>
        </w:rPr>
      </w:pPr>
      <w:r w:rsidRPr="00EB0D40">
        <w:rPr>
          <w:rFonts w:ascii="Arial" w:hAnsi="Arial" w:cs="Arial"/>
          <w:sz w:val="22"/>
          <w:szCs w:val="22"/>
        </w:rPr>
        <w:t>I</w:t>
      </w:r>
      <w:r w:rsidR="00580D11" w:rsidRPr="00EB0D40">
        <w:rPr>
          <w:rFonts w:ascii="Arial" w:hAnsi="Arial" w:cs="Arial"/>
          <w:sz w:val="22"/>
          <w:szCs w:val="22"/>
        </w:rPr>
        <w:t>nformacj</w:t>
      </w:r>
      <w:r w:rsidRPr="00EB0D40">
        <w:rPr>
          <w:rFonts w:ascii="Arial" w:hAnsi="Arial" w:cs="Arial"/>
          <w:sz w:val="22"/>
          <w:szCs w:val="22"/>
        </w:rPr>
        <w:t>a</w:t>
      </w:r>
      <w:r w:rsidR="00580D11" w:rsidRPr="00EB0D40">
        <w:rPr>
          <w:rFonts w:ascii="Arial" w:hAnsi="Arial" w:cs="Arial"/>
          <w:sz w:val="22"/>
          <w:szCs w:val="22"/>
        </w:rPr>
        <w:t xml:space="preserve"> o przetwarzaniu danych osobowych związanych z wzięciem udziału </w:t>
      </w:r>
      <w:r w:rsidR="00580D11" w:rsidRPr="00EB0D40">
        <w:rPr>
          <w:rFonts w:ascii="Arial" w:hAnsi="Arial" w:cs="Arial"/>
          <w:sz w:val="22"/>
          <w:szCs w:val="22"/>
        </w:rPr>
        <w:br/>
        <w:t>w głosowaniu na projekty mieszkańców w ramach Budżetu Obywatelskiego na 202</w:t>
      </w:r>
      <w:r w:rsidR="00F13CFF">
        <w:rPr>
          <w:rFonts w:ascii="Arial" w:hAnsi="Arial" w:cs="Arial"/>
          <w:sz w:val="22"/>
          <w:szCs w:val="22"/>
        </w:rPr>
        <w:t>7</w:t>
      </w:r>
      <w:r w:rsidR="00580D11" w:rsidRPr="00EB0D40">
        <w:rPr>
          <w:rFonts w:ascii="Arial" w:hAnsi="Arial" w:cs="Arial"/>
          <w:sz w:val="22"/>
          <w:szCs w:val="22"/>
        </w:rPr>
        <w:t xml:space="preserve"> rok </w:t>
      </w:r>
      <w:r w:rsidR="00580D11" w:rsidRPr="00EB0D40">
        <w:rPr>
          <w:rFonts w:ascii="Arial" w:hAnsi="Arial" w:cs="Arial"/>
          <w:sz w:val="22"/>
          <w:szCs w:val="22"/>
        </w:rPr>
        <w:br/>
        <w:t xml:space="preserve">stanowi załącznik nr </w:t>
      </w:r>
      <w:r w:rsidRPr="00EB0D40">
        <w:rPr>
          <w:rFonts w:ascii="Arial" w:hAnsi="Arial" w:cs="Arial"/>
          <w:sz w:val="22"/>
          <w:szCs w:val="22"/>
        </w:rPr>
        <w:t>6</w:t>
      </w:r>
      <w:r w:rsidR="00E252F0" w:rsidRPr="00EB0D40">
        <w:rPr>
          <w:rFonts w:ascii="Arial" w:hAnsi="Arial" w:cs="Arial"/>
          <w:sz w:val="22"/>
          <w:szCs w:val="22"/>
        </w:rPr>
        <w:t xml:space="preserve"> do </w:t>
      </w:r>
      <w:r w:rsidR="005C5843" w:rsidRPr="00EB0D40">
        <w:rPr>
          <w:rFonts w:ascii="Arial" w:hAnsi="Arial" w:cs="Arial"/>
          <w:sz w:val="22"/>
          <w:szCs w:val="22"/>
        </w:rPr>
        <w:t>zarządzania</w:t>
      </w:r>
      <w:r w:rsidR="00580D11" w:rsidRPr="00EB0D40">
        <w:rPr>
          <w:rFonts w:ascii="Arial" w:hAnsi="Arial" w:cs="Arial"/>
          <w:sz w:val="22"/>
          <w:szCs w:val="22"/>
        </w:rPr>
        <w:t>.</w:t>
      </w:r>
    </w:p>
    <w:p w14:paraId="008FDB9D" w14:textId="4EEA8DF0" w:rsidR="00580D11" w:rsidRPr="009A453E" w:rsidRDefault="00580D11" w:rsidP="00580D11">
      <w:pPr>
        <w:pStyle w:val="Tekstpodstawowy"/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887C43">
        <w:rPr>
          <w:rFonts w:ascii="Arial" w:hAnsi="Arial" w:cs="Arial"/>
          <w:b/>
          <w:sz w:val="22"/>
          <w:szCs w:val="22"/>
        </w:rPr>
        <w:t>13</w:t>
      </w:r>
    </w:p>
    <w:p w14:paraId="29E8D068" w14:textId="05403302" w:rsidR="00A60CC9" w:rsidRPr="00C64BF2" w:rsidRDefault="00B91F90" w:rsidP="00043C56">
      <w:pPr>
        <w:pStyle w:val="Tekstpodstawowy"/>
        <w:spacing w:before="120"/>
        <w:jc w:val="both"/>
        <w:rPr>
          <w:rFonts w:ascii="Arial" w:hAnsi="Arial" w:cs="Arial"/>
          <w:color w:val="FF0000"/>
          <w:sz w:val="22"/>
          <w:szCs w:val="22"/>
        </w:rPr>
      </w:pPr>
      <w:r w:rsidRPr="009A453E">
        <w:rPr>
          <w:rFonts w:ascii="Arial" w:hAnsi="Arial" w:cs="Arial"/>
          <w:sz w:val="22"/>
          <w:szCs w:val="22"/>
        </w:rPr>
        <w:t xml:space="preserve">Wykonanie zarządzenia powierzam </w:t>
      </w:r>
      <w:r w:rsidR="00EC6B72" w:rsidRPr="00EC6B72">
        <w:rPr>
          <w:rFonts w:ascii="Arial" w:hAnsi="Arial" w:cs="Arial"/>
          <w:sz w:val="22"/>
          <w:szCs w:val="22"/>
        </w:rPr>
        <w:t xml:space="preserve">Naczelnikowi Wydziału </w:t>
      </w:r>
      <w:r w:rsidR="00AF652F">
        <w:rPr>
          <w:rFonts w:ascii="Arial" w:hAnsi="Arial" w:cs="Arial"/>
          <w:sz w:val="22"/>
          <w:szCs w:val="22"/>
        </w:rPr>
        <w:t>Rozwoju Aktywności Obywatelskiej</w:t>
      </w:r>
      <w:r w:rsidRPr="00EC6B72">
        <w:rPr>
          <w:rFonts w:ascii="Arial" w:hAnsi="Arial" w:cs="Arial"/>
          <w:sz w:val="22"/>
          <w:szCs w:val="22"/>
        </w:rPr>
        <w:t>.</w:t>
      </w:r>
    </w:p>
    <w:p w14:paraId="638FEC5D" w14:textId="1B43D50B" w:rsidR="00B91F90" w:rsidRPr="009A453E" w:rsidRDefault="00B91F90" w:rsidP="00043C56">
      <w:pPr>
        <w:pStyle w:val="Tekstpodstawowy"/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9A453E">
        <w:rPr>
          <w:rFonts w:ascii="Arial" w:hAnsi="Arial" w:cs="Arial"/>
          <w:b/>
          <w:sz w:val="22"/>
          <w:szCs w:val="22"/>
        </w:rPr>
        <w:t xml:space="preserve">§ </w:t>
      </w:r>
      <w:r w:rsidR="00887C43">
        <w:rPr>
          <w:rFonts w:ascii="Arial" w:hAnsi="Arial" w:cs="Arial"/>
          <w:b/>
          <w:sz w:val="22"/>
          <w:szCs w:val="22"/>
        </w:rPr>
        <w:t>14</w:t>
      </w:r>
    </w:p>
    <w:p w14:paraId="5E4B7354" w14:textId="15609CB9" w:rsidR="00887C43" w:rsidRPr="00FE6380" w:rsidRDefault="00B91F90" w:rsidP="00887C43">
      <w:pPr>
        <w:pStyle w:val="Tekstpodstawowy"/>
        <w:spacing w:before="120"/>
        <w:jc w:val="both"/>
        <w:rPr>
          <w:rFonts w:ascii="Arial" w:hAnsi="Arial" w:cs="Arial"/>
          <w:sz w:val="22"/>
          <w:szCs w:val="22"/>
        </w:rPr>
      </w:pPr>
      <w:r w:rsidRPr="009821F2">
        <w:rPr>
          <w:rFonts w:ascii="Arial" w:hAnsi="Arial" w:cs="Arial"/>
          <w:sz w:val="22"/>
          <w:szCs w:val="22"/>
        </w:rPr>
        <w:t xml:space="preserve">Zarządzenie wchodzi w życie z dniem </w:t>
      </w:r>
      <w:r w:rsidRPr="00521ED2">
        <w:rPr>
          <w:rFonts w:ascii="Arial" w:hAnsi="Arial" w:cs="Arial"/>
          <w:sz w:val="22"/>
          <w:szCs w:val="22"/>
        </w:rPr>
        <w:t>podpisania.</w:t>
      </w:r>
    </w:p>
    <w:p w14:paraId="3B5BDBBF" w14:textId="77777777" w:rsidR="00891857" w:rsidRDefault="00891857" w:rsidP="008E6727">
      <w:pPr>
        <w:pStyle w:val="Tekstpodstawowy"/>
        <w:spacing w:after="0"/>
        <w:jc w:val="both"/>
        <w:rPr>
          <w:rFonts w:ascii="Arial" w:hAnsi="Arial" w:cs="Arial"/>
          <w:sz w:val="22"/>
          <w:szCs w:val="22"/>
        </w:rPr>
      </w:pPr>
    </w:p>
    <w:p w14:paraId="78D21AC7" w14:textId="77777777" w:rsidR="008E6727" w:rsidRPr="008E6727" w:rsidRDefault="008E6727" w:rsidP="008E6727">
      <w:pPr>
        <w:pStyle w:val="Tekstpodstawowy"/>
        <w:spacing w:after="0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8E6727">
        <w:rPr>
          <w:rFonts w:ascii="Arial" w:hAnsi="Arial" w:cs="Arial"/>
          <w:sz w:val="22"/>
          <w:szCs w:val="22"/>
        </w:rPr>
        <w:t xml:space="preserve">PREZYDENT MIASTA TYCHY </w:t>
      </w:r>
    </w:p>
    <w:p w14:paraId="2F5A3F40" w14:textId="77777777" w:rsidR="008E6727" w:rsidRPr="008E6727" w:rsidRDefault="008E6727" w:rsidP="008E6727">
      <w:pPr>
        <w:pStyle w:val="Tekstpodstawowy"/>
        <w:spacing w:after="0"/>
        <w:jc w:val="both"/>
        <w:rPr>
          <w:rFonts w:ascii="Arial" w:hAnsi="Arial" w:cs="Arial"/>
          <w:sz w:val="22"/>
          <w:szCs w:val="22"/>
        </w:rPr>
      </w:pPr>
    </w:p>
    <w:p w14:paraId="4E0A0ED2" w14:textId="343956F0" w:rsidR="0017685E" w:rsidRDefault="008E6727" w:rsidP="008E6727">
      <w:pPr>
        <w:pStyle w:val="Tekstpodstawowy"/>
        <w:spacing w:after="0"/>
        <w:ind w:left="4956" w:firstLine="708"/>
        <w:jc w:val="both"/>
        <w:rPr>
          <w:rFonts w:ascii="Arial" w:hAnsi="Arial" w:cs="Arial"/>
          <w:sz w:val="22"/>
          <w:szCs w:val="22"/>
        </w:rPr>
      </w:pPr>
      <w:bookmarkStart w:id="2" w:name="_GoBack"/>
      <w:bookmarkEnd w:id="2"/>
      <w:r w:rsidRPr="008E6727">
        <w:rPr>
          <w:rFonts w:ascii="Arial" w:hAnsi="Arial" w:cs="Arial"/>
          <w:sz w:val="22"/>
          <w:szCs w:val="22"/>
        </w:rPr>
        <w:t>(-) Maciej Gramatyka</w:t>
      </w:r>
    </w:p>
    <w:sectPr w:rsidR="0017685E" w:rsidSect="006F4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4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4177"/>
        </w:tabs>
        <w:ind w:left="4897" w:hanging="360"/>
      </w:pPr>
      <w:rPr>
        <w:b w:val="0"/>
      </w:rPr>
    </w:lvl>
  </w:abstractNum>
  <w:abstractNum w:abstractNumId="6">
    <w:nsid w:val="0293784E"/>
    <w:multiLevelType w:val="hybridMultilevel"/>
    <w:tmpl w:val="96E0B5B2"/>
    <w:lvl w:ilvl="0" w:tplc="0302C1FE">
      <w:start w:val="1"/>
      <w:numFmt w:val="decimal"/>
      <w:lvlText w:val="%1."/>
      <w:lvlJc w:val="left"/>
      <w:pPr>
        <w:ind w:left="644" w:hanging="360"/>
      </w:pPr>
      <w:rPr>
        <w:rFonts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2F3AA9"/>
    <w:multiLevelType w:val="hybridMultilevel"/>
    <w:tmpl w:val="631A6904"/>
    <w:lvl w:ilvl="0" w:tplc="2A00C6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38D0AB9"/>
    <w:multiLevelType w:val="hybridMultilevel"/>
    <w:tmpl w:val="C15EB1A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7DAFBC2">
      <w:start w:val="1"/>
      <w:numFmt w:val="decimal"/>
      <w:lvlText w:val="%4."/>
      <w:lvlJc w:val="left"/>
      <w:pPr>
        <w:ind w:left="2880" w:hanging="360"/>
      </w:pPr>
      <w:rPr>
        <w:rFonts w:cs="Times New Roman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186DC7"/>
    <w:multiLevelType w:val="hybridMultilevel"/>
    <w:tmpl w:val="5DBA0F40"/>
    <w:lvl w:ilvl="0" w:tplc="CE0C4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553AA3"/>
    <w:multiLevelType w:val="hybridMultilevel"/>
    <w:tmpl w:val="26562F06"/>
    <w:lvl w:ilvl="0" w:tplc="64824B04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40530158"/>
    <w:multiLevelType w:val="hybridMultilevel"/>
    <w:tmpl w:val="FBE40F2A"/>
    <w:lvl w:ilvl="0" w:tplc="23E8D9F4">
      <w:start w:val="1"/>
      <w:numFmt w:val="decimal"/>
      <w:lvlText w:val="%1."/>
      <w:lvlJc w:val="left"/>
      <w:pPr>
        <w:ind w:left="1113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33" w:hanging="360"/>
      </w:pPr>
    </w:lvl>
    <w:lvl w:ilvl="2" w:tplc="0415001B" w:tentative="1">
      <w:start w:val="1"/>
      <w:numFmt w:val="lowerRoman"/>
      <w:lvlText w:val="%3."/>
      <w:lvlJc w:val="right"/>
      <w:pPr>
        <w:ind w:left="2553" w:hanging="180"/>
      </w:pPr>
    </w:lvl>
    <w:lvl w:ilvl="3" w:tplc="0415000F" w:tentative="1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2">
    <w:nsid w:val="4F9E2BA6"/>
    <w:multiLevelType w:val="hybridMultilevel"/>
    <w:tmpl w:val="9286CD50"/>
    <w:lvl w:ilvl="0" w:tplc="EE724B62">
      <w:start w:val="1"/>
      <w:numFmt w:val="decimal"/>
      <w:lvlText w:val="%1."/>
      <w:lvlJc w:val="left"/>
      <w:pPr>
        <w:ind w:left="11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CF788D"/>
    <w:multiLevelType w:val="hybridMultilevel"/>
    <w:tmpl w:val="38FCAEDE"/>
    <w:lvl w:ilvl="0" w:tplc="E6665F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B454DD"/>
    <w:multiLevelType w:val="hybridMultilevel"/>
    <w:tmpl w:val="7604DD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9"/>
  </w:num>
  <w:num w:numId="6">
    <w:abstractNumId w:val="6"/>
  </w:num>
  <w:num w:numId="7">
    <w:abstractNumId w:val="13"/>
  </w:num>
  <w:num w:numId="8">
    <w:abstractNumId w:val="11"/>
  </w:num>
  <w:num w:numId="9">
    <w:abstractNumId w:val="12"/>
  </w:num>
  <w:num w:numId="10">
    <w:abstractNumId w:val="14"/>
  </w:num>
  <w:num w:numId="11">
    <w:abstractNumId w:val="10"/>
  </w:num>
  <w:num w:numId="12">
    <w:abstractNumId w:val="7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C9"/>
    <w:rsid w:val="00010BFE"/>
    <w:rsid w:val="00011358"/>
    <w:rsid w:val="00035972"/>
    <w:rsid w:val="00043C56"/>
    <w:rsid w:val="00052A62"/>
    <w:rsid w:val="00060997"/>
    <w:rsid w:val="00063584"/>
    <w:rsid w:val="000733C1"/>
    <w:rsid w:val="00093D5C"/>
    <w:rsid w:val="000B781B"/>
    <w:rsid w:val="000B7DC6"/>
    <w:rsid w:val="000C1051"/>
    <w:rsid w:val="000C577C"/>
    <w:rsid w:val="000C78FF"/>
    <w:rsid w:val="000E34A1"/>
    <w:rsid w:val="000E38B0"/>
    <w:rsid w:val="000E5B72"/>
    <w:rsid w:val="001123E0"/>
    <w:rsid w:val="001245C9"/>
    <w:rsid w:val="00126771"/>
    <w:rsid w:val="00135564"/>
    <w:rsid w:val="00167F75"/>
    <w:rsid w:val="00171779"/>
    <w:rsid w:val="0017685E"/>
    <w:rsid w:val="0017703C"/>
    <w:rsid w:val="00177E61"/>
    <w:rsid w:val="001B6C12"/>
    <w:rsid w:val="001C0B7D"/>
    <w:rsid w:val="001C217B"/>
    <w:rsid w:val="001E0F85"/>
    <w:rsid w:val="00204191"/>
    <w:rsid w:val="00205FD8"/>
    <w:rsid w:val="002116DA"/>
    <w:rsid w:val="0022724F"/>
    <w:rsid w:val="00231375"/>
    <w:rsid w:val="00265E1A"/>
    <w:rsid w:val="00267D8C"/>
    <w:rsid w:val="00292A9B"/>
    <w:rsid w:val="0029446B"/>
    <w:rsid w:val="00296A73"/>
    <w:rsid w:val="002B6A8B"/>
    <w:rsid w:val="002B71CE"/>
    <w:rsid w:val="002E59AE"/>
    <w:rsid w:val="002F51C9"/>
    <w:rsid w:val="002F7620"/>
    <w:rsid w:val="002F7E60"/>
    <w:rsid w:val="00312492"/>
    <w:rsid w:val="0031697B"/>
    <w:rsid w:val="00344EF3"/>
    <w:rsid w:val="003461A0"/>
    <w:rsid w:val="0035581D"/>
    <w:rsid w:val="00391A80"/>
    <w:rsid w:val="003A2053"/>
    <w:rsid w:val="003C278C"/>
    <w:rsid w:val="003D70D6"/>
    <w:rsid w:val="003E7295"/>
    <w:rsid w:val="003F1D6C"/>
    <w:rsid w:val="004036D1"/>
    <w:rsid w:val="004234DE"/>
    <w:rsid w:val="00423DB1"/>
    <w:rsid w:val="004350D5"/>
    <w:rsid w:val="0044045B"/>
    <w:rsid w:val="00442CCB"/>
    <w:rsid w:val="00442F52"/>
    <w:rsid w:val="00443DE4"/>
    <w:rsid w:val="00466333"/>
    <w:rsid w:val="00483938"/>
    <w:rsid w:val="00487C27"/>
    <w:rsid w:val="00490A43"/>
    <w:rsid w:val="00495D02"/>
    <w:rsid w:val="004A1DD5"/>
    <w:rsid w:val="004B3ABC"/>
    <w:rsid w:val="004D4675"/>
    <w:rsid w:val="004D67AE"/>
    <w:rsid w:val="004E3030"/>
    <w:rsid w:val="004F4E84"/>
    <w:rsid w:val="00506CCE"/>
    <w:rsid w:val="005153E2"/>
    <w:rsid w:val="00517D95"/>
    <w:rsid w:val="00521ED2"/>
    <w:rsid w:val="0053736D"/>
    <w:rsid w:val="005404C5"/>
    <w:rsid w:val="00544CD3"/>
    <w:rsid w:val="005528EC"/>
    <w:rsid w:val="00580D11"/>
    <w:rsid w:val="005826E3"/>
    <w:rsid w:val="00594FB8"/>
    <w:rsid w:val="005A66EE"/>
    <w:rsid w:val="005B41C1"/>
    <w:rsid w:val="005B533C"/>
    <w:rsid w:val="005C5843"/>
    <w:rsid w:val="005D308E"/>
    <w:rsid w:val="005E5E1E"/>
    <w:rsid w:val="005F7741"/>
    <w:rsid w:val="00603C97"/>
    <w:rsid w:val="00627321"/>
    <w:rsid w:val="00637BC9"/>
    <w:rsid w:val="006453D5"/>
    <w:rsid w:val="00680328"/>
    <w:rsid w:val="006804E3"/>
    <w:rsid w:val="00696169"/>
    <w:rsid w:val="006D23E4"/>
    <w:rsid w:val="006D5115"/>
    <w:rsid w:val="006D5364"/>
    <w:rsid w:val="006F400E"/>
    <w:rsid w:val="00701F79"/>
    <w:rsid w:val="007106A9"/>
    <w:rsid w:val="00710FBC"/>
    <w:rsid w:val="00713653"/>
    <w:rsid w:val="00740399"/>
    <w:rsid w:val="007509DF"/>
    <w:rsid w:val="00773123"/>
    <w:rsid w:val="007B5954"/>
    <w:rsid w:val="007B69CB"/>
    <w:rsid w:val="007B7C6C"/>
    <w:rsid w:val="007D7553"/>
    <w:rsid w:val="007E2C05"/>
    <w:rsid w:val="007E3A91"/>
    <w:rsid w:val="008054C1"/>
    <w:rsid w:val="008071DA"/>
    <w:rsid w:val="008261A7"/>
    <w:rsid w:val="00841D6C"/>
    <w:rsid w:val="0085317D"/>
    <w:rsid w:val="008540AB"/>
    <w:rsid w:val="0086088B"/>
    <w:rsid w:val="00883486"/>
    <w:rsid w:val="00883AF0"/>
    <w:rsid w:val="00887C43"/>
    <w:rsid w:val="00891857"/>
    <w:rsid w:val="00891D00"/>
    <w:rsid w:val="008975C8"/>
    <w:rsid w:val="008A00B0"/>
    <w:rsid w:val="008B5325"/>
    <w:rsid w:val="008B65A8"/>
    <w:rsid w:val="008C1639"/>
    <w:rsid w:val="008E1839"/>
    <w:rsid w:val="008E6426"/>
    <w:rsid w:val="008E6727"/>
    <w:rsid w:val="008F433A"/>
    <w:rsid w:val="00910A02"/>
    <w:rsid w:val="00915062"/>
    <w:rsid w:val="0094135E"/>
    <w:rsid w:val="00951FCA"/>
    <w:rsid w:val="009647AA"/>
    <w:rsid w:val="00964B0C"/>
    <w:rsid w:val="00976C92"/>
    <w:rsid w:val="009821F2"/>
    <w:rsid w:val="00986DA9"/>
    <w:rsid w:val="0099630E"/>
    <w:rsid w:val="009A453E"/>
    <w:rsid w:val="009C4C68"/>
    <w:rsid w:val="009E47BE"/>
    <w:rsid w:val="009E6469"/>
    <w:rsid w:val="009F6EB7"/>
    <w:rsid w:val="00A15E6E"/>
    <w:rsid w:val="00A60CC9"/>
    <w:rsid w:val="00A74035"/>
    <w:rsid w:val="00A76F4C"/>
    <w:rsid w:val="00A77561"/>
    <w:rsid w:val="00A81EBB"/>
    <w:rsid w:val="00A84DD4"/>
    <w:rsid w:val="00A9475C"/>
    <w:rsid w:val="00AA21C2"/>
    <w:rsid w:val="00AA6BCB"/>
    <w:rsid w:val="00AC29C4"/>
    <w:rsid w:val="00AD038E"/>
    <w:rsid w:val="00AD07FD"/>
    <w:rsid w:val="00AD251A"/>
    <w:rsid w:val="00AE5F61"/>
    <w:rsid w:val="00AF44A2"/>
    <w:rsid w:val="00AF652F"/>
    <w:rsid w:val="00B121A4"/>
    <w:rsid w:val="00B14E12"/>
    <w:rsid w:val="00B227C6"/>
    <w:rsid w:val="00B27330"/>
    <w:rsid w:val="00B301A9"/>
    <w:rsid w:val="00B41B31"/>
    <w:rsid w:val="00B52625"/>
    <w:rsid w:val="00B54022"/>
    <w:rsid w:val="00B55CC8"/>
    <w:rsid w:val="00B766A1"/>
    <w:rsid w:val="00B85ED4"/>
    <w:rsid w:val="00B91F90"/>
    <w:rsid w:val="00BC6646"/>
    <w:rsid w:val="00BF6DC2"/>
    <w:rsid w:val="00C01F26"/>
    <w:rsid w:val="00C05C2D"/>
    <w:rsid w:val="00C12527"/>
    <w:rsid w:val="00C4210B"/>
    <w:rsid w:val="00C44A71"/>
    <w:rsid w:val="00C44D8A"/>
    <w:rsid w:val="00C5062D"/>
    <w:rsid w:val="00C64BF2"/>
    <w:rsid w:val="00C77A18"/>
    <w:rsid w:val="00C82DDC"/>
    <w:rsid w:val="00C847E5"/>
    <w:rsid w:val="00C85719"/>
    <w:rsid w:val="00C9335B"/>
    <w:rsid w:val="00CA72AD"/>
    <w:rsid w:val="00CE2A27"/>
    <w:rsid w:val="00D0028F"/>
    <w:rsid w:val="00D07D65"/>
    <w:rsid w:val="00D258A7"/>
    <w:rsid w:val="00D36C6D"/>
    <w:rsid w:val="00D52809"/>
    <w:rsid w:val="00D873D4"/>
    <w:rsid w:val="00DA17D5"/>
    <w:rsid w:val="00DA3105"/>
    <w:rsid w:val="00DB5FD4"/>
    <w:rsid w:val="00DC07AA"/>
    <w:rsid w:val="00DC2373"/>
    <w:rsid w:val="00DE77C2"/>
    <w:rsid w:val="00DE7ED1"/>
    <w:rsid w:val="00E11389"/>
    <w:rsid w:val="00E230AC"/>
    <w:rsid w:val="00E252F0"/>
    <w:rsid w:val="00E275DB"/>
    <w:rsid w:val="00E437EF"/>
    <w:rsid w:val="00E4435F"/>
    <w:rsid w:val="00E635ED"/>
    <w:rsid w:val="00EB0D40"/>
    <w:rsid w:val="00EB2BB7"/>
    <w:rsid w:val="00EC1D54"/>
    <w:rsid w:val="00EC6B72"/>
    <w:rsid w:val="00ED73CF"/>
    <w:rsid w:val="00EE0A25"/>
    <w:rsid w:val="00EE25BD"/>
    <w:rsid w:val="00EF73F0"/>
    <w:rsid w:val="00F03D54"/>
    <w:rsid w:val="00F11212"/>
    <w:rsid w:val="00F115BF"/>
    <w:rsid w:val="00F13CFF"/>
    <w:rsid w:val="00F22C73"/>
    <w:rsid w:val="00F2698B"/>
    <w:rsid w:val="00F3213D"/>
    <w:rsid w:val="00F34E32"/>
    <w:rsid w:val="00F500C9"/>
    <w:rsid w:val="00F57962"/>
    <w:rsid w:val="00F61C93"/>
    <w:rsid w:val="00F7656B"/>
    <w:rsid w:val="00FA05BA"/>
    <w:rsid w:val="00FC0706"/>
    <w:rsid w:val="00FC1B47"/>
    <w:rsid w:val="00FD60B7"/>
    <w:rsid w:val="00FE1ED9"/>
    <w:rsid w:val="00FE3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B4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CC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60CC9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60C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5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60CC9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60CC9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99"/>
    <w:qFormat/>
    <w:rsid w:val="00A60CC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60CC9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a">
    <w:name w:val="List"/>
    <w:basedOn w:val="Normalny"/>
    <w:rsid w:val="00A60CC9"/>
    <w:pPr>
      <w:ind w:left="283" w:hanging="283"/>
      <w:contextualSpacing/>
    </w:pPr>
  </w:style>
  <w:style w:type="paragraph" w:styleId="Lista2">
    <w:name w:val="List 2"/>
    <w:basedOn w:val="Normalny"/>
    <w:rsid w:val="00A60CC9"/>
    <w:pPr>
      <w:ind w:left="566" w:hanging="283"/>
      <w:contextualSpacing/>
    </w:pPr>
  </w:style>
  <w:style w:type="paragraph" w:styleId="Tytu">
    <w:name w:val="Title"/>
    <w:basedOn w:val="Normalny"/>
    <w:next w:val="Normalny"/>
    <w:link w:val="TytuZnak"/>
    <w:qFormat/>
    <w:rsid w:val="00A60CC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60CC9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A60C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A60CC9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A60CC9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60C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A60CC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rsid w:val="00A60CC9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A60C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60CC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A60CC9"/>
    <w:pPr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rsid w:val="00A60C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A60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l8wmeemohub">
    <w:name w:val="tl8wme emohub"/>
    <w:basedOn w:val="Domylnaczcionkaakapitu"/>
    <w:rsid w:val="00A60CC9"/>
  </w:style>
  <w:style w:type="character" w:customStyle="1" w:styleId="Nagwek3Znak">
    <w:name w:val="Nagłówek 3 Znak"/>
    <w:basedOn w:val="Domylnaczcionkaakapitu"/>
    <w:link w:val="Nagwek3"/>
    <w:uiPriority w:val="9"/>
    <w:rsid w:val="001355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135564"/>
  </w:style>
  <w:style w:type="character" w:customStyle="1" w:styleId="ng-scope">
    <w:name w:val="ng-scope"/>
    <w:basedOn w:val="Domylnaczcionkaakapitu"/>
    <w:rsid w:val="00135564"/>
  </w:style>
  <w:style w:type="character" w:customStyle="1" w:styleId="object">
    <w:name w:val="object"/>
    <w:basedOn w:val="Domylnaczcionkaakapitu"/>
    <w:rsid w:val="00CA72AD"/>
  </w:style>
  <w:style w:type="paragraph" w:styleId="Poprawka">
    <w:name w:val="Revision"/>
    <w:hidden/>
    <w:uiPriority w:val="99"/>
    <w:semiHidden/>
    <w:rsid w:val="00171779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7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75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75DB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75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75DB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0CC9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60CC9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A60C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55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60CC9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A60CC9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99"/>
    <w:qFormat/>
    <w:rsid w:val="00A60CC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60CC9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a">
    <w:name w:val="List"/>
    <w:basedOn w:val="Normalny"/>
    <w:rsid w:val="00A60CC9"/>
    <w:pPr>
      <w:ind w:left="283" w:hanging="283"/>
      <w:contextualSpacing/>
    </w:pPr>
  </w:style>
  <w:style w:type="paragraph" w:styleId="Lista2">
    <w:name w:val="List 2"/>
    <w:basedOn w:val="Normalny"/>
    <w:rsid w:val="00A60CC9"/>
    <w:pPr>
      <w:ind w:left="566" w:hanging="283"/>
      <w:contextualSpacing/>
    </w:pPr>
  </w:style>
  <w:style w:type="paragraph" w:styleId="Tytu">
    <w:name w:val="Title"/>
    <w:basedOn w:val="Normalny"/>
    <w:next w:val="Normalny"/>
    <w:link w:val="TytuZnak"/>
    <w:qFormat/>
    <w:rsid w:val="00A60CC9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60CC9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A60C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A60CC9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ytuZnak">
    <w:name w:val="Podtytuł Znak"/>
    <w:basedOn w:val="Domylnaczcionkaakapitu"/>
    <w:link w:val="Podtytu"/>
    <w:rsid w:val="00A60CC9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60CC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A60CC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A60CC9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rsid w:val="00A60CC9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A60C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60CC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A60CC9"/>
    <w:pPr>
      <w:tabs>
        <w:tab w:val="center" w:pos="4536"/>
        <w:tab w:val="right" w:pos="9072"/>
      </w:tabs>
      <w:autoSpaceDE/>
      <w:autoSpaceDN/>
      <w:adjustRightInd/>
    </w:pPr>
    <w:rPr>
      <w:rFonts w:ascii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rsid w:val="00A60C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A60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l8wmeemohub">
    <w:name w:val="tl8wme emohub"/>
    <w:basedOn w:val="Domylnaczcionkaakapitu"/>
    <w:rsid w:val="00A60CC9"/>
  </w:style>
  <w:style w:type="character" w:customStyle="1" w:styleId="Nagwek3Znak">
    <w:name w:val="Nagłówek 3 Znak"/>
    <w:basedOn w:val="Domylnaczcionkaakapitu"/>
    <w:link w:val="Nagwek3"/>
    <w:uiPriority w:val="9"/>
    <w:rsid w:val="001355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135564"/>
  </w:style>
  <w:style w:type="character" w:customStyle="1" w:styleId="ng-scope">
    <w:name w:val="ng-scope"/>
    <w:basedOn w:val="Domylnaczcionkaakapitu"/>
    <w:rsid w:val="00135564"/>
  </w:style>
  <w:style w:type="character" w:customStyle="1" w:styleId="object">
    <w:name w:val="object"/>
    <w:basedOn w:val="Domylnaczcionkaakapitu"/>
    <w:rsid w:val="00CA72AD"/>
  </w:style>
  <w:style w:type="paragraph" w:styleId="Poprawka">
    <w:name w:val="Revision"/>
    <w:hidden/>
    <w:uiPriority w:val="99"/>
    <w:semiHidden/>
    <w:rsid w:val="00171779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275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75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75DB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75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75DB"/>
    <w:rPr>
      <w:rFonts w:ascii="Trebuchet MS" w:eastAsia="Times New Roman" w:hAnsi="Trebuchet MS" w:cs="Trebuchet MS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C3C88-DA42-4020-8934-79E22DD53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1686</Words>
  <Characters>10122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Katarzyna Trzcionka</cp:lastModifiedBy>
  <cp:revision>3</cp:revision>
  <cp:lastPrinted>2026-01-21T06:34:00Z</cp:lastPrinted>
  <dcterms:created xsi:type="dcterms:W3CDTF">2026-01-21T06:59:00Z</dcterms:created>
  <dcterms:modified xsi:type="dcterms:W3CDTF">2026-01-21T07:22:00Z</dcterms:modified>
</cp:coreProperties>
</file>