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C9EC8E0" w14:textId="6D11341A" w:rsidR="007C40A0" w:rsidRPr="00227E55" w:rsidRDefault="00DE488C" w:rsidP="008E6C5E">
      <w:pPr>
        <w:tabs>
          <w:tab w:val="left" w:pos="357"/>
        </w:tabs>
        <w:suppressAutoHyphens w:val="0"/>
        <w:jc w:val="center"/>
        <w:rPr>
          <w:rFonts w:ascii="Arial" w:hAnsi="Arial" w:cs="Arial"/>
          <w:b/>
          <w:bCs/>
          <w:color w:val="000000"/>
          <w:sz w:val="22"/>
          <w:szCs w:val="22"/>
          <w:lang w:eastAsia="en-US"/>
        </w:rPr>
      </w:pPr>
      <w:r>
        <w:rPr>
          <w:rFonts w:ascii="Arial" w:hAnsi="Arial" w:cs="Arial"/>
          <w:b/>
          <w:bCs/>
          <w:color w:val="000000"/>
          <w:sz w:val="22"/>
          <w:szCs w:val="22"/>
          <w:lang w:eastAsia="en-US"/>
        </w:rPr>
        <w:t>ZARZĄDZENIE NR</w:t>
      </w:r>
      <w:r w:rsidR="007C40A0" w:rsidRPr="00227E55">
        <w:rPr>
          <w:rFonts w:ascii="Arial" w:hAnsi="Arial" w:cs="Arial"/>
          <w:b/>
          <w:bCs/>
          <w:color w:val="000000"/>
          <w:sz w:val="22"/>
          <w:szCs w:val="22"/>
          <w:lang w:eastAsia="en-US"/>
        </w:rPr>
        <w:t xml:space="preserve"> </w:t>
      </w:r>
      <w:r w:rsidR="00535A8B" w:rsidRPr="00227E55">
        <w:rPr>
          <w:rFonts w:ascii="Arial" w:hAnsi="Arial" w:cs="Arial"/>
          <w:b/>
          <w:bCs/>
          <w:color w:val="000000"/>
          <w:sz w:val="22"/>
          <w:szCs w:val="22"/>
          <w:lang w:eastAsia="en-US"/>
        </w:rPr>
        <w:t>0050</w:t>
      </w:r>
      <w:r w:rsidR="007C40A0" w:rsidRPr="00227E55">
        <w:rPr>
          <w:rFonts w:ascii="Arial" w:hAnsi="Arial" w:cs="Arial"/>
          <w:b/>
          <w:bCs/>
          <w:color w:val="000000"/>
          <w:sz w:val="22"/>
          <w:szCs w:val="22"/>
          <w:lang w:eastAsia="en-US"/>
        </w:rPr>
        <w:t>/</w:t>
      </w:r>
      <w:r w:rsidR="00347C73">
        <w:rPr>
          <w:rFonts w:ascii="Arial" w:hAnsi="Arial" w:cs="Arial"/>
          <w:b/>
          <w:bCs/>
          <w:color w:val="000000"/>
          <w:sz w:val="22"/>
          <w:szCs w:val="22"/>
          <w:lang w:eastAsia="en-US"/>
        </w:rPr>
        <w:t>375</w:t>
      </w:r>
      <w:r w:rsidR="00B443AD">
        <w:rPr>
          <w:rFonts w:ascii="Arial" w:hAnsi="Arial" w:cs="Arial"/>
          <w:b/>
          <w:bCs/>
          <w:color w:val="000000"/>
          <w:sz w:val="22"/>
          <w:szCs w:val="22"/>
          <w:lang w:eastAsia="en-US"/>
        </w:rPr>
        <w:t>/25</w:t>
      </w:r>
    </w:p>
    <w:p w14:paraId="128CF95E" w14:textId="77777777" w:rsidR="007C40A0" w:rsidRPr="00227E55" w:rsidRDefault="007C40A0" w:rsidP="008E6C5E">
      <w:pPr>
        <w:tabs>
          <w:tab w:val="left" w:pos="357"/>
        </w:tabs>
        <w:suppressAutoHyphens w:val="0"/>
        <w:jc w:val="center"/>
        <w:rPr>
          <w:rFonts w:ascii="Arial" w:hAnsi="Arial" w:cs="Arial"/>
          <w:b/>
          <w:bCs/>
          <w:color w:val="000000"/>
          <w:sz w:val="22"/>
          <w:szCs w:val="22"/>
          <w:lang w:eastAsia="en-US"/>
        </w:rPr>
      </w:pPr>
      <w:r w:rsidRPr="00227E55">
        <w:rPr>
          <w:rFonts w:ascii="Arial" w:hAnsi="Arial" w:cs="Arial"/>
          <w:b/>
          <w:bCs/>
          <w:color w:val="000000"/>
          <w:sz w:val="22"/>
          <w:szCs w:val="22"/>
          <w:lang w:eastAsia="en-US"/>
        </w:rPr>
        <w:t>PREZYDENTA MIASTA TYCHY</w:t>
      </w:r>
    </w:p>
    <w:p w14:paraId="45474345" w14:textId="10DE7DB6" w:rsidR="007C40A0" w:rsidRPr="00227E55" w:rsidRDefault="007C40A0" w:rsidP="008E6C5E">
      <w:pPr>
        <w:tabs>
          <w:tab w:val="left" w:pos="357"/>
        </w:tabs>
        <w:suppressAutoHyphens w:val="0"/>
        <w:jc w:val="center"/>
        <w:rPr>
          <w:rFonts w:ascii="Arial" w:hAnsi="Arial" w:cs="Arial"/>
          <w:b/>
          <w:bCs/>
          <w:color w:val="000000"/>
          <w:sz w:val="22"/>
          <w:szCs w:val="22"/>
          <w:lang w:eastAsia="en-US"/>
        </w:rPr>
      </w:pPr>
      <w:r w:rsidRPr="00227E55">
        <w:rPr>
          <w:rFonts w:ascii="Arial" w:hAnsi="Arial" w:cs="Arial"/>
          <w:b/>
          <w:bCs/>
          <w:color w:val="000000"/>
          <w:sz w:val="22"/>
          <w:szCs w:val="22"/>
          <w:lang w:eastAsia="en-US"/>
        </w:rPr>
        <w:t>z dnia</w:t>
      </w:r>
      <w:r w:rsidR="00347C73">
        <w:rPr>
          <w:rFonts w:ascii="Arial" w:hAnsi="Arial" w:cs="Arial"/>
          <w:b/>
          <w:bCs/>
          <w:color w:val="000000"/>
          <w:sz w:val="22"/>
          <w:szCs w:val="22"/>
          <w:lang w:eastAsia="en-US"/>
        </w:rPr>
        <w:t xml:space="preserve"> 27 listopada </w:t>
      </w:r>
      <w:r w:rsidR="00B443AD">
        <w:rPr>
          <w:rFonts w:ascii="Arial" w:hAnsi="Arial" w:cs="Arial"/>
          <w:b/>
          <w:bCs/>
          <w:color w:val="000000"/>
          <w:sz w:val="22"/>
          <w:szCs w:val="22"/>
          <w:lang w:eastAsia="en-US"/>
        </w:rPr>
        <w:t>2025</w:t>
      </w:r>
      <w:r w:rsidR="000324EF" w:rsidRPr="00227E55">
        <w:rPr>
          <w:rFonts w:ascii="Arial" w:hAnsi="Arial" w:cs="Arial"/>
          <w:b/>
          <w:bCs/>
          <w:color w:val="000000"/>
          <w:sz w:val="22"/>
          <w:szCs w:val="22"/>
          <w:lang w:eastAsia="en-US"/>
        </w:rPr>
        <w:t xml:space="preserve"> roku</w:t>
      </w:r>
    </w:p>
    <w:p w14:paraId="59EC89C7" w14:textId="77777777" w:rsidR="007C40A0" w:rsidRPr="00227E55" w:rsidRDefault="007C40A0" w:rsidP="008E6C5E">
      <w:pPr>
        <w:tabs>
          <w:tab w:val="left" w:pos="357"/>
        </w:tabs>
        <w:suppressAutoHyphens w:val="0"/>
        <w:jc w:val="center"/>
        <w:rPr>
          <w:rFonts w:ascii="Arial" w:hAnsi="Arial" w:cs="Arial"/>
          <w:b/>
          <w:bCs/>
          <w:color w:val="000000"/>
          <w:sz w:val="22"/>
          <w:szCs w:val="22"/>
          <w:lang w:eastAsia="en-US"/>
        </w:rPr>
      </w:pPr>
    </w:p>
    <w:p w14:paraId="626E7DB8" w14:textId="77777777" w:rsidR="007C40A0" w:rsidRPr="000870EB" w:rsidRDefault="007C40A0" w:rsidP="008E6C5E">
      <w:pPr>
        <w:tabs>
          <w:tab w:val="left" w:pos="357"/>
        </w:tabs>
        <w:suppressAutoHyphens w:val="0"/>
        <w:jc w:val="center"/>
        <w:rPr>
          <w:rFonts w:ascii="Arial" w:hAnsi="Arial" w:cs="Arial"/>
          <w:b/>
          <w:bCs/>
          <w:color w:val="000000"/>
          <w:sz w:val="10"/>
          <w:szCs w:val="10"/>
          <w:lang w:eastAsia="en-US"/>
        </w:rPr>
      </w:pPr>
    </w:p>
    <w:p w14:paraId="43D9E14C" w14:textId="77777777" w:rsidR="002E5460" w:rsidRPr="00227E55" w:rsidRDefault="00164FD7" w:rsidP="005130AC">
      <w:pPr>
        <w:tabs>
          <w:tab w:val="left" w:pos="357"/>
        </w:tabs>
        <w:suppressAutoHyphens w:val="0"/>
        <w:jc w:val="center"/>
        <w:rPr>
          <w:rFonts w:ascii="Arial" w:hAnsi="Arial" w:cs="Arial"/>
          <w:b/>
          <w:color w:val="000000" w:themeColor="text1"/>
          <w:sz w:val="22"/>
          <w:szCs w:val="22"/>
          <w:lang w:eastAsia="pl-PL"/>
        </w:rPr>
      </w:pPr>
      <w:r w:rsidRPr="00227E55">
        <w:rPr>
          <w:rFonts w:ascii="Arial" w:hAnsi="Arial" w:cs="Arial"/>
          <w:b/>
          <w:sz w:val="22"/>
          <w:szCs w:val="22"/>
          <w:lang w:eastAsia="pl-PL"/>
        </w:rPr>
        <w:t xml:space="preserve">w sprawie </w:t>
      </w:r>
      <w:r w:rsidR="00B443AD">
        <w:rPr>
          <w:rFonts w:ascii="Arial" w:hAnsi="Arial" w:cs="Arial"/>
          <w:b/>
          <w:sz w:val="22"/>
          <w:szCs w:val="22"/>
          <w:lang w:eastAsia="pl-PL"/>
        </w:rPr>
        <w:t>zmiany Zarządzenia nr 0050/114/25</w:t>
      </w:r>
      <w:r w:rsidR="007F49C5">
        <w:rPr>
          <w:rFonts w:ascii="Arial" w:hAnsi="Arial" w:cs="Arial"/>
          <w:b/>
          <w:sz w:val="22"/>
          <w:szCs w:val="22"/>
          <w:lang w:eastAsia="pl-PL"/>
        </w:rPr>
        <w:t xml:space="preserve"> Prezydenta Miasta Tychy z dnia </w:t>
      </w:r>
      <w:r w:rsidR="00B443AD">
        <w:rPr>
          <w:rFonts w:ascii="Arial" w:hAnsi="Arial" w:cs="Arial"/>
          <w:b/>
          <w:sz w:val="22"/>
          <w:szCs w:val="22"/>
          <w:lang w:eastAsia="pl-PL"/>
        </w:rPr>
        <w:t>9 kwietnia 2025</w:t>
      </w:r>
      <w:r w:rsidR="007F49C5">
        <w:rPr>
          <w:rFonts w:ascii="Arial" w:hAnsi="Arial" w:cs="Arial"/>
          <w:b/>
          <w:sz w:val="22"/>
          <w:szCs w:val="22"/>
          <w:lang w:eastAsia="pl-PL"/>
        </w:rPr>
        <w:t xml:space="preserve"> roku w sprawie </w:t>
      </w:r>
      <w:r w:rsidRPr="00227E55">
        <w:rPr>
          <w:rFonts w:ascii="Arial" w:hAnsi="Arial" w:cs="Arial"/>
          <w:b/>
          <w:sz w:val="22"/>
          <w:szCs w:val="22"/>
          <w:lang w:eastAsia="pl-PL"/>
        </w:rPr>
        <w:t xml:space="preserve">powołania </w:t>
      </w:r>
      <w:r w:rsidR="008C1F57" w:rsidRPr="00227E55">
        <w:rPr>
          <w:rFonts w:ascii="Arial" w:hAnsi="Arial" w:cs="Arial"/>
          <w:b/>
          <w:sz w:val="22"/>
          <w:szCs w:val="22"/>
          <w:lang w:eastAsia="pl-PL"/>
        </w:rPr>
        <w:t xml:space="preserve">zespołu </w:t>
      </w:r>
      <w:r w:rsidR="00535A8B" w:rsidRPr="00227E55">
        <w:rPr>
          <w:rFonts w:ascii="Arial" w:hAnsi="Arial" w:cs="Arial"/>
          <w:b/>
          <w:sz w:val="22"/>
          <w:szCs w:val="22"/>
          <w:lang w:eastAsia="pl-PL"/>
        </w:rPr>
        <w:t>ds.</w:t>
      </w:r>
      <w:r w:rsidR="00DE488C">
        <w:rPr>
          <w:rFonts w:ascii="Arial" w:hAnsi="Arial" w:cs="Arial"/>
          <w:b/>
          <w:sz w:val="22"/>
          <w:szCs w:val="22"/>
          <w:lang w:eastAsia="pl-PL"/>
        </w:rPr>
        <w:t xml:space="preserve"> realizacji projektu pn.</w:t>
      </w:r>
      <w:r w:rsidR="00A74E28" w:rsidRPr="00227E55">
        <w:rPr>
          <w:rFonts w:ascii="Arial" w:hAnsi="Arial" w:cs="Arial"/>
          <w:b/>
          <w:sz w:val="22"/>
          <w:szCs w:val="22"/>
        </w:rPr>
        <w:t xml:space="preserve"> </w:t>
      </w:r>
      <w:r w:rsidR="00E416AF" w:rsidRPr="00227E55">
        <w:rPr>
          <w:rFonts w:ascii="Arial" w:hAnsi="Arial" w:cs="Arial"/>
          <w:b/>
          <w:sz w:val="22"/>
          <w:szCs w:val="22"/>
        </w:rPr>
        <w:t>„</w:t>
      </w:r>
      <w:r w:rsidR="00B443AD">
        <w:rPr>
          <w:rFonts w:ascii="Arial" w:hAnsi="Arial" w:cs="Arial"/>
          <w:b/>
          <w:sz w:val="22"/>
          <w:szCs w:val="22"/>
          <w:lang w:eastAsia="pl-PL"/>
        </w:rPr>
        <w:t>Odnawialne źródła energii na budynkach użyteczności publicznej szansą na poprawę jakości powietrza w Tychach</w:t>
      </w:r>
      <w:r w:rsidR="009C5CE3" w:rsidRPr="00227E55">
        <w:rPr>
          <w:rFonts w:ascii="Arial" w:hAnsi="Arial" w:cs="Arial"/>
          <w:b/>
          <w:sz w:val="22"/>
          <w:szCs w:val="22"/>
          <w:lang w:eastAsia="pl-PL"/>
        </w:rPr>
        <w:t xml:space="preserve">” </w:t>
      </w:r>
      <w:r w:rsidR="008C1F57" w:rsidRPr="00227E55">
        <w:rPr>
          <w:rFonts w:ascii="Arial" w:hAnsi="Arial" w:cs="Arial"/>
          <w:b/>
          <w:sz w:val="22"/>
          <w:szCs w:val="22"/>
          <w:lang w:eastAsia="pl-PL"/>
        </w:rPr>
        <w:t xml:space="preserve">współfinansowanego </w:t>
      </w:r>
      <w:r w:rsidR="00DD0AD5" w:rsidRPr="00227E55">
        <w:rPr>
          <w:rFonts w:ascii="Arial" w:hAnsi="Arial" w:cs="Arial"/>
          <w:b/>
          <w:sz w:val="22"/>
          <w:szCs w:val="22"/>
          <w:lang w:eastAsia="pl-PL"/>
        </w:rPr>
        <w:t>w ramach Programu Fundusze Europejskie dla Ś</w:t>
      </w:r>
      <w:r w:rsidR="00DE488C">
        <w:rPr>
          <w:rFonts w:ascii="Arial" w:hAnsi="Arial" w:cs="Arial"/>
          <w:b/>
          <w:sz w:val="22"/>
          <w:szCs w:val="22"/>
          <w:lang w:eastAsia="pl-PL"/>
        </w:rPr>
        <w:t>ląskiego 2021-2027 (Fundusz na r</w:t>
      </w:r>
      <w:r w:rsidR="00DD0AD5" w:rsidRPr="00227E55">
        <w:rPr>
          <w:rFonts w:ascii="Arial" w:hAnsi="Arial" w:cs="Arial"/>
          <w:b/>
          <w:sz w:val="22"/>
          <w:szCs w:val="22"/>
          <w:lang w:eastAsia="pl-PL"/>
        </w:rPr>
        <w:t>zecz Sprawiedliwej Transformacji) dla Priorytetu: FESL.10.00-Fundusze Europejskie na transformac</w:t>
      </w:r>
      <w:r w:rsidR="00DE488C">
        <w:rPr>
          <w:rFonts w:ascii="Arial" w:hAnsi="Arial" w:cs="Arial"/>
          <w:b/>
          <w:sz w:val="22"/>
          <w:szCs w:val="22"/>
          <w:lang w:eastAsia="pl-PL"/>
        </w:rPr>
        <w:t>ję, dla Działania: FESL.10.06-</w:t>
      </w:r>
      <w:r w:rsidR="00DD0AD5" w:rsidRPr="00227E55">
        <w:rPr>
          <w:rFonts w:ascii="Arial" w:hAnsi="Arial" w:cs="Arial"/>
          <w:b/>
          <w:sz w:val="22"/>
          <w:szCs w:val="22"/>
          <w:lang w:eastAsia="pl-PL"/>
        </w:rPr>
        <w:t xml:space="preserve">Rozwój energetyki rozproszonej opartej </w:t>
      </w:r>
      <w:r w:rsidR="009C1634">
        <w:rPr>
          <w:rFonts w:ascii="Arial" w:hAnsi="Arial" w:cs="Arial"/>
          <w:b/>
          <w:sz w:val="22"/>
          <w:szCs w:val="22"/>
          <w:lang w:eastAsia="pl-PL"/>
        </w:rPr>
        <w:br/>
      </w:r>
      <w:r w:rsidR="00DD0AD5" w:rsidRPr="00227E55">
        <w:rPr>
          <w:rFonts w:ascii="Arial" w:hAnsi="Arial" w:cs="Arial"/>
          <w:b/>
          <w:sz w:val="22"/>
          <w:szCs w:val="22"/>
          <w:lang w:eastAsia="pl-PL"/>
        </w:rPr>
        <w:t>o odnawialne źródła energii</w:t>
      </w:r>
      <w:r w:rsidR="001711F6">
        <w:rPr>
          <w:rFonts w:ascii="Arial" w:hAnsi="Arial" w:cs="Arial"/>
          <w:b/>
          <w:sz w:val="22"/>
          <w:szCs w:val="22"/>
          <w:lang w:eastAsia="pl-PL"/>
        </w:rPr>
        <w:t xml:space="preserve"> </w:t>
      </w:r>
      <w:r w:rsidR="001711F6">
        <w:rPr>
          <w:rFonts w:ascii="Arial" w:hAnsi="Arial" w:cs="Arial"/>
          <w:b/>
          <w:sz w:val="22"/>
          <w:szCs w:val="22"/>
          <w:lang w:eastAsia="pl-PL"/>
        </w:rPr>
        <w:br/>
      </w:r>
    </w:p>
    <w:p w14:paraId="18A4F834" w14:textId="77777777" w:rsidR="00E03EC0" w:rsidRPr="00227E55" w:rsidRDefault="00E03EC0" w:rsidP="008E6C5E">
      <w:pPr>
        <w:tabs>
          <w:tab w:val="left" w:pos="357"/>
        </w:tabs>
        <w:suppressAutoHyphens w:val="0"/>
        <w:jc w:val="center"/>
        <w:rPr>
          <w:rFonts w:ascii="Arial" w:hAnsi="Arial" w:cs="Arial"/>
          <w:b/>
          <w:sz w:val="22"/>
          <w:szCs w:val="22"/>
          <w:lang w:eastAsia="pl-PL"/>
        </w:rPr>
      </w:pPr>
    </w:p>
    <w:p w14:paraId="0BD2A355" w14:textId="242D4F73" w:rsidR="00704913" w:rsidRPr="0050171A" w:rsidRDefault="007C40A0" w:rsidP="00704913">
      <w:pPr>
        <w:jc w:val="both"/>
        <w:rPr>
          <w:rFonts w:ascii="Arial" w:hAnsi="Arial" w:cs="Arial"/>
          <w:sz w:val="22"/>
          <w:szCs w:val="22"/>
        </w:rPr>
      </w:pPr>
      <w:r w:rsidRPr="00227E55">
        <w:rPr>
          <w:rFonts w:ascii="Arial" w:hAnsi="Arial" w:cs="Arial"/>
          <w:sz w:val="22"/>
          <w:szCs w:val="22"/>
        </w:rPr>
        <w:t>Na podstawie art. 3</w:t>
      </w:r>
      <w:r w:rsidR="00F958CA" w:rsidRPr="00227E55">
        <w:rPr>
          <w:rFonts w:ascii="Arial" w:hAnsi="Arial" w:cs="Arial"/>
          <w:sz w:val="22"/>
          <w:szCs w:val="22"/>
        </w:rPr>
        <w:t>0</w:t>
      </w:r>
      <w:r w:rsidR="00256AB1" w:rsidRPr="00227E55">
        <w:rPr>
          <w:rFonts w:ascii="Arial" w:hAnsi="Arial" w:cs="Arial"/>
          <w:sz w:val="22"/>
          <w:szCs w:val="22"/>
        </w:rPr>
        <w:t xml:space="preserve"> ust 1</w:t>
      </w:r>
      <w:r w:rsidRPr="00227E55">
        <w:rPr>
          <w:rFonts w:ascii="Arial" w:hAnsi="Arial" w:cs="Arial"/>
          <w:sz w:val="22"/>
          <w:szCs w:val="22"/>
        </w:rPr>
        <w:t xml:space="preserve"> ustawy z dnia 8 marca 1990 r. o samorządzie gminnym </w:t>
      </w:r>
      <w:r w:rsidR="00F67326">
        <w:rPr>
          <w:rFonts w:ascii="Arial" w:hAnsi="Arial" w:cs="Arial"/>
          <w:sz w:val="22"/>
          <w:szCs w:val="22"/>
        </w:rPr>
        <w:br/>
      </w:r>
      <w:r w:rsidR="004E10F5">
        <w:rPr>
          <w:rFonts w:ascii="Arial" w:hAnsi="Arial" w:cs="Arial"/>
          <w:sz w:val="22"/>
          <w:szCs w:val="22"/>
        </w:rPr>
        <w:t xml:space="preserve">(Dz. </w:t>
      </w:r>
      <w:r w:rsidRPr="00227E55">
        <w:rPr>
          <w:rFonts w:ascii="Arial" w:hAnsi="Arial" w:cs="Arial"/>
          <w:sz w:val="22"/>
          <w:szCs w:val="22"/>
        </w:rPr>
        <w:t>U</w:t>
      </w:r>
      <w:r w:rsidR="004E10F5">
        <w:rPr>
          <w:rFonts w:ascii="Arial" w:hAnsi="Arial" w:cs="Arial"/>
          <w:sz w:val="22"/>
          <w:szCs w:val="22"/>
        </w:rPr>
        <w:t>.</w:t>
      </w:r>
      <w:r w:rsidRPr="00227E55">
        <w:rPr>
          <w:rFonts w:ascii="Arial" w:hAnsi="Arial" w:cs="Arial"/>
          <w:sz w:val="22"/>
          <w:szCs w:val="22"/>
        </w:rPr>
        <w:t xml:space="preserve"> </w:t>
      </w:r>
      <w:r w:rsidR="00F17D59">
        <w:rPr>
          <w:rFonts w:ascii="Arial" w:hAnsi="Arial" w:cs="Arial"/>
          <w:sz w:val="22"/>
          <w:szCs w:val="22"/>
        </w:rPr>
        <w:t xml:space="preserve">z </w:t>
      </w:r>
      <w:r w:rsidR="00B443AD">
        <w:rPr>
          <w:rFonts w:ascii="Arial" w:hAnsi="Arial" w:cs="Arial"/>
          <w:sz w:val="22"/>
          <w:szCs w:val="22"/>
        </w:rPr>
        <w:t>2025</w:t>
      </w:r>
      <w:r w:rsidR="004E10F5">
        <w:rPr>
          <w:rFonts w:ascii="Arial" w:hAnsi="Arial" w:cs="Arial"/>
          <w:sz w:val="22"/>
          <w:szCs w:val="22"/>
        </w:rPr>
        <w:t xml:space="preserve"> </w:t>
      </w:r>
      <w:r w:rsidR="00F17D59">
        <w:rPr>
          <w:rFonts w:ascii="Arial" w:hAnsi="Arial" w:cs="Arial"/>
          <w:sz w:val="22"/>
          <w:szCs w:val="22"/>
        </w:rPr>
        <w:t xml:space="preserve">r. </w:t>
      </w:r>
      <w:r w:rsidR="004E10F5">
        <w:rPr>
          <w:rFonts w:ascii="Arial" w:hAnsi="Arial" w:cs="Arial"/>
          <w:sz w:val="22"/>
          <w:szCs w:val="22"/>
        </w:rPr>
        <w:t xml:space="preserve">poz. </w:t>
      </w:r>
      <w:r w:rsidR="00B443AD">
        <w:rPr>
          <w:rFonts w:ascii="Arial" w:hAnsi="Arial" w:cs="Arial"/>
          <w:sz w:val="22"/>
          <w:szCs w:val="22"/>
        </w:rPr>
        <w:t>1153</w:t>
      </w:r>
      <w:r w:rsidRPr="00227E55">
        <w:rPr>
          <w:rFonts w:ascii="Arial" w:hAnsi="Arial" w:cs="Arial"/>
          <w:sz w:val="22"/>
          <w:szCs w:val="22"/>
        </w:rPr>
        <w:t>) oraz</w:t>
      </w:r>
      <w:r w:rsidR="00DE488C">
        <w:rPr>
          <w:rFonts w:ascii="Arial" w:hAnsi="Arial" w:cs="Arial"/>
          <w:sz w:val="22"/>
          <w:szCs w:val="22"/>
        </w:rPr>
        <w:t xml:space="preserve"> §</w:t>
      </w:r>
      <w:r w:rsidR="008C1F57" w:rsidRPr="00227E55">
        <w:rPr>
          <w:rFonts w:ascii="Arial" w:hAnsi="Arial" w:cs="Arial"/>
          <w:sz w:val="22"/>
          <w:szCs w:val="22"/>
        </w:rPr>
        <w:t xml:space="preserve">10 pkt 4 i 5 Regulaminu Organizacyjnego Urzędu Miasta Tychy, </w:t>
      </w:r>
      <w:r w:rsidR="00AA441C" w:rsidRPr="00227E55">
        <w:rPr>
          <w:rFonts w:ascii="Arial" w:hAnsi="Arial" w:cs="Arial"/>
          <w:sz w:val="22"/>
          <w:szCs w:val="22"/>
        </w:rPr>
        <w:t>którego tekst jednolity został ogłoszony</w:t>
      </w:r>
      <w:r w:rsidR="008C1F57" w:rsidRPr="00227E55">
        <w:rPr>
          <w:rFonts w:ascii="Arial" w:hAnsi="Arial" w:cs="Arial"/>
          <w:sz w:val="22"/>
          <w:szCs w:val="22"/>
        </w:rPr>
        <w:t xml:space="preserve"> </w:t>
      </w:r>
      <w:r w:rsidR="00704913" w:rsidRPr="00B25957">
        <w:rPr>
          <w:rFonts w:ascii="Arial" w:hAnsi="Arial" w:cs="Arial"/>
          <w:sz w:val="22"/>
          <w:szCs w:val="22"/>
        </w:rPr>
        <w:t xml:space="preserve">Zarządzeniem nr </w:t>
      </w:r>
      <w:r w:rsidR="006A03D5">
        <w:rPr>
          <w:rFonts w:ascii="Arial" w:hAnsi="Arial" w:cs="Arial"/>
          <w:sz w:val="22"/>
          <w:szCs w:val="22"/>
        </w:rPr>
        <w:t>120/21/25</w:t>
      </w:r>
      <w:r w:rsidR="00704913" w:rsidRPr="00B25957">
        <w:rPr>
          <w:rFonts w:ascii="Arial" w:hAnsi="Arial" w:cs="Arial"/>
          <w:sz w:val="22"/>
          <w:szCs w:val="22"/>
        </w:rPr>
        <w:t xml:space="preserve"> Prezydenta Miasta Tychy z dnia </w:t>
      </w:r>
      <w:r w:rsidR="006A03D5">
        <w:rPr>
          <w:rFonts w:ascii="Arial" w:hAnsi="Arial" w:cs="Arial"/>
          <w:sz w:val="22"/>
          <w:szCs w:val="22"/>
        </w:rPr>
        <w:t>8 maja 2025</w:t>
      </w:r>
      <w:r w:rsidR="00704913" w:rsidRPr="00B25957">
        <w:rPr>
          <w:rFonts w:ascii="Arial" w:hAnsi="Arial" w:cs="Arial"/>
          <w:sz w:val="22"/>
          <w:szCs w:val="22"/>
        </w:rPr>
        <w:t xml:space="preserve"> roku </w:t>
      </w:r>
      <w:r w:rsidR="00704913">
        <w:rPr>
          <w:rFonts w:ascii="Arial" w:hAnsi="Arial" w:cs="Arial"/>
          <w:sz w:val="22"/>
          <w:szCs w:val="22"/>
        </w:rPr>
        <w:t xml:space="preserve">z późn. zm. </w:t>
      </w:r>
      <w:r w:rsidR="00704913" w:rsidRPr="00B25957">
        <w:rPr>
          <w:rFonts w:ascii="Arial" w:hAnsi="Arial" w:cs="Arial"/>
          <w:sz w:val="22"/>
          <w:szCs w:val="22"/>
        </w:rPr>
        <w:t>w sprawie ogłoszenia jednolitego tekstu Regulaminu Organizacyjnego Urzędu Miasta Tychy opublikowanego w B</w:t>
      </w:r>
      <w:r w:rsidR="00704913">
        <w:rPr>
          <w:rFonts w:ascii="Arial" w:hAnsi="Arial" w:cs="Arial"/>
          <w:sz w:val="22"/>
          <w:szCs w:val="22"/>
        </w:rPr>
        <w:t>iuletynie Informacji Publicznej</w:t>
      </w:r>
    </w:p>
    <w:p w14:paraId="2AD0AF73" w14:textId="77777777" w:rsidR="008C1F57" w:rsidRPr="00227E55" w:rsidRDefault="008C1F57" w:rsidP="00DE488C">
      <w:pPr>
        <w:jc w:val="both"/>
        <w:rPr>
          <w:rFonts w:ascii="Arial" w:hAnsi="Arial" w:cs="Arial"/>
          <w:sz w:val="22"/>
          <w:szCs w:val="22"/>
        </w:rPr>
      </w:pPr>
    </w:p>
    <w:p w14:paraId="22E791C4" w14:textId="77777777" w:rsidR="00DB3C0F" w:rsidRPr="00227E55" w:rsidRDefault="00DB3C0F" w:rsidP="008E6C5E">
      <w:pPr>
        <w:pStyle w:val="Default"/>
        <w:jc w:val="center"/>
        <w:rPr>
          <w:sz w:val="22"/>
          <w:szCs w:val="22"/>
        </w:rPr>
      </w:pPr>
      <w:r w:rsidRPr="00227E55">
        <w:rPr>
          <w:b/>
          <w:bCs/>
          <w:sz w:val="22"/>
          <w:szCs w:val="22"/>
        </w:rPr>
        <w:t>zarządzam, co następuje:</w:t>
      </w:r>
    </w:p>
    <w:p w14:paraId="28CFCE84" w14:textId="77777777" w:rsidR="00E03EC0" w:rsidRPr="00227E55" w:rsidRDefault="00E03EC0" w:rsidP="008E6C5E">
      <w:pPr>
        <w:pStyle w:val="Default"/>
        <w:jc w:val="center"/>
        <w:rPr>
          <w:b/>
          <w:bCs/>
          <w:sz w:val="22"/>
          <w:szCs w:val="22"/>
        </w:rPr>
      </w:pPr>
    </w:p>
    <w:p w14:paraId="47326E47" w14:textId="77777777" w:rsidR="008B2734" w:rsidRDefault="00536855" w:rsidP="00774FCE">
      <w:pPr>
        <w:pStyle w:val="Default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§ </w:t>
      </w:r>
      <w:r w:rsidR="00DB3C0F" w:rsidRPr="00227E55">
        <w:rPr>
          <w:b/>
          <w:bCs/>
          <w:sz w:val="22"/>
          <w:szCs w:val="22"/>
        </w:rPr>
        <w:t>1</w:t>
      </w:r>
    </w:p>
    <w:p w14:paraId="74BD68D7" w14:textId="77777777" w:rsidR="007F49C5" w:rsidRDefault="009D1718" w:rsidP="00DD0AD5">
      <w:pPr>
        <w:tabs>
          <w:tab w:val="left" w:pos="357"/>
        </w:tabs>
        <w:suppressAutoHyphens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 Zarządzeniu nr 0050/114/25</w:t>
      </w:r>
      <w:r w:rsidR="007F49C5">
        <w:rPr>
          <w:rFonts w:ascii="Arial" w:hAnsi="Arial" w:cs="Arial"/>
          <w:sz w:val="22"/>
          <w:szCs w:val="22"/>
        </w:rPr>
        <w:t xml:space="preserve"> Prezydenta Miasta Tychy z dnia </w:t>
      </w:r>
      <w:r>
        <w:rPr>
          <w:rFonts w:ascii="Arial" w:hAnsi="Arial" w:cs="Arial"/>
          <w:sz w:val="22"/>
          <w:szCs w:val="22"/>
        </w:rPr>
        <w:t>9 kwietnia 2025</w:t>
      </w:r>
      <w:r w:rsidR="007F49C5">
        <w:rPr>
          <w:rFonts w:ascii="Arial" w:hAnsi="Arial" w:cs="Arial"/>
          <w:sz w:val="22"/>
          <w:szCs w:val="22"/>
        </w:rPr>
        <w:t xml:space="preserve"> roku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br/>
      </w:r>
      <w:r w:rsidR="007F49C5">
        <w:rPr>
          <w:rFonts w:ascii="Arial" w:hAnsi="Arial" w:cs="Arial"/>
          <w:sz w:val="22"/>
          <w:szCs w:val="22"/>
        </w:rPr>
        <w:t>wprowadza się następujące zmiany:</w:t>
      </w:r>
    </w:p>
    <w:p w14:paraId="216BF226" w14:textId="77777777" w:rsidR="006A2713" w:rsidRDefault="006A2713" w:rsidP="00DD0AD5">
      <w:pPr>
        <w:tabs>
          <w:tab w:val="left" w:pos="357"/>
        </w:tabs>
        <w:suppressAutoHyphens w:val="0"/>
        <w:jc w:val="both"/>
        <w:rPr>
          <w:rFonts w:ascii="Arial" w:hAnsi="Arial" w:cs="Arial"/>
          <w:sz w:val="22"/>
          <w:szCs w:val="22"/>
        </w:rPr>
      </w:pPr>
    </w:p>
    <w:p w14:paraId="453560F7" w14:textId="77777777" w:rsidR="007F49C5" w:rsidRDefault="009D1718" w:rsidP="007F49C5">
      <w:pPr>
        <w:pStyle w:val="Akapitzlist"/>
        <w:numPr>
          <w:ilvl w:val="0"/>
          <w:numId w:val="35"/>
        </w:numPr>
        <w:spacing w:after="0" w:line="240" w:lineRule="auto"/>
        <w:contextualSpacing w:val="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§ 4 pkt. 3</w:t>
      </w:r>
      <w:r w:rsidR="007F49C5">
        <w:rPr>
          <w:rFonts w:ascii="Arial" w:hAnsi="Arial" w:cs="Arial"/>
          <w:bCs/>
        </w:rPr>
        <w:t xml:space="preserve"> otrzymuje brzmienie:</w:t>
      </w:r>
    </w:p>
    <w:p w14:paraId="2BD5B04F" w14:textId="77777777" w:rsidR="009D1718" w:rsidRPr="009D1718" w:rsidRDefault="009D1718" w:rsidP="009D1718">
      <w:pPr>
        <w:ind w:left="360" w:firstLine="66"/>
        <w:jc w:val="both"/>
        <w:rPr>
          <w:rFonts w:ascii="Arial" w:hAnsi="Arial" w:cs="Arial"/>
          <w:sz w:val="22"/>
          <w:szCs w:val="22"/>
        </w:rPr>
      </w:pPr>
      <w:r w:rsidRPr="009D1718">
        <w:rPr>
          <w:rFonts w:ascii="Arial" w:hAnsi="Arial" w:cs="Arial"/>
          <w:sz w:val="22"/>
          <w:szCs w:val="22"/>
        </w:rPr>
        <w:t xml:space="preserve">Barbara </w:t>
      </w:r>
      <w:proofErr w:type="spellStart"/>
      <w:r w:rsidRPr="009D1718">
        <w:rPr>
          <w:rFonts w:ascii="Arial" w:hAnsi="Arial" w:cs="Arial"/>
          <w:sz w:val="22"/>
          <w:szCs w:val="22"/>
        </w:rPr>
        <w:t>Pukocz</w:t>
      </w:r>
      <w:proofErr w:type="spellEnd"/>
      <w:r w:rsidRPr="009D1718">
        <w:rPr>
          <w:rFonts w:ascii="Arial" w:hAnsi="Arial" w:cs="Arial"/>
          <w:sz w:val="22"/>
          <w:szCs w:val="22"/>
        </w:rPr>
        <w:t xml:space="preserve">-Pudełko, Katarzyna Staroń – Wydział Remontów (RWR), Anna Gądek </w:t>
      </w:r>
      <w:r>
        <w:rPr>
          <w:rFonts w:ascii="Arial" w:hAnsi="Arial" w:cs="Arial"/>
          <w:sz w:val="22"/>
          <w:szCs w:val="22"/>
        </w:rPr>
        <w:t xml:space="preserve">    - </w:t>
      </w:r>
      <w:r w:rsidRPr="009D1718">
        <w:rPr>
          <w:rFonts w:ascii="Arial" w:hAnsi="Arial" w:cs="Arial"/>
          <w:sz w:val="22"/>
          <w:szCs w:val="22"/>
        </w:rPr>
        <w:t xml:space="preserve">Wydział Innowacji i Inwestycji (RII). </w:t>
      </w:r>
    </w:p>
    <w:p w14:paraId="3FD9929A" w14:textId="77777777" w:rsidR="009D1718" w:rsidRPr="009D1718" w:rsidRDefault="009D1718" w:rsidP="009D1718">
      <w:pPr>
        <w:pStyle w:val="Akapitzlist"/>
        <w:jc w:val="both"/>
        <w:rPr>
          <w:rFonts w:ascii="Arial" w:hAnsi="Arial" w:cs="Arial"/>
          <w:lang w:eastAsia="ar-SA"/>
        </w:rPr>
      </w:pPr>
      <w:r w:rsidRPr="009D1718">
        <w:rPr>
          <w:rFonts w:ascii="Arial" w:hAnsi="Arial" w:cs="Arial"/>
          <w:lang w:eastAsia="ar-SA"/>
        </w:rPr>
        <w:t>Zakres zadań:</w:t>
      </w:r>
    </w:p>
    <w:p w14:paraId="18D9F7DD" w14:textId="77777777" w:rsidR="009D1718" w:rsidRPr="009D1718" w:rsidRDefault="009D1718" w:rsidP="009D1718">
      <w:pPr>
        <w:pStyle w:val="Akapitzlist"/>
        <w:numPr>
          <w:ilvl w:val="1"/>
          <w:numId w:val="6"/>
        </w:numPr>
        <w:spacing w:after="0" w:line="240" w:lineRule="auto"/>
        <w:ind w:left="709" w:hanging="283"/>
        <w:contextualSpacing w:val="0"/>
        <w:jc w:val="both"/>
        <w:rPr>
          <w:rFonts w:ascii="Arial" w:hAnsi="Arial" w:cs="Arial"/>
          <w:lang w:eastAsia="ar-SA"/>
        </w:rPr>
      </w:pPr>
      <w:r w:rsidRPr="009D1718">
        <w:rPr>
          <w:rFonts w:ascii="Arial" w:hAnsi="Arial" w:cs="Arial"/>
          <w:lang w:eastAsia="ar-SA"/>
        </w:rPr>
        <w:t>przygotowanie opisu przedmiotu zamówienia oraz elementów Specyfikacji Istotnych Warunków Zamówienia, niezbędnych do ogłoszenia postępowania przetargowego na wybór wykonawcy - przygotowanie dokumentacji projektowej, roboty budowlane wykonania instalacji fotowoltaicznych z magazynami energii wraz z podłączeniem do sieci, rozbudowa węzłów cieplnych, montaż systemu zarządzania energią (SZE), realizacja działań proekologicznych oraz na pełnienie usługi nadzoru inwestorskiego w 11 placówkach oświatowych,</w:t>
      </w:r>
    </w:p>
    <w:p w14:paraId="7D068B8F" w14:textId="77777777" w:rsidR="009D1718" w:rsidRPr="009D1718" w:rsidRDefault="009D1718" w:rsidP="009D1718">
      <w:pPr>
        <w:pStyle w:val="Akapitzlist"/>
        <w:numPr>
          <w:ilvl w:val="1"/>
          <w:numId w:val="6"/>
        </w:numPr>
        <w:spacing w:after="0" w:line="240" w:lineRule="auto"/>
        <w:ind w:left="709" w:hanging="283"/>
        <w:contextualSpacing w:val="0"/>
        <w:jc w:val="both"/>
        <w:rPr>
          <w:rFonts w:ascii="Arial" w:hAnsi="Arial" w:cs="Arial"/>
          <w:lang w:eastAsia="ar-SA"/>
        </w:rPr>
      </w:pPr>
      <w:r w:rsidRPr="009D1718">
        <w:rPr>
          <w:rFonts w:ascii="Arial" w:hAnsi="Arial" w:cs="Arial"/>
          <w:lang w:eastAsia="ar-SA"/>
        </w:rPr>
        <w:t>współpraca z pracownikiem Wydziału Zamówień Publicznych, będącym członkiem zespołu projektowego w zakresie udzielenia zamówień publicznych,</w:t>
      </w:r>
    </w:p>
    <w:p w14:paraId="7F24E894" w14:textId="77777777" w:rsidR="009D1718" w:rsidRPr="009D1718" w:rsidRDefault="009D1718" w:rsidP="009D1718">
      <w:pPr>
        <w:pStyle w:val="Akapitzlist"/>
        <w:numPr>
          <w:ilvl w:val="1"/>
          <w:numId w:val="6"/>
        </w:numPr>
        <w:spacing w:after="0" w:line="240" w:lineRule="auto"/>
        <w:ind w:left="709" w:hanging="283"/>
        <w:contextualSpacing w:val="0"/>
        <w:jc w:val="both"/>
        <w:rPr>
          <w:rFonts w:ascii="Arial" w:hAnsi="Arial" w:cs="Arial"/>
          <w:lang w:eastAsia="ar-SA"/>
        </w:rPr>
      </w:pPr>
      <w:r w:rsidRPr="009D1718">
        <w:rPr>
          <w:rFonts w:ascii="Arial" w:hAnsi="Arial" w:cs="Arial"/>
          <w:lang w:eastAsia="ar-SA"/>
        </w:rPr>
        <w:t>stały nadzór nad realizacją umów zawartych z wykonawcą/wykonawcami wyłonionymi w ramach postępowań o udzielenie zamówienia publicznego,</w:t>
      </w:r>
    </w:p>
    <w:p w14:paraId="45FB6AE1" w14:textId="77777777" w:rsidR="009D1718" w:rsidRPr="009D1718" w:rsidRDefault="009D1718" w:rsidP="009D1718">
      <w:pPr>
        <w:pStyle w:val="Akapitzlist"/>
        <w:numPr>
          <w:ilvl w:val="1"/>
          <w:numId w:val="6"/>
        </w:numPr>
        <w:spacing w:after="0" w:line="240" w:lineRule="auto"/>
        <w:ind w:left="709" w:hanging="283"/>
        <w:contextualSpacing w:val="0"/>
        <w:jc w:val="both"/>
        <w:rPr>
          <w:rFonts w:ascii="Arial" w:hAnsi="Arial" w:cs="Arial"/>
          <w:lang w:eastAsia="ar-SA"/>
        </w:rPr>
      </w:pPr>
      <w:r w:rsidRPr="009D1718">
        <w:rPr>
          <w:rFonts w:ascii="Arial" w:hAnsi="Arial" w:cs="Arial"/>
          <w:lang w:eastAsia="ar-SA"/>
        </w:rPr>
        <w:t>nadzór nad terminowością prowadzonych prac budowlanych,</w:t>
      </w:r>
    </w:p>
    <w:p w14:paraId="59400FFB" w14:textId="77777777" w:rsidR="009D1718" w:rsidRPr="009D1718" w:rsidRDefault="009D1718" w:rsidP="009D1718">
      <w:pPr>
        <w:pStyle w:val="Akapitzlist"/>
        <w:numPr>
          <w:ilvl w:val="1"/>
          <w:numId w:val="6"/>
        </w:numPr>
        <w:spacing w:after="0" w:line="240" w:lineRule="auto"/>
        <w:ind w:left="709" w:hanging="283"/>
        <w:contextualSpacing w:val="0"/>
        <w:jc w:val="both"/>
        <w:rPr>
          <w:rFonts w:ascii="Arial" w:hAnsi="Arial" w:cs="Arial"/>
          <w:lang w:eastAsia="ar-SA"/>
        </w:rPr>
      </w:pPr>
      <w:r w:rsidRPr="009D1718">
        <w:rPr>
          <w:rFonts w:ascii="Arial" w:hAnsi="Arial" w:cs="Arial"/>
          <w:lang w:eastAsia="ar-SA"/>
        </w:rPr>
        <w:t>przygotowywanie opisów dokumentów księgowych związanych z realizacją zadań, zgodnie z wymogami FESL 2021-2027,</w:t>
      </w:r>
    </w:p>
    <w:p w14:paraId="09B1ECA6" w14:textId="77777777" w:rsidR="009D1718" w:rsidRPr="009D1718" w:rsidRDefault="009D1718" w:rsidP="009D1718">
      <w:pPr>
        <w:pStyle w:val="Akapitzlist"/>
        <w:numPr>
          <w:ilvl w:val="1"/>
          <w:numId w:val="6"/>
        </w:numPr>
        <w:spacing w:after="0" w:line="240" w:lineRule="auto"/>
        <w:ind w:left="709" w:hanging="283"/>
        <w:contextualSpacing w:val="0"/>
        <w:jc w:val="both"/>
        <w:rPr>
          <w:rFonts w:ascii="Arial" w:hAnsi="Arial" w:cs="Arial"/>
          <w:lang w:eastAsia="ar-SA"/>
        </w:rPr>
      </w:pPr>
      <w:r w:rsidRPr="009D1718">
        <w:rPr>
          <w:rFonts w:ascii="Arial" w:hAnsi="Arial" w:cs="Arial"/>
          <w:lang w:eastAsia="ar-SA"/>
        </w:rPr>
        <w:t>terminowe przekazywanie członkom zespołu, wskazanym w pkt. 4 wszelkich dokumentów i informacji niezbędnych do prawidłowego rozliczania projektu, tj. przygotowywania i składania wniosków o płatność,</w:t>
      </w:r>
    </w:p>
    <w:p w14:paraId="09D05554" w14:textId="77777777" w:rsidR="009D1718" w:rsidRPr="009D1718" w:rsidRDefault="009D1718" w:rsidP="009D1718">
      <w:pPr>
        <w:pStyle w:val="Akapitzlist"/>
        <w:numPr>
          <w:ilvl w:val="1"/>
          <w:numId w:val="6"/>
        </w:numPr>
        <w:spacing w:after="0" w:line="240" w:lineRule="auto"/>
        <w:ind w:left="709" w:hanging="283"/>
        <w:contextualSpacing w:val="0"/>
        <w:jc w:val="both"/>
        <w:rPr>
          <w:rFonts w:ascii="Arial" w:hAnsi="Arial" w:cs="Arial"/>
          <w:lang w:eastAsia="ar-SA"/>
        </w:rPr>
      </w:pPr>
      <w:r w:rsidRPr="009916E1">
        <w:rPr>
          <w:rFonts w:ascii="Arial" w:hAnsi="Arial" w:cs="Arial"/>
          <w:lang w:eastAsia="ar-SA"/>
        </w:rPr>
        <w:t>współpraca z członkami zespołu projektowego</w:t>
      </w:r>
      <w:r>
        <w:rPr>
          <w:rFonts w:ascii="Arial" w:hAnsi="Arial" w:cs="Arial"/>
          <w:lang w:eastAsia="ar-SA"/>
        </w:rPr>
        <w:t xml:space="preserve"> w zakresie</w:t>
      </w:r>
      <w:r w:rsidRPr="009916E1">
        <w:rPr>
          <w:rFonts w:ascii="Arial" w:hAnsi="Arial" w:cs="Arial"/>
          <w:lang w:eastAsia="ar-SA"/>
        </w:rPr>
        <w:t xml:space="preserve"> terminow</w:t>
      </w:r>
      <w:r>
        <w:rPr>
          <w:rFonts w:ascii="Arial" w:hAnsi="Arial" w:cs="Arial"/>
          <w:lang w:eastAsia="ar-SA"/>
        </w:rPr>
        <w:t>ego</w:t>
      </w:r>
      <w:r w:rsidRPr="009916E1">
        <w:rPr>
          <w:rFonts w:ascii="Arial" w:hAnsi="Arial" w:cs="Arial"/>
          <w:lang w:eastAsia="ar-SA"/>
        </w:rPr>
        <w:t>, prawidłow</w:t>
      </w:r>
      <w:r>
        <w:rPr>
          <w:rFonts w:ascii="Arial" w:hAnsi="Arial" w:cs="Arial"/>
          <w:lang w:eastAsia="ar-SA"/>
        </w:rPr>
        <w:t>ego</w:t>
      </w:r>
      <w:r w:rsidRPr="009916E1">
        <w:rPr>
          <w:rFonts w:ascii="Arial" w:hAnsi="Arial" w:cs="Arial"/>
          <w:lang w:eastAsia="ar-SA"/>
        </w:rPr>
        <w:t xml:space="preserve"> i rzeteln</w:t>
      </w:r>
      <w:r>
        <w:rPr>
          <w:rFonts w:ascii="Arial" w:hAnsi="Arial" w:cs="Arial"/>
          <w:lang w:eastAsia="ar-SA"/>
        </w:rPr>
        <w:t>ego</w:t>
      </w:r>
      <w:r w:rsidRPr="009916E1">
        <w:rPr>
          <w:rFonts w:ascii="Arial" w:hAnsi="Arial" w:cs="Arial"/>
          <w:lang w:eastAsia="ar-SA"/>
        </w:rPr>
        <w:t xml:space="preserve"> wdrażani</w:t>
      </w:r>
      <w:r>
        <w:rPr>
          <w:rFonts w:ascii="Arial" w:hAnsi="Arial" w:cs="Arial"/>
          <w:lang w:eastAsia="ar-SA"/>
        </w:rPr>
        <w:t>a</w:t>
      </w:r>
      <w:r w:rsidRPr="009916E1">
        <w:rPr>
          <w:rFonts w:ascii="Arial" w:hAnsi="Arial" w:cs="Arial"/>
          <w:lang w:eastAsia="ar-SA"/>
        </w:rPr>
        <w:t xml:space="preserve"> zadań, objętych wnioskiem o dofinansowanie, zgodnie z harmonogramem w nim zawartym oraz budżetem,</w:t>
      </w:r>
    </w:p>
    <w:p w14:paraId="186633C3" w14:textId="77777777" w:rsidR="009D1718" w:rsidRPr="009D1718" w:rsidRDefault="009D1718" w:rsidP="009D1718">
      <w:pPr>
        <w:pStyle w:val="Akapitzlist"/>
        <w:numPr>
          <w:ilvl w:val="1"/>
          <w:numId w:val="6"/>
        </w:numPr>
        <w:spacing w:after="0" w:line="240" w:lineRule="auto"/>
        <w:ind w:left="709" w:hanging="283"/>
        <w:contextualSpacing w:val="0"/>
        <w:jc w:val="both"/>
        <w:rPr>
          <w:rFonts w:ascii="Arial" w:hAnsi="Arial" w:cs="Arial"/>
          <w:lang w:eastAsia="ar-SA"/>
        </w:rPr>
      </w:pPr>
      <w:r w:rsidRPr="009D1718">
        <w:rPr>
          <w:rFonts w:ascii="Arial" w:hAnsi="Arial" w:cs="Arial"/>
          <w:lang w:eastAsia="ar-SA"/>
        </w:rPr>
        <w:t>przestrzeganie procedur związanych z ochroną danych osobowych uczestników projektu, personelu oraz kontrahentów, zgodnie z przepisami rozporządzenia Parlamentu Europejskiego i Rady UE 2016/679 z dnia </w:t>
      </w:r>
      <w:r w:rsidRPr="009D1718">
        <w:rPr>
          <w:lang w:eastAsia="ar-SA"/>
        </w:rPr>
        <w:t>27 kwietnia 2016</w:t>
      </w:r>
      <w:r w:rsidRPr="009D1718">
        <w:rPr>
          <w:rFonts w:ascii="Arial" w:hAnsi="Arial" w:cs="Arial"/>
          <w:lang w:eastAsia="ar-SA"/>
        </w:rPr>
        <w:t xml:space="preserve"> roku </w:t>
      </w:r>
      <w:r w:rsidRPr="009D1718">
        <w:rPr>
          <w:rFonts w:ascii="Arial" w:hAnsi="Arial" w:cs="Arial"/>
          <w:lang w:eastAsia="ar-SA"/>
        </w:rPr>
        <w:lastRenderedPageBreak/>
        <w:t xml:space="preserve">w sprawie ochrony osób fizycznych w związku z przetwarzaniem danych osobowych </w:t>
      </w:r>
      <w:r>
        <w:rPr>
          <w:rFonts w:ascii="Arial" w:hAnsi="Arial" w:cs="Arial"/>
          <w:lang w:eastAsia="ar-SA"/>
        </w:rPr>
        <w:t>i </w:t>
      </w:r>
      <w:r w:rsidRPr="009D1718">
        <w:rPr>
          <w:rFonts w:ascii="Arial" w:hAnsi="Arial" w:cs="Arial"/>
          <w:lang w:eastAsia="ar-SA"/>
        </w:rPr>
        <w:t>w sprawie swobodnego przepływu takich danych oraz uchylenia dyrektywy 95/46/WE (ogólne rozporządzenie o ochronie danych), Dz. U. UE. L. 2016. 119.1 z</w:t>
      </w:r>
      <w:r>
        <w:rPr>
          <w:rFonts w:ascii="Arial" w:hAnsi="Arial" w:cs="Arial"/>
          <w:lang w:eastAsia="ar-SA"/>
        </w:rPr>
        <w:t> 4 </w:t>
      </w:r>
      <w:r w:rsidRPr="009D1718">
        <w:rPr>
          <w:rFonts w:ascii="Arial" w:hAnsi="Arial" w:cs="Arial"/>
          <w:lang w:eastAsia="ar-SA"/>
        </w:rPr>
        <w:t xml:space="preserve">maja 2016 roku, wraz ze </w:t>
      </w:r>
      <w:r>
        <w:rPr>
          <w:rFonts w:ascii="Arial" w:hAnsi="Arial" w:cs="Arial"/>
          <w:lang w:eastAsia="ar-SA"/>
        </w:rPr>
        <w:t xml:space="preserve">sprostowaniem z dnia 23.05.2018 </w:t>
      </w:r>
      <w:r w:rsidRPr="009D1718">
        <w:rPr>
          <w:rFonts w:ascii="Arial" w:hAnsi="Arial" w:cs="Arial"/>
          <w:lang w:eastAsia="ar-SA"/>
        </w:rPr>
        <w:t>roku Dz.U.UE.L.2018.127.2,</w:t>
      </w:r>
    </w:p>
    <w:p w14:paraId="23DC74D1" w14:textId="77777777" w:rsidR="009D1718" w:rsidRPr="009D1718" w:rsidRDefault="009D1718" w:rsidP="009D1718">
      <w:pPr>
        <w:pStyle w:val="Akapitzlist"/>
        <w:numPr>
          <w:ilvl w:val="1"/>
          <w:numId w:val="6"/>
        </w:numPr>
        <w:spacing w:after="0" w:line="240" w:lineRule="auto"/>
        <w:ind w:left="709" w:hanging="283"/>
        <w:contextualSpacing w:val="0"/>
        <w:jc w:val="both"/>
        <w:rPr>
          <w:rFonts w:ascii="Arial" w:hAnsi="Arial" w:cs="Arial"/>
          <w:lang w:eastAsia="ar-SA"/>
        </w:rPr>
      </w:pPr>
      <w:r w:rsidRPr="00743197">
        <w:rPr>
          <w:rFonts w:ascii="Arial" w:hAnsi="Arial" w:cs="Arial"/>
          <w:lang w:eastAsia="ar-SA"/>
        </w:rPr>
        <w:t>kontrola zgodności i terminowości podejmowanych działań z harmonogramem realizacji i budżetem projektu,</w:t>
      </w:r>
    </w:p>
    <w:p w14:paraId="5B7A3982" w14:textId="77777777" w:rsidR="009D1718" w:rsidRPr="009D1718" w:rsidRDefault="009D1718" w:rsidP="009D1718">
      <w:pPr>
        <w:pStyle w:val="Akapitzlist"/>
        <w:numPr>
          <w:ilvl w:val="1"/>
          <w:numId w:val="6"/>
        </w:numPr>
        <w:spacing w:after="0" w:line="240" w:lineRule="auto"/>
        <w:ind w:left="709" w:hanging="283"/>
        <w:contextualSpacing w:val="0"/>
        <w:jc w:val="both"/>
        <w:rPr>
          <w:rFonts w:ascii="Arial" w:hAnsi="Arial" w:cs="Arial"/>
          <w:lang w:eastAsia="ar-SA"/>
        </w:rPr>
      </w:pPr>
      <w:r w:rsidRPr="009D1718">
        <w:rPr>
          <w:rFonts w:ascii="Arial" w:hAnsi="Arial" w:cs="Arial"/>
          <w:lang w:eastAsia="ar-SA"/>
        </w:rPr>
        <w:t>udział w kontrolach wewnętrznych i zewnętrznych projektu, w trakcie jego realizacji oraz po zakończeniu.</w:t>
      </w:r>
    </w:p>
    <w:p w14:paraId="7AFD2A48" w14:textId="77777777" w:rsidR="006A2E05" w:rsidRPr="009D1718" w:rsidRDefault="006A2E05" w:rsidP="009D1718">
      <w:pPr>
        <w:pStyle w:val="Akapitzlist"/>
        <w:spacing w:after="0" w:line="240" w:lineRule="auto"/>
        <w:ind w:left="0"/>
        <w:rPr>
          <w:rFonts w:ascii="Arial" w:hAnsi="Arial" w:cs="Arial"/>
          <w:lang w:eastAsia="ar-SA"/>
        </w:rPr>
      </w:pPr>
    </w:p>
    <w:p w14:paraId="5D4C083C" w14:textId="77777777" w:rsidR="007E00CB" w:rsidRDefault="007E00CB" w:rsidP="004C0023">
      <w:pPr>
        <w:pStyle w:val="Akapitzlist"/>
        <w:spacing w:after="0" w:line="240" w:lineRule="auto"/>
        <w:ind w:left="0"/>
        <w:jc w:val="center"/>
        <w:rPr>
          <w:rFonts w:ascii="Arial" w:hAnsi="Arial" w:cs="Arial"/>
          <w:b/>
          <w:bCs/>
        </w:rPr>
      </w:pPr>
    </w:p>
    <w:p w14:paraId="48E4DE35" w14:textId="77777777" w:rsidR="00EC7C9C" w:rsidRPr="00227E55" w:rsidRDefault="00EC7C9C" w:rsidP="004C0023">
      <w:pPr>
        <w:pStyle w:val="Akapitzlist"/>
        <w:spacing w:after="0" w:line="240" w:lineRule="auto"/>
        <w:ind w:left="0"/>
        <w:jc w:val="center"/>
        <w:rPr>
          <w:rFonts w:ascii="Arial" w:hAnsi="Arial" w:cs="Arial"/>
          <w:b/>
          <w:bCs/>
        </w:rPr>
      </w:pPr>
      <w:r w:rsidRPr="00227E55">
        <w:rPr>
          <w:rFonts w:ascii="Arial" w:hAnsi="Arial" w:cs="Arial"/>
          <w:b/>
          <w:bCs/>
        </w:rPr>
        <w:t>§</w:t>
      </w:r>
      <w:r w:rsidR="007F49C5">
        <w:rPr>
          <w:rFonts w:ascii="Arial" w:hAnsi="Arial" w:cs="Arial"/>
          <w:b/>
          <w:bCs/>
        </w:rPr>
        <w:t>2</w:t>
      </w:r>
    </w:p>
    <w:p w14:paraId="0F2D6D20" w14:textId="77777777" w:rsidR="00582170" w:rsidRDefault="009D1718" w:rsidP="007C7E1C">
      <w:pPr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Nadzór nad wykonaniem Zarządzenia pełnią bezpośredni przełożeni podległych im pracowników, a jego wykonanie powierza się naczelników poszczególnych wydziałów.</w:t>
      </w:r>
    </w:p>
    <w:p w14:paraId="5CC01E3E" w14:textId="77777777" w:rsidR="00C618AA" w:rsidRDefault="00C618AA" w:rsidP="008E6C5E">
      <w:pPr>
        <w:pStyle w:val="Akapitzlist"/>
        <w:spacing w:after="0" w:line="240" w:lineRule="auto"/>
        <w:ind w:left="0"/>
        <w:contextualSpacing w:val="0"/>
        <w:jc w:val="center"/>
        <w:rPr>
          <w:rFonts w:ascii="Arial" w:hAnsi="Arial" w:cs="Arial"/>
          <w:b/>
          <w:bCs/>
        </w:rPr>
      </w:pPr>
    </w:p>
    <w:p w14:paraId="51552483" w14:textId="77777777" w:rsidR="0077306B" w:rsidRPr="00227E55" w:rsidRDefault="007F49C5" w:rsidP="008E6C5E">
      <w:pPr>
        <w:pStyle w:val="Akapitzlist"/>
        <w:spacing w:after="0" w:line="240" w:lineRule="auto"/>
        <w:ind w:left="0"/>
        <w:contextualSpacing w:val="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§3</w:t>
      </w:r>
    </w:p>
    <w:p w14:paraId="4A669652" w14:textId="77777777" w:rsidR="00E875B3" w:rsidRDefault="00FA1B12" w:rsidP="008E6C5E">
      <w:pPr>
        <w:pStyle w:val="Akapitzlist"/>
        <w:tabs>
          <w:tab w:val="left" w:pos="0"/>
        </w:tabs>
        <w:spacing w:after="0" w:line="240" w:lineRule="auto"/>
        <w:ind w:left="0"/>
        <w:contextualSpacing w:val="0"/>
        <w:jc w:val="both"/>
        <w:rPr>
          <w:rFonts w:ascii="Arial" w:hAnsi="Arial" w:cs="Arial"/>
          <w:bCs/>
        </w:rPr>
      </w:pPr>
      <w:r w:rsidRPr="00227E55">
        <w:rPr>
          <w:rFonts w:ascii="Arial" w:hAnsi="Arial" w:cs="Arial"/>
          <w:bCs/>
        </w:rPr>
        <w:t xml:space="preserve">Zarządzenie wchodzi w życie z dniem </w:t>
      </w:r>
      <w:r w:rsidR="0005677B" w:rsidRPr="00227E55">
        <w:rPr>
          <w:rFonts w:ascii="Arial" w:hAnsi="Arial" w:cs="Arial"/>
          <w:bCs/>
        </w:rPr>
        <w:t>podpisania i podlega publikacji w Biu</w:t>
      </w:r>
      <w:r w:rsidR="008E207D">
        <w:rPr>
          <w:rFonts w:ascii="Arial" w:hAnsi="Arial" w:cs="Arial"/>
          <w:bCs/>
        </w:rPr>
        <w:t>letynie Informacji Publicznej.</w:t>
      </w:r>
    </w:p>
    <w:p w14:paraId="2D0DE214" w14:textId="77777777" w:rsidR="00347C73" w:rsidRDefault="00347C73" w:rsidP="008E6C5E">
      <w:pPr>
        <w:pStyle w:val="Akapitzlist"/>
        <w:tabs>
          <w:tab w:val="left" w:pos="0"/>
        </w:tabs>
        <w:spacing w:after="0" w:line="240" w:lineRule="auto"/>
        <w:ind w:left="0"/>
        <w:contextualSpacing w:val="0"/>
        <w:jc w:val="both"/>
        <w:rPr>
          <w:rFonts w:ascii="Arial" w:hAnsi="Arial" w:cs="Arial"/>
          <w:bCs/>
        </w:rPr>
      </w:pPr>
    </w:p>
    <w:p w14:paraId="7697FBE0" w14:textId="1EB122B1" w:rsidR="00347C73" w:rsidRDefault="00347C73" w:rsidP="00347C73">
      <w:pPr>
        <w:pStyle w:val="Akapitzlist"/>
        <w:tabs>
          <w:tab w:val="left" w:pos="0"/>
        </w:tabs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 w:rsidRPr="00347C73">
        <w:rPr>
          <w:rFonts w:ascii="Arial" w:hAnsi="Arial" w:cs="Arial"/>
          <w:bCs/>
        </w:rPr>
        <w:t>Prez</w:t>
      </w:r>
      <w:bookmarkStart w:id="0" w:name="_GoBack"/>
      <w:bookmarkEnd w:id="0"/>
      <w:r w:rsidRPr="00347C73">
        <w:rPr>
          <w:rFonts w:ascii="Arial" w:hAnsi="Arial" w:cs="Arial"/>
          <w:bCs/>
        </w:rPr>
        <w:t>ydent Miasta Tychy</w:t>
      </w:r>
    </w:p>
    <w:p w14:paraId="0C8C9162" w14:textId="77777777" w:rsidR="00347C73" w:rsidRPr="00347C73" w:rsidRDefault="00347C73" w:rsidP="00347C73">
      <w:pPr>
        <w:pStyle w:val="Akapitzlist"/>
        <w:tabs>
          <w:tab w:val="left" w:pos="0"/>
        </w:tabs>
        <w:jc w:val="both"/>
        <w:rPr>
          <w:rFonts w:ascii="Arial" w:hAnsi="Arial" w:cs="Arial"/>
          <w:bCs/>
        </w:rPr>
      </w:pPr>
    </w:p>
    <w:p w14:paraId="08A6F402" w14:textId="48D415A1" w:rsidR="00347C73" w:rsidRPr="008E207D" w:rsidRDefault="00347C73" w:rsidP="00347C73">
      <w:pPr>
        <w:pStyle w:val="Akapitzlist"/>
        <w:tabs>
          <w:tab w:val="left" w:pos="0"/>
        </w:tabs>
        <w:spacing w:after="0" w:line="240" w:lineRule="auto"/>
        <w:ind w:left="0"/>
        <w:contextualSpacing w:val="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 w:rsidRPr="00347C73">
        <w:rPr>
          <w:rFonts w:ascii="Arial" w:hAnsi="Arial" w:cs="Arial"/>
          <w:bCs/>
        </w:rPr>
        <w:t xml:space="preserve">    /-/ Maciej Gramatyka</w:t>
      </w:r>
    </w:p>
    <w:sectPr w:rsidR="00347C73" w:rsidRPr="008E207D" w:rsidSect="00DD0AD5">
      <w:headerReference w:type="default" r:id="rId9"/>
      <w:footnotePr>
        <w:pos w:val="beneathText"/>
      </w:footnotePr>
      <w:pgSz w:w="11905" w:h="16837"/>
      <w:pgMar w:top="1417" w:right="1417" w:bottom="1417" w:left="1417" w:header="34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DBC259B" w14:textId="77777777" w:rsidR="00A96B27" w:rsidRDefault="00A96B27">
      <w:r>
        <w:separator/>
      </w:r>
    </w:p>
  </w:endnote>
  <w:endnote w:type="continuationSeparator" w:id="0">
    <w:p w14:paraId="4ED94156" w14:textId="77777777" w:rsidR="00A96B27" w:rsidRDefault="00A96B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DejaVuSans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BC032B7" w14:textId="77777777" w:rsidR="00A96B27" w:rsidRDefault="00A96B27">
      <w:r>
        <w:separator/>
      </w:r>
    </w:p>
  </w:footnote>
  <w:footnote w:type="continuationSeparator" w:id="0">
    <w:p w14:paraId="5B160354" w14:textId="77777777" w:rsidR="00A96B27" w:rsidRDefault="00A96B2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D85BAD5" w14:textId="77777777" w:rsidR="00494E93" w:rsidRPr="00DD0AD5" w:rsidRDefault="00494E93" w:rsidP="0005677B">
    <w:pPr>
      <w:pStyle w:val="Nagwek"/>
      <w:tabs>
        <w:tab w:val="clear" w:pos="9072"/>
        <w:tab w:val="right" w:pos="10465"/>
      </w:tabs>
      <w:rPr>
        <w:b/>
      </w:rPr>
    </w:pPr>
    <w:r w:rsidRPr="00D804F4">
      <w:rPr>
        <w:noProof/>
        <w:lang w:eastAsia="pl-PL"/>
      </w:rPr>
      <w:drawing>
        <wp:inline distT="0" distB="0" distL="0" distR="0" wp14:anchorId="10B189B9" wp14:editId="05FD3B21">
          <wp:extent cx="5760085" cy="584771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085" cy="58477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1">
    <w:nsid w:val="00000002"/>
    <w:multiLevelType w:val="singleLevel"/>
    <w:tmpl w:val="04150011"/>
    <w:name w:val="WW8Num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">
    <w:nsid w:val="00000003"/>
    <w:multiLevelType w:val="singleLevel"/>
    <w:tmpl w:val="00000003"/>
    <w:name w:val="WW8Num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singleLevel"/>
    <w:tmpl w:val="04150011"/>
    <w:name w:val="WW8Num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4">
    <w:nsid w:val="00000005"/>
    <w:multiLevelType w:val="singleLevel"/>
    <w:tmpl w:val="00000005"/>
    <w:name w:val="WW8Num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5">
    <w:nsid w:val="00000006"/>
    <w:multiLevelType w:val="singleLevel"/>
    <w:tmpl w:val="00000006"/>
    <w:name w:val="WW8Num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6">
    <w:nsid w:val="00000007"/>
    <w:multiLevelType w:val="singleLevel"/>
    <w:tmpl w:val="49C44E9E"/>
    <w:name w:val="WW8Num15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7">
    <w:nsid w:val="00000008"/>
    <w:multiLevelType w:val="singleLevel"/>
    <w:tmpl w:val="00000008"/>
    <w:name w:val="WW8Num16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8">
    <w:nsid w:val="00000009"/>
    <w:multiLevelType w:val="singleLevel"/>
    <w:tmpl w:val="00000009"/>
    <w:name w:val="WW8Num1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0000000A"/>
    <w:multiLevelType w:val="singleLevel"/>
    <w:tmpl w:val="0000000A"/>
    <w:name w:val="WW8Num1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0">
    <w:nsid w:val="0000000B"/>
    <w:multiLevelType w:val="singleLevel"/>
    <w:tmpl w:val="0000000B"/>
    <w:lvl w:ilvl="0">
      <w:start w:val="1"/>
      <w:numFmt w:val="upperRoman"/>
      <w:pStyle w:val="Nagwek4"/>
      <w:lvlText w:val="%1."/>
      <w:lvlJc w:val="left"/>
      <w:pPr>
        <w:tabs>
          <w:tab w:val="num" w:pos="720"/>
        </w:tabs>
        <w:ind w:left="720" w:hanging="720"/>
      </w:pPr>
      <w:rPr>
        <w:rFonts w:cs="Times New Roman"/>
      </w:rPr>
    </w:lvl>
  </w:abstractNum>
  <w:abstractNum w:abstractNumId="11">
    <w:nsid w:val="045564F5"/>
    <w:multiLevelType w:val="hybridMultilevel"/>
    <w:tmpl w:val="5BF67B40"/>
    <w:name w:val="WW8Num1522"/>
    <w:lvl w:ilvl="0" w:tplc="C1E040D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062E43C6"/>
    <w:multiLevelType w:val="hybridMultilevel"/>
    <w:tmpl w:val="72D0F392"/>
    <w:lvl w:ilvl="0" w:tplc="04150019">
      <w:start w:val="1"/>
      <w:numFmt w:val="lowerLetter"/>
      <w:lvlText w:val="%1."/>
      <w:lvlJc w:val="left"/>
      <w:pPr>
        <w:ind w:left="2149" w:hanging="360"/>
      </w:pPr>
    </w:lvl>
    <w:lvl w:ilvl="1" w:tplc="04150019" w:tentative="1">
      <w:start w:val="1"/>
      <w:numFmt w:val="lowerLetter"/>
      <w:lvlText w:val="%2."/>
      <w:lvlJc w:val="left"/>
      <w:pPr>
        <w:ind w:left="2869" w:hanging="360"/>
      </w:pPr>
    </w:lvl>
    <w:lvl w:ilvl="2" w:tplc="0415001B" w:tentative="1">
      <w:start w:val="1"/>
      <w:numFmt w:val="lowerRoman"/>
      <w:lvlText w:val="%3."/>
      <w:lvlJc w:val="right"/>
      <w:pPr>
        <w:ind w:left="3589" w:hanging="180"/>
      </w:pPr>
    </w:lvl>
    <w:lvl w:ilvl="3" w:tplc="0415000F" w:tentative="1">
      <w:start w:val="1"/>
      <w:numFmt w:val="decimal"/>
      <w:lvlText w:val="%4."/>
      <w:lvlJc w:val="left"/>
      <w:pPr>
        <w:ind w:left="4309" w:hanging="360"/>
      </w:pPr>
    </w:lvl>
    <w:lvl w:ilvl="4" w:tplc="04150019" w:tentative="1">
      <w:start w:val="1"/>
      <w:numFmt w:val="lowerLetter"/>
      <w:lvlText w:val="%5."/>
      <w:lvlJc w:val="left"/>
      <w:pPr>
        <w:ind w:left="5029" w:hanging="360"/>
      </w:pPr>
    </w:lvl>
    <w:lvl w:ilvl="5" w:tplc="0415001B" w:tentative="1">
      <w:start w:val="1"/>
      <w:numFmt w:val="lowerRoman"/>
      <w:lvlText w:val="%6."/>
      <w:lvlJc w:val="right"/>
      <w:pPr>
        <w:ind w:left="5749" w:hanging="180"/>
      </w:pPr>
    </w:lvl>
    <w:lvl w:ilvl="6" w:tplc="0415000F" w:tentative="1">
      <w:start w:val="1"/>
      <w:numFmt w:val="decimal"/>
      <w:lvlText w:val="%7."/>
      <w:lvlJc w:val="left"/>
      <w:pPr>
        <w:ind w:left="6469" w:hanging="360"/>
      </w:pPr>
    </w:lvl>
    <w:lvl w:ilvl="7" w:tplc="04150019" w:tentative="1">
      <w:start w:val="1"/>
      <w:numFmt w:val="lowerLetter"/>
      <w:lvlText w:val="%8."/>
      <w:lvlJc w:val="left"/>
      <w:pPr>
        <w:ind w:left="7189" w:hanging="360"/>
      </w:pPr>
    </w:lvl>
    <w:lvl w:ilvl="8" w:tplc="0415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13">
    <w:nsid w:val="09D8505A"/>
    <w:multiLevelType w:val="hybridMultilevel"/>
    <w:tmpl w:val="ACE69C58"/>
    <w:lvl w:ilvl="0" w:tplc="09021232">
      <w:start w:val="1"/>
      <w:numFmt w:val="lowerLetter"/>
      <w:lvlText w:val="%1."/>
      <w:lvlJc w:val="left"/>
      <w:pPr>
        <w:ind w:left="1125" w:hanging="405"/>
      </w:pPr>
      <w:rPr>
        <w:rFonts w:eastAsia="Times New Roman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0A1D2834"/>
    <w:multiLevelType w:val="multilevel"/>
    <w:tmpl w:val="3F40C4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2"/>
      <w:numFmt w:val="decimal"/>
      <w:isLgl/>
      <w:lvlText w:val="%1.%2"/>
      <w:lvlJc w:val="left"/>
      <w:pPr>
        <w:ind w:left="149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62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40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53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31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44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721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8352" w:hanging="1800"/>
      </w:pPr>
      <w:rPr>
        <w:rFonts w:hint="default"/>
      </w:rPr>
    </w:lvl>
  </w:abstractNum>
  <w:abstractNum w:abstractNumId="15">
    <w:nsid w:val="0C472270"/>
    <w:multiLevelType w:val="hybridMultilevel"/>
    <w:tmpl w:val="F51CEBF6"/>
    <w:lvl w:ilvl="0" w:tplc="549C5DB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0DEC38EA"/>
    <w:multiLevelType w:val="hybridMultilevel"/>
    <w:tmpl w:val="41DE776E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0E6C65A2"/>
    <w:multiLevelType w:val="hybridMultilevel"/>
    <w:tmpl w:val="33C696E4"/>
    <w:lvl w:ilvl="0" w:tplc="4030DF1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1D0F004F"/>
    <w:multiLevelType w:val="hybridMultilevel"/>
    <w:tmpl w:val="CBC60C64"/>
    <w:lvl w:ilvl="0" w:tplc="C520D2E2">
      <w:start w:val="1"/>
      <w:numFmt w:val="lowerLetter"/>
      <w:lvlText w:val="%1."/>
      <w:lvlJc w:val="left"/>
      <w:pPr>
        <w:ind w:left="108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1DA615C5"/>
    <w:multiLevelType w:val="hybridMultilevel"/>
    <w:tmpl w:val="2E1AEA28"/>
    <w:lvl w:ilvl="0" w:tplc="549C5DB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233B57B2"/>
    <w:multiLevelType w:val="hybridMultilevel"/>
    <w:tmpl w:val="344838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5961403"/>
    <w:multiLevelType w:val="hybridMultilevel"/>
    <w:tmpl w:val="CBC60C64"/>
    <w:lvl w:ilvl="0" w:tplc="C520D2E2">
      <w:start w:val="1"/>
      <w:numFmt w:val="lowerLetter"/>
      <w:lvlText w:val="%1."/>
      <w:lvlJc w:val="left"/>
      <w:pPr>
        <w:ind w:left="108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297E6FE7"/>
    <w:multiLevelType w:val="hybridMultilevel"/>
    <w:tmpl w:val="C80036E6"/>
    <w:lvl w:ilvl="0" w:tplc="41D26B2C">
      <w:start w:val="1"/>
      <w:numFmt w:val="lowerLetter"/>
      <w:lvlText w:val="%1."/>
      <w:lvlJc w:val="left"/>
      <w:pPr>
        <w:ind w:left="1080" w:hanging="360"/>
      </w:pPr>
      <w:rPr>
        <w:rFonts w:eastAsia="Times New Roman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2B2D22F1"/>
    <w:multiLevelType w:val="hybridMultilevel"/>
    <w:tmpl w:val="2BDE372C"/>
    <w:lvl w:ilvl="0" w:tplc="8E76D64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2F5D329C"/>
    <w:multiLevelType w:val="hybridMultilevel"/>
    <w:tmpl w:val="1FD0D206"/>
    <w:lvl w:ilvl="0" w:tplc="B828811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2FAE5FC7"/>
    <w:multiLevelType w:val="hybridMultilevel"/>
    <w:tmpl w:val="7096B6F0"/>
    <w:lvl w:ilvl="0" w:tplc="27AAF49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323E3457"/>
    <w:multiLevelType w:val="hybridMultilevel"/>
    <w:tmpl w:val="92462CD2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79162BF"/>
    <w:multiLevelType w:val="hybridMultilevel"/>
    <w:tmpl w:val="A14457E4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8">
    <w:nsid w:val="3A80089F"/>
    <w:multiLevelType w:val="hybridMultilevel"/>
    <w:tmpl w:val="DF38FC52"/>
    <w:lvl w:ilvl="0" w:tplc="1C067034">
      <w:start w:val="1"/>
      <w:numFmt w:val="lowerLetter"/>
      <w:lvlText w:val="%1.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3AF03FA3"/>
    <w:multiLevelType w:val="hybridMultilevel"/>
    <w:tmpl w:val="FD0ECDB4"/>
    <w:lvl w:ilvl="0" w:tplc="27AAF49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422B29DA"/>
    <w:multiLevelType w:val="hybridMultilevel"/>
    <w:tmpl w:val="BB4AA7E2"/>
    <w:name w:val="WW8Num152"/>
    <w:lvl w:ilvl="0" w:tplc="C1E040D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1">
    <w:nsid w:val="44D614DF"/>
    <w:multiLevelType w:val="hybridMultilevel"/>
    <w:tmpl w:val="9438C91C"/>
    <w:lvl w:ilvl="0" w:tplc="6E6CC88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46D6316D"/>
    <w:multiLevelType w:val="hybridMultilevel"/>
    <w:tmpl w:val="3AC871D6"/>
    <w:lvl w:ilvl="0" w:tplc="B8540FF2">
      <w:start w:val="1"/>
      <w:numFmt w:val="lowerLetter"/>
      <w:lvlText w:val="%1."/>
      <w:lvlJc w:val="left"/>
      <w:pPr>
        <w:ind w:left="1069" w:hanging="360"/>
      </w:pPr>
      <w:rPr>
        <w:rFonts w:eastAsia="DejaVuSans"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>
    <w:nsid w:val="49FA49F5"/>
    <w:multiLevelType w:val="hybridMultilevel"/>
    <w:tmpl w:val="13B09110"/>
    <w:lvl w:ilvl="0" w:tplc="04150019">
      <w:start w:val="1"/>
      <w:numFmt w:val="lowerLetter"/>
      <w:lvlText w:val="%1.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4">
    <w:nsid w:val="4B1941EB"/>
    <w:multiLevelType w:val="hybridMultilevel"/>
    <w:tmpl w:val="47FACF82"/>
    <w:lvl w:ilvl="0" w:tplc="C50C059A">
      <w:start w:val="1"/>
      <w:numFmt w:val="lowerLetter"/>
      <w:lvlText w:val="%1.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>
    <w:nsid w:val="5625096A"/>
    <w:multiLevelType w:val="hybridMultilevel"/>
    <w:tmpl w:val="2BDE372C"/>
    <w:lvl w:ilvl="0" w:tplc="8E76D64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>
    <w:nsid w:val="5C1D1C43"/>
    <w:multiLevelType w:val="hybridMultilevel"/>
    <w:tmpl w:val="761C8D80"/>
    <w:lvl w:ilvl="0" w:tplc="45E8642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>
    <w:nsid w:val="5CF447A6"/>
    <w:multiLevelType w:val="hybridMultilevel"/>
    <w:tmpl w:val="C792CE4E"/>
    <w:lvl w:ilvl="0" w:tplc="15187698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28B035B2">
      <w:start w:val="1"/>
      <w:numFmt w:val="lowerLetter"/>
      <w:lvlText w:val="%2)"/>
      <w:lvlJc w:val="left"/>
      <w:pPr>
        <w:ind w:left="1440" w:hanging="360"/>
      </w:pPr>
      <w:rPr>
        <w:rFonts w:hint="default"/>
        <w:color w:val="00000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0D62C61"/>
    <w:multiLevelType w:val="hybridMultilevel"/>
    <w:tmpl w:val="943E9F46"/>
    <w:name w:val="WW8Num8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9">
    <w:nsid w:val="61B47328"/>
    <w:multiLevelType w:val="hybridMultilevel"/>
    <w:tmpl w:val="4C84CD5A"/>
    <w:name w:val="WW8Num83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6680D8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0">
    <w:nsid w:val="64432357"/>
    <w:multiLevelType w:val="hybridMultilevel"/>
    <w:tmpl w:val="45B800C0"/>
    <w:lvl w:ilvl="0" w:tplc="FD9C1566">
      <w:start w:val="1"/>
      <w:numFmt w:val="lowerLetter"/>
      <w:lvlText w:val="%1."/>
      <w:lvlJc w:val="left"/>
      <w:pPr>
        <w:ind w:left="149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41">
    <w:nsid w:val="6C9A2367"/>
    <w:multiLevelType w:val="hybridMultilevel"/>
    <w:tmpl w:val="1178A9A6"/>
    <w:lvl w:ilvl="0" w:tplc="B78893DC">
      <w:start w:val="1"/>
      <w:numFmt w:val="decimal"/>
      <w:lvlText w:val="%1."/>
      <w:lvlJc w:val="left"/>
      <w:pPr>
        <w:ind w:left="360" w:hanging="360"/>
      </w:pPr>
      <w:rPr>
        <w:rFonts w:cs="Times New Roman"/>
        <w:color w:val="000000"/>
        <w:sz w:val="22"/>
        <w:szCs w:val="22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6E230ECD"/>
    <w:multiLevelType w:val="hybridMultilevel"/>
    <w:tmpl w:val="5C4C4E10"/>
    <w:lvl w:ilvl="0" w:tplc="27AAF49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>
    <w:nsid w:val="733C1231"/>
    <w:multiLevelType w:val="hybridMultilevel"/>
    <w:tmpl w:val="C160F11A"/>
    <w:lvl w:ilvl="0" w:tplc="DCEE290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>
    <w:nsid w:val="76502E77"/>
    <w:multiLevelType w:val="hybridMultilevel"/>
    <w:tmpl w:val="B56A3B96"/>
    <w:lvl w:ilvl="0" w:tplc="174E793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>
    <w:nsid w:val="78605590"/>
    <w:multiLevelType w:val="hybridMultilevel"/>
    <w:tmpl w:val="B4D4B044"/>
    <w:lvl w:ilvl="0" w:tplc="869A33E2">
      <w:start w:val="1"/>
      <w:numFmt w:val="lowerLetter"/>
      <w:lvlText w:val="%1.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>
    <w:nsid w:val="7B676335"/>
    <w:multiLevelType w:val="hybridMultilevel"/>
    <w:tmpl w:val="7CB819D0"/>
    <w:lvl w:ilvl="0" w:tplc="27AAF49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7">
    <w:nsid w:val="7E0B4A7E"/>
    <w:multiLevelType w:val="hybridMultilevel"/>
    <w:tmpl w:val="419A41CA"/>
    <w:lvl w:ilvl="0" w:tplc="41D26B2C">
      <w:start w:val="1"/>
      <w:numFmt w:val="lowerLetter"/>
      <w:lvlText w:val="%1."/>
      <w:lvlJc w:val="left"/>
      <w:pPr>
        <w:ind w:left="1080" w:hanging="360"/>
      </w:pPr>
      <w:rPr>
        <w:rFonts w:eastAsia="Times New Roman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8">
    <w:nsid w:val="7E1E1D97"/>
    <w:multiLevelType w:val="hybridMultilevel"/>
    <w:tmpl w:val="A5CAC4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37"/>
  </w:num>
  <w:num w:numId="3">
    <w:abstractNumId w:val="23"/>
  </w:num>
  <w:num w:numId="4">
    <w:abstractNumId w:val="35"/>
  </w:num>
  <w:num w:numId="5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7"/>
  </w:num>
  <w:num w:numId="7">
    <w:abstractNumId w:val="11"/>
  </w:num>
  <w:num w:numId="8">
    <w:abstractNumId w:val="12"/>
  </w:num>
  <w:num w:numId="9">
    <w:abstractNumId w:val="16"/>
  </w:num>
  <w:num w:numId="10">
    <w:abstractNumId w:val="20"/>
  </w:num>
  <w:num w:numId="11">
    <w:abstractNumId w:val="24"/>
  </w:num>
  <w:num w:numId="12">
    <w:abstractNumId w:val="48"/>
  </w:num>
  <w:num w:numId="13">
    <w:abstractNumId w:val="15"/>
  </w:num>
  <w:num w:numId="14">
    <w:abstractNumId w:val="19"/>
  </w:num>
  <w:num w:numId="15">
    <w:abstractNumId w:val="45"/>
  </w:num>
  <w:num w:numId="16">
    <w:abstractNumId w:val="34"/>
  </w:num>
  <w:num w:numId="17">
    <w:abstractNumId w:val="13"/>
  </w:num>
  <w:num w:numId="18">
    <w:abstractNumId w:val="22"/>
  </w:num>
  <w:num w:numId="19">
    <w:abstractNumId w:val="47"/>
  </w:num>
  <w:num w:numId="20">
    <w:abstractNumId w:val="29"/>
  </w:num>
  <w:num w:numId="21">
    <w:abstractNumId w:val="25"/>
  </w:num>
  <w:num w:numId="22">
    <w:abstractNumId w:val="42"/>
  </w:num>
  <w:num w:numId="23">
    <w:abstractNumId w:val="46"/>
  </w:num>
  <w:num w:numId="24">
    <w:abstractNumId w:val="17"/>
  </w:num>
  <w:num w:numId="25">
    <w:abstractNumId w:val="31"/>
  </w:num>
  <w:num w:numId="26">
    <w:abstractNumId w:val="36"/>
  </w:num>
  <w:num w:numId="27">
    <w:abstractNumId w:val="44"/>
  </w:num>
  <w:num w:numId="28">
    <w:abstractNumId w:val="43"/>
  </w:num>
  <w:num w:numId="29">
    <w:abstractNumId w:val="26"/>
  </w:num>
  <w:num w:numId="30">
    <w:abstractNumId w:val="21"/>
  </w:num>
  <w:num w:numId="31">
    <w:abstractNumId w:val="38"/>
  </w:num>
  <w:num w:numId="32">
    <w:abstractNumId w:val="18"/>
  </w:num>
  <w:num w:numId="33">
    <w:abstractNumId w:val="33"/>
  </w:num>
  <w:num w:numId="34">
    <w:abstractNumId w:val="32"/>
  </w:num>
  <w:num w:numId="35">
    <w:abstractNumId w:val="14"/>
  </w:num>
  <w:num w:numId="36">
    <w:abstractNumId w:val="40"/>
  </w:num>
  <w:num w:numId="37">
    <w:abstractNumId w:val="28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doNotValidateAgainstSchema/>
  <w:doNotDemarcateInvalidXml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06BC"/>
    <w:rsid w:val="00001E1A"/>
    <w:rsid w:val="000048F8"/>
    <w:rsid w:val="00007535"/>
    <w:rsid w:val="00017920"/>
    <w:rsid w:val="00020926"/>
    <w:rsid w:val="00020D73"/>
    <w:rsid w:val="0002382C"/>
    <w:rsid w:val="000249E0"/>
    <w:rsid w:val="00025CF9"/>
    <w:rsid w:val="000275B4"/>
    <w:rsid w:val="0002797D"/>
    <w:rsid w:val="00027D6E"/>
    <w:rsid w:val="000324EF"/>
    <w:rsid w:val="00032C7B"/>
    <w:rsid w:val="00040A0D"/>
    <w:rsid w:val="000464B5"/>
    <w:rsid w:val="00047214"/>
    <w:rsid w:val="0005048D"/>
    <w:rsid w:val="0005402C"/>
    <w:rsid w:val="00055C6E"/>
    <w:rsid w:val="0005677B"/>
    <w:rsid w:val="0006084B"/>
    <w:rsid w:val="00060BA2"/>
    <w:rsid w:val="00062BCA"/>
    <w:rsid w:val="00062C81"/>
    <w:rsid w:val="00063218"/>
    <w:rsid w:val="0006481D"/>
    <w:rsid w:val="0006489E"/>
    <w:rsid w:val="000666A3"/>
    <w:rsid w:val="000678CB"/>
    <w:rsid w:val="00071937"/>
    <w:rsid w:val="000737FF"/>
    <w:rsid w:val="000808D6"/>
    <w:rsid w:val="000824E6"/>
    <w:rsid w:val="00086041"/>
    <w:rsid w:val="000870EB"/>
    <w:rsid w:val="00090872"/>
    <w:rsid w:val="000933BA"/>
    <w:rsid w:val="00096C20"/>
    <w:rsid w:val="0009787E"/>
    <w:rsid w:val="000A1B75"/>
    <w:rsid w:val="000A24D1"/>
    <w:rsid w:val="000A56DC"/>
    <w:rsid w:val="000A704D"/>
    <w:rsid w:val="000A79FA"/>
    <w:rsid w:val="000B0270"/>
    <w:rsid w:val="000B143E"/>
    <w:rsid w:val="000B2DAB"/>
    <w:rsid w:val="000B78FF"/>
    <w:rsid w:val="000C1EA8"/>
    <w:rsid w:val="000C25C7"/>
    <w:rsid w:val="000C31BD"/>
    <w:rsid w:val="000C7200"/>
    <w:rsid w:val="000D2172"/>
    <w:rsid w:val="000D48DE"/>
    <w:rsid w:val="000D5962"/>
    <w:rsid w:val="000D615C"/>
    <w:rsid w:val="000E17AB"/>
    <w:rsid w:val="000E2234"/>
    <w:rsid w:val="000E3282"/>
    <w:rsid w:val="000E3B56"/>
    <w:rsid w:val="000E518B"/>
    <w:rsid w:val="000E5FC6"/>
    <w:rsid w:val="000F3B21"/>
    <w:rsid w:val="000F61BA"/>
    <w:rsid w:val="000F64BB"/>
    <w:rsid w:val="0010034F"/>
    <w:rsid w:val="00103366"/>
    <w:rsid w:val="001045DC"/>
    <w:rsid w:val="00113F13"/>
    <w:rsid w:val="0011401A"/>
    <w:rsid w:val="001144BD"/>
    <w:rsid w:val="00116924"/>
    <w:rsid w:val="00117462"/>
    <w:rsid w:val="00117486"/>
    <w:rsid w:val="00121180"/>
    <w:rsid w:val="00121B24"/>
    <w:rsid w:val="001317EB"/>
    <w:rsid w:val="00131B0C"/>
    <w:rsid w:val="00131C3D"/>
    <w:rsid w:val="00132E61"/>
    <w:rsid w:val="00137633"/>
    <w:rsid w:val="001407CB"/>
    <w:rsid w:val="001423CD"/>
    <w:rsid w:val="001433CD"/>
    <w:rsid w:val="001452AE"/>
    <w:rsid w:val="001521DC"/>
    <w:rsid w:val="00154262"/>
    <w:rsid w:val="00162AE6"/>
    <w:rsid w:val="00164FD7"/>
    <w:rsid w:val="001711F6"/>
    <w:rsid w:val="0017187F"/>
    <w:rsid w:val="001719D5"/>
    <w:rsid w:val="00171AC7"/>
    <w:rsid w:val="001739B9"/>
    <w:rsid w:val="00177318"/>
    <w:rsid w:val="00177D88"/>
    <w:rsid w:val="001805CB"/>
    <w:rsid w:val="00180ED1"/>
    <w:rsid w:val="00181439"/>
    <w:rsid w:val="00183CDC"/>
    <w:rsid w:val="001963F8"/>
    <w:rsid w:val="00197919"/>
    <w:rsid w:val="00197CA4"/>
    <w:rsid w:val="001A24C1"/>
    <w:rsid w:val="001A352E"/>
    <w:rsid w:val="001A3823"/>
    <w:rsid w:val="001A3EBB"/>
    <w:rsid w:val="001A50E9"/>
    <w:rsid w:val="001A6B85"/>
    <w:rsid w:val="001A70A3"/>
    <w:rsid w:val="001B312E"/>
    <w:rsid w:val="001B366D"/>
    <w:rsid w:val="001B6890"/>
    <w:rsid w:val="001C0CE7"/>
    <w:rsid w:val="001C19F8"/>
    <w:rsid w:val="001C1F54"/>
    <w:rsid w:val="001C339E"/>
    <w:rsid w:val="001C3F9A"/>
    <w:rsid w:val="001C4985"/>
    <w:rsid w:val="001D3557"/>
    <w:rsid w:val="001D3592"/>
    <w:rsid w:val="001D757F"/>
    <w:rsid w:val="001D7A15"/>
    <w:rsid w:val="001D7BE6"/>
    <w:rsid w:val="001E17BC"/>
    <w:rsid w:val="001E27D3"/>
    <w:rsid w:val="001E422E"/>
    <w:rsid w:val="001E5FC9"/>
    <w:rsid w:val="001F068E"/>
    <w:rsid w:val="001F5866"/>
    <w:rsid w:val="001F5E5D"/>
    <w:rsid w:val="00202C5E"/>
    <w:rsid w:val="0020777C"/>
    <w:rsid w:val="00211452"/>
    <w:rsid w:val="00211BD9"/>
    <w:rsid w:val="00212D96"/>
    <w:rsid w:val="00212FA1"/>
    <w:rsid w:val="002133C8"/>
    <w:rsid w:val="00213ECA"/>
    <w:rsid w:val="00214B99"/>
    <w:rsid w:val="002214D6"/>
    <w:rsid w:val="00224066"/>
    <w:rsid w:val="00227E55"/>
    <w:rsid w:val="00240196"/>
    <w:rsid w:val="002410B4"/>
    <w:rsid w:val="0024363E"/>
    <w:rsid w:val="00247194"/>
    <w:rsid w:val="00250EAF"/>
    <w:rsid w:val="002543AD"/>
    <w:rsid w:val="00256AB1"/>
    <w:rsid w:val="00256E0C"/>
    <w:rsid w:val="00257FD9"/>
    <w:rsid w:val="00261AB3"/>
    <w:rsid w:val="00262EDC"/>
    <w:rsid w:val="0026310D"/>
    <w:rsid w:val="00265FE5"/>
    <w:rsid w:val="00270385"/>
    <w:rsid w:val="002728C0"/>
    <w:rsid w:val="0027443A"/>
    <w:rsid w:val="00274F1A"/>
    <w:rsid w:val="00275609"/>
    <w:rsid w:val="00280D49"/>
    <w:rsid w:val="0028126B"/>
    <w:rsid w:val="00285E42"/>
    <w:rsid w:val="00295FD4"/>
    <w:rsid w:val="002971B4"/>
    <w:rsid w:val="002A004C"/>
    <w:rsid w:val="002A0588"/>
    <w:rsid w:val="002A32D5"/>
    <w:rsid w:val="002A7623"/>
    <w:rsid w:val="002B086C"/>
    <w:rsid w:val="002B0977"/>
    <w:rsid w:val="002B1080"/>
    <w:rsid w:val="002B3D89"/>
    <w:rsid w:val="002B7A8C"/>
    <w:rsid w:val="002C01ED"/>
    <w:rsid w:val="002C1552"/>
    <w:rsid w:val="002C2C5A"/>
    <w:rsid w:val="002C30D7"/>
    <w:rsid w:val="002C371E"/>
    <w:rsid w:val="002C6E2B"/>
    <w:rsid w:val="002D1926"/>
    <w:rsid w:val="002D30E2"/>
    <w:rsid w:val="002D7B31"/>
    <w:rsid w:val="002E3FE6"/>
    <w:rsid w:val="002E43F6"/>
    <w:rsid w:val="002E5460"/>
    <w:rsid w:val="002E79B3"/>
    <w:rsid w:val="002F1BD0"/>
    <w:rsid w:val="002F4189"/>
    <w:rsid w:val="002F53F5"/>
    <w:rsid w:val="002F6254"/>
    <w:rsid w:val="00300261"/>
    <w:rsid w:val="00300B17"/>
    <w:rsid w:val="00301BD5"/>
    <w:rsid w:val="003065E9"/>
    <w:rsid w:val="00307839"/>
    <w:rsid w:val="003171EA"/>
    <w:rsid w:val="00317B2F"/>
    <w:rsid w:val="00321B09"/>
    <w:rsid w:val="0032763A"/>
    <w:rsid w:val="003301E5"/>
    <w:rsid w:val="0033175A"/>
    <w:rsid w:val="0033199A"/>
    <w:rsid w:val="003354ED"/>
    <w:rsid w:val="00336582"/>
    <w:rsid w:val="00340396"/>
    <w:rsid w:val="00341895"/>
    <w:rsid w:val="00341C7B"/>
    <w:rsid w:val="00341EF0"/>
    <w:rsid w:val="00341F75"/>
    <w:rsid w:val="00346AFE"/>
    <w:rsid w:val="003477D1"/>
    <w:rsid w:val="00347C73"/>
    <w:rsid w:val="0035058E"/>
    <w:rsid w:val="003578B5"/>
    <w:rsid w:val="00357C32"/>
    <w:rsid w:val="003644AE"/>
    <w:rsid w:val="00365462"/>
    <w:rsid w:val="00366C9A"/>
    <w:rsid w:val="003719A9"/>
    <w:rsid w:val="0037407C"/>
    <w:rsid w:val="00375C48"/>
    <w:rsid w:val="00376722"/>
    <w:rsid w:val="0037771E"/>
    <w:rsid w:val="0037775F"/>
    <w:rsid w:val="003838AB"/>
    <w:rsid w:val="00383972"/>
    <w:rsid w:val="00383DDD"/>
    <w:rsid w:val="00387AC5"/>
    <w:rsid w:val="00393B26"/>
    <w:rsid w:val="003953E3"/>
    <w:rsid w:val="003970ED"/>
    <w:rsid w:val="003A1ED7"/>
    <w:rsid w:val="003A3766"/>
    <w:rsid w:val="003A41FE"/>
    <w:rsid w:val="003A6BCA"/>
    <w:rsid w:val="003C0388"/>
    <w:rsid w:val="003C73A5"/>
    <w:rsid w:val="003D2226"/>
    <w:rsid w:val="003D6CBA"/>
    <w:rsid w:val="003E0126"/>
    <w:rsid w:val="003E2B48"/>
    <w:rsid w:val="003E2E7B"/>
    <w:rsid w:val="003E361D"/>
    <w:rsid w:val="003E7DE0"/>
    <w:rsid w:val="003F0F97"/>
    <w:rsid w:val="004022E5"/>
    <w:rsid w:val="004037AB"/>
    <w:rsid w:val="00405EFD"/>
    <w:rsid w:val="00406947"/>
    <w:rsid w:val="004078CC"/>
    <w:rsid w:val="00407BCB"/>
    <w:rsid w:val="00413C9B"/>
    <w:rsid w:val="004168F0"/>
    <w:rsid w:val="0041744C"/>
    <w:rsid w:val="00420958"/>
    <w:rsid w:val="004215ED"/>
    <w:rsid w:val="00422577"/>
    <w:rsid w:val="00430C1E"/>
    <w:rsid w:val="0043272E"/>
    <w:rsid w:val="00432F8A"/>
    <w:rsid w:val="00434CAD"/>
    <w:rsid w:val="00436B26"/>
    <w:rsid w:val="00436BA9"/>
    <w:rsid w:val="00436ED8"/>
    <w:rsid w:val="004378A5"/>
    <w:rsid w:val="0044602B"/>
    <w:rsid w:val="0044742A"/>
    <w:rsid w:val="00451BCD"/>
    <w:rsid w:val="00451D97"/>
    <w:rsid w:val="0045213B"/>
    <w:rsid w:val="00452400"/>
    <w:rsid w:val="004528FF"/>
    <w:rsid w:val="0045486F"/>
    <w:rsid w:val="00454F83"/>
    <w:rsid w:val="00455675"/>
    <w:rsid w:val="00455CC1"/>
    <w:rsid w:val="00457049"/>
    <w:rsid w:val="00464C70"/>
    <w:rsid w:val="004650C1"/>
    <w:rsid w:val="004652DD"/>
    <w:rsid w:val="00466676"/>
    <w:rsid w:val="00466845"/>
    <w:rsid w:val="00474D62"/>
    <w:rsid w:val="00477C98"/>
    <w:rsid w:val="00482232"/>
    <w:rsid w:val="00483484"/>
    <w:rsid w:val="00485A05"/>
    <w:rsid w:val="00490016"/>
    <w:rsid w:val="00494E93"/>
    <w:rsid w:val="004A151A"/>
    <w:rsid w:val="004A2850"/>
    <w:rsid w:val="004A3A33"/>
    <w:rsid w:val="004A51BF"/>
    <w:rsid w:val="004A6710"/>
    <w:rsid w:val="004B07F4"/>
    <w:rsid w:val="004B79CA"/>
    <w:rsid w:val="004B7C71"/>
    <w:rsid w:val="004B7C81"/>
    <w:rsid w:val="004C0023"/>
    <w:rsid w:val="004C3EF9"/>
    <w:rsid w:val="004C4673"/>
    <w:rsid w:val="004C6815"/>
    <w:rsid w:val="004D074A"/>
    <w:rsid w:val="004D1565"/>
    <w:rsid w:val="004D2FCD"/>
    <w:rsid w:val="004D334B"/>
    <w:rsid w:val="004D49D4"/>
    <w:rsid w:val="004D5E23"/>
    <w:rsid w:val="004D5E7D"/>
    <w:rsid w:val="004D6ABD"/>
    <w:rsid w:val="004D774B"/>
    <w:rsid w:val="004D7A83"/>
    <w:rsid w:val="004E056D"/>
    <w:rsid w:val="004E10F5"/>
    <w:rsid w:val="004E1C5C"/>
    <w:rsid w:val="004E1E9C"/>
    <w:rsid w:val="004E5B45"/>
    <w:rsid w:val="004F1716"/>
    <w:rsid w:val="004F2A58"/>
    <w:rsid w:val="004F2B56"/>
    <w:rsid w:val="004F3CA4"/>
    <w:rsid w:val="004F4DAC"/>
    <w:rsid w:val="004F53D5"/>
    <w:rsid w:val="004F5B01"/>
    <w:rsid w:val="0050171A"/>
    <w:rsid w:val="005053D6"/>
    <w:rsid w:val="00505686"/>
    <w:rsid w:val="00506718"/>
    <w:rsid w:val="0050782C"/>
    <w:rsid w:val="00510918"/>
    <w:rsid w:val="00511B9F"/>
    <w:rsid w:val="00511DD4"/>
    <w:rsid w:val="00512889"/>
    <w:rsid w:val="005130AC"/>
    <w:rsid w:val="005233B1"/>
    <w:rsid w:val="00525974"/>
    <w:rsid w:val="00525B16"/>
    <w:rsid w:val="00525F33"/>
    <w:rsid w:val="0052716F"/>
    <w:rsid w:val="005303F4"/>
    <w:rsid w:val="00530EE0"/>
    <w:rsid w:val="00532CD3"/>
    <w:rsid w:val="00535A8B"/>
    <w:rsid w:val="00536855"/>
    <w:rsid w:val="005371F9"/>
    <w:rsid w:val="0054168B"/>
    <w:rsid w:val="005417AF"/>
    <w:rsid w:val="0054458D"/>
    <w:rsid w:val="005449FE"/>
    <w:rsid w:val="00547A4D"/>
    <w:rsid w:val="00550A9F"/>
    <w:rsid w:val="0055191C"/>
    <w:rsid w:val="00554683"/>
    <w:rsid w:val="00554CB1"/>
    <w:rsid w:val="00562627"/>
    <w:rsid w:val="00565150"/>
    <w:rsid w:val="00565C19"/>
    <w:rsid w:val="005717BD"/>
    <w:rsid w:val="00582170"/>
    <w:rsid w:val="0058793B"/>
    <w:rsid w:val="005902DB"/>
    <w:rsid w:val="00591AA6"/>
    <w:rsid w:val="00595410"/>
    <w:rsid w:val="00596763"/>
    <w:rsid w:val="00597C0B"/>
    <w:rsid w:val="005A0426"/>
    <w:rsid w:val="005A167F"/>
    <w:rsid w:val="005A1F88"/>
    <w:rsid w:val="005A225E"/>
    <w:rsid w:val="005A26AF"/>
    <w:rsid w:val="005A7421"/>
    <w:rsid w:val="005A7C51"/>
    <w:rsid w:val="005B035B"/>
    <w:rsid w:val="005B066A"/>
    <w:rsid w:val="005B1C8D"/>
    <w:rsid w:val="005B2171"/>
    <w:rsid w:val="005B27FE"/>
    <w:rsid w:val="005B4474"/>
    <w:rsid w:val="005B45B0"/>
    <w:rsid w:val="005C31D6"/>
    <w:rsid w:val="005C32B3"/>
    <w:rsid w:val="005C4F82"/>
    <w:rsid w:val="005C6E9D"/>
    <w:rsid w:val="005D0408"/>
    <w:rsid w:val="005D44B3"/>
    <w:rsid w:val="005D72E3"/>
    <w:rsid w:val="005E046A"/>
    <w:rsid w:val="005E083B"/>
    <w:rsid w:val="005E15DC"/>
    <w:rsid w:val="005E3EBD"/>
    <w:rsid w:val="005E4F31"/>
    <w:rsid w:val="005E517F"/>
    <w:rsid w:val="005E5C3E"/>
    <w:rsid w:val="005E6F48"/>
    <w:rsid w:val="005E7FE7"/>
    <w:rsid w:val="005F033F"/>
    <w:rsid w:val="005F0DA3"/>
    <w:rsid w:val="005F17CC"/>
    <w:rsid w:val="005F42B9"/>
    <w:rsid w:val="005F437B"/>
    <w:rsid w:val="006013E4"/>
    <w:rsid w:val="0060173B"/>
    <w:rsid w:val="00602E5E"/>
    <w:rsid w:val="00605CDD"/>
    <w:rsid w:val="00607437"/>
    <w:rsid w:val="006105C6"/>
    <w:rsid w:val="00610E39"/>
    <w:rsid w:val="006144EB"/>
    <w:rsid w:val="00615638"/>
    <w:rsid w:val="00615F21"/>
    <w:rsid w:val="0061695E"/>
    <w:rsid w:val="006205C2"/>
    <w:rsid w:val="0062319B"/>
    <w:rsid w:val="006231DC"/>
    <w:rsid w:val="0063265C"/>
    <w:rsid w:val="006366CA"/>
    <w:rsid w:val="00636F40"/>
    <w:rsid w:val="006448FA"/>
    <w:rsid w:val="006501F1"/>
    <w:rsid w:val="0065150A"/>
    <w:rsid w:val="00653471"/>
    <w:rsid w:val="00657F2F"/>
    <w:rsid w:val="006618C6"/>
    <w:rsid w:val="0066293A"/>
    <w:rsid w:val="00665A4F"/>
    <w:rsid w:val="00665F94"/>
    <w:rsid w:val="006715C3"/>
    <w:rsid w:val="00675685"/>
    <w:rsid w:val="00677B66"/>
    <w:rsid w:val="00680827"/>
    <w:rsid w:val="00680E36"/>
    <w:rsid w:val="00681517"/>
    <w:rsid w:val="00682AC9"/>
    <w:rsid w:val="00683033"/>
    <w:rsid w:val="006832C7"/>
    <w:rsid w:val="00684969"/>
    <w:rsid w:val="006861BE"/>
    <w:rsid w:val="00686AD4"/>
    <w:rsid w:val="00686B18"/>
    <w:rsid w:val="0068705D"/>
    <w:rsid w:val="0068707F"/>
    <w:rsid w:val="00691BF2"/>
    <w:rsid w:val="00691DA2"/>
    <w:rsid w:val="00692C7F"/>
    <w:rsid w:val="006A03D5"/>
    <w:rsid w:val="006A0A76"/>
    <w:rsid w:val="006A2713"/>
    <w:rsid w:val="006A2E05"/>
    <w:rsid w:val="006A43CB"/>
    <w:rsid w:val="006A7681"/>
    <w:rsid w:val="006B1755"/>
    <w:rsid w:val="006B2ACC"/>
    <w:rsid w:val="006B2FEE"/>
    <w:rsid w:val="006B57F8"/>
    <w:rsid w:val="006C0498"/>
    <w:rsid w:val="006C22CE"/>
    <w:rsid w:val="006C42BF"/>
    <w:rsid w:val="006C4F8A"/>
    <w:rsid w:val="006D457E"/>
    <w:rsid w:val="006E20DD"/>
    <w:rsid w:val="006E2C08"/>
    <w:rsid w:val="006E3E6F"/>
    <w:rsid w:val="006E4222"/>
    <w:rsid w:val="006F040F"/>
    <w:rsid w:val="006F1937"/>
    <w:rsid w:val="006F617D"/>
    <w:rsid w:val="006F77E2"/>
    <w:rsid w:val="006F7FC0"/>
    <w:rsid w:val="00704913"/>
    <w:rsid w:val="00705525"/>
    <w:rsid w:val="0070715E"/>
    <w:rsid w:val="007137D5"/>
    <w:rsid w:val="0071446B"/>
    <w:rsid w:val="007154FD"/>
    <w:rsid w:val="007220CF"/>
    <w:rsid w:val="007221B0"/>
    <w:rsid w:val="00723E92"/>
    <w:rsid w:val="00724D4B"/>
    <w:rsid w:val="00731A74"/>
    <w:rsid w:val="0073234A"/>
    <w:rsid w:val="00732B00"/>
    <w:rsid w:val="0073469C"/>
    <w:rsid w:val="007376D9"/>
    <w:rsid w:val="00741BB4"/>
    <w:rsid w:val="0074445E"/>
    <w:rsid w:val="007444A6"/>
    <w:rsid w:val="0074635F"/>
    <w:rsid w:val="00746558"/>
    <w:rsid w:val="0074660F"/>
    <w:rsid w:val="00746B49"/>
    <w:rsid w:val="00747FBF"/>
    <w:rsid w:val="00750340"/>
    <w:rsid w:val="0075544D"/>
    <w:rsid w:val="00756A38"/>
    <w:rsid w:val="007611BE"/>
    <w:rsid w:val="00772461"/>
    <w:rsid w:val="0077306B"/>
    <w:rsid w:val="00773BCE"/>
    <w:rsid w:val="00774B5A"/>
    <w:rsid w:val="00774FCE"/>
    <w:rsid w:val="007763F4"/>
    <w:rsid w:val="007765CF"/>
    <w:rsid w:val="007804F6"/>
    <w:rsid w:val="00780776"/>
    <w:rsid w:val="0078187D"/>
    <w:rsid w:val="00785810"/>
    <w:rsid w:val="00790BED"/>
    <w:rsid w:val="0079131D"/>
    <w:rsid w:val="007914D0"/>
    <w:rsid w:val="0079178D"/>
    <w:rsid w:val="00791F72"/>
    <w:rsid w:val="007A0F7A"/>
    <w:rsid w:val="007A214E"/>
    <w:rsid w:val="007A4B46"/>
    <w:rsid w:val="007A54DE"/>
    <w:rsid w:val="007A5835"/>
    <w:rsid w:val="007B0878"/>
    <w:rsid w:val="007B12BD"/>
    <w:rsid w:val="007B28B2"/>
    <w:rsid w:val="007B4166"/>
    <w:rsid w:val="007B4E30"/>
    <w:rsid w:val="007B563A"/>
    <w:rsid w:val="007B5FFF"/>
    <w:rsid w:val="007C359E"/>
    <w:rsid w:val="007C40A0"/>
    <w:rsid w:val="007C44C8"/>
    <w:rsid w:val="007C52EE"/>
    <w:rsid w:val="007C5BBD"/>
    <w:rsid w:val="007C7E1C"/>
    <w:rsid w:val="007D03CC"/>
    <w:rsid w:val="007D6427"/>
    <w:rsid w:val="007D7D72"/>
    <w:rsid w:val="007E00CB"/>
    <w:rsid w:val="007E1138"/>
    <w:rsid w:val="007E156C"/>
    <w:rsid w:val="007E1714"/>
    <w:rsid w:val="007E7452"/>
    <w:rsid w:val="007F2ED5"/>
    <w:rsid w:val="007F3466"/>
    <w:rsid w:val="007F3D10"/>
    <w:rsid w:val="007F44A8"/>
    <w:rsid w:val="007F49C5"/>
    <w:rsid w:val="007F5847"/>
    <w:rsid w:val="007F652B"/>
    <w:rsid w:val="007F6620"/>
    <w:rsid w:val="00800DF0"/>
    <w:rsid w:val="00802D03"/>
    <w:rsid w:val="00804A68"/>
    <w:rsid w:val="00806308"/>
    <w:rsid w:val="008076AB"/>
    <w:rsid w:val="00807E4C"/>
    <w:rsid w:val="0081501D"/>
    <w:rsid w:val="008157DA"/>
    <w:rsid w:val="008206F2"/>
    <w:rsid w:val="00822182"/>
    <w:rsid w:val="00824EE6"/>
    <w:rsid w:val="008261F2"/>
    <w:rsid w:val="0082634D"/>
    <w:rsid w:val="00832283"/>
    <w:rsid w:val="0083460B"/>
    <w:rsid w:val="0083461B"/>
    <w:rsid w:val="00834D49"/>
    <w:rsid w:val="008355F2"/>
    <w:rsid w:val="00837394"/>
    <w:rsid w:val="008416F4"/>
    <w:rsid w:val="00843480"/>
    <w:rsid w:val="008512AE"/>
    <w:rsid w:val="008549C6"/>
    <w:rsid w:val="00857FD5"/>
    <w:rsid w:val="00860CC5"/>
    <w:rsid w:val="00860F2B"/>
    <w:rsid w:val="008629A7"/>
    <w:rsid w:val="008630B6"/>
    <w:rsid w:val="008634F5"/>
    <w:rsid w:val="00864BF6"/>
    <w:rsid w:val="00866F90"/>
    <w:rsid w:val="008674C2"/>
    <w:rsid w:val="008720BD"/>
    <w:rsid w:val="00872DE1"/>
    <w:rsid w:val="00881A4B"/>
    <w:rsid w:val="00882985"/>
    <w:rsid w:val="00882CD8"/>
    <w:rsid w:val="00884E3C"/>
    <w:rsid w:val="00890AA2"/>
    <w:rsid w:val="00891EA1"/>
    <w:rsid w:val="00892BF3"/>
    <w:rsid w:val="00897492"/>
    <w:rsid w:val="008A14AA"/>
    <w:rsid w:val="008A2AC6"/>
    <w:rsid w:val="008A39A5"/>
    <w:rsid w:val="008A6154"/>
    <w:rsid w:val="008B0546"/>
    <w:rsid w:val="008B0A40"/>
    <w:rsid w:val="008B2734"/>
    <w:rsid w:val="008B62FD"/>
    <w:rsid w:val="008B66D7"/>
    <w:rsid w:val="008C1F57"/>
    <w:rsid w:val="008C3440"/>
    <w:rsid w:val="008C4850"/>
    <w:rsid w:val="008C5EF6"/>
    <w:rsid w:val="008C63C2"/>
    <w:rsid w:val="008C6EB1"/>
    <w:rsid w:val="008C7B3C"/>
    <w:rsid w:val="008D2360"/>
    <w:rsid w:val="008D3892"/>
    <w:rsid w:val="008D5383"/>
    <w:rsid w:val="008D5571"/>
    <w:rsid w:val="008E207D"/>
    <w:rsid w:val="008E3368"/>
    <w:rsid w:val="008E3EDA"/>
    <w:rsid w:val="008E4CCE"/>
    <w:rsid w:val="008E60C1"/>
    <w:rsid w:val="008E6C5E"/>
    <w:rsid w:val="008F019B"/>
    <w:rsid w:val="008F1126"/>
    <w:rsid w:val="008F1534"/>
    <w:rsid w:val="008F1878"/>
    <w:rsid w:val="008F55D7"/>
    <w:rsid w:val="008F79C9"/>
    <w:rsid w:val="00900F4B"/>
    <w:rsid w:val="00901897"/>
    <w:rsid w:val="00901E9C"/>
    <w:rsid w:val="00902E44"/>
    <w:rsid w:val="00903882"/>
    <w:rsid w:val="0090614E"/>
    <w:rsid w:val="0091736D"/>
    <w:rsid w:val="00922D0E"/>
    <w:rsid w:val="009254C2"/>
    <w:rsid w:val="009255CD"/>
    <w:rsid w:val="00926E85"/>
    <w:rsid w:val="00934475"/>
    <w:rsid w:val="0093494D"/>
    <w:rsid w:val="00934DD9"/>
    <w:rsid w:val="0093500A"/>
    <w:rsid w:val="009366EE"/>
    <w:rsid w:val="0093758A"/>
    <w:rsid w:val="00937E24"/>
    <w:rsid w:val="00941CE2"/>
    <w:rsid w:val="00942089"/>
    <w:rsid w:val="00943925"/>
    <w:rsid w:val="0094593D"/>
    <w:rsid w:val="00945DCA"/>
    <w:rsid w:val="009520DC"/>
    <w:rsid w:val="009555A6"/>
    <w:rsid w:val="00961B95"/>
    <w:rsid w:val="00961F1F"/>
    <w:rsid w:val="00963BDA"/>
    <w:rsid w:val="00964B3D"/>
    <w:rsid w:val="0096637F"/>
    <w:rsid w:val="00972665"/>
    <w:rsid w:val="00972F78"/>
    <w:rsid w:val="00975C3A"/>
    <w:rsid w:val="00976CB7"/>
    <w:rsid w:val="009846C8"/>
    <w:rsid w:val="009855CC"/>
    <w:rsid w:val="009915EC"/>
    <w:rsid w:val="009941FD"/>
    <w:rsid w:val="009965CC"/>
    <w:rsid w:val="009976A6"/>
    <w:rsid w:val="009A2BA3"/>
    <w:rsid w:val="009A300B"/>
    <w:rsid w:val="009A4F97"/>
    <w:rsid w:val="009A74F8"/>
    <w:rsid w:val="009B062B"/>
    <w:rsid w:val="009B7C1D"/>
    <w:rsid w:val="009C0011"/>
    <w:rsid w:val="009C0497"/>
    <w:rsid w:val="009C1634"/>
    <w:rsid w:val="009C3B9D"/>
    <w:rsid w:val="009C3CCC"/>
    <w:rsid w:val="009C4522"/>
    <w:rsid w:val="009C47BB"/>
    <w:rsid w:val="009C5A4F"/>
    <w:rsid w:val="009C5CE3"/>
    <w:rsid w:val="009C7047"/>
    <w:rsid w:val="009D1718"/>
    <w:rsid w:val="009D1D7D"/>
    <w:rsid w:val="009D27F3"/>
    <w:rsid w:val="009D621D"/>
    <w:rsid w:val="009D699F"/>
    <w:rsid w:val="009E523A"/>
    <w:rsid w:val="009E5245"/>
    <w:rsid w:val="009E59FF"/>
    <w:rsid w:val="009E66F7"/>
    <w:rsid w:val="009F1A25"/>
    <w:rsid w:val="009F4301"/>
    <w:rsid w:val="009F4E92"/>
    <w:rsid w:val="009F6187"/>
    <w:rsid w:val="009F72EB"/>
    <w:rsid w:val="00A0139B"/>
    <w:rsid w:val="00A077EA"/>
    <w:rsid w:val="00A11BC1"/>
    <w:rsid w:val="00A14415"/>
    <w:rsid w:val="00A170B0"/>
    <w:rsid w:val="00A206BC"/>
    <w:rsid w:val="00A20DF9"/>
    <w:rsid w:val="00A213FA"/>
    <w:rsid w:val="00A21CE4"/>
    <w:rsid w:val="00A22DC1"/>
    <w:rsid w:val="00A2353E"/>
    <w:rsid w:val="00A25188"/>
    <w:rsid w:val="00A30777"/>
    <w:rsid w:val="00A31615"/>
    <w:rsid w:val="00A32159"/>
    <w:rsid w:val="00A3241E"/>
    <w:rsid w:val="00A32D98"/>
    <w:rsid w:val="00A33B9B"/>
    <w:rsid w:val="00A35ABF"/>
    <w:rsid w:val="00A35D42"/>
    <w:rsid w:val="00A4171C"/>
    <w:rsid w:val="00A42DA2"/>
    <w:rsid w:val="00A43F5C"/>
    <w:rsid w:val="00A4665C"/>
    <w:rsid w:val="00A536E0"/>
    <w:rsid w:val="00A5403F"/>
    <w:rsid w:val="00A57C44"/>
    <w:rsid w:val="00A612B3"/>
    <w:rsid w:val="00A61B14"/>
    <w:rsid w:val="00A64254"/>
    <w:rsid w:val="00A64B6F"/>
    <w:rsid w:val="00A65092"/>
    <w:rsid w:val="00A7189E"/>
    <w:rsid w:val="00A71AB7"/>
    <w:rsid w:val="00A72394"/>
    <w:rsid w:val="00A72AE3"/>
    <w:rsid w:val="00A74E28"/>
    <w:rsid w:val="00A760AE"/>
    <w:rsid w:val="00A80FF5"/>
    <w:rsid w:val="00A82A28"/>
    <w:rsid w:val="00A845F1"/>
    <w:rsid w:val="00A86D95"/>
    <w:rsid w:val="00A86F8E"/>
    <w:rsid w:val="00A8700B"/>
    <w:rsid w:val="00A87AF2"/>
    <w:rsid w:val="00A900DF"/>
    <w:rsid w:val="00A96B27"/>
    <w:rsid w:val="00AA0AB3"/>
    <w:rsid w:val="00AA3F08"/>
    <w:rsid w:val="00AA441C"/>
    <w:rsid w:val="00AA4B0C"/>
    <w:rsid w:val="00AA5A18"/>
    <w:rsid w:val="00AA6092"/>
    <w:rsid w:val="00AA6D80"/>
    <w:rsid w:val="00AB079F"/>
    <w:rsid w:val="00AB08BE"/>
    <w:rsid w:val="00AB3784"/>
    <w:rsid w:val="00AB399C"/>
    <w:rsid w:val="00AB41D7"/>
    <w:rsid w:val="00AB70C9"/>
    <w:rsid w:val="00AC5526"/>
    <w:rsid w:val="00AD0809"/>
    <w:rsid w:val="00AD09E6"/>
    <w:rsid w:val="00AD5B70"/>
    <w:rsid w:val="00AE1542"/>
    <w:rsid w:val="00AE1931"/>
    <w:rsid w:val="00AE2C32"/>
    <w:rsid w:val="00AE6040"/>
    <w:rsid w:val="00AF0C39"/>
    <w:rsid w:val="00AF35B7"/>
    <w:rsid w:val="00B00098"/>
    <w:rsid w:val="00B03A1B"/>
    <w:rsid w:val="00B04733"/>
    <w:rsid w:val="00B0474A"/>
    <w:rsid w:val="00B055CE"/>
    <w:rsid w:val="00B10CF2"/>
    <w:rsid w:val="00B12B62"/>
    <w:rsid w:val="00B1332B"/>
    <w:rsid w:val="00B136A8"/>
    <w:rsid w:val="00B14597"/>
    <w:rsid w:val="00B146E0"/>
    <w:rsid w:val="00B15A49"/>
    <w:rsid w:val="00B165CD"/>
    <w:rsid w:val="00B16FFD"/>
    <w:rsid w:val="00B171E4"/>
    <w:rsid w:val="00B20AD5"/>
    <w:rsid w:val="00B224EE"/>
    <w:rsid w:val="00B25957"/>
    <w:rsid w:val="00B2613B"/>
    <w:rsid w:val="00B30213"/>
    <w:rsid w:val="00B31A02"/>
    <w:rsid w:val="00B36870"/>
    <w:rsid w:val="00B36D3C"/>
    <w:rsid w:val="00B4261C"/>
    <w:rsid w:val="00B443AD"/>
    <w:rsid w:val="00B45DCD"/>
    <w:rsid w:val="00B52D54"/>
    <w:rsid w:val="00B53178"/>
    <w:rsid w:val="00B53498"/>
    <w:rsid w:val="00B5566B"/>
    <w:rsid w:val="00B61B5F"/>
    <w:rsid w:val="00B62843"/>
    <w:rsid w:val="00B63569"/>
    <w:rsid w:val="00B635EF"/>
    <w:rsid w:val="00B72D04"/>
    <w:rsid w:val="00B74947"/>
    <w:rsid w:val="00B7588C"/>
    <w:rsid w:val="00B764B9"/>
    <w:rsid w:val="00B769F3"/>
    <w:rsid w:val="00B80B0B"/>
    <w:rsid w:val="00B825BF"/>
    <w:rsid w:val="00B848C7"/>
    <w:rsid w:val="00B84B04"/>
    <w:rsid w:val="00B8758C"/>
    <w:rsid w:val="00B90FC3"/>
    <w:rsid w:val="00B929DB"/>
    <w:rsid w:val="00B93A11"/>
    <w:rsid w:val="00B93D62"/>
    <w:rsid w:val="00BA0443"/>
    <w:rsid w:val="00BA3346"/>
    <w:rsid w:val="00BA371F"/>
    <w:rsid w:val="00BA3C40"/>
    <w:rsid w:val="00BA5FDF"/>
    <w:rsid w:val="00BB05B9"/>
    <w:rsid w:val="00BB08D4"/>
    <w:rsid w:val="00BB1C62"/>
    <w:rsid w:val="00BB234A"/>
    <w:rsid w:val="00BB4EBD"/>
    <w:rsid w:val="00BB54AF"/>
    <w:rsid w:val="00BC0EA7"/>
    <w:rsid w:val="00BC1E8E"/>
    <w:rsid w:val="00BC4E60"/>
    <w:rsid w:val="00BC62A5"/>
    <w:rsid w:val="00BC7532"/>
    <w:rsid w:val="00BD29F2"/>
    <w:rsid w:val="00BD3741"/>
    <w:rsid w:val="00BD5C9F"/>
    <w:rsid w:val="00BD7783"/>
    <w:rsid w:val="00BE025D"/>
    <w:rsid w:val="00BE02BB"/>
    <w:rsid w:val="00BE1030"/>
    <w:rsid w:val="00BE25B1"/>
    <w:rsid w:val="00BE47BF"/>
    <w:rsid w:val="00BE7D88"/>
    <w:rsid w:val="00BF69E1"/>
    <w:rsid w:val="00C00C00"/>
    <w:rsid w:val="00C02090"/>
    <w:rsid w:val="00C03184"/>
    <w:rsid w:val="00C03815"/>
    <w:rsid w:val="00C042B7"/>
    <w:rsid w:val="00C056A2"/>
    <w:rsid w:val="00C06573"/>
    <w:rsid w:val="00C10252"/>
    <w:rsid w:val="00C13871"/>
    <w:rsid w:val="00C14F32"/>
    <w:rsid w:val="00C20230"/>
    <w:rsid w:val="00C220D9"/>
    <w:rsid w:val="00C276A6"/>
    <w:rsid w:val="00C27EEF"/>
    <w:rsid w:val="00C32D30"/>
    <w:rsid w:val="00C33DD5"/>
    <w:rsid w:val="00C33FDC"/>
    <w:rsid w:val="00C408B7"/>
    <w:rsid w:val="00C417E0"/>
    <w:rsid w:val="00C46EC5"/>
    <w:rsid w:val="00C533AD"/>
    <w:rsid w:val="00C54B26"/>
    <w:rsid w:val="00C5677A"/>
    <w:rsid w:val="00C618AA"/>
    <w:rsid w:val="00C64093"/>
    <w:rsid w:val="00C652BA"/>
    <w:rsid w:val="00C671B2"/>
    <w:rsid w:val="00C7170A"/>
    <w:rsid w:val="00C72461"/>
    <w:rsid w:val="00C764DA"/>
    <w:rsid w:val="00C804BC"/>
    <w:rsid w:val="00C8160F"/>
    <w:rsid w:val="00C827AB"/>
    <w:rsid w:val="00C842AD"/>
    <w:rsid w:val="00C859B3"/>
    <w:rsid w:val="00C87B65"/>
    <w:rsid w:val="00C9033E"/>
    <w:rsid w:val="00C91B43"/>
    <w:rsid w:val="00C921EB"/>
    <w:rsid w:val="00C92333"/>
    <w:rsid w:val="00C951FC"/>
    <w:rsid w:val="00C95FCC"/>
    <w:rsid w:val="00CA05F5"/>
    <w:rsid w:val="00CA111B"/>
    <w:rsid w:val="00CA1C1A"/>
    <w:rsid w:val="00CA25DC"/>
    <w:rsid w:val="00CA2AD3"/>
    <w:rsid w:val="00CA51EF"/>
    <w:rsid w:val="00CA557B"/>
    <w:rsid w:val="00CA6F07"/>
    <w:rsid w:val="00CB18C1"/>
    <w:rsid w:val="00CB2331"/>
    <w:rsid w:val="00CB3D64"/>
    <w:rsid w:val="00CB4F6E"/>
    <w:rsid w:val="00CB779A"/>
    <w:rsid w:val="00CC0469"/>
    <w:rsid w:val="00CC05CA"/>
    <w:rsid w:val="00CC4081"/>
    <w:rsid w:val="00CC6ABB"/>
    <w:rsid w:val="00CD0EDC"/>
    <w:rsid w:val="00CD29F0"/>
    <w:rsid w:val="00CD3EC2"/>
    <w:rsid w:val="00CD5F78"/>
    <w:rsid w:val="00CE01FA"/>
    <w:rsid w:val="00CE1CAF"/>
    <w:rsid w:val="00CE307D"/>
    <w:rsid w:val="00CE5310"/>
    <w:rsid w:val="00CE552A"/>
    <w:rsid w:val="00CE7378"/>
    <w:rsid w:val="00CE7B98"/>
    <w:rsid w:val="00CF01B9"/>
    <w:rsid w:val="00CF0791"/>
    <w:rsid w:val="00CF1861"/>
    <w:rsid w:val="00CF4227"/>
    <w:rsid w:val="00CF5FC1"/>
    <w:rsid w:val="00CF6CF5"/>
    <w:rsid w:val="00D05A13"/>
    <w:rsid w:val="00D11529"/>
    <w:rsid w:val="00D117AC"/>
    <w:rsid w:val="00D128AD"/>
    <w:rsid w:val="00D163B7"/>
    <w:rsid w:val="00D229A8"/>
    <w:rsid w:val="00D22EDF"/>
    <w:rsid w:val="00D247D6"/>
    <w:rsid w:val="00D2780A"/>
    <w:rsid w:val="00D278C7"/>
    <w:rsid w:val="00D339BC"/>
    <w:rsid w:val="00D40137"/>
    <w:rsid w:val="00D405B9"/>
    <w:rsid w:val="00D42987"/>
    <w:rsid w:val="00D43BE5"/>
    <w:rsid w:val="00D45564"/>
    <w:rsid w:val="00D46530"/>
    <w:rsid w:val="00D514FD"/>
    <w:rsid w:val="00D531C1"/>
    <w:rsid w:val="00D544D0"/>
    <w:rsid w:val="00D56711"/>
    <w:rsid w:val="00D56F33"/>
    <w:rsid w:val="00D571E5"/>
    <w:rsid w:val="00D57836"/>
    <w:rsid w:val="00D6727D"/>
    <w:rsid w:val="00D673A2"/>
    <w:rsid w:val="00D67A01"/>
    <w:rsid w:val="00D71571"/>
    <w:rsid w:val="00D75BA7"/>
    <w:rsid w:val="00D77191"/>
    <w:rsid w:val="00D77906"/>
    <w:rsid w:val="00D82E0C"/>
    <w:rsid w:val="00D85A62"/>
    <w:rsid w:val="00D85AF0"/>
    <w:rsid w:val="00D93CC3"/>
    <w:rsid w:val="00D93F8A"/>
    <w:rsid w:val="00D94B43"/>
    <w:rsid w:val="00D96935"/>
    <w:rsid w:val="00D97747"/>
    <w:rsid w:val="00DA0EC5"/>
    <w:rsid w:val="00DA4091"/>
    <w:rsid w:val="00DA4261"/>
    <w:rsid w:val="00DA451E"/>
    <w:rsid w:val="00DA51B1"/>
    <w:rsid w:val="00DB3C0F"/>
    <w:rsid w:val="00DB6541"/>
    <w:rsid w:val="00DB7D70"/>
    <w:rsid w:val="00DC1DB0"/>
    <w:rsid w:val="00DC211F"/>
    <w:rsid w:val="00DD0AD5"/>
    <w:rsid w:val="00DD36F1"/>
    <w:rsid w:val="00DD4C30"/>
    <w:rsid w:val="00DD5B13"/>
    <w:rsid w:val="00DD71D2"/>
    <w:rsid w:val="00DD77E6"/>
    <w:rsid w:val="00DD7C36"/>
    <w:rsid w:val="00DE1304"/>
    <w:rsid w:val="00DE3CB7"/>
    <w:rsid w:val="00DE4140"/>
    <w:rsid w:val="00DE488C"/>
    <w:rsid w:val="00DE7D73"/>
    <w:rsid w:val="00DF3436"/>
    <w:rsid w:val="00DF53D4"/>
    <w:rsid w:val="00DF55ED"/>
    <w:rsid w:val="00DF7771"/>
    <w:rsid w:val="00E033A6"/>
    <w:rsid w:val="00E03EC0"/>
    <w:rsid w:val="00E053B1"/>
    <w:rsid w:val="00E10A91"/>
    <w:rsid w:val="00E11454"/>
    <w:rsid w:val="00E1665B"/>
    <w:rsid w:val="00E169EA"/>
    <w:rsid w:val="00E173C8"/>
    <w:rsid w:val="00E20D4D"/>
    <w:rsid w:val="00E2139C"/>
    <w:rsid w:val="00E2526D"/>
    <w:rsid w:val="00E27979"/>
    <w:rsid w:val="00E32893"/>
    <w:rsid w:val="00E416AF"/>
    <w:rsid w:val="00E46D99"/>
    <w:rsid w:val="00E54399"/>
    <w:rsid w:val="00E60296"/>
    <w:rsid w:val="00E61015"/>
    <w:rsid w:val="00E614E5"/>
    <w:rsid w:val="00E62F46"/>
    <w:rsid w:val="00E63469"/>
    <w:rsid w:val="00E63675"/>
    <w:rsid w:val="00E63E88"/>
    <w:rsid w:val="00E678AB"/>
    <w:rsid w:val="00E71B9B"/>
    <w:rsid w:val="00E7256F"/>
    <w:rsid w:val="00E72F4B"/>
    <w:rsid w:val="00E762A3"/>
    <w:rsid w:val="00E77836"/>
    <w:rsid w:val="00E83525"/>
    <w:rsid w:val="00E85AD0"/>
    <w:rsid w:val="00E875B3"/>
    <w:rsid w:val="00E8772D"/>
    <w:rsid w:val="00E91059"/>
    <w:rsid w:val="00E9474B"/>
    <w:rsid w:val="00E953C0"/>
    <w:rsid w:val="00E95552"/>
    <w:rsid w:val="00E95EDB"/>
    <w:rsid w:val="00E95F93"/>
    <w:rsid w:val="00E9753F"/>
    <w:rsid w:val="00EA0E2D"/>
    <w:rsid w:val="00EA0E85"/>
    <w:rsid w:val="00EA1571"/>
    <w:rsid w:val="00EA265D"/>
    <w:rsid w:val="00EA3C4B"/>
    <w:rsid w:val="00EB0589"/>
    <w:rsid w:val="00EB06B2"/>
    <w:rsid w:val="00EB3396"/>
    <w:rsid w:val="00EB4DD5"/>
    <w:rsid w:val="00EC14E5"/>
    <w:rsid w:val="00EC3372"/>
    <w:rsid w:val="00EC7C9C"/>
    <w:rsid w:val="00ED100B"/>
    <w:rsid w:val="00ED1B9E"/>
    <w:rsid w:val="00ED2BF7"/>
    <w:rsid w:val="00ED2E5C"/>
    <w:rsid w:val="00ED2F63"/>
    <w:rsid w:val="00ED3017"/>
    <w:rsid w:val="00ED3894"/>
    <w:rsid w:val="00ED40D9"/>
    <w:rsid w:val="00ED673D"/>
    <w:rsid w:val="00EE1F9C"/>
    <w:rsid w:val="00EE2AA6"/>
    <w:rsid w:val="00EE3978"/>
    <w:rsid w:val="00EE3C69"/>
    <w:rsid w:val="00EE49BF"/>
    <w:rsid w:val="00EE514F"/>
    <w:rsid w:val="00EE72C7"/>
    <w:rsid w:val="00EE78A3"/>
    <w:rsid w:val="00EF2AD5"/>
    <w:rsid w:val="00EF562E"/>
    <w:rsid w:val="00EF7E0B"/>
    <w:rsid w:val="00F00AEB"/>
    <w:rsid w:val="00F01559"/>
    <w:rsid w:val="00F02755"/>
    <w:rsid w:val="00F0301B"/>
    <w:rsid w:val="00F0635E"/>
    <w:rsid w:val="00F0750A"/>
    <w:rsid w:val="00F102DC"/>
    <w:rsid w:val="00F12227"/>
    <w:rsid w:val="00F128E2"/>
    <w:rsid w:val="00F145C6"/>
    <w:rsid w:val="00F15DDE"/>
    <w:rsid w:val="00F17D59"/>
    <w:rsid w:val="00F31C62"/>
    <w:rsid w:val="00F31E61"/>
    <w:rsid w:val="00F32277"/>
    <w:rsid w:val="00F330A3"/>
    <w:rsid w:val="00F34BB1"/>
    <w:rsid w:val="00F3514E"/>
    <w:rsid w:val="00F36A07"/>
    <w:rsid w:val="00F40C46"/>
    <w:rsid w:val="00F412A0"/>
    <w:rsid w:val="00F45440"/>
    <w:rsid w:val="00F46A79"/>
    <w:rsid w:val="00F50826"/>
    <w:rsid w:val="00F50A8E"/>
    <w:rsid w:val="00F531FD"/>
    <w:rsid w:val="00F548E1"/>
    <w:rsid w:val="00F56BE0"/>
    <w:rsid w:val="00F6083C"/>
    <w:rsid w:val="00F67326"/>
    <w:rsid w:val="00F67BF5"/>
    <w:rsid w:val="00F72224"/>
    <w:rsid w:val="00F751C3"/>
    <w:rsid w:val="00F763FA"/>
    <w:rsid w:val="00F84567"/>
    <w:rsid w:val="00F856E8"/>
    <w:rsid w:val="00F903BA"/>
    <w:rsid w:val="00F948B4"/>
    <w:rsid w:val="00F958CA"/>
    <w:rsid w:val="00FA0FE6"/>
    <w:rsid w:val="00FA1B12"/>
    <w:rsid w:val="00FA3562"/>
    <w:rsid w:val="00FA3985"/>
    <w:rsid w:val="00FB0538"/>
    <w:rsid w:val="00FB7414"/>
    <w:rsid w:val="00FB78AF"/>
    <w:rsid w:val="00FC4F75"/>
    <w:rsid w:val="00FC7F52"/>
    <w:rsid w:val="00FD0A1C"/>
    <w:rsid w:val="00FE1802"/>
    <w:rsid w:val="00FE186A"/>
    <w:rsid w:val="00FE1C15"/>
    <w:rsid w:val="00FE3177"/>
    <w:rsid w:val="00FF141E"/>
    <w:rsid w:val="00FF2489"/>
    <w:rsid w:val="00FF3D5E"/>
    <w:rsid w:val="00FF5595"/>
    <w:rsid w:val="00FF5CC7"/>
    <w:rsid w:val="00FF5D41"/>
    <w:rsid w:val="00FF75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A87E08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ny">
    <w:name w:val="Normal"/>
    <w:qFormat/>
    <w:rsid w:val="0062319B"/>
    <w:pPr>
      <w:suppressAutoHyphens/>
    </w:pPr>
    <w:rPr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62319B"/>
    <w:pPr>
      <w:keepNext/>
      <w:jc w:val="center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62319B"/>
    <w:pPr>
      <w:keepNext/>
      <w:jc w:val="right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62319B"/>
    <w:pPr>
      <w:keepNext/>
      <w:jc w:val="center"/>
      <w:outlineLvl w:val="2"/>
    </w:pPr>
    <w:rPr>
      <w:rFonts w:ascii="Cambria" w:hAnsi="Cambria" w:cs="Cambria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62319B"/>
    <w:pPr>
      <w:keepNext/>
      <w:numPr>
        <w:ilvl w:val="3"/>
        <w:numId w:val="1"/>
      </w:numPr>
      <w:outlineLvl w:val="3"/>
    </w:pPr>
    <w:rPr>
      <w:b/>
      <w:bCs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62319B"/>
    <w:pPr>
      <w:keepNext/>
      <w:outlineLvl w:val="4"/>
    </w:pPr>
    <w:rPr>
      <w:rFonts w:ascii="Calibri" w:hAnsi="Calibri" w:cs="Calibri"/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sid w:val="00BD29F2"/>
    <w:rPr>
      <w:rFonts w:ascii="Cambria" w:hAnsi="Cambria" w:cs="Times New Roman"/>
      <w:b/>
      <w:kern w:val="32"/>
      <w:sz w:val="32"/>
      <w:lang w:eastAsia="ar-SA" w:bidi="ar-SA"/>
    </w:rPr>
  </w:style>
  <w:style w:type="character" w:customStyle="1" w:styleId="Nagwek2Znak">
    <w:name w:val="Nagłówek 2 Znak"/>
    <w:basedOn w:val="Domylnaczcionkaakapitu"/>
    <w:link w:val="Nagwek2"/>
    <w:uiPriority w:val="99"/>
    <w:semiHidden/>
    <w:locked/>
    <w:rsid w:val="00BD29F2"/>
    <w:rPr>
      <w:rFonts w:ascii="Cambria" w:hAnsi="Cambria" w:cs="Times New Roman"/>
      <w:b/>
      <w:i/>
      <w:sz w:val="28"/>
      <w:lang w:eastAsia="ar-SA" w:bidi="ar-SA"/>
    </w:rPr>
  </w:style>
  <w:style w:type="character" w:customStyle="1" w:styleId="Nagwek3Znak">
    <w:name w:val="Nagłówek 3 Znak"/>
    <w:basedOn w:val="Domylnaczcionkaakapitu"/>
    <w:link w:val="Nagwek3"/>
    <w:uiPriority w:val="99"/>
    <w:semiHidden/>
    <w:locked/>
    <w:rsid w:val="00BD29F2"/>
    <w:rPr>
      <w:rFonts w:ascii="Cambria" w:hAnsi="Cambria" w:cs="Times New Roman"/>
      <w:b/>
      <w:sz w:val="26"/>
      <w:lang w:eastAsia="ar-SA" w:bidi="ar-SA"/>
    </w:rPr>
  </w:style>
  <w:style w:type="character" w:customStyle="1" w:styleId="Nagwek4Znak">
    <w:name w:val="Nagłówek 4 Znak"/>
    <w:basedOn w:val="Domylnaczcionkaakapitu"/>
    <w:link w:val="Nagwek4"/>
    <w:uiPriority w:val="99"/>
    <w:locked/>
    <w:rsid w:val="00BD29F2"/>
    <w:rPr>
      <w:b/>
      <w:bCs/>
      <w:sz w:val="24"/>
      <w:szCs w:val="24"/>
      <w:lang w:eastAsia="ar-SA"/>
    </w:rPr>
  </w:style>
  <w:style w:type="character" w:customStyle="1" w:styleId="Nagwek5Znak">
    <w:name w:val="Nagłówek 5 Znak"/>
    <w:basedOn w:val="Domylnaczcionkaakapitu"/>
    <w:link w:val="Nagwek5"/>
    <w:uiPriority w:val="99"/>
    <w:semiHidden/>
    <w:locked/>
    <w:rsid w:val="00BD29F2"/>
    <w:rPr>
      <w:rFonts w:ascii="Calibri" w:hAnsi="Calibri" w:cs="Times New Roman"/>
      <w:b/>
      <w:i/>
      <w:sz w:val="26"/>
      <w:lang w:eastAsia="ar-SA" w:bidi="ar-SA"/>
    </w:rPr>
  </w:style>
  <w:style w:type="character" w:customStyle="1" w:styleId="WW8Num5z0">
    <w:name w:val="WW8Num5z0"/>
    <w:uiPriority w:val="99"/>
    <w:rsid w:val="0062319B"/>
    <w:rPr>
      <w:rFonts w:ascii="Times New Roman" w:hAnsi="Times New Roman"/>
    </w:rPr>
  </w:style>
  <w:style w:type="character" w:customStyle="1" w:styleId="Domylnaczcionkaakapitu1">
    <w:name w:val="Domyślna czcionka akapitu1"/>
    <w:uiPriority w:val="99"/>
    <w:rsid w:val="0062319B"/>
  </w:style>
  <w:style w:type="paragraph" w:customStyle="1" w:styleId="Nagwek10">
    <w:name w:val="Nagłówek1"/>
    <w:basedOn w:val="Normalny"/>
    <w:next w:val="Tekstpodstawowy"/>
    <w:uiPriority w:val="99"/>
    <w:rsid w:val="0062319B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styleId="Tekstpodstawowy">
    <w:name w:val="Body Text"/>
    <w:basedOn w:val="Normalny"/>
    <w:link w:val="TekstpodstawowyZnak"/>
    <w:uiPriority w:val="99"/>
    <w:rsid w:val="0062319B"/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sid w:val="00BD29F2"/>
    <w:rPr>
      <w:rFonts w:cs="Times New Roman"/>
      <w:sz w:val="24"/>
      <w:lang w:eastAsia="ar-SA" w:bidi="ar-SA"/>
    </w:rPr>
  </w:style>
  <w:style w:type="paragraph" w:styleId="Lista">
    <w:name w:val="List"/>
    <w:basedOn w:val="Tekstpodstawowy"/>
    <w:uiPriority w:val="99"/>
    <w:rsid w:val="0062319B"/>
  </w:style>
  <w:style w:type="paragraph" w:customStyle="1" w:styleId="Podpis1">
    <w:name w:val="Podpis1"/>
    <w:basedOn w:val="Normalny"/>
    <w:uiPriority w:val="99"/>
    <w:rsid w:val="0062319B"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uiPriority w:val="99"/>
    <w:rsid w:val="0062319B"/>
    <w:pPr>
      <w:suppressLineNumbers/>
    </w:pPr>
  </w:style>
  <w:style w:type="paragraph" w:styleId="Tekstpodstawowywcity">
    <w:name w:val="Body Text Indent"/>
    <w:basedOn w:val="Normalny"/>
    <w:link w:val="TekstpodstawowywcityZnak"/>
    <w:uiPriority w:val="99"/>
    <w:rsid w:val="0062319B"/>
    <w:pPr>
      <w:jc w:val="both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locked/>
    <w:rsid w:val="00BD29F2"/>
    <w:rPr>
      <w:rFonts w:cs="Times New Roman"/>
      <w:sz w:val="24"/>
      <w:lang w:eastAsia="ar-SA" w:bidi="ar-SA"/>
    </w:rPr>
  </w:style>
  <w:style w:type="paragraph" w:customStyle="1" w:styleId="Tekstpodstawowywcity21">
    <w:name w:val="Tekst podstawowy wcięty 21"/>
    <w:basedOn w:val="Normalny"/>
    <w:uiPriority w:val="99"/>
    <w:rsid w:val="0062319B"/>
    <w:pPr>
      <w:ind w:firstLine="708"/>
      <w:jc w:val="both"/>
    </w:pPr>
  </w:style>
  <w:style w:type="paragraph" w:styleId="Tekstdymka">
    <w:name w:val="Balloon Text"/>
    <w:basedOn w:val="Normalny"/>
    <w:link w:val="TekstdymkaZnak"/>
    <w:uiPriority w:val="99"/>
    <w:semiHidden/>
    <w:rsid w:val="0062319B"/>
    <w:rPr>
      <w:sz w:val="2"/>
      <w:szCs w:val="2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BD29F2"/>
    <w:rPr>
      <w:rFonts w:cs="Times New Roman"/>
      <w:sz w:val="2"/>
      <w:lang w:eastAsia="ar-SA" w:bidi="ar-SA"/>
    </w:rPr>
  </w:style>
  <w:style w:type="paragraph" w:customStyle="1" w:styleId="Zawartotabeli">
    <w:name w:val="Zawartość tabeli"/>
    <w:basedOn w:val="Normalny"/>
    <w:uiPriority w:val="99"/>
    <w:rsid w:val="0062319B"/>
    <w:pPr>
      <w:widowControl w:val="0"/>
      <w:suppressLineNumbers/>
    </w:pPr>
  </w:style>
  <w:style w:type="paragraph" w:customStyle="1" w:styleId="Tekstwstpniesformatowany">
    <w:name w:val="Tekst wstępnie sformatowany"/>
    <w:basedOn w:val="Normalny"/>
    <w:uiPriority w:val="99"/>
    <w:rsid w:val="0062319B"/>
    <w:pPr>
      <w:widowControl w:val="0"/>
    </w:pPr>
    <w:rPr>
      <w:rFonts w:ascii="Courier New" w:hAnsi="Courier New" w:cs="Courier New"/>
      <w:sz w:val="20"/>
      <w:szCs w:val="20"/>
    </w:rPr>
  </w:style>
  <w:style w:type="paragraph" w:customStyle="1" w:styleId="zacznik">
    <w:name w:val="za³¹cznik"/>
    <w:basedOn w:val="Normalny"/>
    <w:next w:val="Normalny"/>
    <w:uiPriority w:val="99"/>
    <w:rsid w:val="0062319B"/>
    <w:pPr>
      <w:pageBreakBefore/>
      <w:widowControl w:val="0"/>
      <w:spacing w:after="600"/>
      <w:ind w:left="3686"/>
    </w:pPr>
  </w:style>
  <w:style w:type="paragraph" w:customStyle="1" w:styleId="Nagwektabeli">
    <w:name w:val="Nagłówek tabeli"/>
    <w:basedOn w:val="Zawartotabeli"/>
    <w:uiPriority w:val="99"/>
    <w:rsid w:val="0062319B"/>
    <w:pPr>
      <w:jc w:val="center"/>
    </w:pPr>
    <w:rPr>
      <w:b/>
      <w:bCs/>
    </w:rPr>
  </w:style>
  <w:style w:type="paragraph" w:styleId="Tytu">
    <w:name w:val="Title"/>
    <w:basedOn w:val="Normalny"/>
    <w:link w:val="TytuZnak"/>
    <w:uiPriority w:val="99"/>
    <w:qFormat/>
    <w:rsid w:val="0062319B"/>
    <w:pPr>
      <w:jc w:val="center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TytuZnak">
    <w:name w:val="Tytuł Znak"/>
    <w:basedOn w:val="Domylnaczcionkaakapitu"/>
    <w:link w:val="Tytu"/>
    <w:uiPriority w:val="99"/>
    <w:locked/>
    <w:rsid w:val="00BD29F2"/>
    <w:rPr>
      <w:rFonts w:ascii="Cambria" w:hAnsi="Cambria" w:cs="Times New Roman"/>
      <w:b/>
      <w:kern w:val="28"/>
      <w:sz w:val="32"/>
      <w:lang w:eastAsia="ar-SA" w:bidi="ar-SA"/>
    </w:rPr>
  </w:style>
  <w:style w:type="table" w:styleId="Tabela-Siatka">
    <w:name w:val="Table Grid"/>
    <w:basedOn w:val="Standardowy"/>
    <w:uiPriority w:val="99"/>
    <w:rsid w:val="00890AA2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rsid w:val="001F5E5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BD29F2"/>
    <w:rPr>
      <w:rFonts w:cs="Times New Roman"/>
      <w:sz w:val="24"/>
      <w:lang w:eastAsia="ar-SA" w:bidi="ar-SA"/>
    </w:rPr>
  </w:style>
  <w:style w:type="character" w:styleId="Numerstrony">
    <w:name w:val="page number"/>
    <w:basedOn w:val="Domylnaczcionkaakapitu"/>
    <w:uiPriority w:val="99"/>
    <w:rsid w:val="001F5E5D"/>
    <w:rPr>
      <w:rFonts w:cs="Times New Roman"/>
    </w:rPr>
  </w:style>
  <w:style w:type="paragraph" w:styleId="Nagwek">
    <w:name w:val="header"/>
    <w:basedOn w:val="Normalny"/>
    <w:link w:val="NagwekZnak"/>
    <w:uiPriority w:val="99"/>
    <w:semiHidden/>
    <w:rsid w:val="001D757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1D757F"/>
    <w:rPr>
      <w:rFonts w:cs="Times New Roman"/>
      <w:sz w:val="24"/>
      <w:lang w:eastAsia="ar-SA" w:bidi="ar-SA"/>
    </w:rPr>
  </w:style>
  <w:style w:type="paragraph" w:customStyle="1" w:styleId="Default">
    <w:name w:val="Default"/>
    <w:uiPriority w:val="99"/>
    <w:rsid w:val="009F1A25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Akapitzlist">
    <w:name w:val="List Paragraph"/>
    <w:basedOn w:val="Normalny"/>
    <w:link w:val="AkapitzlistZnak"/>
    <w:uiPriority w:val="34"/>
    <w:qFormat/>
    <w:rsid w:val="002971B4"/>
    <w:pPr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locked/>
    <w:rsid w:val="0041744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locked/>
    <w:rsid w:val="0041744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1744C"/>
    <w:rPr>
      <w:sz w:val="20"/>
      <w:szCs w:val="20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locked/>
    <w:rsid w:val="0041744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1744C"/>
    <w:rPr>
      <w:b/>
      <w:bCs/>
      <w:sz w:val="20"/>
      <w:szCs w:val="20"/>
      <w:lang w:eastAsia="ar-SA"/>
    </w:rPr>
  </w:style>
  <w:style w:type="character" w:styleId="Hipercze">
    <w:name w:val="Hyperlink"/>
    <w:basedOn w:val="Domylnaczcionkaakapitu"/>
    <w:uiPriority w:val="99"/>
    <w:unhideWhenUsed/>
    <w:locked/>
    <w:rsid w:val="00F50A8E"/>
    <w:rPr>
      <w:color w:val="0000FF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locked/>
    <w:rsid w:val="008630B6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630B6"/>
    <w:rPr>
      <w:sz w:val="20"/>
      <w:szCs w:val="20"/>
      <w:lang w:eastAsia="ar-SA"/>
    </w:rPr>
  </w:style>
  <w:style w:type="character" w:styleId="Odwoanieprzypisukocowego">
    <w:name w:val="endnote reference"/>
    <w:basedOn w:val="Domylnaczcionkaakapitu"/>
    <w:uiPriority w:val="99"/>
    <w:semiHidden/>
    <w:unhideWhenUsed/>
    <w:locked/>
    <w:rsid w:val="008630B6"/>
    <w:rPr>
      <w:vertAlign w:val="superscript"/>
    </w:rPr>
  </w:style>
  <w:style w:type="character" w:customStyle="1" w:styleId="AkapitzlistZnak">
    <w:name w:val="Akapit z listą Znak"/>
    <w:link w:val="Akapitzlist"/>
    <w:uiPriority w:val="34"/>
    <w:locked/>
    <w:rsid w:val="002214D6"/>
    <w:rPr>
      <w:rFonts w:ascii="Calibri" w:hAnsi="Calibri"/>
      <w:lang w:eastAsia="en-US"/>
    </w:rPr>
  </w:style>
  <w:style w:type="character" w:customStyle="1" w:styleId="object">
    <w:name w:val="object"/>
    <w:basedOn w:val="Domylnaczcionkaakapitu"/>
    <w:rsid w:val="002214D6"/>
  </w:style>
  <w:style w:type="paragraph" w:customStyle="1" w:styleId="Akapitzlist1">
    <w:name w:val="Akapit z listą1"/>
    <w:basedOn w:val="Normalny"/>
    <w:rsid w:val="000B78FF"/>
    <w:pPr>
      <w:suppressAutoHyphens w:val="0"/>
      <w:autoSpaceDE w:val="0"/>
      <w:autoSpaceDN w:val="0"/>
      <w:adjustRightInd w:val="0"/>
      <w:ind w:left="720"/>
      <w:contextualSpacing/>
    </w:pPr>
    <w:rPr>
      <w:rFonts w:ascii="Trebuchet MS" w:hAnsi="Trebuchet MS" w:cs="Trebuchet MS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ny">
    <w:name w:val="Normal"/>
    <w:qFormat/>
    <w:rsid w:val="0062319B"/>
    <w:pPr>
      <w:suppressAutoHyphens/>
    </w:pPr>
    <w:rPr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62319B"/>
    <w:pPr>
      <w:keepNext/>
      <w:jc w:val="center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62319B"/>
    <w:pPr>
      <w:keepNext/>
      <w:jc w:val="right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62319B"/>
    <w:pPr>
      <w:keepNext/>
      <w:jc w:val="center"/>
      <w:outlineLvl w:val="2"/>
    </w:pPr>
    <w:rPr>
      <w:rFonts w:ascii="Cambria" w:hAnsi="Cambria" w:cs="Cambria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62319B"/>
    <w:pPr>
      <w:keepNext/>
      <w:numPr>
        <w:ilvl w:val="3"/>
        <w:numId w:val="1"/>
      </w:numPr>
      <w:outlineLvl w:val="3"/>
    </w:pPr>
    <w:rPr>
      <w:b/>
      <w:bCs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62319B"/>
    <w:pPr>
      <w:keepNext/>
      <w:outlineLvl w:val="4"/>
    </w:pPr>
    <w:rPr>
      <w:rFonts w:ascii="Calibri" w:hAnsi="Calibri" w:cs="Calibri"/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sid w:val="00BD29F2"/>
    <w:rPr>
      <w:rFonts w:ascii="Cambria" w:hAnsi="Cambria" w:cs="Times New Roman"/>
      <w:b/>
      <w:kern w:val="32"/>
      <w:sz w:val="32"/>
      <w:lang w:eastAsia="ar-SA" w:bidi="ar-SA"/>
    </w:rPr>
  </w:style>
  <w:style w:type="character" w:customStyle="1" w:styleId="Nagwek2Znak">
    <w:name w:val="Nagłówek 2 Znak"/>
    <w:basedOn w:val="Domylnaczcionkaakapitu"/>
    <w:link w:val="Nagwek2"/>
    <w:uiPriority w:val="99"/>
    <w:semiHidden/>
    <w:locked/>
    <w:rsid w:val="00BD29F2"/>
    <w:rPr>
      <w:rFonts w:ascii="Cambria" w:hAnsi="Cambria" w:cs="Times New Roman"/>
      <w:b/>
      <w:i/>
      <w:sz w:val="28"/>
      <w:lang w:eastAsia="ar-SA" w:bidi="ar-SA"/>
    </w:rPr>
  </w:style>
  <w:style w:type="character" w:customStyle="1" w:styleId="Nagwek3Znak">
    <w:name w:val="Nagłówek 3 Znak"/>
    <w:basedOn w:val="Domylnaczcionkaakapitu"/>
    <w:link w:val="Nagwek3"/>
    <w:uiPriority w:val="99"/>
    <w:semiHidden/>
    <w:locked/>
    <w:rsid w:val="00BD29F2"/>
    <w:rPr>
      <w:rFonts w:ascii="Cambria" w:hAnsi="Cambria" w:cs="Times New Roman"/>
      <w:b/>
      <w:sz w:val="26"/>
      <w:lang w:eastAsia="ar-SA" w:bidi="ar-SA"/>
    </w:rPr>
  </w:style>
  <w:style w:type="character" w:customStyle="1" w:styleId="Nagwek4Znak">
    <w:name w:val="Nagłówek 4 Znak"/>
    <w:basedOn w:val="Domylnaczcionkaakapitu"/>
    <w:link w:val="Nagwek4"/>
    <w:uiPriority w:val="99"/>
    <w:locked/>
    <w:rsid w:val="00BD29F2"/>
    <w:rPr>
      <w:b/>
      <w:bCs/>
      <w:sz w:val="24"/>
      <w:szCs w:val="24"/>
      <w:lang w:eastAsia="ar-SA"/>
    </w:rPr>
  </w:style>
  <w:style w:type="character" w:customStyle="1" w:styleId="Nagwek5Znak">
    <w:name w:val="Nagłówek 5 Znak"/>
    <w:basedOn w:val="Domylnaczcionkaakapitu"/>
    <w:link w:val="Nagwek5"/>
    <w:uiPriority w:val="99"/>
    <w:semiHidden/>
    <w:locked/>
    <w:rsid w:val="00BD29F2"/>
    <w:rPr>
      <w:rFonts w:ascii="Calibri" w:hAnsi="Calibri" w:cs="Times New Roman"/>
      <w:b/>
      <w:i/>
      <w:sz w:val="26"/>
      <w:lang w:eastAsia="ar-SA" w:bidi="ar-SA"/>
    </w:rPr>
  </w:style>
  <w:style w:type="character" w:customStyle="1" w:styleId="WW8Num5z0">
    <w:name w:val="WW8Num5z0"/>
    <w:uiPriority w:val="99"/>
    <w:rsid w:val="0062319B"/>
    <w:rPr>
      <w:rFonts w:ascii="Times New Roman" w:hAnsi="Times New Roman"/>
    </w:rPr>
  </w:style>
  <w:style w:type="character" w:customStyle="1" w:styleId="Domylnaczcionkaakapitu1">
    <w:name w:val="Domyślna czcionka akapitu1"/>
    <w:uiPriority w:val="99"/>
    <w:rsid w:val="0062319B"/>
  </w:style>
  <w:style w:type="paragraph" w:customStyle="1" w:styleId="Nagwek10">
    <w:name w:val="Nagłówek1"/>
    <w:basedOn w:val="Normalny"/>
    <w:next w:val="Tekstpodstawowy"/>
    <w:uiPriority w:val="99"/>
    <w:rsid w:val="0062319B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styleId="Tekstpodstawowy">
    <w:name w:val="Body Text"/>
    <w:basedOn w:val="Normalny"/>
    <w:link w:val="TekstpodstawowyZnak"/>
    <w:uiPriority w:val="99"/>
    <w:rsid w:val="0062319B"/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sid w:val="00BD29F2"/>
    <w:rPr>
      <w:rFonts w:cs="Times New Roman"/>
      <w:sz w:val="24"/>
      <w:lang w:eastAsia="ar-SA" w:bidi="ar-SA"/>
    </w:rPr>
  </w:style>
  <w:style w:type="paragraph" w:styleId="Lista">
    <w:name w:val="List"/>
    <w:basedOn w:val="Tekstpodstawowy"/>
    <w:uiPriority w:val="99"/>
    <w:rsid w:val="0062319B"/>
  </w:style>
  <w:style w:type="paragraph" w:customStyle="1" w:styleId="Podpis1">
    <w:name w:val="Podpis1"/>
    <w:basedOn w:val="Normalny"/>
    <w:uiPriority w:val="99"/>
    <w:rsid w:val="0062319B"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uiPriority w:val="99"/>
    <w:rsid w:val="0062319B"/>
    <w:pPr>
      <w:suppressLineNumbers/>
    </w:pPr>
  </w:style>
  <w:style w:type="paragraph" w:styleId="Tekstpodstawowywcity">
    <w:name w:val="Body Text Indent"/>
    <w:basedOn w:val="Normalny"/>
    <w:link w:val="TekstpodstawowywcityZnak"/>
    <w:uiPriority w:val="99"/>
    <w:rsid w:val="0062319B"/>
    <w:pPr>
      <w:jc w:val="both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locked/>
    <w:rsid w:val="00BD29F2"/>
    <w:rPr>
      <w:rFonts w:cs="Times New Roman"/>
      <w:sz w:val="24"/>
      <w:lang w:eastAsia="ar-SA" w:bidi="ar-SA"/>
    </w:rPr>
  </w:style>
  <w:style w:type="paragraph" w:customStyle="1" w:styleId="Tekstpodstawowywcity21">
    <w:name w:val="Tekst podstawowy wcięty 21"/>
    <w:basedOn w:val="Normalny"/>
    <w:uiPriority w:val="99"/>
    <w:rsid w:val="0062319B"/>
    <w:pPr>
      <w:ind w:firstLine="708"/>
      <w:jc w:val="both"/>
    </w:pPr>
  </w:style>
  <w:style w:type="paragraph" w:styleId="Tekstdymka">
    <w:name w:val="Balloon Text"/>
    <w:basedOn w:val="Normalny"/>
    <w:link w:val="TekstdymkaZnak"/>
    <w:uiPriority w:val="99"/>
    <w:semiHidden/>
    <w:rsid w:val="0062319B"/>
    <w:rPr>
      <w:sz w:val="2"/>
      <w:szCs w:val="2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BD29F2"/>
    <w:rPr>
      <w:rFonts w:cs="Times New Roman"/>
      <w:sz w:val="2"/>
      <w:lang w:eastAsia="ar-SA" w:bidi="ar-SA"/>
    </w:rPr>
  </w:style>
  <w:style w:type="paragraph" w:customStyle="1" w:styleId="Zawartotabeli">
    <w:name w:val="Zawartość tabeli"/>
    <w:basedOn w:val="Normalny"/>
    <w:uiPriority w:val="99"/>
    <w:rsid w:val="0062319B"/>
    <w:pPr>
      <w:widowControl w:val="0"/>
      <w:suppressLineNumbers/>
    </w:pPr>
  </w:style>
  <w:style w:type="paragraph" w:customStyle="1" w:styleId="Tekstwstpniesformatowany">
    <w:name w:val="Tekst wstępnie sformatowany"/>
    <w:basedOn w:val="Normalny"/>
    <w:uiPriority w:val="99"/>
    <w:rsid w:val="0062319B"/>
    <w:pPr>
      <w:widowControl w:val="0"/>
    </w:pPr>
    <w:rPr>
      <w:rFonts w:ascii="Courier New" w:hAnsi="Courier New" w:cs="Courier New"/>
      <w:sz w:val="20"/>
      <w:szCs w:val="20"/>
    </w:rPr>
  </w:style>
  <w:style w:type="paragraph" w:customStyle="1" w:styleId="zacznik">
    <w:name w:val="za³¹cznik"/>
    <w:basedOn w:val="Normalny"/>
    <w:next w:val="Normalny"/>
    <w:uiPriority w:val="99"/>
    <w:rsid w:val="0062319B"/>
    <w:pPr>
      <w:pageBreakBefore/>
      <w:widowControl w:val="0"/>
      <w:spacing w:after="600"/>
      <w:ind w:left="3686"/>
    </w:pPr>
  </w:style>
  <w:style w:type="paragraph" w:customStyle="1" w:styleId="Nagwektabeli">
    <w:name w:val="Nagłówek tabeli"/>
    <w:basedOn w:val="Zawartotabeli"/>
    <w:uiPriority w:val="99"/>
    <w:rsid w:val="0062319B"/>
    <w:pPr>
      <w:jc w:val="center"/>
    </w:pPr>
    <w:rPr>
      <w:b/>
      <w:bCs/>
    </w:rPr>
  </w:style>
  <w:style w:type="paragraph" w:styleId="Tytu">
    <w:name w:val="Title"/>
    <w:basedOn w:val="Normalny"/>
    <w:link w:val="TytuZnak"/>
    <w:uiPriority w:val="99"/>
    <w:qFormat/>
    <w:rsid w:val="0062319B"/>
    <w:pPr>
      <w:jc w:val="center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TytuZnak">
    <w:name w:val="Tytuł Znak"/>
    <w:basedOn w:val="Domylnaczcionkaakapitu"/>
    <w:link w:val="Tytu"/>
    <w:uiPriority w:val="99"/>
    <w:locked/>
    <w:rsid w:val="00BD29F2"/>
    <w:rPr>
      <w:rFonts w:ascii="Cambria" w:hAnsi="Cambria" w:cs="Times New Roman"/>
      <w:b/>
      <w:kern w:val="28"/>
      <w:sz w:val="32"/>
      <w:lang w:eastAsia="ar-SA" w:bidi="ar-SA"/>
    </w:rPr>
  </w:style>
  <w:style w:type="table" w:styleId="Tabela-Siatka">
    <w:name w:val="Table Grid"/>
    <w:basedOn w:val="Standardowy"/>
    <w:uiPriority w:val="99"/>
    <w:rsid w:val="00890AA2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rsid w:val="001F5E5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BD29F2"/>
    <w:rPr>
      <w:rFonts w:cs="Times New Roman"/>
      <w:sz w:val="24"/>
      <w:lang w:eastAsia="ar-SA" w:bidi="ar-SA"/>
    </w:rPr>
  </w:style>
  <w:style w:type="character" w:styleId="Numerstrony">
    <w:name w:val="page number"/>
    <w:basedOn w:val="Domylnaczcionkaakapitu"/>
    <w:uiPriority w:val="99"/>
    <w:rsid w:val="001F5E5D"/>
    <w:rPr>
      <w:rFonts w:cs="Times New Roman"/>
    </w:rPr>
  </w:style>
  <w:style w:type="paragraph" w:styleId="Nagwek">
    <w:name w:val="header"/>
    <w:basedOn w:val="Normalny"/>
    <w:link w:val="NagwekZnak"/>
    <w:uiPriority w:val="99"/>
    <w:semiHidden/>
    <w:rsid w:val="001D757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1D757F"/>
    <w:rPr>
      <w:rFonts w:cs="Times New Roman"/>
      <w:sz w:val="24"/>
      <w:lang w:eastAsia="ar-SA" w:bidi="ar-SA"/>
    </w:rPr>
  </w:style>
  <w:style w:type="paragraph" w:customStyle="1" w:styleId="Default">
    <w:name w:val="Default"/>
    <w:uiPriority w:val="99"/>
    <w:rsid w:val="009F1A25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Akapitzlist">
    <w:name w:val="List Paragraph"/>
    <w:basedOn w:val="Normalny"/>
    <w:link w:val="AkapitzlistZnak"/>
    <w:uiPriority w:val="34"/>
    <w:qFormat/>
    <w:rsid w:val="002971B4"/>
    <w:pPr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locked/>
    <w:rsid w:val="0041744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locked/>
    <w:rsid w:val="0041744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1744C"/>
    <w:rPr>
      <w:sz w:val="20"/>
      <w:szCs w:val="20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locked/>
    <w:rsid w:val="0041744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1744C"/>
    <w:rPr>
      <w:b/>
      <w:bCs/>
      <w:sz w:val="20"/>
      <w:szCs w:val="20"/>
      <w:lang w:eastAsia="ar-SA"/>
    </w:rPr>
  </w:style>
  <w:style w:type="character" w:styleId="Hipercze">
    <w:name w:val="Hyperlink"/>
    <w:basedOn w:val="Domylnaczcionkaakapitu"/>
    <w:uiPriority w:val="99"/>
    <w:unhideWhenUsed/>
    <w:locked/>
    <w:rsid w:val="00F50A8E"/>
    <w:rPr>
      <w:color w:val="0000FF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locked/>
    <w:rsid w:val="008630B6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630B6"/>
    <w:rPr>
      <w:sz w:val="20"/>
      <w:szCs w:val="20"/>
      <w:lang w:eastAsia="ar-SA"/>
    </w:rPr>
  </w:style>
  <w:style w:type="character" w:styleId="Odwoanieprzypisukocowego">
    <w:name w:val="endnote reference"/>
    <w:basedOn w:val="Domylnaczcionkaakapitu"/>
    <w:uiPriority w:val="99"/>
    <w:semiHidden/>
    <w:unhideWhenUsed/>
    <w:locked/>
    <w:rsid w:val="008630B6"/>
    <w:rPr>
      <w:vertAlign w:val="superscript"/>
    </w:rPr>
  </w:style>
  <w:style w:type="character" w:customStyle="1" w:styleId="AkapitzlistZnak">
    <w:name w:val="Akapit z listą Znak"/>
    <w:link w:val="Akapitzlist"/>
    <w:uiPriority w:val="34"/>
    <w:locked/>
    <w:rsid w:val="002214D6"/>
    <w:rPr>
      <w:rFonts w:ascii="Calibri" w:hAnsi="Calibri"/>
      <w:lang w:eastAsia="en-US"/>
    </w:rPr>
  </w:style>
  <w:style w:type="character" w:customStyle="1" w:styleId="object">
    <w:name w:val="object"/>
    <w:basedOn w:val="Domylnaczcionkaakapitu"/>
    <w:rsid w:val="002214D6"/>
  </w:style>
  <w:style w:type="paragraph" w:customStyle="1" w:styleId="Akapitzlist1">
    <w:name w:val="Akapit z listą1"/>
    <w:basedOn w:val="Normalny"/>
    <w:rsid w:val="000B78FF"/>
    <w:pPr>
      <w:suppressAutoHyphens w:val="0"/>
      <w:autoSpaceDE w:val="0"/>
      <w:autoSpaceDN w:val="0"/>
      <w:adjustRightInd w:val="0"/>
      <w:ind w:left="720"/>
      <w:contextualSpacing/>
    </w:pPr>
    <w:rPr>
      <w:rFonts w:ascii="Trebuchet MS" w:hAnsi="Trebuchet MS" w:cs="Trebuchet MS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873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68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16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0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1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25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7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7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7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93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4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05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61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0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86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2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8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437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437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437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437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437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7437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7437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437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437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7437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7437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437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353323D-4FEC-43ED-8DCD-93DC2B20E3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546</Words>
  <Characters>3281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Wydział Edukacji - EK</vt:lpstr>
    </vt:vector>
  </TitlesOfParts>
  <Company>MZO Tychy</Company>
  <LinksUpToDate>false</LinksUpToDate>
  <CharactersWithSpaces>3820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Wydział Edukacji - EK</dc:title>
  <dc:creator>korfelan</dc:creator>
  <cp:lastModifiedBy>Katarzyna Trzcionka</cp:lastModifiedBy>
  <cp:revision>2</cp:revision>
  <cp:lastPrinted>2024-07-17T07:21:00Z</cp:lastPrinted>
  <dcterms:created xsi:type="dcterms:W3CDTF">2025-12-04T13:17:00Z</dcterms:created>
  <dcterms:modified xsi:type="dcterms:W3CDTF">2025-12-04T13:17:00Z</dcterms:modified>
</cp:coreProperties>
</file>