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02BB4" w14:textId="183B615F" w:rsidR="001D723F" w:rsidRPr="000449A6" w:rsidRDefault="002F4C05" w:rsidP="00A26BA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ZARZĄDZENIE NR </w:t>
      </w:r>
      <w:r w:rsidR="000400D3">
        <w:rPr>
          <w:rFonts w:ascii="Arial" w:hAnsi="Arial" w:cs="Arial"/>
          <w:b/>
        </w:rPr>
        <w:t>0050</w:t>
      </w:r>
      <w:r>
        <w:rPr>
          <w:rFonts w:ascii="Arial" w:hAnsi="Arial" w:cs="Arial"/>
          <w:b/>
        </w:rPr>
        <w:t>/</w:t>
      </w:r>
      <w:r w:rsidR="00515C16">
        <w:rPr>
          <w:rFonts w:ascii="Arial" w:hAnsi="Arial" w:cs="Arial"/>
          <w:b/>
        </w:rPr>
        <w:t>224</w:t>
      </w:r>
      <w:r w:rsidR="00CA2066">
        <w:rPr>
          <w:rFonts w:ascii="Arial" w:hAnsi="Arial" w:cs="Arial"/>
          <w:b/>
        </w:rPr>
        <w:t>/25</w:t>
      </w:r>
    </w:p>
    <w:p w14:paraId="41F97DFE" w14:textId="77777777" w:rsidR="00A26BAD" w:rsidRPr="000449A6" w:rsidRDefault="00A26BAD" w:rsidP="00A26BAD">
      <w:pPr>
        <w:spacing w:after="0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PREZYDENTA MIASTA TYCHY</w:t>
      </w:r>
    </w:p>
    <w:p w14:paraId="1B635ECE" w14:textId="742AEC6D" w:rsidR="00A26BAD" w:rsidRPr="000449A6" w:rsidRDefault="00A26BAD" w:rsidP="00A26BAD">
      <w:pPr>
        <w:spacing w:after="0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 xml:space="preserve">z dnia </w:t>
      </w:r>
      <w:r w:rsidR="00515C16">
        <w:rPr>
          <w:rFonts w:ascii="Arial" w:hAnsi="Arial" w:cs="Arial"/>
          <w:b/>
        </w:rPr>
        <w:t>24</w:t>
      </w:r>
      <w:r w:rsidR="00180EFD">
        <w:rPr>
          <w:rFonts w:ascii="Arial" w:hAnsi="Arial" w:cs="Arial"/>
          <w:b/>
        </w:rPr>
        <w:t xml:space="preserve"> lipca</w:t>
      </w:r>
      <w:r w:rsidR="003602FD">
        <w:rPr>
          <w:rFonts w:ascii="Arial" w:hAnsi="Arial" w:cs="Arial"/>
          <w:b/>
        </w:rPr>
        <w:t xml:space="preserve"> </w:t>
      </w:r>
      <w:r w:rsidRPr="000449A6">
        <w:rPr>
          <w:rFonts w:ascii="Arial" w:hAnsi="Arial" w:cs="Arial"/>
          <w:b/>
        </w:rPr>
        <w:t>202</w:t>
      </w:r>
      <w:r w:rsidR="00CA2066">
        <w:rPr>
          <w:rFonts w:ascii="Arial" w:hAnsi="Arial" w:cs="Arial"/>
          <w:b/>
        </w:rPr>
        <w:t>5</w:t>
      </w:r>
      <w:r w:rsidRPr="000449A6">
        <w:rPr>
          <w:rFonts w:ascii="Arial" w:hAnsi="Arial" w:cs="Arial"/>
          <w:b/>
        </w:rPr>
        <w:t xml:space="preserve"> r.</w:t>
      </w:r>
    </w:p>
    <w:p w14:paraId="4E38BD08" w14:textId="77777777" w:rsidR="00A26BAD" w:rsidRPr="000449A6" w:rsidRDefault="00A26BAD" w:rsidP="00A26BAD">
      <w:pPr>
        <w:spacing w:after="0"/>
        <w:jc w:val="center"/>
        <w:rPr>
          <w:rFonts w:ascii="Arial" w:hAnsi="Arial" w:cs="Arial"/>
          <w:b/>
        </w:rPr>
      </w:pPr>
    </w:p>
    <w:p w14:paraId="0DFE6BE5" w14:textId="2C5CA3F1" w:rsidR="002A7FF6" w:rsidRDefault="00A26BAD" w:rsidP="003E7BDE">
      <w:pPr>
        <w:spacing w:after="0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 xml:space="preserve">w sprawie powołania </w:t>
      </w:r>
      <w:r w:rsidR="003E7BDE" w:rsidRPr="003E7BDE">
        <w:rPr>
          <w:rFonts w:ascii="Arial" w:hAnsi="Arial" w:cs="Arial"/>
          <w:b/>
        </w:rPr>
        <w:t>Zespoł</w:t>
      </w:r>
      <w:r w:rsidR="003E7BDE">
        <w:rPr>
          <w:rFonts w:ascii="Arial" w:hAnsi="Arial" w:cs="Arial"/>
          <w:b/>
        </w:rPr>
        <w:t>u</w:t>
      </w:r>
      <w:r w:rsidR="003E7BDE" w:rsidRPr="003E7BDE">
        <w:rPr>
          <w:rFonts w:ascii="Arial" w:hAnsi="Arial" w:cs="Arial"/>
          <w:b/>
        </w:rPr>
        <w:t xml:space="preserve"> ds. koordynacji</w:t>
      </w:r>
      <w:r w:rsidR="00250D70">
        <w:rPr>
          <w:rFonts w:ascii="Arial" w:hAnsi="Arial" w:cs="Arial"/>
          <w:b/>
        </w:rPr>
        <w:t xml:space="preserve"> działań z</w:t>
      </w:r>
      <w:r w:rsidR="003E7BDE" w:rsidRPr="003E7BDE">
        <w:rPr>
          <w:rFonts w:ascii="Arial" w:hAnsi="Arial" w:cs="Arial"/>
          <w:b/>
        </w:rPr>
        <w:t xml:space="preserve">wiązanych z realizacją </w:t>
      </w:r>
      <w:r w:rsidR="00250D70">
        <w:rPr>
          <w:rFonts w:ascii="Arial" w:hAnsi="Arial" w:cs="Arial"/>
          <w:b/>
        </w:rPr>
        <w:t xml:space="preserve">przez PKP Polskie Linie Kolejowe S.A </w:t>
      </w:r>
      <w:r w:rsidR="003E7BDE" w:rsidRPr="003E7BDE">
        <w:rPr>
          <w:rFonts w:ascii="Arial" w:hAnsi="Arial" w:cs="Arial"/>
          <w:b/>
        </w:rPr>
        <w:t>projekt</w:t>
      </w:r>
      <w:r w:rsidR="002A7FF6">
        <w:rPr>
          <w:rFonts w:ascii="Arial" w:hAnsi="Arial" w:cs="Arial"/>
          <w:b/>
        </w:rPr>
        <w:t>ów:</w:t>
      </w:r>
    </w:p>
    <w:p w14:paraId="5C1A00DD" w14:textId="589BEF29" w:rsidR="003E7BDE" w:rsidRPr="00591172" w:rsidRDefault="003E7BDE" w:rsidP="003E7BDE">
      <w:pPr>
        <w:spacing w:after="0"/>
        <w:jc w:val="center"/>
        <w:rPr>
          <w:rFonts w:ascii="Arial" w:hAnsi="Arial" w:cs="Arial"/>
          <w:b/>
          <w:i/>
          <w:iCs/>
        </w:rPr>
      </w:pPr>
      <w:r w:rsidRPr="00591172">
        <w:rPr>
          <w:rFonts w:ascii="Arial" w:hAnsi="Arial" w:cs="Arial"/>
          <w:b/>
          <w:i/>
          <w:iCs/>
        </w:rPr>
        <w:t xml:space="preserve"> modernizacja linii </w:t>
      </w:r>
      <w:r w:rsidR="00250D70" w:rsidRPr="00591172">
        <w:rPr>
          <w:rFonts w:ascii="Arial" w:hAnsi="Arial" w:cs="Arial"/>
          <w:b/>
          <w:i/>
          <w:iCs/>
        </w:rPr>
        <w:t xml:space="preserve">kolejowej E65 </w:t>
      </w:r>
      <w:r w:rsidRPr="00591172">
        <w:rPr>
          <w:rFonts w:ascii="Arial" w:hAnsi="Arial" w:cs="Arial"/>
          <w:b/>
          <w:i/>
          <w:iCs/>
        </w:rPr>
        <w:t xml:space="preserve">na odcinku </w:t>
      </w:r>
      <w:r w:rsidR="002A7FF6" w:rsidRPr="00591172">
        <w:rPr>
          <w:rFonts w:ascii="Arial" w:hAnsi="Arial" w:cs="Arial"/>
          <w:b/>
          <w:i/>
          <w:iCs/>
        </w:rPr>
        <w:t>Katowice Piotrowice – Tychy</w:t>
      </w:r>
    </w:p>
    <w:p w14:paraId="2282642F" w14:textId="7132D7BA" w:rsidR="002A7FF6" w:rsidRPr="00591172" w:rsidRDefault="002A7FF6" w:rsidP="003E7BDE">
      <w:pPr>
        <w:spacing w:after="0"/>
        <w:jc w:val="center"/>
        <w:rPr>
          <w:rFonts w:ascii="Arial" w:hAnsi="Arial" w:cs="Arial"/>
          <w:b/>
          <w:i/>
          <w:iCs/>
        </w:rPr>
      </w:pPr>
      <w:r w:rsidRPr="00591172">
        <w:rPr>
          <w:rFonts w:ascii="Arial" w:hAnsi="Arial" w:cs="Arial"/>
          <w:b/>
          <w:i/>
          <w:iCs/>
        </w:rPr>
        <w:t>modernizacja linii kolejowej</w:t>
      </w:r>
      <w:r w:rsidR="00591172" w:rsidRPr="00591172">
        <w:rPr>
          <w:i/>
          <w:iCs/>
        </w:rPr>
        <w:t xml:space="preserve"> </w:t>
      </w:r>
      <w:r w:rsidR="00591172" w:rsidRPr="00591172">
        <w:rPr>
          <w:rFonts w:ascii="Arial" w:hAnsi="Arial" w:cs="Arial"/>
          <w:b/>
          <w:i/>
          <w:iCs/>
        </w:rPr>
        <w:t>nr 179 na odcinku Tychy - Bieruń Stary</w:t>
      </w:r>
    </w:p>
    <w:p w14:paraId="577462CC" w14:textId="77777777" w:rsidR="00A26BAD" w:rsidRPr="000449A6" w:rsidRDefault="00A26BAD" w:rsidP="00A26BAD">
      <w:pPr>
        <w:spacing w:after="0"/>
        <w:jc w:val="center"/>
        <w:rPr>
          <w:rFonts w:ascii="Arial" w:hAnsi="Arial" w:cs="Arial"/>
          <w:b/>
        </w:rPr>
      </w:pPr>
    </w:p>
    <w:p w14:paraId="26FF11F0" w14:textId="5441997B" w:rsidR="00A26BAD" w:rsidRPr="000449A6" w:rsidRDefault="00A26BAD" w:rsidP="00A26BAD">
      <w:pPr>
        <w:spacing w:after="0" w:line="240" w:lineRule="auto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 xml:space="preserve">Na podstawie art. 7 ust. 1, pkt 1 i 2, art. 30 ust. 1 ustawy z dnia 8 marca 1990 r. </w:t>
      </w:r>
      <w:r w:rsidR="006C6446" w:rsidRPr="000449A6">
        <w:rPr>
          <w:rFonts w:ascii="Arial" w:hAnsi="Arial" w:cs="Arial"/>
        </w:rPr>
        <w:br/>
      </w:r>
      <w:r w:rsidRPr="000449A6">
        <w:rPr>
          <w:rFonts w:ascii="Arial" w:hAnsi="Arial" w:cs="Arial"/>
        </w:rPr>
        <w:t>o samorządzie gminn</w:t>
      </w:r>
      <w:r w:rsidR="009E3FD3">
        <w:rPr>
          <w:rFonts w:ascii="Arial" w:hAnsi="Arial" w:cs="Arial"/>
        </w:rPr>
        <w:t>ym (Dz. U. z 2024 r.</w:t>
      </w:r>
      <w:r w:rsidR="00DB385B">
        <w:rPr>
          <w:rFonts w:ascii="Arial" w:hAnsi="Arial" w:cs="Arial"/>
        </w:rPr>
        <w:t xml:space="preserve"> poz. 1465</w:t>
      </w:r>
      <w:r w:rsidR="009E3FD3">
        <w:rPr>
          <w:rFonts w:ascii="Arial" w:hAnsi="Arial" w:cs="Arial"/>
        </w:rPr>
        <w:t xml:space="preserve"> z </w:t>
      </w:r>
      <w:proofErr w:type="spellStart"/>
      <w:r w:rsidR="009E3FD3">
        <w:rPr>
          <w:rFonts w:ascii="Arial" w:hAnsi="Arial" w:cs="Arial"/>
        </w:rPr>
        <w:t>późń</w:t>
      </w:r>
      <w:proofErr w:type="spellEnd"/>
      <w:r w:rsidR="009E3FD3">
        <w:rPr>
          <w:rFonts w:ascii="Arial" w:hAnsi="Arial" w:cs="Arial"/>
        </w:rPr>
        <w:t xml:space="preserve"> zm.</w:t>
      </w:r>
      <w:r w:rsidR="00DB385B">
        <w:rPr>
          <w:rFonts w:ascii="Arial" w:hAnsi="Arial" w:cs="Arial"/>
        </w:rPr>
        <w:t xml:space="preserve">) </w:t>
      </w:r>
      <w:r w:rsidRPr="000449A6">
        <w:rPr>
          <w:rFonts w:ascii="Arial" w:hAnsi="Arial" w:cs="Arial"/>
        </w:rPr>
        <w:t>§ 10 pkt 4 Regulaminu Organizacyjnego Urzędu Miasta Tychy stanowiącego załącznik do Zarządzenia Nr 120/</w:t>
      </w:r>
      <w:r w:rsidR="00974175">
        <w:rPr>
          <w:rFonts w:ascii="Arial" w:hAnsi="Arial" w:cs="Arial"/>
        </w:rPr>
        <w:t>21/25</w:t>
      </w:r>
      <w:r w:rsidRPr="000449A6">
        <w:rPr>
          <w:rFonts w:ascii="Arial" w:hAnsi="Arial" w:cs="Arial"/>
        </w:rPr>
        <w:t xml:space="preserve"> Prezydenta Miasta Tychy z dnia </w:t>
      </w:r>
      <w:r w:rsidR="00974175">
        <w:rPr>
          <w:rFonts w:ascii="Arial" w:hAnsi="Arial" w:cs="Arial"/>
        </w:rPr>
        <w:t>8 maja 2025 r.</w:t>
      </w:r>
      <w:r w:rsidRPr="000449A6">
        <w:rPr>
          <w:rFonts w:ascii="Arial" w:hAnsi="Arial" w:cs="Arial"/>
        </w:rPr>
        <w:t xml:space="preserve"> </w:t>
      </w:r>
    </w:p>
    <w:p w14:paraId="225FF842" w14:textId="77777777" w:rsidR="00A26BAD" w:rsidRPr="000449A6" w:rsidRDefault="00A26BAD" w:rsidP="00A26BAD">
      <w:pPr>
        <w:spacing w:after="0"/>
        <w:jc w:val="both"/>
        <w:rPr>
          <w:rFonts w:ascii="Arial" w:hAnsi="Arial" w:cs="Arial"/>
        </w:rPr>
      </w:pPr>
    </w:p>
    <w:p w14:paraId="56C3CE2C" w14:textId="77777777" w:rsidR="00A26BAD" w:rsidRPr="000449A6" w:rsidRDefault="00A26BAD" w:rsidP="00A26BAD">
      <w:pPr>
        <w:spacing w:after="0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zarządzam, co następuje:</w:t>
      </w:r>
    </w:p>
    <w:p w14:paraId="30C951CA" w14:textId="77777777" w:rsidR="00A26BAD" w:rsidRPr="000449A6" w:rsidRDefault="00A26BAD" w:rsidP="00A26BAD">
      <w:pPr>
        <w:spacing w:after="0"/>
        <w:jc w:val="both"/>
        <w:rPr>
          <w:rFonts w:ascii="Arial" w:hAnsi="Arial" w:cs="Arial"/>
        </w:rPr>
      </w:pPr>
    </w:p>
    <w:p w14:paraId="36538A20" w14:textId="77777777" w:rsidR="00A26BAD" w:rsidRPr="000449A6" w:rsidRDefault="00A26BAD" w:rsidP="000449A6">
      <w:pPr>
        <w:spacing w:after="120" w:line="240" w:lineRule="auto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§1</w:t>
      </w:r>
    </w:p>
    <w:p w14:paraId="3DE6BC00" w14:textId="27F5F555" w:rsidR="00A26BAD" w:rsidRPr="00F55496" w:rsidRDefault="00A26BAD" w:rsidP="00F55496">
      <w:pPr>
        <w:spacing w:after="0" w:line="240" w:lineRule="auto"/>
        <w:jc w:val="both"/>
        <w:rPr>
          <w:rFonts w:ascii="Arial" w:hAnsi="Arial" w:cs="Arial"/>
        </w:rPr>
      </w:pPr>
      <w:r w:rsidRPr="00F55496">
        <w:rPr>
          <w:rFonts w:ascii="Arial" w:hAnsi="Arial" w:cs="Arial"/>
        </w:rPr>
        <w:t xml:space="preserve">Powołuję Zespół ds. </w:t>
      </w:r>
      <w:r w:rsidR="00250D70">
        <w:rPr>
          <w:rFonts w:ascii="Arial" w:hAnsi="Arial" w:cs="Arial"/>
        </w:rPr>
        <w:t xml:space="preserve">opiniowania rozwiązań </w:t>
      </w:r>
      <w:r w:rsidR="00673CC6">
        <w:rPr>
          <w:rFonts w:ascii="Arial" w:hAnsi="Arial" w:cs="Arial"/>
        </w:rPr>
        <w:t xml:space="preserve">projektowych oraz </w:t>
      </w:r>
      <w:r w:rsidR="00180EFD" w:rsidRPr="00F55496">
        <w:rPr>
          <w:rFonts w:ascii="Arial" w:hAnsi="Arial" w:cs="Arial"/>
        </w:rPr>
        <w:t>koordynacji uzgodnień</w:t>
      </w:r>
      <w:r w:rsidR="00673CC6">
        <w:rPr>
          <w:rFonts w:ascii="Arial" w:hAnsi="Arial" w:cs="Arial"/>
        </w:rPr>
        <w:t xml:space="preserve"> </w:t>
      </w:r>
      <w:r w:rsidR="00673CC6">
        <w:rPr>
          <w:rFonts w:ascii="Arial" w:hAnsi="Arial" w:cs="Arial"/>
        </w:rPr>
        <w:br/>
        <w:t xml:space="preserve">i </w:t>
      </w:r>
      <w:r w:rsidR="00250D70">
        <w:rPr>
          <w:rFonts w:ascii="Arial" w:hAnsi="Arial" w:cs="Arial"/>
        </w:rPr>
        <w:t xml:space="preserve">wydawania opinii </w:t>
      </w:r>
      <w:r w:rsidR="00180EFD" w:rsidRPr="00F55496">
        <w:rPr>
          <w:rFonts w:ascii="Arial" w:hAnsi="Arial" w:cs="Arial"/>
        </w:rPr>
        <w:t>międzywydziałowych i międzyjednostkowych związanych z realizacją</w:t>
      </w:r>
      <w:r w:rsidR="00250D70">
        <w:rPr>
          <w:rFonts w:ascii="Arial" w:hAnsi="Arial" w:cs="Arial"/>
        </w:rPr>
        <w:t xml:space="preserve"> pr</w:t>
      </w:r>
      <w:r w:rsidR="00673CC6">
        <w:rPr>
          <w:rFonts w:ascii="Arial" w:hAnsi="Arial" w:cs="Arial"/>
        </w:rPr>
        <w:t>z</w:t>
      </w:r>
      <w:r w:rsidR="00250D70">
        <w:rPr>
          <w:rFonts w:ascii="Arial" w:hAnsi="Arial" w:cs="Arial"/>
        </w:rPr>
        <w:t>ez PKP</w:t>
      </w:r>
      <w:r w:rsidR="00180EFD" w:rsidRPr="00F55496">
        <w:rPr>
          <w:rFonts w:ascii="Arial" w:hAnsi="Arial" w:cs="Arial"/>
        </w:rPr>
        <w:t xml:space="preserve"> </w:t>
      </w:r>
      <w:r w:rsidR="00673CC6">
        <w:rPr>
          <w:rFonts w:ascii="Arial" w:hAnsi="Arial" w:cs="Arial"/>
        </w:rPr>
        <w:t xml:space="preserve">S.A </w:t>
      </w:r>
      <w:r w:rsidR="002A7FF6">
        <w:rPr>
          <w:rFonts w:ascii="Arial" w:hAnsi="Arial" w:cs="Arial"/>
        </w:rPr>
        <w:t>–</w:t>
      </w:r>
      <w:r w:rsidR="00673CC6">
        <w:rPr>
          <w:rFonts w:ascii="Arial" w:hAnsi="Arial" w:cs="Arial"/>
        </w:rPr>
        <w:t xml:space="preserve"> </w:t>
      </w:r>
      <w:r w:rsidR="00180EFD" w:rsidRPr="00F55496">
        <w:rPr>
          <w:rFonts w:ascii="Arial" w:hAnsi="Arial" w:cs="Arial"/>
        </w:rPr>
        <w:t>projekt</w:t>
      </w:r>
      <w:r w:rsidR="002A7FF6">
        <w:rPr>
          <w:rFonts w:ascii="Arial" w:hAnsi="Arial" w:cs="Arial"/>
        </w:rPr>
        <w:t>ów</w:t>
      </w:r>
      <w:r w:rsidR="002A7FF6" w:rsidRPr="002A7FF6">
        <w:t xml:space="preserve"> </w:t>
      </w:r>
      <w:r w:rsidR="002A7FF6" w:rsidRPr="00591172">
        <w:rPr>
          <w:i/>
          <w:iCs/>
        </w:rPr>
        <w:t>„</w:t>
      </w:r>
      <w:r w:rsidR="002A7FF6" w:rsidRPr="00591172">
        <w:rPr>
          <w:rFonts w:ascii="Arial" w:hAnsi="Arial" w:cs="Arial"/>
          <w:i/>
          <w:iCs/>
        </w:rPr>
        <w:t>Prace na podstawowych ciągach pasażerskich (E 30 i E 65) na obszarze Śląska, Etap I Linia E 65 na odcinku Katowice Piotrowice – Tychy”</w:t>
      </w:r>
      <w:r w:rsidR="002A7FF6">
        <w:rPr>
          <w:rFonts w:ascii="Arial" w:hAnsi="Arial" w:cs="Arial"/>
        </w:rPr>
        <w:t xml:space="preserve"> oraz </w:t>
      </w:r>
      <w:r w:rsidR="002A7FF6" w:rsidRPr="00591172">
        <w:rPr>
          <w:rFonts w:ascii="Arial" w:hAnsi="Arial" w:cs="Arial"/>
          <w:i/>
          <w:iCs/>
        </w:rPr>
        <w:t>„Prace na linii kolejowej nr 179 na odcinku Tychy - Bieruń Stary”</w:t>
      </w:r>
      <w:r w:rsidRPr="00F55496">
        <w:rPr>
          <w:rFonts w:ascii="Arial" w:hAnsi="Arial" w:cs="Arial"/>
        </w:rPr>
        <w:t>, zwan</w:t>
      </w:r>
      <w:r w:rsidR="00250D70">
        <w:rPr>
          <w:rFonts w:ascii="Arial" w:hAnsi="Arial" w:cs="Arial"/>
        </w:rPr>
        <w:t>ego</w:t>
      </w:r>
      <w:r w:rsidRPr="00F55496">
        <w:rPr>
          <w:rFonts w:ascii="Arial" w:hAnsi="Arial" w:cs="Arial"/>
        </w:rPr>
        <w:t xml:space="preserve"> dalej „zespołem”.</w:t>
      </w:r>
    </w:p>
    <w:p w14:paraId="6EA4CD45" w14:textId="77777777" w:rsidR="001A70D2" w:rsidRPr="00F55496" w:rsidRDefault="001A70D2" w:rsidP="00F55496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DFDBB0A" w14:textId="77777777" w:rsidR="00A26BAD" w:rsidRPr="000449A6" w:rsidRDefault="00A26BAD" w:rsidP="00347043">
      <w:pPr>
        <w:spacing w:after="120" w:line="240" w:lineRule="auto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§2</w:t>
      </w:r>
    </w:p>
    <w:p w14:paraId="01F3DFE8" w14:textId="1D400315" w:rsidR="00D23DE3" w:rsidRPr="00D23DE3" w:rsidRDefault="00A26BAD" w:rsidP="00D23DE3">
      <w:pPr>
        <w:pStyle w:val="Akapitzlist"/>
        <w:numPr>
          <w:ilvl w:val="0"/>
          <w:numId w:val="2"/>
        </w:numPr>
        <w:spacing w:after="120" w:line="240" w:lineRule="auto"/>
        <w:ind w:left="426" w:hanging="426"/>
        <w:jc w:val="both"/>
        <w:rPr>
          <w:rFonts w:ascii="Arial" w:hAnsi="Arial" w:cs="Arial"/>
          <w:b/>
        </w:rPr>
      </w:pPr>
      <w:r w:rsidRPr="00673CC6">
        <w:rPr>
          <w:rFonts w:ascii="Arial" w:hAnsi="Arial" w:cs="Arial"/>
        </w:rPr>
        <w:t xml:space="preserve">Do zadań zespołu należy wspólne </w:t>
      </w:r>
      <w:r w:rsidR="00180EFD" w:rsidRPr="00673CC6">
        <w:rPr>
          <w:rFonts w:ascii="Arial" w:hAnsi="Arial" w:cs="Arial"/>
        </w:rPr>
        <w:t xml:space="preserve">koordynowanie prac związanych z realizacją </w:t>
      </w:r>
      <w:r w:rsidR="00673CC6" w:rsidRPr="00673CC6">
        <w:rPr>
          <w:rFonts w:ascii="Arial" w:hAnsi="Arial" w:cs="Arial"/>
        </w:rPr>
        <w:t>prz</w:t>
      </w:r>
      <w:r w:rsidR="00673CC6">
        <w:rPr>
          <w:rFonts w:ascii="Arial" w:hAnsi="Arial" w:cs="Arial"/>
        </w:rPr>
        <w:t xml:space="preserve">ez </w:t>
      </w:r>
      <w:r w:rsidR="00673CC6" w:rsidRPr="00673CC6">
        <w:rPr>
          <w:rFonts w:ascii="Arial" w:hAnsi="Arial" w:cs="Arial"/>
        </w:rPr>
        <w:t>PKP projekt</w:t>
      </w:r>
      <w:r w:rsidR="00591172">
        <w:rPr>
          <w:rFonts w:ascii="Arial" w:hAnsi="Arial" w:cs="Arial"/>
        </w:rPr>
        <w:t>ów</w:t>
      </w:r>
      <w:r w:rsidR="00673CC6" w:rsidRPr="00673CC6">
        <w:rPr>
          <w:rFonts w:ascii="Arial" w:hAnsi="Arial" w:cs="Arial"/>
        </w:rPr>
        <w:t xml:space="preserve"> o który</w:t>
      </w:r>
      <w:r w:rsidR="00591172">
        <w:rPr>
          <w:rFonts w:ascii="Arial" w:hAnsi="Arial" w:cs="Arial"/>
        </w:rPr>
        <w:t>ch</w:t>
      </w:r>
      <w:r w:rsidR="00673CC6" w:rsidRPr="00673CC6">
        <w:rPr>
          <w:rFonts w:ascii="Arial" w:hAnsi="Arial" w:cs="Arial"/>
        </w:rPr>
        <w:t xml:space="preserve"> mowa w </w:t>
      </w:r>
      <w:r w:rsidR="00673CC6" w:rsidRPr="00673CC6">
        <w:rPr>
          <w:rFonts w:ascii="Arial" w:hAnsi="Arial" w:cs="Arial"/>
          <w:bCs/>
        </w:rPr>
        <w:t>§1</w:t>
      </w:r>
      <w:r w:rsidR="00D23DE3">
        <w:rPr>
          <w:rFonts w:ascii="Arial" w:hAnsi="Arial" w:cs="Arial"/>
          <w:bCs/>
        </w:rPr>
        <w:t xml:space="preserve"> </w:t>
      </w:r>
      <w:r w:rsidR="00673CC6" w:rsidRPr="00D23DE3">
        <w:rPr>
          <w:rFonts w:ascii="Arial" w:hAnsi="Arial" w:cs="Arial"/>
        </w:rPr>
        <w:t>oraz wydawania opinii w zakresie działania reprezentowanej jednostki i wydziału.</w:t>
      </w:r>
    </w:p>
    <w:p w14:paraId="052045D2" w14:textId="51B0A5A5" w:rsidR="00673CC6" w:rsidRPr="00D23DE3" w:rsidRDefault="00673CC6" w:rsidP="00D23DE3">
      <w:pPr>
        <w:pStyle w:val="Akapitzlist"/>
        <w:numPr>
          <w:ilvl w:val="0"/>
          <w:numId w:val="2"/>
        </w:numPr>
        <w:spacing w:after="120" w:line="240" w:lineRule="auto"/>
        <w:ind w:left="426" w:hanging="426"/>
        <w:jc w:val="both"/>
        <w:rPr>
          <w:rFonts w:ascii="Arial" w:hAnsi="Arial" w:cs="Arial"/>
          <w:b/>
        </w:rPr>
      </w:pPr>
      <w:r w:rsidRPr="00D23DE3">
        <w:rPr>
          <w:rFonts w:ascii="Arial" w:hAnsi="Arial" w:cs="Arial"/>
        </w:rPr>
        <w:t xml:space="preserve">Członkowie zespołu są odpowiedzialni za przedstawianie stanowiska wydziału i jednostek w zakresie wpływu inwestycji w obszarze ich działań oraz przekazywanie informacji </w:t>
      </w:r>
      <w:r w:rsidR="007A14A8">
        <w:rPr>
          <w:rFonts w:ascii="Arial" w:hAnsi="Arial" w:cs="Arial"/>
        </w:rPr>
        <w:br/>
      </w:r>
      <w:r w:rsidRPr="00D23DE3">
        <w:rPr>
          <w:rFonts w:ascii="Arial" w:hAnsi="Arial" w:cs="Arial"/>
        </w:rPr>
        <w:t>i stanowisk do Przewodniczącego zespołu.</w:t>
      </w:r>
    </w:p>
    <w:p w14:paraId="603D5064" w14:textId="7B270544" w:rsidR="00A26BAD" w:rsidRPr="00D23DE3" w:rsidRDefault="00A26BAD" w:rsidP="001A70D2">
      <w:pPr>
        <w:pStyle w:val="Akapitzlist"/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Arial" w:hAnsi="Arial" w:cs="Arial"/>
          <w:b/>
        </w:rPr>
      </w:pPr>
      <w:r w:rsidRPr="00D23DE3">
        <w:rPr>
          <w:rFonts w:ascii="Arial" w:hAnsi="Arial" w:cs="Arial"/>
        </w:rPr>
        <w:t>Miejski Zarząd Ulic i Mostów w Tychach, jako zarządca dr</w:t>
      </w:r>
      <w:r w:rsidR="00180EFD" w:rsidRPr="00D23DE3">
        <w:rPr>
          <w:rFonts w:ascii="Arial" w:hAnsi="Arial" w:cs="Arial"/>
        </w:rPr>
        <w:t>óg na terenie miasta</w:t>
      </w:r>
      <w:r w:rsidRPr="00D23DE3">
        <w:rPr>
          <w:rFonts w:ascii="Arial" w:hAnsi="Arial" w:cs="Arial"/>
        </w:rPr>
        <w:t xml:space="preserve"> i </w:t>
      </w:r>
      <w:r w:rsidR="00180EFD" w:rsidRPr="00D23DE3">
        <w:rPr>
          <w:rFonts w:ascii="Arial" w:hAnsi="Arial" w:cs="Arial"/>
        </w:rPr>
        <w:t>jednostka wiodąca podczas realizacji niniejszego projektu</w:t>
      </w:r>
      <w:r w:rsidRPr="00D23DE3">
        <w:rPr>
          <w:rFonts w:ascii="Arial" w:hAnsi="Arial" w:cs="Arial"/>
        </w:rPr>
        <w:t xml:space="preserve">, zobowiązany jest do szczegółowej analizy </w:t>
      </w:r>
      <w:r w:rsidR="00180EFD" w:rsidRPr="00D23DE3">
        <w:rPr>
          <w:rFonts w:ascii="Arial" w:hAnsi="Arial" w:cs="Arial"/>
        </w:rPr>
        <w:t>i oceny wpływu przyjętych rozwiązań kolejowych na infrastrukturę towarzyszącą, w szczególności drogową.</w:t>
      </w:r>
    </w:p>
    <w:p w14:paraId="1ED95B3D" w14:textId="77777777" w:rsidR="006C6446" w:rsidRPr="000449A6" w:rsidRDefault="006C6446" w:rsidP="00347043">
      <w:pPr>
        <w:spacing w:after="0" w:line="240" w:lineRule="auto"/>
        <w:jc w:val="both"/>
        <w:rPr>
          <w:rFonts w:ascii="Arial" w:hAnsi="Arial" w:cs="Arial"/>
        </w:rPr>
      </w:pPr>
    </w:p>
    <w:p w14:paraId="138DE9F0" w14:textId="77777777" w:rsidR="006C6446" w:rsidRDefault="006C6446" w:rsidP="00347043">
      <w:pPr>
        <w:spacing w:after="120" w:line="240" w:lineRule="auto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§3</w:t>
      </w:r>
    </w:p>
    <w:p w14:paraId="4F110F70" w14:textId="5F215C55" w:rsidR="00673CC6" w:rsidRPr="00673CC6" w:rsidRDefault="00673CC6" w:rsidP="00D23DE3">
      <w:pPr>
        <w:spacing w:after="12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Zobowiązuje się Przewodniczącego zespołu do przekazywania Prezydentowi Miasta Tychy informacji pisemnych z prac zespołu co najmniej raz na 3 miesiące i bieżącego zgłaszania tematów wymagających podjęcia decyzji.</w:t>
      </w:r>
    </w:p>
    <w:p w14:paraId="3A14FA72" w14:textId="77777777" w:rsidR="00673CC6" w:rsidRDefault="00673CC6" w:rsidP="00347043">
      <w:pPr>
        <w:spacing w:after="120" w:line="240" w:lineRule="auto"/>
        <w:jc w:val="center"/>
        <w:rPr>
          <w:rFonts w:ascii="Arial" w:hAnsi="Arial" w:cs="Arial"/>
          <w:b/>
        </w:rPr>
      </w:pPr>
    </w:p>
    <w:p w14:paraId="0360CD74" w14:textId="40BD0D6E" w:rsidR="00673CC6" w:rsidRDefault="00673CC6" w:rsidP="009B0889">
      <w:pPr>
        <w:spacing w:after="120" w:line="240" w:lineRule="auto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</w:t>
      </w:r>
      <w:r w:rsidR="00113A10">
        <w:rPr>
          <w:rFonts w:ascii="Arial" w:hAnsi="Arial" w:cs="Arial"/>
          <w:b/>
        </w:rPr>
        <w:t>4</w:t>
      </w:r>
    </w:p>
    <w:p w14:paraId="46544732" w14:textId="77777777" w:rsidR="00273CD5" w:rsidRDefault="007655F0" w:rsidP="00F5463E">
      <w:pPr>
        <w:spacing w:after="6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skład zespołu </w:t>
      </w:r>
      <w:r w:rsidR="00524331">
        <w:rPr>
          <w:rFonts w:ascii="Arial" w:hAnsi="Arial" w:cs="Arial"/>
        </w:rPr>
        <w:t xml:space="preserve"> wchodzą: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273CD5" w14:paraId="407E3302" w14:textId="77777777" w:rsidTr="002D5749">
        <w:trPr>
          <w:jc w:val="center"/>
        </w:trPr>
        <w:tc>
          <w:tcPr>
            <w:tcW w:w="3539" w:type="dxa"/>
          </w:tcPr>
          <w:p w14:paraId="2A3C2D0C" w14:textId="47A4A2AF" w:rsidR="00273CD5" w:rsidRPr="00273CD5" w:rsidRDefault="00273CD5" w:rsidP="00273CD5">
            <w:pPr>
              <w:pStyle w:val="Akapitzlist"/>
              <w:numPr>
                <w:ilvl w:val="0"/>
                <w:numId w:val="3"/>
              </w:numPr>
              <w:tabs>
                <w:tab w:val="left" w:pos="171"/>
              </w:tabs>
              <w:spacing w:after="60"/>
              <w:ind w:left="313" w:hanging="3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Przewodnicząc</w:t>
            </w:r>
            <w:r w:rsidR="00180EFD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523" w:type="dxa"/>
          </w:tcPr>
          <w:p w14:paraId="6198DDB4" w14:textId="3F258A3A" w:rsidR="00273CD5" w:rsidRDefault="00180EFD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Arkadiusz Bąk – Dyrektor Miejskiego Zarządu Ulic </w:t>
            </w:r>
            <w:r>
              <w:rPr>
                <w:rFonts w:ascii="Arial" w:hAnsi="Arial" w:cs="Arial"/>
              </w:rPr>
              <w:br/>
              <w:t>i Mostów</w:t>
            </w:r>
          </w:p>
        </w:tc>
      </w:tr>
      <w:tr w:rsidR="00273CD5" w14:paraId="11F21E66" w14:textId="77777777" w:rsidTr="002D5749">
        <w:trPr>
          <w:jc w:val="center"/>
        </w:trPr>
        <w:tc>
          <w:tcPr>
            <w:tcW w:w="3539" w:type="dxa"/>
          </w:tcPr>
          <w:p w14:paraId="4477ADCA" w14:textId="77777777" w:rsidR="00273CD5" w:rsidRPr="00273CD5" w:rsidRDefault="00273CD5" w:rsidP="00273CD5">
            <w:pPr>
              <w:pStyle w:val="Akapitzlist"/>
              <w:numPr>
                <w:ilvl w:val="0"/>
                <w:numId w:val="3"/>
              </w:numPr>
              <w:spacing w:after="60"/>
              <w:ind w:left="171" w:hanging="25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Zastępca:</w:t>
            </w:r>
          </w:p>
        </w:tc>
        <w:tc>
          <w:tcPr>
            <w:tcW w:w="5523" w:type="dxa"/>
          </w:tcPr>
          <w:p w14:paraId="3E5304F6" w14:textId="11354450" w:rsidR="00273CD5" w:rsidRDefault="00143BC6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Jacek Barański - </w:t>
            </w:r>
            <w:r w:rsidR="00C87B1C">
              <w:rPr>
                <w:rFonts w:ascii="Arial" w:hAnsi="Arial" w:cs="Arial"/>
              </w:rPr>
              <w:t>Miejski Zarząd Ulic i Mostów</w:t>
            </w:r>
          </w:p>
        </w:tc>
      </w:tr>
      <w:tr w:rsidR="00273CD5" w14:paraId="465EE8F6" w14:textId="77777777" w:rsidTr="002D5749">
        <w:trPr>
          <w:jc w:val="center"/>
        </w:trPr>
        <w:tc>
          <w:tcPr>
            <w:tcW w:w="3539" w:type="dxa"/>
          </w:tcPr>
          <w:p w14:paraId="1084D80B" w14:textId="77777777" w:rsidR="00273CD5" w:rsidRPr="00273CD5" w:rsidRDefault="00273CD5" w:rsidP="00273CD5">
            <w:pPr>
              <w:pStyle w:val="Akapitzlist"/>
              <w:numPr>
                <w:ilvl w:val="0"/>
                <w:numId w:val="3"/>
              </w:numPr>
              <w:spacing w:after="60"/>
              <w:ind w:left="171" w:hanging="25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Członkowie:</w:t>
            </w:r>
          </w:p>
        </w:tc>
        <w:tc>
          <w:tcPr>
            <w:tcW w:w="5523" w:type="dxa"/>
          </w:tcPr>
          <w:p w14:paraId="5360DF2F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273CD5" w14:paraId="573A5043" w14:textId="77777777" w:rsidTr="002D5749">
        <w:trPr>
          <w:jc w:val="center"/>
        </w:trPr>
        <w:tc>
          <w:tcPr>
            <w:tcW w:w="3539" w:type="dxa"/>
          </w:tcPr>
          <w:p w14:paraId="022A91E8" w14:textId="77777777" w:rsidR="00273CD5" w:rsidRPr="00273CD5" w:rsidRDefault="00273CD5" w:rsidP="00C736CD">
            <w:pPr>
              <w:pStyle w:val="Akapitzlist"/>
              <w:numPr>
                <w:ilvl w:val="0"/>
                <w:numId w:val="11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 Ferenc</w:t>
            </w:r>
          </w:p>
        </w:tc>
        <w:tc>
          <w:tcPr>
            <w:tcW w:w="5523" w:type="dxa"/>
          </w:tcPr>
          <w:p w14:paraId="362C2954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Budownictwa</w:t>
            </w:r>
          </w:p>
        </w:tc>
      </w:tr>
      <w:tr w:rsidR="00273CD5" w14:paraId="19753199" w14:textId="77777777" w:rsidTr="002D5749">
        <w:trPr>
          <w:jc w:val="center"/>
        </w:trPr>
        <w:tc>
          <w:tcPr>
            <w:tcW w:w="3539" w:type="dxa"/>
          </w:tcPr>
          <w:p w14:paraId="0B764DDE" w14:textId="77777777" w:rsidR="00273CD5" w:rsidRPr="00273CD5" w:rsidRDefault="00273CD5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 w:rsidRPr="00524331">
              <w:rPr>
                <w:rFonts w:ascii="Arial" w:hAnsi="Arial" w:cs="Arial"/>
              </w:rPr>
              <w:t>Martyna Lisek</w:t>
            </w:r>
          </w:p>
        </w:tc>
        <w:tc>
          <w:tcPr>
            <w:tcW w:w="5523" w:type="dxa"/>
          </w:tcPr>
          <w:p w14:paraId="5495FF6F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Budownictwa</w:t>
            </w:r>
          </w:p>
        </w:tc>
      </w:tr>
      <w:tr w:rsidR="00CA2066" w14:paraId="2C53F923" w14:textId="77777777" w:rsidTr="002D5749">
        <w:trPr>
          <w:jc w:val="center"/>
        </w:trPr>
        <w:tc>
          <w:tcPr>
            <w:tcW w:w="3539" w:type="dxa"/>
          </w:tcPr>
          <w:p w14:paraId="0539DCF0" w14:textId="77777777" w:rsidR="00CA2066" w:rsidRDefault="00CA2066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Paweł Ruszkowski</w:t>
            </w:r>
          </w:p>
        </w:tc>
        <w:tc>
          <w:tcPr>
            <w:tcW w:w="5523" w:type="dxa"/>
          </w:tcPr>
          <w:p w14:paraId="17DDA01B" w14:textId="77777777" w:rsidR="00CA2066" w:rsidRDefault="00CA2066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Geodezji</w:t>
            </w:r>
          </w:p>
        </w:tc>
      </w:tr>
      <w:tr w:rsidR="00273CD5" w14:paraId="42BF4356" w14:textId="77777777" w:rsidTr="002D5749">
        <w:trPr>
          <w:jc w:val="center"/>
        </w:trPr>
        <w:tc>
          <w:tcPr>
            <w:tcW w:w="3539" w:type="dxa"/>
          </w:tcPr>
          <w:p w14:paraId="5C590FDD" w14:textId="77777777" w:rsidR="00273CD5" w:rsidRPr="00273CD5" w:rsidRDefault="00273CD5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Katarzyna </w:t>
            </w:r>
            <w:proofErr w:type="spellStart"/>
            <w:r>
              <w:rPr>
                <w:rFonts w:ascii="Arial" w:hAnsi="Arial" w:cs="Arial"/>
              </w:rPr>
              <w:t>Szymkowska</w:t>
            </w:r>
            <w:proofErr w:type="spellEnd"/>
          </w:p>
        </w:tc>
        <w:tc>
          <w:tcPr>
            <w:tcW w:w="5523" w:type="dxa"/>
          </w:tcPr>
          <w:p w14:paraId="5FC27995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Nieruchomościami</w:t>
            </w:r>
          </w:p>
        </w:tc>
      </w:tr>
      <w:tr w:rsidR="00273CD5" w14:paraId="1AF7402C" w14:textId="77777777" w:rsidTr="002D5749">
        <w:trPr>
          <w:jc w:val="center"/>
        </w:trPr>
        <w:tc>
          <w:tcPr>
            <w:tcW w:w="3539" w:type="dxa"/>
          </w:tcPr>
          <w:p w14:paraId="1C22CC93" w14:textId="77777777" w:rsidR="00273CD5" w:rsidRPr="00273CD5" w:rsidRDefault="00273CD5" w:rsidP="00C736CD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Paweł Dylewski</w:t>
            </w:r>
          </w:p>
        </w:tc>
        <w:tc>
          <w:tcPr>
            <w:tcW w:w="5523" w:type="dxa"/>
          </w:tcPr>
          <w:p w14:paraId="7E0EDB12" w14:textId="77777777" w:rsidR="00273CD5" w:rsidRDefault="00273CD5" w:rsidP="00F5463E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Nieruchomościami</w:t>
            </w:r>
          </w:p>
        </w:tc>
      </w:tr>
      <w:tr w:rsidR="00CA2066" w14:paraId="374233D6" w14:textId="77777777" w:rsidTr="001D5D13">
        <w:trPr>
          <w:jc w:val="center"/>
        </w:trPr>
        <w:tc>
          <w:tcPr>
            <w:tcW w:w="3539" w:type="dxa"/>
          </w:tcPr>
          <w:p w14:paraId="1A658A90" w14:textId="77777777" w:rsidR="00CA2066" w:rsidRPr="00273CD5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 Kusztal</w:t>
            </w:r>
          </w:p>
        </w:tc>
        <w:tc>
          <w:tcPr>
            <w:tcW w:w="5523" w:type="dxa"/>
          </w:tcPr>
          <w:p w14:paraId="44818117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Gospodarki Nieruchomościami</w:t>
            </w:r>
          </w:p>
        </w:tc>
      </w:tr>
      <w:tr w:rsidR="00CA2066" w14:paraId="3B31965F" w14:textId="77777777" w:rsidTr="001D5D13">
        <w:trPr>
          <w:jc w:val="center"/>
        </w:trPr>
        <w:tc>
          <w:tcPr>
            <w:tcW w:w="3539" w:type="dxa"/>
          </w:tcPr>
          <w:p w14:paraId="01CB627A" w14:textId="77777777" w:rsidR="00CA2066" w:rsidRPr="00273CD5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 Warzecha</w:t>
            </w:r>
          </w:p>
        </w:tc>
        <w:tc>
          <w:tcPr>
            <w:tcW w:w="5523" w:type="dxa"/>
          </w:tcPr>
          <w:p w14:paraId="728D8B9A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Komunalny, Ochrony Środowiska i Rolnictwa</w:t>
            </w:r>
          </w:p>
        </w:tc>
      </w:tr>
      <w:tr w:rsidR="00CA2066" w14:paraId="065ACFC0" w14:textId="77777777" w:rsidTr="001D5D13">
        <w:trPr>
          <w:jc w:val="center"/>
        </w:trPr>
        <w:tc>
          <w:tcPr>
            <w:tcW w:w="3539" w:type="dxa"/>
          </w:tcPr>
          <w:p w14:paraId="5E4F9BFE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Magdalena </w:t>
            </w:r>
            <w:proofErr w:type="spellStart"/>
            <w:r>
              <w:rPr>
                <w:rFonts w:ascii="Arial" w:hAnsi="Arial" w:cs="Arial"/>
              </w:rPr>
              <w:t>Zdebel</w:t>
            </w:r>
            <w:proofErr w:type="spellEnd"/>
          </w:p>
        </w:tc>
        <w:tc>
          <w:tcPr>
            <w:tcW w:w="5523" w:type="dxa"/>
          </w:tcPr>
          <w:p w14:paraId="2F20549D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Planowania Przestrzennego i Urbanistyki</w:t>
            </w:r>
          </w:p>
        </w:tc>
      </w:tr>
      <w:tr w:rsidR="00CA2066" w14:paraId="7B525ACB" w14:textId="77777777" w:rsidTr="001D5D13">
        <w:trPr>
          <w:jc w:val="center"/>
        </w:trPr>
        <w:tc>
          <w:tcPr>
            <w:tcW w:w="3539" w:type="dxa"/>
          </w:tcPr>
          <w:p w14:paraId="64E09B84" w14:textId="2CC62DF6" w:rsidR="00CA2066" w:rsidRDefault="00C87B1C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 Okoń</w:t>
            </w:r>
          </w:p>
        </w:tc>
        <w:tc>
          <w:tcPr>
            <w:tcW w:w="5523" w:type="dxa"/>
          </w:tcPr>
          <w:p w14:paraId="17BAFB96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Planowania Przestrzennego i Urbanistyki</w:t>
            </w:r>
          </w:p>
        </w:tc>
      </w:tr>
      <w:tr w:rsidR="00CA2066" w14:paraId="7830966E" w14:textId="77777777" w:rsidTr="001D5D13">
        <w:trPr>
          <w:jc w:val="center"/>
        </w:trPr>
        <w:tc>
          <w:tcPr>
            <w:tcW w:w="3539" w:type="dxa"/>
          </w:tcPr>
          <w:p w14:paraId="21720B85" w14:textId="77777777" w:rsidR="00CA2066" w:rsidRPr="00C87B1C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 w:rsidRPr="00C87B1C">
              <w:rPr>
                <w:rFonts w:ascii="Arial" w:hAnsi="Arial" w:cs="Arial"/>
              </w:rPr>
              <w:t>Maria Losko</w:t>
            </w:r>
          </w:p>
        </w:tc>
        <w:tc>
          <w:tcPr>
            <w:tcW w:w="5523" w:type="dxa"/>
          </w:tcPr>
          <w:p w14:paraId="2F30A4D7" w14:textId="77777777" w:rsidR="00CA2066" w:rsidRPr="00C87B1C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 w:rsidRPr="00C87B1C">
              <w:rPr>
                <w:rFonts w:ascii="Arial" w:hAnsi="Arial" w:cs="Arial"/>
              </w:rPr>
              <w:t>Wydział Komunikacji</w:t>
            </w:r>
          </w:p>
        </w:tc>
      </w:tr>
      <w:tr w:rsidR="00CA2066" w14:paraId="24898F4D" w14:textId="77777777" w:rsidTr="001D5D13">
        <w:trPr>
          <w:jc w:val="center"/>
        </w:trPr>
        <w:tc>
          <w:tcPr>
            <w:tcW w:w="3539" w:type="dxa"/>
          </w:tcPr>
          <w:p w14:paraId="7B08015A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Jacek Tuchowski</w:t>
            </w:r>
          </w:p>
        </w:tc>
        <w:tc>
          <w:tcPr>
            <w:tcW w:w="5523" w:type="dxa"/>
          </w:tcPr>
          <w:p w14:paraId="7D28E296" w14:textId="640BC1CC" w:rsidR="00CA2066" w:rsidRDefault="00C87B1C" w:rsidP="00C87B1C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 w:rsidRPr="00C87B1C">
              <w:rPr>
                <w:rFonts w:ascii="Arial" w:hAnsi="Arial" w:cs="Arial"/>
              </w:rPr>
              <w:t>Wydział Transportu</w:t>
            </w:r>
            <w:r>
              <w:rPr>
                <w:rFonts w:ascii="Arial" w:hAnsi="Arial" w:cs="Arial"/>
              </w:rPr>
              <w:t xml:space="preserve"> </w:t>
            </w:r>
            <w:r w:rsidRPr="00C87B1C">
              <w:rPr>
                <w:rFonts w:ascii="Arial" w:hAnsi="Arial" w:cs="Arial"/>
              </w:rPr>
              <w:t>i Zarządzania Ruchem Drogowym</w:t>
            </w:r>
          </w:p>
        </w:tc>
      </w:tr>
      <w:tr w:rsidR="00CA2066" w14:paraId="3766AF2D" w14:textId="77777777" w:rsidTr="001D5D13">
        <w:trPr>
          <w:jc w:val="center"/>
        </w:trPr>
        <w:tc>
          <w:tcPr>
            <w:tcW w:w="3539" w:type="dxa"/>
          </w:tcPr>
          <w:p w14:paraId="14CA0FBB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 Stępniak</w:t>
            </w:r>
          </w:p>
        </w:tc>
        <w:tc>
          <w:tcPr>
            <w:tcW w:w="5523" w:type="dxa"/>
          </w:tcPr>
          <w:p w14:paraId="26CA3BD9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Miejski Zarząd Ulic i Mostów</w:t>
            </w:r>
          </w:p>
        </w:tc>
      </w:tr>
      <w:tr w:rsidR="00CA2066" w14:paraId="59D1C4AE" w14:textId="77777777" w:rsidTr="001D5D13">
        <w:trPr>
          <w:jc w:val="center"/>
        </w:trPr>
        <w:tc>
          <w:tcPr>
            <w:tcW w:w="3539" w:type="dxa"/>
          </w:tcPr>
          <w:p w14:paraId="795B25CA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Kamila Winiarska - </w:t>
            </w:r>
          </w:p>
          <w:p w14:paraId="38C5AB6C" w14:textId="77777777" w:rsidR="00CA2066" w:rsidRDefault="00CA2066" w:rsidP="001D5D13">
            <w:pPr>
              <w:pStyle w:val="Akapitzlist"/>
              <w:spacing w:after="60"/>
              <w:ind w:left="171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Szweblik</w:t>
            </w:r>
            <w:proofErr w:type="spellEnd"/>
          </w:p>
        </w:tc>
        <w:tc>
          <w:tcPr>
            <w:tcW w:w="5523" w:type="dxa"/>
          </w:tcPr>
          <w:p w14:paraId="124E1D96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Miejski Zarząd Ulic i Mostów</w:t>
            </w:r>
          </w:p>
        </w:tc>
      </w:tr>
      <w:tr w:rsidR="00CA2066" w14:paraId="382CE38D" w14:textId="77777777" w:rsidTr="001D5D13">
        <w:trPr>
          <w:jc w:val="center"/>
        </w:trPr>
        <w:tc>
          <w:tcPr>
            <w:tcW w:w="3539" w:type="dxa"/>
          </w:tcPr>
          <w:p w14:paraId="5F732219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Daria Woźnica</w:t>
            </w:r>
          </w:p>
        </w:tc>
        <w:tc>
          <w:tcPr>
            <w:tcW w:w="5523" w:type="dxa"/>
          </w:tcPr>
          <w:p w14:paraId="5EEFFF95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Miejski Zarząd Ulic i Mostów</w:t>
            </w:r>
          </w:p>
        </w:tc>
      </w:tr>
      <w:tr w:rsidR="00CA2066" w14:paraId="00A4C2BC" w14:textId="77777777" w:rsidTr="001D5D13">
        <w:trPr>
          <w:jc w:val="center"/>
        </w:trPr>
        <w:tc>
          <w:tcPr>
            <w:tcW w:w="3539" w:type="dxa"/>
          </w:tcPr>
          <w:p w14:paraId="50D3FE7B" w14:textId="77777777" w:rsidR="00CA2066" w:rsidRDefault="00CA2066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 Tarach</w:t>
            </w:r>
          </w:p>
          <w:p w14:paraId="3C9EE9CD" w14:textId="77777777" w:rsidR="009B0889" w:rsidRDefault="009B0889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 Godzik</w:t>
            </w:r>
          </w:p>
          <w:p w14:paraId="2D226BB2" w14:textId="0079D4EF" w:rsidR="00EF5664" w:rsidRDefault="00EF5664" w:rsidP="00CA2066">
            <w:pPr>
              <w:pStyle w:val="Akapitzlist"/>
              <w:numPr>
                <w:ilvl w:val="0"/>
                <w:numId w:val="9"/>
              </w:numPr>
              <w:spacing w:after="60"/>
              <w:ind w:left="171" w:hanging="1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Małgorzata </w:t>
            </w:r>
            <w:proofErr w:type="spellStart"/>
            <w:r>
              <w:rPr>
                <w:rFonts w:ascii="Arial" w:hAnsi="Arial" w:cs="Arial"/>
              </w:rPr>
              <w:t>Wawak</w:t>
            </w:r>
            <w:proofErr w:type="spellEnd"/>
          </w:p>
        </w:tc>
        <w:tc>
          <w:tcPr>
            <w:tcW w:w="5523" w:type="dxa"/>
          </w:tcPr>
          <w:p w14:paraId="398A873A" w14:textId="77777777" w:rsidR="00CA2066" w:rsidRDefault="00CA2066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Miejski Zarząd Ulic i Mostów</w:t>
            </w:r>
          </w:p>
          <w:p w14:paraId="0CEC2266" w14:textId="59F06D4F" w:rsidR="004F64BF" w:rsidRDefault="009B0889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Miejski Zarząd Ulic i Mostów</w:t>
            </w:r>
          </w:p>
          <w:p w14:paraId="1C8A4C7B" w14:textId="0211CDA6" w:rsidR="00EF5664" w:rsidRDefault="00EF5664" w:rsidP="001D5D13">
            <w:pPr>
              <w:spacing w:after="60"/>
              <w:contextualSpacing/>
              <w:jc w:val="both"/>
              <w:rPr>
                <w:rFonts w:ascii="Arial" w:hAnsi="Arial" w:cs="Arial"/>
              </w:rPr>
            </w:pPr>
            <w:r w:rsidRPr="00EF5664">
              <w:rPr>
                <w:rFonts w:ascii="Arial" w:hAnsi="Arial" w:cs="Arial"/>
              </w:rPr>
              <w:t>Wydział Informacji, Promocji i Współpracy z Zagranicą</w:t>
            </w:r>
          </w:p>
        </w:tc>
      </w:tr>
    </w:tbl>
    <w:p w14:paraId="4BCF54AD" w14:textId="77777777" w:rsidR="00EF5664" w:rsidRPr="00EF5664" w:rsidRDefault="00EF5664" w:rsidP="00EF5664">
      <w:pPr>
        <w:rPr>
          <w:rFonts w:ascii="Arial" w:hAnsi="Arial" w:cs="Arial"/>
        </w:rPr>
        <w:sectPr w:rsidR="00EF5664" w:rsidRPr="00EF5664" w:rsidSect="00C736CD">
          <w:type w:val="continuous"/>
          <w:pgSz w:w="11906" w:h="16838"/>
          <w:pgMar w:top="1702" w:right="1417" w:bottom="1276" w:left="1417" w:header="708" w:footer="708" w:gutter="0"/>
          <w:cols w:space="709"/>
          <w:docGrid w:linePitch="360"/>
        </w:sectPr>
      </w:pPr>
    </w:p>
    <w:p w14:paraId="6BF05B65" w14:textId="77777777" w:rsidR="00CA2066" w:rsidRDefault="00CA2066" w:rsidP="00CA2066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</w:rPr>
      </w:pPr>
    </w:p>
    <w:p w14:paraId="7EEF223B" w14:textId="77777777" w:rsidR="00CA2066" w:rsidRDefault="00CA2066" w:rsidP="00CA2066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</w:rPr>
      </w:pPr>
    </w:p>
    <w:p w14:paraId="37012B0B" w14:textId="77777777" w:rsidR="00CA2066" w:rsidRDefault="00CA2066" w:rsidP="00CA2066">
      <w:pPr>
        <w:tabs>
          <w:tab w:val="left" w:pos="4253"/>
        </w:tabs>
        <w:spacing w:after="0" w:line="240" w:lineRule="auto"/>
        <w:jc w:val="both"/>
        <w:rPr>
          <w:rFonts w:ascii="Arial" w:hAnsi="Arial" w:cs="Arial"/>
          <w:b/>
        </w:rPr>
        <w:sectPr w:rsidR="00CA2066" w:rsidSect="00965439">
          <w:type w:val="continuous"/>
          <w:pgSz w:w="11906" w:h="16838"/>
          <w:pgMar w:top="1417" w:right="1417" w:bottom="1417" w:left="1417" w:header="708" w:footer="708" w:gutter="0"/>
          <w:cols w:num="2" w:space="26"/>
          <w:docGrid w:linePitch="360"/>
        </w:sectPr>
      </w:pPr>
    </w:p>
    <w:p w14:paraId="42DD1758" w14:textId="282115A6" w:rsidR="00CA2066" w:rsidRPr="00F5463E" w:rsidRDefault="00CA2066" w:rsidP="00CA2066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</w:rPr>
      </w:pPr>
      <w:r w:rsidRPr="00F5463E">
        <w:rPr>
          <w:rFonts w:ascii="Arial" w:hAnsi="Arial" w:cs="Arial"/>
          <w:b/>
        </w:rPr>
        <w:t>§</w:t>
      </w:r>
      <w:r w:rsidR="000D29E3">
        <w:rPr>
          <w:rFonts w:ascii="Arial" w:hAnsi="Arial" w:cs="Arial"/>
          <w:b/>
        </w:rPr>
        <w:t>5</w:t>
      </w:r>
    </w:p>
    <w:p w14:paraId="36D55659" w14:textId="5CF5BD54" w:rsidR="00CA2066" w:rsidRPr="000449A6" w:rsidRDefault="00113A10" w:rsidP="00CA2066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pracach zespołu mogą uczestniczyć inne osoby – </w:t>
      </w:r>
      <w:r w:rsidR="00591172">
        <w:rPr>
          <w:rFonts w:ascii="Arial" w:hAnsi="Arial" w:cs="Arial"/>
        </w:rPr>
        <w:t xml:space="preserve">m.in. </w:t>
      </w:r>
      <w:r>
        <w:rPr>
          <w:rFonts w:ascii="Arial" w:hAnsi="Arial" w:cs="Arial"/>
        </w:rPr>
        <w:t xml:space="preserve">eksperci oraz </w:t>
      </w:r>
      <w:r w:rsidR="00CA2066" w:rsidRPr="000449A6">
        <w:rPr>
          <w:rFonts w:ascii="Arial" w:hAnsi="Arial" w:cs="Arial"/>
        </w:rPr>
        <w:t xml:space="preserve">przedstawiciele </w:t>
      </w:r>
      <w:r>
        <w:rPr>
          <w:rFonts w:ascii="Arial" w:hAnsi="Arial" w:cs="Arial"/>
        </w:rPr>
        <w:t xml:space="preserve">inwestora m.in. </w:t>
      </w:r>
      <w:r w:rsidR="00CA2066" w:rsidRPr="000449A6">
        <w:rPr>
          <w:rFonts w:ascii="Arial" w:hAnsi="Arial" w:cs="Arial"/>
        </w:rPr>
        <w:t>projektan</w:t>
      </w:r>
      <w:r>
        <w:rPr>
          <w:rFonts w:ascii="Arial" w:hAnsi="Arial" w:cs="Arial"/>
        </w:rPr>
        <w:t>ci</w:t>
      </w:r>
      <w:r w:rsidR="00CA2066" w:rsidRPr="000449A6">
        <w:rPr>
          <w:rFonts w:ascii="Arial" w:hAnsi="Arial" w:cs="Arial"/>
        </w:rPr>
        <w:t xml:space="preserve"> planowan</w:t>
      </w:r>
      <w:r>
        <w:rPr>
          <w:rFonts w:ascii="Arial" w:hAnsi="Arial" w:cs="Arial"/>
        </w:rPr>
        <w:t>ej</w:t>
      </w:r>
      <w:r w:rsidR="00CA2066" w:rsidRPr="000449A6">
        <w:rPr>
          <w:rFonts w:ascii="Arial" w:hAnsi="Arial" w:cs="Arial"/>
        </w:rPr>
        <w:t xml:space="preserve"> inwestycji </w:t>
      </w:r>
      <w:r w:rsidR="00180EFD">
        <w:rPr>
          <w:rFonts w:ascii="Arial" w:hAnsi="Arial" w:cs="Arial"/>
        </w:rPr>
        <w:t xml:space="preserve">kolejowych i </w:t>
      </w:r>
      <w:r w:rsidR="00CA2066" w:rsidRPr="000449A6">
        <w:rPr>
          <w:rFonts w:ascii="Arial" w:hAnsi="Arial" w:cs="Arial"/>
        </w:rPr>
        <w:t>drogowych</w:t>
      </w:r>
      <w:r w:rsidR="000D29E3">
        <w:rPr>
          <w:rFonts w:ascii="Arial" w:hAnsi="Arial" w:cs="Arial"/>
        </w:rPr>
        <w:t xml:space="preserve"> oraz przedstawiciele spółek gminnych. </w:t>
      </w:r>
    </w:p>
    <w:p w14:paraId="0D28B182" w14:textId="7B5E3428" w:rsidR="00CA2066" w:rsidRDefault="00CA2066" w:rsidP="001A70D2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 xml:space="preserve">Skład zespołu może być uzupełniany o inne osoby, </w:t>
      </w:r>
      <w:r w:rsidR="00113A10">
        <w:rPr>
          <w:rFonts w:ascii="Arial" w:hAnsi="Arial" w:cs="Arial"/>
        </w:rPr>
        <w:t>niezbędne do</w:t>
      </w:r>
      <w:r w:rsidRPr="000449A6">
        <w:rPr>
          <w:rFonts w:ascii="Arial" w:hAnsi="Arial" w:cs="Arial"/>
        </w:rPr>
        <w:t xml:space="preserve"> wyjaśnienia danego zagadnienia</w:t>
      </w:r>
      <w:r w:rsidR="00113A10">
        <w:rPr>
          <w:rFonts w:ascii="Arial" w:hAnsi="Arial" w:cs="Arial"/>
        </w:rPr>
        <w:t>.</w:t>
      </w:r>
      <w:r w:rsidRPr="000449A6">
        <w:rPr>
          <w:rFonts w:ascii="Arial" w:hAnsi="Arial" w:cs="Arial"/>
        </w:rPr>
        <w:t xml:space="preserve"> </w:t>
      </w:r>
    </w:p>
    <w:p w14:paraId="4BC5739D" w14:textId="77777777" w:rsidR="001A70D2" w:rsidRPr="001A70D2" w:rsidRDefault="001A70D2" w:rsidP="001A70D2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6D2E7482" w14:textId="2AA9AE71" w:rsidR="00CA2066" w:rsidRPr="000449A6" w:rsidRDefault="00CA2066" w:rsidP="00CA2066">
      <w:pPr>
        <w:spacing w:after="120" w:line="240" w:lineRule="auto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</w:t>
      </w:r>
      <w:r w:rsidR="000D29E3">
        <w:rPr>
          <w:rFonts w:ascii="Arial" w:hAnsi="Arial" w:cs="Arial"/>
          <w:b/>
        </w:rPr>
        <w:t>6</w:t>
      </w:r>
    </w:p>
    <w:p w14:paraId="2A38867B" w14:textId="4C7C7F75" w:rsidR="00CA2066" w:rsidRPr="000449A6" w:rsidRDefault="00CA2066" w:rsidP="00CA2066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>Pracami zespołu kieruje Przewodnicząc</w:t>
      </w:r>
      <w:r w:rsidR="00113A10">
        <w:rPr>
          <w:rFonts w:ascii="Arial" w:hAnsi="Arial" w:cs="Arial"/>
        </w:rPr>
        <w:t>y</w:t>
      </w:r>
      <w:r w:rsidRPr="000449A6">
        <w:rPr>
          <w:rFonts w:ascii="Arial" w:hAnsi="Arial" w:cs="Arial"/>
        </w:rPr>
        <w:t>, a w razie jej nieobecności Zastępca.</w:t>
      </w:r>
    </w:p>
    <w:p w14:paraId="558BDBD9" w14:textId="2A79D1DD" w:rsidR="00CA2066" w:rsidRPr="000449A6" w:rsidRDefault="00CA2066" w:rsidP="00CA2066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>Posiedzenia Zespołu zwołuje</w:t>
      </w:r>
      <w:r w:rsidR="00113A10">
        <w:rPr>
          <w:rFonts w:ascii="Arial" w:hAnsi="Arial" w:cs="Arial"/>
        </w:rPr>
        <w:t xml:space="preserve"> Przewodniczący Zespołu</w:t>
      </w:r>
      <w:r w:rsidRPr="000449A6">
        <w:rPr>
          <w:rFonts w:ascii="Arial" w:hAnsi="Arial" w:cs="Arial"/>
        </w:rPr>
        <w:t>.</w:t>
      </w:r>
    </w:p>
    <w:p w14:paraId="07C8C903" w14:textId="0A42F785" w:rsidR="00CA2066" w:rsidRDefault="00CA2066" w:rsidP="001A70D2">
      <w:pPr>
        <w:pStyle w:val="Akapitzlist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>Obsługę administracyjną posiedzeń zespołu, w tym protokołowanie jego posiedzeń, prowadzi wyznaczony pracownik Miejskiego Zarządu Ulic i Mostów.</w:t>
      </w:r>
    </w:p>
    <w:p w14:paraId="69F4D793" w14:textId="77777777" w:rsidR="001A70D2" w:rsidRPr="001A70D2" w:rsidRDefault="001A70D2" w:rsidP="001A70D2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CD4341C" w14:textId="76ED47AC" w:rsidR="00CA2066" w:rsidRPr="000449A6" w:rsidRDefault="00CA2066" w:rsidP="007A14A8">
      <w:pPr>
        <w:spacing w:after="120" w:line="240" w:lineRule="auto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</w:t>
      </w:r>
      <w:r w:rsidR="000D29E3">
        <w:rPr>
          <w:rFonts w:ascii="Arial" w:hAnsi="Arial" w:cs="Arial"/>
          <w:b/>
        </w:rPr>
        <w:t>7</w:t>
      </w:r>
    </w:p>
    <w:p w14:paraId="28DE91A7" w14:textId="00CF7DF7" w:rsidR="00CA2066" w:rsidRDefault="007A7764" w:rsidP="007A14A8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powierzam </w:t>
      </w:r>
      <w:r w:rsidR="00180EFD" w:rsidRPr="00180EFD">
        <w:rPr>
          <w:rFonts w:ascii="Arial" w:hAnsi="Arial" w:cs="Arial"/>
        </w:rPr>
        <w:t>Dyrektor</w:t>
      </w:r>
      <w:r w:rsidR="00180EFD">
        <w:rPr>
          <w:rFonts w:ascii="Arial" w:hAnsi="Arial" w:cs="Arial"/>
        </w:rPr>
        <w:t>owi</w:t>
      </w:r>
      <w:r w:rsidR="00180EFD" w:rsidRPr="00180EFD">
        <w:rPr>
          <w:rFonts w:ascii="Arial" w:hAnsi="Arial" w:cs="Arial"/>
        </w:rPr>
        <w:t xml:space="preserve"> Miejskiego Zarządu Ulic i Mostów</w:t>
      </w:r>
      <w:r>
        <w:rPr>
          <w:rFonts w:ascii="Arial" w:hAnsi="Arial" w:cs="Arial"/>
        </w:rPr>
        <w:t xml:space="preserve"> w Tychach, a nadzór nad zespołem Zastępcy </w:t>
      </w:r>
      <w:r w:rsidR="004F64BF">
        <w:rPr>
          <w:rFonts w:ascii="Arial" w:hAnsi="Arial" w:cs="Arial"/>
        </w:rPr>
        <w:t xml:space="preserve">Prezydenta </w:t>
      </w:r>
      <w:r>
        <w:rPr>
          <w:rFonts w:ascii="Arial" w:hAnsi="Arial" w:cs="Arial"/>
        </w:rPr>
        <w:t>ds. Kształtowania Przestrzeni Miejskiej</w:t>
      </w:r>
      <w:r w:rsidR="004F64BF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Zastępcy </w:t>
      </w:r>
      <w:r w:rsidR="004F64BF">
        <w:rPr>
          <w:rFonts w:ascii="Arial" w:hAnsi="Arial" w:cs="Arial"/>
        </w:rPr>
        <w:t xml:space="preserve">Prezydenta </w:t>
      </w:r>
      <w:r>
        <w:rPr>
          <w:rFonts w:ascii="Arial" w:hAnsi="Arial" w:cs="Arial"/>
        </w:rPr>
        <w:t>ds. Zrównoważonego Rozwoju.</w:t>
      </w:r>
    </w:p>
    <w:p w14:paraId="046142B2" w14:textId="77777777" w:rsidR="001A70D2" w:rsidRPr="00EF5664" w:rsidRDefault="001A70D2" w:rsidP="001A70D2">
      <w:pPr>
        <w:spacing w:after="120" w:line="240" w:lineRule="auto"/>
        <w:jc w:val="both"/>
        <w:rPr>
          <w:rFonts w:ascii="Arial" w:hAnsi="Arial" w:cs="Arial"/>
        </w:rPr>
      </w:pPr>
    </w:p>
    <w:p w14:paraId="7D868AF5" w14:textId="3C3CCE05" w:rsidR="00CA2066" w:rsidRPr="000449A6" w:rsidRDefault="00CA2066" w:rsidP="00CA2066">
      <w:pPr>
        <w:spacing w:after="120" w:line="240" w:lineRule="auto"/>
        <w:ind w:left="284" w:hanging="284"/>
        <w:jc w:val="center"/>
        <w:rPr>
          <w:rFonts w:ascii="Arial" w:hAnsi="Arial" w:cs="Arial"/>
          <w:b/>
        </w:rPr>
      </w:pPr>
      <w:r w:rsidRPr="000449A6">
        <w:rPr>
          <w:rFonts w:ascii="Arial" w:hAnsi="Arial" w:cs="Arial"/>
          <w:b/>
        </w:rPr>
        <w:t>§</w:t>
      </w:r>
      <w:r w:rsidR="000D29E3">
        <w:rPr>
          <w:rFonts w:ascii="Arial" w:hAnsi="Arial" w:cs="Arial"/>
          <w:b/>
        </w:rPr>
        <w:t>8</w:t>
      </w:r>
    </w:p>
    <w:p w14:paraId="2D8DCA4C" w14:textId="77777777" w:rsidR="00CA2066" w:rsidRPr="000449A6" w:rsidRDefault="00CA2066" w:rsidP="00CA2066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0449A6">
        <w:rPr>
          <w:rFonts w:ascii="Arial" w:hAnsi="Arial" w:cs="Arial"/>
        </w:rPr>
        <w:t xml:space="preserve">Zarządzenie wchodzi w życie z dniem podpisania. </w:t>
      </w:r>
    </w:p>
    <w:p w14:paraId="339691AA" w14:textId="77777777" w:rsidR="00347043" w:rsidRDefault="00347043" w:rsidP="00347043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311E4A9F" w14:textId="77777777" w:rsidR="007F5F2C" w:rsidRDefault="007F5F2C" w:rsidP="00347043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4476BAE6" w14:textId="77777777" w:rsidR="00F66883" w:rsidRPr="00F66883" w:rsidRDefault="00F66883" w:rsidP="00F66883">
      <w:pPr>
        <w:pStyle w:val="Akapitzlist"/>
        <w:ind w:left="284" w:hanging="284"/>
        <w:jc w:val="right"/>
        <w:rPr>
          <w:rFonts w:ascii="Arial" w:hAnsi="Arial" w:cs="Arial"/>
        </w:rPr>
      </w:pPr>
      <w:bookmarkStart w:id="0" w:name="_Hlk188435747"/>
      <w:r w:rsidRPr="00F66883">
        <w:rPr>
          <w:rFonts w:ascii="Arial" w:hAnsi="Arial" w:cs="Arial"/>
        </w:rPr>
        <w:t>Prezydent Miasta Tychy</w:t>
      </w:r>
    </w:p>
    <w:p w14:paraId="19ECE019" w14:textId="77777777" w:rsidR="00F66883" w:rsidRPr="00F66883" w:rsidRDefault="00F66883" w:rsidP="00F66883">
      <w:pPr>
        <w:pStyle w:val="Akapitzlist"/>
        <w:ind w:left="284" w:hanging="284"/>
        <w:jc w:val="right"/>
        <w:rPr>
          <w:rFonts w:ascii="Arial" w:hAnsi="Arial" w:cs="Arial"/>
        </w:rPr>
      </w:pPr>
    </w:p>
    <w:p w14:paraId="2F5DF10E" w14:textId="77777777" w:rsidR="00F66883" w:rsidRPr="00F66883" w:rsidRDefault="00F66883" w:rsidP="00F66883">
      <w:pPr>
        <w:pStyle w:val="Akapitzlist"/>
        <w:spacing w:after="0" w:line="240" w:lineRule="auto"/>
        <w:ind w:left="284" w:hanging="284"/>
        <w:jc w:val="right"/>
        <w:rPr>
          <w:rFonts w:ascii="Arial" w:hAnsi="Arial" w:cs="Arial"/>
        </w:rPr>
      </w:pPr>
      <w:r w:rsidRPr="00F66883">
        <w:rPr>
          <w:rFonts w:ascii="Arial" w:hAnsi="Arial" w:cs="Arial"/>
        </w:rPr>
        <w:t>/-/ Maciej Gramatyka</w:t>
      </w:r>
      <w:bookmarkEnd w:id="0"/>
    </w:p>
    <w:sectPr w:rsidR="00F66883" w:rsidRPr="00F66883" w:rsidSect="00F5463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81D73" w14:textId="77777777" w:rsidR="000D413D" w:rsidRDefault="000D413D" w:rsidP="00524331">
      <w:pPr>
        <w:spacing w:after="0" w:line="240" w:lineRule="auto"/>
      </w:pPr>
      <w:r>
        <w:separator/>
      </w:r>
    </w:p>
  </w:endnote>
  <w:endnote w:type="continuationSeparator" w:id="0">
    <w:p w14:paraId="45D9D256" w14:textId="77777777" w:rsidR="000D413D" w:rsidRDefault="000D413D" w:rsidP="0052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13F6E" w14:textId="77777777" w:rsidR="000D413D" w:rsidRDefault="000D413D" w:rsidP="00524331">
      <w:pPr>
        <w:spacing w:after="0" w:line="240" w:lineRule="auto"/>
      </w:pPr>
      <w:r>
        <w:separator/>
      </w:r>
    </w:p>
  </w:footnote>
  <w:footnote w:type="continuationSeparator" w:id="0">
    <w:p w14:paraId="112C8AF5" w14:textId="77777777" w:rsidR="000D413D" w:rsidRDefault="000D413D" w:rsidP="00524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C2A3C"/>
    <w:multiLevelType w:val="hybridMultilevel"/>
    <w:tmpl w:val="A37EBDB0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 w15:restartNumberingAfterBreak="0">
    <w:nsid w:val="34AC6DAF"/>
    <w:multiLevelType w:val="hybridMultilevel"/>
    <w:tmpl w:val="3CFC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A59D8"/>
    <w:multiLevelType w:val="hybridMultilevel"/>
    <w:tmpl w:val="DE782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B05AB"/>
    <w:multiLevelType w:val="hybridMultilevel"/>
    <w:tmpl w:val="200CC118"/>
    <w:lvl w:ilvl="0" w:tplc="04150011">
      <w:start w:val="1"/>
      <w:numFmt w:val="decimal"/>
      <w:lvlText w:val="%1)"/>
      <w:lvlJc w:val="left"/>
      <w:pPr>
        <w:ind w:left="5832" w:hanging="360"/>
      </w:pPr>
    </w:lvl>
    <w:lvl w:ilvl="1" w:tplc="04150019">
      <w:start w:val="1"/>
      <w:numFmt w:val="lowerLetter"/>
      <w:lvlText w:val="%2."/>
      <w:lvlJc w:val="left"/>
      <w:pPr>
        <w:ind w:left="6552" w:hanging="360"/>
      </w:pPr>
    </w:lvl>
    <w:lvl w:ilvl="2" w:tplc="0415001B" w:tentative="1">
      <w:start w:val="1"/>
      <w:numFmt w:val="lowerRoman"/>
      <w:lvlText w:val="%3."/>
      <w:lvlJc w:val="right"/>
      <w:pPr>
        <w:ind w:left="7272" w:hanging="180"/>
      </w:pPr>
    </w:lvl>
    <w:lvl w:ilvl="3" w:tplc="0415000F" w:tentative="1">
      <w:start w:val="1"/>
      <w:numFmt w:val="decimal"/>
      <w:lvlText w:val="%4."/>
      <w:lvlJc w:val="left"/>
      <w:pPr>
        <w:ind w:left="7992" w:hanging="360"/>
      </w:pPr>
    </w:lvl>
    <w:lvl w:ilvl="4" w:tplc="04150019" w:tentative="1">
      <w:start w:val="1"/>
      <w:numFmt w:val="lowerLetter"/>
      <w:lvlText w:val="%5."/>
      <w:lvlJc w:val="left"/>
      <w:pPr>
        <w:ind w:left="8712" w:hanging="360"/>
      </w:pPr>
    </w:lvl>
    <w:lvl w:ilvl="5" w:tplc="0415001B" w:tentative="1">
      <w:start w:val="1"/>
      <w:numFmt w:val="lowerRoman"/>
      <w:lvlText w:val="%6."/>
      <w:lvlJc w:val="right"/>
      <w:pPr>
        <w:ind w:left="9432" w:hanging="180"/>
      </w:pPr>
    </w:lvl>
    <w:lvl w:ilvl="6" w:tplc="0415000F" w:tentative="1">
      <w:start w:val="1"/>
      <w:numFmt w:val="decimal"/>
      <w:lvlText w:val="%7."/>
      <w:lvlJc w:val="left"/>
      <w:pPr>
        <w:ind w:left="10152" w:hanging="360"/>
      </w:pPr>
    </w:lvl>
    <w:lvl w:ilvl="7" w:tplc="04150019" w:tentative="1">
      <w:start w:val="1"/>
      <w:numFmt w:val="lowerLetter"/>
      <w:lvlText w:val="%8."/>
      <w:lvlJc w:val="left"/>
      <w:pPr>
        <w:ind w:left="10872" w:hanging="360"/>
      </w:pPr>
    </w:lvl>
    <w:lvl w:ilvl="8" w:tplc="0415001B" w:tentative="1">
      <w:start w:val="1"/>
      <w:numFmt w:val="lowerRoman"/>
      <w:lvlText w:val="%9."/>
      <w:lvlJc w:val="right"/>
      <w:pPr>
        <w:ind w:left="11592" w:hanging="180"/>
      </w:pPr>
    </w:lvl>
  </w:abstractNum>
  <w:abstractNum w:abstractNumId="4" w15:restartNumberingAfterBreak="0">
    <w:nsid w:val="4E224699"/>
    <w:multiLevelType w:val="hybridMultilevel"/>
    <w:tmpl w:val="51CA3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339A8"/>
    <w:multiLevelType w:val="hybridMultilevel"/>
    <w:tmpl w:val="1EA272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E0955B3"/>
    <w:multiLevelType w:val="hybridMultilevel"/>
    <w:tmpl w:val="24923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122D2"/>
    <w:multiLevelType w:val="hybridMultilevel"/>
    <w:tmpl w:val="ADDC6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9075B"/>
    <w:multiLevelType w:val="hybridMultilevel"/>
    <w:tmpl w:val="A37EBDB0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6CB10D26"/>
    <w:multiLevelType w:val="hybridMultilevel"/>
    <w:tmpl w:val="C9208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5E43B2"/>
    <w:multiLevelType w:val="hybridMultilevel"/>
    <w:tmpl w:val="8104E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F1E36"/>
    <w:multiLevelType w:val="hybridMultilevel"/>
    <w:tmpl w:val="901877F2"/>
    <w:lvl w:ilvl="0" w:tplc="FEFA5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559668">
    <w:abstractNumId w:val="2"/>
  </w:num>
  <w:num w:numId="2" w16cid:durableId="794711529">
    <w:abstractNumId w:val="11"/>
  </w:num>
  <w:num w:numId="3" w16cid:durableId="1918131177">
    <w:abstractNumId w:val="3"/>
  </w:num>
  <w:num w:numId="4" w16cid:durableId="945697085">
    <w:abstractNumId w:val="5"/>
  </w:num>
  <w:num w:numId="5" w16cid:durableId="660161133">
    <w:abstractNumId w:val="8"/>
  </w:num>
  <w:num w:numId="6" w16cid:durableId="1682463153">
    <w:abstractNumId w:val="0"/>
  </w:num>
  <w:num w:numId="7" w16cid:durableId="556169011">
    <w:abstractNumId w:val="1"/>
  </w:num>
  <w:num w:numId="8" w16cid:durableId="1009988971">
    <w:abstractNumId w:val="6"/>
  </w:num>
  <w:num w:numId="9" w16cid:durableId="1505508095">
    <w:abstractNumId w:val="4"/>
  </w:num>
  <w:num w:numId="10" w16cid:durableId="207033227">
    <w:abstractNumId w:val="10"/>
  </w:num>
  <w:num w:numId="11" w16cid:durableId="1132559931">
    <w:abstractNumId w:val="7"/>
  </w:num>
  <w:num w:numId="12" w16cid:durableId="10275616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BAD"/>
    <w:rsid w:val="000400D3"/>
    <w:rsid w:val="000449A6"/>
    <w:rsid w:val="000D29E3"/>
    <w:rsid w:val="000D3B95"/>
    <w:rsid w:val="000D413D"/>
    <w:rsid w:val="00113A10"/>
    <w:rsid w:val="00143BC6"/>
    <w:rsid w:val="001576D6"/>
    <w:rsid w:val="00180993"/>
    <w:rsid w:val="00180EFD"/>
    <w:rsid w:val="00193FA2"/>
    <w:rsid w:val="001A70D2"/>
    <w:rsid w:val="001D723F"/>
    <w:rsid w:val="002035C8"/>
    <w:rsid w:val="002167CD"/>
    <w:rsid w:val="00250D70"/>
    <w:rsid w:val="00273CD5"/>
    <w:rsid w:val="002852CE"/>
    <w:rsid w:val="002A7FF6"/>
    <w:rsid w:val="002D5749"/>
    <w:rsid w:val="002F4C05"/>
    <w:rsid w:val="00302B81"/>
    <w:rsid w:val="003255F8"/>
    <w:rsid w:val="003325FD"/>
    <w:rsid w:val="00347043"/>
    <w:rsid w:val="003602FD"/>
    <w:rsid w:val="003C4E2E"/>
    <w:rsid w:val="003E7BDE"/>
    <w:rsid w:val="003F70EF"/>
    <w:rsid w:val="0047521B"/>
    <w:rsid w:val="004F64BF"/>
    <w:rsid w:val="00515C16"/>
    <w:rsid w:val="00524331"/>
    <w:rsid w:val="0054163B"/>
    <w:rsid w:val="00554A94"/>
    <w:rsid w:val="00591172"/>
    <w:rsid w:val="00606D25"/>
    <w:rsid w:val="00644C3B"/>
    <w:rsid w:val="00673CC6"/>
    <w:rsid w:val="006A5B04"/>
    <w:rsid w:val="006C6446"/>
    <w:rsid w:val="006D655F"/>
    <w:rsid w:val="00740C60"/>
    <w:rsid w:val="007655F0"/>
    <w:rsid w:val="007721D0"/>
    <w:rsid w:val="00791857"/>
    <w:rsid w:val="00796A6C"/>
    <w:rsid w:val="007A14A8"/>
    <w:rsid w:val="007A7764"/>
    <w:rsid w:val="007D1D38"/>
    <w:rsid w:val="007F5F2C"/>
    <w:rsid w:val="008C6D02"/>
    <w:rsid w:val="009151EF"/>
    <w:rsid w:val="00924971"/>
    <w:rsid w:val="00933A7D"/>
    <w:rsid w:val="00965439"/>
    <w:rsid w:val="00974175"/>
    <w:rsid w:val="009A0760"/>
    <w:rsid w:val="009A5A91"/>
    <w:rsid w:val="009B0889"/>
    <w:rsid w:val="009E3FD3"/>
    <w:rsid w:val="00A009BD"/>
    <w:rsid w:val="00A047FC"/>
    <w:rsid w:val="00A26BAD"/>
    <w:rsid w:val="00A577BA"/>
    <w:rsid w:val="00B83B39"/>
    <w:rsid w:val="00B9354A"/>
    <w:rsid w:val="00BA07E8"/>
    <w:rsid w:val="00BA5438"/>
    <w:rsid w:val="00C17B52"/>
    <w:rsid w:val="00C736CD"/>
    <w:rsid w:val="00C87B1C"/>
    <w:rsid w:val="00CA2066"/>
    <w:rsid w:val="00CD0E6E"/>
    <w:rsid w:val="00D11E5D"/>
    <w:rsid w:val="00D23DE3"/>
    <w:rsid w:val="00D91350"/>
    <w:rsid w:val="00DA0BBD"/>
    <w:rsid w:val="00DB385B"/>
    <w:rsid w:val="00DE29E1"/>
    <w:rsid w:val="00DF337D"/>
    <w:rsid w:val="00E251A3"/>
    <w:rsid w:val="00E74BE9"/>
    <w:rsid w:val="00ED3270"/>
    <w:rsid w:val="00EF5664"/>
    <w:rsid w:val="00F02A25"/>
    <w:rsid w:val="00F20F17"/>
    <w:rsid w:val="00F20F48"/>
    <w:rsid w:val="00F5463E"/>
    <w:rsid w:val="00F55496"/>
    <w:rsid w:val="00F6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55A"/>
  <w15:chartTrackingRefBased/>
  <w15:docId w15:val="{8C5E298C-1F3D-42C3-899B-3D570967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B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4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331"/>
  </w:style>
  <w:style w:type="paragraph" w:styleId="Stopka">
    <w:name w:val="footer"/>
    <w:basedOn w:val="Normalny"/>
    <w:link w:val="StopkaZnak"/>
    <w:uiPriority w:val="99"/>
    <w:unhideWhenUsed/>
    <w:rsid w:val="00524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331"/>
  </w:style>
  <w:style w:type="table" w:styleId="Tabela-Siatka">
    <w:name w:val="Table Grid"/>
    <w:basedOn w:val="Standardowy"/>
    <w:uiPriority w:val="39"/>
    <w:rsid w:val="0027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49386-D53F-4ECC-885D-D38726B4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k.szweblik</dc:creator>
  <cp:keywords/>
  <dc:description/>
  <cp:lastModifiedBy>Monika Jaworek</cp:lastModifiedBy>
  <cp:revision>9</cp:revision>
  <cp:lastPrinted>2025-07-21T07:14:00Z</cp:lastPrinted>
  <dcterms:created xsi:type="dcterms:W3CDTF">2025-07-28T11:28:00Z</dcterms:created>
  <dcterms:modified xsi:type="dcterms:W3CDTF">2025-07-28T11:34:00Z</dcterms:modified>
</cp:coreProperties>
</file>