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5903" w14:textId="02BF31C8" w:rsidR="00DA48E1" w:rsidRPr="00894313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894313">
        <w:rPr>
          <w:rFonts w:ascii="Arial" w:hAnsi="Arial" w:cs="Arial"/>
          <w:b/>
        </w:rPr>
        <w:t>ZARZĄDZENIE NR 0050/</w:t>
      </w:r>
      <w:r w:rsidR="00756A92">
        <w:rPr>
          <w:rFonts w:ascii="Arial" w:hAnsi="Arial" w:cs="Arial"/>
          <w:b/>
        </w:rPr>
        <w:t>221</w:t>
      </w:r>
      <w:r w:rsidRPr="00894313">
        <w:rPr>
          <w:rFonts w:ascii="Arial" w:hAnsi="Arial" w:cs="Arial"/>
          <w:b/>
        </w:rPr>
        <w:t>/</w:t>
      </w:r>
      <w:r w:rsidR="0089483C">
        <w:rPr>
          <w:rFonts w:ascii="Arial" w:hAnsi="Arial" w:cs="Arial"/>
          <w:b/>
        </w:rPr>
        <w:t>25</w:t>
      </w:r>
    </w:p>
    <w:p w14:paraId="6CFD87C7" w14:textId="77777777" w:rsidR="00894313" w:rsidRPr="00894313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894313">
        <w:rPr>
          <w:rFonts w:ascii="Arial" w:hAnsi="Arial" w:cs="Arial"/>
          <w:b/>
        </w:rPr>
        <w:t>PREZYDENTA MIASTA TYCHY</w:t>
      </w:r>
    </w:p>
    <w:p w14:paraId="554EC644" w14:textId="476701C5" w:rsidR="00894313" w:rsidRDefault="009A63DE" w:rsidP="0043186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756A92">
        <w:rPr>
          <w:rFonts w:ascii="Arial" w:hAnsi="Arial" w:cs="Arial"/>
          <w:b/>
        </w:rPr>
        <w:t>24</w:t>
      </w:r>
      <w:r w:rsidR="00894313" w:rsidRPr="00894313">
        <w:rPr>
          <w:rFonts w:ascii="Arial" w:hAnsi="Arial" w:cs="Arial"/>
          <w:b/>
        </w:rPr>
        <w:t xml:space="preserve"> lipca 20</w:t>
      </w:r>
      <w:r w:rsidR="0089483C">
        <w:rPr>
          <w:rFonts w:ascii="Arial" w:hAnsi="Arial" w:cs="Arial"/>
          <w:b/>
        </w:rPr>
        <w:t>25</w:t>
      </w:r>
      <w:r w:rsidR="00894313" w:rsidRPr="00894313">
        <w:rPr>
          <w:rFonts w:ascii="Arial" w:hAnsi="Arial" w:cs="Arial"/>
          <w:b/>
        </w:rPr>
        <w:t xml:space="preserve"> r.</w:t>
      </w:r>
    </w:p>
    <w:p w14:paraId="4A190AF9" w14:textId="77777777" w:rsidR="0043186B" w:rsidRPr="00894313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DC6DE5B" w14:textId="3FF7B4EE" w:rsidR="00894313" w:rsidRPr="00894313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894313">
        <w:rPr>
          <w:rFonts w:ascii="Arial" w:hAnsi="Arial" w:cs="Arial"/>
          <w:b/>
        </w:rPr>
        <w:t>w spraw</w:t>
      </w:r>
      <w:r w:rsidR="00C6556E">
        <w:rPr>
          <w:rFonts w:ascii="Arial" w:hAnsi="Arial" w:cs="Arial"/>
          <w:b/>
        </w:rPr>
        <w:t xml:space="preserve">ie </w:t>
      </w:r>
      <w:r w:rsidRPr="00894313">
        <w:rPr>
          <w:rFonts w:ascii="Arial" w:hAnsi="Arial" w:cs="Arial"/>
          <w:b/>
        </w:rPr>
        <w:t xml:space="preserve">konkursu na stanowisko Dyrektora </w:t>
      </w:r>
      <w:r w:rsidR="0089483C">
        <w:rPr>
          <w:rFonts w:ascii="Arial" w:hAnsi="Arial" w:cs="Arial"/>
          <w:b/>
        </w:rPr>
        <w:t>Muzeum Miejskiego</w:t>
      </w:r>
      <w:r w:rsidR="00A5499B">
        <w:rPr>
          <w:rFonts w:ascii="Arial" w:hAnsi="Arial" w:cs="Arial"/>
          <w:b/>
        </w:rPr>
        <w:br/>
      </w:r>
      <w:r w:rsidRPr="00894313">
        <w:rPr>
          <w:rFonts w:ascii="Arial" w:hAnsi="Arial" w:cs="Arial"/>
          <w:b/>
        </w:rPr>
        <w:t xml:space="preserve">w Tychach </w:t>
      </w:r>
    </w:p>
    <w:p w14:paraId="114D121E" w14:textId="77777777" w:rsidR="00894313" w:rsidRDefault="00894313" w:rsidP="0043186B">
      <w:pPr>
        <w:spacing w:after="0"/>
        <w:rPr>
          <w:rFonts w:ascii="Arial" w:hAnsi="Arial" w:cs="Arial"/>
        </w:rPr>
      </w:pPr>
    </w:p>
    <w:p w14:paraId="54BCC032" w14:textId="2DCF78A1" w:rsidR="00894313" w:rsidRDefault="00894313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 16 ust. 1 ustawy z dnia 25 października 1991 r. </w:t>
      </w:r>
      <w:r>
        <w:rPr>
          <w:rFonts w:ascii="Arial" w:hAnsi="Arial" w:cs="Arial"/>
        </w:rPr>
        <w:br/>
        <w:t>o organizowaniu i prowadzeniu działalności kulturalnej (Dz. U. z 20</w:t>
      </w:r>
      <w:r w:rsidR="00D60B8C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r. poz. </w:t>
      </w:r>
      <w:r w:rsidR="00D60B8C">
        <w:rPr>
          <w:rFonts w:ascii="Arial" w:hAnsi="Arial" w:cs="Arial"/>
        </w:rPr>
        <w:t>84</w:t>
      </w:r>
      <w:r>
        <w:rPr>
          <w:rFonts w:ascii="Arial" w:hAnsi="Arial" w:cs="Arial"/>
        </w:rPr>
        <w:t>)</w:t>
      </w:r>
      <w:r w:rsidR="00FB6716">
        <w:rPr>
          <w:rFonts w:ascii="Arial" w:hAnsi="Arial" w:cs="Arial"/>
        </w:rPr>
        <w:t xml:space="preserve"> </w:t>
      </w:r>
    </w:p>
    <w:p w14:paraId="682619F3" w14:textId="77777777" w:rsidR="0075180F" w:rsidRDefault="0075180F" w:rsidP="0043186B">
      <w:pPr>
        <w:spacing w:after="0"/>
        <w:jc w:val="both"/>
        <w:rPr>
          <w:rFonts w:ascii="Arial" w:hAnsi="Arial" w:cs="Arial"/>
        </w:rPr>
      </w:pPr>
    </w:p>
    <w:p w14:paraId="18BE6CAD" w14:textId="77777777" w:rsidR="0075180F" w:rsidRPr="0075180F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75180F">
        <w:rPr>
          <w:rFonts w:ascii="Arial" w:hAnsi="Arial" w:cs="Arial"/>
          <w:b/>
        </w:rPr>
        <w:t>zarządzam, co następuje:</w:t>
      </w:r>
    </w:p>
    <w:p w14:paraId="5C5BE3D1" w14:textId="77777777" w:rsidR="0043186B" w:rsidRDefault="0043186B" w:rsidP="0043186B">
      <w:pPr>
        <w:spacing w:after="0"/>
        <w:jc w:val="center"/>
        <w:rPr>
          <w:rFonts w:ascii="Arial" w:hAnsi="Arial" w:cs="Arial"/>
        </w:rPr>
      </w:pPr>
    </w:p>
    <w:p w14:paraId="68CA7A6B" w14:textId="0DD69E7C" w:rsidR="00176EE2" w:rsidRDefault="0075180F" w:rsidP="00176EE2">
      <w:pPr>
        <w:pStyle w:val="Akapitzlist"/>
        <w:spacing w:after="0"/>
        <w:ind w:left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1</w:t>
      </w:r>
    </w:p>
    <w:p w14:paraId="50503166" w14:textId="7E4D452F" w:rsidR="0043186B" w:rsidRPr="00176EE2" w:rsidRDefault="00176EE2" w:rsidP="00C6556E">
      <w:pPr>
        <w:spacing w:after="0"/>
        <w:jc w:val="both"/>
        <w:rPr>
          <w:rFonts w:ascii="Arial" w:hAnsi="Arial" w:cs="Arial"/>
          <w:b/>
        </w:rPr>
      </w:pPr>
      <w:r w:rsidRPr="00176EE2">
        <w:rPr>
          <w:rFonts w:ascii="Arial" w:hAnsi="Arial" w:cs="Arial"/>
        </w:rPr>
        <w:t xml:space="preserve">Kandydata na stanowisko Dyrektora Muzeum </w:t>
      </w:r>
      <w:r w:rsidR="00C6556E">
        <w:rPr>
          <w:rFonts w:ascii="Arial" w:hAnsi="Arial" w:cs="Arial"/>
        </w:rPr>
        <w:t xml:space="preserve">Miejskiego w Tychach </w:t>
      </w:r>
      <w:r w:rsidRPr="00176EE2">
        <w:rPr>
          <w:rFonts w:ascii="Arial" w:hAnsi="Arial" w:cs="Arial"/>
        </w:rPr>
        <w:t xml:space="preserve">wyłoni </w:t>
      </w:r>
      <w:r w:rsidR="00C6556E">
        <w:rPr>
          <w:rFonts w:ascii="Arial" w:hAnsi="Arial" w:cs="Arial"/>
        </w:rPr>
        <w:t>K</w:t>
      </w:r>
      <w:r w:rsidRPr="00176EE2">
        <w:rPr>
          <w:rFonts w:ascii="Arial" w:hAnsi="Arial" w:cs="Arial"/>
        </w:rPr>
        <w:t xml:space="preserve">omisja </w:t>
      </w:r>
      <w:r w:rsidR="00C6556E">
        <w:rPr>
          <w:rFonts w:ascii="Arial" w:hAnsi="Arial" w:cs="Arial"/>
        </w:rPr>
        <w:t>k</w:t>
      </w:r>
      <w:r w:rsidRPr="00176EE2">
        <w:rPr>
          <w:rFonts w:ascii="Arial" w:hAnsi="Arial" w:cs="Arial"/>
        </w:rPr>
        <w:t xml:space="preserve">onkursowa, która zostanie powołana odrębnym </w:t>
      </w:r>
      <w:r w:rsidR="00C6556E">
        <w:rPr>
          <w:rFonts w:ascii="Arial" w:hAnsi="Arial" w:cs="Arial"/>
        </w:rPr>
        <w:t>z</w:t>
      </w:r>
      <w:r w:rsidRPr="00176EE2">
        <w:rPr>
          <w:rFonts w:ascii="Arial" w:hAnsi="Arial" w:cs="Arial"/>
        </w:rPr>
        <w:t>arządzeniem</w:t>
      </w:r>
      <w:r w:rsidR="0044075D">
        <w:rPr>
          <w:rFonts w:ascii="Arial" w:hAnsi="Arial" w:cs="Arial"/>
        </w:rPr>
        <w:t>.</w:t>
      </w:r>
    </w:p>
    <w:p w14:paraId="2F83E8B4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</w:p>
    <w:p w14:paraId="72830247" w14:textId="09F436EA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2</w:t>
      </w:r>
    </w:p>
    <w:p w14:paraId="26FB432C" w14:textId="79901241" w:rsidR="0043186B" w:rsidRDefault="00D60B8C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Regulamin</w:t>
      </w:r>
      <w:r w:rsidR="0043186B">
        <w:rPr>
          <w:rFonts w:ascii="Arial" w:hAnsi="Arial" w:cs="Arial"/>
        </w:rPr>
        <w:t xml:space="preserve"> </w:t>
      </w:r>
      <w:r w:rsidR="00C6556E">
        <w:rPr>
          <w:rFonts w:ascii="Arial" w:hAnsi="Arial" w:cs="Arial"/>
        </w:rPr>
        <w:t xml:space="preserve">postępowania konkursowego </w:t>
      </w:r>
      <w:r>
        <w:rPr>
          <w:rFonts w:ascii="Arial" w:hAnsi="Arial" w:cs="Arial"/>
        </w:rPr>
        <w:t>określa</w:t>
      </w:r>
      <w:r w:rsidR="0043186B">
        <w:rPr>
          <w:rFonts w:ascii="Arial" w:hAnsi="Arial" w:cs="Arial"/>
        </w:rPr>
        <w:t xml:space="preserve"> załącznik do zarządzenia.</w:t>
      </w:r>
    </w:p>
    <w:p w14:paraId="104CBFAF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</w:p>
    <w:p w14:paraId="6B62681A" w14:textId="7A58F344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3</w:t>
      </w:r>
    </w:p>
    <w:p w14:paraId="39408AE2" w14:textId="1CD43F29" w:rsidR="0043186B" w:rsidRDefault="0043186B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Obsługę </w:t>
      </w:r>
      <w:r w:rsidR="00C6556E">
        <w:rPr>
          <w:rFonts w:ascii="Arial" w:hAnsi="Arial" w:cs="Arial"/>
        </w:rPr>
        <w:t>K</w:t>
      </w:r>
      <w:r>
        <w:rPr>
          <w:rFonts w:ascii="Arial" w:hAnsi="Arial" w:cs="Arial"/>
        </w:rPr>
        <w:t>omisji zapewnia Wydział Organizacyjny, Kadr i Szkole</w:t>
      </w:r>
      <w:r w:rsidR="009E1E37">
        <w:rPr>
          <w:rFonts w:ascii="Arial" w:hAnsi="Arial" w:cs="Arial"/>
        </w:rPr>
        <w:t>ń Urzędu Miasta Tychy</w:t>
      </w:r>
      <w:r>
        <w:rPr>
          <w:rFonts w:ascii="Arial" w:hAnsi="Arial" w:cs="Arial"/>
        </w:rPr>
        <w:t>.</w:t>
      </w:r>
    </w:p>
    <w:p w14:paraId="7C1CC70E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</w:p>
    <w:p w14:paraId="770D64CF" w14:textId="54E37C8B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4</w:t>
      </w:r>
    </w:p>
    <w:p w14:paraId="57E15BCC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14:paraId="7B8B9206" w14:textId="77777777" w:rsidR="0043186B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46DE61E" w14:textId="146EDA1D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5</w:t>
      </w:r>
    </w:p>
    <w:p w14:paraId="7721E323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14:paraId="6A13B88A" w14:textId="77777777" w:rsidR="007B38E1" w:rsidRDefault="007B38E1" w:rsidP="0043186B">
      <w:pPr>
        <w:spacing w:after="0"/>
        <w:jc w:val="both"/>
        <w:rPr>
          <w:rFonts w:ascii="Arial" w:hAnsi="Arial" w:cs="Arial"/>
        </w:rPr>
      </w:pPr>
    </w:p>
    <w:p w14:paraId="135C2C12" w14:textId="77777777" w:rsidR="007B38E1" w:rsidRDefault="007B38E1" w:rsidP="0043186B">
      <w:pPr>
        <w:spacing w:after="0"/>
        <w:jc w:val="both"/>
        <w:rPr>
          <w:rFonts w:ascii="Arial" w:hAnsi="Arial" w:cs="Arial"/>
        </w:rPr>
      </w:pPr>
    </w:p>
    <w:p w14:paraId="778F8366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33FA7F5E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48108B45" w14:textId="77777777" w:rsidR="008E34E4" w:rsidRPr="008E34E4" w:rsidRDefault="008E34E4" w:rsidP="008E34E4">
      <w:pPr>
        <w:spacing w:after="0"/>
        <w:jc w:val="right"/>
        <w:rPr>
          <w:rFonts w:ascii="Arial" w:hAnsi="Arial" w:cs="Arial"/>
        </w:rPr>
      </w:pPr>
      <w:bookmarkStart w:id="0" w:name="_Hlk188435747"/>
      <w:r w:rsidRPr="008E34E4">
        <w:rPr>
          <w:rFonts w:ascii="Arial" w:hAnsi="Arial" w:cs="Arial"/>
        </w:rPr>
        <w:t>Prezydent Miasta Tychy</w:t>
      </w:r>
    </w:p>
    <w:p w14:paraId="3DBBB1A2" w14:textId="77777777" w:rsidR="008E34E4" w:rsidRPr="008E34E4" w:rsidRDefault="008E34E4" w:rsidP="008E34E4">
      <w:pPr>
        <w:spacing w:after="0"/>
        <w:jc w:val="right"/>
        <w:rPr>
          <w:rFonts w:ascii="Arial" w:hAnsi="Arial" w:cs="Arial"/>
        </w:rPr>
      </w:pPr>
    </w:p>
    <w:p w14:paraId="649A5CFB" w14:textId="77777777" w:rsidR="008E34E4" w:rsidRPr="008E34E4" w:rsidRDefault="008E34E4" w:rsidP="008E34E4">
      <w:pPr>
        <w:spacing w:after="0"/>
        <w:jc w:val="right"/>
        <w:rPr>
          <w:rFonts w:ascii="Arial" w:hAnsi="Arial" w:cs="Arial"/>
        </w:rPr>
      </w:pPr>
      <w:r w:rsidRPr="008E34E4">
        <w:rPr>
          <w:rFonts w:ascii="Arial" w:hAnsi="Arial" w:cs="Arial"/>
        </w:rPr>
        <w:t>/-/ Maciej Gramatyka</w:t>
      </w:r>
      <w:bookmarkEnd w:id="0"/>
    </w:p>
    <w:p w14:paraId="7284B57C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15A8B9C1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41910384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1BF4179B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1FFDF68D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269124CD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6D7ED3EC" w14:textId="77777777" w:rsidR="00C6556E" w:rsidRDefault="00C6556E" w:rsidP="0043186B">
      <w:pPr>
        <w:spacing w:after="0"/>
        <w:jc w:val="both"/>
        <w:rPr>
          <w:rFonts w:ascii="Arial" w:hAnsi="Arial" w:cs="Arial"/>
        </w:rPr>
      </w:pPr>
    </w:p>
    <w:p w14:paraId="30614325" w14:textId="77777777" w:rsidR="00C6556E" w:rsidRDefault="00C6556E" w:rsidP="0043186B">
      <w:pPr>
        <w:spacing w:after="0"/>
        <w:jc w:val="both"/>
        <w:rPr>
          <w:rFonts w:ascii="Arial" w:hAnsi="Arial" w:cs="Arial"/>
        </w:rPr>
      </w:pPr>
    </w:p>
    <w:p w14:paraId="38765289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521372DF" w14:textId="77777777" w:rsidR="007B38E1" w:rsidRDefault="007B38E1" w:rsidP="0043186B">
      <w:pPr>
        <w:spacing w:after="0"/>
        <w:jc w:val="both"/>
        <w:rPr>
          <w:rFonts w:ascii="Arial" w:hAnsi="Arial" w:cs="Arial"/>
        </w:rPr>
      </w:pPr>
    </w:p>
    <w:p w14:paraId="4F2AC807" w14:textId="77777777" w:rsidR="007B38E1" w:rsidRDefault="007B38E1" w:rsidP="0043186B">
      <w:pPr>
        <w:spacing w:after="0"/>
        <w:jc w:val="both"/>
        <w:rPr>
          <w:rFonts w:ascii="Arial" w:hAnsi="Arial" w:cs="Arial"/>
        </w:rPr>
      </w:pPr>
    </w:p>
    <w:p w14:paraId="26495F72" w14:textId="77777777" w:rsidR="00A53AC4" w:rsidRDefault="00A53AC4" w:rsidP="0043186B">
      <w:pPr>
        <w:spacing w:after="0"/>
        <w:jc w:val="both"/>
        <w:rPr>
          <w:rFonts w:ascii="Arial" w:hAnsi="Arial" w:cs="Arial"/>
        </w:rPr>
      </w:pPr>
    </w:p>
    <w:p w14:paraId="783C2D8C" w14:textId="77777777" w:rsidR="00A5499B" w:rsidRDefault="00A5499B" w:rsidP="0043186B">
      <w:pPr>
        <w:spacing w:after="0"/>
        <w:jc w:val="both"/>
        <w:rPr>
          <w:rFonts w:ascii="Arial" w:hAnsi="Arial" w:cs="Arial"/>
        </w:rPr>
      </w:pPr>
    </w:p>
    <w:p w14:paraId="66309D71" w14:textId="77777777" w:rsidR="00A5499B" w:rsidRDefault="00A5499B" w:rsidP="0043186B">
      <w:pPr>
        <w:spacing w:after="0"/>
        <w:jc w:val="both"/>
        <w:rPr>
          <w:rFonts w:ascii="Arial" w:hAnsi="Arial" w:cs="Arial"/>
        </w:rPr>
      </w:pPr>
    </w:p>
    <w:p w14:paraId="2593B4AE" w14:textId="77777777" w:rsidR="00A5499B" w:rsidRDefault="00A5499B" w:rsidP="0043186B">
      <w:pPr>
        <w:spacing w:after="0"/>
        <w:jc w:val="both"/>
        <w:rPr>
          <w:rFonts w:ascii="Arial" w:hAnsi="Arial" w:cs="Arial"/>
        </w:rPr>
      </w:pPr>
    </w:p>
    <w:p w14:paraId="7765548D" w14:textId="21C6210D" w:rsidR="00C34D92" w:rsidRDefault="00B902AC" w:rsidP="00D60B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9C5FD1C" w14:textId="05556625" w:rsidR="006B4AAB" w:rsidRDefault="006B4AAB" w:rsidP="006B4AAB">
      <w:pPr>
        <w:jc w:val="righ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Załącznik do Zarządzenia Nr 0050/</w:t>
      </w:r>
      <w:r w:rsidR="00756A92">
        <w:rPr>
          <w:rFonts w:ascii="Arial" w:hAnsi="Arial"/>
          <w:sz w:val="16"/>
          <w:szCs w:val="16"/>
        </w:rPr>
        <w:t>221</w:t>
      </w:r>
      <w:r>
        <w:rPr>
          <w:rFonts w:ascii="Arial" w:hAnsi="Arial"/>
          <w:sz w:val="16"/>
          <w:szCs w:val="16"/>
        </w:rPr>
        <w:t>/25</w:t>
      </w:r>
    </w:p>
    <w:p w14:paraId="6B8C00D9" w14:textId="77777777" w:rsidR="006B4AAB" w:rsidRDefault="006B4AAB" w:rsidP="006B4AAB">
      <w:pPr>
        <w:jc w:val="righ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          Prezydenta Miasta Tychy</w:t>
      </w:r>
    </w:p>
    <w:p w14:paraId="75097153" w14:textId="790EC2D2" w:rsidR="006B4AAB" w:rsidRDefault="006B4AAB" w:rsidP="006B4AAB">
      <w:pPr>
        <w:pStyle w:val="Standard"/>
        <w:jc w:val="right"/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                                     z dnia </w:t>
      </w:r>
      <w:r w:rsidR="00756A92">
        <w:rPr>
          <w:rFonts w:ascii="Arial" w:hAnsi="Arial"/>
          <w:sz w:val="16"/>
          <w:szCs w:val="16"/>
        </w:rPr>
        <w:t>24</w:t>
      </w:r>
      <w:r>
        <w:rPr>
          <w:rFonts w:ascii="Arial" w:hAnsi="Arial"/>
          <w:sz w:val="16"/>
          <w:szCs w:val="16"/>
        </w:rPr>
        <w:t xml:space="preserve"> lipca 2025 r.</w:t>
      </w:r>
    </w:p>
    <w:p w14:paraId="064D7DF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</w:p>
    <w:p w14:paraId="65E5DCC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REGULAMIN POSTĘPOWANIA KONKURSOWEGO</w:t>
      </w:r>
    </w:p>
    <w:p w14:paraId="3E535752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 STANOWISKO DYREKTORA MUZEUM MIEJSKIEGO</w:t>
      </w:r>
    </w:p>
    <w:p w14:paraId="1E49B1E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W TYCHACH</w:t>
      </w:r>
    </w:p>
    <w:p w14:paraId="33D4C4DF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</w:p>
    <w:p w14:paraId="04917A47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Postanowienia ogólne</w:t>
      </w:r>
    </w:p>
    <w:p w14:paraId="5C0CB269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6E253DF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1</w:t>
      </w:r>
    </w:p>
    <w:p w14:paraId="25C6DBB6" w14:textId="5BE4CEF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Niniejszy Regulamin określa zasady przeprowadzenia konkursu na stanowisko Dyrektora Muzeum Miejskiego w Tychach oraz zadania, organizację i tryb pracy Komisji </w:t>
      </w:r>
      <w:r w:rsidR="00A53AC4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onkursowej.</w:t>
      </w:r>
    </w:p>
    <w:p w14:paraId="58E7AAC2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A8EC5EB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2</w:t>
      </w:r>
    </w:p>
    <w:p w14:paraId="624BA25C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Użyte w Regulaminie określenia oznaczają:</w:t>
      </w:r>
    </w:p>
    <w:p w14:paraId="0AA08309" w14:textId="77777777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Muzeum – Muzeum Miejskie w Tychach,</w:t>
      </w:r>
    </w:p>
    <w:p w14:paraId="4ACF9B0E" w14:textId="77777777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Dyrektor – Dyrektor Muzeum Miejskiego w Tychach,</w:t>
      </w:r>
    </w:p>
    <w:p w14:paraId="197C3710" w14:textId="08E19499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Prezydent – Prezydent Miasta Tychy</w:t>
      </w:r>
      <w:r w:rsidR="00D82197">
        <w:rPr>
          <w:rFonts w:ascii="Arial" w:hAnsi="Arial"/>
          <w:sz w:val="20"/>
          <w:szCs w:val="20"/>
        </w:rPr>
        <w:t>,</w:t>
      </w:r>
    </w:p>
    <w:p w14:paraId="4D592585" w14:textId="510E5E50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Komisja – Komisja konkursowa powołana w celu przeprowadzenia postępowania konkursowego na stanowisko Dyrektora Muzeum Miejskiego w Tychach</w:t>
      </w:r>
      <w:r w:rsidR="00D82197">
        <w:rPr>
          <w:rFonts w:ascii="Arial" w:hAnsi="Arial"/>
          <w:sz w:val="20"/>
          <w:szCs w:val="20"/>
        </w:rPr>
        <w:t>,</w:t>
      </w:r>
    </w:p>
    <w:p w14:paraId="70014ECF" w14:textId="2F450DC3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Regulamin – Regulamin postępowania konkursowego na stanowisko Dyrektora Muzeum Miejskiego</w:t>
      </w:r>
      <w:r>
        <w:rPr>
          <w:rFonts w:ascii="Arial" w:hAnsi="Arial"/>
          <w:sz w:val="20"/>
          <w:szCs w:val="20"/>
        </w:rPr>
        <w:br/>
        <w:t>w Tychach</w:t>
      </w:r>
      <w:r w:rsidR="00D82197">
        <w:rPr>
          <w:rFonts w:ascii="Arial" w:hAnsi="Arial"/>
          <w:sz w:val="20"/>
          <w:szCs w:val="20"/>
        </w:rPr>
        <w:t>,</w:t>
      </w:r>
    </w:p>
    <w:p w14:paraId="3A6E181D" w14:textId="6F161C77" w:rsidR="009E1E37" w:rsidRDefault="009E1E37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Urząd – Urząd Miasta Tychy.</w:t>
      </w:r>
    </w:p>
    <w:p w14:paraId="52665F97" w14:textId="77777777" w:rsidR="00AB2A1E" w:rsidRDefault="00AB2A1E" w:rsidP="00A53AC4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AAB67FE" w14:textId="77777777" w:rsidR="00AB2A1E" w:rsidRDefault="00AB2A1E" w:rsidP="00AB2A1E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3</w:t>
      </w:r>
    </w:p>
    <w:p w14:paraId="76E8A7C4" w14:textId="380B1F83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Komisja zostaje powołana w celu wyłonienia </w:t>
      </w:r>
      <w:r w:rsidR="00AD1C6D">
        <w:rPr>
          <w:rFonts w:ascii="Arial" w:hAnsi="Arial"/>
          <w:sz w:val="20"/>
          <w:szCs w:val="20"/>
        </w:rPr>
        <w:t>kandydata na stanowisko Dyrektora.</w:t>
      </w:r>
    </w:p>
    <w:p w14:paraId="3CC1405C" w14:textId="41806D29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Konkurs na stanowisko Dyrektora ogłasza Prezydent.</w:t>
      </w:r>
    </w:p>
    <w:p w14:paraId="5CCECF07" w14:textId="549221BC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Ogłoszenie o konkursie umieszcza się w Biuletynie Informacji Publicznej Urzędu</w:t>
      </w:r>
      <w:r w:rsidR="00AD1C6D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>na stronie internetowej Muzeum</w:t>
      </w:r>
      <w:r w:rsidR="00AD1C6D">
        <w:rPr>
          <w:rFonts w:ascii="Arial" w:hAnsi="Arial"/>
          <w:sz w:val="20"/>
          <w:szCs w:val="20"/>
        </w:rPr>
        <w:t xml:space="preserve"> oraz </w:t>
      </w:r>
      <w:r w:rsidR="00D82197">
        <w:rPr>
          <w:rFonts w:ascii="Arial" w:hAnsi="Arial"/>
          <w:sz w:val="20"/>
          <w:szCs w:val="20"/>
        </w:rPr>
        <w:t>na</w:t>
      </w:r>
      <w:r w:rsidR="00AD1C6D">
        <w:rPr>
          <w:rFonts w:ascii="Arial" w:hAnsi="Arial"/>
          <w:sz w:val="20"/>
          <w:szCs w:val="20"/>
        </w:rPr>
        <w:t xml:space="preserve"> portalu Pracuj w kulturze.</w:t>
      </w:r>
    </w:p>
    <w:p w14:paraId="04E935EF" w14:textId="77777777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Konkurs na stanowisko Dyrektora jest otwarty i konkurencyjny.</w:t>
      </w:r>
    </w:p>
    <w:p w14:paraId="01C6C501" w14:textId="1C94AB85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Czas składania dokumentów wynosi </w:t>
      </w:r>
      <w:r w:rsidR="00D80D87">
        <w:rPr>
          <w:rFonts w:ascii="Arial" w:hAnsi="Arial"/>
          <w:sz w:val="20"/>
          <w:szCs w:val="20"/>
        </w:rPr>
        <w:t xml:space="preserve"> 21 dni</w:t>
      </w:r>
      <w:r>
        <w:rPr>
          <w:rFonts w:ascii="Arial" w:hAnsi="Arial"/>
          <w:sz w:val="20"/>
          <w:szCs w:val="20"/>
        </w:rPr>
        <w:t xml:space="preserve"> licząc od daty opublikowania ogłoszenia.</w:t>
      </w:r>
    </w:p>
    <w:p w14:paraId="26DE07D5" w14:textId="77777777" w:rsidR="00AB2A1E" w:rsidRDefault="00AB2A1E" w:rsidP="00A53AC4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8527FC2" w14:textId="01D96858" w:rsidR="006B4AAB" w:rsidRDefault="00AD1C6D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Zadania Komisji</w:t>
      </w:r>
    </w:p>
    <w:p w14:paraId="2B0B12B3" w14:textId="77777777" w:rsidR="008A0112" w:rsidRDefault="008A0112" w:rsidP="00B95F00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0BA761CC" w14:textId="77D69445" w:rsidR="006A54A2" w:rsidRDefault="006A54A2" w:rsidP="00B95F00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4</w:t>
      </w:r>
    </w:p>
    <w:p w14:paraId="541EDD6C" w14:textId="455E8ECE" w:rsidR="00AD1C6D" w:rsidRDefault="00AD1C6D" w:rsidP="0086693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 zadań Komisji należy:</w:t>
      </w:r>
    </w:p>
    <w:p w14:paraId="3F21554C" w14:textId="77777777" w:rsidR="00AD1C6D" w:rsidRDefault="00AD1C6D" w:rsidP="00AD1C6D">
      <w:pPr>
        <w:pStyle w:val="Standard"/>
        <w:numPr>
          <w:ilvl w:val="0"/>
          <w:numId w:val="2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przeprowadzenie postępowania konkursowego,</w:t>
      </w:r>
    </w:p>
    <w:p w14:paraId="7CD21A79" w14:textId="77777777" w:rsidR="00AD1C6D" w:rsidRDefault="00AD1C6D" w:rsidP="00AD1C6D">
      <w:pPr>
        <w:pStyle w:val="Standard"/>
        <w:numPr>
          <w:ilvl w:val="0"/>
          <w:numId w:val="2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sporządzenie protokołu z posiedzeń Komisji</w:t>
      </w:r>
      <w:r>
        <w:rPr>
          <w:rFonts w:ascii="Arial" w:hAnsi="Arial"/>
          <w:sz w:val="20"/>
          <w:szCs w:val="20"/>
        </w:rPr>
        <w:t>,</w:t>
      </w:r>
    </w:p>
    <w:p w14:paraId="591252C6" w14:textId="52FE1837" w:rsidR="006A54A2" w:rsidRPr="00AD1C6D" w:rsidRDefault="00AD1C6D" w:rsidP="00AD1C6D">
      <w:pPr>
        <w:pStyle w:val="Standard"/>
        <w:numPr>
          <w:ilvl w:val="0"/>
          <w:numId w:val="2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przekazywanie wyników postępowania konkursowego wraz z jego dokumentacją Prezydentowi</w:t>
      </w:r>
      <w:r>
        <w:rPr>
          <w:rFonts w:ascii="Arial" w:hAnsi="Arial"/>
          <w:sz w:val="20"/>
          <w:szCs w:val="20"/>
        </w:rPr>
        <w:t>.</w:t>
      </w:r>
    </w:p>
    <w:p w14:paraId="17F18FF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sz w:val="20"/>
          <w:szCs w:val="20"/>
          <w:shd w:val="clear" w:color="auto" w:fill="FFF200"/>
        </w:rPr>
      </w:pPr>
    </w:p>
    <w:p w14:paraId="6968B889" w14:textId="70615CEE" w:rsidR="008A0112" w:rsidRDefault="008A0112" w:rsidP="008A0112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Organizacja prac Komisji</w:t>
      </w:r>
    </w:p>
    <w:p w14:paraId="63AC709A" w14:textId="77777777" w:rsidR="008A0112" w:rsidRDefault="008A0112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7648F53" w14:textId="58007A66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5</w:t>
      </w:r>
    </w:p>
    <w:p w14:paraId="0C9DDD8A" w14:textId="40801B83" w:rsidR="006B4AAB" w:rsidRPr="004B1ECA" w:rsidRDefault="005E0BE7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 xml:space="preserve">W skład </w:t>
      </w:r>
      <w:r w:rsidR="006B4AAB" w:rsidRPr="004B1ECA">
        <w:rPr>
          <w:rFonts w:ascii="Arial" w:hAnsi="Arial"/>
          <w:sz w:val="20"/>
          <w:szCs w:val="20"/>
        </w:rPr>
        <w:t>Komisj</w:t>
      </w:r>
      <w:r w:rsidRPr="004B1ECA">
        <w:rPr>
          <w:rFonts w:ascii="Arial" w:hAnsi="Arial"/>
          <w:sz w:val="20"/>
          <w:szCs w:val="20"/>
        </w:rPr>
        <w:t xml:space="preserve">i </w:t>
      </w:r>
      <w:r w:rsidR="006B4AAB" w:rsidRPr="004B1ECA">
        <w:rPr>
          <w:rFonts w:ascii="Arial" w:hAnsi="Arial"/>
          <w:sz w:val="20"/>
          <w:szCs w:val="20"/>
        </w:rPr>
        <w:t xml:space="preserve">konkursowej </w:t>
      </w:r>
      <w:r w:rsidR="00AA5AF0" w:rsidRPr="004B1ECA">
        <w:rPr>
          <w:rFonts w:ascii="Arial" w:hAnsi="Arial"/>
          <w:sz w:val="20"/>
          <w:szCs w:val="20"/>
        </w:rPr>
        <w:t>wchodzi</w:t>
      </w:r>
      <w:r w:rsidR="00866937">
        <w:rPr>
          <w:rFonts w:ascii="Arial" w:hAnsi="Arial"/>
          <w:sz w:val="20"/>
          <w:szCs w:val="20"/>
        </w:rPr>
        <w:t xml:space="preserve"> 5 członków wybranych spośród</w:t>
      </w:r>
      <w:r w:rsidR="006B4AAB" w:rsidRPr="004B1ECA">
        <w:rPr>
          <w:rFonts w:ascii="Arial" w:hAnsi="Arial"/>
          <w:sz w:val="20"/>
          <w:szCs w:val="20"/>
        </w:rPr>
        <w:t xml:space="preserve"> </w:t>
      </w:r>
      <w:r w:rsidR="00866937">
        <w:rPr>
          <w:rFonts w:ascii="Arial" w:hAnsi="Arial"/>
          <w:sz w:val="20"/>
          <w:szCs w:val="20"/>
        </w:rPr>
        <w:t>reprezentantów</w:t>
      </w:r>
      <w:r w:rsidR="006B4AAB" w:rsidRPr="004B1ECA">
        <w:rPr>
          <w:rFonts w:ascii="Arial" w:hAnsi="Arial"/>
          <w:sz w:val="20"/>
          <w:szCs w:val="20"/>
        </w:rPr>
        <w:t>:</w:t>
      </w:r>
    </w:p>
    <w:p w14:paraId="0A4B1DB7" w14:textId="63159363" w:rsidR="004B1ECA" w:rsidRPr="004B1ECA" w:rsidRDefault="006B4AAB" w:rsidP="004B1ECA">
      <w:pPr>
        <w:pStyle w:val="Standard"/>
        <w:numPr>
          <w:ilvl w:val="0"/>
          <w:numId w:val="24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Urzędu</w:t>
      </w:r>
      <w:r w:rsidR="004B1ECA" w:rsidRPr="004B1ECA">
        <w:rPr>
          <w:rFonts w:ascii="Arial" w:hAnsi="Arial"/>
          <w:sz w:val="20"/>
          <w:szCs w:val="20"/>
        </w:rPr>
        <w:t>,</w:t>
      </w:r>
    </w:p>
    <w:p w14:paraId="5F5D5152" w14:textId="40C43371" w:rsidR="004B1ECA" w:rsidRPr="004B1ECA" w:rsidRDefault="006B4AAB" w:rsidP="004B1ECA">
      <w:pPr>
        <w:pStyle w:val="Standard"/>
        <w:numPr>
          <w:ilvl w:val="0"/>
          <w:numId w:val="24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Rady Muzeum</w:t>
      </w:r>
      <w:r w:rsidR="004B1ECA" w:rsidRPr="004B1ECA">
        <w:rPr>
          <w:rFonts w:ascii="Arial" w:hAnsi="Arial"/>
          <w:sz w:val="20"/>
          <w:szCs w:val="20"/>
        </w:rPr>
        <w:t>,</w:t>
      </w:r>
    </w:p>
    <w:p w14:paraId="7765B446" w14:textId="1330F96C" w:rsidR="006B4AAB" w:rsidRDefault="00866937" w:rsidP="004B1ECA">
      <w:pPr>
        <w:pStyle w:val="Standard"/>
        <w:numPr>
          <w:ilvl w:val="0"/>
          <w:numId w:val="24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przedstawicieli </w:t>
      </w:r>
      <w:r w:rsidR="006B4AAB" w:rsidRPr="004B1ECA">
        <w:rPr>
          <w:rFonts w:ascii="Arial" w:hAnsi="Arial"/>
          <w:sz w:val="20"/>
          <w:szCs w:val="20"/>
        </w:rPr>
        <w:t>Pracowników Muzeum</w:t>
      </w:r>
      <w:r w:rsidR="004B1ECA" w:rsidRPr="004B1ECA">
        <w:rPr>
          <w:rFonts w:ascii="Arial" w:hAnsi="Arial"/>
          <w:sz w:val="20"/>
          <w:szCs w:val="20"/>
        </w:rPr>
        <w:t>.</w:t>
      </w:r>
    </w:p>
    <w:p w14:paraId="1F845C82" w14:textId="73BD9DB7" w:rsidR="00BC036B" w:rsidRPr="004B1ECA" w:rsidRDefault="00BC036B" w:rsidP="00BC036B">
      <w:pPr>
        <w:pStyle w:val="Standard"/>
        <w:spacing w:line="276" w:lineRule="auto"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 liczbie danych </w:t>
      </w:r>
      <w:r w:rsidR="00866937">
        <w:rPr>
          <w:rFonts w:ascii="Arial" w:hAnsi="Arial"/>
          <w:sz w:val="20"/>
          <w:szCs w:val="20"/>
        </w:rPr>
        <w:t>reprezentantów</w:t>
      </w:r>
      <w:r>
        <w:rPr>
          <w:rFonts w:ascii="Arial" w:hAnsi="Arial"/>
          <w:sz w:val="20"/>
          <w:szCs w:val="20"/>
        </w:rPr>
        <w:t xml:space="preserve"> decyduje Prezydent w zarządzeniu powołującym Komisję konkursową.</w:t>
      </w:r>
    </w:p>
    <w:p w14:paraId="13C1C696" w14:textId="4F3FA79A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Członkiem </w:t>
      </w:r>
      <w:r w:rsidR="00674F70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 xml:space="preserve">omisji nie może być osoba przystępująca do konkursu albo będąca małżonkiem takiej osoby lub jej krewnym lub powinowatym, albo pozostająca w takim stosunku prawnym lub faktycznym, że może to budzić uzasadnione wątpliwości co do jej obiektywizmu i bezstronności. </w:t>
      </w:r>
    </w:p>
    <w:p w14:paraId="0BEC245D" w14:textId="3E18CD54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 xml:space="preserve">Członek Komisji składa oświadczenie o okolicznościach opisanych w ust. </w:t>
      </w:r>
      <w:r w:rsidR="00952699">
        <w:rPr>
          <w:rFonts w:ascii="Arial" w:hAnsi="Arial"/>
          <w:sz w:val="20"/>
          <w:szCs w:val="20"/>
        </w:rPr>
        <w:t>2</w:t>
      </w:r>
      <w:r>
        <w:rPr>
          <w:rFonts w:ascii="Arial" w:hAnsi="Arial"/>
          <w:sz w:val="20"/>
          <w:szCs w:val="20"/>
        </w:rPr>
        <w:t xml:space="preserve"> ( Załącznik </w:t>
      </w:r>
      <w:r w:rsidR="008A0112">
        <w:rPr>
          <w:rFonts w:ascii="Arial" w:hAnsi="Arial"/>
          <w:sz w:val="20"/>
          <w:szCs w:val="20"/>
        </w:rPr>
        <w:t xml:space="preserve">Nr 1 </w:t>
      </w:r>
      <w:r>
        <w:rPr>
          <w:rFonts w:ascii="Arial" w:hAnsi="Arial"/>
          <w:sz w:val="20"/>
          <w:szCs w:val="20"/>
        </w:rPr>
        <w:t xml:space="preserve">do Regulaminu). Jeżeli  okoliczności o których mowa w ust. </w:t>
      </w:r>
      <w:r w:rsidR="00952699">
        <w:rPr>
          <w:rFonts w:ascii="Arial" w:hAnsi="Arial"/>
          <w:sz w:val="20"/>
          <w:szCs w:val="20"/>
        </w:rPr>
        <w:t>2</w:t>
      </w:r>
      <w:r>
        <w:rPr>
          <w:rFonts w:ascii="Arial" w:hAnsi="Arial"/>
          <w:sz w:val="20"/>
          <w:szCs w:val="20"/>
        </w:rPr>
        <w:t xml:space="preserve"> zostaną ujawnione po powołaniu Komisji, Prezydent niezwłocznie wyznacza innego przedstawiciela </w:t>
      </w:r>
      <w:r w:rsidR="00D82197">
        <w:rPr>
          <w:rFonts w:ascii="Arial" w:hAnsi="Arial"/>
          <w:sz w:val="20"/>
          <w:szCs w:val="20"/>
        </w:rPr>
        <w:t>do</w:t>
      </w:r>
      <w:r>
        <w:rPr>
          <w:rFonts w:ascii="Arial" w:hAnsi="Arial"/>
          <w:sz w:val="20"/>
          <w:szCs w:val="20"/>
        </w:rPr>
        <w:t xml:space="preserve"> skład</w:t>
      </w:r>
      <w:r w:rsidR="00D82197">
        <w:rPr>
          <w:rFonts w:ascii="Arial" w:hAnsi="Arial"/>
          <w:sz w:val="20"/>
          <w:szCs w:val="20"/>
        </w:rPr>
        <w:t>u</w:t>
      </w:r>
      <w:r>
        <w:rPr>
          <w:rFonts w:ascii="Arial" w:hAnsi="Arial"/>
          <w:sz w:val="20"/>
          <w:szCs w:val="20"/>
        </w:rPr>
        <w:t xml:space="preserve"> Komisji.</w:t>
      </w:r>
    </w:p>
    <w:p w14:paraId="7D3BBC47" w14:textId="77777777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Pracami Komisji kieruje przewodniczący, który organizuje pracę Komisji oraz przewodniczy obradom. </w:t>
      </w:r>
      <w:r>
        <w:rPr>
          <w:rFonts w:ascii="Arial" w:hAnsi="Arial"/>
          <w:sz w:val="20"/>
          <w:szCs w:val="20"/>
        </w:rPr>
        <w:br/>
        <w:t>W przypadku nieobecności przewodniczącego jego obowiązki pełni jego zastępca.</w:t>
      </w:r>
    </w:p>
    <w:p w14:paraId="77B2EE58" w14:textId="4BF7C3A2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Prace </w:t>
      </w:r>
      <w:r w:rsidR="00952699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omisji rozpoczynają się z dniem jej powołania</w:t>
      </w:r>
      <w:r w:rsidR="008A0112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a kończą w momencie wyłonienia kandydata</w:t>
      </w:r>
      <w:r w:rsidR="009E1E37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>na stanowisko dyrektora chyba, że Prezydent podejmie wcześniej decyzję o jej rozwiązaniu.</w:t>
      </w:r>
    </w:p>
    <w:p w14:paraId="266E9E3B" w14:textId="4EADF2DC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Posiedzenie Komisji może odbyć się w obecności co najmniej 3</w:t>
      </w:r>
      <w:r w:rsidR="009E1E37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członków Komisji, w tym</w:t>
      </w:r>
      <w:r w:rsidR="009E1E37">
        <w:rPr>
          <w:rFonts w:ascii="Arial" w:hAnsi="Arial"/>
          <w:sz w:val="20"/>
          <w:szCs w:val="20"/>
        </w:rPr>
        <w:t xml:space="preserve"> </w:t>
      </w:r>
      <w:r w:rsidR="008A0112">
        <w:rPr>
          <w:rFonts w:ascii="Arial" w:hAnsi="Arial"/>
          <w:sz w:val="20"/>
          <w:szCs w:val="20"/>
        </w:rPr>
        <w:t>p</w:t>
      </w:r>
      <w:r>
        <w:rPr>
          <w:rFonts w:ascii="Arial" w:hAnsi="Arial"/>
          <w:sz w:val="20"/>
          <w:szCs w:val="20"/>
        </w:rPr>
        <w:t xml:space="preserve">rzewodniczącego lub jego </w:t>
      </w:r>
      <w:r w:rsidR="008A0112">
        <w:rPr>
          <w:rFonts w:ascii="Arial" w:hAnsi="Arial"/>
          <w:sz w:val="20"/>
          <w:szCs w:val="20"/>
        </w:rPr>
        <w:t>z</w:t>
      </w:r>
      <w:r>
        <w:rPr>
          <w:rFonts w:ascii="Arial" w:hAnsi="Arial"/>
          <w:sz w:val="20"/>
          <w:szCs w:val="20"/>
        </w:rPr>
        <w:t>astępcy.</w:t>
      </w:r>
    </w:p>
    <w:p w14:paraId="750DD390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E7A28B6" w14:textId="2DED09A2" w:rsidR="006B4AAB" w:rsidRDefault="008A0112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Tryb pracy Komisji</w:t>
      </w:r>
    </w:p>
    <w:p w14:paraId="1F788917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6E2FE8F5" w14:textId="3B5D35AA" w:rsidR="006B4AAB" w:rsidRDefault="006B4AAB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6</w:t>
      </w:r>
    </w:p>
    <w:p w14:paraId="3F08E249" w14:textId="1D0D4958" w:rsidR="006B4AAB" w:rsidRDefault="006B4AAB" w:rsidP="001A6488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Konkurs na stanowisko </w:t>
      </w:r>
      <w:r w:rsidR="00065B7D">
        <w:rPr>
          <w:rFonts w:ascii="Arial" w:hAnsi="Arial"/>
          <w:sz w:val="20"/>
          <w:szCs w:val="20"/>
        </w:rPr>
        <w:t>D</w:t>
      </w:r>
      <w:r>
        <w:rPr>
          <w:rFonts w:ascii="Arial" w:hAnsi="Arial"/>
          <w:sz w:val="20"/>
          <w:szCs w:val="20"/>
        </w:rPr>
        <w:t>yrektora</w:t>
      </w:r>
      <w:r w:rsidR="00E713ED">
        <w:rPr>
          <w:rFonts w:ascii="Arial" w:hAnsi="Arial"/>
          <w:sz w:val="20"/>
          <w:szCs w:val="20"/>
        </w:rPr>
        <w:t xml:space="preserve"> składa się z</w:t>
      </w:r>
      <w:r>
        <w:rPr>
          <w:rFonts w:ascii="Arial" w:hAnsi="Arial"/>
          <w:sz w:val="20"/>
          <w:szCs w:val="20"/>
        </w:rPr>
        <w:t xml:space="preserve"> dwóch etap</w:t>
      </w:r>
      <w:r w:rsidR="00E713ED">
        <w:rPr>
          <w:rFonts w:ascii="Arial" w:hAnsi="Arial"/>
          <w:sz w:val="20"/>
          <w:szCs w:val="20"/>
        </w:rPr>
        <w:t>ów</w:t>
      </w:r>
      <w:r>
        <w:rPr>
          <w:rFonts w:ascii="Arial" w:hAnsi="Arial"/>
          <w:sz w:val="20"/>
          <w:szCs w:val="20"/>
        </w:rPr>
        <w:t>:</w:t>
      </w:r>
    </w:p>
    <w:p w14:paraId="52DDD7EB" w14:textId="1A0044A6" w:rsidR="006B4AAB" w:rsidRDefault="006B4AAB" w:rsidP="001A6488">
      <w:pPr>
        <w:pStyle w:val="Standard"/>
        <w:numPr>
          <w:ilvl w:val="0"/>
          <w:numId w:val="12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 pierwszym etapie postępowania konkursowego </w:t>
      </w:r>
      <w:r w:rsidR="00E713ED">
        <w:rPr>
          <w:rFonts w:ascii="Arial" w:hAnsi="Arial"/>
          <w:sz w:val="20"/>
          <w:szCs w:val="20"/>
        </w:rPr>
        <w:t xml:space="preserve">następuje weryfikacja </w:t>
      </w:r>
      <w:r>
        <w:rPr>
          <w:rFonts w:ascii="Arial" w:hAnsi="Arial"/>
          <w:sz w:val="20"/>
          <w:szCs w:val="20"/>
        </w:rPr>
        <w:t>dokument</w:t>
      </w:r>
      <w:r w:rsidR="00E713ED">
        <w:rPr>
          <w:rFonts w:ascii="Arial" w:hAnsi="Arial"/>
          <w:sz w:val="20"/>
          <w:szCs w:val="20"/>
        </w:rPr>
        <w:t>ów</w:t>
      </w:r>
      <w:r>
        <w:rPr>
          <w:rFonts w:ascii="Arial" w:hAnsi="Arial"/>
          <w:sz w:val="20"/>
          <w:szCs w:val="20"/>
        </w:rPr>
        <w:t xml:space="preserve"> złożony</w:t>
      </w:r>
      <w:r w:rsidR="00E713ED">
        <w:rPr>
          <w:rFonts w:ascii="Arial" w:hAnsi="Arial"/>
          <w:sz w:val="20"/>
          <w:szCs w:val="20"/>
        </w:rPr>
        <w:t>ch</w:t>
      </w:r>
      <w:r>
        <w:rPr>
          <w:rFonts w:ascii="Arial" w:hAnsi="Arial"/>
          <w:sz w:val="20"/>
          <w:szCs w:val="20"/>
        </w:rPr>
        <w:t xml:space="preserve"> przez kandydatów czy spełniają </w:t>
      </w:r>
      <w:r w:rsidR="00BC036B">
        <w:rPr>
          <w:rFonts w:ascii="Arial" w:hAnsi="Arial"/>
          <w:sz w:val="20"/>
          <w:szCs w:val="20"/>
        </w:rPr>
        <w:t xml:space="preserve">oni </w:t>
      </w:r>
      <w:r>
        <w:rPr>
          <w:rFonts w:ascii="Arial" w:hAnsi="Arial"/>
          <w:sz w:val="20"/>
          <w:szCs w:val="20"/>
        </w:rPr>
        <w:t>kryteria formalne określone w ogłoszeniu o konkursie</w:t>
      </w:r>
      <w:r w:rsidR="002050F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oraz podejm</w:t>
      </w:r>
      <w:r w:rsidR="00BC036B">
        <w:rPr>
          <w:rFonts w:ascii="Arial" w:hAnsi="Arial"/>
          <w:sz w:val="20"/>
          <w:szCs w:val="20"/>
        </w:rPr>
        <w:t>uje się</w:t>
      </w:r>
      <w:r>
        <w:rPr>
          <w:rFonts w:ascii="Arial" w:hAnsi="Arial"/>
          <w:sz w:val="20"/>
          <w:szCs w:val="20"/>
        </w:rPr>
        <w:t xml:space="preserve"> decyzję o dopuszczeniu kandydatów do drugiego etapu,</w:t>
      </w:r>
    </w:p>
    <w:p w14:paraId="23B14490" w14:textId="7BAB76A7" w:rsidR="006B4AAB" w:rsidRDefault="006B4AAB" w:rsidP="001A6488">
      <w:pPr>
        <w:pStyle w:val="Standard"/>
        <w:numPr>
          <w:ilvl w:val="0"/>
          <w:numId w:val="12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 drugim etapie </w:t>
      </w:r>
      <w:r w:rsidR="00952699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omisja przeprowadza rozmowy kwalifikacyjne, polegające na omówieniu motywacji kandydata, sprawdzeni</w:t>
      </w:r>
      <w:r w:rsidR="009E1E37">
        <w:rPr>
          <w:rFonts w:ascii="Arial" w:hAnsi="Arial"/>
          <w:sz w:val="20"/>
          <w:szCs w:val="20"/>
        </w:rPr>
        <w:t>u</w:t>
      </w:r>
      <w:r>
        <w:rPr>
          <w:rFonts w:ascii="Arial" w:hAnsi="Arial"/>
          <w:sz w:val="20"/>
          <w:szCs w:val="20"/>
        </w:rPr>
        <w:t xml:space="preserve"> zdolności interpersonalnych, znajomości niezbędnych przepisów oraz predyspozycj</w:t>
      </w:r>
      <w:r w:rsidR="009E1E37">
        <w:rPr>
          <w:rFonts w:ascii="Arial" w:hAnsi="Arial"/>
          <w:sz w:val="20"/>
          <w:szCs w:val="20"/>
        </w:rPr>
        <w:t>i</w:t>
      </w:r>
      <w:r>
        <w:rPr>
          <w:rFonts w:ascii="Arial" w:hAnsi="Arial"/>
          <w:sz w:val="20"/>
          <w:szCs w:val="20"/>
        </w:rPr>
        <w:t xml:space="preserve"> i umiejętności kandydata gwarantują</w:t>
      </w:r>
      <w:r w:rsidR="002050FA">
        <w:rPr>
          <w:rFonts w:ascii="Arial" w:hAnsi="Arial"/>
          <w:sz w:val="20"/>
          <w:szCs w:val="20"/>
        </w:rPr>
        <w:t>cych</w:t>
      </w:r>
      <w:r>
        <w:rPr>
          <w:rFonts w:ascii="Arial" w:hAnsi="Arial"/>
          <w:sz w:val="20"/>
          <w:szCs w:val="20"/>
        </w:rPr>
        <w:t xml:space="preserve"> prawidłowe wykonywanie powierzonych obowiązków. Kandydaci na tym etapie przedstawi</w:t>
      </w:r>
      <w:r w:rsidR="002050FA">
        <w:rPr>
          <w:rFonts w:ascii="Arial" w:hAnsi="Arial"/>
          <w:sz w:val="20"/>
          <w:szCs w:val="20"/>
        </w:rPr>
        <w:t>ają</w:t>
      </w:r>
      <w:r>
        <w:rPr>
          <w:rFonts w:ascii="Arial" w:hAnsi="Arial"/>
          <w:sz w:val="20"/>
          <w:szCs w:val="20"/>
        </w:rPr>
        <w:t xml:space="preserve"> swoj</w:t>
      </w:r>
      <w:r w:rsidR="002050FA">
        <w:rPr>
          <w:rFonts w:ascii="Arial" w:hAnsi="Arial"/>
          <w:sz w:val="20"/>
          <w:szCs w:val="20"/>
        </w:rPr>
        <w:t>ą</w:t>
      </w:r>
      <w:r>
        <w:rPr>
          <w:rFonts w:ascii="Arial" w:hAnsi="Arial"/>
          <w:sz w:val="20"/>
          <w:szCs w:val="20"/>
        </w:rPr>
        <w:t xml:space="preserve"> koncepcj</w:t>
      </w:r>
      <w:r w:rsidR="002050FA">
        <w:rPr>
          <w:rFonts w:ascii="Arial" w:hAnsi="Arial"/>
          <w:sz w:val="20"/>
          <w:szCs w:val="20"/>
        </w:rPr>
        <w:t>ę</w:t>
      </w:r>
      <w:r>
        <w:rPr>
          <w:rFonts w:ascii="Arial" w:hAnsi="Arial"/>
          <w:sz w:val="20"/>
          <w:szCs w:val="20"/>
        </w:rPr>
        <w:t xml:space="preserve"> funkcjonowania Muzeum. </w:t>
      </w:r>
    </w:p>
    <w:p w14:paraId="62A01B42" w14:textId="009F9A98" w:rsidR="006B4AAB" w:rsidRDefault="006B4AAB" w:rsidP="00AA5AF0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 przypadku niespełnienia przez kandydata wymagań formalnych, oferta podlega odrzuceniu.</w:t>
      </w:r>
    </w:p>
    <w:p w14:paraId="33428FBD" w14:textId="7939CFE2" w:rsidR="006B4AAB" w:rsidRDefault="006B4AAB" w:rsidP="001A6488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 przypadku niespełnienia przez żadnego </w:t>
      </w:r>
      <w:r w:rsidR="002050FA">
        <w:rPr>
          <w:rFonts w:ascii="Arial" w:hAnsi="Arial"/>
          <w:sz w:val="20"/>
          <w:szCs w:val="20"/>
        </w:rPr>
        <w:t xml:space="preserve">z </w:t>
      </w:r>
      <w:r>
        <w:rPr>
          <w:rFonts w:ascii="Arial" w:hAnsi="Arial"/>
          <w:sz w:val="20"/>
          <w:szCs w:val="20"/>
        </w:rPr>
        <w:t>kandydatów wymagań formalnych</w:t>
      </w:r>
      <w:r w:rsidR="002050FA">
        <w:rPr>
          <w:rFonts w:ascii="Arial" w:hAnsi="Arial"/>
          <w:sz w:val="20"/>
          <w:szCs w:val="20"/>
        </w:rPr>
        <w:t xml:space="preserve"> lu</w:t>
      </w:r>
      <w:r>
        <w:rPr>
          <w:rFonts w:ascii="Arial" w:hAnsi="Arial"/>
          <w:sz w:val="20"/>
          <w:szCs w:val="20"/>
        </w:rPr>
        <w:t>b braku zgłoszeń Komisja może wnioskować do Prezydenta o powtórzenie konkursu.</w:t>
      </w:r>
    </w:p>
    <w:p w14:paraId="372C6187" w14:textId="77777777" w:rsidR="008A0112" w:rsidRDefault="008A0112" w:rsidP="008A0112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Komisja podejmuje decyzje zwykłą większością głosów w głosowaniu jawnym.</w:t>
      </w:r>
    </w:p>
    <w:p w14:paraId="3CA637A8" w14:textId="05709894" w:rsidR="008A0112" w:rsidRPr="00BD3975" w:rsidRDefault="008A0112" w:rsidP="008A0112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2050FA">
        <w:rPr>
          <w:rFonts w:ascii="Arial" w:hAnsi="Arial"/>
          <w:sz w:val="20"/>
          <w:szCs w:val="20"/>
        </w:rPr>
        <w:t>Po przekazaniu wyników postępowania konkursowego wraz z jego dokumentacją Prezydentowi,</w:t>
      </w:r>
      <w:r>
        <w:rPr>
          <w:rFonts w:ascii="Arial" w:hAnsi="Arial"/>
          <w:sz w:val="20"/>
          <w:szCs w:val="20"/>
        </w:rPr>
        <w:t xml:space="preserve"> </w:t>
      </w:r>
      <w:r w:rsidRPr="002050FA">
        <w:rPr>
          <w:rFonts w:ascii="Arial" w:hAnsi="Arial"/>
          <w:sz w:val="20"/>
          <w:szCs w:val="20"/>
        </w:rPr>
        <w:t>Komisja kończy swoją działalność.</w:t>
      </w:r>
    </w:p>
    <w:p w14:paraId="3A2F5790" w14:textId="0552442F" w:rsidR="00BD3975" w:rsidRDefault="002050FA" w:rsidP="001A6488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</w:t>
      </w:r>
      <w:r w:rsidR="006B4AAB">
        <w:rPr>
          <w:rFonts w:ascii="Arial" w:hAnsi="Arial"/>
          <w:sz w:val="20"/>
          <w:szCs w:val="20"/>
        </w:rPr>
        <w:t xml:space="preserve">andydaci są oceniani przez każdego z członków </w:t>
      </w:r>
      <w:r w:rsidR="00674F70">
        <w:rPr>
          <w:rFonts w:ascii="Arial" w:hAnsi="Arial"/>
          <w:sz w:val="20"/>
          <w:szCs w:val="20"/>
        </w:rPr>
        <w:t>K</w:t>
      </w:r>
      <w:r w:rsidR="006B4AAB">
        <w:rPr>
          <w:rFonts w:ascii="Arial" w:hAnsi="Arial"/>
          <w:sz w:val="20"/>
          <w:szCs w:val="20"/>
        </w:rPr>
        <w:t xml:space="preserve">omisji </w:t>
      </w:r>
      <w:r w:rsidR="008A0112">
        <w:rPr>
          <w:rFonts w:ascii="Arial" w:hAnsi="Arial"/>
          <w:sz w:val="20"/>
          <w:szCs w:val="20"/>
        </w:rPr>
        <w:t>w zakresie</w:t>
      </w:r>
      <w:r w:rsidR="00BD3975">
        <w:rPr>
          <w:rFonts w:ascii="Arial" w:hAnsi="Arial"/>
          <w:sz w:val="20"/>
          <w:szCs w:val="20"/>
        </w:rPr>
        <w:t>:</w:t>
      </w:r>
    </w:p>
    <w:p w14:paraId="072E87EC" w14:textId="08638273" w:rsidR="00BD3975" w:rsidRDefault="000120E4" w:rsidP="00BD3975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predyspozycji kandydata</w:t>
      </w:r>
      <w:r w:rsidR="00BD3975" w:rsidRPr="00BD3975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na stanowisko Dyrektora</w:t>
      </w:r>
      <w:r w:rsidR="00BC036B">
        <w:rPr>
          <w:rFonts w:ascii="Arial" w:hAnsi="Arial"/>
          <w:sz w:val="20"/>
          <w:szCs w:val="20"/>
        </w:rPr>
        <w:t xml:space="preserve"> w oparciu o przeprowadzone rozmowy kwalifikacyjne - </w:t>
      </w:r>
      <w:r>
        <w:rPr>
          <w:rFonts w:ascii="Arial" w:hAnsi="Arial"/>
          <w:sz w:val="20"/>
          <w:szCs w:val="20"/>
        </w:rPr>
        <w:t xml:space="preserve"> </w:t>
      </w:r>
      <w:r w:rsidR="00BD3975">
        <w:rPr>
          <w:rFonts w:ascii="Arial" w:hAnsi="Arial"/>
          <w:sz w:val="20"/>
          <w:szCs w:val="20"/>
        </w:rPr>
        <w:t>w skali od 1 do 5 punktów,</w:t>
      </w:r>
    </w:p>
    <w:p w14:paraId="51C382BE" w14:textId="622F82F1" w:rsidR="00BD3975" w:rsidRDefault="002050FA" w:rsidP="00BD3975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przygotowanej koncepcji </w:t>
      </w:r>
      <w:r w:rsidR="00BC036B">
        <w:rPr>
          <w:rFonts w:ascii="Arial" w:hAnsi="Arial"/>
          <w:sz w:val="20"/>
          <w:szCs w:val="20"/>
        </w:rPr>
        <w:t xml:space="preserve"> - </w:t>
      </w:r>
      <w:r w:rsidR="006B4AAB">
        <w:rPr>
          <w:rFonts w:ascii="Arial" w:hAnsi="Arial"/>
          <w:sz w:val="20"/>
          <w:szCs w:val="20"/>
        </w:rPr>
        <w:t xml:space="preserve">w skali od 1 do </w:t>
      </w:r>
      <w:r w:rsidR="001A6488">
        <w:rPr>
          <w:rFonts w:ascii="Arial" w:hAnsi="Arial"/>
          <w:sz w:val="20"/>
          <w:szCs w:val="20"/>
        </w:rPr>
        <w:t>5</w:t>
      </w:r>
      <w:r w:rsidR="006B4AAB">
        <w:rPr>
          <w:rFonts w:ascii="Arial" w:hAnsi="Arial"/>
          <w:sz w:val="20"/>
          <w:szCs w:val="20"/>
        </w:rPr>
        <w:t xml:space="preserve"> punktów.</w:t>
      </w:r>
    </w:p>
    <w:p w14:paraId="1B911A8E" w14:textId="030B96E5" w:rsidR="006B4AAB" w:rsidRDefault="006B4AAB" w:rsidP="00BD3975">
      <w:pPr>
        <w:pStyle w:val="Standard"/>
        <w:numPr>
          <w:ilvl w:val="0"/>
          <w:numId w:val="3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Po zsumowaniu wszystkich punktów uzyskanych przez poszczególnych kandydatów </w:t>
      </w:r>
      <w:r w:rsidR="00674F70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omisja nanosi ocenę końcową dla każdego kandydata</w:t>
      </w:r>
      <w:r w:rsidR="00BD3975">
        <w:rPr>
          <w:rFonts w:ascii="Arial" w:hAnsi="Arial"/>
          <w:sz w:val="20"/>
          <w:szCs w:val="20"/>
        </w:rPr>
        <w:t xml:space="preserve"> na formularzu oceny</w:t>
      </w:r>
      <w:r>
        <w:rPr>
          <w:rFonts w:ascii="Arial" w:hAnsi="Arial"/>
          <w:sz w:val="20"/>
          <w:szCs w:val="20"/>
        </w:rPr>
        <w:t>.</w:t>
      </w:r>
    </w:p>
    <w:p w14:paraId="31607B97" w14:textId="1EE12EBA" w:rsidR="006B4AAB" w:rsidRPr="00952699" w:rsidRDefault="00674F70" w:rsidP="00321EBA">
      <w:pPr>
        <w:pStyle w:val="Standard"/>
        <w:numPr>
          <w:ilvl w:val="0"/>
          <w:numId w:val="31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952699">
        <w:rPr>
          <w:rFonts w:ascii="Arial" w:hAnsi="Arial"/>
          <w:sz w:val="20"/>
          <w:szCs w:val="20"/>
        </w:rPr>
        <w:t>Jeżeli kilku kandydatów otrzyma jednakową liczbę punktów decyzję</w:t>
      </w:r>
      <w:r w:rsidR="00952699">
        <w:rPr>
          <w:rFonts w:ascii="Arial" w:hAnsi="Arial"/>
          <w:sz w:val="20"/>
          <w:szCs w:val="20"/>
        </w:rPr>
        <w:t xml:space="preserve"> o rekomendacji na stanowisko Dyrektora podejmuje przewodniczący Komisji.</w:t>
      </w:r>
    </w:p>
    <w:p w14:paraId="57B27CF9" w14:textId="77777777" w:rsidR="00674F70" w:rsidRDefault="00674F70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789C1C1" w14:textId="5B3FDBBE" w:rsidR="00674F70" w:rsidRDefault="00674F70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Wybór kandydata</w:t>
      </w:r>
    </w:p>
    <w:p w14:paraId="52D64FB0" w14:textId="77777777" w:rsidR="00952699" w:rsidRDefault="00952699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5D722BB7" w14:textId="700C851C" w:rsidR="006B4AAB" w:rsidRDefault="006B4AAB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7</w:t>
      </w:r>
    </w:p>
    <w:p w14:paraId="0003FFD9" w14:textId="77777777" w:rsidR="006B4AAB" w:rsidRDefault="006B4AAB" w:rsidP="001A6488">
      <w:pPr>
        <w:pStyle w:val="Standard"/>
        <w:numPr>
          <w:ilvl w:val="0"/>
          <w:numId w:val="14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Prezydent zapoznaje się z materiałami przekazanymi przez Komisję.</w:t>
      </w:r>
    </w:p>
    <w:p w14:paraId="347ADEAE" w14:textId="77777777" w:rsidR="006B4AAB" w:rsidRDefault="006B4AAB" w:rsidP="001A6488">
      <w:pPr>
        <w:pStyle w:val="Standard"/>
        <w:numPr>
          <w:ilvl w:val="0"/>
          <w:numId w:val="14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Prezydent podejmuje decyzję o:</w:t>
      </w:r>
    </w:p>
    <w:p w14:paraId="68BD918D" w14:textId="4F3D0D7C" w:rsidR="006B4AAB" w:rsidRDefault="006B4AAB" w:rsidP="001A6488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powołaniu kandydata, który w najwyższym stopniu spełnia wymagania określone w ogłoszeniu lub</w:t>
      </w:r>
    </w:p>
    <w:p w14:paraId="4B85BBCE" w14:textId="1CD352E2" w:rsidR="006B4AAB" w:rsidRDefault="006B4AAB" w:rsidP="001A6488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niepowołaniu żadnego z przedstawionych kandydatów, w przypadku uznania, że żaden </w:t>
      </w:r>
      <w:r>
        <w:rPr>
          <w:rFonts w:ascii="Arial" w:hAnsi="Arial"/>
          <w:sz w:val="20"/>
          <w:szCs w:val="20"/>
        </w:rPr>
        <w:br/>
        <w:t>z kandydatów nie spełnia tych wymagań</w:t>
      </w:r>
      <w:r w:rsidR="005A5E01">
        <w:rPr>
          <w:rFonts w:ascii="Arial" w:hAnsi="Arial"/>
          <w:sz w:val="20"/>
          <w:szCs w:val="20"/>
        </w:rPr>
        <w:t xml:space="preserve"> w wymaganym zakresie.</w:t>
      </w:r>
    </w:p>
    <w:p w14:paraId="27CA2687" w14:textId="77777777" w:rsidR="00952699" w:rsidRDefault="00952699" w:rsidP="00952699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5C75C649" w14:textId="72043DF7" w:rsidR="006B4AAB" w:rsidRDefault="006B4AAB" w:rsidP="00952699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Postanowienia końcowe</w:t>
      </w:r>
    </w:p>
    <w:p w14:paraId="2D44C998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2F69559" w14:textId="6E19EAA8" w:rsidR="006B4AAB" w:rsidRDefault="006B4AAB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8</w:t>
      </w:r>
    </w:p>
    <w:p w14:paraId="08CC5BF7" w14:textId="72335DD3" w:rsidR="006B4AAB" w:rsidRDefault="006B4AAB" w:rsidP="001A6488">
      <w:pPr>
        <w:pStyle w:val="Standard"/>
        <w:numPr>
          <w:ilvl w:val="0"/>
          <w:numId w:val="16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Informację o wyniku konkursu podaj</w:t>
      </w:r>
      <w:r w:rsidR="009E1E37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 xml:space="preserve"> się do wiadomości w Biuletynie Informacji Publicznej Muzeum oraz Urzędu.</w:t>
      </w:r>
    </w:p>
    <w:p w14:paraId="22F0C409" w14:textId="0D3BBA9C" w:rsidR="006B4AAB" w:rsidRDefault="006B4AAB" w:rsidP="001A6488">
      <w:pPr>
        <w:pStyle w:val="Standard"/>
        <w:numPr>
          <w:ilvl w:val="0"/>
          <w:numId w:val="16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Dokumenty złożone przez kandydatów mogą być </w:t>
      </w:r>
      <w:r w:rsidR="005A5E01">
        <w:rPr>
          <w:rFonts w:ascii="Arial" w:hAnsi="Arial"/>
          <w:sz w:val="20"/>
          <w:szCs w:val="20"/>
        </w:rPr>
        <w:t>przez nich ode</w:t>
      </w:r>
      <w:r>
        <w:rPr>
          <w:rFonts w:ascii="Arial" w:hAnsi="Arial"/>
          <w:sz w:val="20"/>
          <w:szCs w:val="20"/>
        </w:rPr>
        <w:t>brane w terminie jednego miesiąca od daty opublikowania informacji o wyniku konkursu. Dokumenty nieodebrane zostaną zniszczone.</w:t>
      </w:r>
    </w:p>
    <w:p w14:paraId="338C59D0" w14:textId="77777777" w:rsidR="00952699" w:rsidRDefault="0095269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7CC560DE" w14:textId="77777777" w:rsidR="00952699" w:rsidRDefault="0095269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28038FE9" w14:textId="77777777" w:rsidR="00952699" w:rsidRDefault="0095269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4AF92F5F" w14:textId="77777777" w:rsidR="00952699" w:rsidRDefault="0095269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7CBB943C" w14:textId="523BC3E8" w:rsidR="006B4AAB" w:rsidRDefault="006B4AAB" w:rsidP="001A6488">
      <w:pPr>
        <w:pStyle w:val="Standard"/>
        <w:spacing w:line="276" w:lineRule="auto"/>
        <w:jc w:val="both"/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 xml:space="preserve">Załącznik </w:t>
      </w:r>
      <w:r w:rsidR="00952699">
        <w:rPr>
          <w:rFonts w:ascii="Arial" w:hAnsi="Arial"/>
          <w:i/>
          <w:iCs/>
          <w:sz w:val="16"/>
          <w:szCs w:val="16"/>
        </w:rPr>
        <w:t xml:space="preserve">Nr 1 </w:t>
      </w:r>
      <w:r>
        <w:rPr>
          <w:rFonts w:ascii="Arial" w:hAnsi="Arial"/>
          <w:i/>
          <w:iCs/>
          <w:sz w:val="16"/>
          <w:szCs w:val="16"/>
        </w:rPr>
        <w:t>do Regulaminu</w:t>
      </w:r>
    </w:p>
    <w:p w14:paraId="4332B184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i/>
          <w:iCs/>
          <w:sz w:val="16"/>
          <w:szCs w:val="16"/>
        </w:rPr>
      </w:pPr>
    </w:p>
    <w:p w14:paraId="0AD0E834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i/>
          <w:iCs/>
          <w:sz w:val="16"/>
          <w:szCs w:val="16"/>
        </w:rPr>
      </w:pPr>
    </w:p>
    <w:p w14:paraId="0B68BECD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i/>
          <w:iCs/>
          <w:sz w:val="16"/>
          <w:szCs w:val="16"/>
        </w:rPr>
      </w:pPr>
    </w:p>
    <w:p w14:paraId="4C6C82E2" w14:textId="18EFDEFD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Tychy, ……………………………..</w:t>
      </w:r>
    </w:p>
    <w:p w14:paraId="79E5EBB8" w14:textId="77777777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</w:p>
    <w:p w14:paraId="0490E6F6" w14:textId="77777777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</w:p>
    <w:p w14:paraId="45F91B3F" w14:textId="77777777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</w:p>
    <w:p w14:paraId="00971C5A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</w:t>
      </w:r>
    </w:p>
    <w:p w14:paraId="402761B7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1DC8C16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4F70ECB" w14:textId="5D0804F4" w:rsidR="006B4AAB" w:rsidRDefault="006B4AAB" w:rsidP="00952699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Ja niżej podpisany(-a) …………………….………………………</w:t>
      </w:r>
      <w:r w:rsidR="00BD3975">
        <w:rPr>
          <w:rFonts w:ascii="Arial" w:hAnsi="Arial"/>
          <w:sz w:val="20"/>
          <w:szCs w:val="20"/>
        </w:rPr>
        <w:t>………………..</w:t>
      </w:r>
      <w:r>
        <w:rPr>
          <w:rFonts w:ascii="Arial" w:hAnsi="Arial"/>
          <w:sz w:val="20"/>
          <w:szCs w:val="20"/>
        </w:rPr>
        <w:t>. oświadczam, że nie jestem</w:t>
      </w:r>
      <w:r w:rsidR="00952699">
        <w:rPr>
          <w:rFonts w:ascii="Arial" w:hAnsi="Arial"/>
          <w:sz w:val="20"/>
          <w:szCs w:val="20"/>
        </w:rPr>
        <w:t xml:space="preserve"> małżonkiem, krewnym lub powinowatym, albo osobą pozostająca w takim stosunku prawnym lub faktycznym, że może to budzić uzasadnione wątpliwości co do mojego obiektywizmu i bezstronności wobec </w:t>
      </w:r>
      <w:r>
        <w:rPr>
          <w:rFonts w:ascii="Arial" w:hAnsi="Arial"/>
          <w:sz w:val="20"/>
          <w:szCs w:val="20"/>
        </w:rPr>
        <w:t>kandydatów, któr</w:t>
      </w:r>
      <w:r w:rsidR="007D1974">
        <w:rPr>
          <w:rFonts w:ascii="Arial" w:hAnsi="Arial"/>
          <w:sz w:val="20"/>
          <w:szCs w:val="20"/>
        </w:rPr>
        <w:t>zy</w:t>
      </w:r>
      <w:r>
        <w:rPr>
          <w:rFonts w:ascii="Arial" w:hAnsi="Arial"/>
          <w:sz w:val="20"/>
          <w:szCs w:val="20"/>
        </w:rPr>
        <w:t xml:space="preserve"> przystąpi</w:t>
      </w:r>
      <w:r w:rsidR="007D1974">
        <w:rPr>
          <w:rFonts w:ascii="Arial" w:hAnsi="Arial"/>
          <w:sz w:val="20"/>
          <w:szCs w:val="20"/>
        </w:rPr>
        <w:t>li</w:t>
      </w:r>
      <w:r>
        <w:rPr>
          <w:rFonts w:ascii="Arial" w:hAnsi="Arial"/>
          <w:sz w:val="20"/>
          <w:szCs w:val="20"/>
        </w:rPr>
        <w:t xml:space="preserve"> do konkursu na stanowisko Dyrektora </w:t>
      </w:r>
      <w:r w:rsidR="009E1E37">
        <w:rPr>
          <w:rFonts w:ascii="Arial" w:hAnsi="Arial"/>
          <w:sz w:val="20"/>
          <w:szCs w:val="20"/>
        </w:rPr>
        <w:t>Muzeum Miejskiego</w:t>
      </w:r>
      <w:r>
        <w:rPr>
          <w:rFonts w:ascii="Arial" w:hAnsi="Arial"/>
          <w:sz w:val="20"/>
          <w:szCs w:val="20"/>
        </w:rPr>
        <w:t xml:space="preserve"> w Tychach</w:t>
      </w:r>
      <w:r w:rsidR="00BE2620">
        <w:rPr>
          <w:rFonts w:ascii="Arial" w:hAnsi="Arial"/>
          <w:sz w:val="20"/>
          <w:szCs w:val="20"/>
        </w:rPr>
        <w:t xml:space="preserve"> oraz nie przystępuję do tego konkursu.</w:t>
      </w:r>
    </w:p>
    <w:p w14:paraId="54FF63AD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649FCD32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618FDFD6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678B0B6D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5459E8BD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18427374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4853E5FB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55AABAE7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11D11F44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……………………………………………………..</w:t>
      </w:r>
    </w:p>
    <w:p w14:paraId="1EA92409" w14:textId="592E3E93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(podpis członka Komisji </w:t>
      </w:r>
      <w:r w:rsidR="00952699">
        <w:rPr>
          <w:rFonts w:ascii="Arial" w:hAnsi="Arial"/>
          <w:sz w:val="16"/>
          <w:szCs w:val="16"/>
        </w:rPr>
        <w:t>k</w:t>
      </w:r>
      <w:r>
        <w:rPr>
          <w:rFonts w:ascii="Arial" w:hAnsi="Arial"/>
          <w:sz w:val="16"/>
          <w:szCs w:val="16"/>
        </w:rPr>
        <w:t>onkursowej)</w:t>
      </w:r>
    </w:p>
    <w:p w14:paraId="59D826D0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16"/>
          <w:szCs w:val="16"/>
        </w:rPr>
      </w:pPr>
    </w:p>
    <w:p w14:paraId="77969044" w14:textId="77777777" w:rsidR="00C34D92" w:rsidRPr="00C34D92" w:rsidRDefault="00C34D92" w:rsidP="001A6488">
      <w:pPr>
        <w:spacing w:after="0"/>
        <w:jc w:val="both"/>
        <w:rPr>
          <w:rFonts w:ascii="Arial" w:hAnsi="Arial" w:cs="Arial"/>
        </w:rPr>
      </w:pPr>
    </w:p>
    <w:sectPr w:rsidR="00C34D92" w:rsidRPr="00C34D92" w:rsidSect="006B4AA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269"/>
    <w:multiLevelType w:val="hybridMultilevel"/>
    <w:tmpl w:val="61428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5F87"/>
    <w:multiLevelType w:val="hybridMultilevel"/>
    <w:tmpl w:val="6CB6F954"/>
    <w:lvl w:ilvl="0" w:tplc="995C0B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FD56CF"/>
    <w:multiLevelType w:val="hybridMultilevel"/>
    <w:tmpl w:val="044AC374"/>
    <w:lvl w:ilvl="0" w:tplc="38E623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25850"/>
    <w:multiLevelType w:val="multilevel"/>
    <w:tmpl w:val="88604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146237DE"/>
    <w:multiLevelType w:val="multilevel"/>
    <w:tmpl w:val="EE8C2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18C9056A"/>
    <w:multiLevelType w:val="hybridMultilevel"/>
    <w:tmpl w:val="AD84495E"/>
    <w:lvl w:ilvl="0" w:tplc="7C8A22A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172D4"/>
    <w:multiLevelType w:val="hybridMultilevel"/>
    <w:tmpl w:val="56766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01619"/>
    <w:multiLevelType w:val="hybridMultilevel"/>
    <w:tmpl w:val="D51E9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E25B6D"/>
    <w:multiLevelType w:val="hybridMultilevel"/>
    <w:tmpl w:val="3EA81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65CAE"/>
    <w:multiLevelType w:val="hybridMultilevel"/>
    <w:tmpl w:val="ACB6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E7E93"/>
    <w:multiLevelType w:val="hybridMultilevel"/>
    <w:tmpl w:val="617642F0"/>
    <w:lvl w:ilvl="0" w:tplc="04B4B98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33317A"/>
    <w:multiLevelType w:val="multilevel"/>
    <w:tmpl w:val="9BCC71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2" w15:restartNumberingAfterBreak="0">
    <w:nsid w:val="4D305DDD"/>
    <w:multiLevelType w:val="hybridMultilevel"/>
    <w:tmpl w:val="91760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733B9"/>
    <w:multiLevelType w:val="multilevel"/>
    <w:tmpl w:val="1B9475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14" w15:restartNumberingAfterBreak="0">
    <w:nsid w:val="4DE87B4F"/>
    <w:multiLevelType w:val="multilevel"/>
    <w:tmpl w:val="AB3453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15" w15:restartNumberingAfterBreak="0">
    <w:nsid w:val="4E502569"/>
    <w:multiLevelType w:val="hybridMultilevel"/>
    <w:tmpl w:val="B2B8E8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621C36"/>
    <w:multiLevelType w:val="hybridMultilevel"/>
    <w:tmpl w:val="DA9C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B7644"/>
    <w:multiLevelType w:val="hybridMultilevel"/>
    <w:tmpl w:val="B5E6C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21416"/>
    <w:multiLevelType w:val="hybridMultilevel"/>
    <w:tmpl w:val="188E3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9464D3"/>
    <w:multiLevelType w:val="hybridMultilevel"/>
    <w:tmpl w:val="A30EC6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610D32"/>
    <w:multiLevelType w:val="hybridMultilevel"/>
    <w:tmpl w:val="71AC4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82205"/>
    <w:multiLevelType w:val="hybridMultilevel"/>
    <w:tmpl w:val="C8FE3C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6D04F0"/>
    <w:multiLevelType w:val="multilevel"/>
    <w:tmpl w:val="3A0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3" w15:restartNumberingAfterBreak="0">
    <w:nsid w:val="639C368E"/>
    <w:multiLevelType w:val="hybridMultilevel"/>
    <w:tmpl w:val="B852C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F1355"/>
    <w:multiLevelType w:val="hybridMultilevel"/>
    <w:tmpl w:val="EAEAA5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6C607C"/>
    <w:multiLevelType w:val="hybridMultilevel"/>
    <w:tmpl w:val="7B6A3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B518F"/>
    <w:multiLevelType w:val="multilevel"/>
    <w:tmpl w:val="5204C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7" w15:restartNumberingAfterBreak="0">
    <w:nsid w:val="73D20CBB"/>
    <w:multiLevelType w:val="hybridMultilevel"/>
    <w:tmpl w:val="28188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C45BB4"/>
    <w:multiLevelType w:val="multilevel"/>
    <w:tmpl w:val="A900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9" w15:restartNumberingAfterBreak="0">
    <w:nsid w:val="7E23531A"/>
    <w:multiLevelType w:val="hybridMultilevel"/>
    <w:tmpl w:val="CC86D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086585">
    <w:abstractNumId w:val="8"/>
  </w:num>
  <w:num w:numId="2" w16cid:durableId="1251237816">
    <w:abstractNumId w:val="19"/>
  </w:num>
  <w:num w:numId="3" w16cid:durableId="5597251">
    <w:abstractNumId w:val="24"/>
  </w:num>
  <w:num w:numId="4" w16cid:durableId="11959360">
    <w:abstractNumId w:val="2"/>
  </w:num>
  <w:num w:numId="5" w16cid:durableId="1003362895">
    <w:abstractNumId w:val="25"/>
  </w:num>
  <w:num w:numId="6" w16cid:durableId="144978704">
    <w:abstractNumId w:val="9"/>
  </w:num>
  <w:num w:numId="7" w16cid:durableId="999965553">
    <w:abstractNumId w:val="18"/>
  </w:num>
  <w:num w:numId="8" w16cid:durableId="243102382">
    <w:abstractNumId w:val="11"/>
  </w:num>
  <w:num w:numId="9" w16cid:durableId="972176144">
    <w:abstractNumId w:val="28"/>
  </w:num>
  <w:num w:numId="10" w16cid:durableId="350842118">
    <w:abstractNumId w:val="4"/>
  </w:num>
  <w:num w:numId="11" w16cid:durableId="1664355361">
    <w:abstractNumId w:val="22"/>
  </w:num>
  <w:num w:numId="12" w16cid:durableId="320013741">
    <w:abstractNumId w:val="14"/>
  </w:num>
  <w:num w:numId="13" w16cid:durableId="897015529">
    <w:abstractNumId w:val="22"/>
    <w:lvlOverride w:ilvl="0">
      <w:startOverride w:val="1"/>
    </w:lvlOverride>
  </w:num>
  <w:num w:numId="14" w16cid:durableId="1403143833">
    <w:abstractNumId w:val="3"/>
  </w:num>
  <w:num w:numId="15" w16cid:durableId="2144276430">
    <w:abstractNumId w:val="13"/>
  </w:num>
  <w:num w:numId="16" w16cid:durableId="1050107701">
    <w:abstractNumId w:val="26"/>
  </w:num>
  <w:num w:numId="17" w16cid:durableId="795876665">
    <w:abstractNumId w:val="23"/>
  </w:num>
  <w:num w:numId="18" w16cid:durableId="1234975595">
    <w:abstractNumId w:val="20"/>
  </w:num>
  <w:num w:numId="19" w16cid:durableId="1014913812">
    <w:abstractNumId w:val="29"/>
  </w:num>
  <w:num w:numId="20" w16cid:durableId="578757075">
    <w:abstractNumId w:val="12"/>
  </w:num>
  <w:num w:numId="21" w16cid:durableId="1374765268">
    <w:abstractNumId w:val="16"/>
  </w:num>
  <w:num w:numId="22" w16cid:durableId="708605530">
    <w:abstractNumId w:val="6"/>
  </w:num>
  <w:num w:numId="23" w16cid:durableId="371687204">
    <w:abstractNumId w:val="1"/>
  </w:num>
  <w:num w:numId="24" w16cid:durableId="705375046">
    <w:abstractNumId w:val="17"/>
  </w:num>
  <w:num w:numId="25" w16cid:durableId="303895187">
    <w:abstractNumId w:val="15"/>
  </w:num>
  <w:num w:numId="26" w16cid:durableId="1872574623">
    <w:abstractNumId w:val="21"/>
  </w:num>
  <w:num w:numId="27" w16cid:durableId="1628464228">
    <w:abstractNumId w:val="7"/>
  </w:num>
  <w:num w:numId="28" w16cid:durableId="1831021758">
    <w:abstractNumId w:val="10"/>
  </w:num>
  <w:num w:numId="29" w16cid:durableId="2134904348">
    <w:abstractNumId w:val="0"/>
  </w:num>
  <w:num w:numId="30" w16cid:durableId="642345987">
    <w:abstractNumId w:val="27"/>
  </w:num>
  <w:num w:numId="31" w16cid:durableId="136922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13"/>
    <w:rsid w:val="000120E4"/>
    <w:rsid w:val="000474C8"/>
    <w:rsid w:val="00065B7D"/>
    <w:rsid w:val="000D3EC4"/>
    <w:rsid w:val="00176EE2"/>
    <w:rsid w:val="001A6488"/>
    <w:rsid w:val="002050FA"/>
    <w:rsid w:val="00211456"/>
    <w:rsid w:val="00220883"/>
    <w:rsid w:val="00221D56"/>
    <w:rsid w:val="003C3E3B"/>
    <w:rsid w:val="00415B99"/>
    <w:rsid w:val="0043186B"/>
    <w:rsid w:val="0044075D"/>
    <w:rsid w:val="00495448"/>
    <w:rsid w:val="004B1ECA"/>
    <w:rsid w:val="00543FDE"/>
    <w:rsid w:val="00590ACF"/>
    <w:rsid w:val="005A5E01"/>
    <w:rsid w:val="005C3508"/>
    <w:rsid w:val="005E0BE7"/>
    <w:rsid w:val="00674F70"/>
    <w:rsid w:val="006A54A2"/>
    <w:rsid w:val="006B4AAB"/>
    <w:rsid w:val="006B7957"/>
    <w:rsid w:val="006F089C"/>
    <w:rsid w:val="0075180F"/>
    <w:rsid w:val="00756A92"/>
    <w:rsid w:val="007715D2"/>
    <w:rsid w:val="007779BD"/>
    <w:rsid w:val="00780E2D"/>
    <w:rsid w:val="00795045"/>
    <w:rsid w:val="007B38E1"/>
    <w:rsid w:val="007D1974"/>
    <w:rsid w:val="00866937"/>
    <w:rsid w:val="00880D7C"/>
    <w:rsid w:val="00894313"/>
    <w:rsid w:val="0089483C"/>
    <w:rsid w:val="008A0112"/>
    <w:rsid w:val="008D0F28"/>
    <w:rsid w:val="008E34E4"/>
    <w:rsid w:val="009026CA"/>
    <w:rsid w:val="009101B5"/>
    <w:rsid w:val="00952699"/>
    <w:rsid w:val="0099159D"/>
    <w:rsid w:val="009A63DE"/>
    <w:rsid w:val="009E1E37"/>
    <w:rsid w:val="009F2CCA"/>
    <w:rsid w:val="00A53AC4"/>
    <w:rsid w:val="00A5499B"/>
    <w:rsid w:val="00AA5AF0"/>
    <w:rsid w:val="00AB2A1E"/>
    <w:rsid w:val="00AD1C6D"/>
    <w:rsid w:val="00B902AC"/>
    <w:rsid w:val="00B95F00"/>
    <w:rsid w:val="00BC036B"/>
    <w:rsid w:val="00BD3975"/>
    <w:rsid w:val="00BE2620"/>
    <w:rsid w:val="00C15016"/>
    <w:rsid w:val="00C34D92"/>
    <w:rsid w:val="00C5558C"/>
    <w:rsid w:val="00C6556E"/>
    <w:rsid w:val="00CB4154"/>
    <w:rsid w:val="00D0486E"/>
    <w:rsid w:val="00D048AA"/>
    <w:rsid w:val="00D12DD6"/>
    <w:rsid w:val="00D60B8C"/>
    <w:rsid w:val="00D80D87"/>
    <w:rsid w:val="00D82197"/>
    <w:rsid w:val="00DA48E1"/>
    <w:rsid w:val="00DD3383"/>
    <w:rsid w:val="00E713ED"/>
    <w:rsid w:val="00EA467C"/>
    <w:rsid w:val="00EA470F"/>
    <w:rsid w:val="00EA47CF"/>
    <w:rsid w:val="00F13B3F"/>
    <w:rsid w:val="00F27770"/>
    <w:rsid w:val="00FA0ED6"/>
    <w:rsid w:val="00F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47EC"/>
  <w15:docId w15:val="{E6896B99-B5B6-41E5-ADB6-C71DCF0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3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49196-127B-47A2-805B-FE54FBAE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Monika Jaworek</cp:lastModifiedBy>
  <cp:revision>9</cp:revision>
  <cp:lastPrinted>2025-07-24T11:53:00Z</cp:lastPrinted>
  <dcterms:created xsi:type="dcterms:W3CDTF">2025-07-21T11:28:00Z</dcterms:created>
  <dcterms:modified xsi:type="dcterms:W3CDTF">2025-07-24T12:50:00Z</dcterms:modified>
</cp:coreProperties>
</file>