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DB294" w14:textId="40DDDB8A"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 xml:space="preserve">Załącznik Nr </w:t>
      </w:r>
      <w:r>
        <w:rPr>
          <w:rFonts w:ascii="Arial" w:hAnsi="Arial"/>
          <w:sz w:val="16"/>
          <w:szCs w:val="16"/>
        </w:rPr>
        <w:t>3</w:t>
      </w:r>
    </w:p>
    <w:p w14:paraId="75089C79" w14:textId="5B606162"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>do Zarządzenia Nr 0050</w:t>
      </w:r>
      <w:r w:rsidR="0009134B">
        <w:rPr>
          <w:rFonts w:ascii="Arial" w:hAnsi="Arial"/>
          <w:sz w:val="16"/>
          <w:szCs w:val="16"/>
        </w:rPr>
        <w:t>/103</w:t>
      </w:r>
      <w:r w:rsidRPr="0087585F">
        <w:rPr>
          <w:rFonts w:ascii="Arial" w:hAnsi="Arial"/>
          <w:sz w:val="16"/>
          <w:szCs w:val="16"/>
        </w:rPr>
        <w:t>/2</w:t>
      </w:r>
      <w:r w:rsidR="00197ED2">
        <w:rPr>
          <w:rFonts w:ascii="Arial" w:hAnsi="Arial"/>
          <w:sz w:val="16"/>
          <w:szCs w:val="16"/>
        </w:rPr>
        <w:t>5</w:t>
      </w:r>
    </w:p>
    <w:p w14:paraId="6667BD73" w14:textId="77777777"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>Prezydenta Miasta Tychy</w:t>
      </w:r>
    </w:p>
    <w:p w14:paraId="34DBC968" w14:textId="3E745683"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 xml:space="preserve">z dnia </w:t>
      </w:r>
      <w:r w:rsidR="0009134B">
        <w:rPr>
          <w:rFonts w:ascii="Arial" w:hAnsi="Arial"/>
          <w:sz w:val="16"/>
          <w:szCs w:val="16"/>
        </w:rPr>
        <w:t>28</w:t>
      </w:r>
      <w:r w:rsidR="00932DAA">
        <w:rPr>
          <w:rFonts w:ascii="Arial" w:hAnsi="Arial"/>
          <w:sz w:val="16"/>
          <w:szCs w:val="16"/>
        </w:rPr>
        <w:t xml:space="preserve"> marca</w:t>
      </w:r>
      <w:r w:rsidRPr="0087585F">
        <w:rPr>
          <w:rFonts w:ascii="Arial" w:hAnsi="Arial"/>
          <w:sz w:val="16"/>
          <w:szCs w:val="16"/>
        </w:rPr>
        <w:t xml:space="preserve"> 202</w:t>
      </w:r>
      <w:r w:rsidR="00197ED2">
        <w:rPr>
          <w:rFonts w:ascii="Arial" w:hAnsi="Arial"/>
          <w:sz w:val="16"/>
          <w:szCs w:val="16"/>
        </w:rPr>
        <w:t>5</w:t>
      </w:r>
      <w:r w:rsidRPr="0087585F">
        <w:rPr>
          <w:rFonts w:ascii="Arial" w:hAnsi="Arial"/>
          <w:sz w:val="16"/>
          <w:szCs w:val="16"/>
        </w:rPr>
        <w:t xml:space="preserve"> r.</w:t>
      </w:r>
    </w:p>
    <w:p w14:paraId="57305E29" w14:textId="40BDA130" w:rsidR="00044C0C" w:rsidRDefault="00155AE2" w:rsidP="00E579F1">
      <w:pPr>
        <w:pStyle w:val="Standard"/>
        <w:widowControl w:val="0"/>
        <w:spacing w:line="360" w:lineRule="auto"/>
        <w:ind w:left="3673" w:right="3653"/>
        <w:jc w:val="center"/>
      </w:pPr>
      <w:r>
        <w:rPr>
          <w:rFonts w:ascii="Arial" w:hAnsi="Arial" w:cs="Arial"/>
          <w:b/>
          <w:color w:val="2E2014"/>
          <w:sz w:val="22"/>
          <w:szCs w:val="22"/>
        </w:rPr>
        <w:t>INFORMACJA DODATKOWA</w:t>
      </w: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044C0C" w14:paraId="3962084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11A4E" w14:textId="77777777"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E28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14:paraId="1131AA8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4E9A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7A7C2" w14:textId="77777777" w:rsidR="00EF70D6" w:rsidRDefault="00EF70D6" w:rsidP="00754E03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4B2B22" w14:textId="6F05E10D" w:rsidR="00044C0C" w:rsidRPr="00754E03" w:rsidRDefault="00053F44" w:rsidP="00754E03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Miejska Biblioteka Publiczna</w:t>
            </w:r>
            <w:r w:rsidR="0087585F">
              <w:rPr>
                <w:rFonts w:ascii="Arial" w:hAnsi="Arial" w:cs="Arial"/>
                <w:sz w:val="22"/>
                <w:szCs w:val="22"/>
              </w:rPr>
              <w:t xml:space="preserve"> w Tychach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69E2">
              <w:rPr>
                <w:rFonts w:ascii="Arial" w:hAnsi="Arial" w:cs="Arial"/>
                <w:sz w:val="22"/>
                <w:szCs w:val="22"/>
              </w:rPr>
              <w:t>–</w:t>
            </w:r>
            <w:r w:rsidR="00B26565">
              <w:rPr>
                <w:rFonts w:ascii="Arial" w:hAnsi="Arial" w:cs="Arial"/>
                <w:sz w:val="22"/>
                <w:szCs w:val="22"/>
              </w:rPr>
              <w:t xml:space="preserve"> jest samorządową</w:t>
            </w:r>
            <w:r>
              <w:rPr>
                <w:rFonts w:ascii="Arial" w:hAnsi="Arial" w:cs="Arial"/>
                <w:sz w:val="22"/>
                <w:szCs w:val="22"/>
              </w:rPr>
              <w:t xml:space="preserve"> instytucją kultury</w:t>
            </w:r>
            <w:r w:rsidR="00754E03">
              <w:rPr>
                <w:rFonts w:ascii="Arial" w:hAnsi="Arial" w:cs="Arial"/>
                <w:sz w:val="22"/>
                <w:szCs w:val="22"/>
              </w:rPr>
              <w:t xml:space="preserve"> (wpisaną do rejestru Instytucji Kultury pod </w:t>
            </w:r>
            <w:r w:rsidR="0087585F">
              <w:rPr>
                <w:rFonts w:ascii="Arial" w:hAnsi="Arial" w:cs="Arial"/>
                <w:sz w:val="22"/>
                <w:szCs w:val="22"/>
              </w:rPr>
              <w:t>nr</w:t>
            </w:r>
            <w:r w:rsidR="00754E03">
              <w:rPr>
                <w:rFonts w:ascii="Arial" w:hAnsi="Arial" w:cs="Arial"/>
                <w:sz w:val="22"/>
                <w:szCs w:val="22"/>
              </w:rPr>
              <w:t xml:space="preserve"> 1)</w:t>
            </w:r>
            <w:r>
              <w:rPr>
                <w:rFonts w:ascii="Arial" w:hAnsi="Arial" w:cs="Arial"/>
                <w:sz w:val="22"/>
                <w:szCs w:val="22"/>
              </w:rPr>
              <w:t xml:space="preserve"> działając</w:t>
            </w:r>
            <w:r w:rsidR="00B26565">
              <w:rPr>
                <w:rFonts w:ascii="Arial" w:hAnsi="Arial" w:cs="Arial"/>
                <w:sz w:val="22"/>
                <w:szCs w:val="22"/>
              </w:rPr>
              <w:t>ą</w:t>
            </w:r>
            <w:r>
              <w:rPr>
                <w:rFonts w:ascii="Arial" w:hAnsi="Arial" w:cs="Arial"/>
                <w:sz w:val="22"/>
                <w:szCs w:val="22"/>
              </w:rPr>
              <w:t xml:space="preserve"> na podstawie</w:t>
            </w:r>
            <w:r w:rsidR="0031477B">
              <w:rPr>
                <w:rFonts w:ascii="Arial" w:hAnsi="Arial" w:cs="Arial"/>
                <w:sz w:val="22"/>
                <w:szCs w:val="22"/>
              </w:rPr>
              <w:t xml:space="preserve"> uchwały</w:t>
            </w:r>
            <w:r>
              <w:rPr>
                <w:rFonts w:ascii="Arial" w:hAnsi="Arial" w:cs="Arial"/>
                <w:sz w:val="22"/>
                <w:szCs w:val="22"/>
              </w:rPr>
              <w:t xml:space="preserve"> nr XVI/263/15 Rady Miasta z</w:t>
            </w:r>
            <w:r w:rsidR="007F6A2B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dnia 26 listopada 2015 r. w sprawie nadania statutu samorządowej instytucji kultury pod nazwą Miejska Biblioteka Publiczna w Tychach. </w:t>
            </w:r>
          </w:p>
          <w:p w14:paraId="6B331F39" w14:textId="77777777" w:rsidR="00825A9C" w:rsidRDefault="00155AE2" w:rsidP="00825A9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jest gromadzenie, opracowywanie, przechowywanie</w:t>
            </w:r>
            <w:r w:rsidR="00AA796E">
              <w:rPr>
                <w:rFonts w:ascii="Arial" w:hAnsi="Arial"/>
                <w:sz w:val="22"/>
                <w:szCs w:val="22"/>
              </w:rPr>
              <w:t xml:space="preserve">, 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ochrona </w:t>
            </w:r>
            <w:r w:rsidR="00AA796E">
              <w:rPr>
                <w:rFonts w:ascii="Arial" w:hAnsi="Arial"/>
                <w:sz w:val="22"/>
                <w:szCs w:val="22"/>
              </w:rPr>
              <w:t>i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aktualizacja materiałów bibliotecznych w dowolnej formie</w:t>
            </w:r>
            <w:r w:rsidR="00825A9C">
              <w:rPr>
                <w:rFonts w:ascii="Arial" w:hAnsi="Arial"/>
                <w:sz w:val="22"/>
                <w:szCs w:val="22"/>
              </w:rPr>
              <w:t>,  </w:t>
            </w:r>
          </w:p>
          <w:p w14:paraId="3FAD509E" w14:textId="2488E9FF" w:rsidR="00044C0C" w:rsidRDefault="000E2282" w:rsidP="00825A9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 </w:t>
            </w:r>
            <w:r w:rsidR="00AA796E">
              <w:rPr>
                <w:rFonts w:ascii="Arial" w:hAnsi="Arial"/>
                <w:sz w:val="22"/>
                <w:szCs w:val="22"/>
              </w:rPr>
              <w:t>także o</w:t>
            </w:r>
            <w:r w:rsidR="00B25074">
              <w:rPr>
                <w:rFonts w:ascii="Arial" w:hAnsi="Arial"/>
                <w:sz w:val="22"/>
                <w:szCs w:val="22"/>
              </w:rPr>
              <w:t>bsługa użytkowników, udostępnianie zbiorów bibliotecznych na miejscu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 oraz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wypożyczanie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 ich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na zewnątrz</w:t>
            </w:r>
            <w:r w:rsidR="00053F44">
              <w:rPr>
                <w:rFonts w:ascii="Arial" w:hAnsi="Arial"/>
                <w:sz w:val="22"/>
                <w:szCs w:val="22"/>
              </w:rPr>
              <w:t>. Prowadzenie działalności informacyjnej, edukacyjnej, bibliograficznej, dokumentacyjnej i wydawniczej. Organizowanie imprez popularyzujących wiedzę, kulturę, książkę i czytelnictwo. Współdziałanie z bibliotekami innych sieci, instytucjami upowszechniania kultury, organizacjami i stowarzyszeniami w zakresie rozwijania i</w:t>
            </w:r>
            <w:r w:rsidR="007F6A2B">
              <w:rPr>
                <w:rFonts w:ascii="Arial" w:hAnsi="Arial"/>
                <w:sz w:val="22"/>
                <w:szCs w:val="22"/>
              </w:rPr>
              <w:t> 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zaspokajania kulturalnych i edukacyjnych potrzeb społeczeństwa. </w:t>
            </w:r>
          </w:p>
          <w:p w14:paraId="0AEBC001" w14:textId="006E52F2" w:rsidR="00EF70D6" w:rsidRPr="009827BD" w:rsidRDefault="009827BD" w:rsidP="009827BD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</w:tc>
      </w:tr>
      <w:tr w:rsidR="00044C0C" w:rsidRPr="00E579F1" w14:paraId="2C04120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A1F0" w14:textId="07ADFE59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4F4C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14:paraId="0CB68A9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0396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6D0D" w14:textId="516106E6" w:rsidR="00044C0C" w:rsidRPr="00E579F1" w:rsidRDefault="00053F44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Miejska Biblioteka Publiczna w Tychach</w:t>
            </w:r>
          </w:p>
        </w:tc>
      </w:tr>
      <w:tr w:rsidR="00044C0C" w:rsidRPr="00E579F1" w14:paraId="564EE57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172C" w14:textId="39036011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D0C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14:paraId="6A69028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11C0" w14:textId="77777777"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AE77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14:paraId="132CE4A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6262" w14:textId="51894DCE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4109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14:paraId="176503B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3069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F4E6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14:paraId="1F0BC54E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FCAA" w14:textId="1B7ACBAD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CB4B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14:paraId="4A056C9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F8A3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B3AA4" w14:textId="7A518B40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Działalność związana z </w:t>
            </w:r>
            <w:r w:rsidR="00F3090C">
              <w:rPr>
                <w:rFonts w:ascii="Arial" w:hAnsi="Arial" w:cs="Arial"/>
                <w:sz w:val="22"/>
                <w:szCs w:val="22"/>
              </w:rPr>
              <w:t xml:space="preserve">świadczeniem usług bibliotecznych </w:t>
            </w:r>
          </w:p>
        </w:tc>
      </w:tr>
      <w:tr w:rsidR="00044C0C" w:rsidRPr="00E579F1" w14:paraId="6132ADC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7E01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C455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14:paraId="2722030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386F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E58C" w14:textId="5AFAABA5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F76B67">
              <w:rPr>
                <w:rFonts w:ascii="Arial" w:hAnsi="Arial" w:cs="Arial"/>
                <w:sz w:val="22"/>
                <w:szCs w:val="22"/>
              </w:rPr>
              <w:t>stycznia</w:t>
            </w:r>
            <w:r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31477B">
              <w:rPr>
                <w:rFonts w:ascii="Arial" w:hAnsi="Arial" w:cs="Arial"/>
                <w:sz w:val="22"/>
                <w:szCs w:val="22"/>
              </w:rPr>
              <w:t>2</w:t>
            </w:r>
            <w:r w:rsidR="00197ED2">
              <w:rPr>
                <w:rFonts w:ascii="Arial" w:hAnsi="Arial" w:cs="Arial"/>
                <w:sz w:val="22"/>
                <w:szCs w:val="22"/>
              </w:rPr>
              <w:t>4</w:t>
            </w:r>
            <w:r w:rsidR="00DE487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– 31 grud</w:t>
            </w:r>
            <w:r w:rsidR="00F76B67">
              <w:rPr>
                <w:rFonts w:ascii="Arial" w:hAnsi="Arial" w:cs="Arial"/>
                <w:sz w:val="22"/>
                <w:szCs w:val="22"/>
              </w:rPr>
              <w:t>nia</w:t>
            </w:r>
            <w:r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31477B">
              <w:rPr>
                <w:rFonts w:ascii="Arial" w:hAnsi="Arial" w:cs="Arial"/>
                <w:sz w:val="22"/>
                <w:szCs w:val="22"/>
              </w:rPr>
              <w:t>2</w:t>
            </w:r>
            <w:r w:rsidR="00197ED2">
              <w:rPr>
                <w:rFonts w:ascii="Arial" w:hAnsi="Arial" w:cs="Arial"/>
                <w:sz w:val="22"/>
                <w:szCs w:val="22"/>
              </w:rPr>
              <w:t>4</w:t>
            </w:r>
            <w:r w:rsidR="00DE487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44C0C" w:rsidRPr="00E579F1" w14:paraId="4E18E8C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FA5A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495A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14:paraId="6DDB012A" w14:textId="77777777" w:rsidTr="0071356C">
        <w:trPr>
          <w:trHeight w:val="29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B18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4717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14:paraId="5225A3F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90DD" w14:textId="77777777"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1146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14:paraId="6E77304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0630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A0F8B" w14:textId="76FA80E8"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14:paraId="66A98B85" w14:textId="77777777"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14:paraId="115A510D" w14:textId="1929CBEC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wytworzenia,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rynkowej; nie umarza się gruntów i dóbr kultury;</w:t>
            </w:r>
          </w:p>
          <w:p w14:paraId="50E40A22" w14:textId="32FF33EA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pozostających w bezpośrednim związku z ich nabyciem lub wytworzeniem pomniejszone o odpisy z tytułu trwałej utraty wartości;</w:t>
            </w:r>
          </w:p>
          <w:p w14:paraId="57658CD9" w14:textId="1806E721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 xml:space="preserve">rzeczowe składniki aktywów obrotowych wg cen nabycia lub kosztów wytworzenia nie wyższych od cen ich sprzedaży netto na dzień bilansowy; do bilansu wycenia się </w:t>
            </w:r>
            <w:r w:rsidRPr="00E579F1">
              <w:rPr>
                <w:rFonts w:ascii="Arial" w:hAnsi="Arial"/>
                <w:sz w:val="22"/>
                <w:szCs w:val="22"/>
              </w:rPr>
              <w:lastRenderedPageBreak/>
              <w:t xml:space="preserve">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odchyleń;</w:t>
            </w:r>
          </w:p>
          <w:p w14:paraId="6DD93A25" w14:textId="5DF63729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aktualizacyjnych i wartość tych odpisów została ujęta na koncie 290, to należności wycenione na dzień bilansowy wykazuje się po pomniejszeniu o wartość odpisów;</w:t>
            </w:r>
          </w:p>
          <w:p w14:paraId="41988B10" w14:textId="59DA6584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14:paraId="141BB4C4" w14:textId="76A7915B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14:paraId="05F26F6A" w14:textId="77126665"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14:paraId="40A8EF6D" w14:textId="77777777"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14:paraId="2BF61219" w14:textId="250B4EED"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</w:t>
            </w:r>
            <w:r w:rsidR="001512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w koszty i objęte ewidencją ilościową;</w:t>
            </w:r>
          </w:p>
          <w:p w14:paraId="1A211955" w14:textId="25DBD86B"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używania w 100 % ich wartości początkowej</w:t>
            </w:r>
          </w:p>
          <w:p w14:paraId="02D599F7" w14:textId="4998A5BB"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podstawie miesięcznych odpisów przy zastosowaniu stawek umorzeniowych określonych w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14:paraId="5780422A" w14:textId="224515F9" w:rsidR="00EF70D6" w:rsidRPr="007E7FAD" w:rsidRDefault="00155AE2" w:rsidP="00EF70D6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</w:tc>
      </w:tr>
      <w:tr w:rsidR="00044C0C" w:rsidRPr="00E579F1" w14:paraId="0E21D9C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2D24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9DE9" w14:textId="77777777"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4F76804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4A82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454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14:paraId="6ECBF2AF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ED73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1D75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14:paraId="2CC4483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13F8" w14:textId="77777777"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D640" w14:textId="77777777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5E4AE18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4BB5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C3A87" w14:textId="77777777" w:rsidR="00EF70D6" w:rsidRDefault="00EF70D6" w:rsidP="00611EB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</w:p>
          <w:p w14:paraId="0C8DC25D" w14:textId="1CA8B59E" w:rsidR="00044C0C" w:rsidRDefault="00155AE2" w:rsidP="00611EB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 podobne przedstawienie stanów i tytułów zmian dotychczasowej amortyzacji lub umorzenia</w:t>
            </w:r>
          </w:p>
          <w:p w14:paraId="2F9E12FB" w14:textId="60A7484E" w:rsidR="00500739" w:rsidRPr="00611EBF" w:rsidRDefault="00500739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</w:p>
        </w:tc>
      </w:tr>
      <w:tr w:rsidR="00044C0C" w14:paraId="3B9C5591" w14:textId="77777777" w:rsidTr="00500739">
        <w:trPr>
          <w:trHeight w:val="2820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CB2A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850" w:type="dxa"/>
              <w:tblInd w:w="214" w:type="dxa"/>
              <w:tblBorders>
                <w:top w:val="single" w:sz="2" w:space="0" w:color="000000"/>
                <w:left w:val="single" w:sz="2" w:space="0" w:color="000000"/>
              </w:tblBorders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887"/>
              <w:gridCol w:w="1478"/>
              <w:gridCol w:w="1296"/>
              <w:gridCol w:w="1478"/>
              <w:gridCol w:w="1711"/>
            </w:tblGrid>
            <w:tr w:rsidR="00EA4F89" w14:paraId="31DD0D5C" w14:textId="77777777" w:rsidTr="002C3633">
              <w:trPr>
                <w:trHeight w:val="216"/>
              </w:trPr>
              <w:tc>
                <w:tcPr>
                  <w:tcW w:w="2887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08D2F453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47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1FF3BD24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77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64ABCF44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71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2E3B3E98" w14:textId="77777777" w:rsidR="00EA4F89" w:rsidRDefault="00EA4F89" w:rsidP="00EA4F89">
                  <w:pPr>
                    <w:pStyle w:val="Zawartotabeli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EA4F89" w14:paraId="7E6BFD9E" w14:textId="77777777" w:rsidTr="002C3633">
              <w:trPr>
                <w:trHeight w:val="353"/>
              </w:trPr>
              <w:tc>
                <w:tcPr>
                  <w:tcW w:w="2887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14:paraId="0856487C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7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14:paraId="71276A27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10204159" w14:textId="77777777" w:rsidR="00EA4F89" w:rsidRDefault="00EA4F89" w:rsidP="00EA4F89">
                  <w:pPr>
                    <w:pStyle w:val="Zawartotabeli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4077AB74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711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14:paraId="49F95CDA" w14:textId="77777777"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EA4F89" w14:paraId="70C1AACF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FEDA238" w14:textId="77777777" w:rsidR="00EA4F89" w:rsidRDefault="00EA4F89" w:rsidP="00EA4F89">
                  <w:pPr>
                    <w:pStyle w:val="Zawartotabeli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2A74EFB9" w14:textId="77777777"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31D5A95" w14:textId="77777777"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828DFD1" w14:textId="77777777"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531F3F06" w14:textId="77777777" w:rsidR="00EA4F89" w:rsidRDefault="00EA4F89" w:rsidP="00EA4F89">
                  <w:pPr>
                    <w:pStyle w:val="Zawartotabeli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197ED2" w14:paraId="3E78C28A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0C2BB0A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98E4194" w14:textId="45B9DDF5" w:rsidR="00197ED2" w:rsidRPr="006975EF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912.310,97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176A787" w14:textId="7D4738C8" w:rsidR="00197ED2" w:rsidRPr="00EB75FF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EB75FF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005BAF1" w14:textId="2ED7C22E" w:rsidR="00197ED2" w:rsidRPr="00EB75FF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EB75FF">
                    <w:rPr>
                      <w:rFonts w:ascii="Arial" w:hAnsi="Arial"/>
                      <w:sz w:val="18"/>
                      <w:szCs w:val="18"/>
                    </w:rPr>
                    <w:t>58.502,22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6E15B4E" w14:textId="34678B88" w:rsidR="00197ED2" w:rsidRPr="00EB75FF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EB75FF">
                    <w:rPr>
                      <w:rFonts w:ascii="Arial" w:hAnsi="Arial"/>
                      <w:sz w:val="18"/>
                      <w:szCs w:val="18"/>
                    </w:rPr>
                    <w:t>853.808,75</w:t>
                  </w:r>
                </w:p>
              </w:tc>
            </w:tr>
            <w:tr w:rsidR="00197ED2" w14:paraId="69143C97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9CBEB7E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F1625ED" w14:textId="303EB54F" w:rsidR="00197ED2" w:rsidRPr="006975EF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895.386,17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FB9D72D" w14:textId="57F12254" w:rsidR="00197ED2" w:rsidRPr="00EB75FF" w:rsidRDefault="00FE4FC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6.346,80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780D0A2" w14:textId="1BB0DD50" w:rsidR="00197ED2" w:rsidRPr="00EB75FF" w:rsidRDefault="00FE4FC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58.502,22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3D0B749" w14:textId="3B48108B" w:rsidR="00197ED2" w:rsidRPr="00EB75FF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EB75FF">
                    <w:rPr>
                      <w:rFonts w:ascii="Arial" w:hAnsi="Arial"/>
                      <w:sz w:val="18"/>
                      <w:szCs w:val="18"/>
                    </w:rPr>
                    <w:t>843.230,75</w:t>
                  </w:r>
                </w:p>
              </w:tc>
            </w:tr>
            <w:tr w:rsidR="00197ED2" w14:paraId="6DBF260C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8655B3A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36988E6" w14:textId="51BB1379" w:rsidR="00197ED2" w:rsidRPr="006B5EA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6B5EAE">
                    <w:rPr>
                      <w:rFonts w:ascii="Arial" w:hAnsi="Arial"/>
                      <w:sz w:val="18"/>
                      <w:szCs w:val="18"/>
                    </w:rPr>
                    <w:t>16.924,80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2B5CEAD" w14:textId="655AD8C0" w:rsidR="00197ED2" w:rsidRPr="00EB75FF" w:rsidRDefault="00FE4FC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-6.346,80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DF45925" w14:textId="2AD2C5F8" w:rsidR="00197ED2" w:rsidRPr="00EB75FF" w:rsidRDefault="00FE4FC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  <w:p w14:paraId="03C684B7" w14:textId="55214794" w:rsidR="00EB75FF" w:rsidRPr="00EB75FF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1DE06FE" w14:textId="0DD899CF" w:rsidR="00197ED2" w:rsidRPr="00EB75FF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EB75FF">
                    <w:rPr>
                      <w:rFonts w:ascii="Arial" w:hAnsi="Arial"/>
                      <w:sz w:val="18"/>
                      <w:szCs w:val="18"/>
                    </w:rPr>
                    <w:t>10.578,00</w:t>
                  </w:r>
                </w:p>
              </w:tc>
            </w:tr>
            <w:tr w:rsidR="00197ED2" w14:paraId="063FAA16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9238A3A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6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37AB441" w14:textId="77777777" w:rsidR="00197ED2" w:rsidRPr="006975EF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561EBA4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2899DE1A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1EA5806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197ED2" w14:paraId="37157401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36CC18B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E49CA24" w14:textId="0538768B" w:rsidR="00197ED2" w:rsidRPr="006975EF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30.487,03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FDC75FC" w14:textId="4DC97547" w:rsidR="00197ED2" w:rsidRPr="0074735A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AE057D5" w14:textId="77777777" w:rsidR="00197ED2" w:rsidRPr="0074735A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  <w:p w14:paraId="07A71327" w14:textId="0D466D3F" w:rsidR="00EB75FF" w:rsidRPr="0074735A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0C62592" w14:textId="77777777" w:rsidR="00197ED2" w:rsidRPr="0074735A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sz w:val="18"/>
                      <w:szCs w:val="18"/>
                    </w:rPr>
                    <w:t>30.487,03</w:t>
                  </w:r>
                </w:p>
                <w:p w14:paraId="2F966109" w14:textId="76431F90" w:rsidR="003150F8" w:rsidRPr="0074735A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087DFF20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D102D1E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09FC12D" w14:textId="42B494F1" w:rsidR="00197ED2" w:rsidRPr="006975EF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27.934,33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BC296B2" w14:textId="2BEA5ABF" w:rsidR="00197ED2" w:rsidRPr="0074735A" w:rsidRDefault="0074735A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988,15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31BD8BF" w14:textId="39D663A9" w:rsidR="00197ED2" w:rsidRPr="0074735A" w:rsidRDefault="0074735A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1E56F191" w14:textId="0B0028C6" w:rsidR="00197ED2" w:rsidRPr="0074735A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sz w:val="18"/>
                      <w:szCs w:val="18"/>
                    </w:rPr>
                    <w:t>28.922,48</w:t>
                  </w:r>
                </w:p>
              </w:tc>
            </w:tr>
            <w:tr w:rsidR="00197ED2" w14:paraId="55085100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4B131FC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CD775B2" w14:textId="5AB05EA0" w:rsidR="00197ED2" w:rsidRPr="006975EF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2.552,70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0CB361B" w14:textId="24F4E46D" w:rsidR="00197ED2" w:rsidRPr="0074735A" w:rsidRDefault="0074735A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-988,15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EE7A12B" w14:textId="34D2EDEA" w:rsidR="00197ED2" w:rsidRPr="0074735A" w:rsidRDefault="0074735A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E4A98E0" w14:textId="77777777" w:rsidR="00197ED2" w:rsidRPr="0074735A" w:rsidRDefault="0074735A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74735A">
                    <w:rPr>
                      <w:rFonts w:ascii="Arial" w:hAnsi="Arial"/>
                      <w:sz w:val="18"/>
                      <w:szCs w:val="18"/>
                    </w:rPr>
                    <w:t>1.564,55</w:t>
                  </w:r>
                </w:p>
                <w:p w14:paraId="571ED619" w14:textId="39E91B65" w:rsidR="0074735A" w:rsidRPr="0074735A" w:rsidRDefault="0074735A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7D77F916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B1857A0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7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2FE65ACF" w14:textId="77777777" w:rsidR="00197ED2" w:rsidRPr="006975EF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3368E31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EF9C338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5EC317E1" w14:textId="77777777" w:rsidR="00197ED2" w:rsidRPr="003D1A93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197ED2" w14:paraId="0A1BE412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E9BC5D6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901A4E5" w14:textId="7A4B8FD5" w:rsidR="00197ED2" w:rsidRPr="00884932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11.863,46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F1FAC4D" w14:textId="16C92783" w:rsidR="00197ED2" w:rsidRPr="00884932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D21C7E9" w14:textId="737173BF" w:rsidR="00197ED2" w:rsidRPr="00884932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438C9DF" w14:textId="77777777" w:rsidR="00197ED2" w:rsidRPr="00884932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11.863,46</w:t>
                  </w:r>
                </w:p>
                <w:p w14:paraId="23FF097E" w14:textId="39568088" w:rsidR="003150F8" w:rsidRPr="00884932" w:rsidRDefault="003150F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28BDACBB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B0929FA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99C58CD" w14:textId="215CECFC" w:rsidR="00197ED2" w:rsidRPr="00884932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11.210,88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E078969" w14:textId="5A359A59" w:rsidR="00197ED2" w:rsidRPr="00884932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652,58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22F7249" w14:textId="0DAE5023" w:rsidR="00197ED2" w:rsidRPr="00884932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51403EFF" w14:textId="6B2100E5" w:rsidR="00197ED2" w:rsidRPr="00884932" w:rsidRDefault="00EB75F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11.863,46</w:t>
                  </w:r>
                </w:p>
              </w:tc>
            </w:tr>
            <w:tr w:rsidR="00197ED2" w14:paraId="610EC808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F985196" w14:textId="77777777" w:rsidR="00197ED2" w:rsidRDefault="00197ED2" w:rsidP="00197ED2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17E9E30" w14:textId="5E18327E" w:rsidR="00197ED2" w:rsidRPr="00884932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652,58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1878834" w14:textId="342BC901" w:rsidR="00197ED2" w:rsidRPr="00884932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-652,58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7811AE4" w14:textId="6FA38DDF" w:rsidR="00197ED2" w:rsidRPr="00884932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EF17B2B" w14:textId="1B7B8B95" w:rsidR="00197ED2" w:rsidRPr="00884932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884932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13525" w14:paraId="678A35D1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F1CC994" w14:textId="77777777" w:rsidR="00913525" w:rsidRPr="00406D81" w:rsidRDefault="00913525" w:rsidP="00913525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406D81">
                    <w:rPr>
                      <w:rFonts w:ascii="Arial" w:hAnsi="Arial"/>
                      <w:b/>
                      <w:sz w:val="18"/>
                      <w:szCs w:val="16"/>
                    </w:rPr>
                    <w:t>Grupa 8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E6DF11B" w14:textId="77777777" w:rsidR="00913525" w:rsidRPr="00406D81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AC77772" w14:textId="77777777" w:rsidR="00913525" w:rsidRPr="00406D81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113E13B4" w14:textId="77777777" w:rsidR="00913525" w:rsidRPr="00406D81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15869837" w14:textId="77777777" w:rsidR="00913525" w:rsidRPr="00406D81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126F680D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C3F89D6" w14:textId="77777777" w:rsidR="00197ED2" w:rsidRPr="00406D81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406D81">
                    <w:rPr>
                      <w:rFonts w:ascii="Arial" w:hAnsi="Arial"/>
                      <w:sz w:val="18"/>
                      <w:szCs w:val="16"/>
                    </w:rPr>
                    <w:lastRenderedPageBreak/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C97BAB2" w14:textId="1E511435" w:rsidR="00197ED2" w:rsidRPr="00954E40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1.635.213,73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13E22458" w14:textId="609C4462" w:rsidR="00197ED2" w:rsidRPr="00954E40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C0F7E39" w14:textId="77777777" w:rsidR="00197ED2" w:rsidRPr="00954E40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5.120,34</w:t>
                  </w:r>
                </w:p>
                <w:p w14:paraId="65990A2D" w14:textId="3DD40A31" w:rsidR="00884932" w:rsidRPr="00954E40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B2841C1" w14:textId="134EB6DD" w:rsidR="00197ED2" w:rsidRPr="00954E40" w:rsidRDefault="007543DE" w:rsidP="007543DE">
                  <w:pPr>
                    <w:pStyle w:val="Zawartotabeli"/>
                    <w:ind w:left="142" w:right="142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  <w:r w:rsidR="003150F8" w:rsidRPr="00954E40">
                    <w:rPr>
                      <w:rFonts w:ascii="Arial" w:hAnsi="Arial"/>
                      <w:sz w:val="18"/>
                      <w:szCs w:val="18"/>
                    </w:rPr>
                    <w:t>1.630.093,39</w:t>
                  </w:r>
                </w:p>
              </w:tc>
            </w:tr>
            <w:tr w:rsidR="00197ED2" w14:paraId="0360FCBB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6F77384" w14:textId="77777777" w:rsidR="00197ED2" w:rsidRPr="00406D81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406D81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E178304" w14:textId="175060E7" w:rsidR="00197ED2" w:rsidRPr="00954E40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1.530.603,73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14C1081F" w14:textId="3B5B85A4" w:rsidR="00197ED2" w:rsidRPr="00954E40" w:rsidRDefault="00954E40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38.040,00</w:t>
                  </w:r>
                </w:p>
                <w:p w14:paraId="170A1828" w14:textId="48E6CE28" w:rsidR="00884932" w:rsidRPr="00954E40" w:rsidRDefault="0088493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94D78FD" w14:textId="63114231" w:rsidR="00197ED2" w:rsidRPr="00954E40" w:rsidRDefault="00954E40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5.120,34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147A958E" w14:textId="77777777" w:rsidR="00197ED2" w:rsidRPr="00954E40" w:rsidRDefault="00884932" w:rsidP="00DD19F4">
                  <w:pPr>
                    <w:pStyle w:val="Zawartotabeli"/>
                    <w:ind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1.563.523,39</w:t>
                  </w:r>
                </w:p>
                <w:p w14:paraId="2C278689" w14:textId="7D99872E" w:rsidR="00884932" w:rsidRPr="00954E40" w:rsidRDefault="00884932" w:rsidP="00DD19F4">
                  <w:pPr>
                    <w:pStyle w:val="Zawartotabeli"/>
                    <w:ind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209B278F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ACC45EF" w14:textId="77777777" w:rsidR="00197ED2" w:rsidRPr="00406D81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406D81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9A3BDE9" w14:textId="46A9BD3A" w:rsidR="00197ED2" w:rsidRPr="00954E40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104.610,00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29B9768D" w14:textId="5FCB3F78" w:rsidR="00197ED2" w:rsidRPr="00954E40" w:rsidRDefault="00884932" w:rsidP="007543DE">
                  <w:pPr>
                    <w:pStyle w:val="Zawartotabeli"/>
                    <w:ind w:left="142" w:right="142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-</w:t>
                  </w:r>
                  <w:r w:rsidR="00954E40" w:rsidRPr="00954E40">
                    <w:rPr>
                      <w:rFonts w:ascii="Arial" w:hAnsi="Arial"/>
                      <w:sz w:val="18"/>
                      <w:szCs w:val="18"/>
                    </w:rPr>
                    <w:t>38.040,00</w:t>
                  </w:r>
                  <w:r w:rsidR="007543DE"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B05D012" w14:textId="685A162A" w:rsidR="00197ED2" w:rsidRPr="00954E40" w:rsidRDefault="00954E40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90C1C01" w14:textId="44C31962" w:rsidR="00197ED2" w:rsidRPr="00954E40" w:rsidRDefault="00954E40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954E40">
                    <w:rPr>
                      <w:rFonts w:ascii="Arial" w:hAnsi="Arial"/>
                      <w:sz w:val="18"/>
                      <w:szCs w:val="18"/>
                    </w:rPr>
                    <w:t>66.570,00</w:t>
                  </w:r>
                </w:p>
              </w:tc>
            </w:tr>
            <w:tr w:rsidR="00197ED2" w14:paraId="0A2E5FF4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B496094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BD241E">
                    <w:rPr>
                      <w:rFonts w:ascii="Arial" w:hAnsi="Arial"/>
                      <w:b/>
                      <w:sz w:val="18"/>
                      <w:szCs w:val="16"/>
                    </w:rPr>
                    <w:t>Grupa 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90B007B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61E4C1E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135B0826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65446D7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776FA4EC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023CFCF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8E80C91" w14:textId="70B82C86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689.008,01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293704BF" w14:textId="6D7D2E6C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5F23AE6" w14:textId="7DD6D9C3" w:rsidR="00197ED2" w:rsidRPr="00BD241E" w:rsidRDefault="00FE4FC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150.723,78</w:t>
                  </w:r>
                </w:p>
                <w:p w14:paraId="3EBDE6B5" w14:textId="720208CE" w:rsidR="00BD241E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D175CE3" w14:textId="77777777" w:rsidR="00197ED2" w:rsidRPr="00BD241E" w:rsidRDefault="000B386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538.284,23</w:t>
                  </w:r>
                </w:p>
                <w:p w14:paraId="164886FF" w14:textId="2524F334" w:rsidR="000B386D" w:rsidRPr="00BD241E" w:rsidRDefault="000B386D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61DEA4DB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1116EC18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76C2006" w14:textId="295061BC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689.008,01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A154EB6" w14:textId="43AFADF8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2E796F5D" w14:textId="20EA3071" w:rsidR="00197ED2" w:rsidRPr="00BD241E" w:rsidRDefault="00FE4FC8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150.723,78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3B2150F" w14:textId="7B96B41F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538.284,23</w:t>
                  </w:r>
                </w:p>
              </w:tc>
            </w:tr>
            <w:tr w:rsidR="00197ED2" w14:paraId="7132AD4B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5675F8B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9C9263F" w14:textId="32A574C8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14CD150F" w14:textId="0948954E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1AAD8F95" w14:textId="7DC9354E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F6A0446" w14:textId="5F163963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</w:tr>
            <w:tr w:rsidR="00197ED2" w14:paraId="529F62F0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02F1B78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Zbiory Biblioteczne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A3DA2EF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9A08A95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EF15536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B5EE5B7" w14:textId="77777777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97ED2" w14:paraId="5DE62564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7A379A3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57E43FF" w14:textId="49A2EC1D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5.811.364,70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7F9D56F" w14:textId="5016FB0F" w:rsidR="00197ED2" w:rsidRPr="00BD241E" w:rsidRDefault="00E6059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353.684,39</w:t>
                  </w:r>
                </w:p>
                <w:p w14:paraId="3803690D" w14:textId="562FDF34" w:rsidR="00BD241E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5E1E246" w14:textId="07EEFCF5" w:rsidR="00197ED2" w:rsidRPr="00BD241E" w:rsidRDefault="00E6059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262.144,44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5B28D5D" w14:textId="079CA1AD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5.902.904,65</w:t>
                  </w:r>
                </w:p>
              </w:tc>
            </w:tr>
            <w:tr w:rsidR="00197ED2" w14:paraId="748DD484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13549DD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45F89A3" w14:textId="2A16143F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5.811.364,70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03010B2" w14:textId="417A82E4" w:rsidR="00197ED2" w:rsidRPr="00BD241E" w:rsidRDefault="00E6059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353.684,39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EFD7EBC" w14:textId="3F766793" w:rsidR="00197ED2" w:rsidRPr="00BD241E" w:rsidRDefault="00E6059F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262.144,44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5DF3FF16" w14:textId="5005FCE1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5.902.904,65</w:t>
                  </w:r>
                </w:p>
              </w:tc>
            </w:tr>
            <w:tr w:rsidR="00197ED2" w14:paraId="1637E6E4" w14:textId="77777777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01ED0E1" w14:textId="77777777" w:rsidR="00197ED2" w:rsidRPr="00BD241E" w:rsidRDefault="00197ED2" w:rsidP="00197ED2">
                  <w:pPr>
                    <w:pStyle w:val="Zawartotabeli"/>
                    <w:ind w:left="142" w:right="142"/>
                    <w:jc w:val="both"/>
                  </w:pPr>
                  <w:r w:rsidRPr="00BD241E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9400435" w14:textId="05996446" w:rsidR="00197ED2" w:rsidRPr="00BD241E" w:rsidRDefault="00197ED2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7EE2F22" w14:textId="5DFCE47E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7931753" w14:textId="559F2864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0F29B2E" w14:textId="448C8D72" w:rsidR="00197ED2" w:rsidRPr="00BD241E" w:rsidRDefault="00BD241E" w:rsidP="00DD19F4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BD241E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</w:tr>
          </w:tbl>
          <w:p w14:paraId="3963901C" w14:textId="77777777" w:rsidR="00044C0C" w:rsidRPr="00611EBF" w:rsidRDefault="00044C0C" w:rsidP="00EA4F8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4C0C" w:rsidRPr="00611EBF" w14:paraId="06F36E4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7BE1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6FA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044C0C" w14:paraId="64BD377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2849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47B8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30B819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66A2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3A9B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044C0C" w14:paraId="303867E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A777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3D4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C407B2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B8FD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C017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044C0C" w14:paraId="34DBBC7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339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38B2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3B4A2024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C73F" w14:textId="369F02FB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B2CD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044C0C" w14:paraId="1B991CE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CB5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70CC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1629B1FC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694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463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044C0C" w14:paraId="2DC8F4F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DD4E1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AEC1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2753A483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3D58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D0B9E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044C0C" w14:paraId="106414B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EF95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1799" w14:textId="5187C0DC" w:rsidR="00BF7FAC" w:rsidRPr="0020360B" w:rsidRDefault="005F49A6" w:rsidP="007E7FA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360B">
              <w:rPr>
                <w:rFonts w:ascii="Arial" w:hAnsi="Arial" w:cs="Arial"/>
                <w:sz w:val="22"/>
                <w:szCs w:val="22"/>
              </w:rPr>
              <w:t>Stan odpisów aktualizujących należności na początek roku 20</w:t>
            </w:r>
            <w:r w:rsidR="00437015" w:rsidRPr="0020360B">
              <w:rPr>
                <w:rFonts w:ascii="Arial" w:hAnsi="Arial" w:cs="Arial"/>
                <w:sz w:val="22"/>
                <w:szCs w:val="22"/>
              </w:rPr>
              <w:t>2</w:t>
            </w:r>
            <w:r w:rsidR="008C3B39">
              <w:rPr>
                <w:rFonts w:ascii="Arial" w:hAnsi="Arial" w:cs="Arial"/>
                <w:sz w:val="22"/>
                <w:szCs w:val="22"/>
              </w:rPr>
              <w:t>4</w:t>
            </w:r>
            <w:r w:rsidRPr="0020360B">
              <w:rPr>
                <w:rFonts w:ascii="Arial" w:hAnsi="Arial" w:cs="Arial"/>
                <w:sz w:val="22"/>
                <w:szCs w:val="22"/>
              </w:rPr>
              <w:t xml:space="preserve"> wynosił </w:t>
            </w:r>
            <w:r w:rsidR="00C52ABE">
              <w:rPr>
                <w:rFonts w:ascii="Arial" w:hAnsi="Arial" w:cs="Arial"/>
                <w:sz w:val="22"/>
                <w:szCs w:val="22"/>
              </w:rPr>
              <w:t>1</w:t>
            </w:r>
            <w:r w:rsidR="00BF7FAC">
              <w:rPr>
                <w:rFonts w:ascii="Arial" w:hAnsi="Arial" w:cs="Arial"/>
                <w:sz w:val="22"/>
                <w:szCs w:val="22"/>
              </w:rPr>
              <w:t>74.635,54</w:t>
            </w:r>
            <w:r w:rsidRPr="0020360B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0235EE">
              <w:rPr>
                <w:rFonts w:ascii="Arial" w:hAnsi="Arial" w:cs="Arial"/>
                <w:sz w:val="22"/>
                <w:szCs w:val="22"/>
              </w:rPr>
              <w:t xml:space="preserve">, zwiększono odpisy aktualizujące należności o </w:t>
            </w:r>
            <w:r w:rsidRPr="000235EE">
              <w:rPr>
                <w:rFonts w:ascii="Arial" w:hAnsi="Arial" w:cs="Arial"/>
                <w:sz w:val="22"/>
                <w:szCs w:val="22"/>
              </w:rPr>
              <w:t xml:space="preserve">kwotę </w:t>
            </w:r>
            <w:r w:rsidR="00BF7FAC">
              <w:rPr>
                <w:rFonts w:ascii="Arial" w:hAnsi="Arial" w:cs="Arial"/>
                <w:sz w:val="22"/>
                <w:szCs w:val="22"/>
              </w:rPr>
              <w:t>8</w:t>
            </w:r>
            <w:r w:rsidR="000A2738">
              <w:rPr>
                <w:rFonts w:ascii="Arial" w:hAnsi="Arial" w:cs="Arial"/>
                <w:sz w:val="22"/>
                <w:szCs w:val="22"/>
              </w:rPr>
              <w:t>.</w:t>
            </w:r>
            <w:r w:rsidR="00BF7FAC">
              <w:rPr>
                <w:rFonts w:ascii="Arial" w:hAnsi="Arial" w:cs="Arial"/>
                <w:sz w:val="22"/>
                <w:szCs w:val="22"/>
              </w:rPr>
              <w:t>126,68</w:t>
            </w:r>
            <w:r w:rsidRPr="000235EE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EF70D6" w:rsidRPr="000235E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44C0C" w:rsidRPr="00611EBF" w14:paraId="767CF29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5292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9DA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044C0C" w14:paraId="17D8C88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E85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4F1D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58F818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B756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34558" w14:textId="623FBDB7" w:rsidR="00044C0C" w:rsidRPr="00611EBF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044C0C" w14:paraId="4B0A7327" w14:textId="77777777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4D02" w14:textId="181A4B8E" w:rsidR="00044C0C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91"/>
              <w:gridCol w:w="1644"/>
            </w:tblGrid>
            <w:tr w:rsidR="00D07D26" w:rsidRPr="005F5DAB" w14:paraId="50D1079B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068E8C" w14:textId="77777777"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976A2C" w14:textId="3B057FB0" w:rsidR="00D07D26" w:rsidRPr="0020360B" w:rsidRDefault="0084417C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25.243,24</w:t>
                  </w:r>
                </w:p>
              </w:tc>
            </w:tr>
            <w:tr w:rsidR="00D07D26" w:rsidRPr="005F5DAB" w14:paraId="6A5A8C53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1D952E" w14:textId="30BDEE07"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 xml:space="preserve">Z tytułu </w:t>
                  </w:r>
                  <w:r w:rsidR="002537CB">
                    <w:rPr>
                      <w:rFonts w:ascii="Arial" w:hAnsi="Arial"/>
                      <w:sz w:val="18"/>
                      <w:szCs w:val="22"/>
                    </w:rPr>
                    <w:t>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F0F7AD" w14:textId="058628B0" w:rsidR="00D07D26" w:rsidRPr="0020360B" w:rsidRDefault="002537CB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1</w:t>
                  </w:r>
                  <w:r w:rsidR="005407E3" w:rsidRPr="0020360B">
                    <w:rPr>
                      <w:rFonts w:ascii="Arial" w:hAnsi="Arial"/>
                      <w:sz w:val="18"/>
                      <w:szCs w:val="22"/>
                    </w:rPr>
                    <w:t>,00</w:t>
                  </w:r>
                </w:p>
              </w:tc>
            </w:tr>
            <w:tr w:rsidR="00D07D26" w:rsidRPr="005F5DAB" w14:paraId="17A7C0D5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C63C3F" w14:textId="7D4E24E9"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</w:t>
                  </w:r>
                  <w:r w:rsidR="00231633" w:rsidRPr="005F5DAB">
                    <w:rPr>
                      <w:rFonts w:ascii="Arial" w:hAnsi="Arial"/>
                      <w:sz w:val="18"/>
                      <w:szCs w:val="22"/>
                    </w:rPr>
                    <w:t xml:space="preserve"> pozostałych rozrachunków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020C8A" w14:textId="1EE8E8C2" w:rsidR="00D07D26" w:rsidRPr="00A00FCA" w:rsidRDefault="003D1A93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  <w:highlight w:val="yellow"/>
                    </w:rPr>
                  </w:pPr>
                  <w:r w:rsidRPr="003D1A93">
                    <w:rPr>
                      <w:rFonts w:ascii="Arial" w:hAnsi="Arial"/>
                      <w:sz w:val="18"/>
                      <w:szCs w:val="22"/>
                    </w:rPr>
                    <w:t>4.</w:t>
                  </w:r>
                  <w:r w:rsidR="002537CB">
                    <w:rPr>
                      <w:rFonts w:ascii="Arial" w:hAnsi="Arial"/>
                      <w:sz w:val="18"/>
                      <w:szCs w:val="22"/>
                    </w:rPr>
                    <w:t>869,61</w:t>
                  </w:r>
                </w:p>
              </w:tc>
            </w:tr>
            <w:tr w:rsidR="001B376F" w:rsidRPr="005F5DAB" w14:paraId="342BC6FB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A675BF" w14:textId="450E9BB6" w:rsidR="001B376F" w:rsidRPr="005F5DAB" w:rsidRDefault="001B376F" w:rsidP="001B376F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E0014D4" w14:textId="5C7866A3" w:rsidR="001B376F" w:rsidRPr="003D1A93" w:rsidRDefault="001B376F" w:rsidP="001B376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47.624,32</w:t>
                  </w:r>
                </w:p>
              </w:tc>
            </w:tr>
            <w:tr w:rsidR="001B376F" w:rsidRPr="005F5DAB" w14:paraId="7DFB485D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9D75C9" w14:textId="2B4E4EB5" w:rsidR="001B376F" w:rsidRPr="005F5DAB" w:rsidRDefault="00DC3AAE" w:rsidP="001B376F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Fundusz</w:t>
                  </w:r>
                  <w:r w:rsidR="00195420">
                    <w:rPr>
                      <w:rFonts w:ascii="Arial" w:hAnsi="Arial"/>
                      <w:sz w:val="18"/>
                      <w:szCs w:val="22"/>
                    </w:rPr>
                    <w:t>e</w:t>
                  </w:r>
                  <w:r>
                    <w:rPr>
                      <w:rFonts w:ascii="Arial" w:hAnsi="Arial"/>
                      <w:sz w:val="18"/>
                      <w:szCs w:val="22"/>
                    </w:rPr>
                    <w:t xml:space="preserve"> specjalne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BC61A8" w14:textId="269FD50F" w:rsidR="001B376F" w:rsidRPr="0020360B" w:rsidRDefault="001B376F" w:rsidP="001B376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583.956,78</w:t>
                  </w:r>
                </w:p>
              </w:tc>
            </w:tr>
          </w:tbl>
          <w:p w14:paraId="1F102FE7" w14:textId="64FF8D34" w:rsidR="00EF70D6" w:rsidRDefault="00EF70D6" w:rsidP="007E7FAD">
            <w:pPr>
              <w:pStyle w:val="Standard"/>
              <w:widowControl w:val="0"/>
              <w:ind w:right="142"/>
              <w:jc w:val="both"/>
            </w:pPr>
          </w:p>
        </w:tc>
      </w:tr>
      <w:tr w:rsidR="00044C0C" w:rsidRPr="00611EBF" w14:paraId="78AA23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ED8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6B9D" w14:textId="0756A241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="00F50651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7F6A2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044C0C" w14:paraId="6345BCC7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97D7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D3EA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2521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1967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489B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D07D26" w14:paraId="7E660D1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E244" w14:textId="77777777" w:rsidR="00D07D26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2C1C" w14:textId="47F65B5C" w:rsidR="00D07D26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044C0C" w:rsidRPr="00611EBF" w14:paraId="56F0EA2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507E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E5FC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044C0C" w14:paraId="0DDCAAB2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EDCE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E4C9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EE3F6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2090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3377" w14:textId="6454D8FB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  <w:r w:rsidR="00C11DEC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</w:p>
        </w:tc>
      </w:tr>
      <w:tr w:rsidR="00044C0C" w14:paraId="69C6C6E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720C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59BCB" w14:textId="7ED84723" w:rsidR="00F25DCA" w:rsidRPr="003D1A93" w:rsidRDefault="00F25DC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3D1A93">
              <w:rPr>
                <w:rFonts w:ascii="Arial" w:hAnsi="Arial"/>
                <w:sz w:val="22"/>
                <w:szCs w:val="22"/>
              </w:rPr>
              <w:t>Jako długoterminowe czynne rozliczenia międzyokresowe kosztów</w:t>
            </w:r>
            <w:r w:rsidR="000A2738">
              <w:rPr>
                <w:rFonts w:ascii="Arial" w:hAnsi="Arial"/>
                <w:sz w:val="22"/>
                <w:szCs w:val="22"/>
              </w:rPr>
              <w:t xml:space="preserve"> </w:t>
            </w:r>
            <w:r w:rsidR="00107257">
              <w:rPr>
                <w:rFonts w:ascii="Arial" w:hAnsi="Arial"/>
                <w:sz w:val="22"/>
                <w:szCs w:val="22"/>
              </w:rPr>
              <w:t>obejmuj</w:t>
            </w:r>
            <w:r w:rsidR="00C045A4">
              <w:rPr>
                <w:rFonts w:ascii="Arial" w:hAnsi="Arial"/>
                <w:sz w:val="22"/>
                <w:szCs w:val="22"/>
              </w:rPr>
              <w:t>ą</w:t>
            </w:r>
            <w:r w:rsidRPr="003D1A93">
              <w:rPr>
                <w:rFonts w:ascii="Arial" w:hAnsi="Arial"/>
                <w:sz w:val="22"/>
                <w:szCs w:val="22"/>
              </w:rPr>
              <w:t xml:space="preserve"> koszty </w:t>
            </w:r>
            <w:r w:rsidR="000A2738">
              <w:rPr>
                <w:rFonts w:ascii="Arial" w:hAnsi="Arial"/>
                <w:sz w:val="22"/>
                <w:szCs w:val="22"/>
              </w:rPr>
              <w:t xml:space="preserve">2026 r. w kwocie </w:t>
            </w:r>
            <w:r w:rsidR="00E46B67">
              <w:rPr>
                <w:rFonts w:ascii="Arial" w:hAnsi="Arial"/>
                <w:sz w:val="22"/>
                <w:szCs w:val="22"/>
              </w:rPr>
              <w:t>2</w:t>
            </w:r>
            <w:r w:rsidR="000A2738">
              <w:rPr>
                <w:rFonts w:ascii="Arial" w:hAnsi="Arial"/>
                <w:sz w:val="22"/>
                <w:szCs w:val="22"/>
              </w:rPr>
              <w:t>1,36 zł</w:t>
            </w:r>
            <w:r w:rsidR="00C045A4">
              <w:rPr>
                <w:rFonts w:ascii="Arial" w:hAnsi="Arial"/>
                <w:sz w:val="22"/>
                <w:szCs w:val="22"/>
              </w:rPr>
              <w:t>.</w:t>
            </w:r>
            <w:r w:rsidR="000A2738">
              <w:rPr>
                <w:rFonts w:ascii="Arial" w:hAnsi="Arial"/>
                <w:sz w:val="22"/>
                <w:szCs w:val="22"/>
              </w:rPr>
              <w:t xml:space="preserve"> na </w:t>
            </w:r>
            <w:r w:rsidR="003D1A93" w:rsidRPr="003D1A93">
              <w:rPr>
                <w:rFonts w:ascii="Arial" w:hAnsi="Arial"/>
                <w:sz w:val="22"/>
                <w:szCs w:val="22"/>
              </w:rPr>
              <w:t>zakupu zestawu do podpisu elektronicznego,</w:t>
            </w:r>
            <w:r w:rsidR="000A2738">
              <w:rPr>
                <w:rFonts w:ascii="Arial" w:hAnsi="Arial"/>
                <w:sz w:val="22"/>
                <w:szCs w:val="22"/>
              </w:rPr>
              <w:t xml:space="preserve"> 119,89 zł</w:t>
            </w:r>
            <w:r w:rsidR="00C045A4">
              <w:rPr>
                <w:rFonts w:ascii="Arial" w:hAnsi="Arial"/>
                <w:sz w:val="22"/>
                <w:szCs w:val="22"/>
              </w:rPr>
              <w:t>.</w:t>
            </w:r>
            <w:r w:rsidR="003D1A93" w:rsidRPr="003D1A93">
              <w:rPr>
                <w:rFonts w:ascii="Arial" w:hAnsi="Arial"/>
                <w:sz w:val="22"/>
                <w:szCs w:val="22"/>
              </w:rPr>
              <w:t xml:space="preserve"> odnowienie certyfikatu kwalifikowanego, </w:t>
            </w:r>
            <w:r w:rsidR="000A2738">
              <w:rPr>
                <w:rFonts w:ascii="Arial" w:hAnsi="Arial"/>
                <w:sz w:val="22"/>
                <w:szCs w:val="22"/>
              </w:rPr>
              <w:t>4,70 zł</w:t>
            </w:r>
            <w:r w:rsidR="00C045A4">
              <w:rPr>
                <w:rFonts w:ascii="Arial" w:hAnsi="Arial"/>
                <w:sz w:val="22"/>
                <w:szCs w:val="22"/>
              </w:rPr>
              <w:t>.</w:t>
            </w:r>
            <w:r w:rsidR="000A2738">
              <w:rPr>
                <w:rFonts w:ascii="Arial" w:hAnsi="Arial"/>
                <w:sz w:val="22"/>
                <w:szCs w:val="22"/>
              </w:rPr>
              <w:t xml:space="preserve"> na </w:t>
            </w:r>
            <w:r w:rsidR="003D1A93" w:rsidRPr="003D1A93">
              <w:rPr>
                <w:rFonts w:ascii="Arial" w:hAnsi="Arial"/>
                <w:sz w:val="22"/>
                <w:szCs w:val="22"/>
              </w:rPr>
              <w:t>rejestrację domeny internetowej</w:t>
            </w:r>
            <w:r w:rsidR="000A2738">
              <w:rPr>
                <w:rFonts w:ascii="Arial" w:hAnsi="Arial"/>
                <w:sz w:val="22"/>
                <w:szCs w:val="22"/>
              </w:rPr>
              <w:t>, 72,56 zł</w:t>
            </w:r>
            <w:r w:rsidR="00C045A4">
              <w:rPr>
                <w:rFonts w:ascii="Arial" w:hAnsi="Arial"/>
                <w:sz w:val="22"/>
                <w:szCs w:val="22"/>
              </w:rPr>
              <w:t>.</w:t>
            </w:r>
            <w:r w:rsidR="000A2738">
              <w:rPr>
                <w:rFonts w:ascii="Arial" w:hAnsi="Arial"/>
                <w:sz w:val="22"/>
                <w:szCs w:val="22"/>
              </w:rPr>
              <w:t xml:space="preserve"> na </w:t>
            </w:r>
            <w:r w:rsidR="003D1A93" w:rsidRPr="003D1A93">
              <w:rPr>
                <w:rFonts w:ascii="Arial" w:hAnsi="Arial"/>
                <w:sz w:val="22"/>
                <w:szCs w:val="22"/>
              </w:rPr>
              <w:t>abonament za domenę internetową</w:t>
            </w:r>
            <w:r w:rsidR="00FB26BC">
              <w:rPr>
                <w:rFonts w:ascii="Arial" w:hAnsi="Arial"/>
                <w:sz w:val="22"/>
                <w:szCs w:val="22"/>
              </w:rPr>
              <w:t xml:space="preserve"> </w:t>
            </w:r>
            <w:r w:rsidR="000A2738">
              <w:rPr>
                <w:rFonts w:ascii="Arial" w:hAnsi="Arial"/>
                <w:sz w:val="22"/>
                <w:szCs w:val="22"/>
              </w:rPr>
              <w:t>oraz</w:t>
            </w:r>
            <w:r w:rsidR="00FB26BC" w:rsidRPr="003D1A93">
              <w:rPr>
                <w:rFonts w:ascii="Arial" w:hAnsi="Arial"/>
                <w:sz w:val="22"/>
                <w:szCs w:val="22"/>
              </w:rPr>
              <w:t xml:space="preserve"> koszt</w:t>
            </w:r>
            <w:r w:rsidR="000A2738">
              <w:rPr>
                <w:rFonts w:ascii="Arial" w:hAnsi="Arial"/>
                <w:sz w:val="22"/>
                <w:szCs w:val="22"/>
              </w:rPr>
              <w:t>y</w:t>
            </w:r>
            <w:r w:rsidR="00FB26BC" w:rsidRPr="003D1A93">
              <w:rPr>
                <w:rFonts w:ascii="Arial" w:hAnsi="Arial"/>
                <w:sz w:val="22"/>
                <w:szCs w:val="22"/>
              </w:rPr>
              <w:t xml:space="preserve"> </w:t>
            </w:r>
            <w:r w:rsidR="00FB26BC">
              <w:rPr>
                <w:rFonts w:ascii="Arial" w:hAnsi="Arial"/>
                <w:sz w:val="22"/>
                <w:szCs w:val="22"/>
              </w:rPr>
              <w:t>202</w:t>
            </w:r>
            <w:r w:rsidR="00DE4873">
              <w:rPr>
                <w:rFonts w:ascii="Arial" w:hAnsi="Arial"/>
                <w:sz w:val="22"/>
                <w:szCs w:val="22"/>
              </w:rPr>
              <w:t>7</w:t>
            </w:r>
            <w:r w:rsidR="00FB26BC">
              <w:rPr>
                <w:rFonts w:ascii="Arial" w:hAnsi="Arial"/>
                <w:sz w:val="22"/>
                <w:szCs w:val="22"/>
              </w:rPr>
              <w:t xml:space="preserve"> r. </w:t>
            </w:r>
            <w:r w:rsidR="00E44E9A">
              <w:rPr>
                <w:rFonts w:ascii="Arial" w:hAnsi="Arial"/>
                <w:sz w:val="22"/>
                <w:szCs w:val="22"/>
              </w:rPr>
              <w:t xml:space="preserve">w kwocie </w:t>
            </w:r>
            <w:r w:rsidR="000A2738">
              <w:rPr>
                <w:rFonts w:ascii="Arial" w:hAnsi="Arial"/>
                <w:sz w:val="22"/>
                <w:szCs w:val="22"/>
              </w:rPr>
              <w:t>4,5</w:t>
            </w:r>
            <w:r w:rsidR="006F595D">
              <w:rPr>
                <w:rFonts w:ascii="Arial" w:hAnsi="Arial"/>
                <w:sz w:val="22"/>
                <w:szCs w:val="22"/>
              </w:rPr>
              <w:t>7</w:t>
            </w:r>
            <w:r w:rsidR="000A2738">
              <w:rPr>
                <w:rFonts w:ascii="Arial" w:hAnsi="Arial"/>
                <w:sz w:val="22"/>
                <w:szCs w:val="22"/>
              </w:rPr>
              <w:t xml:space="preserve"> zł</w:t>
            </w:r>
            <w:r w:rsidR="00C045A4">
              <w:rPr>
                <w:rFonts w:ascii="Arial" w:hAnsi="Arial"/>
                <w:sz w:val="22"/>
                <w:szCs w:val="22"/>
              </w:rPr>
              <w:t>.</w:t>
            </w:r>
            <w:r w:rsidR="000A2738">
              <w:rPr>
                <w:rFonts w:ascii="Arial" w:hAnsi="Arial"/>
                <w:sz w:val="22"/>
                <w:szCs w:val="22"/>
              </w:rPr>
              <w:t xml:space="preserve"> </w:t>
            </w:r>
            <w:r w:rsidR="00E44E9A">
              <w:rPr>
                <w:rFonts w:ascii="Arial" w:hAnsi="Arial"/>
                <w:sz w:val="22"/>
                <w:szCs w:val="22"/>
              </w:rPr>
              <w:t xml:space="preserve">jako </w:t>
            </w:r>
            <w:r w:rsidR="000A2738">
              <w:rPr>
                <w:rFonts w:ascii="Arial" w:hAnsi="Arial"/>
                <w:sz w:val="22"/>
                <w:szCs w:val="22"/>
              </w:rPr>
              <w:t>k</w:t>
            </w:r>
            <w:r w:rsidR="00FB26BC" w:rsidRPr="003D1A93">
              <w:rPr>
                <w:rFonts w:ascii="Arial" w:hAnsi="Arial"/>
                <w:sz w:val="22"/>
                <w:szCs w:val="22"/>
              </w:rPr>
              <w:t>oszty</w:t>
            </w:r>
            <w:r w:rsidR="00FB26BC">
              <w:rPr>
                <w:rFonts w:ascii="Arial" w:hAnsi="Arial"/>
                <w:sz w:val="22"/>
                <w:szCs w:val="22"/>
              </w:rPr>
              <w:t xml:space="preserve"> domeny internetowej</w:t>
            </w:r>
            <w:r w:rsidR="000A2738">
              <w:rPr>
                <w:rFonts w:ascii="Arial" w:hAnsi="Arial"/>
                <w:sz w:val="22"/>
                <w:szCs w:val="22"/>
              </w:rPr>
              <w:t xml:space="preserve"> </w:t>
            </w:r>
            <w:r w:rsidR="00E44E9A">
              <w:rPr>
                <w:rFonts w:ascii="Arial" w:hAnsi="Arial"/>
                <w:sz w:val="22"/>
                <w:szCs w:val="22"/>
              </w:rPr>
              <w:t xml:space="preserve">i </w:t>
            </w:r>
            <w:r w:rsidR="000A2738">
              <w:rPr>
                <w:rFonts w:ascii="Arial" w:hAnsi="Arial"/>
                <w:sz w:val="22"/>
                <w:szCs w:val="22"/>
              </w:rPr>
              <w:t>1</w:t>
            </w:r>
            <w:r w:rsidR="006F595D">
              <w:rPr>
                <w:rFonts w:ascii="Arial" w:hAnsi="Arial"/>
                <w:sz w:val="22"/>
                <w:szCs w:val="22"/>
              </w:rPr>
              <w:t>1</w:t>
            </w:r>
            <w:r w:rsidR="000A2738">
              <w:rPr>
                <w:rFonts w:ascii="Arial" w:hAnsi="Arial"/>
                <w:sz w:val="22"/>
                <w:szCs w:val="22"/>
              </w:rPr>
              <w:t>0,04 zł</w:t>
            </w:r>
            <w:r w:rsidR="00C045A4">
              <w:rPr>
                <w:rFonts w:ascii="Arial" w:hAnsi="Arial"/>
                <w:sz w:val="22"/>
                <w:szCs w:val="22"/>
              </w:rPr>
              <w:t>.</w:t>
            </w:r>
            <w:r w:rsidR="00FB26BC">
              <w:rPr>
                <w:rFonts w:ascii="Arial" w:hAnsi="Arial"/>
                <w:sz w:val="22"/>
                <w:szCs w:val="22"/>
              </w:rPr>
              <w:t xml:space="preserve"> </w:t>
            </w:r>
            <w:r w:rsidR="00E44E9A">
              <w:rPr>
                <w:rFonts w:ascii="Arial" w:hAnsi="Arial"/>
                <w:sz w:val="22"/>
                <w:szCs w:val="22"/>
              </w:rPr>
              <w:t xml:space="preserve">jako </w:t>
            </w:r>
            <w:r w:rsidR="00FB26BC">
              <w:rPr>
                <w:rFonts w:ascii="Arial" w:hAnsi="Arial"/>
                <w:sz w:val="22"/>
                <w:szCs w:val="22"/>
              </w:rPr>
              <w:t>koszty podpisu elektronicznego</w:t>
            </w:r>
            <w:r w:rsidR="000A2738">
              <w:rPr>
                <w:rFonts w:ascii="Arial" w:hAnsi="Arial"/>
                <w:sz w:val="22"/>
                <w:szCs w:val="22"/>
              </w:rPr>
              <w:t>.</w:t>
            </w:r>
          </w:p>
          <w:p w14:paraId="65323167" w14:textId="77777777" w:rsidR="00F25DCA" w:rsidRPr="00197ED2" w:rsidRDefault="00F25DC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</w:p>
          <w:p w14:paraId="7C97FF56" w14:textId="1803B177" w:rsidR="00044C0C" w:rsidRPr="005911FF" w:rsidRDefault="003238F5" w:rsidP="00353A62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FB26BC">
              <w:rPr>
                <w:rFonts w:ascii="Arial" w:hAnsi="Arial"/>
                <w:sz w:val="22"/>
                <w:szCs w:val="22"/>
              </w:rPr>
              <w:t xml:space="preserve">Jako </w:t>
            </w:r>
            <w:r w:rsidR="001643EA" w:rsidRPr="00FB26BC">
              <w:rPr>
                <w:rFonts w:ascii="Arial" w:hAnsi="Arial"/>
                <w:sz w:val="22"/>
                <w:szCs w:val="22"/>
              </w:rPr>
              <w:t xml:space="preserve">krótkoterminowe czynne rozliczenia </w:t>
            </w:r>
            <w:r w:rsidRPr="00FB26BC">
              <w:rPr>
                <w:rFonts w:ascii="Arial" w:hAnsi="Arial"/>
                <w:sz w:val="22"/>
                <w:szCs w:val="22"/>
              </w:rPr>
              <w:t xml:space="preserve">międzyokresowe kosztów ujęto koszty </w:t>
            </w:r>
            <w:r w:rsidR="00A00FCA" w:rsidRPr="00FB26BC">
              <w:rPr>
                <w:rFonts w:ascii="Arial" w:hAnsi="Arial"/>
                <w:sz w:val="22"/>
                <w:szCs w:val="22"/>
              </w:rPr>
              <w:t xml:space="preserve">prenumerat </w:t>
            </w:r>
            <w:r w:rsidR="00A00FCA" w:rsidRPr="005911FF">
              <w:rPr>
                <w:rFonts w:ascii="Arial" w:hAnsi="Arial"/>
                <w:sz w:val="22"/>
                <w:szCs w:val="22"/>
              </w:rPr>
              <w:t xml:space="preserve">czasopism w kwocie </w:t>
            </w:r>
            <w:r w:rsidR="00C11DEC" w:rsidRPr="005911FF">
              <w:rPr>
                <w:rFonts w:ascii="Arial" w:hAnsi="Arial"/>
                <w:sz w:val="22"/>
                <w:szCs w:val="22"/>
              </w:rPr>
              <w:t>1.091,00 zł</w:t>
            </w:r>
            <w:r w:rsidR="00A00FCA" w:rsidRPr="005911FF">
              <w:rPr>
                <w:rFonts w:ascii="Arial" w:hAnsi="Arial"/>
                <w:sz w:val="22"/>
                <w:szCs w:val="22"/>
              </w:rPr>
              <w:t xml:space="preserve">, </w:t>
            </w:r>
            <w:r w:rsidR="00194D62" w:rsidRPr="005911FF">
              <w:rPr>
                <w:rFonts w:ascii="Arial" w:hAnsi="Arial"/>
                <w:sz w:val="22"/>
                <w:szCs w:val="22"/>
              </w:rPr>
              <w:t xml:space="preserve">polis serwisowych i </w:t>
            </w:r>
            <w:r w:rsidR="00002C9D" w:rsidRPr="005911FF">
              <w:rPr>
                <w:rFonts w:ascii="Arial" w:hAnsi="Arial"/>
                <w:sz w:val="22"/>
                <w:szCs w:val="22"/>
              </w:rPr>
              <w:t xml:space="preserve">serwisu systemu </w:t>
            </w:r>
            <w:proofErr w:type="spellStart"/>
            <w:r w:rsidR="00002C9D" w:rsidRPr="005911FF">
              <w:rPr>
                <w:rFonts w:ascii="Arial" w:hAnsi="Arial"/>
                <w:sz w:val="22"/>
                <w:szCs w:val="22"/>
              </w:rPr>
              <w:t>Prolib</w:t>
            </w:r>
            <w:proofErr w:type="spellEnd"/>
            <w:r w:rsidR="00002C9D" w:rsidRPr="005911FF">
              <w:rPr>
                <w:rFonts w:ascii="Arial" w:hAnsi="Arial"/>
                <w:sz w:val="22"/>
                <w:szCs w:val="22"/>
              </w:rPr>
              <w:t xml:space="preserve"> w kwocie </w:t>
            </w:r>
            <w:r w:rsidR="00194D62" w:rsidRPr="005911FF">
              <w:rPr>
                <w:rFonts w:ascii="Arial" w:hAnsi="Arial"/>
                <w:sz w:val="22"/>
                <w:szCs w:val="22"/>
              </w:rPr>
              <w:t>71.360,7</w:t>
            </w:r>
            <w:r w:rsidR="00A21C07">
              <w:rPr>
                <w:rFonts w:ascii="Arial" w:hAnsi="Arial"/>
                <w:sz w:val="22"/>
                <w:szCs w:val="22"/>
              </w:rPr>
              <w:t>0</w:t>
            </w:r>
            <w:r w:rsidR="00002C9D" w:rsidRPr="005911FF">
              <w:rPr>
                <w:rFonts w:ascii="Arial" w:hAnsi="Arial"/>
                <w:sz w:val="22"/>
                <w:szCs w:val="22"/>
              </w:rPr>
              <w:t xml:space="preserve"> zł,</w:t>
            </w:r>
            <w:r w:rsidR="00FB26BC" w:rsidRPr="005911FF">
              <w:rPr>
                <w:rFonts w:ascii="Arial" w:hAnsi="Arial"/>
                <w:sz w:val="22"/>
                <w:szCs w:val="22"/>
              </w:rPr>
              <w:t xml:space="preserve"> </w:t>
            </w:r>
            <w:r w:rsidR="009346B2" w:rsidRPr="005911FF">
              <w:rPr>
                <w:rFonts w:ascii="Arial" w:hAnsi="Arial"/>
                <w:sz w:val="22"/>
                <w:szCs w:val="22"/>
              </w:rPr>
              <w:t xml:space="preserve">hostingu internetowego w kwocie 958,87 zł, odnowienia certyfikatu </w:t>
            </w:r>
            <w:proofErr w:type="spellStart"/>
            <w:r w:rsidR="009346B2" w:rsidRPr="005911FF">
              <w:rPr>
                <w:rFonts w:ascii="Arial" w:hAnsi="Arial"/>
                <w:sz w:val="22"/>
                <w:szCs w:val="22"/>
              </w:rPr>
              <w:t>ssl</w:t>
            </w:r>
            <w:proofErr w:type="spellEnd"/>
            <w:r w:rsidR="009346B2" w:rsidRPr="005911FF">
              <w:rPr>
                <w:rFonts w:ascii="Arial" w:hAnsi="Arial"/>
                <w:sz w:val="22"/>
                <w:szCs w:val="22"/>
              </w:rPr>
              <w:t xml:space="preserve"> w kwocie 267,12 zł, </w:t>
            </w:r>
            <w:r w:rsidR="00F13594" w:rsidRPr="005911FF">
              <w:rPr>
                <w:rFonts w:ascii="Arial" w:hAnsi="Arial"/>
                <w:sz w:val="22"/>
                <w:szCs w:val="22"/>
              </w:rPr>
              <w:t xml:space="preserve">wynagrodzenia autorskiego w kwocie 43,89 zł, </w:t>
            </w:r>
            <w:r w:rsidR="009346B2" w:rsidRPr="005911FF">
              <w:rPr>
                <w:rFonts w:ascii="Arial" w:hAnsi="Arial"/>
                <w:sz w:val="22"/>
                <w:szCs w:val="22"/>
              </w:rPr>
              <w:t xml:space="preserve">domeny internetowe w kwocie </w:t>
            </w:r>
            <w:r w:rsidR="00F13594" w:rsidRPr="005911FF">
              <w:rPr>
                <w:rFonts w:ascii="Arial" w:hAnsi="Arial"/>
                <w:sz w:val="22"/>
                <w:szCs w:val="22"/>
              </w:rPr>
              <w:t>322,61</w:t>
            </w:r>
            <w:r w:rsidR="009346B2" w:rsidRPr="005911FF">
              <w:rPr>
                <w:rFonts w:ascii="Arial" w:hAnsi="Arial"/>
                <w:sz w:val="22"/>
                <w:szCs w:val="22"/>
              </w:rPr>
              <w:t xml:space="preserve"> zł, </w:t>
            </w:r>
            <w:r w:rsidR="00FB26BC" w:rsidRPr="005911FF">
              <w:rPr>
                <w:rFonts w:ascii="Arial" w:hAnsi="Arial"/>
                <w:sz w:val="22"/>
                <w:szCs w:val="22"/>
              </w:rPr>
              <w:t>usług</w:t>
            </w:r>
            <w:r w:rsidR="008C47F0" w:rsidRPr="005911FF">
              <w:rPr>
                <w:rFonts w:ascii="Arial" w:hAnsi="Arial"/>
                <w:sz w:val="22"/>
                <w:szCs w:val="22"/>
              </w:rPr>
              <w:t>i</w:t>
            </w:r>
            <w:r w:rsidR="00FB26BC" w:rsidRPr="005911FF">
              <w:rPr>
                <w:rFonts w:ascii="Arial" w:hAnsi="Arial"/>
                <w:sz w:val="22"/>
                <w:szCs w:val="22"/>
              </w:rPr>
              <w:t xml:space="preserve"> serwisow</w:t>
            </w:r>
            <w:r w:rsidR="008C47F0" w:rsidRPr="005911FF">
              <w:rPr>
                <w:rFonts w:ascii="Arial" w:hAnsi="Arial"/>
                <w:sz w:val="22"/>
                <w:szCs w:val="22"/>
              </w:rPr>
              <w:t>ej</w:t>
            </w:r>
            <w:r w:rsidR="00FB26BC" w:rsidRPr="005911FF">
              <w:rPr>
                <w:rFonts w:ascii="Arial" w:hAnsi="Arial"/>
                <w:sz w:val="22"/>
                <w:szCs w:val="22"/>
              </w:rPr>
              <w:t xml:space="preserve"> RFID w kwocie 4.448,22 zł,</w:t>
            </w:r>
            <w:r w:rsidR="00F13594" w:rsidRPr="005911FF">
              <w:rPr>
                <w:rFonts w:ascii="Arial" w:hAnsi="Arial"/>
                <w:sz w:val="22"/>
                <w:szCs w:val="22"/>
              </w:rPr>
              <w:t xml:space="preserve"> podpisu elektronicznego w kwocie 388,03 zł,</w:t>
            </w:r>
            <w:r w:rsidR="00FB26BC" w:rsidRPr="005911FF">
              <w:rPr>
                <w:rFonts w:ascii="Arial" w:hAnsi="Arial"/>
                <w:sz w:val="22"/>
                <w:szCs w:val="22"/>
              </w:rPr>
              <w:t xml:space="preserve"> </w:t>
            </w:r>
            <w:r w:rsidR="008C47F0" w:rsidRPr="005911FF">
              <w:rPr>
                <w:rFonts w:ascii="Arial" w:hAnsi="Arial"/>
                <w:sz w:val="22"/>
                <w:szCs w:val="22"/>
              </w:rPr>
              <w:t>, licencji programu antywirusowego 958,74 zł oraz parasola licencyjnego w kwocie 1.411,58 zł.</w:t>
            </w:r>
          </w:p>
          <w:p w14:paraId="7CB46F01" w14:textId="77777777" w:rsidR="00283870" w:rsidRPr="005911FF" w:rsidRDefault="00283870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</w:p>
          <w:p w14:paraId="1658DA98" w14:textId="4F68BAE3" w:rsidR="00EF70D6" w:rsidRPr="00B56CE6" w:rsidRDefault="00155AE2" w:rsidP="007E7FAD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5911FF">
              <w:rPr>
                <w:rFonts w:ascii="Arial" w:hAnsi="Arial"/>
                <w:sz w:val="22"/>
                <w:szCs w:val="22"/>
              </w:rPr>
              <w:t xml:space="preserve">Rozliczenia międzyokresowe długoterminowe przychodów to dotacje na zakupy inwestycyjne, które zgodnie z ustawą </w:t>
            </w:r>
            <w:r w:rsidRPr="00ED23EC">
              <w:rPr>
                <w:rFonts w:ascii="Arial" w:hAnsi="Arial"/>
                <w:sz w:val="22"/>
                <w:szCs w:val="22"/>
              </w:rPr>
              <w:t xml:space="preserve">o rachunkowości zwiększają przychody w momencie odpisów amortyzacyjnych do wysokości tych odpisów w </w:t>
            </w:r>
            <w:r w:rsidR="00611EBF" w:rsidRPr="00ED23EC">
              <w:rPr>
                <w:rFonts w:ascii="Arial" w:hAnsi="Arial"/>
                <w:sz w:val="22"/>
                <w:szCs w:val="22"/>
              </w:rPr>
              <w:t>kwocie</w:t>
            </w:r>
            <w:r w:rsidR="00026E00" w:rsidRPr="00ED23EC">
              <w:rPr>
                <w:rFonts w:ascii="Arial" w:hAnsi="Arial"/>
                <w:sz w:val="22"/>
                <w:szCs w:val="22"/>
              </w:rPr>
              <w:t xml:space="preserve"> </w:t>
            </w:r>
            <w:r w:rsidR="00ED23EC" w:rsidRPr="00ED23EC">
              <w:rPr>
                <w:rFonts w:ascii="Arial" w:hAnsi="Arial"/>
                <w:sz w:val="22"/>
                <w:szCs w:val="22"/>
              </w:rPr>
              <w:t>18.822,02 zł</w:t>
            </w:r>
            <w:r w:rsidRPr="00ED23EC">
              <w:rPr>
                <w:rFonts w:ascii="Arial" w:hAnsi="Arial"/>
                <w:sz w:val="22"/>
                <w:szCs w:val="22"/>
              </w:rPr>
              <w:t xml:space="preserve"> oraz </w:t>
            </w:r>
            <w:r w:rsidR="00A00FCA" w:rsidRPr="00ED23EC">
              <w:rPr>
                <w:rFonts w:ascii="Arial" w:hAnsi="Arial"/>
                <w:sz w:val="22"/>
                <w:szCs w:val="22"/>
              </w:rPr>
              <w:t xml:space="preserve">rozliczenia międzyokresowe </w:t>
            </w:r>
            <w:r w:rsidRPr="00ED23EC">
              <w:rPr>
                <w:rFonts w:ascii="Arial" w:hAnsi="Arial"/>
                <w:sz w:val="22"/>
                <w:szCs w:val="22"/>
              </w:rPr>
              <w:t xml:space="preserve">krótkoterminowe </w:t>
            </w:r>
            <w:r w:rsidR="003238F5" w:rsidRPr="00ED23EC">
              <w:rPr>
                <w:rFonts w:ascii="Arial" w:hAnsi="Arial"/>
                <w:sz w:val="22"/>
                <w:szCs w:val="22"/>
              </w:rPr>
              <w:t xml:space="preserve">w kwocie </w:t>
            </w:r>
            <w:r w:rsidR="00ED23EC" w:rsidRPr="00ED23EC">
              <w:rPr>
                <w:rFonts w:ascii="Arial" w:hAnsi="Arial"/>
                <w:sz w:val="22"/>
                <w:szCs w:val="22"/>
              </w:rPr>
              <w:t>38.988,19</w:t>
            </w:r>
            <w:r w:rsidR="00026E00" w:rsidRPr="00ED23EC">
              <w:rPr>
                <w:rFonts w:ascii="Arial" w:hAnsi="Arial"/>
                <w:sz w:val="22"/>
                <w:szCs w:val="22"/>
              </w:rPr>
              <w:t xml:space="preserve"> zł.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044C0C" w:rsidRPr="00611EBF" w14:paraId="4F05520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0D13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545E" w14:textId="4A8D390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</w:t>
            </w:r>
          </w:p>
        </w:tc>
      </w:tr>
      <w:tr w:rsidR="00044C0C" w14:paraId="43633BB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5D2B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070C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451E5F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5B118" w14:textId="26D19C48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BD9B" w14:textId="04CD1FC5" w:rsidR="00044C0C" w:rsidRPr="00611EBF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044C0C" w14:paraId="5B545BD9" w14:textId="77777777" w:rsidTr="00611EBF">
        <w:trPr>
          <w:trHeight w:val="171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0C5FF" w14:textId="77777777"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521"/>
              <w:gridCol w:w="1644"/>
            </w:tblGrid>
            <w:tr w:rsidR="00D07D26" w:rsidRPr="00611EBF" w14:paraId="70843A0E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E8823C" w14:textId="7C2AA7F6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Gminy Miasta Tychy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D8F6E2" w14:textId="0A543AB9" w:rsidR="00D07D26" w:rsidRPr="00075A79" w:rsidRDefault="002E5A9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9.120.949,68</w:t>
                  </w:r>
                </w:p>
              </w:tc>
            </w:tr>
            <w:tr w:rsidR="002E5A9B" w:rsidRPr="00611EBF" w14:paraId="57D6E466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4AD7D0" w14:textId="139A8AD6" w:rsidR="002E5A9B" w:rsidRPr="00611EBF" w:rsidRDefault="002E5A9B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Dotacja celowa z budżetu Gminy Miasta Tychy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846311D" w14:textId="5BEB8FF8" w:rsidR="002E5A9B" w:rsidRPr="00075A79" w:rsidRDefault="002E5A9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16.472,57</w:t>
                  </w:r>
                </w:p>
              </w:tc>
            </w:tr>
            <w:tr w:rsidR="00D07D26" w:rsidRPr="00611EBF" w14:paraId="3F813CCD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B411F7" w14:textId="3704B4DF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Ministerstwa Kultury i Dziedzictwa Narodowego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21F357" w14:textId="0D41E662" w:rsidR="00D07D26" w:rsidRPr="00075A79" w:rsidRDefault="002E5A9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67.500,00</w:t>
                  </w:r>
                </w:p>
              </w:tc>
            </w:tr>
            <w:tr w:rsidR="002E5A9B" w:rsidRPr="00611EBF" w14:paraId="0E5BBEB5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2EB2151" w14:textId="37328A64" w:rsidR="002E5A9B" w:rsidRPr="00611EBF" w:rsidRDefault="002E5A9B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Dotacja Narodowy Instytut Muzyki i Tańca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6A195B" w14:textId="4B1156E1" w:rsidR="002E5A9B" w:rsidRDefault="002E5A9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39.697,68</w:t>
                  </w:r>
                </w:p>
              </w:tc>
            </w:tr>
            <w:tr w:rsidR="00D07D26" w:rsidRPr="00611EBF" w14:paraId="78DAE180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066966" w14:textId="1D0EDD16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066197" w14:textId="3C459F52" w:rsidR="00D07D26" w:rsidRPr="00075A79" w:rsidRDefault="002E5A9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9.288,14</w:t>
                  </w:r>
                </w:p>
              </w:tc>
            </w:tr>
            <w:tr w:rsidR="00D07D26" w:rsidRPr="00611EBF" w14:paraId="704BFCFB" w14:textId="77777777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09F140" w14:textId="79A8A8C4"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Pozostałe przychody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878E092" w14:textId="5B626F52" w:rsidR="00D07D26" w:rsidRPr="00075A79" w:rsidRDefault="002E5A9B" w:rsidP="00075A7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361.864,70</w:t>
                  </w:r>
                </w:p>
              </w:tc>
            </w:tr>
          </w:tbl>
          <w:p w14:paraId="13E88C20" w14:textId="79682A92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75687522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84D3" w14:textId="77777777"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693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513DF47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8E9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60137" w14:textId="70D4D854" w:rsidR="00044C0C" w:rsidRPr="00413063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7F67">
              <w:rPr>
                <w:rFonts w:ascii="Arial" w:hAnsi="Arial" w:cs="Arial"/>
                <w:sz w:val="22"/>
                <w:szCs w:val="22"/>
              </w:rPr>
              <w:t xml:space="preserve">Przeciętne </w:t>
            </w:r>
            <w:r w:rsidRPr="00413063">
              <w:rPr>
                <w:rFonts w:ascii="Arial" w:hAnsi="Arial" w:cs="Arial"/>
                <w:sz w:val="22"/>
                <w:szCs w:val="22"/>
              </w:rPr>
              <w:t>zatrudnienie w 20</w:t>
            </w:r>
            <w:r w:rsidR="00275515" w:rsidRPr="00413063">
              <w:rPr>
                <w:rFonts w:ascii="Arial" w:hAnsi="Arial" w:cs="Arial"/>
                <w:sz w:val="22"/>
                <w:szCs w:val="22"/>
              </w:rPr>
              <w:t>2</w:t>
            </w:r>
            <w:r w:rsidR="00197ED2" w:rsidRPr="00413063">
              <w:rPr>
                <w:rFonts w:ascii="Arial" w:hAnsi="Arial" w:cs="Arial"/>
                <w:sz w:val="22"/>
                <w:szCs w:val="22"/>
              </w:rPr>
              <w:t>4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 r. wynos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>i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ło 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>80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 osób</w:t>
            </w:r>
            <w:r w:rsidR="00E116CE" w:rsidRPr="00413063">
              <w:rPr>
                <w:rFonts w:ascii="Arial" w:hAnsi="Arial" w:cs="Arial"/>
                <w:sz w:val="22"/>
                <w:szCs w:val="22"/>
              </w:rPr>
              <w:t>,</w:t>
            </w:r>
            <w:r w:rsidR="00F96C59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 co stanowi</w:t>
            </w:r>
            <w:r w:rsidR="00F96C59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7F67" w:rsidRPr="00413063">
              <w:rPr>
                <w:rFonts w:ascii="Arial" w:hAnsi="Arial" w:cs="Arial"/>
                <w:sz w:val="22"/>
                <w:szCs w:val="22"/>
              </w:rPr>
              <w:t>68,50</w:t>
            </w:r>
            <w:r w:rsidR="00F96C59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063">
              <w:rPr>
                <w:rFonts w:ascii="Arial" w:hAnsi="Arial" w:cs="Arial"/>
                <w:sz w:val="22"/>
                <w:szCs w:val="22"/>
              </w:rPr>
              <w:t>etatu przeliczeniowego w tym:</w:t>
            </w:r>
          </w:p>
          <w:p w14:paraId="05783EF5" w14:textId="77777777" w:rsidR="00500739" w:rsidRPr="00413063" w:rsidRDefault="00500739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696F32" w14:textId="037568DD" w:rsidR="00044C0C" w:rsidRPr="00413063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063">
              <w:rPr>
                <w:rFonts w:ascii="Arial" w:hAnsi="Arial" w:cs="Arial"/>
                <w:sz w:val="22"/>
                <w:szCs w:val="22"/>
              </w:rPr>
              <w:t xml:space="preserve">Dyrekcja </w:t>
            </w:r>
            <w:r w:rsidR="0087585F" w:rsidRPr="0041306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F96C59" w:rsidRPr="00413063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413063">
              <w:rPr>
                <w:rFonts w:ascii="Arial" w:hAnsi="Arial" w:cs="Arial"/>
                <w:sz w:val="22"/>
                <w:szCs w:val="22"/>
              </w:rPr>
              <w:t>os</w:t>
            </w:r>
            <w:r w:rsidR="005264B8" w:rsidRPr="00413063">
              <w:rPr>
                <w:rFonts w:ascii="Arial" w:hAnsi="Arial" w:cs="Arial"/>
                <w:sz w:val="22"/>
                <w:szCs w:val="22"/>
              </w:rPr>
              <w:t>oba</w:t>
            </w:r>
            <w:r w:rsidR="0021355E" w:rsidRPr="0041306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60571" w:rsidRPr="00413063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1713E5" w:rsidRPr="0041306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60571" w:rsidRPr="00413063">
              <w:rPr>
                <w:rFonts w:ascii="Arial" w:hAnsi="Arial" w:cs="Arial"/>
                <w:sz w:val="22"/>
                <w:szCs w:val="22"/>
              </w:rPr>
              <w:t>1,0 etat</w:t>
            </w:r>
          </w:p>
          <w:p w14:paraId="73DBD7A8" w14:textId="47064452" w:rsidR="00044C0C" w:rsidRPr="00413063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063">
              <w:rPr>
                <w:rFonts w:ascii="Arial" w:hAnsi="Arial" w:cs="Arial"/>
                <w:sz w:val="22"/>
                <w:szCs w:val="22"/>
              </w:rPr>
              <w:t xml:space="preserve">Pracownicy merytoryczni </w:t>
            </w:r>
            <w:r w:rsidR="0087585F" w:rsidRPr="00413063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>5</w:t>
            </w:r>
            <w:r w:rsidR="00413063" w:rsidRPr="00413063">
              <w:rPr>
                <w:rFonts w:ascii="Arial" w:hAnsi="Arial" w:cs="Arial"/>
                <w:sz w:val="22"/>
                <w:szCs w:val="22"/>
              </w:rPr>
              <w:t>1</w:t>
            </w:r>
            <w:r w:rsidR="00F96C59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063">
              <w:rPr>
                <w:rFonts w:ascii="Arial" w:hAnsi="Arial" w:cs="Arial"/>
                <w:sz w:val="22"/>
                <w:szCs w:val="22"/>
              </w:rPr>
              <w:t>os</w:t>
            </w:r>
            <w:r w:rsidR="001713E5" w:rsidRPr="00413063">
              <w:rPr>
                <w:rFonts w:ascii="Arial" w:hAnsi="Arial" w:cs="Arial"/>
                <w:sz w:val="22"/>
                <w:szCs w:val="22"/>
              </w:rPr>
              <w:t>o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>b</w:t>
            </w:r>
            <w:r w:rsidR="0021355E" w:rsidRPr="00413063">
              <w:rPr>
                <w:rFonts w:ascii="Arial" w:hAnsi="Arial" w:cs="Arial"/>
                <w:sz w:val="22"/>
                <w:szCs w:val="22"/>
              </w:rPr>
              <w:t xml:space="preserve">y, 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413063" w:rsidRPr="00413063">
              <w:rPr>
                <w:rFonts w:ascii="Arial" w:hAnsi="Arial" w:cs="Arial"/>
                <w:sz w:val="22"/>
                <w:szCs w:val="22"/>
              </w:rPr>
              <w:t>48,75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>etatu;</w:t>
            </w:r>
          </w:p>
          <w:p w14:paraId="10822BEB" w14:textId="1A868FB2" w:rsidR="00044C0C" w:rsidRPr="00413063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063">
              <w:rPr>
                <w:rFonts w:ascii="Arial" w:hAnsi="Arial" w:cs="Arial"/>
                <w:sz w:val="22"/>
                <w:szCs w:val="22"/>
              </w:rPr>
              <w:t xml:space="preserve">Pracownicy administracyjni </w:t>
            </w:r>
            <w:r w:rsidR="0087585F" w:rsidRPr="00413063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500739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>1</w:t>
            </w:r>
            <w:r w:rsidR="00413063" w:rsidRPr="00413063">
              <w:rPr>
                <w:rFonts w:ascii="Arial" w:hAnsi="Arial" w:cs="Arial"/>
                <w:sz w:val="22"/>
                <w:szCs w:val="22"/>
              </w:rPr>
              <w:t>2</w:t>
            </w:r>
            <w:r w:rsidR="001713E5" w:rsidRPr="00413063">
              <w:rPr>
                <w:rFonts w:ascii="Arial" w:hAnsi="Arial" w:cs="Arial"/>
                <w:sz w:val="22"/>
                <w:szCs w:val="22"/>
              </w:rPr>
              <w:t xml:space="preserve"> osób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00739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413063" w:rsidRPr="00413063">
              <w:rPr>
                <w:rFonts w:ascii="Arial" w:hAnsi="Arial" w:cs="Arial"/>
                <w:sz w:val="22"/>
                <w:szCs w:val="22"/>
              </w:rPr>
              <w:t>11,15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 etat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>ów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53ED4A08" w14:textId="3D0DB28E" w:rsidR="00500739" w:rsidRDefault="00F96C59" w:rsidP="007E7FA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063">
              <w:rPr>
                <w:rFonts w:ascii="Arial" w:hAnsi="Arial" w:cs="Arial"/>
                <w:sz w:val="22"/>
                <w:szCs w:val="22"/>
              </w:rPr>
              <w:t xml:space="preserve">Pracownicy obsługi </w:t>
            </w:r>
            <w:r w:rsidR="0087585F" w:rsidRPr="00413063">
              <w:rPr>
                <w:rFonts w:ascii="Arial" w:hAnsi="Arial" w:cs="Arial"/>
                <w:sz w:val="22"/>
                <w:szCs w:val="22"/>
              </w:rPr>
              <w:t xml:space="preserve">                                </w:t>
            </w:r>
            <w:r w:rsidRPr="00413063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275515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13E5" w:rsidRPr="00413063">
              <w:rPr>
                <w:rFonts w:ascii="Arial" w:hAnsi="Arial" w:cs="Arial"/>
                <w:sz w:val="22"/>
                <w:szCs w:val="22"/>
              </w:rPr>
              <w:t>16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063">
              <w:rPr>
                <w:rFonts w:ascii="Arial" w:hAnsi="Arial" w:cs="Arial"/>
                <w:sz w:val="22"/>
                <w:szCs w:val="22"/>
              </w:rPr>
              <w:t>os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>ó</w:t>
            </w:r>
            <w:r w:rsidRPr="00413063">
              <w:rPr>
                <w:rFonts w:ascii="Arial" w:hAnsi="Arial" w:cs="Arial"/>
                <w:sz w:val="22"/>
                <w:szCs w:val="22"/>
              </w:rPr>
              <w:t>b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66EE4" w:rsidRPr="004130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1713E5" w:rsidRPr="00413063">
              <w:rPr>
                <w:rFonts w:ascii="Arial" w:hAnsi="Arial" w:cs="Arial"/>
                <w:sz w:val="22"/>
                <w:szCs w:val="22"/>
              </w:rPr>
              <w:t>7,</w:t>
            </w:r>
            <w:r w:rsidR="00777617" w:rsidRPr="00413063">
              <w:rPr>
                <w:rFonts w:ascii="Arial" w:hAnsi="Arial" w:cs="Arial"/>
                <w:sz w:val="22"/>
                <w:szCs w:val="22"/>
              </w:rPr>
              <w:t>6</w:t>
            </w:r>
            <w:r w:rsidR="006B27F0" w:rsidRPr="00413063">
              <w:rPr>
                <w:rFonts w:ascii="Arial" w:hAnsi="Arial" w:cs="Arial"/>
                <w:sz w:val="22"/>
                <w:szCs w:val="22"/>
              </w:rPr>
              <w:t xml:space="preserve"> etatu</w:t>
            </w:r>
            <w:r w:rsidR="00500739" w:rsidRPr="0041306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44C0C" w14:paraId="04FCECBF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5D3B" w14:textId="77777777" w:rsidR="00044C0C" w:rsidRPr="007F6A2B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7F6A2B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07387" w14:textId="77777777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14:paraId="343E94C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01AC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1CB8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044C0C" w14:paraId="236BA47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C9F8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1EF7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6B557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9F61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C476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044C0C" w14:paraId="578D8CA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82EA" w14:textId="77777777" w:rsidR="00044C0C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1110" w14:textId="77777777"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14:paraId="6AC19971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7D1E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C64F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044C0C" w14:paraId="7349D68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86E9A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C8A9" w14:textId="6D7DCD50"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14:paraId="0DBD792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0E4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4D32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044C0C" w14:paraId="2809EF32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1FCB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78ED" w14:textId="72EF0AFF"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14:paraId="327E570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1580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9C28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14:paraId="6D037EC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F06D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2DD6" w14:textId="157CEFC8" w:rsidR="00370191" w:rsidRPr="005C1F2E" w:rsidRDefault="000612B6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7F67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D27F67" w:rsidRPr="00D27F67">
              <w:rPr>
                <w:rFonts w:ascii="Arial" w:hAnsi="Arial" w:cs="Arial"/>
                <w:sz w:val="22"/>
                <w:szCs w:val="22"/>
              </w:rPr>
              <w:t>47.624,32</w:t>
            </w:r>
            <w:r w:rsidRPr="00D27F67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B17814" w:rsidRPr="00D27F67">
              <w:rPr>
                <w:rFonts w:ascii="Arial" w:hAnsi="Arial" w:cs="Arial"/>
                <w:sz w:val="22"/>
                <w:szCs w:val="22"/>
              </w:rPr>
              <w:t>,</w:t>
            </w:r>
            <w:r w:rsidR="00AA2CC9" w:rsidRPr="00D27F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62D7" w:rsidRPr="00D27F67">
              <w:rPr>
                <w:rFonts w:ascii="Arial" w:hAnsi="Arial" w:cs="Arial"/>
                <w:sz w:val="22"/>
                <w:szCs w:val="22"/>
              </w:rPr>
              <w:t xml:space="preserve">zobowiązanie z tytułu zabezpieczenia należytego wykonania umowy </w:t>
            </w:r>
            <w:r w:rsidR="009A065F" w:rsidRPr="00D27F67">
              <w:rPr>
                <w:rFonts w:ascii="Arial" w:hAnsi="Arial" w:cs="Arial"/>
                <w:sz w:val="22"/>
                <w:szCs w:val="22"/>
              </w:rPr>
              <w:t>w kwocie 1.711,80 zł</w:t>
            </w:r>
            <w:r w:rsidR="001643EA" w:rsidRPr="00D27F67">
              <w:rPr>
                <w:rFonts w:ascii="Arial" w:hAnsi="Arial" w:cs="Arial"/>
                <w:sz w:val="22"/>
                <w:szCs w:val="22"/>
              </w:rPr>
              <w:t>.</w:t>
            </w:r>
            <w:r w:rsidR="00AA2CC9" w:rsidRPr="00D27F67">
              <w:rPr>
                <w:rFonts w:ascii="Arial" w:hAnsi="Arial" w:cs="Arial"/>
                <w:sz w:val="22"/>
                <w:szCs w:val="22"/>
              </w:rPr>
              <w:t xml:space="preserve">, zobowiązanie z tytułu transakcji kartami płatniczymi w kwocie </w:t>
            </w:r>
            <w:r w:rsidR="00D27F67" w:rsidRPr="00D27F67">
              <w:rPr>
                <w:rFonts w:ascii="Arial" w:hAnsi="Arial" w:cs="Arial"/>
                <w:sz w:val="22"/>
                <w:szCs w:val="22"/>
              </w:rPr>
              <w:t>5</w:t>
            </w:r>
            <w:r w:rsidR="00AA2CC9" w:rsidRPr="00D27F67">
              <w:rPr>
                <w:rFonts w:ascii="Arial" w:hAnsi="Arial" w:cs="Arial"/>
                <w:sz w:val="22"/>
                <w:szCs w:val="22"/>
              </w:rPr>
              <w:t>84,00 zł</w:t>
            </w:r>
            <w:r w:rsidR="001C5ABA" w:rsidRPr="00D27F67">
              <w:rPr>
                <w:rFonts w:ascii="Arial" w:hAnsi="Arial" w:cs="Arial"/>
                <w:sz w:val="22"/>
                <w:szCs w:val="22"/>
              </w:rPr>
              <w:t>.</w:t>
            </w:r>
            <w:r w:rsidR="005E474E">
              <w:rPr>
                <w:rFonts w:ascii="Arial" w:hAnsi="Arial" w:cs="Arial"/>
                <w:sz w:val="22"/>
                <w:szCs w:val="22"/>
              </w:rPr>
              <w:t>,</w:t>
            </w:r>
            <w:r w:rsidR="001C5ABA" w:rsidRPr="00D27F67">
              <w:rPr>
                <w:rFonts w:ascii="Arial" w:hAnsi="Arial" w:cs="Arial"/>
                <w:sz w:val="22"/>
                <w:szCs w:val="22"/>
              </w:rPr>
              <w:t xml:space="preserve"> zobowiązanie </w:t>
            </w:r>
            <w:r w:rsidR="005E474E">
              <w:rPr>
                <w:rFonts w:ascii="Arial" w:hAnsi="Arial" w:cs="Arial"/>
                <w:sz w:val="22"/>
                <w:szCs w:val="22"/>
              </w:rPr>
              <w:t>wobec</w:t>
            </w:r>
            <w:r w:rsidR="001C5ABA" w:rsidRPr="00D27F67">
              <w:rPr>
                <w:rFonts w:ascii="Arial" w:hAnsi="Arial" w:cs="Arial"/>
                <w:sz w:val="22"/>
                <w:szCs w:val="22"/>
              </w:rPr>
              <w:t xml:space="preserve"> czytelnik</w:t>
            </w:r>
            <w:r w:rsidR="005E474E">
              <w:rPr>
                <w:rFonts w:ascii="Arial" w:hAnsi="Arial" w:cs="Arial"/>
                <w:sz w:val="22"/>
                <w:szCs w:val="22"/>
              </w:rPr>
              <w:t>ów</w:t>
            </w:r>
            <w:r w:rsidR="001C5ABA" w:rsidRPr="00D27F67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5E474E">
              <w:rPr>
                <w:rFonts w:ascii="Arial" w:hAnsi="Arial" w:cs="Arial"/>
                <w:sz w:val="22"/>
                <w:szCs w:val="22"/>
              </w:rPr>
              <w:t>247,14</w:t>
            </w:r>
            <w:r w:rsidR="001C5ABA" w:rsidRPr="00D27F67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5E474E">
              <w:rPr>
                <w:rFonts w:ascii="Arial" w:hAnsi="Arial" w:cs="Arial"/>
                <w:sz w:val="22"/>
                <w:szCs w:val="22"/>
              </w:rPr>
              <w:t xml:space="preserve"> oraz rozrachunki z czytelnikami do wyjaśnienia w kwocie 2.326,67 zł</w:t>
            </w:r>
            <w:r w:rsidR="001C5ABA" w:rsidRPr="00D27F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62D7" w:rsidRPr="00D27F67">
              <w:rPr>
                <w:rFonts w:ascii="Arial" w:hAnsi="Arial" w:cs="Arial"/>
                <w:sz w:val="22"/>
                <w:szCs w:val="22"/>
              </w:rPr>
              <w:t>zaprezentowano w</w:t>
            </w:r>
            <w:r w:rsidR="00AA2CC9" w:rsidRPr="00D27F67">
              <w:rPr>
                <w:rFonts w:ascii="Arial" w:hAnsi="Arial" w:cs="Arial"/>
                <w:sz w:val="22"/>
                <w:szCs w:val="22"/>
              </w:rPr>
              <w:t> </w:t>
            </w:r>
            <w:r w:rsidR="006262D7" w:rsidRPr="00D27F67">
              <w:rPr>
                <w:rFonts w:ascii="Arial" w:hAnsi="Arial" w:cs="Arial"/>
                <w:sz w:val="22"/>
                <w:szCs w:val="22"/>
              </w:rPr>
              <w:t>bilansie w pozycji B.III.3.i.</w:t>
            </w:r>
            <w:r w:rsidR="00B17814" w:rsidRPr="00D27F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474E">
              <w:rPr>
                <w:rFonts w:ascii="Arial" w:hAnsi="Arial" w:cs="Arial"/>
                <w:sz w:val="22"/>
                <w:szCs w:val="22"/>
              </w:rPr>
              <w:t>Z</w:t>
            </w:r>
            <w:r w:rsidR="005E474E" w:rsidRPr="00D27F67">
              <w:rPr>
                <w:rFonts w:ascii="Arial" w:hAnsi="Arial" w:cs="Arial"/>
                <w:sz w:val="22"/>
                <w:szCs w:val="22"/>
              </w:rPr>
              <w:t>obowiązanie z tytułu rozrachunków z pracownikami z tytułu umów zleceń i o dzieło w kwocie 1,00 zł.</w:t>
            </w:r>
            <w:r w:rsidR="005E47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474E" w:rsidRPr="00D27F67">
              <w:rPr>
                <w:rFonts w:ascii="Arial" w:hAnsi="Arial" w:cs="Arial"/>
                <w:sz w:val="22"/>
                <w:szCs w:val="22"/>
              </w:rPr>
              <w:t>zaprezentowano w bilansie w pozycji B.III.3.</w:t>
            </w:r>
            <w:r w:rsidR="005E474E">
              <w:rPr>
                <w:rFonts w:ascii="Arial" w:hAnsi="Arial" w:cs="Arial"/>
                <w:sz w:val="22"/>
                <w:szCs w:val="22"/>
              </w:rPr>
              <w:t>h</w:t>
            </w:r>
            <w:r w:rsidR="005E474E" w:rsidRPr="00D27F67">
              <w:rPr>
                <w:rFonts w:ascii="Arial" w:hAnsi="Arial" w:cs="Arial"/>
                <w:sz w:val="22"/>
                <w:szCs w:val="22"/>
              </w:rPr>
              <w:t>.</w:t>
            </w:r>
            <w:r w:rsidR="005E47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62D7" w:rsidRPr="005C1F2E">
              <w:rPr>
                <w:rFonts w:ascii="Arial" w:hAnsi="Arial" w:cs="Arial"/>
                <w:sz w:val="22"/>
                <w:szCs w:val="22"/>
              </w:rPr>
              <w:t>Z</w:t>
            </w:r>
            <w:r w:rsidR="00B17814" w:rsidRPr="005C1F2E">
              <w:rPr>
                <w:rFonts w:ascii="Arial" w:hAnsi="Arial" w:cs="Arial"/>
                <w:sz w:val="22"/>
                <w:szCs w:val="22"/>
              </w:rPr>
              <w:t>obowiązani</w:t>
            </w:r>
            <w:r w:rsidR="009A065F" w:rsidRPr="005C1F2E">
              <w:rPr>
                <w:rFonts w:ascii="Arial" w:hAnsi="Arial" w:cs="Arial"/>
                <w:sz w:val="22"/>
                <w:szCs w:val="22"/>
              </w:rPr>
              <w:t>a z</w:t>
            </w:r>
            <w:r w:rsidR="001C5ABA" w:rsidRPr="005C1F2E">
              <w:rPr>
                <w:rFonts w:ascii="Arial" w:hAnsi="Arial" w:cs="Arial"/>
                <w:sz w:val="22"/>
                <w:szCs w:val="22"/>
              </w:rPr>
              <w:t> </w:t>
            </w:r>
            <w:r w:rsidR="009A065F" w:rsidRPr="005C1F2E">
              <w:rPr>
                <w:rFonts w:ascii="Arial" w:hAnsi="Arial" w:cs="Arial"/>
                <w:sz w:val="22"/>
                <w:szCs w:val="22"/>
              </w:rPr>
              <w:t xml:space="preserve">tytułu dostaw towarów i usług w kwocie </w:t>
            </w:r>
            <w:r w:rsidR="005C1F2E" w:rsidRPr="005C1F2E">
              <w:rPr>
                <w:rFonts w:ascii="Arial" w:hAnsi="Arial" w:cs="Arial"/>
                <w:sz w:val="22"/>
                <w:szCs w:val="22"/>
              </w:rPr>
              <w:t>25.243,24</w:t>
            </w:r>
            <w:r w:rsidR="00AA2CC9" w:rsidRPr="005C1F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065F" w:rsidRPr="005C1F2E">
              <w:rPr>
                <w:rFonts w:ascii="Arial" w:hAnsi="Arial" w:cs="Arial"/>
                <w:sz w:val="22"/>
                <w:szCs w:val="22"/>
              </w:rPr>
              <w:t>zł. zaprezentowano w</w:t>
            </w:r>
            <w:r w:rsidR="001C5ABA" w:rsidRPr="005C1F2E">
              <w:rPr>
                <w:rFonts w:ascii="Arial" w:hAnsi="Arial" w:cs="Arial"/>
                <w:sz w:val="22"/>
                <w:szCs w:val="22"/>
              </w:rPr>
              <w:t> </w:t>
            </w:r>
            <w:r w:rsidR="009A065F" w:rsidRPr="005C1F2E">
              <w:rPr>
                <w:rFonts w:ascii="Arial" w:hAnsi="Arial" w:cs="Arial"/>
                <w:sz w:val="22"/>
                <w:szCs w:val="22"/>
              </w:rPr>
              <w:t>bilansie w pozycji B.III.3.d.</w:t>
            </w:r>
          </w:p>
          <w:p w14:paraId="4FDEC385" w14:textId="77777777" w:rsidR="000D7ECA" w:rsidRPr="00197ED2" w:rsidRDefault="000D7ECA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7DD42454" w14:textId="3D884A41" w:rsidR="000D7ECA" w:rsidRDefault="000D7ECA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1F2E">
              <w:rPr>
                <w:rFonts w:ascii="Arial" w:hAnsi="Arial" w:cs="Arial"/>
                <w:sz w:val="22"/>
                <w:szCs w:val="22"/>
              </w:rPr>
              <w:t xml:space="preserve">Należności zasądzone od czytelników w kwocie </w:t>
            </w:r>
            <w:r w:rsidR="005C1F2E" w:rsidRPr="005C1F2E">
              <w:rPr>
                <w:rFonts w:ascii="Arial" w:hAnsi="Arial" w:cs="Arial"/>
                <w:sz w:val="22"/>
                <w:szCs w:val="22"/>
              </w:rPr>
              <w:t>556.346,79</w:t>
            </w:r>
            <w:r w:rsidRPr="005C1F2E">
              <w:rPr>
                <w:rFonts w:ascii="Arial" w:hAnsi="Arial" w:cs="Arial"/>
                <w:sz w:val="22"/>
                <w:szCs w:val="22"/>
              </w:rPr>
              <w:t xml:space="preserve"> zł. wykazano w bilansie w pozycji  B.II.3.d. Należności z tytułu faktur korygujących w kwocie </w:t>
            </w:r>
            <w:r w:rsidR="005C1F2E" w:rsidRPr="005C1F2E">
              <w:rPr>
                <w:rFonts w:ascii="Arial" w:hAnsi="Arial" w:cs="Arial"/>
                <w:sz w:val="22"/>
                <w:szCs w:val="22"/>
              </w:rPr>
              <w:t>88.575,46</w:t>
            </w:r>
            <w:r w:rsidRPr="005C1F2E">
              <w:rPr>
                <w:rFonts w:ascii="Arial" w:hAnsi="Arial" w:cs="Arial"/>
                <w:sz w:val="22"/>
                <w:szCs w:val="22"/>
              </w:rPr>
              <w:t xml:space="preserve"> zł., </w:t>
            </w:r>
            <w:r w:rsidR="005C1F2E">
              <w:rPr>
                <w:rFonts w:ascii="Arial" w:hAnsi="Arial" w:cs="Arial"/>
                <w:sz w:val="22"/>
                <w:szCs w:val="22"/>
              </w:rPr>
              <w:t>należności z tytułu odsetek za nieterminową zapłatę za fakturę w kwocie 0,86 z</w:t>
            </w:r>
            <w:r w:rsidR="005C1F2E" w:rsidRPr="00E000F7">
              <w:rPr>
                <w:rFonts w:ascii="Arial" w:hAnsi="Arial" w:cs="Arial"/>
                <w:sz w:val="22"/>
                <w:szCs w:val="22"/>
              </w:rPr>
              <w:t xml:space="preserve">ł, </w:t>
            </w:r>
            <w:r w:rsidRPr="00E000F7">
              <w:rPr>
                <w:rFonts w:ascii="Arial" w:hAnsi="Arial" w:cs="Arial"/>
                <w:sz w:val="22"/>
                <w:szCs w:val="22"/>
              </w:rPr>
              <w:t xml:space="preserve">należności </w:t>
            </w:r>
            <w:r w:rsidR="00F14679" w:rsidRPr="00E000F7">
              <w:rPr>
                <w:rFonts w:ascii="Arial" w:hAnsi="Arial" w:cs="Arial"/>
                <w:sz w:val="22"/>
                <w:szCs w:val="22"/>
              </w:rPr>
              <w:t xml:space="preserve">od czytelników z tytułu przetrzymania zbiorów w kwocie </w:t>
            </w:r>
            <w:r w:rsidR="005C1F2E" w:rsidRPr="00E000F7">
              <w:rPr>
                <w:rFonts w:ascii="Arial" w:hAnsi="Arial" w:cs="Arial"/>
                <w:sz w:val="22"/>
                <w:szCs w:val="22"/>
              </w:rPr>
              <w:t>5</w:t>
            </w:r>
            <w:r w:rsidR="00A1502D">
              <w:rPr>
                <w:rFonts w:ascii="Arial" w:hAnsi="Arial" w:cs="Arial"/>
                <w:sz w:val="22"/>
                <w:szCs w:val="22"/>
              </w:rPr>
              <w:t>85.560,06</w:t>
            </w:r>
            <w:r w:rsidR="00F14679" w:rsidRPr="00E000F7">
              <w:rPr>
                <w:rFonts w:ascii="Arial" w:hAnsi="Arial" w:cs="Arial"/>
                <w:sz w:val="22"/>
                <w:szCs w:val="22"/>
              </w:rPr>
              <w:t xml:space="preserve"> zł., należności od czytelników z tytułu roszczeń spornych w kwocie </w:t>
            </w:r>
            <w:r w:rsidR="00E000F7" w:rsidRPr="00E000F7">
              <w:rPr>
                <w:rFonts w:ascii="Arial" w:hAnsi="Arial" w:cs="Arial"/>
                <w:sz w:val="22"/>
                <w:szCs w:val="22"/>
              </w:rPr>
              <w:t>342.105,30</w:t>
            </w:r>
            <w:r w:rsidR="00F14679" w:rsidRPr="00E000F7">
              <w:rPr>
                <w:rFonts w:ascii="Arial" w:hAnsi="Arial" w:cs="Arial"/>
                <w:sz w:val="22"/>
                <w:szCs w:val="22"/>
              </w:rPr>
              <w:t xml:space="preserve"> zł., należności od czytelników z tytułu zasądzonych należności rozłożonych na raty w kwocie </w:t>
            </w:r>
            <w:r w:rsidR="00E000F7" w:rsidRPr="00E000F7">
              <w:rPr>
                <w:rFonts w:ascii="Arial" w:hAnsi="Arial" w:cs="Arial"/>
                <w:sz w:val="22"/>
                <w:szCs w:val="22"/>
              </w:rPr>
              <w:t>14.616,61</w:t>
            </w:r>
            <w:r w:rsidR="00F14679" w:rsidRPr="00E000F7">
              <w:rPr>
                <w:rFonts w:ascii="Arial" w:hAnsi="Arial" w:cs="Arial"/>
                <w:sz w:val="22"/>
                <w:szCs w:val="22"/>
              </w:rPr>
              <w:t xml:space="preserve"> zł., należności od czytelników z tytułu należności rozłożonych na raty w kwocie </w:t>
            </w:r>
            <w:r w:rsidR="00E000F7" w:rsidRPr="00E000F7">
              <w:rPr>
                <w:rFonts w:ascii="Arial" w:hAnsi="Arial" w:cs="Arial"/>
                <w:sz w:val="22"/>
                <w:szCs w:val="22"/>
              </w:rPr>
              <w:t>3.149,00</w:t>
            </w:r>
            <w:r w:rsidR="00F14679" w:rsidRPr="00E000F7">
              <w:rPr>
                <w:rFonts w:ascii="Arial" w:hAnsi="Arial" w:cs="Arial"/>
                <w:sz w:val="22"/>
                <w:szCs w:val="22"/>
              </w:rPr>
              <w:t xml:space="preserve"> zł., należności od pracowników z tytułu zaciągniętych pożyczek w kwocie </w:t>
            </w:r>
            <w:r w:rsidR="00E000F7" w:rsidRPr="00E000F7">
              <w:rPr>
                <w:rFonts w:ascii="Arial" w:hAnsi="Arial" w:cs="Arial"/>
                <w:sz w:val="22"/>
                <w:szCs w:val="22"/>
              </w:rPr>
              <w:t>81.793,00</w:t>
            </w:r>
            <w:r w:rsidR="00F14679" w:rsidRPr="00E000F7">
              <w:rPr>
                <w:rFonts w:ascii="Arial" w:hAnsi="Arial" w:cs="Arial"/>
                <w:sz w:val="22"/>
                <w:szCs w:val="22"/>
              </w:rPr>
              <w:t xml:space="preserve"> zł, należności z tytułu przedpłaty w kwocie 120,00 zł. oraz należności od komorników w kwocie </w:t>
            </w:r>
            <w:r w:rsidR="00E000F7" w:rsidRPr="00E000F7">
              <w:rPr>
                <w:rFonts w:ascii="Arial" w:hAnsi="Arial" w:cs="Arial"/>
                <w:sz w:val="22"/>
                <w:szCs w:val="22"/>
              </w:rPr>
              <w:t>18.061,29</w:t>
            </w:r>
            <w:r w:rsidR="00F14679" w:rsidRPr="00E000F7">
              <w:rPr>
                <w:rFonts w:ascii="Arial" w:hAnsi="Arial" w:cs="Arial"/>
                <w:sz w:val="22"/>
                <w:szCs w:val="22"/>
              </w:rPr>
              <w:t xml:space="preserve"> zł. zaprezentowano w bilansie w pozycji B.II.3.c</w:t>
            </w:r>
          </w:p>
          <w:p w14:paraId="042B4C9E" w14:textId="77777777" w:rsidR="007E7FAD" w:rsidRDefault="007E7FAD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566012" w14:textId="77777777" w:rsidR="00EF70D6" w:rsidRDefault="007E7FAD" w:rsidP="007E7FA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bilansie za 2023 r. w pozycji B.III.1.c stan na 31.12.2023 r. wykazano zawyżoną kwotę środków pieniężnych w kasie i na rachunkach o 600,00 zł. W bilansie za 2024 r. w pozycji B.III.1.c stan na 31.12.2023 r. wykazano prawidłową kwotę. </w:t>
            </w:r>
          </w:p>
          <w:p w14:paraId="645D5E9C" w14:textId="759FFD33" w:rsidR="00301790" w:rsidRDefault="00301790" w:rsidP="007E7FA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bilansie za 2023 r. w pozycji B.III.3.i stan na 31.12.2023 r. wykazano zawyżoną kwotę zobowiązań wobec pozostałych jednostek o 600,00 zł. W bilansie za 2024 r. w pozycji B.III.3.i stan na 31.12.2023 r. wykazano prawidłową kwotę.</w:t>
            </w:r>
          </w:p>
        </w:tc>
      </w:tr>
      <w:tr w:rsidR="00044C0C" w:rsidRPr="00611EBF" w14:paraId="7F11C7D0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39F04" w14:textId="77777777"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26B6" w14:textId="77777777"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ocenę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044C0C" w14:paraId="61A4B20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8380" w14:textId="77777777"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Tabela-Siatka"/>
              <w:tblpPr w:leftFromText="141" w:rightFromText="141" w:tblpY="52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1701"/>
              <w:gridCol w:w="1837"/>
            </w:tblGrid>
            <w:tr w:rsidR="004E6E6E" w:rsidRPr="004600FA" w14:paraId="1FEB01A7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F2E82D8" w14:textId="50D091BF" w:rsidR="00C14FDD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01" w:type="dxa"/>
                </w:tcPr>
                <w:p w14:paraId="265E711C" w14:textId="77777777" w:rsidR="004E6E6E" w:rsidRPr="00777617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1837" w:type="dxa"/>
                </w:tcPr>
                <w:p w14:paraId="10261472" w14:textId="72EDD6F6" w:rsidR="004E6E6E" w:rsidRPr="00F25DCA" w:rsidRDefault="00512E20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9.563.643,9</w:t>
                  </w:r>
                  <w:r w:rsidR="00A1502D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</w:tr>
            <w:tr w:rsidR="004E6E6E" w:rsidRPr="004600FA" w14:paraId="4DAB5F7D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15AB2BE7" w14:textId="65D564D9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Koszty uzyskania przychodu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62BFF44A" w14:textId="77777777" w:rsidR="004E6E6E" w:rsidRPr="00777617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1837" w:type="dxa"/>
                </w:tcPr>
                <w:p w14:paraId="790B9DA3" w14:textId="2E35ED33" w:rsidR="004E6E6E" w:rsidRPr="00F25DCA" w:rsidRDefault="00512E20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220.0</w:t>
                  </w:r>
                  <w:r w:rsidR="00A1502D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63,27</w:t>
                  </w:r>
                </w:p>
              </w:tc>
            </w:tr>
            <w:tr w:rsidR="004E6E6E" w:rsidRPr="004600FA" w14:paraId="27DFEA58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427B2031" w14:textId="468ABDAF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Koszty uzyskania przychodu wg. ksiąg rachunkowych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088ED338" w14:textId="65D9957E" w:rsidR="004E6E6E" w:rsidRPr="00F25DCA" w:rsidRDefault="00512E20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9.4</w:t>
                  </w:r>
                  <w:r w:rsidR="00A1502D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64.683,20</w:t>
                  </w:r>
                </w:p>
              </w:tc>
              <w:tc>
                <w:tcPr>
                  <w:tcW w:w="1837" w:type="dxa"/>
                </w:tcPr>
                <w:p w14:paraId="6A49AF88" w14:textId="77777777"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14:paraId="3F028481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42E080F" w14:textId="1F4F0C5D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koszty finansowane z dotacji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04F81C57" w14:textId="1917A162" w:rsidR="004E6E6E" w:rsidRPr="00F25DCA" w:rsidRDefault="00512E20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9.244.619,93</w:t>
                  </w:r>
                </w:p>
              </w:tc>
              <w:tc>
                <w:tcPr>
                  <w:tcW w:w="1837" w:type="dxa"/>
                </w:tcPr>
                <w:p w14:paraId="3D63F6DE" w14:textId="77777777"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14:paraId="5CCC403B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EA22B3E" w14:textId="77777777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01" w:type="dxa"/>
                </w:tcPr>
                <w:p w14:paraId="0E61D653" w14:textId="026EB2BD" w:rsidR="004E6E6E" w:rsidRPr="00F25DCA" w:rsidRDefault="00301790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837" w:type="dxa"/>
                </w:tcPr>
                <w:p w14:paraId="5A67D7BC" w14:textId="77777777"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14:paraId="40ED9368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2C8F7B8" w14:textId="77777777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01" w:type="dxa"/>
                </w:tcPr>
                <w:p w14:paraId="12D410FC" w14:textId="673C9530" w:rsidR="004E6E6E" w:rsidRPr="00F25DCA" w:rsidRDefault="00301790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837" w:type="dxa"/>
                </w:tcPr>
                <w:p w14:paraId="6C9C3D6E" w14:textId="77777777"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14:paraId="4DC309AE" w14:textId="77777777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753CCCBA" w14:textId="77777777"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01" w:type="dxa"/>
                </w:tcPr>
                <w:p w14:paraId="3886F481" w14:textId="7FB17E34" w:rsidR="004E6E6E" w:rsidRPr="00777617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1837" w:type="dxa"/>
                </w:tcPr>
                <w:p w14:paraId="2C5ED94C" w14:textId="31261A54" w:rsidR="00EA20E0" w:rsidRPr="00F25DCA" w:rsidRDefault="00512E20" w:rsidP="00EA20E0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9.343.</w:t>
                  </w:r>
                  <w:r w:rsidR="00EA20E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580,67</w:t>
                  </w:r>
                </w:p>
              </w:tc>
            </w:tr>
          </w:tbl>
          <w:p w14:paraId="61603569" w14:textId="3AD1483D" w:rsidR="00513426" w:rsidRPr="0087629E" w:rsidRDefault="00513426" w:rsidP="00513426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66020D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</w:t>
            </w:r>
            <w:r w:rsidR="0066020D" w:rsidRPr="0066020D">
              <w:rPr>
                <w:rFonts w:ascii="Arial" w:hAnsi="Arial"/>
                <w:sz w:val="22"/>
                <w:szCs w:val="22"/>
              </w:rPr>
              <w:t>2</w:t>
            </w:r>
            <w:r w:rsidR="007E5FBC">
              <w:rPr>
                <w:rFonts w:ascii="Arial" w:hAnsi="Arial"/>
                <w:sz w:val="22"/>
                <w:szCs w:val="22"/>
              </w:rPr>
              <w:t>4</w:t>
            </w:r>
          </w:p>
          <w:p w14:paraId="6860B8F6" w14:textId="25458BF4"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921DEC" w14:textId="77777777"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229B5DAE" w14:textId="77777777" w:rsidR="007E7FAD" w:rsidRDefault="007E7FAD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4961BB98" w14:textId="20EFC625" w:rsidR="009D63DD" w:rsidRPr="00CC17D3" w:rsidRDefault="00AC44E7" w:rsidP="00AC44E7">
      <w:pPr>
        <w:pStyle w:val="Standard"/>
        <w:widowControl w:val="0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Agnieszka Mrzyczek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09134B">
        <w:rPr>
          <w:rFonts w:ascii="Arial" w:hAnsi="Arial" w:cs="Arial"/>
          <w:sz w:val="16"/>
          <w:szCs w:val="16"/>
        </w:rPr>
        <w:t>27</w:t>
      </w:r>
      <w:r w:rsidR="009D63DD" w:rsidRPr="00CC17D3">
        <w:rPr>
          <w:rFonts w:ascii="Arial" w:hAnsi="Arial" w:cs="Arial"/>
          <w:sz w:val="16"/>
          <w:szCs w:val="16"/>
        </w:rPr>
        <w:t>-03-202</w:t>
      </w:r>
      <w:r w:rsidR="00197ED2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Dagmara Gawryszek</w:t>
      </w:r>
    </w:p>
    <w:p w14:paraId="456689D7" w14:textId="77777777" w:rsidR="009D63DD" w:rsidRDefault="009D63DD" w:rsidP="009D63DD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14:paraId="36D7A5E1" w14:textId="1B0D4B91" w:rsidR="00E92373" w:rsidRDefault="009D63DD" w:rsidP="006A1FC2">
      <w:pPr>
        <w:widowControl/>
        <w:suppressAutoHyphens w:val="0"/>
        <w:autoSpaceDN/>
        <w:textAlignment w:val="auto"/>
        <w:rPr>
          <w:rFonts w:ascii="Arial" w:hAnsi="Arial"/>
          <w:sz w:val="22"/>
          <w:szCs w:val="22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E92373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26DBD" w14:textId="77777777" w:rsidR="00AB5B22" w:rsidRDefault="00AB5B22">
      <w:r>
        <w:separator/>
      </w:r>
    </w:p>
  </w:endnote>
  <w:endnote w:type="continuationSeparator" w:id="0">
    <w:p w14:paraId="38609667" w14:textId="77777777" w:rsidR="00AB5B22" w:rsidRDefault="00AB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</w:font>
  <w:font w:name="Times New Roman Greek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AA513" w14:textId="77777777" w:rsidR="00AB5B22" w:rsidRDefault="00AB5B22">
      <w:r>
        <w:rPr>
          <w:color w:val="000000"/>
        </w:rPr>
        <w:separator/>
      </w:r>
    </w:p>
  </w:footnote>
  <w:footnote w:type="continuationSeparator" w:id="0">
    <w:p w14:paraId="1D430DA7" w14:textId="77777777" w:rsidR="00AB5B22" w:rsidRDefault="00AB5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DBC12DE"/>
    <w:multiLevelType w:val="hybridMultilevel"/>
    <w:tmpl w:val="C24C9474"/>
    <w:lvl w:ilvl="0" w:tplc="AADEA8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93609879">
    <w:abstractNumId w:val="0"/>
  </w:num>
  <w:num w:numId="2" w16cid:durableId="1463308009">
    <w:abstractNumId w:val="1"/>
  </w:num>
  <w:num w:numId="3" w16cid:durableId="1392657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C0C"/>
    <w:rsid w:val="00002C9D"/>
    <w:rsid w:val="0000469E"/>
    <w:rsid w:val="0002283E"/>
    <w:rsid w:val="000235EE"/>
    <w:rsid w:val="00026E00"/>
    <w:rsid w:val="00041814"/>
    <w:rsid w:val="00044C0C"/>
    <w:rsid w:val="00053F44"/>
    <w:rsid w:val="0005541F"/>
    <w:rsid w:val="000612B6"/>
    <w:rsid w:val="00073239"/>
    <w:rsid w:val="00074CB7"/>
    <w:rsid w:val="00075A79"/>
    <w:rsid w:val="0009134B"/>
    <w:rsid w:val="0009413A"/>
    <w:rsid w:val="00097F1E"/>
    <w:rsid w:val="000A2738"/>
    <w:rsid w:val="000B1674"/>
    <w:rsid w:val="000B386D"/>
    <w:rsid w:val="000C475E"/>
    <w:rsid w:val="000D001A"/>
    <w:rsid w:val="000D7ECA"/>
    <w:rsid w:val="000E2282"/>
    <w:rsid w:val="00107257"/>
    <w:rsid w:val="00116751"/>
    <w:rsid w:val="00123EC8"/>
    <w:rsid w:val="0014616D"/>
    <w:rsid w:val="001512BF"/>
    <w:rsid w:val="0015371D"/>
    <w:rsid w:val="00155AE2"/>
    <w:rsid w:val="001643EA"/>
    <w:rsid w:val="001713E5"/>
    <w:rsid w:val="001723C8"/>
    <w:rsid w:val="00181F78"/>
    <w:rsid w:val="001852AF"/>
    <w:rsid w:val="00191488"/>
    <w:rsid w:val="00194D62"/>
    <w:rsid w:val="00195420"/>
    <w:rsid w:val="00197ED2"/>
    <w:rsid w:val="001A1C56"/>
    <w:rsid w:val="001B376F"/>
    <w:rsid w:val="001B42E2"/>
    <w:rsid w:val="001B5C3A"/>
    <w:rsid w:val="001B6F15"/>
    <w:rsid w:val="001C5ABA"/>
    <w:rsid w:val="001E63C4"/>
    <w:rsid w:val="0020360B"/>
    <w:rsid w:val="0021355E"/>
    <w:rsid w:val="002160B8"/>
    <w:rsid w:val="00227304"/>
    <w:rsid w:val="00231633"/>
    <w:rsid w:val="00237EB9"/>
    <w:rsid w:val="002457B0"/>
    <w:rsid w:val="00250C99"/>
    <w:rsid w:val="002537CB"/>
    <w:rsid w:val="00262612"/>
    <w:rsid w:val="00263111"/>
    <w:rsid w:val="00275515"/>
    <w:rsid w:val="00283870"/>
    <w:rsid w:val="0028701D"/>
    <w:rsid w:val="002C22A7"/>
    <w:rsid w:val="002E5A9B"/>
    <w:rsid w:val="00301790"/>
    <w:rsid w:val="00307337"/>
    <w:rsid w:val="003129D8"/>
    <w:rsid w:val="0031477B"/>
    <w:rsid w:val="003150F8"/>
    <w:rsid w:val="003238F5"/>
    <w:rsid w:val="00353A62"/>
    <w:rsid w:val="00370191"/>
    <w:rsid w:val="0039377A"/>
    <w:rsid w:val="003A58AB"/>
    <w:rsid w:val="003D1A93"/>
    <w:rsid w:val="003E725C"/>
    <w:rsid w:val="004041A0"/>
    <w:rsid w:val="00406D81"/>
    <w:rsid w:val="00413063"/>
    <w:rsid w:val="00421A68"/>
    <w:rsid w:val="00437015"/>
    <w:rsid w:val="00451529"/>
    <w:rsid w:val="00461050"/>
    <w:rsid w:val="004838C4"/>
    <w:rsid w:val="004977EF"/>
    <w:rsid w:val="004A4503"/>
    <w:rsid w:val="004A63B0"/>
    <w:rsid w:val="004B64EB"/>
    <w:rsid w:val="004D0AED"/>
    <w:rsid w:val="004E1888"/>
    <w:rsid w:val="004E6E6E"/>
    <w:rsid w:val="00500739"/>
    <w:rsid w:val="005116C3"/>
    <w:rsid w:val="00512E20"/>
    <w:rsid w:val="00513426"/>
    <w:rsid w:val="0052507F"/>
    <w:rsid w:val="005264B8"/>
    <w:rsid w:val="005407E3"/>
    <w:rsid w:val="0058422F"/>
    <w:rsid w:val="00584729"/>
    <w:rsid w:val="005911FF"/>
    <w:rsid w:val="005A7CFD"/>
    <w:rsid w:val="005B5402"/>
    <w:rsid w:val="005C1F2E"/>
    <w:rsid w:val="005C476C"/>
    <w:rsid w:val="005D6A79"/>
    <w:rsid w:val="005E474E"/>
    <w:rsid w:val="005F0C5E"/>
    <w:rsid w:val="005F49A6"/>
    <w:rsid w:val="005F58BF"/>
    <w:rsid w:val="005F5DAB"/>
    <w:rsid w:val="00611EBF"/>
    <w:rsid w:val="00611F4F"/>
    <w:rsid w:val="006262D7"/>
    <w:rsid w:val="00651A38"/>
    <w:rsid w:val="006539E2"/>
    <w:rsid w:val="0065605F"/>
    <w:rsid w:val="0066020D"/>
    <w:rsid w:val="00674068"/>
    <w:rsid w:val="00682AF9"/>
    <w:rsid w:val="0068419D"/>
    <w:rsid w:val="0068537F"/>
    <w:rsid w:val="00695912"/>
    <w:rsid w:val="006975EF"/>
    <w:rsid w:val="006A1C71"/>
    <w:rsid w:val="006A1FC2"/>
    <w:rsid w:val="006A27DC"/>
    <w:rsid w:val="006B1EB9"/>
    <w:rsid w:val="006B27F0"/>
    <w:rsid w:val="006B5EAE"/>
    <w:rsid w:val="006B62EB"/>
    <w:rsid w:val="006C2A66"/>
    <w:rsid w:val="006F0B4F"/>
    <w:rsid w:val="006F37D3"/>
    <w:rsid w:val="006F595D"/>
    <w:rsid w:val="007008E6"/>
    <w:rsid w:val="0071356C"/>
    <w:rsid w:val="00717F6E"/>
    <w:rsid w:val="007425F6"/>
    <w:rsid w:val="0074735A"/>
    <w:rsid w:val="007543DE"/>
    <w:rsid w:val="00754E03"/>
    <w:rsid w:val="0076331F"/>
    <w:rsid w:val="00763BE2"/>
    <w:rsid w:val="0077159B"/>
    <w:rsid w:val="00772D2D"/>
    <w:rsid w:val="00777617"/>
    <w:rsid w:val="007C3BB2"/>
    <w:rsid w:val="007D1C9D"/>
    <w:rsid w:val="007E1B23"/>
    <w:rsid w:val="007E1EA9"/>
    <w:rsid w:val="007E5FBC"/>
    <w:rsid w:val="007E7FAD"/>
    <w:rsid w:val="007F6A2B"/>
    <w:rsid w:val="0080298C"/>
    <w:rsid w:val="00820C89"/>
    <w:rsid w:val="0082293F"/>
    <w:rsid w:val="00825A9C"/>
    <w:rsid w:val="008369E2"/>
    <w:rsid w:val="0084139B"/>
    <w:rsid w:val="0084417C"/>
    <w:rsid w:val="008609AC"/>
    <w:rsid w:val="008671CD"/>
    <w:rsid w:val="0087585F"/>
    <w:rsid w:val="008806D2"/>
    <w:rsid w:val="00884932"/>
    <w:rsid w:val="0088689F"/>
    <w:rsid w:val="008A09A5"/>
    <w:rsid w:val="008A1721"/>
    <w:rsid w:val="008A2729"/>
    <w:rsid w:val="008C3173"/>
    <w:rsid w:val="008C3B39"/>
    <w:rsid w:val="008C47F0"/>
    <w:rsid w:val="008E7D95"/>
    <w:rsid w:val="008F2836"/>
    <w:rsid w:val="008F3AA3"/>
    <w:rsid w:val="008F543A"/>
    <w:rsid w:val="008F610C"/>
    <w:rsid w:val="008F74D9"/>
    <w:rsid w:val="0091060B"/>
    <w:rsid w:val="00912552"/>
    <w:rsid w:val="00913525"/>
    <w:rsid w:val="00932DAA"/>
    <w:rsid w:val="009346B2"/>
    <w:rsid w:val="0095108F"/>
    <w:rsid w:val="00953BC0"/>
    <w:rsid w:val="00954E40"/>
    <w:rsid w:val="00960571"/>
    <w:rsid w:val="009827BD"/>
    <w:rsid w:val="009A065F"/>
    <w:rsid w:val="009B3F6C"/>
    <w:rsid w:val="009C38A2"/>
    <w:rsid w:val="009C3CF7"/>
    <w:rsid w:val="009C495A"/>
    <w:rsid w:val="009C4F5F"/>
    <w:rsid w:val="009D40F5"/>
    <w:rsid w:val="009D63DD"/>
    <w:rsid w:val="009F04CD"/>
    <w:rsid w:val="00A00FCA"/>
    <w:rsid w:val="00A1502D"/>
    <w:rsid w:val="00A21C07"/>
    <w:rsid w:val="00A41862"/>
    <w:rsid w:val="00A62A8D"/>
    <w:rsid w:val="00A743CD"/>
    <w:rsid w:val="00AA2CC9"/>
    <w:rsid w:val="00AA796E"/>
    <w:rsid w:val="00AB5B22"/>
    <w:rsid w:val="00AC44E7"/>
    <w:rsid w:val="00AE2EC9"/>
    <w:rsid w:val="00B17814"/>
    <w:rsid w:val="00B25074"/>
    <w:rsid w:val="00B26565"/>
    <w:rsid w:val="00B40849"/>
    <w:rsid w:val="00B410C9"/>
    <w:rsid w:val="00B44D9A"/>
    <w:rsid w:val="00B51072"/>
    <w:rsid w:val="00B56748"/>
    <w:rsid w:val="00B56CE6"/>
    <w:rsid w:val="00B72766"/>
    <w:rsid w:val="00B75691"/>
    <w:rsid w:val="00B82E5F"/>
    <w:rsid w:val="00BD241E"/>
    <w:rsid w:val="00BF7FAC"/>
    <w:rsid w:val="00C045A4"/>
    <w:rsid w:val="00C110F8"/>
    <w:rsid w:val="00C11DEC"/>
    <w:rsid w:val="00C14FDD"/>
    <w:rsid w:val="00C20D65"/>
    <w:rsid w:val="00C34443"/>
    <w:rsid w:val="00C418E7"/>
    <w:rsid w:val="00C433B5"/>
    <w:rsid w:val="00C4516E"/>
    <w:rsid w:val="00C5032C"/>
    <w:rsid w:val="00C52ABE"/>
    <w:rsid w:val="00C66542"/>
    <w:rsid w:val="00C858D0"/>
    <w:rsid w:val="00C92A37"/>
    <w:rsid w:val="00CA6689"/>
    <w:rsid w:val="00CF172B"/>
    <w:rsid w:val="00D07D26"/>
    <w:rsid w:val="00D27F67"/>
    <w:rsid w:val="00D61026"/>
    <w:rsid w:val="00D617E1"/>
    <w:rsid w:val="00D66EE4"/>
    <w:rsid w:val="00D923B0"/>
    <w:rsid w:val="00D9276D"/>
    <w:rsid w:val="00DB2140"/>
    <w:rsid w:val="00DB2EB6"/>
    <w:rsid w:val="00DC1C3F"/>
    <w:rsid w:val="00DC3AAE"/>
    <w:rsid w:val="00DD19F4"/>
    <w:rsid w:val="00DE132E"/>
    <w:rsid w:val="00DE4873"/>
    <w:rsid w:val="00DF3196"/>
    <w:rsid w:val="00E000F7"/>
    <w:rsid w:val="00E05A82"/>
    <w:rsid w:val="00E116CE"/>
    <w:rsid w:val="00E127AB"/>
    <w:rsid w:val="00E44E9A"/>
    <w:rsid w:val="00E46B67"/>
    <w:rsid w:val="00E5075A"/>
    <w:rsid w:val="00E579F1"/>
    <w:rsid w:val="00E6059F"/>
    <w:rsid w:val="00E67228"/>
    <w:rsid w:val="00E92373"/>
    <w:rsid w:val="00EA110E"/>
    <w:rsid w:val="00EA20E0"/>
    <w:rsid w:val="00EA4F89"/>
    <w:rsid w:val="00EA766B"/>
    <w:rsid w:val="00EB75FF"/>
    <w:rsid w:val="00EB7D50"/>
    <w:rsid w:val="00ED23EC"/>
    <w:rsid w:val="00ED4EA5"/>
    <w:rsid w:val="00EE4F06"/>
    <w:rsid w:val="00EF2D7E"/>
    <w:rsid w:val="00EF70D6"/>
    <w:rsid w:val="00F03AF1"/>
    <w:rsid w:val="00F058F1"/>
    <w:rsid w:val="00F13594"/>
    <w:rsid w:val="00F14679"/>
    <w:rsid w:val="00F16362"/>
    <w:rsid w:val="00F22FC0"/>
    <w:rsid w:val="00F25DCA"/>
    <w:rsid w:val="00F3090C"/>
    <w:rsid w:val="00F50651"/>
    <w:rsid w:val="00F7257F"/>
    <w:rsid w:val="00F76B67"/>
    <w:rsid w:val="00F76CAF"/>
    <w:rsid w:val="00F9242E"/>
    <w:rsid w:val="00F92650"/>
    <w:rsid w:val="00F96C59"/>
    <w:rsid w:val="00FA01B0"/>
    <w:rsid w:val="00FA449F"/>
    <w:rsid w:val="00FB26BC"/>
    <w:rsid w:val="00FE4FC8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0FF7"/>
  <w15:docId w15:val="{D914398E-B4E0-438E-A81A-8AC8531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7">
    <w:name w:val="heading 7"/>
    <w:basedOn w:val="Normalny"/>
    <w:next w:val="Normalny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ocumentMap">
    <w:name w:val="DocumentMap"/>
    <w:qFormat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qFormat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paragraph" w:customStyle="1" w:styleId="Zawartotabeli">
    <w:name w:val="Zawartość tabeli"/>
    <w:basedOn w:val="Standard"/>
    <w:qFormat/>
    <w:rsid w:val="00EA4F89"/>
    <w:pPr>
      <w:suppressLineNumbers/>
      <w:autoSpaceDN/>
      <w:textAlignment w:val="baseline"/>
    </w:pPr>
    <w:rPr>
      <w:rFonts w:ascii="Liberation Serif" w:eastAsia="SimSun" w:hAnsi="Liberation Serif" w:cs="Arial"/>
      <w:kern w:val="2"/>
      <w:lang w:eastAsia="zh-CN"/>
    </w:rPr>
  </w:style>
  <w:style w:type="character" w:customStyle="1" w:styleId="ListLabel5">
    <w:name w:val="ListLabel 5"/>
    <w:qFormat/>
    <w:rsid w:val="00EA4F89"/>
    <w:rPr>
      <w:rFonts w:cs="Courier New"/>
    </w:rPr>
  </w:style>
  <w:style w:type="character" w:customStyle="1" w:styleId="ListLabel4">
    <w:name w:val="ListLabel 4"/>
    <w:qFormat/>
    <w:rsid w:val="00EA4F89"/>
    <w:rPr>
      <w:rFonts w:cs="Courier New"/>
    </w:rPr>
  </w:style>
  <w:style w:type="table" w:styleId="Tabela-Siatka">
    <w:name w:val="Table Grid"/>
    <w:basedOn w:val="Standardowy"/>
    <w:uiPriority w:val="39"/>
    <w:rsid w:val="00513426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8BA7B-F232-4A3B-AD62-E00C7DDBD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2064</Words>
  <Characters>12387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Monika Jaworek</cp:lastModifiedBy>
  <cp:revision>2</cp:revision>
  <cp:lastPrinted>2024-03-28T11:26:00Z</cp:lastPrinted>
  <dcterms:created xsi:type="dcterms:W3CDTF">2025-04-03T10:32:00Z</dcterms:created>
  <dcterms:modified xsi:type="dcterms:W3CDTF">2025-04-03T10:32:00Z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