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318F2" w14:textId="7F6B9578" w:rsidR="000907F8" w:rsidRPr="00021943" w:rsidRDefault="004A00E4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21943">
        <w:rPr>
          <w:rFonts w:ascii="Arial" w:hAnsi="Arial" w:cs="Arial"/>
          <w:b/>
          <w:bCs/>
          <w:sz w:val="22"/>
          <w:szCs w:val="22"/>
        </w:rPr>
        <w:t>ZARZĄDZENIE NR 0050</w:t>
      </w:r>
      <w:r w:rsidR="002D53A3" w:rsidRPr="00021943">
        <w:rPr>
          <w:rFonts w:ascii="Arial" w:hAnsi="Arial" w:cs="Arial"/>
          <w:b/>
          <w:bCs/>
          <w:sz w:val="22"/>
          <w:szCs w:val="22"/>
        </w:rPr>
        <w:t>/</w:t>
      </w:r>
      <w:r w:rsidR="007451B8">
        <w:rPr>
          <w:rFonts w:ascii="Arial" w:hAnsi="Arial" w:cs="Arial"/>
          <w:b/>
          <w:bCs/>
          <w:sz w:val="22"/>
          <w:szCs w:val="22"/>
        </w:rPr>
        <w:t>102</w:t>
      </w:r>
      <w:r w:rsidR="002D53A3" w:rsidRPr="00021943">
        <w:rPr>
          <w:rFonts w:ascii="Arial" w:hAnsi="Arial" w:cs="Arial"/>
          <w:b/>
          <w:bCs/>
          <w:sz w:val="22"/>
          <w:szCs w:val="22"/>
        </w:rPr>
        <w:t>/</w:t>
      </w:r>
      <w:r w:rsidRPr="00021943">
        <w:rPr>
          <w:rFonts w:ascii="Arial" w:hAnsi="Arial" w:cs="Arial"/>
          <w:b/>
          <w:bCs/>
          <w:sz w:val="22"/>
          <w:szCs w:val="22"/>
        </w:rPr>
        <w:t>2</w:t>
      </w:r>
      <w:r w:rsidR="0053442E">
        <w:rPr>
          <w:rFonts w:ascii="Arial" w:hAnsi="Arial" w:cs="Arial"/>
          <w:b/>
          <w:bCs/>
          <w:sz w:val="22"/>
          <w:szCs w:val="22"/>
        </w:rPr>
        <w:t>5</w:t>
      </w:r>
    </w:p>
    <w:p w14:paraId="4DB0EAF5" w14:textId="77777777" w:rsidR="000907F8" w:rsidRPr="00021943" w:rsidRDefault="004A00E4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21943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17329A30" w14:textId="30E55999" w:rsidR="000907F8" w:rsidRPr="00021943" w:rsidRDefault="004A00E4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21943">
        <w:rPr>
          <w:rFonts w:ascii="Arial" w:hAnsi="Arial" w:cs="Arial"/>
          <w:b/>
          <w:bCs/>
          <w:sz w:val="22"/>
          <w:szCs w:val="22"/>
        </w:rPr>
        <w:t>z dnia</w:t>
      </w:r>
      <w:r w:rsidR="007451B8">
        <w:rPr>
          <w:rFonts w:ascii="Arial" w:hAnsi="Arial" w:cs="Arial"/>
          <w:b/>
          <w:bCs/>
          <w:sz w:val="22"/>
          <w:szCs w:val="22"/>
        </w:rPr>
        <w:t xml:space="preserve"> 28</w:t>
      </w:r>
      <w:r w:rsidR="002D53A3" w:rsidRPr="00021943">
        <w:rPr>
          <w:rFonts w:ascii="Arial" w:hAnsi="Arial" w:cs="Arial"/>
          <w:b/>
          <w:bCs/>
          <w:sz w:val="22"/>
          <w:szCs w:val="22"/>
        </w:rPr>
        <w:t xml:space="preserve"> marca </w:t>
      </w:r>
      <w:r w:rsidRPr="00021943">
        <w:rPr>
          <w:rFonts w:ascii="Arial" w:hAnsi="Arial" w:cs="Arial"/>
          <w:b/>
          <w:bCs/>
          <w:sz w:val="22"/>
          <w:szCs w:val="22"/>
        </w:rPr>
        <w:t>202</w:t>
      </w:r>
      <w:r w:rsidR="0053442E">
        <w:rPr>
          <w:rFonts w:ascii="Arial" w:hAnsi="Arial" w:cs="Arial"/>
          <w:b/>
          <w:bCs/>
          <w:sz w:val="22"/>
          <w:szCs w:val="22"/>
        </w:rPr>
        <w:t>5</w:t>
      </w:r>
      <w:r w:rsidRPr="00021943">
        <w:rPr>
          <w:rFonts w:ascii="Arial" w:hAnsi="Arial" w:cs="Arial"/>
          <w:b/>
          <w:bCs/>
          <w:sz w:val="22"/>
          <w:szCs w:val="22"/>
        </w:rPr>
        <w:t xml:space="preserve"> r.</w:t>
      </w:r>
    </w:p>
    <w:p w14:paraId="0B51ED78" w14:textId="77777777" w:rsidR="000907F8" w:rsidRPr="00021943" w:rsidRDefault="000907F8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610FD9C0" w14:textId="77777777" w:rsidR="000907F8" w:rsidRPr="00021943" w:rsidRDefault="000907F8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38218DB1" w14:textId="77777777" w:rsidR="000907F8" w:rsidRPr="00021943" w:rsidRDefault="004A00E4">
      <w:pPr>
        <w:spacing w:line="276" w:lineRule="auto"/>
        <w:ind w:firstLine="600"/>
        <w:jc w:val="center"/>
      </w:pPr>
      <w:r w:rsidRPr="00021943">
        <w:rPr>
          <w:rFonts w:ascii="Arial" w:eastAsia="Arial" w:hAnsi="Arial" w:cs="Arial"/>
          <w:b/>
          <w:sz w:val="22"/>
          <w:szCs w:val="22"/>
        </w:rPr>
        <w:t>w sprawie zatwierdzenia sprawozdania finansowego</w:t>
      </w:r>
    </w:p>
    <w:p w14:paraId="7A458B33" w14:textId="77777777" w:rsidR="000907F8" w:rsidRPr="00021943" w:rsidRDefault="004A00E4">
      <w:pPr>
        <w:spacing w:line="276" w:lineRule="auto"/>
        <w:ind w:firstLine="600"/>
        <w:jc w:val="center"/>
      </w:pPr>
      <w:r w:rsidRPr="00021943">
        <w:rPr>
          <w:rFonts w:ascii="Arial" w:eastAsia="Arial" w:hAnsi="Arial" w:cs="Arial"/>
          <w:b/>
          <w:sz w:val="22"/>
          <w:szCs w:val="22"/>
        </w:rPr>
        <w:t>AUKSO Orkiestry Kameralnej Miasta Tychy</w:t>
      </w:r>
    </w:p>
    <w:p w14:paraId="58FA23CE" w14:textId="1DCA1910" w:rsidR="000907F8" w:rsidRPr="00021943" w:rsidRDefault="004A00E4">
      <w:pPr>
        <w:spacing w:line="276" w:lineRule="auto"/>
        <w:ind w:firstLine="600"/>
        <w:jc w:val="center"/>
      </w:pPr>
      <w:r w:rsidRPr="00021943">
        <w:rPr>
          <w:rFonts w:ascii="Arial" w:eastAsia="Arial" w:hAnsi="Arial" w:cs="Arial"/>
          <w:b/>
          <w:sz w:val="22"/>
          <w:szCs w:val="22"/>
        </w:rPr>
        <w:t>za rok 20</w:t>
      </w:r>
      <w:r w:rsidR="0027499C" w:rsidRPr="00021943">
        <w:rPr>
          <w:rFonts w:ascii="Arial" w:eastAsia="Arial" w:hAnsi="Arial" w:cs="Arial"/>
          <w:b/>
          <w:sz w:val="22"/>
          <w:szCs w:val="22"/>
        </w:rPr>
        <w:t>2</w:t>
      </w:r>
      <w:r w:rsidR="0053442E">
        <w:rPr>
          <w:rFonts w:ascii="Arial" w:eastAsia="Arial" w:hAnsi="Arial" w:cs="Arial"/>
          <w:b/>
          <w:sz w:val="22"/>
          <w:szCs w:val="22"/>
        </w:rPr>
        <w:t>4</w:t>
      </w:r>
    </w:p>
    <w:p w14:paraId="0F3C6E7B" w14:textId="77777777" w:rsidR="000907F8" w:rsidRPr="00021943" w:rsidRDefault="000907F8">
      <w:pPr>
        <w:spacing w:line="276" w:lineRule="auto"/>
        <w:jc w:val="center"/>
        <w:rPr>
          <w:sz w:val="22"/>
          <w:szCs w:val="22"/>
        </w:rPr>
      </w:pPr>
    </w:p>
    <w:p w14:paraId="1C671397" w14:textId="613F8D04" w:rsidR="000907F8" w:rsidRPr="00021943" w:rsidRDefault="004A00E4">
      <w:pPr>
        <w:spacing w:line="276" w:lineRule="auto"/>
        <w:ind w:firstLine="600"/>
        <w:jc w:val="both"/>
      </w:pPr>
      <w:r w:rsidRPr="00021943">
        <w:rPr>
          <w:rFonts w:ascii="Arial" w:eastAsia="Arial" w:hAnsi="Arial" w:cs="Arial"/>
          <w:sz w:val="22"/>
          <w:szCs w:val="22"/>
        </w:rPr>
        <w:t>Na podstawie art. 30 ust. 1 ustawy z dnia 8 marca 1990 r. o samorządzie gminnym (</w:t>
      </w:r>
      <w:proofErr w:type="spellStart"/>
      <w:r w:rsidRPr="00021943">
        <w:rPr>
          <w:rFonts w:ascii="Arial" w:eastAsia="Arial" w:hAnsi="Arial" w:cs="Arial"/>
          <w:sz w:val="22"/>
          <w:szCs w:val="22"/>
        </w:rPr>
        <w:t>t.j</w:t>
      </w:r>
      <w:proofErr w:type="spellEnd"/>
      <w:r w:rsidRPr="00021943">
        <w:rPr>
          <w:rFonts w:ascii="Arial" w:eastAsia="Arial" w:hAnsi="Arial" w:cs="Arial"/>
          <w:sz w:val="22"/>
          <w:szCs w:val="22"/>
        </w:rPr>
        <w:t>.: Dz. U. z 20</w:t>
      </w:r>
      <w:r w:rsidR="0027499C" w:rsidRPr="00021943">
        <w:rPr>
          <w:rFonts w:ascii="Arial" w:eastAsia="Arial" w:hAnsi="Arial" w:cs="Arial"/>
          <w:sz w:val="22"/>
          <w:szCs w:val="22"/>
        </w:rPr>
        <w:t>2</w:t>
      </w:r>
      <w:r w:rsidR="0053442E">
        <w:rPr>
          <w:rFonts w:ascii="Arial" w:eastAsia="Arial" w:hAnsi="Arial" w:cs="Arial"/>
          <w:sz w:val="22"/>
          <w:szCs w:val="22"/>
        </w:rPr>
        <w:t>4</w:t>
      </w:r>
      <w:r w:rsidRPr="00021943">
        <w:rPr>
          <w:rFonts w:ascii="Arial" w:eastAsia="Arial" w:hAnsi="Arial" w:cs="Arial"/>
          <w:sz w:val="22"/>
          <w:szCs w:val="22"/>
        </w:rPr>
        <w:t xml:space="preserve"> r., poz. </w:t>
      </w:r>
      <w:r w:rsidR="0053442E">
        <w:rPr>
          <w:rFonts w:ascii="Arial" w:eastAsia="Arial" w:hAnsi="Arial" w:cs="Arial"/>
          <w:sz w:val="22"/>
          <w:szCs w:val="22"/>
        </w:rPr>
        <w:t>1465</w:t>
      </w:r>
      <w:r w:rsidR="00C25A07">
        <w:rPr>
          <w:rFonts w:ascii="Arial" w:eastAsia="Arial" w:hAnsi="Arial" w:cs="Arial"/>
          <w:sz w:val="22"/>
          <w:szCs w:val="22"/>
        </w:rPr>
        <w:t xml:space="preserve"> ze zm.</w:t>
      </w:r>
      <w:r w:rsidRPr="00021943">
        <w:rPr>
          <w:rFonts w:ascii="Arial" w:eastAsia="Arial" w:hAnsi="Arial" w:cs="Arial"/>
          <w:sz w:val="22"/>
          <w:szCs w:val="22"/>
        </w:rPr>
        <w:t>),  art. 53 ust. 1 ustawy z dnia 29 września 1994 r. o rachunkowości (</w:t>
      </w:r>
      <w:proofErr w:type="spellStart"/>
      <w:r w:rsidRPr="00021943">
        <w:rPr>
          <w:rFonts w:ascii="Arial" w:eastAsia="Arial" w:hAnsi="Arial" w:cs="Arial"/>
          <w:sz w:val="22"/>
          <w:szCs w:val="22"/>
        </w:rPr>
        <w:t>t.j</w:t>
      </w:r>
      <w:proofErr w:type="spellEnd"/>
      <w:r w:rsidRPr="00021943">
        <w:rPr>
          <w:rFonts w:ascii="Arial" w:eastAsia="Arial" w:hAnsi="Arial" w:cs="Arial"/>
          <w:sz w:val="22"/>
          <w:szCs w:val="22"/>
        </w:rPr>
        <w:t>.: Dz. U. z  20</w:t>
      </w:r>
      <w:r w:rsidR="0027499C" w:rsidRPr="00021943">
        <w:rPr>
          <w:rFonts w:ascii="Arial" w:eastAsia="Arial" w:hAnsi="Arial" w:cs="Arial"/>
          <w:sz w:val="22"/>
          <w:szCs w:val="22"/>
        </w:rPr>
        <w:t>2</w:t>
      </w:r>
      <w:r w:rsidR="00D57253" w:rsidRPr="00021943">
        <w:rPr>
          <w:rFonts w:ascii="Arial" w:eastAsia="Arial" w:hAnsi="Arial" w:cs="Arial"/>
          <w:sz w:val="22"/>
          <w:szCs w:val="22"/>
        </w:rPr>
        <w:t>3</w:t>
      </w:r>
      <w:r w:rsidRPr="00021943">
        <w:rPr>
          <w:rFonts w:ascii="Arial" w:eastAsia="Arial" w:hAnsi="Arial" w:cs="Arial"/>
          <w:sz w:val="22"/>
          <w:szCs w:val="22"/>
        </w:rPr>
        <w:t xml:space="preserve"> r., poz. </w:t>
      </w:r>
      <w:r w:rsidR="00D57253" w:rsidRPr="00021943">
        <w:rPr>
          <w:rFonts w:ascii="Arial" w:eastAsia="Arial" w:hAnsi="Arial" w:cs="Arial"/>
          <w:sz w:val="22"/>
          <w:szCs w:val="22"/>
        </w:rPr>
        <w:t>120</w:t>
      </w:r>
      <w:r w:rsidRPr="00021943">
        <w:rPr>
          <w:rFonts w:ascii="Arial" w:eastAsia="Arial" w:hAnsi="Arial" w:cs="Arial"/>
          <w:sz w:val="22"/>
          <w:szCs w:val="22"/>
        </w:rPr>
        <w:t xml:space="preserve"> ze zm.), art. 29 ust. 5 ustawy z dnia 25 października 1991 r. o organizowaniu i</w:t>
      </w:r>
      <w:r w:rsidR="00D57253" w:rsidRPr="00021943">
        <w:rPr>
          <w:rFonts w:ascii="Arial" w:eastAsia="Arial" w:hAnsi="Arial" w:cs="Arial"/>
          <w:sz w:val="22"/>
          <w:szCs w:val="22"/>
        </w:rPr>
        <w:t> </w:t>
      </w:r>
      <w:r w:rsidRPr="00021943">
        <w:rPr>
          <w:rFonts w:ascii="Arial" w:eastAsia="Arial" w:hAnsi="Arial" w:cs="Arial"/>
          <w:sz w:val="22"/>
          <w:szCs w:val="22"/>
        </w:rPr>
        <w:t>prowadzeniu działalności kulturalnej (</w:t>
      </w:r>
      <w:proofErr w:type="spellStart"/>
      <w:r w:rsidRPr="00021943">
        <w:rPr>
          <w:rFonts w:ascii="Arial" w:eastAsia="Arial" w:hAnsi="Arial" w:cs="Arial"/>
          <w:sz w:val="22"/>
          <w:szCs w:val="22"/>
        </w:rPr>
        <w:t>t.j</w:t>
      </w:r>
      <w:proofErr w:type="spellEnd"/>
      <w:r w:rsidRPr="00021943">
        <w:rPr>
          <w:rFonts w:ascii="Arial" w:eastAsia="Arial" w:hAnsi="Arial" w:cs="Arial"/>
          <w:sz w:val="22"/>
          <w:szCs w:val="22"/>
        </w:rPr>
        <w:t>.: Dz.U. z 202</w:t>
      </w:r>
      <w:r w:rsidR="00C25A07">
        <w:rPr>
          <w:rFonts w:ascii="Arial" w:eastAsia="Arial" w:hAnsi="Arial" w:cs="Arial"/>
          <w:sz w:val="22"/>
          <w:szCs w:val="22"/>
        </w:rPr>
        <w:t>4</w:t>
      </w:r>
      <w:r w:rsidRPr="00021943">
        <w:rPr>
          <w:rFonts w:ascii="Arial" w:eastAsia="Arial" w:hAnsi="Arial" w:cs="Arial"/>
          <w:sz w:val="22"/>
          <w:szCs w:val="22"/>
        </w:rPr>
        <w:t xml:space="preserve"> r., poz. </w:t>
      </w:r>
      <w:r w:rsidR="00C25A07">
        <w:rPr>
          <w:rFonts w:ascii="Arial" w:eastAsia="Arial" w:hAnsi="Arial" w:cs="Arial"/>
          <w:sz w:val="22"/>
          <w:szCs w:val="22"/>
        </w:rPr>
        <w:t>87</w:t>
      </w:r>
      <w:r w:rsidRPr="00021943">
        <w:rPr>
          <w:rFonts w:ascii="Arial" w:eastAsia="Arial" w:hAnsi="Arial" w:cs="Arial"/>
          <w:sz w:val="22"/>
          <w:szCs w:val="22"/>
        </w:rPr>
        <w:t>) oraz Uchwały Nr L/836/18 Rady Miasta Tychy z dnia 30 sierpnia 2018 r. w sprawie nadania statutu instytucji kultury pod nazwą AUKSO Orkiestra Kameralna Miasta Tychy</w:t>
      </w:r>
    </w:p>
    <w:p w14:paraId="39675675" w14:textId="77777777" w:rsidR="000907F8" w:rsidRPr="00021943" w:rsidRDefault="000907F8">
      <w:pPr>
        <w:spacing w:line="276" w:lineRule="auto"/>
        <w:rPr>
          <w:sz w:val="22"/>
          <w:szCs w:val="22"/>
        </w:rPr>
      </w:pPr>
    </w:p>
    <w:p w14:paraId="4C6C8EBC" w14:textId="77777777" w:rsidR="000907F8" w:rsidRPr="00021943" w:rsidRDefault="000907F8">
      <w:pPr>
        <w:spacing w:line="276" w:lineRule="auto"/>
        <w:ind w:firstLine="708"/>
        <w:jc w:val="both"/>
        <w:rPr>
          <w:sz w:val="22"/>
          <w:szCs w:val="22"/>
        </w:rPr>
      </w:pPr>
    </w:p>
    <w:p w14:paraId="7BACA007" w14:textId="77777777" w:rsidR="000907F8" w:rsidRPr="00021943" w:rsidRDefault="004A00E4">
      <w:pPr>
        <w:spacing w:line="276" w:lineRule="auto"/>
        <w:jc w:val="center"/>
      </w:pPr>
      <w:r w:rsidRPr="00021943">
        <w:rPr>
          <w:rFonts w:ascii="Arial" w:eastAsia="Arial" w:hAnsi="Arial" w:cs="Arial"/>
          <w:b/>
          <w:sz w:val="22"/>
          <w:szCs w:val="22"/>
        </w:rPr>
        <w:t>zarządzam, co następuje:</w:t>
      </w:r>
    </w:p>
    <w:p w14:paraId="288435AA" w14:textId="77777777" w:rsidR="000907F8" w:rsidRPr="00021943" w:rsidRDefault="000907F8">
      <w:pPr>
        <w:spacing w:line="276" w:lineRule="auto"/>
        <w:jc w:val="center"/>
        <w:rPr>
          <w:sz w:val="22"/>
          <w:szCs w:val="22"/>
        </w:rPr>
      </w:pPr>
    </w:p>
    <w:p w14:paraId="730B7DD1" w14:textId="77777777" w:rsidR="000907F8" w:rsidRPr="00021943" w:rsidRDefault="004A00E4">
      <w:pPr>
        <w:spacing w:line="276" w:lineRule="auto"/>
        <w:jc w:val="center"/>
      </w:pPr>
      <w:r w:rsidRPr="00021943">
        <w:rPr>
          <w:rFonts w:ascii="Arial" w:eastAsia="Arial" w:hAnsi="Arial" w:cs="Arial"/>
          <w:b/>
          <w:sz w:val="22"/>
          <w:szCs w:val="22"/>
        </w:rPr>
        <w:t>§ 1</w:t>
      </w:r>
    </w:p>
    <w:p w14:paraId="1AE6AA92" w14:textId="77777777" w:rsidR="000907F8" w:rsidRPr="00021943" w:rsidRDefault="000907F8">
      <w:pPr>
        <w:spacing w:line="276" w:lineRule="auto"/>
        <w:jc w:val="center"/>
        <w:rPr>
          <w:sz w:val="22"/>
          <w:szCs w:val="22"/>
        </w:rPr>
      </w:pPr>
    </w:p>
    <w:p w14:paraId="1E2A6F65" w14:textId="6C24C1C9" w:rsidR="000907F8" w:rsidRPr="00021943" w:rsidRDefault="004A00E4">
      <w:pPr>
        <w:spacing w:line="360" w:lineRule="auto"/>
        <w:jc w:val="both"/>
      </w:pPr>
      <w:r w:rsidRPr="00021943">
        <w:rPr>
          <w:rFonts w:ascii="Arial" w:eastAsia="Arial" w:hAnsi="Arial" w:cs="Arial"/>
          <w:sz w:val="22"/>
          <w:szCs w:val="22"/>
        </w:rPr>
        <w:t>Zatwierdzam sprawozdanie finansowe AUKSO Orkiestry Kameralnej Miasta Tychy za rok 20</w:t>
      </w:r>
      <w:r w:rsidR="0027499C" w:rsidRPr="00021943">
        <w:rPr>
          <w:rFonts w:ascii="Arial" w:eastAsia="Arial" w:hAnsi="Arial" w:cs="Arial"/>
          <w:sz w:val="22"/>
          <w:szCs w:val="22"/>
        </w:rPr>
        <w:t>2</w:t>
      </w:r>
      <w:r w:rsidR="0053442E">
        <w:rPr>
          <w:rFonts w:ascii="Arial" w:eastAsia="Arial" w:hAnsi="Arial" w:cs="Arial"/>
          <w:sz w:val="22"/>
          <w:szCs w:val="22"/>
        </w:rPr>
        <w:t>4</w:t>
      </w:r>
      <w:r w:rsidR="0027499C" w:rsidRPr="00021943">
        <w:rPr>
          <w:rFonts w:ascii="Arial" w:eastAsia="Arial" w:hAnsi="Arial" w:cs="Arial"/>
          <w:sz w:val="22"/>
          <w:szCs w:val="22"/>
        </w:rPr>
        <w:t xml:space="preserve"> </w:t>
      </w:r>
      <w:r w:rsidRPr="00021943">
        <w:rPr>
          <w:rFonts w:ascii="Arial" w:eastAsia="Arial" w:hAnsi="Arial" w:cs="Arial"/>
          <w:sz w:val="22"/>
          <w:szCs w:val="22"/>
        </w:rPr>
        <w:t>składające się z:</w:t>
      </w:r>
    </w:p>
    <w:p w14:paraId="5D002CB0" w14:textId="77777777" w:rsidR="000907F8" w:rsidRPr="00021943" w:rsidRDefault="004A00E4">
      <w:pPr>
        <w:numPr>
          <w:ilvl w:val="0"/>
          <w:numId w:val="2"/>
        </w:numPr>
        <w:overflowPunct w:val="0"/>
        <w:autoSpaceDE w:val="0"/>
        <w:spacing w:line="360" w:lineRule="auto"/>
        <w:jc w:val="both"/>
        <w:textAlignment w:val="auto"/>
      </w:pPr>
      <w:r w:rsidRPr="00021943">
        <w:rPr>
          <w:rFonts w:ascii="Arial" w:eastAsia="Arial" w:hAnsi="Arial" w:cs="Arial"/>
          <w:sz w:val="22"/>
          <w:szCs w:val="22"/>
        </w:rPr>
        <w:t>bilansu stanowiącego załącznik nr 1 do niniejszego zarządzenia,</w:t>
      </w:r>
    </w:p>
    <w:p w14:paraId="6ABF4236" w14:textId="77777777" w:rsidR="000907F8" w:rsidRPr="00021943" w:rsidRDefault="004A00E4">
      <w:pPr>
        <w:numPr>
          <w:ilvl w:val="0"/>
          <w:numId w:val="2"/>
        </w:numPr>
        <w:overflowPunct w:val="0"/>
        <w:autoSpaceDE w:val="0"/>
        <w:spacing w:line="360" w:lineRule="auto"/>
        <w:jc w:val="both"/>
        <w:textAlignment w:val="auto"/>
      </w:pPr>
      <w:r w:rsidRPr="00021943">
        <w:rPr>
          <w:rFonts w:ascii="Arial" w:eastAsia="Arial" w:hAnsi="Arial" w:cs="Arial"/>
          <w:sz w:val="22"/>
          <w:szCs w:val="22"/>
        </w:rPr>
        <w:t>rachunku zysków i strat stanowiącego załącznik nr 2 do niniejszego zarządzenia,</w:t>
      </w:r>
    </w:p>
    <w:p w14:paraId="465C0F7F" w14:textId="77777777" w:rsidR="000907F8" w:rsidRPr="00021943" w:rsidRDefault="004A00E4">
      <w:pPr>
        <w:numPr>
          <w:ilvl w:val="0"/>
          <w:numId w:val="2"/>
        </w:numPr>
        <w:overflowPunct w:val="0"/>
        <w:autoSpaceDE w:val="0"/>
        <w:spacing w:line="360" w:lineRule="auto"/>
        <w:jc w:val="both"/>
        <w:textAlignment w:val="auto"/>
      </w:pPr>
      <w:r w:rsidRPr="00021943">
        <w:rPr>
          <w:rFonts w:ascii="Arial" w:eastAsia="Arial" w:hAnsi="Arial" w:cs="Arial"/>
          <w:sz w:val="22"/>
          <w:szCs w:val="22"/>
        </w:rPr>
        <w:t>informacji dodatkowej stanowiącej załącznik nr 3 do niniejszego zarządzenia.</w:t>
      </w:r>
    </w:p>
    <w:p w14:paraId="54CB5AF8" w14:textId="77777777" w:rsidR="000907F8" w:rsidRPr="00021943" w:rsidRDefault="000907F8">
      <w:pPr>
        <w:spacing w:line="276" w:lineRule="auto"/>
        <w:jc w:val="both"/>
        <w:rPr>
          <w:sz w:val="22"/>
          <w:szCs w:val="22"/>
        </w:rPr>
      </w:pPr>
    </w:p>
    <w:p w14:paraId="186DC226" w14:textId="77777777" w:rsidR="000907F8" w:rsidRPr="00021943" w:rsidRDefault="004A00E4">
      <w:pPr>
        <w:spacing w:line="276" w:lineRule="auto"/>
        <w:jc w:val="center"/>
      </w:pPr>
      <w:r w:rsidRPr="00021943">
        <w:rPr>
          <w:rFonts w:ascii="Arial" w:eastAsia="Arial" w:hAnsi="Arial" w:cs="Arial"/>
          <w:b/>
          <w:sz w:val="22"/>
          <w:szCs w:val="22"/>
        </w:rPr>
        <w:t>§ 2</w:t>
      </w:r>
    </w:p>
    <w:p w14:paraId="45BDEE6A" w14:textId="77777777" w:rsidR="000907F8" w:rsidRPr="00021943" w:rsidRDefault="000907F8">
      <w:pPr>
        <w:spacing w:line="276" w:lineRule="auto"/>
        <w:jc w:val="center"/>
        <w:rPr>
          <w:sz w:val="22"/>
          <w:szCs w:val="22"/>
        </w:rPr>
      </w:pPr>
    </w:p>
    <w:p w14:paraId="227044B5" w14:textId="77777777" w:rsidR="000907F8" w:rsidRPr="00021943" w:rsidRDefault="004A00E4">
      <w:pPr>
        <w:spacing w:line="276" w:lineRule="auto"/>
        <w:rPr>
          <w:rFonts w:ascii="Arial" w:eastAsia="Arial" w:hAnsi="Arial" w:cs="Arial"/>
          <w:sz w:val="22"/>
          <w:szCs w:val="22"/>
        </w:rPr>
      </w:pPr>
      <w:r w:rsidRPr="00021943">
        <w:rPr>
          <w:rFonts w:ascii="Arial" w:eastAsia="Arial" w:hAnsi="Arial" w:cs="Arial"/>
          <w:sz w:val="22"/>
          <w:szCs w:val="22"/>
        </w:rPr>
        <w:t>Zarządzenie wchodzi w życie z dniem podpisania.</w:t>
      </w:r>
    </w:p>
    <w:p w14:paraId="48089252" w14:textId="77777777" w:rsidR="000907F8" w:rsidRPr="00021943" w:rsidRDefault="000907F8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14:paraId="0BE220F8" w14:textId="77777777" w:rsidR="000907F8" w:rsidRDefault="000907F8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14:paraId="67BD7E40" w14:textId="77777777" w:rsidR="008132F1" w:rsidRPr="008132F1" w:rsidRDefault="008132F1" w:rsidP="008132F1">
      <w:pPr>
        <w:pStyle w:val="Standard"/>
        <w:spacing w:line="276" w:lineRule="auto"/>
        <w:jc w:val="right"/>
        <w:rPr>
          <w:rFonts w:ascii="Arial" w:hAnsi="Arial" w:cs="Arial"/>
          <w:sz w:val="22"/>
          <w:szCs w:val="22"/>
        </w:rPr>
      </w:pPr>
      <w:bookmarkStart w:id="0" w:name="_Hlk188435747"/>
      <w:r w:rsidRPr="008132F1">
        <w:rPr>
          <w:rFonts w:ascii="Arial" w:hAnsi="Arial" w:cs="Arial"/>
          <w:sz w:val="22"/>
          <w:szCs w:val="22"/>
        </w:rPr>
        <w:t>Prezydent Miasta Tychy</w:t>
      </w:r>
    </w:p>
    <w:p w14:paraId="6BA13B22" w14:textId="77777777" w:rsidR="008132F1" w:rsidRPr="008132F1" w:rsidRDefault="008132F1" w:rsidP="008132F1">
      <w:pPr>
        <w:pStyle w:val="Standard"/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2366780C" w14:textId="77777777" w:rsidR="008132F1" w:rsidRPr="008132F1" w:rsidRDefault="008132F1" w:rsidP="008132F1">
      <w:pPr>
        <w:pStyle w:val="Standard"/>
        <w:jc w:val="right"/>
        <w:rPr>
          <w:rFonts w:ascii="Arial" w:hAnsi="Arial" w:cs="Arial"/>
          <w:sz w:val="22"/>
          <w:szCs w:val="22"/>
        </w:rPr>
      </w:pPr>
      <w:r w:rsidRPr="008132F1">
        <w:rPr>
          <w:rFonts w:ascii="Arial" w:hAnsi="Arial" w:cs="Arial"/>
          <w:sz w:val="22"/>
          <w:szCs w:val="22"/>
        </w:rPr>
        <w:t>/-/ Maciej Gramatyka</w:t>
      </w:r>
      <w:bookmarkEnd w:id="0"/>
    </w:p>
    <w:p w14:paraId="783491DA" w14:textId="77777777" w:rsidR="008132F1" w:rsidRPr="00021943" w:rsidRDefault="008132F1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14:paraId="2FA95B56" w14:textId="77777777" w:rsidR="000907F8" w:rsidRDefault="000907F8">
      <w:pPr>
        <w:pStyle w:val="Standard"/>
        <w:spacing w:line="276" w:lineRule="auto"/>
        <w:jc w:val="both"/>
      </w:pPr>
    </w:p>
    <w:sectPr w:rsidR="000907F8">
      <w:type w:val="continuous"/>
      <w:pgSz w:w="11905" w:h="16837"/>
      <w:pgMar w:top="1134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8C6DE" w14:textId="77777777" w:rsidR="00C779B0" w:rsidRDefault="004A00E4">
      <w:r>
        <w:separator/>
      </w:r>
    </w:p>
  </w:endnote>
  <w:endnote w:type="continuationSeparator" w:id="0">
    <w:p w14:paraId="126ACB06" w14:textId="77777777" w:rsidR="00C779B0" w:rsidRDefault="004A0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51D15" w14:textId="77777777" w:rsidR="00C779B0" w:rsidRDefault="004A00E4">
      <w:r>
        <w:rPr>
          <w:color w:val="000000"/>
        </w:rPr>
        <w:separator/>
      </w:r>
    </w:p>
  </w:footnote>
  <w:footnote w:type="continuationSeparator" w:id="0">
    <w:p w14:paraId="023048ED" w14:textId="77777777" w:rsidR="00C779B0" w:rsidRDefault="004A00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D743D3"/>
    <w:multiLevelType w:val="multilevel"/>
    <w:tmpl w:val="795C46B0"/>
    <w:styleLink w:val="WW8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40CF168C"/>
    <w:multiLevelType w:val="multilevel"/>
    <w:tmpl w:val="6832B2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73C100D0"/>
    <w:multiLevelType w:val="multilevel"/>
    <w:tmpl w:val="AC221076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1950046403">
    <w:abstractNumId w:val="0"/>
  </w:num>
  <w:num w:numId="2" w16cid:durableId="776873431">
    <w:abstractNumId w:val="2"/>
  </w:num>
  <w:num w:numId="3" w16cid:durableId="16935282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7F8"/>
    <w:rsid w:val="00021943"/>
    <w:rsid w:val="0003703A"/>
    <w:rsid w:val="000907F8"/>
    <w:rsid w:val="000A081B"/>
    <w:rsid w:val="00141E92"/>
    <w:rsid w:val="001E6BDA"/>
    <w:rsid w:val="0027499C"/>
    <w:rsid w:val="002835AF"/>
    <w:rsid w:val="002D53A3"/>
    <w:rsid w:val="00334029"/>
    <w:rsid w:val="00385DD8"/>
    <w:rsid w:val="00460224"/>
    <w:rsid w:val="004A00E4"/>
    <w:rsid w:val="004B3DCF"/>
    <w:rsid w:val="0053442E"/>
    <w:rsid w:val="0069165C"/>
    <w:rsid w:val="00724BF0"/>
    <w:rsid w:val="007451B8"/>
    <w:rsid w:val="00766110"/>
    <w:rsid w:val="007807D5"/>
    <w:rsid w:val="008132F1"/>
    <w:rsid w:val="009C320C"/>
    <w:rsid w:val="00A409E9"/>
    <w:rsid w:val="00A47EF8"/>
    <w:rsid w:val="00B84781"/>
    <w:rsid w:val="00BF3871"/>
    <w:rsid w:val="00C25A07"/>
    <w:rsid w:val="00C50064"/>
    <w:rsid w:val="00C60F20"/>
    <w:rsid w:val="00C70572"/>
    <w:rsid w:val="00C779B0"/>
    <w:rsid w:val="00CA1B08"/>
    <w:rsid w:val="00D57253"/>
    <w:rsid w:val="00E319F9"/>
    <w:rsid w:val="00F6485B"/>
    <w:rsid w:val="00FC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1A012"/>
  <w15:docId w15:val="{1C95776B-768B-46BD-85CC-E97FB7E1B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kstpodstawowy21">
    <w:name w:val="Tekst podstawowy 21"/>
    <w:basedOn w:val="Standard"/>
    <w:rPr>
      <w:rFonts w:ascii="Arial" w:hAnsi="Arial" w:cs="Arial"/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ramecontents">
    <w:name w:val="Frame contents"/>
    <w:basedOn w:val="Textbody"/>
  </w:style>
  <w:style w:type="character" w:customStyle="1" w:styleId="NumberingSymbols">
    <w:name w:val="Numbering Symbols"/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paragraph" w:styleId="Poprawka">
    <w:name w:val="Revision"/>
    <w:hidden/>
    <w:uiPriority w:val="99"/>
    <w:semiHidden/>
    <w:rsid w:val="00D57253"/>
    <w:pPr>
      <w:widowControl/>
      <w:autoSpaceDN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8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a.mrzyczek</dc:creator>
  <cp:lastModifiedBy>Monika Jaworek</cp:lastModifiedBy>
  <cp:revision>4</cp:revision>
  <cp:lastPrinted>2022-03-28T09:29:00Z</cp:lastPrinted>
  <dcterms:created xsi:type="dcterms:W3CDTF">2025-04-03T09:29:00Z</dcterms:created>
  <dcterms:modified xsi:type="dcterms:W3CDTF">2025-04-03T09:54:00Z</dcterms:modified>
</cp:coreProperties>
</file>