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E331E" w14:textId="77777777" w:rsidR="000253F7" w:rsidRPr="007175EE" w:rsidRDefault="000253F7" w:rsidP="000253F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 w:rsidR="00BF3475">
        <w:rPr>
          <w:rFonts w:ascii="Arial" w:hAnsi="Arial" w:cs="Arial"/>
          <w:b/>
          <w:bCs/>
          <w:sz w:val="22"/>
          <w:szCs w:val="22"/>
        </w:rPr>
        <w:t>5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25</w:t>
      </w:r>
    </w:p>
    <w:p w14:paraId="383BF1A5" w14:textId="77777777" w:rsidR="000253F7" w:rsidRPr="007175EE" w:rsidRDefault="000253F7" w:rsidP="000253F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EB2286C" w14:textId="77777777" w:rsidR="000253F7" w:rsidRPr="007175EE" w:rsidRDefault="00BF3475" w:rsidP="000253F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13 </w:t>
      </w:r>
      <w:r w:rsidR="000253F7">
        <w:rPr>
          <w:rFonts w:ascii="Arial" w:hAnsi="Arial" w:cs="Arial"/>
          <w:b/>
          <w:bCs/>
          <w:sz w:val="22"/>
          <w:szCs w:val="22"/>
        </w:rPr>
        <w:t>stycznia 2025</w:t>
      </w:r>
      <w:r w:rsidR="00D802C7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43C59D23" w14:textId="77777777" w:rsidR="000253F7" w:rsidRPr="007175EE" w:rsidRDefault="000253F7" w:rsidP="000253F7">
      <w:pPr>
        <w:jc w:val="center"/>
        <w:rPr>
          <w:rFonts w:ascii="Arial" w:hAnsi="Arial" w:cs="Arial"/>
          <w:sz w:val="22"/>
          <w:szCs w:val="22"/>
        </w:rPr>
      </w:pPr>
    </w:p>
    <w:p w14:paraId="0F2A22C2" w14:textId="77777777" w:rsidR="000253F7" w:rsidRDefault="000253F7" w:rsidP="000253F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3688E">
        <w:rPr>
          <w:rFonts w:ascii="Arial" w:hAnsi="Arial" w:cs="Arial"/>
          <w:b/>
          <w:bCs/>
          <w:sz w:val="20"/>
          <w:szCs w:val="20"/>
        </w:rPr>
        <w:t>w sprawie</w:t>
      </w:r>
      <w:r>
        <w:rPr>
          <w:rFonts w:ascii="Arial" w:hAnsi="Arial" w:cs="Arial"/>
          <w:b/>
          <w:bCs/>
          <w:sz w:val="20"/>
          <w:szCs w:val="20"/>
        </w:rPr>
        <w:t xml:space="preserve"> ustalenia lokalizacji pod sprzedaż sezonową celem udostępnienia </w:t>
      </w:r>
      <w:r>
        <w:rPr>
          <w:rFonts w:ascii="Arial" w:hAnsi="Arial" w:cs="Arial"/>
          <w:b/>
          <w:bCs/>
          <w:sz w:val="20"/>
          <w:szCs w:val="20"/>
        </w:rPr>
        <w:br/>
        <w:t xml:space="preserve">w trybie bezprzetargowym na podstawie umowy dzierżawy gruntów stanowiących własność </w:t>
      </w:r>
      <w:r>
        <w:rPr>
          <w:rFonts w:ascii="Arial" w:hAnsi="Arial" w:cs="Arial"/>
          <w:b/>
          <w:bCs/>
          <w:sz w:val="20"/>
          <w:szCs w:val="20"/>
        </w:rPr>
        <w:br/>
        <w:t>Gminy Miasta Tychy</w:t>
      </w:r>
    </w:p>
    <w:p w14:paraId="5E841430" w14:textId="77777777" w:rsidR="000253F7" w:rsidRDefault="000253F7" w:rsidP="000253F7">
      <w:pPr>
        <w:jc w:val="center"/>
        <w:rPr>
          <w:rFonts w:ascii="Arial" w:hAnsi="Arial" w:cs="Arial"/>
          <w:sz w:val="20"/>
          <w:szCs w:val="20"/>
        </w:rPr>
      </w:pPr>
    </w:p>
    <w:p w14:paraId="0C07599F" w14:textId="77777777" w:rsidR="000253F7" w:rsidRPr="0013688E" w:rsidRDefault="000253F7" w:rsidP="000253F7">
      <w:pPr>
        <w:jc w:val="center"/>
        <w:rPr>
          <w:rFonts w:ascii="Arial" w:hAnsi="Arial" w:cs="Arial"/>
          <w:sz w:val="20"/>
          <w:szCs w:val="20"/>
        </w:rPr>
      </w:pPr>
    </w:p>
    <w:p w14:paraId="1105D69F" w14:textId="77777777" w:rsidR="000253F7" w:rsidRPr="00A463F3" w:rsidRDefault="000253F7" w:rsidP="000253F7">
      <w:pPr>
        <w:spacing w:line="276" w:lineRule="auto"/>
        <w:ind w:firstLine="600"/>
        <w:contextualSpacing/>
        <w:jc w:val="both"/>
        <w:rPr>
          <w:rFonts w:ascii="Arial" w:hAnsi="Arial" w:cs="Arial"/>
          <w:sz w:val="20"/>
          <w:szCs w:val="20"/>
        </w:rPr>
      </w:pPr>
      <w:r w:rsidRPr="0013688E">
        <w:rPr>
          <w:rFonts w:ascii="Arial" w:hAnsi="Arial" w:cs="Arial"/>
          <w:sz w:val="20"/>
          <w:szCs w:val="20"/>
        </w:rPr>
        <w:t xml:space="preserve">Na podstawie </w:t>
      </w:r>
      <w:r w:rsidRPr="0013688E">
        <w:rPr>
          <w:rFonts w:ascii="Arial" w:hAnsi="Arial" w:cs="Arial"/>
          <w:color w:val="000000"/>
          <w:sz w:val="20"/>
          <w:szCs w:val="20"/>
        </w:rPr>
        <w:t>art. 30 ust. 1 i ust. 2 pkt 3 ustawy z dnia 8 marca 1990 r. o samorządzie gminnym (Dz. U. z 20</w:t>
      </w:r>
      <w:r>
        <w:rPr>
          <w:rFonts w:ascii="Arial" w:hAnsi="Arial" w:cs="Arial"/>
          <w:color w:val="000000"/>
          <w:sz w:val="20"/>
          <w:szCs w:val="20"/>
        </w:rPr>
        <w:t>24</w:t>
      </w:r>
      <w:r w:rsidRPr="0013688E">
        <w:rPr>
          <w:rFonts w:ascii="Arial" w:hAnsi="Arial" w:cs="Arial"/>
          <w:color w:val="000000"/>
          <w:sz w:val="20"/>
          <w:szCs w:val="20"/>
        </w:rPr>
        <w:t xml:space="preserve"> r., poz. </w:t>
      </w:r>
      <w:r>
        <w:rPr>
          <w:rFonts w:ascii="Arial" w:hAnsi="Arial" w:cs="Arial"/>
          <w:color w:val="000000"/>
          <w:sz w:val="20"/>
          <w:szCs w:val="20"/>
        </w:rPr>
        <w:t>1465</w:t>
      </w:r>
      <w:r w:rsidRPr="0013688E"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 w:rsidRPr="0013688E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Pr="0013688E">
        <w:rPr>
          <w:rFonts w:ascii="Arial" w:hAnsi="Arial" w:cs="Arial"/>
          <w:color w:val="000000"/>
          <w:sz w:val="20"/>
          <w:szCs w:val="20"/>
        </w:rPr>
        <w:t>. zm.</w:t>
      </w:r>
      <w:r>
        <w:rPr>
          <w:rFonts w:ascii="Arial" w:hAnsi="Arial" w:cs="Arial"/>
          <w:sz w:val="20"/>
          <w:szCs w:val="20"/>
        </w:rPr>
        <w:t>)</w:t>
      </w:r>
      <w:r w:rsidRPr="0013688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 związku z</w:t>
      </w:r>
      <w:r w:rsidRPr="0013688E">
        <w:rPr>
          <w:rFonts w:ascii="Arial" w:hAnsi="Arial" w:cs="Arial"/>
          <w:color w:val="000000"/>
          <w:sz w:val="20"/>
          <w:szCs w:val="20"/>
        </w:rPr>
        <w:t xml:space="preserve"> art. 13 ust. 1 us</w:t>
      </w:r>
      <w:r>
        <w:rPr>
          <w:rFonts w:ascii="Arial" w:hAnsi="Arial" w:cs="Arial"/>
          <w:color w:val="000000"/>
          <w:sz w:val="20"/>
          <w:szCs w:val="20"/>
        </w:rPr>
        <w:t xml:space="preserve">tawy z dnia 21 sierpnia 1997 r. </w:t>
      </w:r>
      <w:r w:rsidRPr="0013688E">
        <w:rPr>
          <w:rFonts w:ascii="Arial" w:hAnsi="Arial" w:cs="Arial"/>
          <w:color w:val="000000"/>
          <w:sz w:val="20"/>
          <w:szCs w:val="20"/>
        </w:rPr>
        <w:t xml:space="preserve">o gospodarce nieruchomościami </w:t>
      </w:r>
      <w:r w:rsidRPr="0013688E">
        <w:rPr>
          <w:rFonts w:ascii="Arial" w:hAnsi="Arial" w:cs="Arial"/>
          <w:sz w:val="20"/>
          <w:szCs w:val="20"/>
        </w:rPr>
        <w:t>(Dz. U. z 20</w:t>
      </w:r>
      <w:r>
        <w:rPr>
          <w:rFonts w:ascii="Arial" w:hAnsi="Arial" w:cs="Arial"/>
          <w:sz w:val="20"/>
          <w:szCs w:val="20"/>
        </w:rPr>
        <w:t>24</w:t>
      </w:r>
      <w:r w:rsidRPr="0013688E">
        <w:rPr>
          <w:rFonts w:ascii="Arial" w:hAnsi="Arial" w:cs="Arial"/>
          <w:sz w:val="20"/>
          <w:szCs w:val="20"/>
        </w:rPr>
        <w:t xml:space="preserve"> r.</w:t>
      </w:r>
      <w:r>
        <w:rPr>
          <w:rFonts w:ascii="Arial" w:hAnsi="Arial" w:cs="Arial"/>
          <w:sz w:val="20"/>
          <w:szCs w:val="20"/>
        </w:rPr>
        <w:t>,</w:t>
      </w:r>
      <w:r w:rsidRPr="0013688E">
        <w:rPr>
          <w:rFonts w:ascii="Arial" w:hAnsi="Arial" w:cs="Arial"/>
          <w:sz w:val="20"/>
          <w:szCs w:val="20"/>
        </w:rPr>
        <w:t xml:space="preserve"> poz. </w:t>
      </w:r>
      <w:r>
        <w:rPr>
          <w:rFonts w:ascii="Arial" w:hAnsi="Arial" w:cs="Arial"/>
          <w:sz w:val="20"/>
          <w:szCs w:val="20"/>
        </w:rPr>
        <w:t>1145</w:t>
      </w:r>
      <w:r w:rsidRPr="0013688E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13688E">
        <w:rPr>
          <w:rFonts w:ascii="Arial" w:hAnsi="Arial" w:cs="Arial"/>
          <w:sz w:val="20"/>
          <w:szCs w:val="20"/>
        </w:rPr>
        <w:t>późn</w:t>
      </w:r>
      <w:proofErr w:type="spellEnd"/>
      <w:r w:rsidRPr="0013688E">
        <w:rPr>
          <w:rFonts w:ascii="Arial" w:hAnsi="Arial" w:cs="Arial"/>
          <w:sz w:val="20"/>
          <w:szCs w:val="20"/>
        </w:rPr>
        <w:t>. zm.)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8074B89" w14:textId="77777777" w:rsidR="000253F7" w:rsidRPr="0013688E" w:rsidRDefault="000253F7" w:rsidP="000253F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AE97BF8" w14:textId="77777777" w:rsidR="000253F7" w:rsidRPr="0013688E" w:rsidRDefault="000253F7" w:rsidP="000253F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3688E">
        <w:rPr>
          <w:rFonts w:ascii="Arial" w:hAnsi="Arial" w:cs="Arial"/>
          <w:b/>
          <w:bCs/>
          <w:sz w:val="20"/>
          <w:szCs w:val="20"/>
        </w:rPr>
        <w:t>zarządzam, co następuje:</w:t>
      </w:r>
    </w:p>
    <w:p w14:paraId="2A45B196" w14:textId="77777777" w:rsidR="000253F7" w:rsidRPr="0013688E" w:rsidRDefault="000253F7" w:rsidP="000253F7">
      <w:pPr>
        <w:jc w:val="center"/>
        <w:rPr>
          <w:rFonts w:ascii="Arial" w:hAnsi="Arial" w:cs="Arial"/>
          <w:sz w:val="20"/>
          <w:szCs w:val="20"/>
        </w:rPr>
      </w:pPr>
    </w:p>
    <w:p w14:paraId="4EBA8ED3" w14:textId="77777777" w:rsidR="000253F7" w:rsidRPr="0013688E" w:rsidRDefault="000253F7" w:rsidP="000253F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3688E">
        <w:rPr>
          <w:rFonts w:ascii="Arial" w:hAnsi="Arial" w:cs="Arial"/>
          <w:b/>
          <w:bCs/>
          <w:sz w:val="20"/>
          <w:szCs w:val="20"/>
        </w:rPr>
        <w:t>§ 1</w:t>
      </w:r>
    </w:p>
    <w:p w14:paraId="66060B7E" w14:textId="77777777" w:rsidR="000253F7" w:rsidRPr="00E36DF4" w:rsidRDefault="000253F7" w:rsidP="000253F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36DF4">
        <w:rPr>
          <w:rFonts w:ascii="Arial" w:hAnsi="Arial" w:cs="Arial"/>
          <w:sz w:val="20"/>
          <w:szCs w:val="20"/>
        </w:rPr>
        <w:t>Ustalam lokalizację pod</w:t>
      </w:r>
      <w:r w:rsidRPr="00E36DF4">
        <w:rPr>
          <w:rFonts w:ascii="Arial" w:hAnsi="Arial" w:cs="Arial"/>
          <w:bCs/>
          <w:sz w:val="20"/>
          <w:szCs w:val="20"/>
        </w:rPr>
        <w:t xml:space="preserve"> sprzedaż sezonową, tj. sprzedaż: owoców sezonowych, karpia, gadżetów </w:t>
      </w:r>
      <w:proofErr w:type="spellStart"/>
      <w:r w:rsidR="00D802C7">
        <w:rPr>
          <w:rFonts w:ascii="Arial" w:hAnsi="Arial" w:cs="Arial"/>
          <w:bCs/>
          <w:sz w:val="20"/>
          <w:szCs w:val="20"/>
        </w:rPr>
        <w:t>świąteczno</w:t>
      </w:r>
      <w:proofErr w:type="spellEnd"/>
      <w:r w:rsidRPr="00E36DF4">
        <w:rPr>
          <w:rFonts w:ascii="Arial" w:hAnsi="Arial" w:cs="Arial"/>
          <w:bCs/>
          <w:sz w:val="20"/>
          <w:szCs w:val="20"/>
        </w:rPr>
        <w:t>–sylwestrowych,</w:t>
      </w:r>
      <w:r w:rsidR="00D802C7">
        <w:rPr>
          <w:rFonts w:ascii="Arial" w:hAnsi="Arial" w:cs="Arial"/>
          <w:bCs/>
          <w:sz w:val="20"/>
          <w:szCs w:val="20"/>
        </w:rPr>
        <w:t xml:space="preserve"> </w:t>
      </w:r>
      <w:r w:rsidRPr="00E36DF4">
        <w:rPr>
          <w:rFonts w:ascii="Arial" w:hAnsi="Arial" w:cs="Arial"/>
          <w:bCs/>
          <w:sz w:val="20"/>
          <w:szCs w:val="20"/>
        </w:rPr>
        <w:t>itp.</w:t>
      </w:r>
      <w:r w:rsidRPr="00E36DF4">
        <w:rPr>
          <w:rFonts w:ascii="Arial" w:hAnsi="Arial" w:cs="Arial"/>
          <w:sz w:val="20"/>
          <w:szCs w:val="20"/>
        </w:rPr>
        <w:t>,</w:t>
      </w:r>
      <w:r w:rsidR="00D802C7">
        <w:rPr>
          <w:rFonts w:ascii="Arial" w:hAnsi="Arial" w:cs="Arial"/>
          <w:sz w:val="20"/>
          <w:szCs w:val="20"/>
        </w:rPr>
        <w:t xml:space="preserve"> </w:t>
      </w:r>
      <w:r w:rsidRPr="00E36DF4">
        <w:rPr>
          <w:rFonts w:ascii="Arial" w:hAnsi="Arial" w:cs="Arial"/>
          <w:sz w:val="20"/>
          <w:szCs w:val="20"/>
        </w:rPr>
        <w:t>na gruncie będącym własno</w:t>
      </w:r>
      <w:r w:rsidR="00D802C7">
        <w:rPr>
          <w:rFonts w:ascii="Arial" w:hAnsi="Arial" w:cs="Arial"/>
          <w:sz w:val="20"/>
          <w:szCs w:val="20"/>
        </w:rPr>
        <w:t>ścią</w:t>
      </w:r>
      <w:r w:rsidRPr="00E36DF4">
        <w:rPr>
          <w:rFonts w:ascii="Arial" w:hAnsi="Arial" w:cs="Arial"/>
          <w:sz w:val="20"/>
          <w:szCs w:val="20"/>
        </w:rPr>
        <w:t xml:space="preserve"> Gminy Miasta Tychy obejmując</w:t>
      </w:r>
      <w:r w:rsidR="00D802C7">
        <w:rPr>
          <w:rFonts w:ascii="Arial" w:hAnsi="Arial" w:cs="Arial"/>
          <w:sz w:val="20"/>
          <w:szCs w:val="20"/>
        </w:rPr>
        <w:t>ym</w:t>
      </w:r>
      <w:r w:rsidRPr="00E36DF4">
        <w:rPr>
          <w:rFonts w:ascii="Arial" w:hAnsi="Arial" w:cs="Arial"/>
          <w:sz w:val="20"/>
          <w:szCs w:val="20"/>
        </w:rPr>
        <w:t>:</w:t>
      </w:r>
    </w:p>
    <w:p w14:paraId="10F3CE9F" w14:textId="77777777" w:rsidR="000253F7" w:rsidRPr="00E36DF4" w:rsidRDefault="000253F7" w:rsidP="000253F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E36DF4">
        <w:rPr>
          <w:rFonts w:ascii="Arial" w:hAnsi="Arial" w:cs="Arial"/>
          <w:sz w:val="20"/>
          <w:szCs w:val="20"/>
        </w:rPr>
        <w:t xml:space="preserve">1/ część działki oznaczonej nr </w:t>
      </w:r>
      <w:r w:rsidRPr="00E36DF4">
        <w:rPr>
          <w:rFonts w:ascii="Arial" w:hAnsi="Arial" w:cs="Arial"/>
          <w:b/>
          <w:sz w:val="20"/>
          <w:szCs w:val="20"/>
        </w:rPr>
        <w:t>1717/90</w:t>
      </w:r>
      <w:r w:rsidRPr="00E36DF4">
        <w:rPr>
          <w:rFonts w:ascii="Arial" w:hAnsi="Arial" w:cs="Arial"/>
          <w:sz w:val="20"/>
          <w:szCs w:val="20"/>
        </w:rPr>
        <w:t xml:space="preserve"> o pow. 20 m</w:t>
      </w:r>
      <w:r w:rsidRPr="00E36DF4">
        <w:rPr>
          <w:rFonts w:ascii="Arial" w:hAnsi="Arial" w:cs="Arial"/>
          <w:sz w:val="20"/>
          <w:szCs w:val="20"/>
          <w:vertAlign w:val="superscript"/>
        </w:rPr>
        <w:t>2</w:t>
      </w:r>
      <w:r w:rsidRPr="00E36DF4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położonej </w:t>
      </w:r>
      <w:r w:rsidRPr="00E36DF4">
        <w:rPr>
          <w:rFonts w:ascii="Arial" w:hAnsi="Arial" w:cs="Arial"/>
          <w:sz w:val="20"/>
          <w:szCs w:val="20"/>
        </w:rPr>
        <w:t xml:space="preserve">przy ul. </w:t>
      </w:r>
      <w:proofErr w:type="spellStart"/>
      <w:r w:rsidRPr="00E36DF4">
        <w:rPr>
          <w:rFonts w:ascii="Arial" w:hAnsi="Arial" w:cs="Arial"/>
          <w:sz w:val="20"/>
          <w:szCs w:val="20"/>
        </w:rPr>
        <w:t>Bu</w:t>
      </w:r>
      <w:r>
        <w:rPr>
          <w:rFonts w:ascii="Arial" w:hAnsi="Arial" w:cs="Arial"/>
          <w:sz w:val="20"/>
          <w:szCs w:val="20"/>
        </w:rPr>
        <w:t>rschego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E36DF4">
        <w:rPr>
          <w:rFonts w:ascii="Arial" w:hAnsi="Arial" w:cs="Arial"/>
          <w:sz w:val="20"/>
          <w:szCs w:val="20"/>
        </w:rPr>
        <w:t xml:space="preserve">użytek </w:t>
      </w:r>
      <w:proofErr w:type="spellStart"/>
      <w:r w:rsidRPr="00E36DF4">
        <w:rPr>
          <w:rFonts w:ascii="Arial" w:hAnsi="Arial" w:cs="Arial"/>
          <w:sz w:val="20"/>
          <w:szCs w:val="20"/>
        </w:rPr>
        <w:t>Bz</w:t>
      </w:r>
      <w:proofErr w:type="spellEnd"/>
      <w:r w:rsidRPr="00E36DF4">
        <w:rPr>
          <w:rFonts w:ascii="Arial" w:hAnsi="Arial" w:cs="Arial"/>
          <w:sz w:val="20"/>
          <w:szCs w:val="20"/>
        </w:rPr>
        <w:t>, o identyfikatorze</w:t>
      </w:r>
      <w:r>
        <w:rPr>
          <w:rFonts w:ascii="Arial" w:hAnsi="Arial" w:cs="Arial"/>
          <w:sz w:val="20"/>
          <w:szCs w:val="20"/>
        </w:rPr>
        <w:t xml:space="preserve"> </w:t>
      </w:r>
      <w:r w:rsidRPr="00E36DF4">
        <w:rPr>
          <w:rFonts w:ascii="Arial" w:hAnsi="Arial" w:cs="Arial"/>
          <w:sz w:val="20"/>
          <w:szCs w:val="20"/>
        </w:rPr>
        <w:t xml:space="preserve">247701_1.0001.AR_3.1717/90, objętej księgą wieczystą Sądu Rejonowego </w:t>
      </w:r>
      <w:r>
        <w:rPr>
          <w:rFonts w:ascii="Arial" w:hAnsi="Arial" w:cs="Arial"/>
          <w:sz w:val="20"/>
          <w:szCs w:val="20"/>
        </w:rPr>
        <w:br/>
      </w:r>
      <w:r w:rsidRPr="00E36DF4">
        <w:rPr>
          <w:rFonts w:ascii="Arial" w:hAnsi="Arial" w:cs="Arial"/>
          <w:sz w:val="20"/>
          <w:szCs w:val="20"/>
        </w:rPr>
        <w:t>w Tychach,</w:t>
      </w:r>
      <w:r w:rsidRPr="00E36DF4">
        <w:rPr>
          <w:rFonts w:ascii="Arial" w:hAnsi="Arial" w:cs="Arial"/>
          <w:snapToGrid w:val="0"/>
          <w:sz w:val="20"/>
          <w:szCs w:val="20"/>
        </w:rPr>
        <w:t xml:space="preserve"> zgodnie</w:t>
      </w:r>
      <w:r w:rsidRPr="00E36DF4">
        <w:rPr>
          <w:rFonts w:ascii="Arial" w:hAnsi="Arial" w:cs="Arial"/>
          <w:sz w:val="20"/>
          <w:szCs w:val="20"/>
        </w:rPr>
        <w:t xml:space="preserve"> z załącznikiem mapowym nr 1,</w:t>
      </w:r>
    </w:p>
    <w:p w14:paraId="744A682D" w14:textId="77777777" w:rsidR="000253F7" w:rsidRPr="00E36DF4" w:rsidRDefault="000253F7" w:rsidP="000253F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E36DF4">
        <w:rPr>
          <w:rFonts w:ascii="Arial" w:hAnsi="Arial" w:cs="Arial"/>
          <w:sz w:val="20"/>
          <w:szCs w:val="20"/>
        </w:rPr>
        <w:t xml:space="preserve">2/ część działki oznaczonej nr </w:t>
      </w:r>
      <w:r w:rsidRPr="00E36DF4">
        <w:rPr>
          <w:rFonts w:ascii="Arial" w:hAnsi="Arial" w:cs="Arial"/>
          <w:b/>
          <w:sz w:val="20"/>
          <w:szCs w:val="20"/>
        </w:rPr>
        <w:t>5858/33</w:t>
      </w:r>
      <w:r w:rsidRPr="00E36DF4">
        <w:rPr>
          <w:rFonts w:ascii="Arial" w:hAnsi="Arial" w:cs="Arial"/>
          <w:sz w:val="20"/>
          <w:szCs w:val="20"/>
        </w:rPr>
        <w:t xml:space="preserve"> o pow. 20 m</w:t>
      </w:r>
      <w:r w:rsidRPr="00E36DF4">
        <w:rPr>
          <w:rFonts w:ascii="Arial" w:hAnsi="Arial" w:cs="Arial"/>
          <w:sz w:val="20"/>
          <w:szCs w:val="20"/>
          <w:vertAlign w:val="superscript"/>
        </w:rPr>
        <w:t>2</w:t>
      </w:r>
      <w:r w:rsidRPr="00E36DF4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położonej </w:t>
      </w:r>
      <w:r w:rsidRPr="00E36DF4">
        <w:rPr>
          <w:rFonts w:ascii="Arial" w:hAnsi="Arial" w:cs="Arial"/>
          <w:sz w:val="20"/>
          <w:szCs w:val="20"/>
        </w:rPr>
        <w:t>przy ul. Budowlanych, użytek Bi, o identyfikatorze</w:t>
      </w:r>
      <w:r>
        <w:rPr>
          <w:rFonts w:ascii="Arial" w:hAnsi="Arial" w:cs="Arial"/>
          <w:sz w:val="20"/>
          <w:szCs w:val="20"/>
        </w:rPr>
        <w:t xml:space="preserve"> </w:t>
      </w:r>
      <w:r w:rsidRPr="00E36DF4">
        <w:rPr>
          <w:rFonts w:ascii="Arial" w:hAnsi="Arial" w:cs="Arial"/>
          <w:sz w:val="20"/>
          <w:szCs w:val="20"/>
        </w:rPr>
        <w:t xml:space="preserve">247701_1.0001.AR_2.5858/33, objętej księgą wieczystą Sądu Rejonowego </w:t>
      </w:r>
      <w:r>
        <w:rPr>
          <w:rFonts w:ascii="Arial" w:hAnsi="Arial" w:cs="Arial"/>
          <w:sz w:val="20"/>
          <w:szCs w:val="20"/>
        </w:rPr>
        <w:br/>
      </w:r>
      <w:r w:rsidRPr="00E36DF4">
        <w:rPr>
          <w:rFonts w:ascii="Arial" w:hAnsi="Arial" w:cs="Arial"/>
          <w:sz w:val="20"/>
          <w:szCs w:val="20"/>
        </w:rPr>
        <w:t>w Tychach,</w:t>
      </w:r>
      <w:r w:rsidRPr="00E36DF4">
        <w:rPr>
          <w:rFonts w:ascii="Arial" w:hAnsi="Arial" w:cs="Arial"/>
          <w:snapToGrid w:val="0"/>
          <w:sz w:val="20"/>
          <w:szCs w:val="20"/>
        </w:rPr>
        <w:t xml:space="preserve"> zgodnie</w:t>
      </w:r>
      <w:r w:rsidR="00D802C7">
        <w:rPr>
          <w:rFonts w:ascii="Arial" w:hAnsi="Arial" w:cs="Arial"/>
          <w:sz w:val="20"/>
          <w:szCs w:val="20"/>
        </w:rPr>
        <w:t xml:space="preserve"> z załącznikiem mapowym nr 2.</w:t>
      </w:r>
    </w:p>
    <w:p w14:paraId="658B6BF3" w14:textId="77777777" w:rsidR="000253F7" w:rsidRDefault="000253F7" w:rsidP="000253F7">
      <w:pPr>
        <w:jc w:val="both"/>
        <w:rPr>
          <w:rFonts w:ascii="Arial" w:hAnsi="Arial" w:cs="Arial"/>
          <w:sz w:val="20"/>
          <w:szCs w:val="20"/>
        </w:rPr>
      </w:pPr>
    </w:p>
    <w:p w14:paraId="30B92ECE" w14:textId="77777777" w:rsidR="000253F7" w:rsidRDefault="000253F7" w:rsidP="000253F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3688E">
        <w:rPr>
          <w:rFonts w:ascii="Arial" w:hAnsi="Arial" w:cs="Arial"/>
          <w:b/>
          <w:color w:val="000000"/>
          <w:sz w:val="20"/>
          <w:szCs w:val="20"/>
        </w:rPr>
        <w:t>§ 2</w:t>
      </w:r>
    </w:p>
    <w:p w14:paraId="4B457365" w14:textId="77777777" w:rsidR="000253F7" w:rsidRDefault="000253F7" w:rsidP="000253F7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020D7">
        <w:rPr>
          <w:rFonts w:ascii="Arial" w:hAnsi="Arial" w:cs="Arial"/>
          <w:color w:val="000000"/>
          <w:sz w:val="20"/>
          <w:szCs w:val="20"/>
        </w:rPr>
        <w:t>Wydzierżawienie gruntu następuje w trybie bezprzetargowym</w:t>
      </w:r>
      <w:r>
        <w:rPr>
          <w:rFonts w:ascii="Arial" w:hAnsi="Arial" w:cs="Arial"/>
          <w:color w:val="000000"/>
          <w:sz w:val="20"/>
          <w:szCs w:val="20"/>
        </w:rPr>
        <w:t xml:space="preserve"> na podstawie umowy dzierżawy.</w:t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4268CC5F" w14:textId="77777777" w:rsidR="000253F7" w:rsidRDefault="000253F7" w:rsidP="000253F7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3688E">
        <w:rPr>
          <w:rFonts w:ascii="Arial" w:hAnsi="Arial" w:cs="Arial"/>
          <w:b/>
          <w:color w:val="000000"/>
          <w:sz w:val="20"/>
          <w:szCs w:val="20"/>
        </w:rPr>
        <w:t xml:space="preserve"> §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3</w:t>
      </w:r>
    </w:p>
    <w:p w14:paraId="49753AD1" w14:textId="77777777" w:rsidR="000253F7" w:rsidRDefault="000253F7" w:rsidP="000253F7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13688E">
        <w:rPr>
          <w:rFonts w:ascii="Arial" w:hAnsi="Arial" w:cs="Arial"/>
          <w:color w:val="000000"/>
          <w:sz w:val="20"/>
          <w:szCs w:val="20"/>
        </w:rPr>
        <w:t>Wykonanie zarządzenia powierza</w:t>
      </w:r>
      <w:r>
        <w:rPr>
          <w:rFonts w:ascii="Arial" w:hAnsi="Arial" w:cs="Arial"/>
          <w:color w:val="000000"/>
          <w:sz w:val="20"/>
          <w:szCs w:val="20"/>
        </w:rPr>
        <w:t>m</w:t>
      </w:r>
      <w:r w:rsidRPr="0013688E">
        <w:rPr>
          <w:rFonts w:ascii="Arial" w:hAnsi="Arial" w:cs="Arial"/>
          <w:color w:val="000000"/>
          <w:sz w:val="20"/>
          <w:szCs w:val="20"/>
        </w:rPr>
        <w:t xml:space="preserve"> się Naczelnikowi Wydziału Gospodarki Nieruchomościami.</w:t>
      </w:r>
    </w:p>
    <w:p w14:paraId="315E49C1" w14:textId="77777777" w:rsidR="000253F7" w:rsidRPr="0013688E" w:rsidRDefault="000253F7" w:rsidP="000253F7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9404530" w14:textId="77777777" w:rsidR="000253F7" w:rsidRPr="0013688E" w:rsidRDefault="000253F7" w:rsidP="000253F7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01AAEE46" w14:textId="77777777" w:rsidR="000253F7" w:rsidRPr="0013688E" w:rsidRDefault="000253F7" w:rsidP="000253F7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3688E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</w:p>
    <w:p w14:paraId="1583B0E0" w14:textId="77777777" w:rsidR="000253F7" w:rsidRPr="0013688E" w:rsidRDefault="000253F7" w:rsidP="000253F7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13688E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14:paraId="782532C1" w14:textId="77777777" w:rsidR="000253F7" w:rsidRDefault="000253F7" w:rsidP="000253F7">
      <w:pPr>
        <w:jc w:val="both"/>
        <w:rPr>
          <w:rFonts w:ascii="Arial" w:hAnsi="Arial" w:cs="Arial"/>
          <w:sz w:val="20"/>
          <w:szCs w:val="20"/>
        </w:rPr>
      </w:pPr>
    </w:p>
    <w:p w14:paraId="4561B850" w14:textId="77777777" w:rsidR="00D42BCC" w:rsidRDefault="00D42BCC" w:rsidP="00D42BCC">
      <w:pPr>
        <w:jc w:val="right"/>
        <w:rPr>
          <w:rFonts w:ascii="Arial" w:hAnsi="Arial" w:cs="Arial"/>
          <w:sz w:val="20"/>
          <w:szCs w:val="20"/>
        </w:rPr>
      </w:pPr>
    </w:p>
    <w:p w14:paraId="07BEBA49" w14:textId="77777777" w:rsidR="00D42BCC" w:rsidRDefault="00D42BCC" w:rsidP="00D42BCC">
      <w:pPr>
        <w:jc w:val="right"/>
        <w:rPr>
          <w:rFonts w:ascii="Arial" w:hAnsi="Arial" w:cs="Arial"/>
          <w:sz w:val="20"/>
          <w:szCs w:val="20"/>
        </w:rPr>
      </w:pPr>
    </w:p>
    <w:p w14:paraId="200FFDAC" w14:textId="77777777" w:rsidR="00D42BCC" w:rsidRDefault="00D42BCC" w:rsidP="00D42BCC">
      <w:pPr>
        <w:jc w:val="right"/>
        <w:rPr>
          <w:rFonts w:ascii="Arial" w:hAnsi="Arial" w:cs="Arial"/>
          <w:sz w:val="20"/>
          <w:szCs w:val="20"/>
        </w:rPr>
      </w:pPr>
    </w:p>
    <w:p w14:paraId="0D24EA22" w14:textId="3AFD3CBD" w:rsidR="00D42BCC" w:rsidRPr="00D42BCC" w:rsidRDefault="00D42BCC" w:rsidP="00D42BCC">
      <w:pPr>
        <w:jc w:val="right"/>
        <w:rPr>
          <w:rFonts w:ascii="Arial" w:hAnsi="Arial" w:cs="Arial"/>
          <w:sz w:val="20"/>
          <w:szCs w:val="20"/>
        </w:rPr>
      </w:pPr>
      <w:r w:rsidRPr="00D42BCC">
        <w:rPr>
          <w:rFonts w:ascii="Arial" w:hAnsi="Arial" w:cs="Arial"/>
          <w:sz w:val="20"/>
          <w:szCs w:val="20"/>
        </w:rPr>
        <w:t>Prezydent Miasta Tychy</w:t>
      </w:r>
    </w:p>
    <w:p w14:paraId="5C36E355" w14:textId="77777777" w:rsidR="00D42BCC" w:rsidRPr="00D42BCC" w:rsidRDefault="00D42BCC" w:rsidP="00D42BCC">
      <w:pPr>
        <w:jc w:val="right"/>
        <w:rPr>
          <w:rFonts w:ascii="Arial" w:hAnsi="Arial" w:cs="Arial"/>
          <w:sz w:val="20"/>
          <w:szCs w:val="20"/>
        </w:rPr>
      </w:pPr>
    </w:p>
    <w:p w14:paraId="40BC0A92" w14:textId="77777777" w:rsidR="00D42BCC" w:rsidRPr="00D42BCC" w:rsidRDefault="00D42BCC" w:rsidP="00D42BCC">
      <w:pPr>
        <w:jc w:val="right"/>
        <w:rPr>
          <w:rFonts w:ascii="Arial" w:hAnsi="Arial" w:cs="Arial"/>
          <w:sz w:val="20"/>
          <w:szCs w:val="20"/>
        </w:rPr>
      </w:pPr>
      <w:r w:rsidRPr="00D42BCC">
        <w:rPr>
          <w:rFonts w:ascii="Arial" w:hAnsi="Arial" w:cs="Arial"/>
          <w:sz w:val="20"/>
          <w:szCs w:val="20"/>
        </w:rPr>
        <w:t>/-/ Maciej Gramatyka</w:t>
      </w:r>
    </w:p>
    <w:p w14:paraId="4618FB7E" w14:textId="77777777" w:rsidR="000253F7" w:rsidRDefault="000253F7" w:rsidP="000253F7">
      <w:pPr>
        <w:jc w:val="both"/>
        <w:rPr>
          <w:rFonts w:ascii="Arial" w:hAnsi="Arial" w:cs="Arial"/>
          <w:sz w:val="20"/>
          <w:szCs w:val="20"/>
        </w:rPr>
      </w:pPr>
    </w:p>
    <w:p w14:paraId="4774E179" w14:textId="77777777" w:rsidR="009F1EC3" w:rsidRDefault="009F1EC3"/>
    <w:p w14:paraId="69FAAA7C" w14:textId="77777777" w:rsidR="000253F7" w:rsidRDefault="000253F7"/>
    <w:p w14:paraId="506B347B" w14:textId="77777777" w:rsidR="000253F7" w:rsidRDefault="000253F7"/>
    <w:p w14:paraId="3BC93FEE" w14:textId="77777777" w:rsidR="000253F7" w:rsidRDefault="000253F7"/>
    <w:p w14:paraId="32A660DB" w14:textId="77777777" w:rsidR="000253F7" w:rsidRDefault="000253F7"/>
    <w:p w14:paraId="33DE91C5" w14:textId="77777777" w:rsidR="000253F7" w:rsidRDefault="000253F7"/>
    <w:p w14:paraId="7C8AEEBB" w14:textId="77777777" w:rsidR="000253F7" w:rsidRDefault="000253F7"/>
    <w:p w14:paraId="78F576AA" w14:textId="77777777" w:rsidR="000253F7" w:rsidRDefault="000253F7"/>
    <w:p w14:paraId="7BD645F9" w14:textId="77777777" w:rsidR="000253F7" w:rsidRDefault="000253F7"/>
    <w:p w14:paraId="66476926" w14:textId="77777777" w:rsidR="000253F7" w:rsidRDefault="000253F7"/>
    <w:p w14:paraId="5C99D535" w14:textId="77777777" w:rsidR="000253F7" w:rsidRDefault="000253F7"/>
    <w:p w14:paraId="7CEC8A37" w14:textId="77777777" w:rsidR="001A6632" w:rsidRPr="000253F7" w:rsidRDefault="001A6632" w:rsidP="000253F7">
      <w:pPr>
        <w:spacing w:line="276" w:lineRule="auto"/>
        <w:ind w:right="-144"/>
        <w:jc w:val="both"/>
        <w:rPr>
          <w:rFonts w:ascii="Arial" w:hAnsi="Arial" w:cs="Arial"/>
          <w:sz w:val="18"/>
          <w:szCs w:val="18"/>
        </w:rPr>
        <w:sectPr w:rsidR="001A6632" w:rsidRPr="000253F7" w:rsidSect="00AE72E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0" w:right="1276" w:bottom="993" w:left="1701" w:header="709" w:footer="709" w:gutter="0"/>
          <w:cols w:space="708"/>
          <w:titlePg/>
          <w:docGrid w:linePitch="326"/>
        </w:sectPr>
      </w:pPr>
    </w:p>
    <w:p w14:paraId="197F6E1F" w14:textId="77777777" w:rsidR="000253F7" w:rsidRDefault="000253F7"/>
    <w:p w14:paraId="48B064C4" w14:textId="77777777" w:rsidR="000253F7" w:rsidRDefault="000253F7" w:rsidP="000253F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mapowy nr 1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BF3475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/25</w:t>
      </w:r>
      <w:r>
        <w:rPr>
          <w:rFonts w:ascii="Arial" w:hAnsi="Arial" w:cs="Arial"/>
          <w:sz w:val="20"/>
          <w:szCs w:val="20"/>
        </w:rPr>
        <w:br/>
        <w:t>Prezydenta Miasta Tychy</w:t>
      </w:r>
      <w:r>
        <w:rPr>
          <w:rFonts w:ascii="Arial" w:hAnsi="Arial" w:cs="Arial"/>
          <w:sz w:val="20"/>
          <w:szCs w:val="20"/>
        </w:rPr>
        <w:br/>
        <w:t xml:space="preserve">z </w:t>
      </w:r>
      <w:r w:rsidR="00BF3475">
        <w:rPr>
          <w:rFonts w:ascii="Arial" w:hAnsi="Arial" w:cs="Arial"/>
          <w:sz w:val="20"/>
          <w:szCs w:val="20"/>
        </w:rPr>
        <w:t xml:space="preserve">13 </w:t>
      </w:r>
      <w:r>
        <w:rPr>
          <w:rFonts w:ascii="Arial" w:hAnsi="Arial" w:cs="Arial"/>
          <w:sz w:val="20"/>
          <w:szCs w:val="20"/>
        </w:rPr>
        <w:t>stycznia  2025 r</w:t>
      </w:r>
      <w:r w:rsidR="00D802C7">
        <w:rPr>
          <w:rFonts w:ascii="Arial" w:hAnsi="Arial" w:cs="Arial"/>
          <w:sz w:val="20"/>
          <w:szCs w:val="20"/>
        </w:rPr>
        <w:t>oku</w:t>
      </w:r>
    </w:p>
    <w:p w14:paraId="32169450" w14:textId="77777777" w:rsidR="000253F7" w:rsidRDefault="000253F7" w:rsidP="000253F7">
      <w:pPr>
        <w:rPr>
          <w:rFonts w:ascii="Arial" w:hAnsi="Arial" w:cs="Arial"/>
          <w:sz w:val="20"/>
          <w:szCs w:val="20"/>
        </w:rPr>
      </w:pPr>
    </w:p>
    <w:p w14:paraId="27448420" w14:textId="77777777" w:rsidR="000253F7" w:rsidRDefault="000253F7" w:rsidP="000253F7">
      <w:pPr>
        <w:rPr>
          <w:rFonts w:ascii="Arial" w:hAnsi="Arial" w:cs="Arial"/>
          <w:sz w:val="20"/>
          <w:szCs w:val="20"/>
        </w:rPr>
      </w:pPr>
    </w:p>
    <w:p w14:paraId="0A8D88E9" w14:textId="77777777" w:rsidR="000253F7" w:rsidRDefault="000253F7" w:rsidP="000253F7">
      <w:pPr>
        <w:rPr>
          <w:rFonts w:ascii="Arial" w:hAnsi="Arial" w:cs="Arial"/>
          <w:sz w:val="20"/>
          <w:szCs w:val="20"/>
        </w:rPr>
      </w:pPr>
    </w:p>
    <w:p w14:paraId="72C9F87B" w14:textId="77777777" w:rsidR="000253F7" w:rsidRDefault="000253F7" w:rsidP="000253F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C6941" wp14:editId="568EBA47">
                <wp:simplePos x="0" y="0"/>
                <wp:positionH relativeFrom="column">
                  <wp:posOffset>238891</wp:posOffset>
                </wp:positionH>
                <wp:positionV relativeFrom="paragraph">
                  <wp:posOffset>1886094</wp:posOffset>
                </wp:positionV>
                <wp:extent cx="3053751" cy="2976113"/>
                <wp:effectExtent l="0" t="38100" r="51435" b="34290"/>
                <wp:wrapNone/>
                <wp:docPr id="3" name="Łącznik prosty ze strzałk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53751" cy="297611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E1B4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18.8pt;margin-top:148.5pt;width:240.45pt;height:234.3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" strokecolor="black [3040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C8D2390" wp14:editId="0D9A2920">
            <wp:extent cx="5753735" cy="4494530"/>
            <wp:effectExtent l="19050" t="19050" r="18415" b="203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4945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4E7C78" w14:textId="77777777" w:rsidR="000253F7" w:rsidRDefault="000253F7" w:rsidP="000253F7"/>
    <w:p w14:paraId="6309F61C" w14:textId="77777777" w:rsidR="000253F7" w:rsidRDefault="000253F7" w:rsidP="000253F7"/>
    <w:tbl>
      <w:tblPr>
        <w:tblStyle w:val="Tabela-Siatka"/>
        <w:tblpPr w:leftFromText="141" w:rightFromText="141" w:vertAnchor="text" w:horzAnchor="margin" w:tblpY="49"/>
        <w:tblOverlap w:val="never"/>
        <w:tblW w:w="3350" w:type="dxa"/>
        <w:tblLook w:val="04A0" w:firstRow="1" w:lastRow="0" w:firstColumn="1" w:lastColumn="0" w:noHBand="0" w:noVBand="1"/>
      </w:tblPr>
      <w:tblGrid>
        <w:gridCol w:w="1135"/>
        <w:gridCol w:w="2215"/>
      </w:tblGrid>
      <w:tr w:rsidR="000253F7" w:rsidRPr="00525B58" w14:paraId="24C0A9DA" w14:textId="77777777" w:rsidTr="000253F7">
        <w:trPr>
          <w:trHeight w:val="161"/>
        </w:trPr>
        <w:tc>
          <w:tcPr>
            <w:tcW w:w="3350" w:type="dxa"/>
            <w:gridSpan w:val="2"/>
            <w:vAlign w:val="center"/>
          </w:tcPr>
          <w:p w14:paraId="10338D4E" w14:textId="77777777" w:rsidR="000253F7" w:rsidRPr="00525B58" w:rsidRDefault="000253F7" w:rsidP="00025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0253F7" w:rsidRPr="00525B58" w14:paraId="45C14EF2" w14:textId="77777777" w:rsidTr="000253F7">
        <w:trPr>
          <w:trHeight w:val="637"/>
        </w:trPr>
        <w:tc>
          <w:tcPr>
            <w:tcW w:w="1135" w:type="dxa"/>
            <w:vAlign w:val="center"/>
          </w:tcPr>
          <w:p w14:paraId="0E40D2BC" w14:textId="77777777" w:rsidR="000253F7" w:rsidRPr="00525B58" w:rsidRDefault="000253F7" w:rsidP="00025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 w14:anchorId="6E2873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14" o:title=""/>
                </v:shape>
                <o:OLEObject Type="Embed" ProgID="PBrush" ShapeID="_x0000_i1025" DrawAspect="Content" ObjectID="_1798356717" r:id="rId15"/>
              </w:object>
            </w:r>
          </w:p>
        </w:tc>
        <w:tc>
          <w:tcPr>
            <w:tcW w:w="2215" w:type="dxa"/>
            <w:vAlign w:val="center"/>
          </w:tcPr>
          <w:p w14:paraId="67E13529" w14:textId="77777777" w:rsidR="000253F7" w:rsidRPr="009C0AF5" w:rsidRDefault="000253F7" w:rsidP="00025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9C0AF5">
              <w:rPr>
                <w:rFonts w:ascii="Arial" w:hAnsi="Arial" w:cs="Arial"/>
                <w:sz w:val="20"/>
                <w:szCs w:val="20"/>
              </w:rPr>
              <w:t xml:space="preserve">eren do dzierżawy </w:t>
            </w:r>
          </w:p>
        </w:tc>
      </w:tr>
    </w:tbl>
    <w:p w14:paraId="23FE66B8" w14:textId="77777777" w:rsidR="000253F7" w:rsidRDefault="000253F7" w:rsidP="000253F7"/>
    <w:p w14:paraId="71B75B49" w14:textId="77777777" w:rsidR="000253F7" w:rsidRPr="000A656B" w:rsidRDefault="000253F7" w:rsidP="000253F7"/>
    <w:p w14:paraId="2235F370" w14:textId="77777777" w:rsidR="000253F7" w:rsidRDefault="000253F7" w:rsidP="000253F7">
      <w:pPr>
        <w:rPr>
          <w:noProof/>
        </w:rPr>
      </w:pPr>
    </w:p>
    <w:p w14:paraId="0AC8C32B" w14:textId="77777777" w:rsidR="000253F7" w:rsidRDefault="000253F7" w:rsidP="000253F7">
      <w:pPr>
        <w:rPr>
          <w:noProof/>
        </w:rPr>
      </w:pPr>
    </w:p>
    <w:p w14:paraId="52F3F3EE" w14:textId="77777777" w:rsidR="000253F7" w:rsidRDefault="000253F7" w:rsidP="000253F7"/>
    <w:p w14:paraId="73E1CAD9" w14:textId="77777777" w:rsidR="000253F7" w:rsidRDefault="000253F7" w:rsidP="000253F7"/>
    <w:p w14:paraId="382FDB6C" w14:textId="77777777" w:rsidR="001A6632" w:rsidRDefault="001A6632" w:rsidP="000253F7"/>
    <w:p w14:paraId="1F0189FD" w14:textId="77777777" w:rsidR="001A6632" w:rsidRDefault="001A6632" w:rsidP="000253F7"/>
    <w:p w14:paraId="19177AE4" w14:textId="77777777" w:rsidR="001A6632" w:rsidRDefault="001A6632" w:rsidP="000253F7"/>
    <w:p w14:paraId="34D23759" w14:textId="77777777" w:rsidR="001A6632" w:rsidRDefault="001A6632" w:rsidP="000253F7"/>
    <w:p w14:paraId="7FA225D9" w14:textId="77777777" w:rsidR="001A6632" w:rsidRDefault="001A6632" w:rsidP="000253F7"/>
    <w:p w14:paraId="0A92F1D8" w14:textId="77777777" w:rsidR="001A6632" w:rsidRDefault="001A6632" w:rsidP="000253F7"/>
    <w:p w14:paraId="42549042" w14:textId="77777777" w:rsidR="001A6632" w:rsidRDefault="001A6632" w:rsidP="000253F7"/>
    <w:p w14:paraId="412F14EF" w14:textId="77777777" w:rsidR="001A6632" w:rsidRDefault="001A6632" w:rsidP="000253F7"/>
    <w:p w14:paraId="4642F050" w14:textId="77777777" w:rsidR="001A6632" w:rsidRDefault="001A6632" w:rsidP="000253F7"/>
    <w:p w14:paraId="1109FE96" w14:textId="77777777" w:rsidR="001A6632" w:rsidRDefault="001A6632" w:rsidP="000253F7"/>
    <w:p w14:paraId="47788BF2" w14:textId="77777777" w:rsidR="001A6632" w:rsidRDefault="001A6632" w:rsidP="001A66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mapowy nr </w:t>
      </w:r>
      <w:r w:rsidR="00D802C7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BF3475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/25</w:t>
      </w:r>
      <w:r>
        <w:rPr>
          <w:rFonts w:ascii="Arial" w:hAnsi="Arial" w:cs="Arial"/>
          <w:sz w:val="20"/>
          <w:szCs w:val="20"/>
        </w:rPr>
        <w:br/>
        <w:t>Prezydenta Miasta Tychy</w:t>
      </w:r>
      <w:r>
        <w:rPr>
          <w:rFonts w:ascii="Arial" w:hAnsi="Arial" w:cs="Arial"/>
          <w:sz w:val="20"/>
          <w:szCs w:val="20"/>
        </w:rPr>
        <w:br/>
        <w:t>z</w:t>
      </w:r>
      <w:r w:rsidR="00BF3475">
        <w:rPr>
          <w:rFonts w:ascii="Arial" w:hAnsi="Arial" w:cs="Arial"/>
          <w:sz w:val="20"/>
          <w:szCs w:val="20"/>
        </w:rPr>
        <w:t xml:space="preserve"> 13 </w:t>
      </w:r>
      <w:r>
        <w:rPr>
          <w:rFonts w:ascii="Arial" w:hAnsi="Arial" w:cs="Arial"/>
          <w:sz w:val="20"/>
          <w:szCs w:val="20"/>
        </w:rPr>
        <w:t>stycznia  2025 r</w:t>
      </w:r>
      <w:r w:rsidR="00D802C7">
        <w:rPr>
          <w:rFonts w:ascii="Arial" w:hAnsi="Arial" w:cs="Arial"/>
          <w:sz w:val="20"/>
          <w:szCs w:val="20"/>
        </w:rPr>
        <w:t>oku</w:t>
      </w:r>
    </w:p>
    <w:p w14:paraId="769D9961" w14:textId="77777777" w:rsidR="001A6632" w:rsidRDefault="001A6632" w:rsidP="000253F7"/>
    <w:p w14:paraId="17120F9C" w14:textId="77777777" w:rsidR="001A6632" w:rsidRDefault="001A6632" w:rsidP="000253F7"/>
    <w:p w14:paraId="2AED8068" w14:textId="77777777" w:rsidR="001A6632" w:rsidRDefault="001A6632" w:rsidP="000253F7"/>
    <w:p w14:paraId="7463DA1D" w14:textId="77777777" w:rsidR="001A6632" w:rsidRDefault="001A6632" w:rsidP="000253F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F66FB4" wp14:editId="29280843">
                <wp:simplePos x="0" y="0"/>
                <wp:positionH relativeFrom="column">
                  <wp:posOffset>204385</wp:posOffset>
                </wp:positionH>
                <wp:positionV relativeFrom="paragraph">
                  <wp:posOffset>2181572</wp:posOffset>
                </wp:positionV>
                <wp:extent cx="3096883" cy="2734574"/>
                <wp:effectExtent l="0" t="38100" r="46990" b="27940"/>
                <wp:wrapNone/>
                <wp:docPr id="6" name="Łącznik prosty ze strzałk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96883" cy="273457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91BC4B" id="Łącznik prosty ze strzałką 6" o:spid="_x0000_s1026" type="#_x0000_t32" style="position:absolute;margin-left:16.1pt;margin-top:171.8pt;width:243.85pt;height:215.3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" strokecolor="black [3040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FD1AAD5" wp14:editId="2993ABEF">
            <wp:extent cx="5762625" cy="4157980"/>
            <wp:effectExtent l="19050" t="19050" r="28575" b="1397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57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B37D8D" w14:textId="77777777" w:rsidR="000253F7" w:rsidRDefault="000253F7"/>
    <w:p w14:paraId="41E45D2B" w14:textId="77777777" w:rsidR="001A6632" w:rsidRDefault="001A6632"/>
    <w:p w14:paraId="70D71761" w14:textId="77777777" w:rsidR="001A6632" w:rsidRDefault="001A6632"/>
    <w:p w14:paraId="06A8DF80" w14:textId="77777777" w:rsidR="001A6632" w:rsidRDefault="001A6632" w:rsidP="001A6632"/>
    <w:tbl>
      <w:tblPr>
        <w:tblStyle w:val="Tabela-Siatka"/>
        <w:tblpPr w:leftFromText="141" w:rightFromText="141" w:vertAnchor="text" w:horzAnchor="margin" w:tblpY="49"/>
        <w:tblOverlap w:val="never"/>
        <w:tblW w:w="3350" w:type="dxa"/>
        <w:tblLook w:val="04A0" w:firstRow="1" w:lastRow="0" w:firstColumn="1" w:lastColumn="0" w:noHBand="0" w:noVBand="1"/>
      </w:tblPr>
      <w:tblGrid>
        <w:gridCol w:w="1135"/>
        <w:gridCol w:w="2215"/>
      </w:tblGrid>
      <w:tr w:rsidR="001A6632" w:rsidRPr="00525B58" w14:paraId="7841E9AE" w14:textId="77777777" w:rsidTr="00072E5C">
        <w:trPr>
          <w:trHeight w:val="161"/>
        </w:trPr>
        <w:tc>
          <w:tcPr>
            <w:tcW w:w="3350" w:type="dxa"/>
            <w:gridSpan w:val="2"/>
            <w:vAlign w:val="center"/>
          </w:tcPr>
          <w:p w14:paraId="1792DD56" w14:textId="77777777" w:rsidR="001A6632" w:rsidRPr="00525B58" w:rsidRDefault="001A6632" w:rsidP="0007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1A6632" w:rsidRPr="00525B58" w14:paraId="618EE508" w14:textId="77777777" w:rsidTr="00072E5C">
        <w:trPr>
          <w:trHeight w:val="637"/>
        </w:trPr>
        <w:tc>
          <w:tcPr>
            <w:tcW w:w="1135" w:type="dxa"/>
            <w:vAlign w:val="center"/>
          </w:tcPr>
          <w:p w14:paraId="13AEB651" w14:textId="77777777" w:rsidR="001A6632" w:rsidRPr="00525B58" w:rsidRDefault="001A6632" w:rsidP="0007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 w14:anchorId="2137C1B9">
                <v:shape id="_x0000_i1026" type="#_x0000_t75" style="width:39pt;height:21pt" o:ole="">
                  <v:imagedata r:id="rId14" o:title=""/>
                </v:shape>
                <o:OLEObject Type="Embed" ProgID="PBrush" ShapeID="_x0000_i1026" DrawAspect="Content" ObjectID="_1798356718" r:id="rId17"/>
              </w:object>
            </w:r>
          </w:p>
        </w:tc>
        <w:tc>
          <w:tcPr>
            <w:tcW w:w="2215" w:type="dxa"/>
            <w:vAlign w:val="center"/>
          </w:tcPr>
          <w:p w14:paraId="30950FE1" w14:textId="77777777" w:rsidR="001A6632" w:rsidRPr="009C0AF5" w:rsidRDefault="001A6632" w:rsidP="0007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9C0AF5">
              <w:rPr>
                <w:rFonts w:ascii="Arial" w:hAnsi="Arial" w:cs="Arial"/>
                <w:sz w:val="20"/>
                <w:szCs w:val="20"/>
              </w:rPr>
              <w:t xml:space="preserve">eren do dzierżawy </w:t>
            </w:r>
          </w:p>
        </w:tc>
      </w:tr>
    </w:tbl>
    <w:p w14:paraId="41F549E2" w14:textId="77777777" w:rsidR="001A6632" w:rsidRDefault="001A6632" w:rsidP="001A6632"/>
    <w:p w14:paraId="7A20451B" w14:textId="77777777" w:rsidR="001A6632" w:rsidRPr="000A656B" w:rsidRDefault="001A6632" w:rsidP="001A6632"/>
    <w:p w14:paraId="43080D20" w14:textId="77777777" w:rsidR="001A6632" w:rsidRDefault="001A6632"/>
    <w:sectPr w:rsidR="001A6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699C2" w14:textId="77777777" w:rsidR="007251CA" w:rsidRDefault="00BF3475">
      <w:r>
        <w:separator/>
      </w:r>
    </w:p>
  </w:endnote>
  <w:endnote w:type="continuationSeparator" w:id="0">
    <w:p w14:paraId="36978E91" w14:textId="77777777" w:rsidR="007251CA" w:rsidRDefault="00BF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204F" w14:textId="77777777" w:rsidR="00B204B9" w:rsidRDefault="00B204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D05FA" w14:textId="77777777" w:rsidR="00B204B9" w:rsidRDefault="00B204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7B9A7" w14:textId="77777777" w:rsidR="00B204B9" w:rsidRDefault="00B204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28CF1" w14:textId="77777777" w:rsidR="007251CA" w:rsidRDefault="00BF3475">
      <w:r>
        <w:separator/>
      </w:r>
    </w:p>
  </w:footnote>
  <w:footnote w:type="continuationSeparator" w:id="0">
    <w:p w14:paraId="6CAD0B3E" w14:textId="77777777" w:rsidR="007251CA" w:rsidRDefault="00BF3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F0934" w14:textId="77777777" w:rsidR="00B204B9" w:rsidRDefault="00B204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02AC2" w14:textId="77777777" w:rsidR="00B204B9" w:rsidRDefault="00B204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46DB5" w14:textId="77777777" w:rsidR="00B204B9" w:rsidRDefault="00B204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6990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F7"/>
    <w:rsid w:val="000253F7"/>
    <w:rsid w:val="000B6DD9"/>
    <w:rsid w:val="001A6632"/>
    <w:rsid w:val="003F59AE"/>
    <w:rsid w:val="006A116C"/>
    <w:rsid w:val="007251CA"/>
    <w:rsid w:val="00750164"/>
    <w:rsid w:val="00873318"/>
    <w:rsid w:val="009F1EC3"/>
    <w:rsid w:val="00A561E0"/>
    <w:rsid w:val="00B204B9"/>
    <w:rsid w:val="00BF3475"/>
    <w:rsid w:val="00D42BCC"/>
    <w:rsid w:val="00D8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B4A4C31"/>
  <w15:docId w15:val="{2930406F-8F9A-4F51-8565-1433F7085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3F7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3F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0253F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0253F7"/>
    <w:rPr>
      <w:rFonts w:ascii="Trebuchet MS" w:eastAsia="Times New Roman" w:hAnsi="Trebuchet MS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rsid w:val="000253F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0253F7"/>
    <w:rPr>
      <w:rFonts w:ascii="Trebuchet MS" w:eastAsia="Times New Roman" w:hAnsi="Trebuchet MS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uiPriority w:val="59"/>
    <w:rsid w:val="000253F7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253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53F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6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Monika Jaworek</cp:lastModifiedBy>
  <cp:revision>4</cp:revision>
  <cp:lastPrinted>2025-01-08T08:48:00Z</cp:lastPrinted>
  <dcterms:created xsi:type="dcterms:W3CDTF">2025-01-14T09:38:00Z</dcterms:created>
  <dcterms:modified xsi:type="dcterms:W3CDTF">2025-01-14T09:46:00Z</dcterms:modified>
</cp:coreProperties>
</file>