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F9" w:rsidRDefault="00FB681F">
      <w:pPr>
        <w:spacing w:after="0" w:line="240" w:lineRule="auto"/>
        <w:ind w:firstLine="9072"/>
        <w:jc w:val="both"/>
        <w:rPr>
          <w:rFonts w:ascii="Times New Roman" w:hAnsi="Times New Roman" w:cs="Arial"/>
          <w:sz w:val="18"/>
        </w:rPr>
      </w:pPr>
      <w:r>
        <w:rPr>
          <w:rFonts w:ascii="Times New Roman" w:hAnsi="Times New Roman" w:cs="Arial"/>
          <w:sz w:val="18"/>
        </w:rPr>
        <w:t>Załącznik nr 2</w:t>
      </w:r>
    </w:p>
    <w:p w:rsidR="001358F9" w:rsidRDefault="00FB681F">
      <w:pPr>
        <w:spacing w:after="0" w:line="240" w:lineRule="auto"/>
        <w:ind w:firstLine="9072"/>
        <w:jc w:val="both"/>
        <w:rPr>
          <w:rFonts w:ascii="Times New Roman" w:hAnsi="Times New Roman" w:cs="Arial"/>
          <w:sz w:val="18"/>
        </w:rPr>
      </w:pPr>
      <w:r>
        <w:rPr>
          <w:rFonts w:ascii="Times New Roman" w:hAnsi="Times New Roman" w:cs="Arial"/>
          <w:sz w:val="18"/>
        </w:rPr>
        <w:t>do Regulaminu Konkursu na „Najpiękniejszą witrynę świąteczną”</w:t>
      </w:r>
    </w:p>
    <w:p w:rsidR="001358F9" w:rsidRDefault="001358F9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1358F9" w:rsidRDefault="00FB68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Karta oceny formularza zgłoszeniowego do konkursu na „Najpiękniejszą witrynę świąteczną”</w:t>
      </w:r>
    </w:p>
    <w:tbl>
      <w:tblPr>
        <w:tblStyle w:val="Tabela-Siatka"/>
        <w:tblpPr w:leftFromText="141" w:rightFromText="141" w:vertAnchor="text" w:horzAnchor="page" w:tblpX="4931" w:tblpY="415"/>
        <w:tblW w:w="10559" w:type="dxa"/>
        <w:tblInd w:w="108" w:type="dxa"/>
        <w:tblLayout w:type="fixed"/>
        <w:tblLook w:val="04A0"/>
      </w:tblPr>
      <w:tblGrid>
        <w:gridCol w:w="10559"/>
      </w:tblGrid>
      <w:tr w:rsidR="001358F9">
        <w:trPr>
          <w:trHeight w:val="397"/>
        </w:trPr>
        <w:tc>
          <w:tcPr>
            <w:tcW w:w="10559" w:type="dxa"/>
            <w:vAlign w:val="center"/>
          </w:tcPr>
          <w:p w:rsidR="001358F9" w:rsidRDefault="001358F9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58F9" w:rsidRDefault="001358F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1358F9" w:rsidRDefault="00FB681F">
      <w:pPr>
        <w:tabs>
          <w:tab w:val="left" w:pos="1985"/>
        </w:tabs>
        <w:spacing w:after="240" w:line="240" w:lineRule="auto"/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b/>
          <w:sz w:val="24"/>
          <w:szCs w:val="24"/>
        </w:rPr>
        <w:t>Firma przedsiębiorcy: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ela-Siatka"/>
        <w:tblpPr w:leftFromText="141" w:rightFromText="141" w:vertAnchor="text" w:horzAnchor="page" w:tblpX="4932" w:tblpY="188"/>
        <w:tblW w:w="10558" w:type="dxa"/>
        <w:tblInd w:w="108" w:type="dxa"/>
        <w:tblLayout w:type="fixed"/>
        <w:tblLook w:val="04A0"/>
      </w:tblPr>
      <w:tblGrid>
        <w:gridCol w:w="10558"/>
      </w:tblGrid>
      <w:tr w:rsidR="001358F9">
        <w:trPr>
          <w:trHeight w:val="397"/>
        </w:trPr>
        <w:tc>
          <w:tcPr>
            <w:tcW w:w="10558" w:type="dxa"/>
            <w:vAlign w:val="center"/>
          </w:tcPr>
          <w:p w:rsidR="001358F9" w:rsidRDefault="001358F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8F9" w:rsidRDefault="001358F9">
      <w:pPr>
        <w:spacing w:after="0" w:line="240" w:lineRule="auto"/>
        <w:rPr>
          <w:rFonts w:ascii="Times New Roman" w:hAnsi="Times New Roman" w:cs="Times New Roman"/>
          <w:b/>
          <w:sz w:val="12"/>
          <w:szCs w:val="24"/>
        </w:rPr>
      </w:pPr>
    </w:p>
    <w:p w:rsidR="001358F9" w:rsidRDefault="00FB68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punktu/ lokalizacja witryny:</w:t>
      </w:r>
    </w:p>
    <w:p w:rsidR="001358F9" w:rsidRDefault="001358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58F9" w:rsidRDefault="001358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4220" w:type="dxa"/>
        <w:tblLayout w:type="fixed"/>
        <w:tblLook w:val="04A0"/>
      </w:tblPr>
      <w:tblGrid>
        <w:gridCol w:w="8284"/>
        <w:gridCol w:w="1979"/>
        <w:gridCol w:w="1978"/>
        <w:gridCol w:w="1979"/>
      </w:tblGrid>
      <w:tr w:rsidR="001358F9">
        <w:trPr>
          <w:trHeight w:val="402"/>
        </w:trPr>
        <w:tc>
          <w:tcPr>
            <w:tcW w:w="8283" w:type="dxa"/>
            <w:vMerge w:val="restart"/>
            <w:vAlign w:val="center"/>
          </w:tcPr>
          <w:p w:rsidR="001358F9" w:rsidRDefault="00FB68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Kryteria oceny wraz z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punktacją:</w:t>
            </w:r>
          </w:p>
        </w:tc>
        <w:tc>
          <w:tcPr>
            <w:tcW w:w="5936" w:type="dxa"/>
            <w:gridSpan w:val="3"/>
            <w:vAlign w:val="center"/>
          </w:tcPr>
          <w:p w:rsidR="001358F9" w:rsidRDefault="00FB6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Liczba przyznanych punktów przez poszczególnych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br/>
              <w:t>członków komisji:</w:t>
            </w:r>
          </w:p>
        </w:tc>
      </w:tr>
      <w:tr w:rsidR="001358F9">
        <w:trPr>
          <w:trHeight w:val="643"/>
        </w:trPr>
        <w:tc>
          <w:tcPr>
            <w:tcW w:w="8283" w:type="dxa"/>
            <w:vMerge/>
            <w:vAlign w:val="center"/>
          </w:tcPr>
          <w:p w:rsidR="001358F9" w:rsidRDefault="001358F9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358F9" w:rsidRDefault="00FB6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78" w:type="dxa"/>
            <w:vAlign w:val="center"/>
          </w:tcPr>
          <w:p w:rsidR="001358F9" w:rsidRDefault="00FB6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9" w:type="dxa"/>
            <w:vAlign w:val="center"/>
          </w:tcPr>
          <w:p w:rsidR="001358F9" w:rsidRDefault="00FB6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358F9">
        <w:trPr>
          <w:trHeight w:val="516"/>
        </w:trPr>
        <w:tc>
          <w:tcPr>
            <w:tcW w:w="8283" w:type="dxa"/>
            <w:vAlign w:val="center"/>
          </w:tcPr>
          <w:p w:rsidR="001358F9" w:rsidRDefault="00FB681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Nawiązanie do tradycji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świąteczno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>noworocznej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(0-5pkt.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F9">
        <w:trPr>
          <w:trHeight w:val="688"/>
        </w:trPr>
        <w:tc>
          <w:tcPr>
            <w:tcW w:w="8283" w:type="dxa"/>
            <w:vAlign w:val="center"/>
          </w:tcPr>
          <w:p w:rsidR="001358F9" w:rsidRDefault="00FB681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Oryginalność i pomysłowość na wystrój witryny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 pkt.)</w:t>
            </w: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F9">
        <w:trPr>
          <w:trHeight w:val="632"/>
        </w:trPr>
        <w:tc>
          <w:tcPr>
            <w:tcW w:w="8283" w:type="dxa"/>
            <w:vAlign w:val="center"/>
          </w:tcPr>
          <w:p w:rsidR="001358F9" w:rsidRDefault="00FB681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Innowacyjne podejście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 pkt.)</w:t>
            </w: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F9">
        <w:trPr>
          <w:trHeight w:val="402"/>
        </w:trPr>
        <w:tc>
          <w:tcPr>
            <w:tcW w:w="8283" w:type="dxa"/>
            <w:vAlign w:val="center"/>
          </w:tcPr>
          <w:p w:rsidR="001358F9" w:rsidRDefault="00FB681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Estetyka wykonania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 pkt.)</w:t>
            </w: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F9">
        <w:trPr>
          <w:trHeight w:val="402"/>
        </w:trPr>
        <w:tc>
          <w:tcPr>
            <w:tcW w:w="8283" w:type="dxa"/>
            <w:vAlign w:val="center"/>
          </w:tcPr>
          <w:p w:rsidR="001358F9" w:rsidRDefault="00FB681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Oddziaływanie na przestrzeń publiczną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 pkt.)</w:t>
            </w: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F9">
        <w:trPr>
          <w:trHeight w:val="402"/>
        </w:trPr>
        <w:tc>
          <w:tcPr>
            <w:tcW w:w="8283" w:type="dxa"/>
            <w:vAlign w:val="center"/>
          </w:tcPr>
          <w:p w:rsidR="001358F9" w:rsidRDefault="00FB681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Dobór odpowiedniego oświetlenia i iluminacje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 pkt.)</w:t>
            </w: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F9">
        <w:trPr>
          <w:trHeight w:val="402"/>
        </w:trPr>
        <w:tc>
          <w:tcPr>
            <w:tcW w:w="8283" w:type="dxa"/>
            <w:vAlign w:val="center"/>
          </w:tcPr>
          <w:p w:rsidR="001358F9" w:rsidRDefault="00FB681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Kreowanie wizerunku firmy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 pkt.)</w:t>
            </w:r>
            <w:r>
              <w:rPr>
                <w:rStyle w:val="Znakiprzypiswdolnych"/>
                <w:rFonts w:ascii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Style w:val="Odwoanieprzypisudolnego"/>
                <w:rFonts w:ascii="Times New Roman" w:hAnsi="Times New Roman" w:cs="Arial"/>
                <w:sz w:val="24"/>
                <w:szCs w:val="24"/>
              </w:rPr>
              <w:footnoteReference w:id="1"/>
            </w: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F9">
        <w:trPr>
          <w:trHeight w:val="552"/>
        </w:trPr>
        <w:tc>
          <w:tcPr>
            <w:tcW w:w="8283" w:type="dxa"/>
            <w:vAlign w:val="center"/>
          </w:tcPr>
          <w:p w:rsidR="001358F9" w:rsidRDefault="00FB68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przyznanych punktów przez poszczególnych członków komisji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konkursowej:</w:t>
            </w: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8F9">
        <w:trPr>
          <w:trHeight w:val="194"/>
        </w:trPr>
        <w:tc>
          <w:tcPr>
            <w:tcW w:w="8283" w:type="dxa"/>
          </w:tcPr>
          <w:p w:rsidR="001358F9" w:rsidRDefault="00FB68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uzyskanych punktów</w:t>
            </w:r>
            <w:r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36" w:type="dxa"/>
            <w:gridSpan w:val="3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358F9" w:rsidRDefault="001358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page" w:tblpX="12511" w:tblpY="-1"/>
        <w:tblW w:w="929" w:type="dxa"/>
        <w:tblInd w:w="108" w:type="dxa"/>
        <w:tblLayout w:type="fixed"/>
        <w:tblLook w:val="04A0"/>
      </w:tblPr>
      <w:tblGrid>
        <w:gridCol w:w="929"/>
      </w:tblGrid>
      <w:tr w:rsidR="001358F9">
        <w:trPr>
          <w:trHeight w:val="340"/>
        </w:trPr>
        <w:tc>
          <w:tcPr>
            <w:tcW w:w="929" w:type="dxa"/>
            <w:vAlign w:val="center"/>
          </w:tcPr>
          <w:p w:rsidR="001358F9" w:rsidRDefault="00135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8F9" w:rsidRDefault="00FB681F">
      <w:pPr>
        <w:spacing w:after="0" w:line="240" w:lineRule="auto"/>
        <w:ind w:firstLine="79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Wnioskującemu przyznano</w:t>
      </w:r>
      <w:r>
        <w:rPr>
          <w:rFonts w:ascii="Times New Roman" w:hAnsi="Times New Roman" w:cs="Times New Roman"/>
          <w:sz w:val="24"/>
          <w:szCs w:val="24"/>
        </w:rPr>
        <w:t>: pkt./</w:t>
      </w:r>
      <w:r>
        <w:rPr>
          <w:rFonts w:ascii="Times New Roman" w:hAnsi="Times New Roman" w:cs="Times New Roman"/>
          <w:b/>
          <w:sz w:val="24"/>
          <w:szCs w:val="24"/>
        </w:rPr>
        <w:t>105 pkt.</w:t>
      </w:r>
    </w:p>
    <w:p w:rsidR="001358F9" w:rsidRDefault="001358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58F9" w:rsidRDefault="001358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58F9" w:rsidRDefault="00FB68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Krótkie uzasadnienie wyboru: </w:t>
      </w:r>
    </w:p>
    <w:p w:rsidR="001358F9" w:rsidRDefault="001358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4000" w:type="dxa"/>
        <w:tblLayout w:type="fixed"/>
        <w:tblLook w:val="04A0"/>
      </w:tblPr>
      <w:tblGrid>
        <w:gridCol w:w="14000"/>
      </w:tblGrid>
      <w:tr w:rsidR="001358F9">
        <w:tc>
          <w:tcPr>
            <w:tcW w:w="14000" w:type="dxa"/>
            <w:vAlign w:val="center"/>
          </w:tcPr>
          <w:p w:rsidR="001358F9" w:rsidRDefault="001358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58F9" w:rsidRDefault="001358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58F9" w:rsidRDefault="001358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58F9" w:rsidRDefault="001358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58F9" w:rsidRDefault="001358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58F9" w:rsidRDefault="001358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58F9" w:rsidRDefault="001358F9">
      <w:pPr>
        <w:spacing w:after="0" w:line="240" w:lineRule="auto"/>
        <w:ind w:firstLine="3828"/>
        <w:rPr>
          <w:rFonts w:ascii="Times New Roman" w:hAnsi="Times New Roman" w:cs="Times New Roman"/>
          <w:sz w:val="6"/>
          <w:szCs w:val="6"/>
        </w:rPr>
      </w:pPr>
    </w:p>
    <w:tbl>
      <w:tblPr>
        <w:tblStyle w:val="Tabela-Siatka"/>
        <w:tblpPr w:leftFromText="141" w:rightFromText="141" w:vertAnchor="text" w:horzAnchor="page" w:tblpX="12292" w:tblpY="184"/>
        <w:tblW w:w="1843" w:type="dxa"/>
        <w:tblInd w:w="108" w:type="dxa"/>
        <w:tblLayout w:type="fixed"/>
        <w:tblLook w:val="04A0"/>
      </w:tblPr>
      <w:tblGrid>
        <w:gridCol w:w="1843"/>
      </w:tblGrid>
      <w:tr w:rsidR="001358F9">
        <w:trPr>
          <w:trHeight w:val="397"/>
        </w:trPr>
        <w:tc>
          <w:tcPr>
            <w:tcW w:w="1843" w:type="dxa"/>
            <w:vAlign w:val="center"/>
          </w:tcPr>
          <w:p w:rsidR="001358F9" w:rsidRDefault="00135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8F9" w:rsidRDefault="001358F9">
      <w:pPr>
        <w:spacing w:after="0" w:line="240" w:lineRule="auto"/>
        <w:ind w:firstLine="3828"/>
        <w:rPr>
          <w:rFonts w:ascii="Times New Roman" w:hAnsi="Times New Roman" w:cs="Times New Roman"/>
          <w:sz w:val="24"/>
          <w:szCs w:val="24"/>
        </w:rPr>
      </w:pPr>
    </w:p>
    <w:p w:rsidR="001358F9" w:rsidRDefault="00FB681F">
      <w:pPr>
        <w:spacing w:after="0" w:line="240" w:lineRule="auto"/>
        <w:ind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Tychy, dnia </w:t>
      </w:r>
    </w:p>
    <w:p w:rsidR="001358F9" w:rsidRDefault="001358F9">
      <w:pPr>
        <w:spacing w:after="0" w:line="240" w:lineRule="auto"/>
        <w:ind w:firstLine="3828"/>
        <w:rPr>
          <w:rFonts w:ascii="Times New Roman" w:hAnsi="Times New Roman" w:cs="Times New Roman"/>
          <w:sz w:val="24"/>
          <w:szCs w:val="24"/>
        </w:rPr>
      </w:pPr>
    </w:p>
    <w:p w:rsidR="001358F9" w:rsidRDefault="001358F9"/>
    <w:tbl>
      <w:tblPr>
        <w:tblStyle w:val="Tabela-Siatka"/>
        <w:tblW w:w="11360" w:type="dxa"/>
        <w:tblInd w:w="2660" w:type="dxa"/>
        <w:tblLayout w:type="fixed"/>
        <w:tblLook w:val="04A0"/>
      </w:tblPr>
      <w:tblGrid>
        <w:gridCol w:w="6604"/>
        <w:gridCol w:w="4756"/>
      </w:tblGrid>
      <w:tr w:rsidR="001358F9">
        <w:trPr>
          <w:trHeight w:val="680"/>
        </w:trPr>
        <w:tc>
          <w:tcPr>
            <w:tcW w:w="6603" w:type="dxa"/>
            <w:vAlign w:val="center"/>
          </w:tcPr>
          <w:p w:rsidR="001358F9" w:rsidRDefault="00FB68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Imię i nazwisko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członka komisji konkursowej:</w:t>
            </w:r>
          </w:p>
        </w:tc>
        <w:tc>
          <w:tcPr>
            <w:tcW w:w="4756" w:type="dxa"/>
            <w:vAlign w:val="center"/>
          </w:tcPr>
          <w:p w:rsidR="001358F9" w:rsidRDefault="00FB68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Podpis:</w:t>
            </w:r>
          </w:p>
        </w:tc>
      </w:tr>
      <w:tr w:rsidR="001358F9">
        <w:trPr>
          <w:trHeight w:val="680"/>
        </w:trPr>
        <w:tc>
          <w:tcPr>
            <w:tcW w:w="6603" w:type="dxa"/>
            <w:vAlign w:val="center"/>
          </w:tcPr>
          <w:p w:rsidR="001358F9" w:rsidRDefault="00FB6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                                                                      Przewodniczący</w:t>
            </w:r>
          </w:p>
        </w:tc>
        <w:tc>
          <w:tcPr>
            <w:tcW w:w="4756" w:type="dxa"/>
            <w:vAlign w:val="center"/>
          </w:tcPr>
          <w:p w:rsidR="001358F9" w:rsidRDefault="001358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F9">
        <w:trPr>
          <w:trHeight w:val="680"/>
        </w:trPr>
        <w:tc>
          <w:tcPr>
            <w:tcW w:w="6603" w:type="dxa"/>
            <w:vAlign w:val="center"/>
          </w:tcPr>
          <w:p w:rsidR="001358F9" w:rsidRDefault="00FB6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6" w:type="dxa"/>
            <w:vAlign w:val="center"/>
          </w:tcPr>
          <w:p w:rsidR="001358F9" w:rsidRDefault="001358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8F9">
        <w:trPr>
          <w:trHeight w:val="680"/>
        </w:trPr>
        <w:tc>
          <w:tcPr>
            <w:tcW w:w="6603" w:type="dxa"/>
            <w:vAlign w:val="center"/>
          </w:tcPr>
          <w:p w:rsidR="001358F9" w:rsidRDefault="00FB6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6" w:type="dxa"/>
            <w:vAlign w:val="center"/>
          </w:tcPr>
          <w:p w:rsidR="001358F9" w:rsidRDefault="001358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58F9" w:rsidRDefault="00135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58F9" w:rsidSect="001358F9">
      <w:pgSz w:w="16838" w:h="11906" w:orient="landscape"/>
      <w:pgMar w:top="1417" w:right="1417" w:bottom="851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8F9" w:rsidRDefault="001358F9" w:rsidP="001358F9">
      <w:pPr>
        <w:spacing w:after="0" w:line="240" w:lineRule="auto"/>
      </w:pPr>
      <w:r>
        <w:separator/>
      </w:r>
    </w:p>
  </w:endnote>
  <w:endnote w:type="continuationSeparator" w:id="0">
    <w:p w:rsidR="001358F9" w:rsidRDefault="001358F9" w:rsidP="0013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8F9" w:rsidRDefault="00FB681F">
      <w:r>
        <w:separator/>
      </w:r>
    </w:p>
  </w:footnote>
  <w:footnote w:type="continuationSeparator" w:id="0">
    <w:p w:rsidR="001358F9" w:rsidRDefault="00FB681F">
      <w:r>
        <w:continuationSeparator/>
      </w:r>
    </w:p>
  </w:footnote>
  <w:footnote w:id="1">
    <w:p w:rsidR="001358F9" w:rsidRDefault="00FB681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W poszczególnych kategoriach zastosowano skalę punktową: </w:t>
      </w:r>
      <w:r>
        <w:rPr>
          <w:rFonts w:ascii="Times New Roman" w:hAnsi="Times New Roman" w:cs="Times New Roman"/>
          <w:b/>
          <w:sz w:val="18"/>
          <w:szCs w:val="18"/>
        </w:rPr>
        <w:t>0-5 pkt</w:t>
      </w:r>
      <w:r>
        <w:rPr>
          <w:rFonts w:ascii="Times New Roman" w:hAnsi="Times New Roman" w:cs="Times New Roman"/>
          <w:sz w:val="18"/>
          <w:szCs w:val="18"/>
        </w:rPr>
        <w:t>. (</w:t>
      </w:r>
      <w:r>
        <w:rPr>
          <w:rFonts w:ascii="Times New Roman" w:hAnsi="Times New Roman" w:cs="Times New Roman"/>
          <w:b/>
          <w:sz w:val="18"/>
          <w:szCs w:val="18"/>
        </w:rPr>
        <w:t>0 pkt.</w:t>
      </w:r>
      <w:r>
        <w:rPr>
          <w:rFonts w:ascii="Times New Roman" w:hAnsi="Times New Roman" w:cs="Times New Roman"/>
          <w:sz w:val="18"/>
          <w:szCs w:val="18"/>
        </w:rPr>
        <w:t xml:space="preserve"> – oznacza brak spełnienia wymogów, </w:t>
      </w:r>
      <w:r>
        <w:rPr>
          <w:rFonts w:ascii="Times New Roman" w:hAnsi="Times New Roman" w:cs="Times New Roman"/>
          <w:b/>
          <w:sz w:val="18"/>
          <w:szCs w:val="18"/>
        </w:rPr>
        <w:t>5 pkt.</w:t>
      </w:r>
      <w:r>
        <w:rPr>
          <w:rFonts w:ascii="Times New Roman" w:hAnsi="Times New Roman" w:cs="Times New Roman"/>
          <w:sz w:val="18"/>
          <w:szCs w:val="18"/>
        </w:rPr>
        <w:t xml:space="preserve"> – maksymalne spełnienie wymogów)</w:t>
      </w:r>
    </w:p>
  </w:footnote>
  <w:footnote w:id="2">
    <w:p w:rsidR="001358F9" w:rsidRDefault="00FB681F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Każdy członek Komisji Konkursowej może przyznać w każdej kategorii od </w:t>
      </w:r>
      <w:r>
        <w:rPr>
          <w:rFonts w:ascii="Times New Roman" w:hAnsi="Times New Roman" w:cs="Times New Roman"/>
          <w:b/>
          <w:sz w:val="18"/>
          <w:szCs w:val="18"/>
        </w:rPr>
        <w:t>0 do 5 punktów</w:t>
      </w:r>
      <w:r>
        <w:rPr>
          <w:rFonts w:ascii="Times New Roman" w:hAnsi="Times New Roman" w:cs="Times New Roman"/>
          <w:sz w:val="18"/>
          <w:szCs w:val="18"/>
        </w:rPr>
        <w:t xml:space="preserve">. Komisja konkursowa </w:t>
      </w:r>
      <w:r>
        <w:rPr>
          <w:rFonts w:ascii="Times New Roman" w:hAnsi="Times New Roman" w:cs="Times New Roman"/>
          <w:sz w:val="18"/>
          <w:szCs w:val="18"/>
        </w:rPr>
        <w:t xml:space="preserve">składa się 3 osób, zatem uczestnik konkursu może zdobyć </w:t>
      </w:r>
      <w:r>
        <w:rPr>
          <w:rFonts w:ascii="Times New Roman" w:hAnsi="Times New Roman" w:cs="Times New Roman"/>
          <w:b/>
          <w:sz w:val="18"/>
          <w:szCs w:val="18"/>
        </w:rPr>
        <w:t xml:space="preserve">maksymalnie </w:t>
      </w:r>
      <w:r>
        <w:rPr>
          <w:rFonts w:ascii="Times New Roman" w:hAnsi="Times New Roman" w:cs="Times New Roman"/>
          <w:b/>
          <w:sz w:val="18"/>
          <w:szCs w:val="18"/>
        </w:rPr>
        <w:br/>
        <w:t>105 pkt.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40403"/>
    <w:multiLevelType w:val="multilevel"/>
    <w:tmpl w:val="393CFD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34585C3C"/>
    <w:multiLevelType w:val="multilevel"/>
    <w:tmpl w:val="6DA859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358F9"/>
    <w:rsid w:val="001358F9"/>
    <w:rsid w:val="00FB6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9D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636A0"/>
    <w:rPr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7636A0"/>
    <w:rPr>
      <w:vertAlign w:val="superscript"/>
    </w:rPr>
  </w:style>
  <w:style w:type="character" w:styleId="Odwoanieprzypisukocowego">
    <w:name w:val="endnote reference"/>
    <w:rsid w:val="001358F9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145FC"/>
    <w:rPr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3145FC"/>
    <w:rPr>
      <w:vertAlign w:val="superscript"/>
    </w:rPr>
  </w:style>
  <w:style w:type="character" w:styleId="Odwoanieprzypisudolnego">
    <w:name w:val="footnote reference"/>
    <w:rsid w:val="001358F9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C1F7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rsid w:val="001358F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358F9"/>
    <w:pPr>
      <w:spacing w:after="140"/>
    </w:pPr>
  </w:style>
  <w:style w:type="paragraph" w:styleId="Lista">
    <w:name w:val="List"/>
    <w:basedOn w:val="Tekstpodstawowy"/>
    <w:rsid w:val="001358F9"/>
    <w:rPr>
      <w:rFonts w:cs="Arial"/>
    </w:rPr>
  </w:style>
  <w:style w:type="paragraph" w:styleId="Legenda">
    <w:name w:val="caption"/>
    <w:basedOn w:val="Normalny"/>
    <w:qFormat/>
    <w:rsid w:val="001358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358F9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62FC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6A0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45FC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C1F7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  <w:rsid w:val="001358F9"/>
  </w:style>
  <w:style w:type="table" w:styleId="Tabela-Siatka">
    <w:name w:val="Table Grid"/>
    <w:basedOn w:val="Standardowy"/>
    <w:uiPriority w:val="59"/>
    <w:rsid w:val="00154E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12B44-93F1-428F-B8D6-F60CC3D7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985</Characters>
  <Application>Microsoft Office Word</Application>
  <DocSecurity>0</DocSecurity>
  <Lines>8</Lines>
  <Paragraphs>2</Paragraphs>
  <ScaleCrop>false</ScaleCrop>
  <Company>Microsoft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ilukaszek</cp:lastModifiedBy>
  <cp:revision>2</cp:revision>
  <cp:lastPrinted>2024-11-20T10:39:00Z</cp:lastPrinted>
  <dcterms:created xsi:type="dcterms:W3CDTF">2024-11-26T13:52:00Z</dcterms:created>
  <dcterms:modified xsi:type="dcterms:W3CDTF">2024-11-26T13:52:00Z</dcterms:modified>
  <dc:language>pl-PL</dc:language>
</cp:coreProperties>
</file>