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18E" w:rsidRPr="0084318E" w:rsidRDefault="0084318E" w:rsidP="000D5855">
      <w:pPr>
        <w:spacing w:after="0"/>
        <w:jc w:val="center"/>
        <w:rPr>
          <w:rFonts w:ascii="Arial" w:hAnsi="Arial" w:cs="Arial"/>
          <w:sz w:val="16"/>
          <w:szCs w:val="16"/>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84318E">
        <w:rPr>
          <w:rFonts w:ascii="Arial" w:hAnsi="Arial" w:cs="Arial"/>
          <w:sz w:val="16"/>
          <w:szCs w:val="16"/>
        </w:rPr>
        <w:t>Załącznik do Zarządzenia Nr 120/</w:t>
      </w:r>
      <w:r w:rsidR="00F50A0C">
        <w:rPr>
          <w:rFonts w:ascii="Arial" w:hAnsi="Arial" w:cs="Arial"/>
          <w:sz w:val="16"/>
          <w:szCs w:val="16"/>
        </w:rPr>
        <w:t>72</w:t>
      </w:r>
      <w:r w:rsidRPr="0084318E">
        <w:rPr>
          <w:rFonts w:ascii="Arial" w:hAnsi="Arial" w:cs="Arial"/>
          <w:sz w:val="16"/>
          <w:szCs w:val="16"/>
        </w:rPr>
        <w:t>/24</w:t>
      </w:r>
    </w:p>
    <w:p w:rsidR="0084318E" w:rsidRPr="0084318E" w:rsidRDefault="0084318E" w:rsidP="000D5855">
      <w:pPr>
        <w:spacing w:after="0"/>
        <w:jc w:val="cente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84318E">
        <w:rPr>
          <w:rFonts w:ascii="Arial" w:hAnsi="Arial" w:cs="Arial"/>
          <w:sz w:val="16"/>
          <w:szCs w:val="16"/>
        </w:rPr>
        <w:t xml:space="preserve">Prezydenta Miasta Tychy z   </w:t>
      </w:r>
      <w:r w:rsidR="00F50A0C">
        <w:rPr>
          <w:rFonts w:ascii="Arial" w:hAnsi="Arial" w:cs="Arial"/>
          <w:sz w:val="16"/>
          <w:szCs w:val="16"/>
        </w:rPr>
        <w:t>16</w:t>
      </w:r>
      <w:r w:rsidRPr="0084318E">
        <w:rPr>
          <w:rFonts w:ascii="Arial" w:hAnsi="Arial" w:cs="Arial"/>
          <w:sz w:val="16"/>
          <w:szCs w:val="16"/>
        </w:rPr>
        <w:t xml:space="preserve"> października 2024 r.</w:t>
      </w:r>
    </w:p>
    <w:p w:rsidR="0084318E" w:rsidRDefault="0084318E" w:rsidP="000D5855">
      <w:pPr>
        <w:spacing w:after="0"/>
        <w:jc w:val="center"/>
        <w:rPr>
          <w:rFonts w:ascii="Arial" w:hAnsi="Arial" w:cs="Arial"/>
          <w:sz w:val="16"/>
          <w:szCs w:val="16"/>
        </w:rPr>
      </w:pPr>
    </w:p>
    <w:p w:rsidR="0084318E" w:rsidRDefault="0084318E" w:rsidP="000D5855">
      <w:pPr>
        <w:spacing w:after="0"/>
        <w:jc w:val="center"/>
        <w:rPr>
          <w:rFonts w:ascii="Arial" w:hAnsi="Arial" w:cs="Arial"/>
          <w:sz w:val="16"/>
          <w:szCs w:val="16"/>
        </w:rPr>
      </w:pPr>
    </w:p>
    <w:p w:rsidR="0084318E" w:rsidRPr="0084318E" w:rsidRDefault="0084318E" w:rsidP="000D5855">
      <w:pPr>
        <w:spacing w:after="0"/>
        <w:jc w:val="center"/>
        <w:rPr>
          <w:rFonts w:ascii="Arial" w:hAnsi="Arial" w:cs="Arial"/>
          <w:sz w:val="16"/>
          <w:szCs w:val="16"/>
        </w:rPr>
      </w:pPr>
    </w:p>
    <w:p w:rsidR="00A67270" w:rsidRPr="006665F3" w:rsidRDefault="00A4321A" w:rsidP="000D5855">
      <w:pPr>
        <w:spacing w:after="0"/>
        <w:jc w:val="center"/>
        <w:rPr>
          <w:rFonts w:ascii="Arial" w:hAnsi="Arial" w:cs="Arial"/>
          <w:b/>
        </w:rPr>
      </w:pPr>
      <w:r w:rsidRPr="006665F3">
        <w:rPr>
          <w:rFonts w:ascii="Arial" w:hAnsi="Arial" w:cs="Arial"/>
          <w:b/>
        </w:rPr>
        <w:t>Standardy Ochrony Małoletnich w Urzędzie Miasta Tychy</w:t>
      </w:r>
    </w:p>
    <w:p w:rsidR="000D5855" w:rsidRPr="00A4321A" w:rsidRDefault="000D5855" w:rsidP="000D5855">
      <w:pPr>
        <w:spacing w:after="0"/>
        <w:jc w:val="center"/>
        <w:rPr>
          <w:rFonts w:ascii="Arial" w:hAnsi="Arial" w:cs="Arial"/>
        </w:rPr>
      </w:pPr>
    </w:p>
    <w:p w:rsidR="00A4321A" w:rsidRPr="00163A70" w:rsidRDefault="00D00AB5" w:rsidP="000D5855">
      <w:pPr>
        <w:spacing w:after="0"/>
        <w:jc w:val="center"/>
        <w:rPr>
          <w:rFonts w:ascii="Arial" w:hAnsi="Arial" w:cs="Arial"/>
          <w:b/>
          <w:bCs/>
        </w:rPr>
      </w:pPr>
      <w:r>
        <w:rPr>
          <w:rFonts w:ascii="Arial" w:hAnsi="Arial" w:cs="Arial"/>
          <w:b/>
          <w:bCs/>
        </w:rPr>
        <w:t>Rozdział I</w:t>
      </w:r>
    </w:p>
    <w:p w:rsidR="00A4321A" w:rsidRDefault="00A4321A" w:rsidP="000D5855">
      <w:pPr>
        <w:spacing w:after="0"/>
        <w:jc w:val="center"/>
        <w:rPr>
          <w:rFonts w:ascii="Arial" w:hAnsi="Arial" w:cs="Arial"/>
          <w:b/>
        </w:rPr>
      </w:pPr>
      <w:r w:rsidRPr="006C25DE">
        <w:rPr>
          <w:rFonts w:ascii="Arial" w:hAnsi="Arial" w:cs="Arial"/>
          <w:b/>
        </w:rPr>
        <w:t>Postanowienia ogólne</w:t>
      </w:r>
    </w:p>
    <w:p w:rsidR="00650039" w:rsidRPr="006C25DE" w:rsidRDefault="00650039" w:rsidP="000D5855">
      <w:pPr>
        <w:spacing w:after="0"/>
        <w:jc w:val="center"/>
        <w:rPr>
          <w:rFonts w:ascii="Arial" w:hAnsi="Arial" w:cs="Arial"/>
          <w:b/>
        </w:rPr>
      </w:pPr>
    </w:p>
    <w:p w:rsidR="00A4321A" w:rsidRDefault="00A4321A" w:rsidP="000D5855">
      <w:pPr>
        <w:spacing w:after="0"/>
        <w:jc w:val="center"/>
        <w:rPr>
          <w:rFonts w:ascii="Arial" w:hAnsi="Arial" w:cs="Arial"/>
          <w:b/>
        </w:rPr>
      </w:pPr>
      <w:r w:rsidRPr="005F2957">
        <w:rPr>
          <w:rFonts w:ascii="Arial" w:hAnsi="Arial" w:cs="Arial"/>
          <w:b/>
        </w:rPr>
        <w:t>§ 1</w:t>
      </w:r>
    </w:p>
    <w:p w:rsidR="00A4321A" w:rsidRDefault="00A4321A" w:rsidP="000D5855">
      <w:pPr>
        <w:spacing w:after="0"/>
        <w:jc w:val="both"/>
        <w:rPr>
          <w:rFonts w:ascii="Arial" w:hAnsi="Arial" w:cs="Arial"/>
        </w:rPr>
      </w:pPr>
      <w:r w:rsidRPr="005F2957">
        <w:rPr>
          <w:rFonts w:ascii="Arial" w:hAnsi="Arial" w:cs="Arial"/>
        </w:rPr>
        <w:t>Ilekroć w niniejszym dokumencie mowa o:</w:t>
      </w:r>
    </w:p>
    <w:p w:rsidR="00054B67" w:rsidRPr="00054B67" w:rsidRDefault="00054B67" w:rsidP="000D5855">
      <w:pPr>
        <w:pStyle w:val="Akapitzlist"/>
        <w:numPr>
          <w:ilvl w:val="0"/>
          <w:numId w:val="1"/>
        </w:numPr>
        <w:spacing w:after="0"/>
        <w:jc w:val="both"/>
        <w:rPr>
          <w:rFonts w:ascii="Arial" w:hAnsi="Arial" w:cs="Arial"/>
        </w:rPr>
      </w:pPr>
      <w:r>
        <w:rPr>
          <w:rFonts w:ascii="Arial" w:hAnsi="Arial" w:cs="Arial"/>
        </w:rPr>
        <w:t>s</w:t>
      </w:r>
      <w:r w:rsidRPr="00054B67">
        <w:rPr>
          <w:rFonts w:ascii="Arial" w:hAnsi="Arial" w:cs="Arial"/>
        </w:rPr>
        <w:t>tandardach – należy przez to rozumieć Standardy Ochrony Małoletnich w Urzędzie Miasta Tychy</w:t>
      </w:r>
      <w:r>
        <w:rPr>
          <w:rFonts w:ascii="Arial" w:hAnsi="Arial" w:cs="Arial"/>
        </w:rPr>
        <w:t>;</w:t>
      </w:r>
    </w:p>
    <w:p w:rsidR="00A4321A" w:rsidRDefault="00A4321A" w:rsidP="000D5855">
      <w:pPr>
        <w:pStyle w:val="Akapitzlist"/>
        <w:numPr>
          <w:ilvl w:val="0"/>
          <w:numId w:val="1"/>
        </w:numPr>
        <w:spacing w:after="0"/>
        <w:ind w:left="284" w:hanging="284"/>
        <w:jc w:val="both"/>
        <w:rPr>
          <w:rFonts w:ascii="Arial" w:hAnsi="Arial" w:cs="Arial"/>
        </w:rPr>
      </w:pPr>
      <w:r w:rsidRPr="00B31F71">
        <w:rPr>
          <w:rFonts w:ascii="Arial" w:hAnsi="Arial" w:cs="Arial"/>
        </w:rPr>
        <w:t>Prezydencie – należy przez to rozumieć Prezydenta Miasta Tychy;</w:t>
      </w:r>
    </w:p>
    <w:p w:rsidR="00A4321A" w:rsidRDefault="0069689C" w:rsidP="000D5855">
      <w:pPr>
        <w:pStyle w:val="Akapitzlist"/>
        <w:numPr>
          <w:ilvl w:val="0"/>
          <w:numId w:val="1"/>
        </w:numPr>
        <w:spacing w:after="0"/>
        <w:ind w:left="284" w:hanging="284"/>
        <w:jc w:val="both"/>
        <w:rPr>
          <w:rFonts w:ascii="Arial" w:hAnsi="Arial" w:cs="Arial"/>
        </w:rPr>
      </w:pPr>
      <w:r>
        <w:rPr>
          <w:rFonts w:ascii="Arial" w:hAnsi="Arial" w:cs="Arial"/>
        </w:rPr>
        <w:t>Urzędzie</w:t>
      </w:r>
      <w:r w:rsidR="00A4321A" w:rsidRPr="00B31F71">
        <w:rPr>
          <w:rFonts w:ascii="Arial" w:hAnsi="Arial" w:cs="Arial"/>
        </w:rPr>
        <w:t xml:space="preserve"> – należy przez to rozumieć Urząd Miasta Tychy;</w:t>
      </w:r>
    </w:p>
    <w:p w:rsidR="00054B67" w:rsidRDefault="00054B67" w:rsidP="000D5855">
      <w:pPr>
        <w:pStyle w:val="Akapitzlist"/>
        <w:numPr>
          <w:ilvl w:val="0"/>
          <w:numId w:val="1"/>
        </w:numPr>
        <w:spacing w:after="0"/>
        <w:ind w:left="284" w:hanging="284"/>
        <w:jc w:val="both"/>
        <w:rPr>
          <w:rFonts w:ascii="Arial" w:hAnsi="Arial" w:cs="Arial"/>
        </w:rPr>
      </w:pPr>
      <w:r>
        <w:rPr>
          <w:rFonts w:ascii="Arial" w:hAnsi="Arial" w:cs="Arial"/>
        </w:rPr>
        <w:t>kierowniku jednostki organizacyjnej – należy przez to rozumie</w:t>
      </w:r>
      <w:r w:rsidR="006665F3">
        <w:rPr>
          <w:rFonts w:ascii="Arial" w:hAnsi="Arial" w:cs="Arial"/>
        </w:rPr>
        <w:t>ć</w:t>
      </w:r>
      <w:r>
        <w:rPr>
          <w:rFonts w:ascii="Arial" w:hAnsi="Arial" w:cs="Arial"/>
        </w:rPr>
        <w:t xml:space="preserve"> Naczelnika Wydziału, Komendanta Straży Miejskiej, Kierownika Urzędu Stanu Cywilnego oraz samodzielne stanowiska;</w:t>
      </w:r>
    </w:p>
    <w:p w:rsidR="00054B67" w:rsidRDefault="00054B67" w:rsidP="000D5855">
      <w:pPr>
        <w:pStyle w:val="Akapitzlist"/>
        <w:numPr>
          <w:ilvl w:val="0"/>
          <w:numId w:val="1"/>
        </w:numPr>
        <w:spacing w:after="0"/>
        <w:ind w:left="284" w:hanging="284"/>
        <w:jc w:val="both"/>
        <w:rPr>
          <w:rFonts w:ascii="Arial" w:hAnsi="Arial" w:cs="Arial"/>
        </w:rPr>
      </w:pPr>
      <w:r>
        <w:rPr>
          <w:rFonts w:ascii="Arial" w:hAnsi="Arial" w:cs="Arial"/>
        </w:rPr>
        <w:t xml:space="preserve">pracodawcy – należy przez to rozumieć Prezydenta Miasta Tychy oraz osoby wykonujące, na podstawie </w:t>
      </w:r>
      <w:r w:rsidR="00E53150">
        <w:rPr>
          <w:rFonts w:ascii="Arial" w:hAnsi="Arial" w:cs="Arial"/>
        </w:rPr>
        <w:t>odrębnych</w:t>
      </w:r>
      <w:r>
        <w:rPr>
          <w:rFonts w:ascii="Arial" w:hAnsi="Arial" w:cs="Arial"/>
        </w:rPr>
        <w:t xml:space="preserve"> </w:t>
      </w:r>
      <w:r w:rsidR="00E53150">
        <w:rPr>
          <w:rFonts w:ascii="Arial" w:hAnsi="Arial" w:cs="Arial"/>
        </w:rPr>
        <w:t>upoważnień</w:t>
      </w:r>
      <w:r>
        <w:rPr>
          <w:rFonts w:ascii="Arial" w:hAnsi="Arial" w:cs="Arial"/>
        </w:rPr>
        <w:t>, czynności z za</w:t>
      </w:r>
      <w:r w:rsidR="00E53150">
        <w:rPr>
          <w:rFonts w:ascii="Arial" w:hAnsi="Arial" w:cs="Arial"/>
        </w:rPr>
        <w:t>kresu prawa pracy;</w:t>
      </w:r>
    </w:p>
    <w:p w:rsidR="00A4321A" w:rsidRDefault="00E53150" w:rsidP="000D5855">
      <w:pPr>
        <w:pStyle w:val="Akapitzlist"/>
        <w:numPr>
          <w:ilvl w:val="0"/>
          <w:numId w:val="1"/>
        </w:numPr>
        <w:spacing w:after="0"/>
        <w:ind w:left="284" w:hanging="284"/>
        <w:jc w:val="both"/>
        <w:rPr>
          <w:rFonts w:ascii="Arial" w:hAnsi="Arial" w:cs="Arial"/>
        </w:rPr>
      </w:pPr>
      <w:r>
        <w:rPr>
          <w:rFonts w:ascii="Arial" w:hAnsi="Arial" w:cs="Arial"/>
        </w:rPr>
        <w:t>m</w:t>
      </w:r>
      <w:r w:rsidR="00A4321A" w:rsidRPr="00B31F71">
        <w:rPr>
          <w:rFonts w:ascii="Arial" w:hAnsi="Arial" w:cs="Arial"/>
        </w:rPr>
        <w:t>ałoletnim – należy przez to rozumieć każdą osobę</w:t>
      </w:r>
      <w:r>
        <w:rPr>
          <w:rFonts w:ascii="Arial" w:hAnsi="Arial" w:cs="Arial"/>
        </w:rPr>
        <w:t>, która nie ukończyła lat 18</w:t>
      </w:r>
      <w:r w:rsidR="00A4321A" w:rsidRPr="00B31F71">
        <w:rPr>
          <w:rFonts w:ascii="Arial" w:hAnsi="Arial" w:cs="Arial"/>
        </w:rPr>
        <w:t>;</w:t>
      </w:r>
    </w:p>
    <w:p w:rsidR="00E53150" w:rsidRDefault="00E53150" w:rsidP="000D5855">
      <w:pPr>
        <w:pStyle w:val="Akapitzlist"/>
        <w:numPr>
          <w:ilvl w:val="0"/>
          <w:numId w:val="1"/>
        </w:numPr>
        <w:spacing w:after="0"/>
        <w:ind w:left="284" w:hanging="284"/>
        <w:jc w:val="both"/>
        <w:rPr>
          <w:rFonts w:ascii="Arial" w:hAnsi="Arial" w:cs="Arial"/>
        </w:rPr>
      </w:pPr>
      <w:r>
        <w:rPr>
          <w:rFonts w:ascii="Arial" w:hAnsi="Arial" w:cs="Arial"/>
        </w:rPr>
        <w:t xml:space="preserve">pracowniku – należy </w:t>
      </w:r>
      <w:r w:rsidR="009F3DC2">
        <w:rPr>
          <w:rFonts w:ascii="Arial" w:hAnsi="Arial" w:cs="Arial"/>
        </w:rPr>
        <w:t>przez to rozumieć osobę zatrudnioną w Urzędzie Miasta Tychy na podstawie umowy o pracę, wskazaną przez pracodawcę do wykonywania zadań związanych z kontaktem z małoletnimi;</w:t>
      </w:r>
    </w:p>
    <w:p w:rsidR="00A4321A" w:rsidRDefault="00440089" w:rsidP="000D5855">
      <w:pPr>
        <w:pStyle w:val="Akapitzlist"/>
        <w:numPr>
          <w:ilvl w:val="0"/>
          <w:numId w:val="1"/>
        </w:numPr>
        <w:spacing w:after="0"/>
        <w:ind w:left="284" w:hanging="284"/>
        <w:jc w:val="both"/>
        <w:rPr>
          <w:rFonts w:ascii="Arial" w:hAnsi="Arial" w:cs="Arial"/>
        </w:rPr>
      </w:pPr>
      <w:r>
        <w:rPr>
          <w:rFonts w:ascii="Arial" w:hAnsi="Arial" w:cs="Arial"/>
        </w:rPr>
        <w:t>kontrahencie</w:t>
      </w:r>
      <w:r w:rsidR="0069689C" w:rsidRPr="0069689C">
        <w:rPr>
          <w:rFonts w:ascii="Arial" w:hAnsi="Arial" w:cs="Arial"/>
        </w:rPr>
        <w:t xml:space="preserve"> – </w:t>
      </w:r>
      <w:r w:rsidR="009665EE" w:rsidRPr="00667B55">
        <w:rPr>
          <w:rFonts w:ascii="Arial" w:hAnsi="Arial" w:cs="Arial"/>
          <w:bCs/>
          <w:color w:val="000000" w:themeColor="text1"/>
        </w:rPr>
        <w:t>należy przez to rozumieć osob</w:t>
      </w:r>
      <w:r w:rsidR="009665EE">
        <w:rPr>
          <w:rFonts w:ascii="Arial" w:hAnsi="Arial" w:cs="Arial"/>
          <w:bCs/>
          <w:color w:val="000000" w:themeColor="text1"/>
        </w:rPr>
        <w:t>ę</w:t>
      </w:r>
      <w:r w:rsidR="009665EE" w:rsidRPr="00667B55">
        <w:rPr>
          <w:rFonts w:ascii="Arial" w:hAnsi="Arial" w:cs="Arial"/>
          <w:bCs/>
          <w:color w:val="000000" w:themeColor="text1"/>
        </w:rPr>
        <w:t xml:space="preserve"> wykonując</w:t>
      </w:r>
      <w:r w:rsidR="009665EE">
        <w:rPr>
          <w:rFonts w:ascii="Arial" w:hAnsi="Arial" w:cs="Arial"/>
          <w:bCs/>
          <w:color w:val="000000" w:themeColor="text1"/>
        </w:rPr>
        <w:t>ą</w:t>
      </w:r>
      <w:r w:rsidR="009665EE" w:rsidRPr="00667B55">
        <w:rPr>
          <w:rFonts w:ascii="Arial" w:hAnsi="Arial" w:cs="Arial"/>
          <w:bCs/>
          <w:color w:val="000000" w:themeColor="text1"/>
        </w:rPr>
        <w:t xml:space="preserve"> zadania </w:t>
      </w:r>
      <w:r w:rsidR="009665EE">
        <w:rPr>
          <w:rFonts w:ascii="Arial" w:hAnsi="Arial" w:cs="Arial"/>
          <w:bCs/>
          <w:color w:val="000000" w:themeColor="text1"/>
        </w:rPr>
        <w:t xml:space="preserve">związane z kontaktem z małoletnimi, </w:t>
      </w:r>
      <w:r w:rsidR="009665EE" w:rsidRPr="00667B55">
        <w:rPr>
          <w:rFonts w:ascii="Arial" w:hAnsi="Arial" w:cs="Arial"/>
          <w:bCs/>
          <w:color w:val="000000" w:themeColor="text1"/>
        </w:rPr>
        <w:t>zlecone przez Urząd</w:t>
      </w:r>
      <w:r w:rsidR="009665EE">
        <w:rPr>
          <w:rFonts w:ascii="Arial" w:hAnsi="Arial" w:cs="Arial"/>
          <w:bCs/>
          <w:color w:val="000000" w:themeColor="text1"/>
        </w:rPr>
        <w:t xml:space="preserve"> </w:t>
      </w:r>
      <w:r w:rsidR="009665EE" w:rsidRPr="00667B55">
        <w:rPr>
          <w:rFonts w:ascii="Arial" w:hAnsi="Arial" w:cs="Arial"/>
          <w:bCs/>
          <w:color w:val="000000" w:themeColor="text1"/>
        </w:rPr>
        <w:t>na podstawie um</w:t>
      </w:r>
      <w:r w:rsidR="009665EE">
        <w:rPr>
          <w:rFonts w:ascii="Arial" w:hAnsi="Arial" w:cs="Arial"/>
          <w:bCs/>
          <w:color w:val="000000" w:themeColor="text1"/>
        </w:rPr>
        <w:t>owy</w:t>
      </w:r>
      <w:r w:rsidR="009665EE" w:rsidRPr="00667B55">
        <w:rPr>
          <w:rFonts w:ascii="Arial" w:hAnsi="Arial" w:cs="Arial"/>
          <w:bCs/>
          <w:color w:val="000000" w:themeColor="text1"/>
        </w:rPr>
        <w:t xml:space="preserve"> cywilnoprawn</w:t>
      </w:r>
      <w:r w:rsidR="009665EE">
        <w:rPr>
          <w:rFonts w:ascii="Arial" w:hAnsi="Arial" w:cs="Arial"/>
          <w:bCs/>
          <w:color w:val="000000" w:themeColor="text1"/>
        </w:rPr>
        <w:t xml:space="preserve">ej, </w:t>
      </w:r>
      <w:r w:rsidR="009665EE" w:rsidRPr="0073704F">
        <w:rPr>
          <w:rFonts w:ascii="Arial" w:hAnsi="Arial" w:cs="Arial"/>
          <w:bCs/>
        </w:rPr>
        <w:t xml:space="preserve">porozumienia lub innego dokumentu (np. porozumienia </w:t>
      </w:r>
      <w:proofErr w:type="spellStart"/>
      <w:r w:rsidR="009665EE" w:rsidRPr="0073704F">
        <w:rPr>
          <w:rFonts w:ascii="Arial" w:hAnsi="Arial" w:cs="Arial"/>
          <w:bCs/>
        </w:rPr>
        <w:t>wolontariackiego</w:t>
      </w:r>
      <w:proofErr w:type="spellEnd"/>
      <w:r w:rsidR="009665EE" w:rsidRPr="0073704F">
        <w:rPr>
          <w:rFonts w:ascii="Arial" w:hAnsi="Arial" w:cs="Arial"/>
          <w:bCs/>
        </w:rPr>
        <w:t>, skierowania na praktykę), z wyłączeniem umowy o pracę</w:t>
      </w:r>
      <w:r w:rsidR="00660E7D">
        <w:rPr>
          <w:rFonts w:ascii="Arial" w:hAnsi="Arial" w:cs="Arial"/>
        </w:rPr>
        <w:t>;</w:t>
      </w:r>
    </w:p>
    <w:p w:rsidR="00660E7D" w:rsidRDefault="00660E7D" w:rsidP="000D5855">
      <w:pPr>
        <w:pStyle w:val="Akapitzlist"/>
        <w:numPr>
          <w:ilvl w:val="0"/>
          <w:numId w:val="1"/>
        </w:numPr>
        <w:spacing w:after="0"/>
        <w:ind w:left="284" w:hanging="284"/>
        <w:jc w:val="both"/>
        <w:rPr>
          <w:rFonts w:ascii="Arial" w:hAnsi="Arial" w:cs="Arial"/>
        </w:rPr>
      </w:pPr>
      <w:r>
        <w:rPr>
          <w:rFonts w:ascii="Arial" w:hAnsi="Arial" w:cs="Arial"/>
        </w:rPr>
        <w:t>prz</w:t>
      </w:r>
      <w:r w:rsidR="00650039">
        <w:rPr>
          <w:rFonts w:ascii="Arial" w:hAnsi="Arial" w:cs="Arial"/>
        </w:rPr>
        <w:t>edstawicielu</w:t>
      </w:r>
      <w:r>
        <w:rPr>
          <w:rFonts w:ascii="Arial" w:hAnsi="Arial" w:cs="Arial"/>
        </w:rPr>
        <w:t xml:space="preserve"> ustawowym - należy przez to rozumieć rodzica małoletniego posiadającego pełnię władzy rodzicielskiej lub opiekuna prawnego małoletniego, uprawnionych do reprezentacji małoletniego;</w:t>
      </w:r>
    </w:p>
    <w:p w:rsidR="00837E32" w:rsidRPr="00837E32" w:rsidRDefault="00440089" w:rsidP="000D5855">
      <w:pPr>
        <w:pStyle w:val="Akapitzlist"/>
        <w:numPr>
          <w:ilvl w:val="0"/>
          <w:numId w:val="1"/>
        </w:numPr>
        <w:spacing w:after="0"/>
        <w:jc w:val="both"/>
        <w:rPr>
          <w:rFonts w:ascii="Arial" w:hAnsi="Arial" w:cs="Arial"/>
        </w:rPr>
      </w:pPr>
      <w:r>
        <w:rPr>
          <w:rStyle w:val="markedcontent"/>
          <w:rFonts w:ascii="Arial" w:hAnsi="Arial" w:cs="Arial"/>
        </w:rPr>
        <w:t>krzywdzeniu</w:t>
      </w:r>
      <w:r w:rsidR="00837E32">
        <w:rPr>
          <w:rStyle w:val="markedcontent"/>
          <w:rFonts w:ascii="Arial" w:hAnsi="Arial" w:cs="Arial"/>
        </w:rPr>
        <w:t xml:space="preserve"> małoletniego</w:t>
      </w:r>
      <w:r w:rsidR="00837E32" w:rsidRPr="00837E32">
        <w:rPr>
          <w:rStyle w:val="markedcontent"/>
          <w:rFonts w:ascii="Arial" w:hAnsi="Arial" w:cs="Arial"/>
        </w:rPr>
        <w:t xml:space="preserve"> – </w:t>
      </w:r>
      <w:r>
        <w:rPr>
          <w:rStyle w:val="markedcontent"/>
          <w:rFonts w:ascii="Arial" w:hAnsi="Arial" w:cs="Arial"/>
        </w:rPr>
        <w:t>należy przez to rozumieć każdą formę</w:t>
      </w:r>
      <w:r w:rsidR="00837E32" w:rsidRPr="00837E32">
        <w:rPr>
          <w:rStyle w:val="markedcontent"/>
          <w:rFonts w:ascii="Arial" w:hAnsi="Arial" w:cs="Arial"/>
        </w:rPr>
        <w:t xml:space="preserve"> naruszenia integralności psychofizycznej dziecka</w:t>
      </w:r>
      <w:r w:rsidR="001D0493">
        <w:rPr>
          <w:rStyle w:val="markedcontent"/>
          <w:rFonts w:ascii="Arial" w:hAnsi="Arial" w:cs="Arial"/>
        </w:rPr>
        <w:t>,</w:t>
      </w:r>
      <w:r>
        <w:rPr>
          <w:rStyle w:val="markedcontent"/>
          <w:rFonts w:ascii="Arial" w:hAnsi="Arial" w:cs="Arial"/>
        </w:rPr>
        <w:t xml:space="preserve"> zamierzoną</w:t>
      </w:r>
      <w:r w:rsidR="00837E32">
        <w:rPr>
          <w:rStyle w:val="markedcontent"/>
          <w:rFonts w:ascii="Arial" w:hAnsi="Arial" w:cs="Arial"/>
        </w:rPr>
        <w:t xml:space="preserve"> </w:t>
      </w:r>
      <w:r w:rsidR="001D0493">
        <w:rPr>
          <w:rStyle w:val="markedcontent"/>
          <w:rFonts w:ascii="Arial" w:hAnsi="Arial" w:cs="Arial"/>
        </w:rPr>
        <w:t>lub</w:t>
      </w:r>
      <w:r w:rsidR="00837E32">
        <w:rPr>
          <w:rStyle w:val="markedcontent"/>
          <w:rFonts w:ascii="Arial" w:hAnsi="Arial" w:cs="Arial"/>
        </w:rPr>
        <w:t xml:space="preserve"> </w:t>
      </w:r>
      <w:r>
        <w:rPr>
          <w:rStyle w:val="markedcontent"/>
          <w:rFonts w:ascii="Arial" w:hAnsi="Arial" w:cs="Arial"/>
        </w:rPr>
        <w:t>niezamierzoną</w:t>
      </w:r>
      <w:r w:rsidR="00862BDA">
        <w:rPr>
          <w:rStyle w:val="markedcontent"/>
          <w:rFonts w:ascii="Arial" w:hAnsi="Arial" w:cs="Arial"/>
        </w:rPr>
        <w:t>,</w:t>
      </w:r>
      <w:r w:rsidR="00837E32">
        <w:rPr>
          <w:rStyle w:val="markedcontent"/>
          <w:rFonts w:ascii="Arial" w:hAnsi="Arial" w:cs="Arial"/>
        </w:rPr>
        <w:t xml:space="preserve"> </w:t>
      </w:r>
      <w:r w:rsidR="001D0493">
        <w:rPr>
          <w:rStyle w:val="markedcontent"/>
          <w:rFonts w:ascii="Arial" w:hAnsi="Arial" w:cs="Arial"/>
        </w:rPr>
        <w:t>a także</w:t>
      </w:r>
      <w:r w:rsidR="00837E32">
        <w:rPr>
          <w:rStyle w:val="markedcontent"/>
          <w:rFonts w:ascii="Arial" w:hAnsi="Arial" w:cs="Arial"/>
        </w:rPr>
        <w:t xml:space="preserve"> zaniechanie działan</w:t>
      </w:r>
      <w:r w:rsidR="001D0493">
        <w:rPr>
          <w:rStyle w:val="markedcontent"/>
          <w:rFonts w:ascii="Arial" w:hAnsi="Arial" w:cs="Arial"/>
        </w:rPr>
        <w:t>ia wobec małoletniego</w:t>
      </w:r>
      <w:r w:rsidR="00837E32">
        <w:rPr>
          <w:rStyle w:val="markedcontent"/>
          <w:rFonts w:ascii="Arial" w:hAnsi="Arial" w:cs="Arial"/>
        </w:rPr>
        <w:t>, działające na jego szkodę i naruszające jego dobra</w:t>
      </w:r>
      <w:r w:rsidR="00837E32" w:rsidRPr="00837E32">
        <w:rPr>
          <w:rStyle w:val="markedcontent"/>
          <w:rFonts w:ascii="Arial" w:hAnsi="Arial" w:cs="Arial"/>
        </w:rPr>
        <w:t xml:space="preserve">, </w:t>
      </w:r>
      <w:r w:rsidR="00837E32">
        <w:rPr>
          <w:rStyle w:val="markedcontent"/>
          <w:rFonts w:ascii="Arial" w:hAnsi="Arial" w:cs="Arial"/>
        </w:rPr>
        <w:t>w szczególności</w:t>
      </w:r>
      <w:r w:rsidR="00837E32" w:rsidRPr="00837E32">
        <w:rPr>
          <w:rStyle w:val="markedcontent"/>
          <w:rFonts w:ascii="Arial" w:hAnsi="Arial" w:cs="Arial"/>
        </w:rPr>
        <w:t xml:space="preserve"> stosowanie wobec niego </w:t>
      </w:r>
      <w:r w:rsidR="001D0493">
        <w:rPr>
          <w:rStyle w:val="markedcontent"/>
          <w:rFonts w:ascii="Arial" w:hAnsi="Arial" w:cs="Arial"/>
        </w:rPr>
        <w:t xml:space="preserve">przemocy </w:t>
      </w:r>
      <w:r w:rsidR="00837E32">
        <w:rPr>
          <w:rStyle w:val="markedcontent"/>
          <w:rFonts w:ascii="Arial" w:hAnsi="Arial" w:cs="Arial"/>
        </w:rPr>
        <w:t>fizycznej, psychicznej, wykorzystywanie</w:t>
      </w:r>
      <w:r w:rsidR="001D0493">
        <w:rPr>
          <w:rStyle w:val="markedcontent"/>
          <w:rFonts w:ascii="Arial" w:hAnsi="Arial" w:cs="Arial"/>
        </w:rPr>
        <w:t xml:space="preserve"> seksual</w:t>
      </w:r>
      <w:r w:rsidR="00837E32">
        <w:rPr>
          <w:rStyle w:val="markedcontent"/>
          <w:rFonts w:ascii="Arial" w:hAnsi="Arial" w:cs="Arial"/>
        </w:rPr>
        <w:t>ne</w:t>
      </w:r>
      <w:r w:rsidR="001D0493">
        <w:rPr>
          <w:rStyle w:val="markedcontent"/>
          <w:rFonts w:ascii="Arial" w:hAnsi="Arial" w:cs="Arial"/>
        </w:rPr>
        <w:t>, zaniedbanie oraz każda</w:t>
      </w:r>
      <w:r w:rsidR="00837E32" w:rsidRPr="00837E32">
        <w:rPr>
          <w:rStyle w:val="markedcontent"/>
          <w:rFonts w:ascii="Arial" w:hAnsi="Arial" w:cs="Arial"/>
        </w:rPr>
        <w:t xml:space="preserve"> inna forma krzywdzenia niebędąca przestępstwem</w:t>
      </w:r>
      <w:r w:rsidR="003622A9">
        <w:rPr>
          <w:rStyle w:val="markedcontent"/>
          <w:rFonts w:ascii="Arial" w:hAnsi="Arial" w:cs="Arial"/>
        </w:rPr>
        <w:t xml:space="preserve"> np.</w:t>
      </w:r>
      <w:r w:rsidR="001D0493">
        <w:rPr>
          <w:rStyle w:val="markedcontent"/>
          <w:rFonts w:ascii="Arial" w:hAnsi="Arial" w:cs="Arial"/>
        </w:rPr>
        <w:t xml:space="preserve"> dyskryminacja;</w:t>
      </w:r>
    </w:p>
    <w:p w:rsidR="00440089" w:rsidRDefault="00440089" w:rsidP="000D5855">
      <w:pPr>
        <w:pStyle w:val="Akapitzlist"/>
        <w:numPr>
          <w:ilvl w:val="0"/>
          <w:numId w:val="1"/>
        </w:numPr>
        <w:spacing w:after="0"/>
        <w:jc w:val="both"/>
        <w:rPr>
          <w:rFonts w:ascii="Arial" w:hAnsi="Arial" w:cs="Arial"/>
        </w:rPr>
      </w:pPr>
      <w:r>
        <w:rPr>
          <w:rFonts w:ascii="Arial" w:hAnsi="Arial" w:cs="Arial"/>
        </w:rPr>
        <w:t xml:space="preserve">rejestrze – należy przez to rozumieć Rejestr </w:t>
      </w:r>
      <w:r w:rsidRPr="009C4DCE">
        <w:rPr>
          <w:rFonts w:ascii="Arial" w:hAnsi="Arial" w:cs="Arial"/>
          <w:bCs/>
        </w:rPr>
        <w:t>Sprawców Przestępstw na Tle Seksualnym</w:t>
      </w:r>
      <w:r>
        <w:rPr>
          <w:rFonts w:ascii="Arial" w:hAnsi="Arial" w:cs="Arial"/>
          <w:bCs/>
        </w:rPr>
        <w:t>.</w:t>
      </w:r>
    </w:p>
    <w:p w:rsidR="000D5855" w:rsidRDefault="000D5855" w:rsidP="000D5855">
      <w:pPr>
        <w:spacing w:after="0"/>
        <w:jc w:val="center"/>
        <w:rPr>
          <w:rFonts w:ascii="Arial" w:hAnsi="Arial" w:cs="Arial"/>
          <w:b/>
          <w:color w:val="000000" w:themeColor="text1"/>
        </w:rPr>
      </w:pPr>
    </w:p>
    <w:p w:rsidR="009F6B2B" w:rsidRDefault="009F6B2B" w:rsidP="000D5855">
      <w:pPr>
        <w:spacing w:after="0"/>
        <w:jc w:val="center"/>
        <w:rPr>
          <w:rFonts w:ascii="Arial" w:hAnsi="Arial" w:cs="Arial"/>
          <w:b/>
          <w:color w:val="000000" w:themeColor="text1"/>
        </w:rPr>
      </w:pPr>
      <w:r w:rsidRPr="00DA28F4">
        <w:rPr>
          <w:rFonts w:ascii="Arial" w:hAnsi="Arial" w:cs="Arial"/>
          <w:b/>
          <w:color w:val="000000" w:themeColor="text1"/>
        </w:rPr>
        <w:t>§ 2</w:t>
      </w:r>
    </w:p>
    <w:p w:rsidR="000D5855" w:rsidRDefault="00650039" w:rsidP="006665F3">
      <w:pPr>
        <w:spacing w:after="0"/>
        <w:jc w:val="both"/>
        <w:rPr>
          <w:rFonts w:ascii="Arial" w:hAnsi="Arial" w:cs="Arial"/>
          <w:b/>
          <w:bCs/>
        </w:rPr>
      </w:pPr>
      <w:r w:rsidRPr="006A1BCD">
        <w:rPr>
          <w:rFonts w:ascii="Arial" w:hAnsi="Arial" w:cs="Arial"/>
        </w:rPr>
        <w:t>Zasady b</w:t>
      </w:r>
      <w:r>
        <w:rPr>
          <w:rFonts w:ascii="Arial" w:hAnsi="Arial" w:cs="Arial"/>
        </w:rPr>
        <w:t xml:space="preserve">ezpiecznych relacji </w:t>
      </w:r>
      <w:r w:rsidRPr="006A1BCD">
        <w:rPr>
          <w:rFonts w:ascii="Arial" w:hAnsi="Arial" w:cs="Arial"/>
        </w:rPr>
        <w:t>z małoletnimi, określone przez Standardy, obowiązują wszystkich pracowników</w:t>
      </w:r>
      <w:r>
        <w:rPr>
          <w:rFonts w:ascii="Arial" w:hAnsi="Arial" w:cs="Arial"/>
        </w:rPr>
        <w:t xml:space="preserve"> oraz kontrahentów</w:t>
      </w:r>
      <w:r w:rsidRPr="00667B55">
        <w:rPr>
          <w:rFonts w:ascii="Arial" w:hAnsi="Arial" w:cs="Arial"/>
          <w:color w:val="000000" w:themeColor="text1"/>
        </w:rPr>
        <w:t xml:space="preserve"> realizujących</w:t>
      </w:r>
      <w:r>
        <w:rPr>
          <w:rFonts w:ascii="Arial" w:hAnsi="Arial" w:cs="Arial"/>
          <w:color w:val="000000" w:themeColor="text1"/>
        </w:rPr>
        <w:t xml:space="preserve"> </w:t>
      </w:r>
      <w:r w:rsidRPr="00810F2A">
        <w:rPr>
          <w:rFonts w:ascii="Arial" w:hAnsi="Arial" w:cs="Arial"/>
        </w:rPr>
        <w:t xml:space="preserve">zadania związane z kontaktem </w:t>
      </w:r>
      <w:r>
        <w:rPr>
          <w:rFonts w:ascii="Arial" w:hAnsi="Arial" w:cs="Arial"/>
        </w:rPr>
        <w:br/>
      </w:r>
      <w:r w:rsidRPr="00810F2A">
        <w:rPr>
          <w:rFonts w:ascii="Arial" w:hAnsi="Arial" w:cs="Arial"/>
        </w:rPr>
        <w:t>z małoletnimi</w:t>
      </w:r>
      <w:r w:rsidRPr="00667B55">
        <w:rPr>
          <w:rFonts w:ascii="Arial" w:hAnsi="Arial" w:cs="Arial"/>
          <w:color w:val="000000" w:themeColor="text1"/>
        </w:rPr>
        <w:t xml:space="preserve"> w imieniu Urzędu</w:t>
      </w:r>
      <w:r w:rsidR="006665F3">
        <w:rPr>
          <w:rFonts w:ascii="Arial" w:hAnsi="Arial" w:cs="Arial"/>
          <w:color w:val="000000" w:themeColor="text1"/>
        </w:rPr>
        <w:t>.</w:t>
      </w:r>
      <w:r w:rsidRPr="006A1BCD" w:rsidDel="00650039">
        <w:rPr>
          <w:rFonts w:ascii="Arial" w:hAnsi="Arial" w:cs="Arial"/>
        </w:rPr>
        <w:t xml:space="preserve"> </w:t>
      </w:r>
    </w:p>
    <w:p w:rsidR="00385358" w:rsidRDefault="00385358" w:rsidP="000D5855">
      <w:pPr>
        <w:spacing w:after="0"/>
        <w:jc w:val="center"/>
        <w:rPr>
          <w:rFonts w:ascii="Arial" w:hAnsi="Arial" w:cs="Arial"/>
          <w:b/>
          <w:bCs/>
        </w:rPr>
      </w:pPr>
    </w:p>
    <w:p w:rsidR="0084318E" w:rsidRDefault="0084318E" w:rsidP="000D5855">
      <w:pPr>
        <w:spacing w:after="0"/>
        <w:jc w:val="center"/>
        <w:rPr>
          <w:rFonts w:ascii="Arial" w:hAnsi="Arial" w:cs="Arial"/>
          <w:b/>
          <w:bCs/>
        </w:rPr>
      </w:pPr>
    </w:p>
    <w:p w:rsidR="0084318E" w:rsidRDefault="0084318E" w:rsidP="000D5855">
      <w:pPr>
        <w:spacing w:after="0"/>
        <w:jc w:val="center"/>
        <w:rPr>
          <w:rFonts w:ascii="Arial" w:hAnsi="Arial" w:cs="Arial"/>
          <w:b/>
          <w:bCs/>
        </w:rPr>
      </w:pPr>
    </w:p>
    <w:p w:rsidR="0084318E" w:rsidRDefault="0084318E" w:rsidP="000D5855">
      <w:pPr>
        <w:spacing w:after="0"/>
        <w:jc w:val="center"/>
        <w:rPr>
          <w:rFonts w:ascii="Arial" w:hAnsi="Arial" w:cs="Arial"/>
          <w:b/>
          <w:bCs/>
        </w:rPr>
      </w:pPr>
    </w:p>
    <w:p w:rsidR="0084318E" w:rsidRDefault="0084318E" w:rsidP="000D5855">
      <w:pPr>
        <w:spacing w:after="0"/>
        <w:jc w:val="center"/>
        <w:rPr>
          <w:rFonts w:ascii="Arial" w:hAnsi="Arial" w:cs="Arial"/>
          <w:b/>
          <w:bCs/>
        </w:rPr>
      </w:pPr>
    </w:p>
    <w:p w:rsidR="00D00AB5" w:rsidRPr="00163A70" w:rsidRDefault="00D00AB5" w:rsidP="000D5855">
      <w:pPr>
        <w:spacing w:after="0"/>
        <w:jc w:val="center"/>
        <w:rPr>
          <w:rFonts w:ascii="Arial" w:hAnsi="Arial" w:cs="Arial"/>
          <w:b/>
          <w:bCs/>
        </w:rPr>
      </w:pPr>
      <w:r w:rsidRPr="00163A70">
        <w:rPr>
          <w:rFonts w:ascii="Arial" w:hAnsi="Arial" w:cs="Arial"/>
          <w:b/>
          <w:bCs/>
        </w:rPr>
        <w:lastRenderedPageBreak/>
        <w:t>Rozdział I</w:t>
      </w:r>
      <w:r>
        <w:rPr>
          <w:rFonts w:ascii="Arial" w:hAnsi="Arial" w:cs="Arial"/>
          <w:b/>
          <w:bCs/>
        </w:rPr>
        <w:t>I</w:t>
      </w:r>
    </w:p>
    <w:p w:rsidR="00D00AB5" w:rsidRPr="00DA28F4" w:rsidRDefault="00D00AB5" w:rsidP="000D5855">
      <w:pPr>
        <w:spacing w:after="0"/>
        <w:jc w:val="center"/>
        <w:rPr>
          <w:rFonts w:ascii="Arial" w:hAnsi="Arial" w:cs="Arial"/>
          <w:b/>
          <w:color w:val="000000" w:themeColor="text1"/>
        </w:rPr>
      </w:pPr>
      <w:r>
        <w:rPr>
          <w:rFonts w:ascii="Arial" w:hAnsi="Arial" w:cs="Arial"/>
          <w:b/>
          <w:color w:val="000000" w:themeColor="text1"/>
        </w:rPr>
        <w:t>Za</w:t>
      </w:r>
      <w:r w:rsidR="00A45F8A">
        <w:rPr>
          <w:rFonts w:ascii="Arial" w:hAnsi="Arial" w:cs="Arial"/>
          <w:b/>
          <w:color w:val="000000" w:themeColor="text1"/>
        </w:rPr>
        <w:t xml:space="preserve">sady bezpiecznego zatrudniania, weryfikacji pracowników i </w:t>
      </w:r>
      <w:r w:rsidR="00587A4B">
        <w:rPr>
          <w:rFonts w:ascii="Arial" w:hAnsi="Arial" w:cs="Arial"/>
          <w:b/>
          <w:color w:val="000000" w:themeColor="text1"/>
        </w:rPr>
        <w:t>kontrahentów</w:t>
      </w:r>
      <w:r>
        <w:rPr>
          <w:rFonts w:ascii="Arial" w:hAnsi="Arial" w:cs="Arial"/>
          <w:b/>
          <w:color w:val="000000" w:themeColor="text1"/>
        </w:rPr>
        <w:t xml:space="preserve"> przed dopuszczeniem do pracy z małoletnimi</w:t>
      </w:r>
    </w:p>
    <w:p w:rsidR="000D5855" w:rsidRDefault="000D5855" w:rsidP="000D5855">
      <w:pPr>
        <w:spacing w:after="0"/>
        <w:jc w:val="center"/>
        <w:rPr>
          <w:rFonts w:ascii="Arial" w:hAnsi="Arial" w:cs="Arial"/>
          <w:b/>
          <w:color w:val="000000" w:themeColor="text1"/>
        </w:rPr>
      </w:pPr>
    </w:p>
    <w:p w:rsidR="00587A4B" w:rsidRDefault="00587A4B" w:rsidP="000D5855">
      <w:pPr>
        <w:spacing w:after="0"/>
        <w:jc w:val="center"/>
        <w:rPr>
          <w:rFonts w:ascii="Arial" w:hAnsi="Arial" w:cs="Arial"/>
          <w:b/>
          <w:color w:val="000000" w:themeColor="text1"/>
        </w:rPr>
      </w:pPr>
      <w:r>
        <w:rPr>
          <w:rFonts w:ascii="Arial" w:hAnsi="Arial" w:cs="Arial"/>
          <w:b/>
          <w:color w:val="000000" w:themeColor="text1"/>
        </w:rPr>
        <w:t>§ 3</w:t>
      </w:r>
    </w:p>
    <w:p w:rsidR="00587A4B" w:rsidRDefault="00587A4B" w:rsidP="000D5855">
      <w:pPr>
        <w:pStyle w:val="Akapitzlist"/>
        <w:spacing w:after="0"/>
        <w:ind w:left="0"/>
        <w:jc w:val="both"/>
        <w:rPr>
          <w:rFonts w:ascii="Arial" w:hAnsi="Arial" w:cs="Arial"/>
        </w:rPr>
      </w:pPr>
      <w:r w:rsidRPr="00292333">
        <w:rPr>
          <w:rFonts w:ascii="Arial" w:hAnsi="Arial" w:cs="Arial"/>
        </w:rPr>
        <w:t xml:space="preserve">Obowiązkiem weryfikacji objęci są wszyscy pracownicy i </w:t>
      </w:r>
      <w:r w:rsidR="008E75CE">
        <w:rPr>
          <w:rFonts w:ascii="Arial" w:hAnsi="Arial" w:cs="Arial"/>
        </w:rPr>
        <w:t>kontrahenci</w:t>
      </w:r>
      <w:r w:rsidR="0009438E">
        <w:rPr>
          <w:rFonts w:ascii="Arial" w:hAnsi="Arial" w:cs="Arial"/>
        </w:rPr>
        <w:t xml:space="preserve"> będący osobami fizycznymi</w:t>
      </w:r>
      <w:r w:rsidRPr="00292333">
        <w:rPr>
          <w:rFonts w:ascii="Arial" w:hAnsi="Arial" w:cs="Arial"/>
        </w:rPr>
        <w:t xml:space="preserve">, którzy </w:t>
      </w:r>
      <w:r w:rsidR="00292333" w:rsidRPr="00292333">
        <w:rPr>
          <w:rFonts w:ascii="Arial" w:hAnsi="Arial" w:cs="Arial"/>
        </w:rPr>
        <w:t xml:space="preserve">w ramach powierzonych zadań zostaną dopuszczeni do kontaktu </w:t>
      </w:r>
      <w:r w:rsidR="00943B17">
        <w:rPr>
          <w:rFonts w:ascii="Arial" w:hAnsi="Arial" w:cs="Arial"/>
        </w:rPr>
        <w:br/>
      </w:r>
      <w:r w:rsidR="00292333" w:rsidRPr="00292333">
        <w:rPr>
          <w:rFonts w:ascii="Arial" w:hAnsi="Arial" w:cs="Arial"/>
        </w:rPr>
        <w:t>z małoletnimi</w:t>
      </w:r>
      <w:r w:rsidR="00292333">
        <w:rPr>
          <w:rFonts w:ascii="Arial" w:hAnsi="Arial" w:cs="Arial"/>
        </w:rPr>
        <w:t xml:space="preserve">. </w:t>
      </w:r>
    </w:p>
    <w:p w:rsidR="00E16C29" w:rsidRPr="00DA28F4" w:rsidRDefault="008E75CE" w:rsidP="000D5855">
      <w:pPr>
        <w:spacing w:after="0"/>
        <w:jc w:val="center"/>
        <w:rPr>
          <w:rFonts w:ascii="Arial" w:hAnsi="Arial" w:cs="Arial"/>
          <w:b/>
          <w:color w:val="000000" w:themeColor="text1"/>
        </w:rPr>
      </w:pPr>
      <w:r>
        <w:rPr>
          <w:rFonts w:ascii="Arial" w:hAnsi="Arial" w:cs="Arial"/>
          <w:b/>
          <w:color w:val="000000" w:themeColor="text1"/>
        </w:rPr>
        <w:t>§ 4</w:t>
      </w:r>
    </w:p>
    <w:p w:rsidR="00854DC0" w:rsidRPr="00660E7D" w:rsidRDefault="00854DC0" w:rsidP="000D5855">
      <w:pPr>
        <w:pStyle w:val="Akapitzlist"/>
        <w:numPr>
          <w:ilvl w:val="0"/>
          <w:numId w:val="4"/>
        </w:numPr>
        <w:autoSpaceDE w:val="0"/>
        <w:autoSpaceDN w:val="0"/>
        <w:adjustRightInd w:val="0"/>
        <w:spacing w:after="0"/>
        <w:ind w:left="426" w:hanging="426"/>
        <w:jc w:val="both"/>
        <w:rPr>
          <w:rFonts w:ascii="Arial" w:hAnsi="Arial" w:cs="Arial"/>
        </w:rPr>
      </w:pPr>
      <w:r w:rsidRPr="00660E7D">
        <w:rPr>
          <w:rFonts w:ascii="Arial" w:hAnsi="Arial" w:cs="Arial"/>
          <w:bCs/>
        </w:rPr>
        <w:t>Przed dopuszczeniem do wykonywania zadań związanych z kontaktem z małoletnimi</w:t>
      </w:r>
      <w:r w:rsidR="00522733">
        <w:rPr>
          <w:rFonts w:ascii="Arial" w:hAnsi="Arial" w:cs="Arial"/>
          <w:bCs/>
        </w:rPr>
        <w:t>, upoważniony pracownik Wydziału Organizacyjnego. Kadr i Szkoleń sprawdza</w:t>
      </w:r>
      <w:r w:rsidRPr="00660E7D">
        <w:rPr>
          <w:rFonts w:ascii="Arial" w:hAnsi="Arial" w:cs="Arial"/>
          <w:bCs/>
        </w:rPr>
        <w:t xml:space="preserve"> pracownik</w:t>
      </w:r>
      <w:r w:rsidR="00522733">
        <w:rPr>
          <w:rFonts w:ascii="Arial" w:hAnsi="Arial" w:cs="Arial"/>
          <w:bCs/>
        </w:rPr>
        <w:t xml:space="preserve">a, </w:t>
      </w:r>
      <w:r w:rsidRPr="00660E7D">
        <w:rPr>
          <w:rFonts w:ascii="Arial" w:hAnsi="Arial" w:cs="Arial"/>
          <w:bCs/>
        </w:rPr>
        <w:t>kontrahent</w:t>
      </w:r>
      <w:r w:rsidR="00522733">
        <w:rPr>
          <w:rFonts w:ascii="Arial" w:hAnsi="Arial" w:cs="Arial"/>
          <w:bCs/>
        </w:rPr>
        <w:t>a</w:t>
      </w:r>
      <w:r w:rsidRPr="00660E7D">
        <w:rPr>
          <w:rFonts w:ascii="Arial" w:hAnsi="Arial" w:cs="Arial"/>
          <w:bCs/>
        </w:rPr>
        <w:t xml:space="preserve"> w Rejestrze Sprawców Przestępstw na Tle Seksualnym, </w:t>
      </w:r>
      <w:r w:rsidR="00657DB0">
        <w:rPr>
          <w:rFonts w:ascii="Arial" w:hAnsi="Arial" w:cs="Arial"/>
          <w:bCs/>
        </w:rPr>
        <w:br/>
      </w:r>
      <w:r w:rsidRPr="00660E7D">
        <w:rPr>
          <w:rFonts w:ascii="Arial" w:hAnsi="Arial" w:cs="Arial"/>
          <w:bCs/>
        </w:rPr>
        <w:t xml:space="preserve">tj. w Rejestrze z dostępem ograniczonym oraz w Rejestrze osób, w stosunku do których Państwowa Komisja do spraw przeciwdziałania wykorzystaniu seksualnemu małoletnich poniżej lat 15 wydała postanowienie o wpisie w Rejestrze. </w:t>
      </w:r>
    </w:p>
    <w:p w:rsidR="000061C8" w:rsidRDefault="00657DB0" w:rsidP="000D5855">
      <w:pPr>
        <w:pStyle w:val="Akapitzlist"/>
        <w:numPr>
          <w:ilvl w:val="0"/>
          <w:numId w:val="4"/>
        </w:numPr>
        <w:autoSpaceDE w:val="0"/>
        <w:autoSpaceDN w:val="0"/>
        <w:adjustRightInd w:val="0"/>
        <w:spacing w:after="0"/>
        <w:ind w:left="426" w:hanging="426"/>
        <w:jc w:val="both"/>
        <w:rPr>
          <w:rFonts w:ascii="Arial" w:hAnsi="Arial" w:cs="Arial"/>
          <w:color w:val="000000" w:themeColor="text1"/>
        </w:rPr>
      </w:pPr>
      <w:r>
        <w:rPr>
          <w:rFonts w:ascii="Arial" w:hAnsi="Arial" w:cs="Arial"/>
          <w:color w:val="000000" w:themeColor="text1"/>
        </w:rPr>
        <w:t>P</w:t>
      </w:r>
      <w:r w:rsidR="00440089">
        <w:rPr>
          <w:rFonts w:ascii="Arial" w:hAnsi="Arial" w:cs="Arial"/>
          <w:color w:val="000000" w:themeColor="text1"/>
        </w:rPr>
        <w:t>racownik</w:t>
      </w:r>
      <w:r>
        <w:rPr>
          <w:rFonts w:ascii="Arial" w:hAnsi="Arial" w:cs="Arial"/>
          <w:color w:val="000000" w:themeColor="text1"/>
        </w:rPr>
        <w:t>a</w:t>
      </w:r>
      <w:r w:rsidR="00440089">
        <w:rPr>
          <w:rFonts w:ascii="Arial" w:hAnsi="Arial" w:cs="Arial"/>
          <w:color w:val="000000" w:themeColor="text1"/>
        </w:rPr>
        <w:t xml:space="preserve"> lub kontrahent</w:t>
      </w:r>
      <w:r>
        <w:rPr>
          <w:rFonts w:ascii="Arial" w:hAnsi="Arial" w:cs="Arial"/>
          <w:color w:val="000000" w:themeColor="text1"/>
        </w:rPr>
        <w:t>a</w:t>
      </w:r>
      <w:r w:rsidR="00440089">
        <w:rPr>
          <w:rFonts w:ascii="Arial" w:hAnsi="Arial" w:cs="Arial"/>
          <w:color w:val="000000" w:themeColor="text1"/>
        </w:rPr>
        <w:t xml:space="preserve"> sprawdza</w:t>
      </w:r>
      <w:r>
        <w:rPr>
          <w:rFonts w:ascii="Arial" w:hAnsi="Arial" w:cs="Arial"/>
          <w:color w:val="000000" w:themeColor="text1"/>
        </w:rPr>
        <w:t xml:space="preserve"> się</w:t>
      </w:r>
      <w:r w:rsidR="00440089">
        <w:rPr>
          <w:rFonts w:ascii="Arial" w:hAnsi="Arial" w:cs="Arial"/>
          <w:color w:val="000000" w:themeColor="text1"/>
        </w:rPr>
        <w:t xml:space="preserve"> </w:t>
      </w:r>
      <w:r w:rsidR="00440089" w:rsidRPr="00667B55">
        <w:rPr>
          <w:rFonts w:ascii="Arial" w:hAnsi="Arial" w:cs="Arial"/>
          <w:color w:val="000000" w:themeColor="text1"/>
        </w:rPr>
        <w:t>w rejestrze na podstawie danych</w:t>
      </w:r>
      <w:r w:rsidR="00440089">
        <w:rPr>
          <w:rFonts w:ascii="Arial" w:hAnsi="Arial" w:cs="Arial"/>
          <w:color w:val="000000" w:themeColor="text1"/>
        </w:rPr>
        <w:t xml:space="preserve"> </w:t>
      </w:r>
      <w:r w:rsidR="000E40AB" w:rsidRPr="00667B55">
        <w:rPr>
          <w:rFonts w:ascii="Arial" w:hAnsi="Arial" w:cs="Arial"/>
          <w:color w:val="000000" w:themeColor="text1"/>
        </w:rPr>
        <w:t xml:space="preserve">przez </w:t>
      </w:r>
      <w:r w:rsidR="000E40AB">
        <w:rPr>
          <w:rFonts w:ascii="Arial" w:hAnsi="Arial" w:cs="Arial"/>
          <w:color w:val="000000" w:themeColor="text1"/>
        </w:rPr>
        <w:t>niego</w:t>
      </w:r>
      <w:r w:rsidR="000E40AB" w:rsidRPr="00667B55">
        <w:rPr>
          <w:rFonts w:ascii="Arial" w:hAnsi="Arial" w:cs="Arial"/>
          <w:color w:val="000000" w:themeColor="text1"/>
        </w:rPr>
        <w:t xml:space="preserve"> </w:t>
      </w:r>
      <w:r w:rsidR="00440089" w:rsidRPr="00667B55">
        <w:rPr>
          <w:rFonts w:ascii="Arial" w:hAnsi="Arial" w:cs="Arial"/>
          <w:color w:val="000000" w:themeColor="text1"/>
        </w:rPr>
        <w:t>udostępnionych</w:t>
      </w:r>
      <w:r w:rsidR="000E40AB">
        <w:rPr>
          <w:rFonts w:ascii="Arial" w:hAnsi="Arial" w:cs="Arial"/>
          <w:color w:val="000000" w:themeColor="text1"/>
        </w:rPr>
        <w:t xml:space="preserve">. </w:t>
      </w:r>
      <w:r w:rsidR="00440089" w:rsidRPr="00667B55">
        <w:rPr>
          <w:rFonts w:ascii="Arial" w:hAnsi="Arial" w:cs="Arial"/>
          <w:color w:val="000000" w:themeColor="text1"/>
        </w:rPr>
        <w:t xml:space="preserve">Wzór kwestionariusza </w:t>
      </w:r>
      <w:r w:rsidR="00B025B1">
        <w:rPr>
          <w:rFonts w:ascii="Arial" w:hAnsi="Arial" w:cs="Arial"/>
          <w:color w:val="000000" w:themeColor="text1"/>
        </w:rPr>
        <w:t xml:space="preserve">z danymi </w:t>
      </w:r>
      <w:r w:rsidR="00440089" w:rsidRPr="00667B55">
        <w:rPr>
          <w:rFonts w:ascii="Arial" w:hAnsi="Arial" w:cs="Arial"/>
          <w:color w:val="000000" w:themeColor="text1"/>
        </w:rPr>
        <w:t xml:space="preserve">na potrzeby weryfikacji </w:t>
      </w:r>
      <w:r w:rsidR="00AD0826">
        <w:rPr>
          <w:rFonts w:ascii="Arial" w:hAnsi="Arial" w:cs="Arial"/>
          <w:color w:val="000000" w:themeColor="text1"/>
        </w:rPr>
        <w:t xml:space="preserve">stanowi </w:t>
      </w:r>
      <w:r w:rsidR="00440089" w:rsidRPr="0020636B">
        <w:rPr>
          <w:rFonts w:ascii="Arial" w:hAnsi="Arial" w:cs="Arial"/>
          <w:color w:val="000000" w:themeColor="text1"/>
        </w:rPr>
        <w:t>załącznik nr 1</w:t>
      </w:r>
      <w:r w:rsidR="00440089" w:rsidRPr="00667B55">
        <w:rPr>
          <w:rFonts w:ascii="Arial" w:hAnsi="Arial" w:cs="Arial"/>
          <w:color w:val="000000" w:themeColor="text1"/>
        </w:rPr>
        <w:t xml:space="preserve"> do </w:t>
      </w:r>
      <w:r w:rsidR="00440089">
        <w:rPr>
          <w:rFonts w:ascii="Arial" w:hAnsi="Arial" w:cs="Arial"/>
          <w:color w:val="000000" w:themeColor="text1"/>
        </w:rPr>
        <w:t>s</w:t>
      </w:r>
      <w:r w:rsidR="00440089" w:rsidRPr="00667B55">
        <w:rPr>
          <w:rFonts w:ascii="Arial" w:hAnsi="Arial" w:cs="Arial"/>
          <w:color w:val="000000" w:themeColor="text1"/>
        </w:rPr>
        <w:t>tandardów.</w:t>
      </w:r>
    </w:p>
    <w:p w:rsidR="000061C8" w:rsidRPr="000061C8" w:rsidRDefault="000061C8" w:rsidP="000D5855">
      <w:pPr>
        <w:pStyle w:val="Akapitzlist"/>
        <w:numPr>
          <w:ilvl w:val="0"/>
          <w:numId w:val="4"/>
        </w:numPr>
        <w:autoSpaceDE w:val="0"/>
        <w:autoSpaceDN w:val="0"/>
        <w:adjustRightInd w:val="0"/>
        <w:spacing w:after="0"/>
        <w:ind w:left="426" w:hanging="426"/>
        <w:jc w:val="both"/>
        <w:rPr>
          <w:rFonts w:ascii="Arial" w:hAnsi="Arial" w:cs="Arial"/>
          <w:color w:val="000000" w:themeColor="text1"/>
        </w:rPr>
      </w:pPr>
      <w:r w:rsidRPr="000061C8">
        <w:rPr>
          <w:rFonts w:ascii="Arial" w:hAnsi="Arial" w:cs="Arial"/>
        </w:rPr>
        <w:t>W przypadku powierzania kontrahentowi zadań związanych z kontaktem z małoletnimi kierownik jednostki organizacyjnej, który współpracuje z kontrahentem uzyskuje od tej osoby kwestionariusz, o którym mowa w ust. 2, a następnie przekazuje go do Wydziału Organizacyjnego, Kadr i Szkoleń celem weryfikacji.</w:t>
      </w:r>
      <w:r w:rsidRPr="000061C8">
        <w:rPr>
          <w:rFonts w:ascii="Arial" w:hAnsi="Arial" w:cs="Arial"/>
          <w:strike/>
        </w:rPr>
        <w:t xml:space="preserve"> </w:t>
      </w:r>
    </w:p>
    <w:p w:rsidR="00AD0826" w:rsidRPr="00DB6182" w:rsidRDefault="00AD0826" w:rsidP="000D5855">
      <w:pPr>
        <w:pStyle w:val="Akapitzlist"/>
        <w:numPr>
          <w:ilvl w:val="0"/>
          <w:numId w:val="4"/>
        </w:numPr>
        <w:autoSpaceDE w:val="0"/>
        <w:autoSpaceDN w:val="0"/>
        <w:adjustRightInd w:val="0"/>
        <w:spacing w:after="0"/>
        <w:ind w:left="426" w:hanging="426"/>
        <w:jc w:val="both"/>
        <w:rPr>
          <w:rFonts w:ascii="Arial" w:hAnsi="Arial" w:cs="Arial"/>
          <w:color w:val="000000" w:themeColor="text1"/>
        </w:rPr>
      </w:pPr>
      <w:r w:rsidRPr="00667B55">
        <w:rPr>
          <w:rFonts w:ascii="Arial" w:hAnsi="Arial" w:cs="Arial"/>
          <w:color w:val="000000" w:themeColor="text1"/>
        </w:rPr>
        <w:t>Dane pracowników i kontrahentów są przekazywane</w:t>
      </w:r>
      <w:r>
        <w:rPr>
          <w:rFonts w:ascii="Arial" w:hAnsi="Arial" w:cs="Arial"/>
          <w:color w:val="000000" w:themeColor="text1"/>
        </w:rPr>
        <w:t xml:space="preserve"> </w:t>
      </w:r>
      <w:r w:rsidRPr="00667B55">
        <w:rPr>
          <w:rFonts w:ascii="Arial" w:hAnsi="Arial" w:cs="Arial"/>
          <w:color w:val="000000" w:themeColor="text1"/>
        </w:rPr>
        <w:t xml:space="preserve">do Wydziału </w:t>
      </w:r>
      <w:r>
        <w:rPr>
          <w:rFonts w:ascii="Arial" w:hAnsi="Arial" w:cs="Arial"/>
          <w:color w:val="000000" w:themeColor="text1"/>
        </w:rPr>
        <w:t xml:space="preserve">Organizacyjnego, Kadr i Szkoleń, gdzie osoba posiadająca imienne upoważnienie Prezydenta dokonuje ich weryfikacji w rejestrze. </w:t>
      </w:r>
    </w:p>
    <w:p w:rsidR="001656BE" w:rsidRPr="00667B55" w:rsidRDefault="001656BE" w:rsidP="000D5855">
      <w:pPr>
        <w:pStyle w:val="Akapitzlist"/>
        <w:numPr>
          <w:ilvl w:val="0"/>
          <w:numId w:val="4"/>
        </w:numPr>
        <w:autoSpaceDE w:val="0"/>
        <w:autoSpaceDN w:val="0"/>
        <w:adjustRightInd w:val="0"/>
        <w:spacing w:after="0"/>
        <w:ind w:left="426" w:hanging="426"/>
        <w:jc w:val="both"/>
        <w:rPr>
          <w:rFonts w:ascii="Arial" w:hAnsi="Arial" w:cs="Arial"/>
          <w:color w:val="000000" w:themeColor="text1"/>
        </w:rPr>
      </w:pPr>
      <w:r w:rsidRPr="00096BAD">
        <w:rPr>
          <w:rFonts w:ascii="Arial" w:hAnsi="Arial" w:cs="Arial"/>
          <w:bCs/>
        </w:rPr>
        <w:t xml:space="preserve">Przed dopuszczeniem pracownika lub kontrahenta do wykonywania zadań związanych </w:t>
      </w:r>
      <w:r>
        <w:rPr>
          <w:rFonts w:ascii="Arial" w:hAnsi="Arial" w:cs="Arial"/>
          <w:bCs/>
        </w:rPr>
        <w:br/>
      </w:r>
      <w:r w:rsidRPr="00096BAD">
        <w:rPr>
          <w:rFonts w:ascii="Arial" w:hAnsi="Arial" w:cs="Arial"/>
          <w:bCs/>
        </w:rPr>
        <w:t>z kontaktem z małoletnimi</w:t>
      </w:r>
      <w:r w:rsidR="007F417C">
        <w:rPr>
          <w:rFonts w:ascii="Arial" w:hAnsi="Arial" w:cs="Arial"/>
        </w:rPr>
        <w:t xml:space="preserve"> </w:t>
      </w:r>
      <w:r w:rsidRPr="00096BAD">
        <w:rPr>
          <w:rFonts w:ascii="Arial" w:hAnsi="Arial" w:cs="Arial"/>
        </w:rPr>
        <w:t>wymaga</w:t>
      </w:r>
      <w:r w:rsidR="007F417C">
        <w:rPr>
          <w:rFonts w:ascii="Arial" w:hAnsi="Arial" w:cs="Arial"/>
        </w:rPr>
        <w:t>ne jest</w:t>
      </w:r>
      <w:r w:rsidRPr="00096BAD">
        <w:rPr>
          <w:rFonts w:ascii="Arial" w:hAnsi="Arial" w:cs="Arial"/>
        </w:rPr>
        <w:t xml:space="preserve"> od pracownika lub </w:t>
      </w:r>
      <w:r w:rsidRPr="00667B55">
        <w:rPr>
          <w:rFonts w:ascii="Arial" w:hAnsi="Arial" w:cs="Arial"/>
          <w:color w:val="000000" w:themeColor="text1"/>
        </w:rPr>
        <w:t>kontrahenta:</w:t>
      </w:r>
    </w:p>
    <w:p w:rsidR="001656BE" w:rsidRPr="00667B55" w:rsidRDefault="007F417C" w:rsidP="000D5855">
      <w:pPr>
        <w:pStyle w:val="Akapitzlist"/>
        <w:numPr>
          <w:ilvl w:val="1"/>
          <w:numId w:val="4"/>
        </w:numPr>
        <w:autoSpaceDE w:val="0"/>
        <w:autoSpaceDN w:val="0"/>
        <w:adjustRightInd w:val="0"/>
        <w:spacing w:after="0"/>
        <w:ind w:left="709" w:hanging="283"/>
        <w:jc w:val="both"/>
        <w:rPr>
          <w:rFonts w:ascii="Arial" w:hAnsi="Arial" w:cs="Arial"/>
          <w:color w:val="000000" w:themeColor="text1"/>
        </w:rPr>
      </w:pPr>
      <w:r>
        <w:rPr>
          <w:rFonts w:ascii="Arial" w:hAnsi="Arial" w:cs="Arial"/>
          <w:color w:val="000000" w:themeColor="text1"/>
        </w:rPr>
        <w:t>dostarczenie</w:t>
      </w:r>
      <w:r w:rsidR="001656BE" w:rsidRPr="00667B55">
        <w:rPr>
          <w:rFonts w:ascii="Arial" w:hAnsi="Arial" w:cs="Arial"/>
          <w:color w:val="000000" w:themeColor="text1"/>
        </w:rPr>
        <w:t xml:space="preserve"> informacji z Krajowego Rejestru Karnego w zakresie przestępstw określonych w rozdziale XIX i XXV Kodeksu karnego, w art. 189a i art. 207 Kodeksu karnego oraz w ustawie z dnia 29 lipca 2005 r. o przeciwdziałaniu, lub za odpowiadające tym przestępstwom czyny zabronione określone w przepisach prawa obcego;</w:t>
      </w:r>
    </w:p>
    <w:p w:rsidR="001656BE" w:rsidRPr="00667B55" w:rsidRDefault="001656BE" w:rsidP="000D5855">
      <w:pPr>
        <w:pStyle w:val="Akapitzlist"/>
        <w:numPr>
          <w:ilvl w:val="1"/>
          <w:numId w:val="4"/>
        </w:numPr>
        <w:autoSpaceDE w:val="0"/>
        <w:autoSpaceDN w:val="0"/>
        <w:adjustRightInd w:val="0"/>
        <w:spacing w:after="0"/>
        <w:ind w:left="709" w:hanging="283"/>
        <w:jc w:val="both"/>
        <w:rPr>
          <w:rFonts w:ascii="Arial" w:hAnsi="Arial" w:cs="Arial"/>
          <w:color w:val="000000" w:themeColor="text1"/>
        </w:rPr>
      </w:pPr>
      <w:r w:rsidRPr="00667B55">
        <w:rPr>
          <w:rFonts w:ascii="Arial" w:hAnsi="Arial" w:cs="Arial"/>
          <w:color w:val="000000" w:themeColor="text1"/>
        </w:rPr>
        <w:t>w przypadku osób posiadających obywatelstwo innego państwa niż Rzec</w:t>
      </w:r>
      <w:r w:rsidR="007F417C">
        <w:rPr>
          <w:rFonts w:ascii="Arial" w:hAnsi="Arial" w:cs="Arial"/>
          <w:color w:val="000000" w:themeColor="text1"/>
        </w:rPr>
        <w:t>zpospolita Polska – dostarczenie</w:t>
      </w:r>
      <w:r w:rsidRPr="00667B55">
        <w:rPr>
          <w:rFonts w:ascii="Arial" w:hAnsi="Arial" w:cs="Arial"/>
          <w:color w:val="000000" w:themeColor="text1"/>
        </w:rPr>
        <w:t xml:space="preserve"> informacji z rejestru karnego państwa obywatelstwa uzyskiwanej do celów działalności zawodowej lub </w:t>
      </w:r>
      <w:proofErr w:type="spellStart"/>
      <w:r w:rsidRPr="00667B55">
        <w:rPr>
          <w:rFonts w:ascii="Arial" w:hAnsi="Arial" w:cs="Arial"/>
          <w:color w:val="000000" w:themeColor="text1"/>
        </w:rPr>
        <w:t>wolontariackiej</w:t>
      </w:r>
      <w:proofErr w:type="spellEnd"/>
      <w:r w:rsidRPr="00667B55">
        <w:rPr>
          <w:rFonts w:ascii="Arial" w:hAnsi="Arial" w:cs="Arial"/>
          <w:color w:val="000000" w:themeColor="text1"/>
        </w:rPr>
        <w:t xml:space="preserve"> związanej </w:t>
      </w:r>
      <w:r w:rsidR="00173603">
        <w:rPr>
          <w:rFonts w:ascii="Arial" w:hAnsi="Arial" w:cs="Arial"/>
          <w:color w:val="000000" w:themeColor="text1"/>
        </w:rPr>
        <w:br/>
      </w:r>
      <w:r w:rsidRPr="00667B55">
        <w:rPr>
          <w:rFonts w:ascii="Arial" w:hAnsi="Arial" w:cs="Arial"/>
          <w:color w:val="000000" w:themeColor="text1"/>
        </w:rPr>
        <w:t>z kontaktami z dziećmi;</w:t>
      </w:r>
    </w:p>
    <w:p w:rsidR="001656BE" w:rsidRPr="00667B55" w:rsidRDefault="007F417C" w:rsidP="000D5855">
      <w:pPr>
        <w:pStyle w:val="Akapitzlist"/>
        <w:numPr>
          <w:ilvl w:val="1"/>
          <w:numId w:val="4"/>
        </w:numPr>
        <w:autoSpaceDE w:val="0"/>
        <w:autoSpaceDN w:val="0"/>
        <w:adjustRightInd w:val="0"/>
        <w:spacing w:after="0"/>
        <w:ind w:left="709" w:hanging="283"/>
        <w:jc w:val="both"/>
        <w:rPr>
          <w:rFonts w:ascii="Arial" w:hAnsi="Arial" w:cs="Arial"/>
          <w:color w:val="000000" w:themeColor="text1"/>
        </w:rPr>
      </w:pPr>
      <w:r>
        <w:rPr>
          <w:rFonts w:ascii="Arial" w:hAnsi="Arial" w:cs="Arial"/>
          <w:color w:val="000000" w:themeColor="text1"/>
        </w:rPr>
        <w:t>złożenie</w:t>
      </w:r>
      <w:r w:rsidR="001656BE" w:rsidRPr="00667B55">
        <w:rPr>
          <w:rFonts w:ascii="Arial" w:hAnsi="Arial" w:cs="Arial"/>
          <w:color w:val="000000" w:themeColor="text1"/>
        </w:rPr>
        <w:t xml:space="preserve"> oświadczenia o państwie lub państwach zamieszkania innych niż Rzeczpospolita Polska i państwo obywatelstwa, w</w:t>
      </w:r>
      <w:r>
        <w:rPr>
          <w:rFonts w:ascii="Arial" w:hAnsi="Arial" w:cs="Arial"/>
          <w:color w:val="000000" w:themeColor="text1"/>
        </w:rPr>
        <w:t xml:space="preserve"> ciągu ostatnich 20 lat oraz dostarczenie</w:t>
      </w:r>
      <w:r w:rsidR="001656BE" w:rsidRPr="00667B55">
        <w:rPr>
          <w:rFonts w:ascii="Arial" w:hAnsi="Arial" w:cs="Arial"/>
          <w:color w:val="000000" w:themeColor="text1"/>
        </w:rPr>
        <w:t xml:space="preserve"> informacji z rejestrów karnych tych państw uzyskiwanej do celów działalności zawodowej lub </w:t>
      </w:r>
      <w:proofErr w:type="spellStart"/>
      <w:r w:rsidR="001656BE" w:rsidRPr="00667B55">
        <w:rPr>
          <w:rFonts w:ascii="Arial" w:hAnsi="Arial" w:cs="Arial"/>
          <w:color w:val="000000" w:themeColor="text1"/>
        </w:rPr>
        <w:t>wolontariackiej</w:t>
      </w:r>
      <w:proofErr w:type="spellEnd"/>
      <w:r w:rsidR="001656BE" w:rsidRPr="00667B55">
        <w:rPr>
          <w:rFonts w:ascii="Arial" w:hAnsi="Arial" w:cs="Arial"/>
          <w:color w:val="000000" w:themeColor="text1"/>
        </w:rPr>
        <w:t xml:space="preserve"> związanej z kontaktami z dziećm</w:t>
      </w:r>
      <w:r w:rsidR="001656BE" w:rsidRPr="00096BAD">
        <w:rPr>
          <w:rFonts w:ascii="Arial" w:hAnsi="Arial" w:cs="Arial"/>
        </w:rPr>
        <w:t xml:space="preserve">i; </w:t>
      </w:r>
    </w:p>
    <w:p w:rsidR="001656BE" w:rsidRPr="00667B55" w:rsidRDefault="001656BE" w:rsidP="000D5855">
      <w:pPr>
        <w:pStyle w:val="Akapitzlist"/>
        <w:numPr>
          <w:ilvl w:val="1"/>
          <w:numId w:val="4"/>
        </w:numPr>
        <w:autoSpaceDE w:val="0"/>
        <w:autoSpaceDN w:val="0"/>
        <w:adjustRightInd w:val="0"/>
        <w:spacing w:after="0"/>
        <w:ind w:left="709" w:hanging="283"/>
        <w:jc w:val="both"/>
        <w:rPr>
          <w:rFonts w:ascii="Arial" w:hAnsi="Arial" w:cs="Arial"/>
          <w:color w:val="000000" w:themeColor="text1"/>
        </w:rPr>
      </w:pPr>
      <w:r w:rsidRPr="00667B55">
        <w:rPr>
          <w:rFonts w:ascii="Arial" w:hAnsi="Arial" w:cs="Arial"/>
          <w:color w:val="000000" w:themeColor="text1"/>
        </w:rPr>
        <w:t>w przypadku gdy prawo państwa, o którym mowa w pkt 2 i 3</w:t>
      </w:r>
      <w:r>
        <w:rPr>
          <w:rFonts w:ascii="Arial" w:hAnsi="Arial" w:cs="Arial"/>
          <w:color w:val="000000" w:themeColor="text1"/>
        </w:rPr>
        <w:t>,</w:t>
      </w:r>
      <w:r w:rsidRPr="00667B55">
        <w:rPr>
          <w:rFonts w:ascii="Arial" w:hAnsi="Arial" w:cs="Arial"/>
          <w:color w:val="000000" w:themeColor="text1"/>
        </w:rPr>
        <w:t xml:space="preserve"> nie przewiduje wydawania informacji do celów działalności zawodowej lub </w:t>
      </w:r>
      <w:proofErr w:type="spellStart"/>
      <w:r w:rsidRPr="00667B55">
        <w:rPr>
          <w:rFonts w:ascii="Arial" w:hAnsi="Arial" w:cs="Arial"/>
          <w:color w:val="000000" w:themeColor="text1"/>
        </w:rPr>
        <w:t>wolontariackiej</w:t>
      </w:r>
      <w:proofErr w:type="spellEnd"/>
      <w:r w:rsidRPr="00667B55">
        <w:rPr>
          <w:rFonts w:ascii="Arial" w:hAnsi="Arial" w:cs="Arial"/>
          <w:color w:val="000000" w:themeColor="text1"/>
        </w:rPr>
        <w:t xml:space="preserve"> związanej z kon</w:t>
      </w:r>
      <w:r w:rsidR="007F417C">
        <w:rPr>
          <w:rFonts w:ascii="Arial" w:hAnsi="Arial" w:cs="Arial"/>
          <w:color w:val="000000" w:themeColor="text1"/>
        </w:rPr>
        <w:t>taktami z dziećmi – dostarczenie</w:t>
      </w:r>
      <w:r w:rsidRPr="00667B55">
        <w:rPr>
          <w:rFonts w:ascii="Arial" w:hAnsi="Arial" w:cs="Arial"/>
          <w:color w:val="000000" w:themeColor="text1"/>
        </w:rPr>
        <w:t xml:space="preserve"> informacji z rejestru karnego </w:t>
      </w:r>
      <w:r w:rsidR="007F417C">
        <w:rPr>
          <w:rFonts w:ascii="Arial" w:hAnsi="Arial" w:cs="Arial"/>
          <w:color w:val="000000" w:themeColor="text1"/>
        </w:rPr>
        <w:t xml:space="preserve">tego </w:t>
      </w:r>
      <w:r w:rsidRPr="00667B55">
        <w:rPr>
          <w:rFonts w:ascii="Arial" w:hAnsi="Arial" w:cs="Arial"/>
          <w:color w:val="000000" w:themeColor="text1"/>
        </w:rPr>
        <w:t>państwa;</w:t>
      </w:r>
    </w:p>
    <w:p w:rsidR="001656BE" w:rsidRDefault="001656BE" w:rsidP="000D5855">
      <w:pPr>
        <w:pStyle w:val="Akapitzlist"/>
        <w:numPr>
          <w:ilvl w:val="1"/>
          <w:numId w:val="4"/>
        </w:numPr>
        <w:autoSpaceDE w:val="0"/>
        <w:autoSpaceDN w:val="0"/>
        <w:adjustRightInd w:val="0"/>
        <w:spacing w:after="0"/>
        <w:ind w:left="709" w:hanging="283"/>
        <w:jc w:val="both"/>
        <w:rPr>
          <w:rFonts w:ascii="Arial" w:hAnsi="Arial" w:cs="Arial"/>
          <w:color w:val="000000" w:themeColor="text1"/>
        </w:rPr>
      </w:pPr>
      <w:r w:rsidRPr="00667B55">
        <w:rPr>
          <w:rFonts w:ascii="Arial" w:hAnsi="Arial" w:cs="Arial"/>
          <w:color w:val="000000" w:themeColor="text1"/>
        </w:rPr>
        <w:t>w przypadku gdy prawo państwa, z którego ma być przedłożona informacja, o której mowa w pkt 2-4, nie przewiduje jej sporządzenia lub w danym państwie nie prowadzi się rejestru karnego – złożenia oświadczeni</w:t>
      </w:r>
      <w:r>
        <w:rPr>
          <w:rFonts w:ascii="Arial" w:hAnsi="Arial" w:cs="Arial"/>
          <w:color w:val="000000" w:themeColor="text1"/>
        </w:rPr>
        <w:t>a</w:t>
      </w:r>
      <w:r w:rsidRPr="00667B55">
        <w:rPr>
          <w:rFonts w:ascii="Arial" w:hAnsi="Arial" w:cs="Arial"/>
          <w:color w:val="000000" w:themeColor="text1"/>
        </w:rPr>
        <w:t xml:space="preserve"> o tym fakcie wraz z oświadczeniem, że osoba nie była prawomocnie skazana w tym państwie za czyny zabronione odpowiadające przestępstwom określonym w rozdziale XIX i XXV Kodeksu karnego, </w:t>
      </w:r>
      <w:r w:rsidRPr="00667B55">
        <w:rPr>
          <w:rFonts w:ascii="Arial" w:hAnsi="Arial" w:cs="Arial"/>
          <w:color w:val="000000" w:themeColor="text1"/>
        </w:rPr>
        <w:lastRenderedPageBreak/>
        <w:t xml:space="preserve">w art. 189a i art. 207 Kodeksu karnego oraz w ustawie z dnia 29 lipca 2005 r. </w:t>
      </w:r>
      <w:r w:rsidR="00173603">
        <w:rPr>
          <w:rFonts w:ascii="Arial" w:hAnsi="Arial" w:cs="Arial"/>
          <w:color w:val="000000" w:themeColor="text1"/>
        </w:rPr>
        <w:br/>
      </w:r>
      <w:r w:rsidRPr="00667B55">
        <w:rPr>
          <w:rFonts w:ascii="Arial" w:hAnsi="Arial" w:cs="Arial"/>
          <w:color w:val="000000" w:themeColor="text1"/>
        </w:rPr>
        <w:t xml:space="preserve">o przeciwdziałaniu narkomanii oraz nie wydano wobec niej innego orzeczenia, </w:t>
      </w:r>
      <w:r w:rsidR="00173603">
        <w:rPr>
          <w:rFonts w:ascii="Arial" w:hAnsi="Arial" w:cs="Arial"/>
          <w:color w:val="000000" w:themeColor="text1"/>
        </w:rPr>
        <w:br/>
      </w:r>
      <w:r w:rsidRPr="00667B55">
        <w:rPr>
          <w:rFonts w:ascii="Arial" w:hAnsi="Arial" w:cs="Arial"/>
          <w:color w:val="000000" w:themeColor="text1"/>
        </w:rPr>
        <w:t xml:space="preserve">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w:t>
      </w:r>
      <w:r w:rsidR="00173603">
        <w:rPr>
          <w:rFonts w:ascii="Arial" w:hAnsi="Arial" w:cs="Arial"/>
          <w:color w:val="000000" w:themeColor="text1"/>
        </w:rPr>
        <w:br/>
      </w:r>
      <w:r w:rsidRPr="00667B55">
        <w:rPr>
          <w:rFonts w:ascii="Arial" w:hAnsi="Arial" w:cs="Arial"/>
          <w:color w:val="000000" w:themeColor="text1"/>
        </w:rPr>
        <w:t>z wychowaniem, edukacją, wypoczynkiem, leczeniem, świadczeniem porad psychologicznych, rozwojem duchowym, uprawianiem sportu lub realizacją innych zainteresowań przez małoletnich, lub z opieką nad nimi.</w:t>
      </w:r>
    </w:p>
    <w:p w:rsidR="003622A9" w:rsidRPr="00667B55" w:rsidRDefault="00DC0F80" w:rsidP="003622A9">
      <w:pPr>
        <w:pStyle w:val="Akapitzlist"/>
        <w:numPr>
          <w:ilvl w:val="0"/>
          <w:numId w:val="4"/>
        </w:numPr>
        <w:autoSpaceDE w:val="0"/>
        <w:autoSpaceDN w:val="0"/>
        <w:adjustRightInd w:val="0"/>
        <w:spacing w:after="0"/>
        <w:ind w:left="426"/>
        <w:jc w:val="both"/>
        <w:rPr>
          <w:rFonts w:ascii="Arial" w:hAnsi="Arial" w:cs="Arial"/>
          <w:color w:val="000000" w:themeColor="text1"/>
        </w:rPr>
      </w:pPr>
      <w:r>
        <w:rPr>
          <w:rFonts w:ascii="Arial" w:hAnsi="Arial" w:cs="Arial"/>
          <w:color w:val="000000" w:themeColor="text1"/>
        </w:rPr>
        <w:t xml:space="preserve">Oświadczenia, o których mowa w ust. </w:t>
      </w:r>
      <w:r w:rsidR="000061C8">
        <w:rPr>
          <w:rFonts w:ascii="Arial" w:hAnsi="Arial" w:cs="Arial"/>
          <w:color w:val="000000" w:themeColor="text1"/>
        </w:rPr>
        <w:t>5</w:t>
      </w:r>
      <w:r>
        <w:rPr>
          <w:rFonts w:ascii="Arial" w:hAnsi="Arial" w:cs="Arial"/>
          <w:color w:val="000000" w:themeColor="text1"/>
        </w:rPr>
        <w:t xml:space="preserve"> </w:t>
      </w:r>
      <w:proofErr w:type="spellStart"/>
      <w:r>
        <w:rPr>
          <w:rFonts w:ascii="Arial" w:hAnsi="Arial" w:cs="Arial"/>
          <w:color w:val="000000" w:themeColor="text1"/>
        </w:rPr>
        <w:t>pkt</w:t>
      </w:r>
      <w:proofErr w:type="spellEnd"/>
      <w:r>
        <w:rPr>
          <w:rFonts w:ascii="Arial" w:hAnsi="Arial" w:cs="Arial"/>
          <w:color w:val="000000" w:themeColor="text1"/>
        </w:rPr>
        <w:t xml:space="preserve"> </w:t>
      </w:r>
      <w:r w:rsidR="00657DB0">
        <w:rPr>
          <w:rFonts w:ascii="Arial" w:hAnsi="Arial" w:cs="Arial"/>
          <w:color w:val="000000" w:themeColor="text1"/>
        </w:rPr>
        <w:t xml:space="preserve">3 </w:t>
      </w:r>
      <w:r>
        <w:rPr>
          <w:rFonts w:ascii="Arial" w:hAnsi="Arial" w:cs="Arial"/>
          <w:color w:val="000000" w:themeColor="text1"/>
        </w:rPr>
        <w:t>i 5 składane są pod rygorem odpowiedzialności karnej za złożenie fałszywego oświadczenia. Składający oświadczenie ma obowiązek do z</w:t>
      </w:r>
      <w:r w:rsidR="00862BDA">
        <w:rPr>
          <w:rFonts w:ascii="Arial" w:hAnsi="Arial" w:cs="Arial"/>
          <w:color w:val="000000" w:themeColor="text1"/>
        </w:rPr>
        <w:t>a</w:t>
      </w:r>
      <w:r>
        <w:rPr>
          <w:rFonts w:ascii="Arial" w:hAnsi="Arial" w:cs="Arial"/>
          <w:color w:val="000000" w:themeColor="text1"/>
        </w:rPr>
        <w:t>warcia w nim klauzuli w brzmieniu: „Jestem świadomy odpowiedzialności karnej za złożenie fałszywego oświadczenia”.</w:t>
      </w:r>
    </w:p>
    <w:p w:rsidR="003622A9" w:rsidRPr="003622A9" w:rsidRDefault="001656BE" w:rsidP="003622A9">
      <w:pPr>
        <w:pStyle w:val="Akapitzlist"/>
        <w:numPr>
          <w:ilvl w:val="0"/>
          <w:numId w:val="4"/>
        </w:numPr>
        <w:autoSpaceDE w:val="0"/>
        <w:autoSpaceDN w:val="0"/>
        <w:adjustRightInd w:val="0"/>
        <w:spacing w:after="0"/>
        <w:ind w:left="426"/>
        <w:jc w:val="both"/>
        <w:rPr>
          <w:rFonts w:ascii="Arial" w:hAnsi="Arial" w:cs="Arial"/>
          <w:color w:val="000000" w:themeColor="text1"/>
        </w:rPr>
      </w:pPr>
      <w:r w:rsidRPr="003622A9">
        <w:rPr>
          <w:rFonts w:ascii="Arial" w:hAnsi="Arial" w:cs="Arial"/>
          <w:color w:val="000000" w:themeColor="text1"/>
        </w:rPr>
        <w:t>Pracownicy i kontrahenci, którym powierza się zadania</w:t>
      </w:r>
      <w:r w:rsidRPr="003622A9">
        <w:rPr>
          <w:rFonts w:ascii="Arial" w:hAnsi="Arial" w:cs="Arial"/>
          <w:color w:val="FF0000"/>
        </w:rPr>
        <w:t xml:space="preserve"> </w:t>
      </w:r>
      <w:r w:rsidRPr="003622A9">
        <w:rPr>
          <w:rFonts w:ascii="Arial" w:hAnsi="Arial" w:cs="Arial"/>
        </w:rPr>
        <w:t xml:space="preserve">związane z kontaktem </w:t>
      </w:r>
      <w:r w:rsidR="00173603" w:rsidRPr="003622A9">
        <w:rPr>
          <w:rFonts w:ascii="Arial" w:hAnsi="Arial" w:cs="Arial"/>
        </w:rPr>
        <w:br/>
      </w:r>
      <w:r w:rsidRPr="003622A9">
        <w:rPr>
          <w:rFonts w:ascii="Arial" w:hAnsi="Arial" w:cs="Arial"/>
        </w:rPr>
        <w:t>z małoletnimi</w:t>
      </w:r>
      <w:r w:rsidRPr="003622A9">
        <w:rPr>
          <w:rFonts w:ascii="Arial" w:hAnsi="Arial" w:cs="Arial"/>
          <w:color w:val="000000" w:themeColor="text1"/>
        </w:rPr>
        <w:t xml:space="preserve">, zobowiązani są do podpisania </w:t>
      </w:r>
      <w:bookmarkStart w:id="0" w:name="_Hlk173150805"/>
      <w:r w:rsidRPr="003622A9">
        <w:rPr>
          <w:rFonts w:ascii="Arial" w:hAnsi="Arial" w:cs="Arial"/>
          <w:color w:val="000000" w:themeColor="text1"/>
        </w:rPr>
        <w:t xml:space="preserve">oświadczenia o znajomości </w:t>
      </w:r>
      <w:r w:rsidR="00173603" w:rsidRPr="003622A9">
        <w:rPr>
          <w:rFonts w:ascii="Arial" w:hAnsi="Arial" w:cs="Arial"/>
          <w:color w:val="000000" w:themeColor="text1"/>
        </w:rPr>
        <w:br/>
      </w:r>
      <w:r w:rsidRPr="003622A9">
        <w:rPr>
          <w:rFonts w:ascii="Arial" w:hAnsi="Arial" w:cs="Arial"/>
          <w:color w:val="000000" w:themeColor="text1"/>
        </w:rPr>
        <w:t>i przestrzegani</w:t>
      </w:r>
      <w:r w:rsidRPr="003622A9">
        <w:rPr>
          <w:rFonts w:ascii="Arial" w:hAnsi="Arial" w:cs="Arial"/>
        </w:rPr>
        <w:t>u</w:t>
      </w:r>
      <w:r w:rsidRPr="003622A9">
        <w:rPr>
          <w:rFonts w:ascii="Arial" w:hAnsi="Arial" w:cs="Arial"/>
          <w:color w:val="000000" w:themeColor="text1"/>
        </w:rPr>
        <w:t xml:space="preserve"> zasad zawartych w standardach</w:t>
      </w:r>
      <w:bookmarkEnd w:id="0"/>
      <w:r w:rsidRPr="003622A9">
        <w:rPr>
          <w:rFonts w:ascii="Arial" w:hAnsi="Arial" w:cs="Arial"/>
          <w:color w:val="000000" w:themeColor="text1"/>
        </w:rPr>
        <w:t xml:space="preserve">, które dołączane jest do akt osobowych pracownika lub do dokumentacji kontrahenta. Wzór oświadczenia stanowi załącznik </w:t>
      </w:r>
      <w:r w:rsidR="00173603" w:rsidRPr="003622A9">
        <w:rPr>
          <w:rFonts w:ascii="Arial" w:hAnsi="Arial" w:cs="Arial"/>
          <w:color w:val="000000" w:themeColor="text1"/>
        </w:rPr>
        <w:br/>
      </w:r>
      <w:r w:rsidRPr="003622A9">
        <w:rPr>
          <w:rFonts w:ascii="Arial" w:hAnsi="Arial" w:cs="Arial"/>
          <w:color w:val="000000" w:themeColor="text1"/>
        </w:rPr>
        <w:t>nr 2 do standardów.</w:t>
      </w:r>
    </w:p>
    <w:p w:rsidR="003622A9" w:rsidRPr="003622A9" w:rsidRDefault="001656BE" w:rsidP="003622A9">
      <w:pPr>
        <w:pStyle w:val="Akapitzlist"/>
        <w:numPr>
          <w:ilvl w:val="0"/>
          <w:numId w:val="4"/>
        </w:numPr>
        <w:autoSpaceDE w:val="0"/>
        <w:autoSpaceDN w:val="0"/>
        <w:adjustRightInd w:val="0"/>
        <w:spacing w:after="0"/>
        <w:ind w:left="426"/>
        <w:jc w:val="both"/>
        <w:rPr>
          <w:rFonts w:ascii="Arial" w:hAnsi="Arial" w:cs="Arial"/>
          <w:color w:val="000000" w:themeColor="text1"/>
        </w:rPr>
      </w:pPr>
      <w:r w:rsidRPr="003622A9">
        <w:rPr>
          <w:rFonts w:ascii="Arial" w:hAnsi="Arial" w:cs="Arial"/>
          <w:color w:val="000000" w:themeColor="text1"/>
        </w:rPr>
        <w:t>Wydruki z rejestru, informacje o niekaralności, informacje z rejestrów innych państw oraz złożone oświadczenia przechowuje się w aktach osobowych pracownika lub załącza do dokumentacji dotyczącej współpracy z kontrahentem.</w:t>
      </w:r>
    </w:p>
    <w:p w:rsidR="003622A9" w:rsidRPr="003622A9" w:rsidRDefault="000061C8" w:rsidP="003622A9">
      <w:pPr>
        <w:pStyle w:val="Akapitzlist"/>
        <w:numPr>
          <w:ilvl w:val="0"/>
          <w:numId w:val="4"/>
        </w:numPr>
        <w:autoSpaceDE w:val="0"/>
        <w:autoSpaceDN w:val="0"/>
        <w:adjustRightInd w:val="0"/>
        <w:spacing w:after="0"/>
        <w:ind w:left="426"/>
        <w:jc w:val="both"/>
        <w:rPr>
          <w:rFonts w:ascii="Arial" w:hAnsi="Arial" w:cs="Arial"/>
          <w:color w:val="000000" w:themeColor="text1"/>
        </w:rPr>
      </w:pPr>
      <w:r w:rsidRPr="003622A9">
        <w:rPr>
          <w:rFonts w:ascii="Arial" w:hAnsi="Arial" w:cs="Arial"/>
          <w:color w:val="000000" w:themeColor="text1"/>
        </w:rPr>
        <w:t>Wydział Organizacyjn</w:t>
      </w:r>
      <w:r w:rsidR="00862BDA" w:rsidRPr="003622A9">
        <w:rPr>
          <w:rFonts w:ascii="Arial" w:hAnsi="Arial" w:cs="Arial"/>
          <w:color w:val="000000" w:themeColor="text1"/>
        </w:rPr>
        <w:t>y</w:t>
      </w:r>
      <w:r w:rsidRPr="003622A9">
        <w:rPr>
          <w:rFonts w:ascii="Arial" w:hAnsi="Arial" w:cs="Arial"/>
          <w:color w:val="000000" w:themeColor="text1"/>
        </w:rPr>
        <w:t xml:space="preserve">, Kadr i Szkoleń czuwa nad kompletnością dokumentacji pracowniczej pracowników realizujących zadania </w:t>
      </w:r>
      <w:r w:rsidRPr="003622A9">
        <w:rPr>
          <w:rFonts w:ascii="Arial" w:hAnsi="Arial" w:cs="Arial"/>
        </w:rPr>
        <w:t>związane z kontaktem z małoletnimi</w:t>
      </w:r>
      <w:r w:rsidRPr="003622A9">
        <w:rPr>
          <w:rFonts w:ascii="Arial" w:hAnsi="Arial" w:cs="Arial"/>
          <w:color w:val="000000" w:themeColor="text1"/>
        </w:rPr>
        <w:t>.</w:t>
      </w:r>
    </w:p>
    <w:p w:rsidR="003622A9" w:rsidRPr="003622A9" w:rsidRDefault="000061C8" w:rsidP="003622A9">
      <w:pPr>
        <w:pStyle w:val="Akapitzlist"/>
        <w:numPr>
          <w:ilvl w:val="0"/>
          <w:numId w:val="4"/>
        </w:numPr>
        <w:autoSpaceDE w:val="0"/>
        <w:autoSpaceDN w:val="0"/>
        <w:adjustRightInd w:val="0"/>
        <w:spacing w:after="0"/>
        <w:ind w:left="426"/>
        <w:jc w:val="both"/>
        <w:rPr>
          <w:rFonts w:ascii="Arial" w:hAnsi="Arial" w:cs="Arial"/>
          <w:color w:val="000000" w:themeColor="text1"/>
        </w:rPr>
      </w:pPr>
      <w:r w:rsidRPr="003622A9">
        <w:rPr>
          <w:rFonts w:ascii="Arial" w:hAnsi="Arial" w:cs="Arial"/>
          <w:color w:val="000000" w:themeColor="text1"/>
        </w:rPr>
        <w:t xml:space="preserve">Kierownik jednostki organizacyjnej </w:t>
      </w:r>
      <w:r w:rsidRPr="003622A9">
        <w:rPr>
          <w:rFonts w:ascii="Arial" w:hAnsi="Arial" w:cs="Arial"/>
        </w:rPr>
        <w:t>współpracującej z kontrahentem realizującym zadania związane z kontaktem z małoletnim</w:t>
      </w:r>
      <w:r w:rsidR="005A0545" w:rsidRPr="003622A9">
        <w:rPr>
          <w:rFonts w:ascii="Arial" w:hAnsi="Arial" w:cs="Arial"/>
        </w:rPr>
        <w:t>,</w:t>
      </w:r>
      <w:r w:rsidRPr="003622A9">
        <w:rPr>
          <w:rFonts w:ascii="Arial" w:hAnsi="Arial" w:cs="Arial"/>
        </w:rPr>
        <w:t xml:space="preserve"> </w:t>
      </w:r>
      <w:r w:rsidRPr="003622A9">
        <w:rPr>
          <w:rFonts w:ascii="Arial" w:hAnsi="Arial" w:cs="Arial"/>
          <w:color w:val="000000" w:themeColor="text1"/>
        </w:rPr>
        <w:t xml:space="preserve">czuwa nad kompletnością dokumentacji niezbędnej do </w:t>
      </w:r>
      <w:r w:rsidRPr="003622A9">
        <w:rPr>
          <w:rFonts w:ascii="Arial" w:hAnsi="Arial" w:cs="Arial"/>
          <w:bCs/>
          <w:color w:val="000000" w:themeColor="text1"/>
        </w:rPr>
        <w:t>nawiązania bezpiecznej współpracy.</w:t>
      </w:r>
      <w:r w:rsidRPr="003622A9">
        <w:rPr>
          <w:rFonts w:ascii="Arial" w:hAnsi="Arial" w:cs="Arial"/>
          <w:color w:val="000000" w:themeColor="text1"/>
        </w:rPr>
        <w:t xml:space="preserve"> </w:t>
      </w:r>
    </w:p>
    <w:p w:rsidR="003622A9" w:rsidRPr="003622A9" w:rsidRDefault="001656BE" w:rsidP="003622A9">
      <w:pPr>
        <w:pStyle w:val="Akapitzlist"/>
        <w:numPr>
          <w:ilvl w:val="0"/>
          <w:numId w:val="4"/>
        </w:numPr>
        <w:autoSpaceDE w:val="0"/>
        <w:autoSpaceDN w:val="0"/>
        <w:adjustRightInd w:val="0"/>
        <w:spacing w:after="0"/>
        <w:ind w:left="426"/>
        <w:jc w:val="both"/>
        <w:rPr>
          <w:rFonts w:ascii="Arial" w:hAnsi="Arial" w:cs="Arial"/>
          <w:color w:val="000000" w:themeColor="text1"/>
        </w:rPr>
      </w:pPr>
      <w:r w:rsidRPr="003622A9">
        <w:rPr>
          <w:rFonts w:ascii="Arial" w:hAnsi="Arial" w:cs="Arial"/>
          <w:color w:val="000000" w:themeColor="text1"/>
        </w:rPr>
        <w:t>Dokumenty zgromadzone w wyniku przeprowadzanych weryfikacji podlegają szczególnej ochronie wynikającej z Rozporządzenie Parlamentu Europejskiego i Rady (UE) 2016/679 z dnia 27 kwietnia 2016 r. w sprawie ochrony osób fizycznych w związku z przetwarzaniem danych osobowych i w sprawie swobodnego przepływu takich danych oraz uchylenia dyrektywy 95/46/WE.</w:t>
      </w:r>
    </w:p>
    <w:p w:rsidR="00660E7D" w:rsidRPr="003622A9" w:rsidRDefault="00660E7D" w:rsidP="003622A9">
      <w:pPr>
        <w:pStyle w:val="Akapitzlist"/>
        <w:numPr>
          <w:ilvl w:val="0"/>
          <w:numId w:val="4"/>
        </w:numPr>
        <w:autoSpaceDE w:val="0"/>
        <w:autoSpaceDN w:val="0"/>
        <w:adjustRightInd w:val="0"/>
        <w:spacing w:after="0"/>
        <w:ind w:left="426"/>
        <w:jc w:val="both"/>
        <w:rPr>
          <w:rFonts w:ascii="Arial" w:hAnsi="Arial" w:cs="Arial"/>
          <w:color w:val="000000" w:themeColor="text1"/>
        </w:rPr>
      </w:pPr>
      <w:r w:rsidRPr="003622A9">
        <w:rPr>
          <w:rFonts w:ascii="Arial" w:hAnsi="Arial" w:cs="Arial"/>
          <w:color w:val="000000" w:themeColor="text1"/>
        </w:rPr>
        <w:t xml:space="preserve">W przypadku zawierania przez </w:t>
      </w:r>
      <w:r w:rsidR="003622A9">
        <w:rPr>
          <w:rFonts w:ascii="Arial" w:hAnsi="Arial" w:cs="Arial"/>
          <w:color w:val="000000" w:themeColor="text1"/>
        </w:rPr>
        <w:t>Miasto Tychy</w:t>
      </w:r>
      <w:r w:rsidR="003622A9" w:rsidRPr="003622A9">
        <w:rPr>
          <w:rFonts w:ascii="Arial" w:hAnsi="Arial" w:cs="Arial"/>
          <w:color w:val="000000" w:themeColor="text1"/>
        </w:rPr>
        <w:t xml:space="preserve"> </w:t>
      </w:r>
      <w:r w:rsidRPr="003622A9">
        <w:rPr>
          <w:rFonts w:ascii="Arial" w:hAnsi="Arial" w:cs="Arial"/>
          <w:color w:val="000000" w:themeColor="text1"/>
        </w:rPr>
        <w:t>umów, w ramach których kontrahent będzie dopuszczał udział osób trzecich (w tym</w:t>
      </w:r>
      <w:r w:rsidR="00DC0296" w:rsidRPr="003622A9">
        <w:rPr>
          <w:rFonts w:ascii="Arial" w:hAnsi="Arial" w:cs="Arial"/>
          <w:color w:val="000000" w:themeColor="text1"/>
        </w:rPr>
        <w:t xml:space="preserve"> podwykonawców, zleceniobiorców lub</w:t>
      </w:r>
      <w:r w:rsidRPr="003622A9">
        <w:rPr>
          <w:rFonts w:ascii="Arial" w:hAnsi="Arial" w:cs="Arial"/>
          <w:color w:val="000000" w:themeColor="text1"/>
        </w:rPr>
        <w:t xml:space="preserve"> </w:t>
      </w:r>
      <w:r w:rsidR="00DC0296" w:rsidRPr="003622A9">
        <w:rPr>
          <w:rFonts w:ascii="Arial" w:hAnsi="Arial" w:cs="Arial"/>
          <w:color w:val="000000" w:themeColor="text1"/>
        </w:rPr>
        <w:t xml:space="preserve">swoich </w:t>
      </w:r>
      <w:r w:rsidRPr="003622A9">
        <w:rPr>
          <w:rFonts w:ascii="Arial" w:hAnsi="Arial" w:cs="Arial"/>
          <w:color w:val="000000" w:themeColor="text1"/>
        </w:rPr>
        <w:t xml:space="preserve">pracowników) w </w:t>
      </w:r>
      <w:r w:rsidRPr="003622A9">
        <w:rPr>
          <w:rFonts w:ascii="Arial" w:hAnsi="Arial" w:cs="Arial"/>
        </w:rPr>
        <w:t>wykonywaniu zadań związanych z kontaktem z</w:t>
      </w:r>
      <w:r>
        <w:t> </w:t>
      </w:r>
      <w:r w:rsidRPr="003622A9">
        <w:rPr>
          <w:rFonts w:ascii="Arial" w:hAnsi="Arial" w:cs="Arial"/>
        </w:rPr>
        <w:t>małoletnimi,</w:t>
      </w:r>
      <w:r w:rsidRPr="003622A9">
        <w:rPr>
          <w:rFonts w:ascii="Arial" w:hAnsi="Arial" w:cs="Arial"/>
          <w:color w:val="000000" w:themeColor="text1"/>
        </w:rPr>
        <w:t xml:space="preserve"> w umowie z kontrahentem powinien zostać uwzględniony następujący zapis: „Zleceniobiorca/wykonawca przy realizacji umowy odpowiedzialny jest za realizację obowiązków pracodawców i innych organizatorów w zakresie działalności związanej z wychowaniem, edukacją, wypoczynkiem, leczeniem, świadczeniem porad psychologicznych, rozwojem duchowym, uprawianiem sportu lub realizacją innych zainteresowań przez małoletnich, lub z opieką nad nimi oraz pracowników i innych osób dopuszczanych do takiej działalności określonych w ustawie z dnia 13 maja 2016 r. o przeciwdziałaniu zagrożeniom przestępczością na tle seksualnym i ochronie małoletnich”.</w:t>
      </w:r>
    </w:p>
    <w:p w:rsidR="00660E7D" w:rsidRDefault="00660E7D" w:rsidP="000D5855">
      <w:pPr>
        <w:pStyle w:val="Akapitzlist"/>
        <w:autoSpaceDE w:val="0"/>
        <w:autoSpaceDN w:val="0"/>
        <w:adjustRightInd w:val="0"/>
        <w:spacing w:after="0"/>
        <w:ind w:left="426"/>
        <w:jc w:val="both"/>
        <w:rPr>
          <w:rFonts w:ascii="Arial" w:hAnsi="Arial" w:cs="Arial"/>
          <w:color w:val="000000" w:themeColor="text1"/>
        </w:rPr>
      </w:pPr>
    </w:p>
    <w:p w:rsidR="0084318E" w:rsidRDefault="0084318E" w:rsidP="000D5855">
      <w:pPr>
        <w:pStyle w:val="Akapitzlist"/>
        <w:autoSpaceDE w:val="0"/>
        <w:autoSpaceDN w:val="0"/>
        <w:adjustRightInd w:val="0"/>
        <w:spacing w:after="0"/>
        <w:ind w:left="426"/>
        <w:jc w:val="both"/>
        <w:rPr>
          <w:rFonts w:ascii="Arial" w:hAnsi="Arial" w:cs="Arial"/>
          <w:color w:val="000000" w:themeColor="text1"/>
        </w:rPr>
      </w:pPr>
    </w:p>
    <w:p w:rsidR="0084318E" w:rsidRDefault="0084318E" w:rsidP="000D5855">
      <w:pPr>
        <w:pStyle w:val="Akapitzlist"/>
        <w:autoSpaceDE w:val="0"/>
        <w:autoSpaceDN w:val="0"/>
        <w:adjustRightInd w:val="0"/>
        <w:spacing w:after="0"/>
        <w:ind w:left="426"/>
        <w:jc w:val="both"/>
        <w:rPr>
          <w:rFonts w:ascii="Arial" w:hAnsi="Arial" w:cs="Arial"/>
          <w:color w:val="000000" w:themeColor="text1"/>
        </w:rPr>
      </w:pPr>
    </w:p>
    <w:p w:rsidR="0084318E" w:rsidRDefault="0084318E" w:rsidP="000D5855">
      <w:pPr>
        <w:pStyle w:val="Akapitzlist"/>
        <w:autoSpaceDE w:val="0"/>
        <w:autoSpaceDN w:val="0"/>
        <w:adjustRightInd w:val="0"/>
        <w:spacing w:after="0"/>
        <w:ind w:left="426"/>
        <w:jc w:val="both"/>
        <w:rPr>
          <w:rFonts w:ascii="Arial" w:hAnsi="Arial" w:cs="Arial"/>
          <w:color w:val="000000" w:themeColor="text1"/>
        </w:rPr>
      </w:pPr>
    </w:p>
    <w:p w:rsidR="0084318E" w:rsidRPr="00667B55" w:rsidRDefault="0084318E" w:rsidP="000D5855">
      <w:pPr>
        <w:pStyle w:val="Akapitzlist"/>
        <w:autoSpaceDE w:val="0"/>
        <w:autoSpaceDN w:val="0"/>
        <w:adjustRightInd w:val="0"/>
        <w:spacing w:after="0"/>
        <w:ind w:left="426"/>
        <w:jc w:val="both"/>
        <w:rPr>
          <w:rFonts w:ascii="Arial" w:hAnsi="Arial" w:cs="Arial"/>
          <w:color w:val="000000" w:themeColor="text1"/>
        </w:rPr>
      </w:pPr>
    </w:p>
    <w:p w:rsidR="006A66C2" w:rsidRPr="00163A70" w:rsidRDefault="006A66C2" w:rsidP="000D5855">
      <w:pPr>
        <w:spacing w:after="0"/>
        <w:jc w:val="center"/>
        <w:rPr>
          <w:rFonts w:ascii="Arial" w:hAnsi="Arial" w:cs="Arial"/>
          <w:b/>
          <w:bCs/>
        </w:rPr>
      </w:pPr>
      <w:r w:rsidRPr="00163A70">
        <w:rPr>
          <w:rFonts w:ascii="Arial" w:hAnsi="Arial" w:cs="Arial"/>
          <w:b/>
          <w:bCs/>
        </w:rPr>
        <w:lastRenderedPageBreak/>
        <w:t>Rozdział I</w:t>
      </w:r>
      <w:r>
        <w:rPr>
          <w:rFonts w:ascii="Arial" w:hAnsi="Arial" w:cs="Arial"/>
          <w:b/>
          <w:bCs/>
        </w:rPr>
        <w:t>II</w:t>
      </w:r>
    </w:p>
    <w:p w:rsidR="006A66C2" w:rsidRDefault="006A66C2" w:rsidP="000D5855">
      <w:pPr>
        <w:spacing w:after="0"/>
        <w:jc w:val="center"/>
        <w:rPr>
          <w:rFonts w:ascii="Arial" w:hAnsi="Arial" w:cs="Arial"/>
          <w:b/>
          <w:color w:val="000000" w:themeColor="text1"/>
        </w:rPr>
      </w:pPr>
      <w:r>
        <w:rPr>
          <w:rFonts w:ascii="Arial" w:hAnsi="Arial" w:cs="Arial"/>
          <w:b/>
          <w:color w:val="000000" w:themeColor="text1"/>
        </w:rPr>
        <w:t>Zasady i wymogi w zakresie bezpiecznych relacji z małoletnimi</w:t>
      </w:r>
    </w:p>
    <w:p w:rsidR="000D5855" w:rsidRDefault="000D5855" w:rsidP="000D5855">
      <w:pPr>
        <w:spacing w:after="0"/>
        <w:jc w:val="center"/>
        <w:rPr>
          <w:rFonts w:ascii="Arial" w:hAnsi="Arial" w:cs="Arial"/>
          <w:b/>
          <w:color w:val="000000" w:themeColor="text1"/>
        </w:rPr>
      </w:pPr>
    </w:p>
    <w:p w:rsidR="000D5855" w:rsidRDefault="000D5855" w:rsidP="000D5855">
      <w:pPr>
        <w:spacing w:after="0"/>
        <w:jc w:val="center"/>
        <w:rPr>
          <w:rFonts w:ascii="Arial" w:hAnsi="Arial" w:cs="Arial"/>
          <w:b/>
          <w:color w:val="000000" w:themeColor="text1"/>
        </w:rPr>
      </w:pPr>
      <w:r>
        <w:rPr>
          <w:rFonts w:ascii="Arial" w:hAnsi="Arial" w:cs="Arial"/>
          <w:b/>
          <w:color w:val="000000" w:themeColor="text1"/>
        </w:rPr>
        <w:t>§ 5</w:t>
      </w:r>
    </w:p>
    <w:p w:rsidR="00A51535" w:rsidRDefault="00A51535" w:rsidP="000D5855">
      <w:pPr>
        <w:pStyle w:val="Akapitzlist"/>
        <w:numPr>
          <w:ilvl w:val="0"/>
          <w:numId w:val="8"/>
        </w:numPr>
        <w:spacing w:after="0"/>
        <w:ind w:left="284" w:hanging="284"/>
        <w:jc w:val="both"/>
        <w:rPr>
          <w:rFonts w:ascii="Arial" w:hAnsi="Arial" w:cs="Arial"/>
        </w:rPr>
      </w:pPr>
      <w:r>
        <w:rPr>
          <w:rFonts w:ascii="Arial" w:hAnsi="Arial" w:cs="Arial"/>
        </w:rPr>
        <w:t xml:space="preserve">Pracownicy i kontrahenci </w:t>
      </w:r>
      <w:r w:rsidRPr="006A1BCD">
        <w:rPr>
          <w:rFonts w:ascii="Arial" w:hAnsi="Arial" w:cs="Arial"/>
        </w:rPr>
        <w:t>w relacjach z małoletnimi kierują się ich dobrem i działają w ich najlepszym interesie, z poszanowaniem ich godności i potrzeb.</w:t>
      </w:r>
    </w:p>
    <w:p w:rsidR="00A51535" w:rsidRDefault="00A51535" w:rsidP="000D5855">
      <w:pPr>
        <w:pStyle w:val="Akapitzlist"/>
        <w:numPr>
          <w:ilvl w:val="0"/>
          <w:numId w:val="8"/>
        </w:numPr>
        <w:spacing w:after="0"/>
        <w:ind w:left="284" w:hanging="284"/>
        <w:jc w:val="both"/>
        <w:rPr>
          <w:rFonts w:ascii="Arial" w:hAnsi="Arial" w:cs="Arial"/>
        </w:rPr>
      </w:pPr>
      <w:r>
        <w:rPr>
          <w:rFonts w:ascii="Arial" w:hAnsi="Arial" w:cs="Arial"/>
        </w:rPr>
        <w:t>W</w:t>
      </w:r>
      <w:r w:rsidRPr="006A1BCD">
        <w:rPr>
          <w:rFonts w:ascii="Arial" w:hAnsi="Arial" w:cs="Arial"/>
        </w:rPr>
        <w:t xml:space="preserve">obec </w:t>
      </w:r>
      <w:r>
        <w:rPr>
          <w:rFonts w:ascii="Arial" w:hAnsi="Arial" w:cs="Arial"/>
        </w:rPr>
        <w:t>małoletnich należy zachować</w:t>
      </w:r>
      <w:r w:rsidRPr="006A1BCD">
        <w:rPr>
          <w:rFonts w:ascii="Arial" w:hAnsi="Arial" w:cs="Arial"/>
        </w:rPr>
        <w:t xml:space="preserve"> szacunek i cierpliwość.</w:t>
      </w:r>
    </w:p>
    <w:p w:rsidR="00A51535" w:rsidRDefault="00A51535" w:rsidP="000D5855">
      <w:pPr>
        <w:pStyle w:val="Akapitzlist"/>
        <w:numPr>
          <w:ilvl w:val="0"/>
          <w:numId w:val="8"/>
        </w:numPr>
        <w:spacing w:after="0"/>
        <w:ind w:left="284" w:hanging="284"/>
        <w:jc w:val="both"/>
        <w:rPr>
          <w:rFonts w:ascii="Arial" w:hAnsi="Arial" w:cs="Arial"/>
        </w:rPr>
      </w:pPr>
      <w:r w:rsidRPr="006A1BCD">
        <w:rPr>
          <w:rFonts w:ascii="Arial" w:hAnsi="Arial" w:cs="Arial"/>
        </w:rPr>
        <w:t>Niedopuszczalne jest stosowanie wobec małoletnich jakichkolwiek form przemocy.</w:t>
      </w:r>
    </w:p>
    <w:p w:rsidR="00056448" w:rsidRDefault="00056448" w:rsidP="00056448">
      <w:pPr>
        <w:pStyle w:val="Akapitzlist"/>
        <w:numPr>
          <w:ilvl w:val="0"/>
          <w:numId w:val="8"/>
        </w:numPr>
        <w:spacing w:after="0"/>
        <w:ind w:left="284" w:hanging="284"/>
        <w:jc w:val="both"/>
        <w:rPr>
          <w:rFonts w:ascii="Arial" w:hAnsi="Arial" w:cs="Arial"/>
        </w:rPr>
      </w:pPr>
      <w:r>
        <w:rPr>
          <w:rFonts w:ascii="Arial" w:hAnsi="Arial" w:cs="Arial"/>
        </w:rPr>
        <w:t xml:space="preserve">Pracownikowi, kontrahentowi </w:t>
      </w:r>
      <w:r w:rsidRPr="006A1BCD">
        <w:rPr>
          <w:rFonts w:ascii="Arial" w:hAnsi="Arial" w:cs="Arial"/>
        </w:rPr>
        <w:t>nie wolno bić, szturchać, popychać ani w jakikolwiek sposób naruszać integralności fizycznej małoletniego. Pracownik</w:t>
      </w:r>
      <w:r>
        <w:rPr>
          <w:rFonts w:ascii="Arial" w:hAnsi="Arial" w:cs="Arial"/>
        </w:rPr>
        <w:t xml:space="preserve">, kontrahent </w:t>
      </w:r>
      <w:r w:rsidRPr="006A1BCD">
        <w:rPr>
          <w:rFonts w:ascii="Arial" w:hAnsi="Arial" w:cs="Arial"/>
        </w:rPr>
        <w:t>nie może dotykać małoletniego w sposób, który może być uznany za nieprzyzwoity lub niestosowny.</w:t>
      </w:r>
    </w:p>
    <w:p w:rsidR="00A51535" w:rsidRDefault="00A51535" w:rsidP="000D5855">
      <w:pPr>
        <w:spacing w:after="0"/>
        <w:jc w:val="center"/>
        <w:rPr>
          <w:rFonts w:ascii="Arial" w:hAnsi="Arial" w:cs="Arial"/>
          <w:b/>
          <w:color w:val="000000" w:themeColor="text1"/>
        </w:rPr>
      </w:pPr>
      <w:r w:rsidRPr="00DA28F4">
        <w:rPr>
          <w:rFonts w:ascii="Arial" w:hAnsi="Arial" w:cs="Arial"/>
          <w:b/>
          <w:color w:val="000000" w:themeColor="text1"/>
        </w:rPr>
        <w:t xml:space="preserve">§ </w:t>
      </w:r>
      <w:r w:rsidR="000D5855">
        <w:rPr>
          <w:rFonts w:ascii="Arial" w:hAnsi="Arial" w:cs="Arial"/>
          <w:b/>
          <w:color w:val="000000" w:themeColor="text1"/>
        </w:rPr>
        <w:t>6</w:t>
      </w:r>
    </w:p>
    <w:p w:rsidR="00A51535" w:rsidRDefault="00A51535" w:rsidP="000D5855">
      <w:pPr>
        <w:pStyle w:val="Akapitzlist"/>
        <w:numPr>
          <w:ilvl w:val="0"/>
          <w:numId w:val="9"/>
        </w:numPr>
        <w:spacing w:after="0"/>
        <w:ind w:left="284" w:hanging="284"/>
        <w:jc w:val="both"/>
        <w:rPr>
          <w:rFonts w:ascii="Arial" w:hAnsi="Arial" w:cs="Arial"/>
        </w:rPr>
      </w:pPr>
      <w:r w:rsidRPr="006A1BCD">
        <w:rPr>
          <w:rFonts w:ascii="Arial" w:hAnsi="Arial" w:cs="Arial"/>
        </w:rPr>
        <w:t xml:space="preserve">Komunikacja </w:t>
      </w:r>
      <w:r w:rsidR="00161D9B">
        <w:rPr>
          <w:rFonts w:ascii="Arial" w:hAnsi="Arial" w:cs="Arial"/>
        </w:rPr>
        <w:t>z</w:t>
      </w:r>
      <w:r w:rsidRPr="006A1BCD">
        <w:rPr>
          <w:rFonts w:ascii="Arial" w:hAnsi="Arial" w:cs="Arial"/>
        </w:rPr>
        <w:t xml:space="preserve"> małoletnim powinna być prowadzona z zachowaniem szacunku, cierpliwości, uważności i zrozumienia.</w:t>
      </w:r>
    </w:p>
    <w:p w:rsidR="00A51535" w:rsidRDefault="00A51535" w:rsidP="000D5855">
      <w:pPr>
        <w:pStyle w:val="Akapitzlist"/>
        <w:numPr>
          <w:ilvl w:val="0"/>
          <w:numId w:val="9"/>
        </w:numPr>
        <w:spacing w:after="0"/>
        <w:ind w:left="284" w:hanging="284"/>
        <w:jc w:val="both"/>
        <w:rPr>
          <w:rFonts w:ascii="Arial" w:hAnsi="Arial" w:cs="Arial"/>
        </w:rPr>
      </w:pPr>
      <w:r w:rsidRPr="006A1BCD">
        <w:rPr>
          <w:rFonts w:ascii="Arial" w:hAnsi="Arial" w:cs="Arial"/>
        </w:rPr>
        <w:t>Odpowiedzi i informacje udzielane małoletnim powinny być udzielane w sposób adekwatny do ich wieku i sytuacji.</w:t>
      </w:r>
    </w:p>
    <w:p w:rsidR="00A51535" w:rsidRDefault="00A51535" w:rsidP="000D5855">
      <w:pPr>
        <w:pStyle w:val="Akapitzlist"/>
        <w:numPr>
          <w:ilvl w:val="0"/>
          <w:numId w:val="9"/>
        </w:numPr>
        <w:spacing w:after="0"/>
        <w:ind w:left="284" w:hanging="284"/>
        <w:jc w:val="both"/>
        <w:rPr>
          <w:rFonts w:ascii="Arial" w:hAnsi="Arial" w:cs="Arial"/>
        </w:rPr>
      </w:pPr>
      <w:r w:rsidRPr="006A1BCD">
        <w:rPr>
          <w:rFonts w:ascii="Arial" w:hAnsi="Arial" w:cs="Arial"/>
        </w:rPr>
        <w:t>Komunikacja z małoletnim powinna się odbywać w sposób, który nie będzie go zawstydzać, lekceważyć ani obrażać.</w:t>
      </w:r>
    </w:p>
    <w:p w:rsidR="00A51535" w:rsidRDefault="00161D9B" w:rsidP="000D5855">
      <w:pPr>
        <w:pStyle w:val="Akapitzlist"/>
        <w:numPr>
          <w:ilvl w:val="0"/>
          <w:numId w:val="9"/>
        </w:numPr>
        <w:spacing w:after="0"/>
        <w:ind w:left="284" w:hanging="284"/>
        <w:jc w:val="both"/>
        <w:rPr>
          <w:rFonts w:ascii="Arial" w:hAnsi="Arial" w:cs="Arial"/>
        </w:rPr>
      </w:pPr>
      <w:r>
        <w:rPr>
          <w:rFonts w:ascii="Arial" w:hAnsi="Arial" w:cs="Arial"/>
        </w:rPr>
        <w:t>Nie można</w:t>
      </w:r>
      <w:r w:rsidR="00A51535" w:rsidRPr="006A1BCD">
        <w:rPr>
          <w:rFonts w:ascii="Arial" w:hAnsi="Arial" w:cs="Arial"/>
        </w:rPr>
        <w:t xml:space="preserve"> krzyczeć na małoletniego, z wyjątkiem szczególnych przypadków wynikających z </w:t>
      </w:r>
      <w:r w:rsidR="00A51535">
        <w:rPr>
          <w:rFonts w:ascii="Arial" w:hAnsi="Arial" w:cs="Arial"/>
        </w:rPr>
        <w:t xml:space="preserve">zapewnienia </w:t>
      </w:r>
      <w:r w:rsidR="00A51535" w:rsidRPr="006A1BCD">
        <w:rPr>
          <w:rFonts w:ascii="Arial" w:hAnsi="Arial" w:cs="Arial"/>
        </w:rPr>
        <w:t>bezpieczeństwa małoletniego.</w:t>
      </w:r>
    </w:p>
    <w:p w:rsidR="00056448" w:rsidRPr="00056448" w:rsidRDefault="00056448" w:rsidP="00056448">
      <w:pPr>
        <w:pStyle w:val="Akapitzlist"/>
        <w:numPr>
          <w:ilvl w:val="0"/>
          <w:numId w:val="9"/>
        </w:numPr>
        <w:spacing w:after="0"/>
        <w:ind w:left="284" w:hanging="284"/>
        <w:jc w:val="both"/>
        <w:rPr>
          <w:rFonts w:ascii="Arial" w:hAnsi="Arial" w:cs="Arial"/>
        </w:rPr>
      </w:pPr>
      <w:r w:rsidRPr="006A1BCD">
        <w:rPr>
          <w:rFonts w:ascii="Arial" w:hAnsi="Arial" w:cs="Arial"/>
        </w:rPr>
        <w:t xml:space="preserve">W obecności małoletnich zabronione są jakiekolwiek niestosowne zachowania, </w:t>
      </w:r>
      <w:r>
        <w:rPr>
          <w:rFonts w:ascii="Arial" w:hAnsi="Arial" w:cs="Arial"/>
        </w:rPr>
        <w:br/>
      </w:r>
      <w:r w:rsidRPr="006A1BCD">
        <w:rPr>
          <w:rFonts w:ascii="Arial" w:hAnsi="Arial" w:cs="Arial"/>
        </w:rPr>
        <w:t>w szczególności używanie wulgarnych słów, gestów lub żartów, obraźliwe uwagi pod adresem małoletniego lub innych osób, nawiązywanie w wypowiedziach do aktywności lub atrakcyjności seksualnej, nadużywanie w stosunku do małoletniego władzy, używanie w stosunku do małoletniego jakiejkolwiek formy przemocy.</w:t>
      </w:r>
    </w:p>
    <w:p w:rsidR="00A51535" w:rsidRDefault="00161D9B" w:rsidP="000D5855">
      <w:pPr>
        <w:pStyle w:val="Akapitzlist"/>
        <w:numPr>
          <w:ilvl w:val="0"/>
          <w:numId w:val="9"/>
        </w:numPr>
        <w:spacing w:after="0"/>
        <w:ind w:left="284" w:hanging="284"/>
        <w:jc w:val="both"/>
        <w:rPr>
          <w:rFonts w:ascii="Arial" w:hAnsi="Arial" w:cs="Arial"/>
        </w:rPr>
      </w:pPr>
      <w:r>
        <w:rPr>
          <w:rFonts w:ascii="Arial" w:hAnsi="Arial" w:cs="Arial"/>
        </w:rPr>
        <w:t>Pracownik lub kontrahent</w:t>
      </w:r>
      <w:r w:rsidR="00A51535" w:rsidRPr="006A1BCD">
        <w:rPr>
          <w:rFonts w:ascii="Arial" w:hAnsi="Arial" w:cs="Arial"/>
        </w:rPr>
        <w:t xml:space="preserve"> </w:t>
      </w:r>
      <w:r>
        <w:rPr>
          <w:rFonts w:ascii="Arial" w:hAnsi="Arial" w:cs="Arial"/>
        </w:rPr>
        <w:t>są zobowiązani</w:t>
      </w:r>
      <w:r w:rsidR="00A51535" w:rsidRPr="006A1BCD">
        <w:rPr>
          <w:rFonts w:ascii="Arial" w:hAnsi="Arial" w:cs="Arial"/>
        </w:rPr>
        <w:t xml:space="preserve"> do każdorazowego poinformowania małoletniego o decyzjach podejmowanych w stosunku do niego oraz wyjaśnienia mu ich podstaw. Podejmowanie decyzji dotyczących małoletniego powinno następować </w:t>
      </w:r>
      <w:r>
        <w:rPr>
          <w:rFonts w:ascii="Arial" w:hAnsi="Arial" w:cs="Arial"/>
        </w:rPr>
        <w:br/>
      </w:r>
      <w:r w:rsidR="00A51535" w:rsidRPr="006A1BCD">
        <w:rPr>
          <w:rFonts w:ascii="Arial" w:hAnsi="Arial" w:cs="Arial"/>
        </w:rPr>
        <w:t>z poszanowaniem jego godności i w miarę możliwości uwzględniać jego oczekiwania.</w:t>
      </w:r>
    </w:p>
    <w:p w:rsidR="00056448" w:rsidRDefault="00056448" w:rsidP="00056448">
      <w:pPr>
        <w:pStyle w:val="Akapitzlist"/>
        <w:numPr>
          <w:ilvl w:val="0"/>
          <w:numId w:val="9"/>
        </w:numPr>
        <w:spacing w:after="0"/>
        <w:ind w:left="284" w:hanging="284"/>
        <w:jc w:val="both"/>
        <w:rPr>
          <w:rFonts w:ascii="Arial" w:hAnsi="Arial" w:cs="Arial"/>
        </w:rPr>
      </w:pPr>
      <w:r w:rsidRPr="006A1BCD">
        <w:rPr>
          <w:rFonts w:ascii="Arial" w:hAnsi="Arial" w:cs="Arial"/>
        </w:rPr>
        <w:t xml:space="preserve">Pracownicy </w:t>
      </w:r>
      <w:r>
        <w:rPr>
          <w:rFonts w:ascii="Arial" w:hAnsi="Arial" w:cs="Arial"/>
        </w:rPr>
        <w:t xml:space="preserve">i kontrahenci </w:t>
      </w:r>
      <w:r w:rsidRPr="006A1BCD">
        <w:rPr>
          <w:rFonts w:ascii="Arial" w:hAnsi="Arial" w:cs="Arial"/>
        </w:rPr>
        <w:t xml:space="preserve">zobowiązani są do utrzymywania profesjonalnych relacji </w:t>
      </w:r>
      <w:r>
        <w:rPr>
          <w:rFonts w:ascii="Arial" w:hAnsi="Arial" w:cs="Arial"/>
        </w:rPr>
        <w:br/>
      </w:r>
      <w:r w:rsidRPr="006A1BCD">
        <w:rPr>
          <w:rFonts w:ascii="Arial" w:hAnsi="Arial" w:cs="Arial"/>
        </w:rPr>
        <w:t>z małoletnimi przy zastosowaniu działań i komunikatów adekwatnych do sytuacji, wieku małoletniego</w:t>
      </w:r>
      <w:r>
        <w:rPr>
          <w:rFonts w:ascii="Arial" w:hAnsi="Arial" w:cs="Arial"/>
        </w:rPr>
        <w:t>,</w:t>
      </w:r>
      <w:r w:rsidRPr="006A1BCD">
        <w:rPr>
          <w:rFonts w:ascii="Arial" w:hAnsi="Arial" w:cs="Arial"/>
        </w:rPr>
        <w:t xml:space="preserve"> uwzględniając jego umiejętności rozwojowe, możliwości wynikające </w:t>
      </w:r>
      <w:r>
        <w:rPr>
          <w:rFonts w:ascii="Arial" w:hAnsi="Arial" w:cs="Arial"/>
        </w:rPr>
        <w:br/>
      </w:r>
      <w:r w:rsidRPr="006A1BCD">
        <w:rPr>
          <w:rFonts w:ascii="Arial" w:hAnsi="Arial" w:cs="Arial"/>
        </w:rPr>
        <w:t>z niepełnosprawności oraz potrzeb edukacyjnych.</w:t>
      </w:r>
    </w:p>
    <w:p w:rsidR="00056448" w:rsidRPr="00E16C29" w:rsidRDefault="00056448" w:rsidP="00056448">
      <w:pPr>
        <w:pStyle w:val="Akapitzlist"/>
        <w:numPr>
          <w:ilvl w:val="0"/>
          <w:numId w:val="9"/>
        </w:numPr>
        <w:spacing w:after="0"/>
        <w:ind w:left="284" w:hanging="284"/>
        <w:jc w:val="both"/>
        <w:rPr>
          <w:rFonts w:ascii="Arial" w:hAnsi="Arial" w:cs="Arial"/>
          <w:color w:val="000000" w:themeColor="text1"/>
        </w:rPr>
      </w:pPr>
      <w:r w:rsidRPr="006A1BCD">
        <w:rPr>
          <w:rFonts w:ascii="Arial" w:hAnsi="Arial" w:cs="Arial"/>
        </w:rPr>
        <w:t xml:space="preserve">Małoletni ma prawo do uzyskania informacji o osobie, której może zgłosić niewłaściwe zachowanie oraz ma prawo oczekiwać odpowiedniej reakcji na zgłoszenie. Pracownicy </w:t>
      </w:r>
      <w:r>
        <w:rPr>
          <w:rFonts w:ascii="Arial" w:hAnsi="Arial" w:cs="Arial"/>
        </w:rPr>
        <w:br/>
        <w:t xml:space="preserve">i kontrahenci </w:t>
      </w:r>
      <w:r w:rsidRPr="006A1BCD">
        <w:rPr>
          <w:rFonts w:ascii="Arial" w:hAnsi="Arial" w:cs="Arial"/>
        </w:rPr>
        <w:t>są zobowiązani do wysłuchania małoletniego lub wskazania osoby, z którą mo</w:t>
      </w:r>
      <w:r>
        <w:rPr>
          <w:rFonts w:ascii="Arial" w:hAnsi="Arial" w:cs="Arial"/>
        </w:rPr>
        <w:t>że</w:t>
      </w:r>
      <w:r w:rsidRPr="006A1BCD">
        <w:rPr>
          <w:rFonts w:ascii="Arial" w:hAnsi="Arial" w:cs="Arial"/>
        </w:rPr>
        <w:t xml:space="preserve"> porozmawiać, do udzielenia pomocy małoletniemu lub innej odpowiedniej do sytuacji reakcji na niewłaściwe zachowanie.</w:t>
      </w:r>
    </w:p>
    <w:p w:rsidR="00056448" w:rsidRDefault="00056448" w:rsidP="00056448">
      <w:pPr>
        <w:pStyle w:val="Akapitzlist"/>
        <w:spacing w:after="0"/>
        <w:ind w:left="284"/>
        <w:jc w:val="both"/>
        <w:rPr>
          <w:rFonts w:ascii="Arial" w:hAnsi="Arial" w:cs="Arial"/>
        </w:rPr>
      </w:pPr>
    </w:p>
    <w:p w:rsidR="0084318E" w:rsidRPr="005F2957" w:rsidRDefault="0084318E" w:rsidP="0084318E">
      <w:pPr>
        <w:spacing w:after="0"/>
        <w:jc w:val="center"/>
        <w:rPr>
          <w:rFonts w:ascii="Arial" w:hAnsi="Arial" w:cs="Arial"/>
          <w:b/>
        </w:rPr>
      </w:pPr>
      <w:r w:rsidRPr="005F2957">
        <w:rPr>
          <w:rFonts w:ascii="Arial" w:hAnsi="Arial" w:cs="Arial"/>
          <w:b/>
        </w:rPr>
        <w:t xml:space="preserve">§ </w:t>
      </w:r>
      <w:r>
        <w:rPr>
          <w:rFonts w:ascii="Arial" w:hAnsi="Arial" w:cs="Arial"/>
          <w:b/>
        </w:rPr>
        <w:t>7</w:t>
      </w:r>
    </w:p>
    <w:p w:rsidR="0084318E" w:rsidRDefault="0084318E" w:rsidP="0084318E">
      <w:pPr>
        <w:pStyle w:val="Akapitzlist"/>
        <w:numPr>
          <w:ilvl w:val="0"/>
          <w:numId w:val="11"/>
        </w:numPr>
        <w:spacing w:after="0"/>
        <w:ind w:left="284" w:hanging="284"/>
        <w:jc w:val="both"/>
        <w:rPr>
          <w:rFonts w:ascii="Arial" w:hAnsi="Arial" w:cs="Arial"/>
        </w:rPr>
      </w:pPr>
      <w:r w:rsidRPr="006A1BCD">
        <w:rPr>
          <w:rFonts w:ascii="Arial" w:hAnsi="Arial" w:cs="Arial"/>
        </w:rPr>
        <w:t>Pracownikowi,</w:t>
      </w:r>
      <w:r>
        <w:rPr>
          <w:rFonts w:ascii="Arial" w:hAnsi="Arial" w:cs="Arial"/>
        </w:rPr>
        <w:t xml:space="preserve"> kontrahentowi</w:t>
      </w:r>
      <w:r w:rsidRPr="006A1BCD">
        <w:rPr>
          <w:rFonts w:ascii="Arial" w:hAnsi="Arial" w:cs="Arial"/>
        </w:rPr>
        <w:t xml:space="preserve"> zarówno w pracy, jak i poza nią, nie wolno nawiązywać </w:t>
      </w:r>
      <w:r>
        <w:rPr>
          <w:rFonts w:ascii="Arial" w:hAnsi="Arial" w:cs="Arial"/>
        </w:rPr>
        <w:br/>
      </w:r>
      <w:r w:rsidRPr="006A1BCD">
        <w:rPr>
          <w:rFonts w:ascii="Arial" w:hAnsi="Arial" w:cs="Arial"/>
        </w:rPr>
        <w:t>z małoletnim jakichkolwiek relacji romantycznych lub seksualnych, ani składać mu propozycji o nieodpowiednim charakterze. Obejmuje to także seksualne komentarze, żarty, gesty oraz udostępnianie małoletnim treści erotycznych i pornograficznych bez względu na ich formę.</w:t>
      </w:r>
    </w:p>
    <w:p w:rsidR="0084318E" w:rsidRDefault="0084318E" w:rsidP="0084318E">
      <w:pPr>
        <w:pStyle w:val="Akapitzlist"/>
        <w:numPr>
          <w:ilvl w:val="0"/>
          <w:numId w:val="11"/>
        </w:numPr>
        <w:spacing w:after="0"/>
        <w:ind w:left="284" w:hanging="284"/>
        <w:jc w:val="both"/>
        <w:rPr>
          <w:rFonts w:ascii="Arial" w:hAnsi="Arial" w:cs="Arial"/>
        </w:rPr>
      </w:pPr>
      <w:r w:rsidRPr="006A1BCD">
        <w:rPr>
          <w:rFonts w:ascii="Arial" w:hAnsi="Arial" w:cs="Arial"/>
        </w:rPr>
        <w:t>Pracownikowi</w:t>
      </w:r>
      <w:r>
        <w:rPr>
          <w:rFonts w:ascii="Arial" w:hAnsi="Arial" w:cs="Arial"/>
        </w:rPr>
        <w:t>, kontrahentowi</w:t>
      </w:r>
      <w:r w:rsidRPr="006A1BCD">
        <w:rPr>
          <w:rFonts w:ascii="Arial" w:hAnsi="Arial" w:cs="Arial"/>
        </w:rPr>
        <w:t xml:space="preserve"> nie wolno proponować małoletnim alkoholu, wyrobów tytoniowych ani nielegalnych substancji, jak również używać ich w obecności małoletnich.</w:t>
      </w:r>
    </w:p>
    <w:p w:rsidR="0084318E" w:rsidRDefault="0084318E" w:rsidP="0084318E">
      <w:pPr>
        <w:pStyle w:val="Akapitzlist"/>
        <w:numPr>
          <w:ilvl w:val="0"/>
          <w:numId w:val="11"/>
        </w:numPr>
        <w:spacing w:after="0"/>
        <w:ind w:left="284" w:hanging="284"/>
        <w:jc w:val="both"/>
        <w:rPr>
          <w:rFonts w:ascii="Arial" w:hAnsi="Arial" w:cs="Arial"/>
        </w:rPr>
      </w:pPr>
      <w:r w:rsidRPr="006A1BCD">
        <w:rPr>
          <w:rFonts w:ascii="Arial" w:hAnsi="Arial" w:cs="Arial"/>
        </w:rPr>
        <w:lastRenderedPageBreak/>
        <w:t>Pracownikowi</w:t>
      </w:r>
      <w:r>
        <w:rPr>
          <w:rFonts w:ascii="Arial" w:hAnsi="Arial" w:cs="Arial"/>
        </w:rPr>
        <w:t>, kontrahentowi</w:t>
      </w:r>
      <w:r w:rsidRPr="006A1BCD">
        <w:rPr>
          <w:rFonts w:ascii="Arial" w:hAnsi="Arial" w:cs="Arial"/>
        </w:rPr>
        <w:t xml:space="preserve"> nie wolno przyjmować pieniędzy ani prezentów od małoletnich, ani rodziców/opiekunów </w:t>
      </w:r>
      <w:r>
        <w:rPr>
          <w:rFonts w:ascii="Arial" w:hAnsi="Arial" w:cs="Arial"/>
        </w:rPr>
        <w:t xml:space="preserve">prawnych </w:t>
      </w:r>
      <w:r w:rsidRPr="006A1BCD">
        <w:rPr>
          <w:rFonts w:ascii="Arial" w:hAnsi="Arial" w:cs="Arial"/>
        </w:rPr>
        <w:t>małoletniego.</w:t>
      </w:r>
    </w:p>
    <w:p w:rsidR="0084318E" w:rsidRPr="006A1BCD" w:rsidRDefault="0084318E" w:rsidP="0084318E">
      <w:pPr>
        <w:pStyle w:val="Akapitzlist"/>
        <w:numPr>
          <w:ilvl w:val="0"/>
          <w:numId w:val="11"/>
        </w:numPr>
        <w:spacing w:after="0"/>
        <w:ind w:left="284" w:hanging="284"/>
        <w:jc w:val="both"/>
        <w:rPr>
          <w:rFonts w:ascii="Arial" w:hAnsi="Arial" w:cs="Arial"/>
        </w:rPr>
      </w:pPr>
      <w:r w:rsidRPr="006A1BCD">
        <w:rPr>
          <w:rFonts w:ascii="Arial" w:hAnsi="Arial" w:cs="Arial"/>
        </w:rPr>
        <w:t>Pracown</w:t>
      </w:r>
      <w:r>
        <w:rPr>
          <w:rFonts w:ascii="Arial" w:hAnsi="Arial" w:cs="Arial"/>
        </w:rPr>
        <w:t xml:space="preserve">ikowi, kontrahentowi </w:t>
      </w:r>
      <w:r w:rsidRPr="006A1BCD">
        <w:rPr>
          <w:rFonts w:ascii="Arial" w:hAnsi="Arial" w:cs="Arial"/>
        </w:rPr>
        <w:t xml:space="preserve">nie wolno wchodzić w relacje jakiejkolwiek zależności wobec małoletniego lub </w:t>
      </w:r>
      <w:r>
        <w:rPr>
          <w:rFonts w:ascii="Arial" w:hAnsi="Arial" w:cs="Arial"/>
        </w:rPr>
        <w:t xml:space="preserve">jego </w:t>
      </w:r>
      <w:r w:rsidRPr="006A1BCD">
        <w:rPr>
          <w:rFonts w:ascii="Arial" w:hAnsi="Arial" w:cs="Arial"/>
        </w:rPr>
        <w:t>rodziców/opiekunów, które mogłyby prowadzić do oskarżeń o nierówne traktowanie bądź czerpanie korzyści majątkowych i innych.</w:t>
      </w:r>
    </w:p>
    <w:p w:rsidR="00E16C29" w:rsidRDefault="00E16C29" w:rsidP="00E16C29">
      <w:pPr>
        <w:pStyle w:val="Akapitzlist"/>
        <w:spacing w:after="0"/>
        <w:ind w:left="284"/>
        <w:jc w:val="both"/>
        <w:rPr>
          <w:rFonts w:ascii="Arial" w:hAnsi="Arial" w:cs="Arial"/>
        </w:rPr>
      </w:pPr>
    </w:p>
    <w:p w:rsidR="00A51535" w:rsidRDefault="00A51535" w:rsidP="000D5855">
      <w:pPr>
        <w:spacing w:after="0"/>
        <w:jc w:val="center"/>
        <w:rPr>
          <w:rFonts w:ascii="Arial" w:hAnsi="Arial" w:cs="Arial"/>
          <w:b/>
        </w:rPr>
      </w:pPr>
      <w:r w:rsidRPr="005F2957">
        <w:rPr>
          <w:rFonts w:ascii="Arial" w:hAnsi="Arial" w:cs="Arial"/>
          <w:b/>
        </w:rPr>
        <w:t xml:space="preserve">§ </w:t>
      </w:r>
      <w:r w:rsidR="0084318E">
        <w:rPr>
          <w:rFonts w:ascii="Arial" w:hAnsi="Arial" w:cs="Arial"/>
          <w:b/>
        </w:rPr>
        <w:t>8</w:t>
      </w:r>
    </w:p>
    <w:p w:rsidR="00A51535" w:rsidRDefault="00A51535" w:rsidP="000D5855">
      <w:pPr>
        <w:pStyle w:val="Akapitzlist"/>
        <w:numPr>
          <w:ilvl w:val="0"/>
          <w:numId w:val="10"/>
        </w:numPr>
        <w:spacing w:after="0"/>
        <w:ind w:left="284" w:hanging="284"/>
        <w:jc w:val="both"/>
        <w:rPr>
          <w:rFonts w:ascii="Arial" w:hAnsi="Arial" w:cs="Arial"/>
        </w:rPr>
      </w:pPr>
      <w:r w:rsidRPr="006A1BCD">
        <w:rPr>
          <w:rFonts w:ascii="Arial" w:hAnsi="Arial" w:cs="Arial"/>
        </w:rPr>
        <w:t xml:space="preserve">Małoletni ma prawo do poszanowania prywatności. Pracownicy </w:t>
      </w:r>
      <w:r w:rsidR="008A4979">
        <w:rPr>
          <w:rFonts w:ascii="Arial" w:hAnsi="Arial" w:cs="Arial"/>
        </w:rPr>
        <w:t xml:space="preserve">i kontrahenci </w:t>
      </w:r>
      <w:r w:rsidRPr="006A1BCD">
        <w:rPr>
          <w:rFonts w:ascii="Arial" w:hAnsi="Arial" w:cs="Arial"/>
        </w:rPr>
        <w:t>podejmują działania z</w:t>
      </w:r>
      <w:r>
        <w:rPr>
          <w:rFonts w:ascii="Arial" w:hAnsi="Arial" w:cs="Arial"/>
        </w:rPr>
        <w:t> </w:t>
      </w:r>
      <w:r w:rsidRPr="006A1BCD">
        <w:rPr>
          <w:rFonts w:ascii="Arial" w:hAnsi="Arial" w:cs="Arial"/>
        </w:rPr>
        <w:t>uwzględnieniem tej zasady.</w:t>
      </w:r>
    </w:p>
    <w:p w:rsidR="00A51535" w:rsidRDefault="00A51535" w:rsidP="000D5855">
      <w:pPr>
        <w:pStyle w:val="Akapitzlist"/>
        <w:numPr>
          <w:ilvl w:val="0"/>
          <w:numId w:val="10"/>
        </w:numPr>
        <w:spacing w:after="0"/>
        <w:ind w:left="284" w:hanging="284"/>
        <w:jc w:val="both"/>
        <w:rPr>
          <w:rFonts w:ascii="Arial" w:hAnsi="Arial" w:cs="Arial"/>
        </w:rPr>
      </w:pPr>
      <w:r w:rsidRPr="006A1BCD">
        <w:rPr>
          <w:rFonts w:ascii="Arial" w:hAnsi="Arial" w:cs="Arial"/>
        </w:rPr>
        <w:t>Pracownik</w:t>
      </w:r>
      <w:r w:rsidR="008A4979">
        <w:rPr>
          <w:rFonts w:ascii="Arial" w:hAnsi="Arial" w:cs="Arial"/>
        </w:rPr>
        <w:t>, kontrahent</w:t>
      </w:r>
      <w:r w:rsidRPr="006A1BCD">
        <w:rPr>
          <w:rFonts w:ascii="Arial" w:hAnsi="Arial" w:cs="Arial"/>
        </w:rPr>
        <w:t xml:space="preserve"> nie może ujawniać informacji dotyczących małoletniego wobec osób nieuprawnionych. Informacje te obejmują wizerunek małoletniego, informacje o jego sytuacji rodzinnej, ekonomicznej, medycznej, opiekuńczej i prawnej.</w:t>
      </w:r>
    </w:p>
    <w:p w:rsidR="00A51535" w:rsidRDefault="000669AE" w:rsidP="000D5855">
      <w:pPr>
        <w:pStyle w:val="Akapitzlist"/>
        <w:numPr>
          <w:ilvl w:val="0"/>
          <w:numId w:val="10"/>
        </w:numPr>
        <w:spacing w:after="0"/>
        <w:ind w:left="284" w:hanging="284"/>
        <w:jc w:val="both"/>
        <w:rPr>
          <w:rFonts w:ascii="Arial" w:hAnsi="Arial" w:cs="Arial"/>
        </w:rPr>
      </w:pPr>
      <w:r>
        <w:rPr>
          <w:rFonts w:ascii="Arial" w:hAnsi="Arial" w:cs="Arial"/>
        </w:rPr>
        <w:t>Nie można</w:t>
      </w:r>
      <w:r w:rsidR="00A51535" w:rsidRPr="006A1BCD">
        <w:rPr>
          <w:rFonts w:ascii="Arial" w:hAnsi="Arial" w:cs="Arial"/>
        </w:rPr>
        <w:t xml:space="preserve"> utrwalać wizerunku małoletnich (filmowanie, nagrywanie głosu, fotografowanie) dla potrzeb prywatnych. Dotyczy to także umożliwienia osobom trzecim utrwalenia wizerunków małoletnich. Utrwalanie wizerunku małoletnich jest możliwe wyłącznie na potrzeby Urzędu oraz za zgodą rodzica</w:t>
      </w:r>
      <w:r w:rsidR="00A51535">
        <w:rPr>
          <w:rFonts w:ascii="Arial" w:hAnsi="Arial" w:cs="Arial"/>
        </w:rPr>
        <w:t>/</w:t>
      </w:r>
      <w:r w:rsidR="00A51535" w:rsidRPr="006A1BCD">
        <w:rPr>
          <w:rFonts w:ascii="Arial" w:hAnsi="Arial" w:cs="Arial"/>
        </w:rPr>
        <w:t>opiekuna</w:t>
      </w:r>
      <w:r w:rsidR="008A4979">
        <w:rPr>
          <w:rFonts w:ascii="Arial" w:hAnsi="Arial" w:cs="Arial"/>
        </w:rPr>
        <w:t xml:space="preserve"> prawnego</w:t>
      </w:r>
      <w:r w:rsidR="00A51535" w:rsidRPr="006A1BCD">
        <w:rPr>
          <w:rFonts w:ascii="Arial" w:hAnsi="Arial" w:cs="Arial"/>
        </w:rPr>
        <w:t>. Pracownik</w:t>
      </w:r>
      <w:r>
        <w:rPr>
          <w:rFonts w:ascii="Arial" w:hAnsi="Arial" w:cs="Arial"/>
        </w:rPr>
        <w:t>, kontrahent</w:t>
      </w:r>
      <w:r w:rsidR="00A51535" w:rsidRPr="006A1BCD">
        <w:rPr>
          <w:rFonts w:ascii="Arial" w:hAnsi="Arial" w:cs="Arial"/>
        </w:rPr>
        <w:t xml:space="preserve"> jest zobowiązany każdorazowo do poinformowania rodzica lub opiekuna </w:t>
      </w:r>
      <w:r w:rsidR="008A4979">
        <w:rPr>
          <w:rFonts w:ascii="Arial" w:hAnsi="Arial" w:cs="Arial"/>
        </w:rPr>
        <w:t xml:space="preserve">prawnego </w:t>
      </w:r>
      <w:r w:rsidR="00A51535" w:rsidRPr="006A1BCD">
        <w:rPr>
          <w:rFonts w:ascii="Arial" w:hAnsi="Arial" w:cs="Arial"/>
        </w:rPr>
        <w:t>oraz małoletniego o celu utrwalenia wizerunku.</w:t>
      </w:r>
    </w:p>
    <w:p w:rsidR="00BB201D" w:rsidRPr="00BB201D" w:rsidRDefault="00BB201D" w:rsidP="00BB201D">
      <w:pPr>
        <w:spacing w:after="0"/>
        <w:jc w:val="both"/>
        <w:rPr>
          <w:rFonts w:ascii="Arial" w:hAnsi="Arial" w:cs="Arial"/>
        </w:rPr>
      </w:pPr>
    </w:p>
    <w:p w:rsidR="006665F3" w:rsidRPr="00815A3A" w:rsidRDefault="00A51535" w:rsidP="000D5855">
      <w:pPr>
        <w:spacing w:after="0"/>
        <w:jc w:val="center"/>
        <w:rPr>
          <w:rFonts w:ascii="Arial" w:hAnsi="Arial" w:cs="Arial"/>
          <w:b/>
        </w:rPr>
      </w:pPr>
      <w:r w:rsidRPr="00815A3A">
        <w:rPr>
          <w:rFonts w:ascii="Arial" w:hAnsi="Arial" w:cs="Arial"/>
          <w:b/>
        </w:rPr>
        <w:t xml:space="preserve">§ </w:t>
      </w:r>
      <w:r w:rsidR="000D5855">
        <w:rPr>
          <w:rFonts w:ascii="Arial" w:hAnsi="Arial" w:cs="Arial"/>
          <w:b/>
        </w:rPr>
        <w:t>9</w:t>
      </w:r>
    </w:p>
    <w:p w:rsidR="00A51535" w:rsidRDefault="00A51535" w:rsidP="000D5855">
      <w:pPr>
        <w:pStyle w:val="Akapitzlist"/>
        <w:numPr>
          <w:ilvl w:val="0"/>
          <w:numId w:val="12"/>
        </w:numPr>
        <w:spacing w:after="0"/>
        <w:ind w:left="284" w:hanging="284"/>
        <w:jc w:val="both"/>
        <w:rPr>
          <w:rFonts w:ascii="Arial" w:hAnsi="Arial" w:cs="Arial"/>
        </w:rPr>
      </w:pPr>
      <w:r w:rsidRPr="006A1BCD">
        <w:rPr>
          <w:rFonts w:ascii="Arial" w:hAnsi="Arial" w:cs="Arial"/>
        </w:rPr>
        <w:t>Pracownicy</w:t>
      </w:r>
      <w:r w:rsidR="00A062D2">
        <w:rPr>
          <w:rFonts w:ascii="Arial" w:hAnsi="Arial" w:cs="Arial"/>
        </w:rPr>
        <w:t>, kontrahenci</w:t>
      </w:r>
      <w:r w:rsidRPr="006A1BCD">
        <w:rPr>
          <w:rFonts w:ascii="Arial" w:hAnsi="Arial" w:cs="Arial"/>
        </w:rPr>
        <w:t xml:space="preserve"> są zobowiązani do równego traktowania małoletnich ze względu na ich płeć, orientację seksualną, sprawność/niepełnosprawność, status społeczny, etniczny, kulturowy, religijny i światopogląd.</w:t>
      </w:r>
    </w:p>
    <w:p w:rsidR="00A51535" w:rsidRPr="006A1BCD" w:rsidRDefault="00A51535" w:rsidP="000D5855">
      <w:pPr>
        <w:pStyle w:val="Akapitzlist"/>
        <w:numPr>
          <w:ilvl w:val="0"/>
          <w:numId w:val="12"/>
        </w:numPr>
        <w:spacing w:after="0"/>
        <w:ind w:left="284" w:hanging="284"/>
        <w:jc w:val="both"/>
        <w:rPr>
          <w:rFonts w:ascii="Arial" w:hAnsi="Arial" w:cs="Arial"/>
        </w:rPr>
      </w:pPr>
      <w:r w:rsidRPr="006A1BCD">
        <w:rPr>
          <w:rFonts w:ascii="Arial" w:hAnsi="Arial" w:cs="Arial"/>
        </w:rPr>
        <w:t>Pracownicy</w:t>
      </w:r>
      <w:r w:rsidR="00A062D2">
        <w:rPr>
          <w:rFonts w:ascii="Arial" w:hAnsi="Arial" w:cs="Arial"/>
        </w:rPr>
        <w:t>, kontrahenci</w:t>
      </w:r>
      <w:r w:rsidRPr="006A1BCD">
        <w:rPr>
          <w:rFonts w:ascii="Arial" w:hAnsi="Arial" w:cs="Arial"/>
        </w:rPr>
        <w:t xml:space="preserve"> są zobowiązani do unikania faworyzowania małoletnich bez względu na przyczynę.</w:t>
      </w:r>
    </w:p>
    <w:p w:rsidR="00A062D2" w:rsidRDefault="00A062D2" w:rsidP="000D5855">
      <w:pPr>
        <w:spacing w:after="0"/>
        <w:jc w:val="center"/>
        <w:rPr>
          <w:rFonts w:ascii="Arial" w:hAnsi="Arial" w:cs="Arial"/>
          <w:b/>
          <w:color w:val="000000" w:themeColor="text1"/>
        </w:rPr>
      </w:pPr>
    </w:p>
    <w:p w:rsidR="006665F3" w:rsidRPr="00DA28F4" w:rsidRDefault="00A51535" w:rsidP="000D5855">
      <w:pPr>
        <w:spacing w:after="0"/>
        <w:jc w:val="center"/>
        <w:rPr>
          <w:rFonts w:ascii="Arial" w:hAnsi="Arial" w:cs="Arial"/>
          <w:b/>
          <w:color w:val="000000" w:themeColor="text1"/>
        </w:rPr>
      </w:pPr>
      <w:r w:rsidRPr="00DA28F4">
        <w:rPr>
          <w:rFonts w:ascii="Arial" w:hAnsi="Arial" w:cs="Arial"/>
          <w:b/>
          <w:color w:val="000000" w:themeColor="text1"/>
        </w:rPr>
        <w:t xml:space="preserve">§ </w:t>
      </w:r>
      <w:r w:rsidR="00056448">
        <w:rPr>
          <w:rFonts w:ascii="Arial" w:hAnsi="Arial" w:cs="Arial"/>
          <w:b/>
          <w:color w:val="000000" w:themeColor="text1"/>
        </w:rPr>
        <w:t>10</w:t>
      </w:r>
    </w:p>
    <w:p w:rsidR="00A51535" w:rsidRDefault="00A51535" w:rsidP="000D5855">
      <w:pPr>
        <w:pStyle w:val="Akapitzlist"/>
        <w:numPr>
          <w:ilvl w:val="0"/>
          <w:numId w:val="15"/>
        </w:numPr>
        <w:spacing w:after="0"/>
        <w:ind w:left="284" w:hanging="284"/>
        <w:jc w:val="both"/>
        <w:rPr>
          <w:rFonts w:ascii="Arial" w:hAnsi="Arial" w:cs="Arial"/>
        </w:rPr>
      </w:pPr>
      <w:r w:rsidRPr="006A1BCD">
        <w:rPr>
          <w:rFonts w:ascii="Arial" w:hAnsi="Arial" w:cs="Arial"/>
        </w:rPr>
        <w:t xml:space="preserve">Kontakt </w:t>
      </w:r>
      <w:r>
        <w:rPr>
          <w:rFonts w:ascii="Arial" w:hAnsi="Arial" w:cs="Arial"/>
        </w:rPr>
        <w:t xml:space="preserve">służbowy </w:t>
      </w:r>
      <w:r w:rsidRPr="006A1BCD">
        <w:rPr>
          <w:rFonts w:ascii="Arial" w:hAnsi="Arial" w:cs="Arial"/>
        </w:rPr>
        <w:t>pracowników</w:t>
      </w:r>
      <w:r w:rsidR="00A062D2">
        <w:rPr>
          <w:rFonts w:ascii="Arial" w:hAnsi="Arial" w:cs="Arial"/>
        </w:rPr>
        <w:t xml:space="preserve"> i kontrahentów </w:t>
      </w:r>
      <w:r w:rsidRPr="006A1BCD">
        <w:rPr>
          <w:rFonts w:ascii="Arial" w:hAnsi="Arial" w:cs="Arial"/>
        </w:rPr>
        <w:t>z małoletnimi powinien odbywać się wyłącznie w godzinach pracy i</w:t>
      </w:r>
      <w:r>
        <w:rPr>
          <w:rFonts w:ascii="Arial" w:hAnsi="Arial" w:cs="Arial"/>
        </w:rPr>
        <w:t> </w:t>
      </w:r>
      <w:r w:rsidRPr="006A1BCD">
        <w:rPr>
          <w:rFonts w:ascii="Arial" w:hAnsi="Arial" w:cs="Arial"/>
        </w:rPr>
        <w:t>dotyczyć celów mieszczących się w zakresie ich obowiązków.</w:t>
      </w:r>
    </w:p>
    <w:p w:rsidR="00A51535" w:rsidRDefault="00A51535" w:rsidP="000D5855">
      <w:pPr>
        <w:pStyle w:val="Akapitzlist"/>
        <w:numPr>
          <w:ilvl w:val="0"/>
          <w:numId w:val="15"/>
        </w:numPr>
        <w:spacing w:after="0"/>
        <w:ind w:left="284" w:hanging="284"/>
        <w:jc w:val="both"/>
        <w:rPr>
          <w:rFonts w:ascii="Arial" w:hAnsi="Arial" w:cs="Arial"/>
        </w:rPr>
      </w:pPr>
      <w:r w:rsidRPr="006A1BCD">
        <w:rPr>
          <w:rFonts w:ascii="Arial" w:hAnsi="Arial" w:cs="Arial"/>
        </w:rPr>
        <w:t>Zabronione jest zapraszanie małoletnich do miejsca zamieszkania pracownika</w:t>
      </w:r>
      <w:r w:rsidR="00ED2688">
        <w:rPr>
          <w:rFonts w:ascii="Arial" w:hAnsi="Arial" w:cs="Arial"/>
        </w:rPr>
        <w:t>/</w:t>
      </w:r>
      <w:r w:rsidRPr="006A1BCD">
        <w:rPr>
          <w:rFonts w:ascii="Arial" w:hAnsi="Arial" w:cs="Arial"/>
        </w:rPr>
        <w:t xml:space="preserve"> </w:t>
      </w:r>
      <w:r w:rsidR="00A062D2">
        <w:rPr>
          <w:rFonts w:ascii="Arial" w:hAnsi="Arial" w:cs="Arial"/>
        </w:rPr>
        <w:t>kontrahenta</w:t>
      </w:r>
      <w:r w:rsidR="00ED2688">
        <w:rPr>
          <w:rFonts w:ascii="Arial" w:hAnsi="Arial" w:cs="Arial"/>
        </w:rPr>
        <w:t>,</w:t>
      </w:r>
      <w:r w:rsidR="00A062D2">
        <w:rPr>
          <w:rFonts w:ascii="Arial" w:hAnsi="Arial" w:cs="Arial"/>
        </w:rPr>
        <w:t xml:space="preserve"> </w:t>
      </w:r>
      <w:r w:rsidRPr="006A1BCD">
        <w:rPr>
          <w:rFonts w:ascii="Arial" w:hAnsi="Arial" w:cs="Arial"/>
        </w:rPr>
        <w:t>spot</w:t>
      </w:r>
      <w:r w:rsidR="00ED2688">
        <w:rPr>
          <w:rFonts w:ascii="Arial" w:hAnsi="Arial" w:cs="Arial"/>
        </w:rPr>
        <w:t>y</w:t>
      </w:r>
      <w:r w:rsidRPr="006A1BCD">
        <w:rPr>
          <w:rFonts w:ascii="Arial" w:hAnsi="Arial" w:cs="Arial"/>
        </w:rPr>
        <w:t xml:space="preserve">kania się z nimi poza godzinami pracy, utrzymywanie kontaktów </w:t>
      </w:r>
      <w:r w:rsidR="00A062D2">
        <w:rPr>
          <w:rFonts w:ascii="Arial" w:hAnsi="Arial" w:cs="Arial"/>
        </w:rPr>
        <w:br/>
      </w:r>
      <w:r w:rsidRPr="006A1BCD">
        <w:rPr>
          <w:rFonts w:ascii="Arial" w:hAnsi="Arial" w:cs="Arial"/>
        </w:rPr>
        <w:t>z małoletnimi poprzez prywatne kanały komunikacji (prywatny telefon, e-mail, komunikatory, profile w mediach społecznościowych</w:t>
      </w:r>
      <w:r w:rsidR="00A062D2">
        <w:rPr>
          <w:rFonts w:ascii="Arial" w:hAnsi="Arial" w:cs="Arial"/>
        </w:rPr>
        <w:t>, itp.</w:t>
      </w:r>
      <w:r w:rsidRPr="006A1BCD">
        <w:rPr>
          <w:rFonts w:ascii="Arial" w:hAnsi="Arial" w:cs="Arial"/>
        </w:rPr>
        <w:t>).</w:t>
      </w:r>
    </w:p>
    <w:p w:rsidR="000D5855" w:rsidRDefault="000D5855" w:rsidP="000D5855">
      <w:pPr>
        <w:spacing w:after="0"/>
        <w:jc w:val="center"/>
        <w:rPr>
          <w:rFonts w:ascii="Arial" w:hAnsi="Arial" w:cs="Arial"/>
          <w:b/>
        </w:rPr>
      </w:pPr>
    </w:p>
    <w:p w:rsidR="00A51535" w:rsidRDefault="002940CD" w:rsidP="000D5855">
      <w:pPr>
        <w:spacing w:after="0"/>
        <w:jc w:val="center"/>
        <w:rPr>
          <w:rFonts w:ascii="Arial" w:hAnsi="Arial" w:cs="Arial"/>
          <w:b/>
        </w:rPr>
      </w:pPr>
      <w:r>
        <w:rPr>
          <w:rFonts w:ascii="Arial" w:hAnsi="Arial" w:cs="Arial"/>
          <w:b/>
        </w:rPr>
        <w:t>§1</w:t>
      </w:r>
      <w:r w:rsidR="00056448">
        <w:rPr>
          <w:rFonts w:ascii="Arial" w:hAnsi="Arial" w:cs="Arial"/>
          <w:b/>
        </w:rPr>
        <w:t>1</w:t>
      </w:r>
    </w:p>
    <w:p w:rsidR="002940CD" w:rsidRPr="00667B55" w:rsidRDefault="002940CD" w:rsidP="000D5855">
      <w:pPr>
        <w:pStyle w:val="Akapitzlist"/>
        <w:numPr>
          <w:ilvl w:val="0"/>
          <w:numId w:val="22"/>
        </w:numPr>
        <w:spacing w:after="0"/>
        <w:ind w:left="284" w:hanging="284"/>
        <w:rPr>
          <w:rFonts w:ascii="Arial" w:hAnsi="Arial" w:cs="Arial"/>
          <w:color w:val="000000" w:themeColor="text1"/>
        </w:rPr>
      </w:pPr>
      <w:r w:rsidRPr="00667B55">
        <w:rPr>
          <w:rFonts w:ascii="Arial" w:hAnsi="Arial" w:cs="Arial"/>
          <w:color w:val="000000" w:themeColor="text1"/>
        </w:rPr>
        <w:t>Małoletniemu nie wolno:</w:t>
      </w:r>
    </w:p>
    <w:p w:rsidR="002940CD" w:rsidRPr="00667B55" w:rsidRDefault="002940CD" w:rsidP="000D5855">
      <w:pPr>
        <w:pStyle w:val="Akapitzlist"/>
        <w:numPr>
          <w:ilvl w:val="1"/>
          <w:numId w:val="22"/>
        </w:numPr>
        <w:spacing w:after="0"/>
        <w:ind w:left="567" w:hanging="283"/>
        <w:rPr>
          <w:rFonts w:ascii="Arial" w:hAnsi="Arial" w:cs="Arial"/>
          <w:color w:val="000000" w:themeColor="text1"/>
        </w:rPr>
      </w:pPr>
      <w:r w:rsidRPr="00667B55">
        <w:rPr>
          <w:rFonts w:ascii="Arial" w:hAnsi="Arial" w:cs="Arial"/>
          <w:color w:val="000000" w:themeColor="text1"/>
        </w:rPr>
        <w:t>krzyczeć, lekceważyć, obrażać, wyśmiewać</w:t>
      </w:r>
      <w:r w:rsidR="00657DB0">
        <w:rPr>
          <w:rFonts w:ascii="Arial" w:hAnsi="Arial" w:cs="Arial"/>
          <w:color w:val="000000" w:themeColor="text1"/>
        </w:rPr>
        <w:t xml:space="preserve"> innych osób</w:t>
      </w:r>
      <w:r w:rsidRPr="00667B55">
        <w:rPr>
          <w:rFonts w:ascii="Arial" w:hAnsi="Arial" w:cs="Arial"/>
          <w:color w:val="000000" w:themeColor="text1"/>
        </w:rPr>
        <w:t>;</w:t>
      </w:r>
    </w:p>
    <w:p w:rsidR="002940CD" w:rsidRPr="00667B55" w:rsidRDefault="002940CD" w:rsidP="000D5855">
      <w:pPr>
        <w:pStyle w:val="Akapitzlist"/>
        <w:numPr>
          <w:ilvl w:val="1"/>
          <w:numId w:val="22"/>
        </w:numPr>
        <w:spacing w:after="0"/>
        <w:ind w:left="567" w:hanging="283"/>
        <w:rPr>
          <w:rFonts w:ascii="Arial" w:hAnsi="Arial" w:cs="Arial"/>
          <w:color w:val="000000" w:themeColor="text1"/>
        </w:rPr>
      </w:pPr>
      <w:r w:rsidRPr="00667B55">
        <w:rPr>
          <w:rFonts w:ascii="Arial" w:hAnsi="Arial" w:cs="Arial"/>
          <w:color w:val="000000" w:themeColor="text1"/>
        </w:rPr>
        <w:t>używać języka nienawiści, wulgaryzmów ani hejtu;</w:t>
      </w:r>
    </w:p>
    <w:p w:rsidR="002940CD" w:rsidRPr="00667B55" w:rsidRDefault="002940CD" w:rsidP="000D5855">
      <w:pPr>
        <w:pStyle w:val="Akapitzlist"/>
        <w:numPr>
          <w:ilvl w:val="1"/>
          <w:numId w:val="22"/>
        </w:numPr>
        <w:spacing w:after="0"/>
        <w:ind w:left="567" w:hanging="283"/>
        <w:jc w:val="both"/>
        <w:rPr>
          <w:rFonts w:ascii="Arial" w:hAnsi="Arial" w:cs="Arial"/>
          <w:color w:val="000000" w:themeColor="text1"/>
        </w:rPr>
      </w:pPr>
      <w:r w:rsidRPr="00667B55">
        <w:rPr>
          <w:rFonts w:ascii="Arial" w:hAnsi="Arial" w:cs="Arial"/>
          <w:color w:val="000000" w:themeColor="text1"/>
        </w:rPr>
        <w:t>bić, szturchać, popychać ani w inny sposób naruszać nietykalności fizycznej</w:t>
      </w:r>
      <w:r w:rsidR="002C5D94">
        <w:rPr>
          <w:rFonts w:ascii="Arial" w:hAnsi="Arial" w:cs="Arial"/>
          <w:color w:val="000000" w:themeColor="text1"/>
        </w:rPr>
        <w:t>;</w:t>
      </w:r>
    </w:p>
    <w:p w:rsidR="002940CD" w:rsidRPr="00667B55" w:rsidRDefault="002940CD" w:rsidP="000D5855">
      <w:pPr>
        <w:pStyle w:val="Akapitzlist"/>
        <w:numPr>
          <w:ilvl w:val="1"/>
          <w:numId w:val="22"/>
        </w:numPr>
        <w:spacing w:after="0"/>
        <w:ind w:left="567" w:hanging="283"/>
        <w:jc w:val="both"/>
        <w:rPr>
          <w:rFonts w:ascii="Arial" w:hAnsi="Arial" w:cs="Arial"/>
          <w:color w:val="000000" w:themeColor="text1"/>
        </w:rPr>
      </w:pPr>
      <w:r w:rsidRPr="00667B55">
        <w:rPr>
          <w:rFonts w:ascii="Arial" w:hAnsi="Arial" w:cs="Arial"/>
          <w:color w:val="000000" w:themeColor="text1"/>
        </w:rPr>
        <w:t xml:space="preserve">nagrywać ani rozpowszechniać wizerunku </w:t>
      </w:r>
      <w:r w:rsidR="002C5D94">
        <w:rPr>
          <w:rFonts w:ascii="Arial" w:hAnsi="Arial" w:cs="Arial"/>
          <w:color w:val="000000" w:themeColor="text1"/>
        </w:rPr>
        <w:t>innych osób</w:t>
      </w:r>
      <w:r w:rsidR="002C5D94" w:rsidRPr="00667B55">
        <w:rPr>
          <w:rFonts w:ascii="Arial" w:hAnsi="Arial" w:cs="Arial"/>
          <w:color w:val="000000" w:themeColor="text1"/>
        </w:rPr>
        <w:t xml:space="preserve"> </w:t>
      </w:r>
      <w:r w:rsidRPr="00667B55">
        <w:rPr>
          <w:rFonts w:ascii="Arial" w:hAnsi="Arial" w:cs="Arial"/>
          <w:color w:val="000000" w:themeColor="text1"/>
        </w:rPr>
        <w:t>bez</w:t>
      </w:r>
      <w:r w:rsidR="002C5D94">
        <w:rPr>
          <w:rFonts w:ascii="Arial" w:hAnsi="Arial" w:cs="Arial"/>
          <w:color w:val="000000" w:themeColor="text1"/>
        </w:rPr>
        <w:t xml:space="preserve"> ich</w:t>
      </w:r>
      <w:r w:rsidRPr="00667B55">
        <w:rPr>
          <w:rFonts w:ascii="Arial" w:hAnsi="Arial" w:cs="Arial"/>
          <w:color w:val="000000" w:themeColor="text1"/>
        </w:rPr>
        <w:t xml:space="preserve"> wyraźnej zgody;</w:t>
      </w:r>
    </w:p>
    <w:p w:rsidR="002940CD" w:rsidRPr="00667B55" w:rsidRDefault="002940CD" w:rsidP="000D5855">
      <w:pPr>
        <w:pStyle w:val="Akapitzlist"/>
        <w:numPr>
          <w:ilvl w:val="1"/>
          <w:numId w:val="22"/>
        </w:numPr>
        <w:spacing w:after="0"/>
        <w:ind w:left="567" w:hanging="283"/>
        <w:jc w:val="both"/>
        <w:rPr>
          <w:rFonts w:ascii="Arial" w:hAnsi="Arial" w:cs="Arial"/>
          <w:color w:val="000000" w:themeColor="text1"/>
        </w:rPr>
      </w:pPr>
      <w:r w:rsidRPr="00667B55">
        <w:rPr>
          <w:rFonts w:ascii="Arial" w:hAnsi="Arial" w:cs="Arial"/>
          <w:color w:val="000000" w:themeColor="text1"/>
        </w:rPr>
        <w:t>pożyczać rzeczy innych bez ich zgody oraz zabierać, ukrywać rzeczy innych osób;</w:t>
      </w:r>
    </w:p>
    <w:p w:rsidR="002940CD" w:rsidRPr="00667B55" w:rsidRDefault="002940CD" w:rsidP="000D5855">
      <w:pPr>
        <w:pStyle w:val="Akapitzlist"/>
        <w:numPr>
          <w:ilvl w:val="1"/>
          <w:numId w:val="22"/>
        </w:numPr>
        <w:spacing w:after="0"/>
        <w:ind w:left="567" w:hanging="283"/>
        <w:jc w:val="both"/>
        <w:rPr>
          <w:rFonts w:ascii="Arial" w:hAnsi="Arial" w:cs="Arial"/>
          <w:color w:val="000000" w:themeColor="text1"/>
        </w:rPr>
      </w:pPr>
      <w:r w:rsidRPr="00667B55">
        <w:rPr>
          <w:rFonts w:ascii="Arial" w:hAnsi="Arial" w:cs="Arial"/>
          <w:color w:val="000000" w:themeColor="text1"/>
        </w:rPr>
        <w:t>spożywać alkoholu, wyrobów tytoniowych, nielegalnych substancji oraz zachęcać do ich spożycia małoletni</w:t>
      </w:r>
      <w:r>
        <w:rPr>
          <w:rFonts w:ascii="Arial" w:hAnsi="Arial" w:cs="Arial"/>
          <w:color w:val="000000" w:themeColor="text1"/>
        </w:rPr>
        <w:t>ego</w:t>
      </w:r>
      <w:r w:rsidRPr="00667B55">
        <w:rPr>
          <w:rFonts w:ascii="Arial" w:hAnsi="Arial" w:cs="Arial"/>
          <w:color w:val="000000" w:themeColor="text1"/>
        </w:rPr>
        <w:t>.</w:t>
      </w:r>
    </w:p>
    <w:p w:rsidR="002940CD" w:rsidRDefault="002940CD" w:rsidP="000D5855">
      <w:pPr>
        <w:pStyle w:val="Akapitzlist"/>
        <w:numPr>
          <w:ilvl w:val="0"/>
          <w:numId w:val="22"/>
        </w:numPr>
        <w:spacing w:after="0"/>
        <w:ind w:left="284" w:hanging="284"/>
        <w:jc w:val="both"/>
        <w:rPr>
          <w:rFonts w:ascii="Arial" w:hAnsi="Arial" w:cs="Arial"/>
          <w:color w:val="000000" w:themeColor="text1"/>
        </w:rPr>
      </w:pPr>
      <w:r w:rsidRPr="00667B55">
        <w:rPr>
          <w:rFonts w:ascii="Arial" w:hAnsi="Arial" w:cs="Arial"/>
          <w:color w:val="000000" w:themeColor="text1"/>
        </w:rPr>
        <w:t xml:space="preserve">Jeżeli małoletni jest świadkiem jakiegokolwiek z zachowań, o których mowa w </w:t>
      </w:r>
      <w:r>
        <w:rPr>
          <w:rFonts w:ascii="Arial" w:hAnsi="Arial" w:cs="Arial"/>
          <w:color w:val="000000" w:themeColor="text1"/>
        </w:rPr>
        <w:t>ust. 1</w:t>
      </w:r>
      <w:r w:rsidRPr="00667B55">
        <w:rPr>
          <w:rFonts w:ascii="Arial" w:hAnsi="Arial" w:cs="Arial"/>
          <w:color w:val="000000" w:themeColor="text1"/>
        </w:rPr>
        <w:t>, ze strony inn</w:t>
      </w:r>
      <w:r>
        <w:rPr>
          <w:rFonts w:ascii="Arial" w:hAnsi="Arial" w:cs="Arial"/>
          <w:color w:val="000000" w:themeColor="text1"/>
        </w:rPr>
        <w:t>ego</w:t>
      </w:r>
      <w:r w:rsidRPr="00667B55">
        <w:rPr>
          <w:rFonts w:ascii="Arial" w:hAnsi="Arial" w:cs="Arial"/>
          <w:color w:val="000000" w:themeColor="text1"/>
        </w:rPr>
        <w:t xml:space="preserve"> małoletni</w:t>
      </w:r>
      <w:r>
        <w:rPr>
          <w:rFonts w:ascii="Arial" w:hAnsi="Arial" w:cs="Arial"/>
          <w:color w:val="000000" w:themeColor="text1"/>
        </w:rPr>
        <w:t>ego</w:t>
      </w:r>
      <w:r w:rsidRPr="00667B55">
        <w:rPr>
          <w:rFonts w:ascii="Arial" w:hAnsi="Arial" w:cs="Arial"/>
          <w:color w:val="000000" w:themeColor="text1"/>
        </w:rPr>
        <w:t xml:space="preserve"> lub dorosł</w:t>
      </w:r>
      <w:r>
        <w:rPr>
          <w:rFonts w:ascii="Arial" w:hAnsi="Arial" w:cs="Arial"/>
          <w:color w:val="000000" w:themeColor="text1"/>
        </w:rPr>
        <w:t>ego</w:t>
      </w:r>
      <w:r w:rsidRPr="00667B55">
        <w:rPr>
          <w:rFonts w:ascii="Arial" w:hAnsi="Arial" w:cs="Arial"/>
          <w:color w:val="000000" w:themeColor="text1"/>
        </w:rPr>
        <w:t xml:space="preserve">, jest zobowiązany poinformować o tym </w:t>
      </w:r>
      <w:r w:rsidR="002C5D94">
        <w:rPr>
          <w:rFonts w:ascii="Arial" w:hAnsi="Arial" w:cs="Arial"/>
          <w:color w:val="000000" w:themeColor="text1"/>
        </w:rPr>
        <w:t>opiekuna pracownika lub kontrahenta</w:t>
      </w:r>
      <w:r w:rsidRPr="00667B55">
        <w:rPr>
          <w:rFonts w:ascii="Arial" w:hAnsi="Arial" w:cs="Arial"/>
          <w:color w:val="000000" w:themeColor="text1"/>
        </w:rPr>
        <w:t>.</w:t>
      </w:r>
    </w:p>
    <w:p w:rsidR="002E3CB6" w:rsidRDefault="002E3CB6" w:rsidP="002E3CB6">
      <w:pPr>
        <w:pStyle w:val="Akapitzlist"/>
        <w:spacing w:after="0"/>
        <w:jc w:val="center"/>
        <w:rPr>
          <w:rFonts w:ascii="Arial" w:hAnsi="Arial" w:cs="Arial"/>
          <w:b/>
        </w:rPr>
      </w:pPr>
    </w:p>
    <w:p w:rsidR="002E3CB6" w:rsidRPr="002E3CB6" w:rsidRDefault="002E3CB6" w:rsidP="00385358">
      <w:pPr>
        <w:pStyle w:val="Akapitzlist"/>
        <w:spacing w:after="0"/>
        <w:ind w:left="0"/>
        <w:jc w:val="center"/>
        <w:rPr>
          <w:rFonts w:ascii="Arial" w:hAnsi="Arial" w:cs="Arial"/>
          <w:b/>
        </w:rPr>
      </w:pPr>
      <w:r w:rsidRPr="002E3CB6">
        <w:rPr>
          <w:rFonts w:ascii="Arial" w:hAnsi="Arial" w:cs="Arial"/>
          <w:b/>
        </w:rPr>
        <w:lastRenderedPageBreak/>
        <w:t>Rozdział IV</w:t>
      </w:r>
    </w:p>
    <w:p w:rsidR="002E3CB6" w:rsidRDefault="002E3CB6" w:rsidP="00385358">
      <w:pPr>
        <w:pStyle w:val="Akapitzlist"/>
        <w:spacing w:after="0"/>
        <w:ind w:left="0"/>
        <w:jc w:val="center"/>
        <w:rPr>
          <w:rFonts w:ascii="Arial" w:hAnsi="Arial" w:cs="Arial"/>
          <w:b/>
          <w:color w:val="000000" w:themeColor="text1"/>
        </w:rPr>
      </w:pPr>
      <w:r w:rsidRPr="002E3CB6">
        <w:rPr>
          <w:rFonts w:ascii="Arial" w:hAnsi="Arial" w:cs="Arial"/>
          <w:b/>
          <w:color w:val="000000" w:themeColor="text1"/>
        </w:rPr>
        <w:t xml:space="preserve">Zasady </w:t>
      </w:r>
      <w:r>
        <w:rPr>
          <w:rFonts w:ascii="Arial" w:hAnsi="Arial" w:cs="Arial"/>
          <w:b/>
          <w:color w:val="000000" w:themeColor="text1"/>
        </w:rPr>
        <w:t>korzystania z Internetu</w:t>
      </w:r>
    </w:p>
    <w:p w:rsidR="00BA7512" w:rsidRDefault="00BA7512" w:rsidP="00BA7512">
      <w:pPr>
        <w:pStyle w:val="Akapitzlist"/>
        <w:spacing w:after="0"/>
        <w:ind w:left="708"/>
        <w:jc w:val="center"/>
        <w:rPr>
          <w:rFonts w:ascii="Arial" w:hAnsi="Arial" w:cs="Arial"/>
          <w:b/>
          <w:color w:val="000000" w:themeColor="text1"/>
        </w:rPr>
      </w:pPr>
    </w:p>
    <w:p w:rsidR="00BA7512" w:rsidRPr="0092713A" w:rsidRDefault="00BA7512" w:rsidP="00BA7512">
      <w:pPr>
        <w:spacing w:after="0"/>
        <w:jc w:val="center"/>
        <w:rPr>
          <w:rFonts w:ascii="Arial" w:hAnsi="Arial" w:cs="Arial"/>
          <w:b/>
          <w:color w:val="000000" w:themeColor="text1"/>
        </w:rPr>
      </w:pPr>
      <w:r w:rsidRPr="0092713A">
        <w:rPr>
          <w:rFonts w:ascii="Arial" w:hAnsi="Arial" w:cs="Arial"/>
          <w:b/>
          <w:color w:val="000000" w:themeColor="text1"/>
        </w:rPr>
        <w:t xml:space="preserve">§ </w:t>
      </w:r>
      <w:r w:rsidR="00056448" w:rsidRPr="0092713A">
        <w:rPr>
          <w:rFonts w:ascii="Arial" w:hAnsi="Arial" w:cs="Arial"/>
          <w:b/>
          <w:color w:val="000000" w:themeColor="text1"/>
        </w:rPr>
        <w:t>1</w:t>
      </w:r>
      <w:r w:rsidR="00056448">
        <w:rPr>
          <w:rFonts w:ascii="Arial" w:hAnsi="Arial" w:cs="Arial"/>
          <w:b/>
          <w:color w:val="000000" w:themeColor="text1"/>
        </w:rPr>
        <w:t>2</w:t>
      </w:r>
    </w:p>
    <w:p w:rsidR="002E3CB6" w:rsidRPr="00BA7512" w:rsidRDefault="002E3CB6" w:rsidP="00BA7512">
      <w:pPr>
        <w:pStyle w:val="Akapitzlist"/>
        <w:numPr>
          <w:ilvl w:val="0"/>
          <w:numId w:val="39"/>
        </w:numPr>
        <w:spacing w:after="0"/>
        <w:jc w:val="both"/>
        <w:rPr>
          <w:rFonts w:ascii="Arial" w:hAnsi="Arial" w:cs="Arial"/>
        </w:rPr>
      </w:pPr>
      <w:r w:rsidRPr="00BA7512">
        <w:rPr>
          <w:rFonts w:ascii="Arial" w:hAnsi="Arial" w:cs="Arial"/>
        </w:rPr>
        <w:t>Pracownik</w:t>
      </w:r>
      <w:r w:rsidR="002C5D94">
        <w:rPr>
          <w:rFonts w:ascii="Arial" w:hAnsi="Arial" w:cs="Arial"/>
        </w:rPr>
        <w:t xml:space="preserve">, </w:t>
      </w:r>
      <w:r w:rsidRPr="00BA7512">
        <w:rPr>
          <w:rFonts w:ascii="Arial" w:hAnsi="Arial" w:cs="Arial"/>
        </w:rPr>
        <w:t>kontrahent informuje małoletniego o zasadach bezpiecznego korzystania z Internetu</w:t>
      </w:r>
      <w:r w:rsidR="00BA7512">
        <w:rPr>
          <w:rFonts w:ascii="Arial" w:hAnsi="Arial" w:cs="Arial"/>
        </w:rPr>
        <w:t>.</w:t>
      </w:r>
    </w:p>
    <w:p w:rsidR="00BA7512" w:rsidRPr="00BA7512" w:rsidRDefault="002E3CB6" w:rsidP="00BA7512">
      <w:pPr>
        <w:pStyle w:val="Akapitzlist"/>
        <w:numPr>
          <w:ilvl w:val="0"/>
          <w:numId w:val="39"/>
        </w:numPr>
        <w:spacing w:after="0"/>
        <w:jc w:val="both"/>
        <w:rPr>
          <w:rFonts w:ascii="Arial" w:hAnsi="Arial" w:cs="Arial"/>
        </w:rPr>
      </w:pPr>
      <w:r w:rsidRPr="00BA7512">
        <w:rPr>
          <w:rFonts w:ascii="Arial" w:hAnsi="Arial" w:cs="Arial"/>
        </w:rPr>
        <w:t>Pracownik</w:t>
      </w:r>
      <w:r w:rsidR="002C5D94">
        <w:rPr>
          <w:rFonts w:ascii="Arial" w:hAnsi="Arial" w:cs="Arial"/>
        </w:rPr>
        <w:t xml:space="preserve">, </w:t>
      </w:r>
      <w:r w:rsidRPr="00BA7512">
        <w:rPr>
          <w:rFonts w:ascii="Arial" w:hAnsi="Arial" w:cs="Arial"/>
        </w:rPr>
        <w:t>kontrahent czuwa nad bezpieczeństwem korzystania z Internetu przez małoletniego podczas wykonywania pracy.</w:t>
      </w:r>
    </w:p>
    <w:p w:rsidR="002940CD" w:rsidRPr="00BA7512" w:rsidRDefault="00BA7512" w:rsidP="00BA7512">
      <w:pPr>
        <w:pStyle w:val="Akapitzlist"/>
        <w:numPr>
          <w:ilvl w:val="0"/>
          <w:numId w:val="39"/>
        </w:numPr>
        <w:spacing w:after="0"/>
        <w:jc w:val="both"/>
        <w:rPr>
          <w:rFonts w:ascii="Arial" w:hAnsi="Arial" w:cs="Arial"/>
        </w:rPr>
      </w:pPr>
      <w:r w:rsidRPr="00BA7512">
        <w:rPr>
          <w:rFonts w:ascii="Arial" w:hAnsi="Arial" w:cs="Arial"/>
        </w:rPr>
        <w:t>W</w:t>
      </w:r>
      <w:r w:rsidR="002E3CB6" w:rsidRPr="00BA7512">
        <w:rPr>
          <w:rFonts w:ascii="Arial" w:hAnsi="Arial" w:cs="Arial"/>
        </w:rPr>
        <w:t xml:space="preserve"> przypadku wystąpienia cyberprzemocy </w:t>
      </w:r>
      <w:r w:rsidRPr="00BA7512">
        <w:rPr>
          <w:rFonts w:ascii="Arial" w:hAnsi="Arial" w:cs="Arial"/>
        </w:rPr>
        <w:t>małoletni zobowiązany jest powiadomić pracownika</w:t>
      </w:r>
      <w:r w:rsidR="002C5D94">
        <w:rPr>
          <w:rFonts w:ascii="Arial" w:hAnsi="Arial" w:cs="Arial"/>
        </w:rPr>
        <w:t xml:space="preserve">, </w:t>
      </w:r>
      <w:r w:rsidRPr="00BA7512">
        <w:rPr>
          <w:rFonts w:ascii="Arial" w:hAnsi="Arial" w:cs="Arial"/>
        </w:rPr>
        <w:t>kontrahenta</w:t>
      </w:r>
      <w:r w:rsidR="0009438E">
        <w:rPr>
          <w:rFonts w:ascii="Arial" w:hAnsi="Arial" w:cs="Arial"/>
        </w:rPr>
        <w:t>. W takiej sytuacji pracownik/kontrahent jest zobowiązany powiadomić</w:t>
      </w:r>
      <w:r w:rsidRPr="00BA7512">
        <w:rPr>
          <w:rFonts w:ascii="Arial" w:hAnsi="Arial" w:cs="Arial"/>
        </w:rPr>
        <w:t xml:space="preserve"> opiekun</w:t>
      </w:r>
      <w:r w:rsidR="0009438E">
        <w:rPr>
          <w:rFonts w:ascii="Arial" w:hAnsi="Arial" w:cs="Arial"/>
        </w:rPr>
        <w:t>a</w:t>
      </w:r>
      <w:r w:rsidRPr="00BA7512">
        <w:rPr>
          <w:rFonts w:ascii="Arial" w:hAnsi="Arial" w:cs="Arial"/>
        </w:rPr>
        <w:t xml:space="preserve"> </w:t>
      </w:r>
      <w:r w:rsidR="002E3CB6" w:rsidRPr="00BA7512">
        <w:rPr>
          <w:rFonts w:ascii="Arial" w:hAnsi="Arial" w:cs="Arial"/>
        </w:rPr>
        <w:t>małoletni</w:t>
      </w:r>
      <w:r w:rsidR="0009438E">
        <w:rPr>
          <w:rFonts w:ascii="Arial" w:hAnsi="Arial" w:cs="Arial"/>
        </w:rPr>
        <w:t>ego</w:t>
      </w:r>
      <w:r w:rsidR="002E3CB6" w:rsidRPr="00BA7512">
        <w:rPr>
          <w:rFonts w:ascii="Arial" w:hAnsi="Arial" w:cs="Arial"/>
        </w:rPr>
        <w:t>, a jeśli wymaga tego sytuacja angażowane są odpowiednie instytucje</w:t>
      </w:r>
      <w:r w:rsidR="0009438E">
        <w:rPr>
          <w:rFonts w:ascii="Arial" w:hAnsi="Arial" w:cs="Arial"/>
        </w:rPr>
        <w:t>.</w:t>
      </w:r>
    </w:p>
    <w:p w:rsidR="00A51535" w:rsidRPr="006C25DE" w:rsidRDefault="00A51535" w:rsidP="000D5855">
      <w:pPr>
        <w:spacing w:after="0"/>
        <w:jc w:val="center"/>
        <w:rPr>
          <w:rFonts w:ascii="Arial" w:hAnsi="Arial" w:cs="Arial"/>
          <w:b/>
        </w:rPr>
      </w:pPr>
      <w:r w:rsidRPr="006C25DE">
        <w:rPr>
          <w:rFonts w:ascii="Arial" w:hAnsi="Arial" w:cs="Arial"/>
          <w:b/>
        </w:rPr>
        <w:t xml:space="preserve">Rozdział </w:t>
      </w:r>
      <w:r w:rsidR="002E3CB6">
        <w:rPr>
          <w:rFonts w:ascii="Arial" w:hAnsi="Arial" w:cs="Arial"/>
          <w:b/>
        </w:rPr>
        <w:t>V</w:t>
      </w:r>
    </w:p>
    <w:p w:rsidR="0092713A" w:rsidRPr="0092713A" w:rsidRDefault="0092713A" w:rsidP="0092713A">
      <w:pPr>
        <w:spacing w:after="0"/>
        <w:jc w:val="center"/>
        <w:rPr>
          <w:rFonts w:ascii="Arial" w:hAnsi="Arial" w:cs="Arial"/>
          <w:b/>
          <w:color w:val="000000" w:themeColor="text1"/>
        </w:rPr>
      </w:pPr>
      <w:r w:rsidRPr="0092713A">
        <w:rPr>
          <w:rFonts w:ascii="Arial" w:hAnsi="Arial" w:cs="Arial"/>
          <w:b/>
          <w:color w:val="000000" w:themeColor="text1"/>
        </w:rPr>
        <w:t>Zasady i procedura podejmowania interwencji w sytuacji podejrzenia krzywdzenia lub</w:t>
      </w:r>
    </w:p>
    <w:p w:rsidR="0092713A" w:rsidRPr="0092713A" w:rsidRDefault="0092713A" w:rsidP="0092713A">
      <w:pPr>
        <w:spacing w:after="0"/>
        <w:jc w:val="center"/>
        <w:rPr>
          <w:rFonts w:ascii="Arial" w:hAnsi="Arial" w:cs="Arial"/>
          <w:b/>
          <w:color w:val="000000" w:themeColor="text1"/>
        </w:rPr>
      </w:pPr>
      <w:r w:rsidRPr="0092713A">
        <w:rPr>
          <w:rFonts w:ascii="Arial" w:hAnsi="Arial" w:cs="Arial"/>
          <w:b/>
          <w:color w:val="000000" w:themeColor="text1"/>
        </w:rPr>
        <w:t>posiadania informacji o krzywdzeniu małoletniego</w:t>
      </w:r>
    </w:p>
    <w:p w:rsidR="0092713A" w:rsidRDefault="0092713A" w:rsidP="0092713A">
      <w:pPr>
        <w:spacing w:after="0"/>
        <w:jc w:val="center"/>
        <w:rPr>
          <w:rFonts w:ascii="Arial" w:hAnsi="Arial" w:cs="Arial"/>
          <w:b/>
          <w:color w:val="000000" w:themeColor="text1"/>
        </w:rPr>
      </w:pPr>
    </w:p>
    <w:p w:rsidR="00A85B0D" w:rsidRPr="0092713A" w:rsidRDefault="0092713A" w:rsidP="00A85B0D">
      <w:pPr>
        <w:spacing w:after="0"/>
        <w:jc w:val="center"/>
        <w:rPr>
          <w:rFonts w:ascii="Arial" w:hAnsi="Arial" w:cs="Arial"/>
          <w:b/>
          <w:color w:val="000000" w:themeColor="text1"/>
        </w:rPr>
      </w:pPr>
      <w:r w:rsidRPr="0092713A">
        <w:rPr>
          <w:rFonts w:ascii="Arial" w:hAnsi="Arial" w:cs="Arial"/>
          <w:b/>
          <w:color w:val="000000" w:themeColor="text1"/>
        </w:rPr>
        <w:t xml:space="preserve">§ </w:t>
      </w:r>
      <w:r w:rsidR="00056448" w:rsidRPr="0092713A">
        <w:rPr>
          <w:rFonts w:ascii="Arial" w:hAnsi="Arial" w:cs="Arial"/>
          <w:b/>
          <w:color w:val="000000" w:themeColor="text1"/>
        </w:rPr>
        <w:t>1</w:t>
      </w:r>
      <w:r w:rsidR="00056448">
        <w:rPr>
          <w:rFonts w:ascii="Arial" w:hAnsi="Arial" w:cs="Arial"/>
          <w:b/>
          <w:color w:val="000000" w:themeColor="text1"/>
        </w:rPr>
        <w:t>3</w:t>
      </w:r>
    </w:p>
    <w:p w:rsidR="00A85B0D" w:rsidRPr="00A85B0D" w:rsidRDefault="0092713A" w:rsidP="00A85B0D">
      <w:pPr>
        <w:pStyle w:val="Akapitzlist"/>
        <w:numPr>
          <w:ilvl w:val="0"/>
          <w:numId w:val="29"/>
        </w:numPr>
        <w:spacing w:after="0"/>
        <w:jc w:val="both"/>
        <w:rPr>
          <w:rFonts w:ascii="Arial" w:hAnsi="Arial" w:cs="Arial"/>
          <w:color w:val="000000" w:themeColor="text1"/>
        </w:rPr>
      </w:pPr>
      <w:r w:rsidRPr="00A85B0D">
        <w:rPr>
          <w:rFonts w:ascii="Arial" w:hAnsi="Arial" w:cs="Arial"/>
          <w:color w:val="000000" w:themeColor="text1"/>
        </w:rPr>
        <w:t>Informację o krzywdzeniu lub podejrzeniu krzywdzenia małoletniego należy</w:t>
      </w:r>
      <w:r w:rsidR="00A85B0D" w:rsidRPr="00A85B0D">
        <w:rPr>
          <w:rFonts w:ascii="Arial" w:hAnsi="Arial" w:cs="Arial"/>
          <w:color w:val="000000" w:themeColor="text1"/>
        </w:rPr>
        <w:t xml:space="preserve"> </w:t>
      </w:r>
      <w:r w:rsidRPr="00A85B0D">
        <w:rPr>
          <w:rFonts w:ascii="Arial" w:hAnsi="Arial" w:cs="Arial"/>
          <w:color w:val="000000" w:themeColor="text1"/>
        </w:rPr>
        <w:t>niezwłocznie zgłosić Sekretarzowi Miasta Tychy.</w:t>
      </w:r>
    </w:p>
    <w:p w:rsidR="00545FDD" w:rsidRDefault="00A85B0D" w:rsidP="00545FDD">
      <w:pPr>
        <w:pStyle w:val="Akapitzlist"/>
        <w:numPr>
          <w:ilvl w:val="0"/>
          <w:numId w:val="29"/>
        </w:numPr>
        <w:spacing w:after="0"/>
        <w:jc w:val="both"/>
        <w:rPr>
          <w:rFonts w:ascii="Arial" w:hAnsi="Arial" w:cs="Arial"/>
          <w:color w:val="000000" w:themeColor="text1"/>
        </w:rPr>
      </w:pPr>
      <w:r>
        <w:rPr>
          <w:rFonts w:ascii="Arial" w:hAnsi="Arial" w:cs="Arial"/>
          <w:color w:val="000000" w:themeColor="text1"/>
        </w:rPr>
        <w:t>W</w:t>
      </w:r>
      <w:r w:rsidR="0092713A" w:rsidRPr="00A85B0D">
        <w:rPr>
          <w:rFonts w:ascii="Arial" w:hAnsi="Arial" w:cs="Arial"/>
          <w:color w:val="000000" w:themeColor="text1"/>
        </w:rPr>
        <w:t xml:space="preserve"> sytuacji podejrzenia krzywdzenia lub posiadania</w:t>
      </w:r>
      <w:r>
        <w:rPr>
          <w:rFonts w:ascii="Arial" w:hAnsi="Arial" w:cs="Arial"/>
          <w:color w:val="000000" w:themeColor="text1"/>
        </w:rPr>
        <w:t xml:space="preserve"> </w:t>
      </w:r>
      <w:r w:rsidR="0092713A" w:rsidRPr="00A85B0D">
        <w:rPr>
          <w:rFonts w:ascii="Arial" w:hAnsi="Arial" w:cs="Arial"/>
          <w:color w:val="000000" w:themeColor="text1"/>
        </w:rPr>
        <w:t xml:space="preserve">informacji o krzywdzeniu małoletniego </w:t>
      </w:r>
      <w:r>
        <w:rPr>
          <w:rFonts w:ascii="Arial" w:hAnsi="Arial" w:cs="Arial"/>
          <w:color w:val="000000" w:themeColor="text1"/>
        </w:rPr>
        <w:t>p</w:t>
      </w:r>
      <w:r w:rsidRPr="00A85B0D">
        <w:rPr>
          <w:rFonts w:ascii="Arial" w:hAnsi="Arial" w:cs="Arial"/>
          <w:color w:val="000000" w:themeColor="text1"/>
        </w:rPr>
        <w:t xml:space="preserve">ostępowanie interwencyjne </w:t>
      </w:r>
      <w:r w:rsidR="0092713A" w:rsidRPr="00A85B0D">
        <w:rPr>
          <w:rFonts w:ascii="Arial" w:hAnsi="Arial" w:cs="Arial"/>
          <w:color w:val="000000" w:themeColor="text1"/>
        </w:rPr>
        <w:t xml:space="preserve">prowadzi </w:t>
      </w:r>
      <w:r>
        <w:rPr>
          <w:rFonts w:ascii="Arial" w:hAnsi="Arial" w:cs="Arial"/>
          <w:color w:val="000000" w:themeColor="text1"/>
        </w:rPr>
        <w:t xml:space="preserve">Sekretarz Miasta lub inna osoba wskazana przez </w:t>
      </w:r>
      <w:r w:rsidR="0009438E">
        <w:rPr>
          <w:rFonts w:ascii="Arial" w:hAnsi="Arial" w:cs="Arial"/>
          <w:color w:val="000000" w:themeColor="text1"/>
        </w:rPr>
        <w:t>Sekretarza Miasta.</w:t>
      </w:r>
    </w:p>
    <w:p w:rsidR="00545FDD" w:rsidRDefault="0092713A" w:rsidP="00545FDD">
      <w:pPr>
        <w:pStyle w:val="Akapitzlist"/>
        <w:numPr>
          <w:ilvl w:val="0"/>
          <w:numId w:val="29"/>
        </w:numPr>
        <w:spacing w:after="0"/>
        <w:jc w:val="both"/>
        <w:rPr>
          <w:rFonts w:ascii="Arial" w:hAnsi="Arial" w:cs="Arial"/>
          <w:color w:val="000000" w:themeColor="text1"/>
        </w:rPr>
      </w:pPr>
      <w:r w:rsidRPr="00545FDD">
        <w:rPr>
          <w:rFonts w:ascii="Arial" w:hAnsi="Arial" w:cs="Arial"/>
          <w:color w:val="000000" w:themeColor="text1"/>
        </w:rPr>
        <w:t xml:space="preserve">W przypadku powzięcia informacji, o której mowa w ust. 1, </w:t>
      </w:r>
      <w:r w:rsidR="0009438E">
        <w:rPr>
          <w:rFonts w:ascii="Arial" w:hAnsi="Arial" w:cs="Arial"/>
          <w:color w:val="000000" w:themeColor="text1"/>
        </w:rPr>
        <w:t>Sekretarza Miasta lub inna wskazana osoba</w:t>
      </w:r>
      <w:r w:rsidR="00545FDD" w:rsidRPr="00545FDD">
        <w:rPr>
          <w:rFonts w:ascii="Arial" w:hAnsi="Arial" w:cs="Arial"/>
          <w:color w:val="000000" w:themeColor="text1"/>
        </w:rPr>
        <w:t xml:space="preserve"> </w:t>
      </w:r>
      <w:r w:rsidRPr="00545FDD">
        <w:rPr>
          <w:rFonts w:ascii="Arial" w:hAnsi="Arial" w:cs="Arial"/>
          <w:color w:val="000000" w:themeColor="text1"/>
        </w:rPr>
        <w:t>dokonuje rozpoznania sytuacji oraz udziela niezbędnego wsparcia małoletniemu lub</w:t>
      </w:r>
      <w:r w:rsidR="00545FDD" w:rsidRPr="00545FDD">
        <w:rPr>
          <w:rFonts w:ascii="Arial" w:hAnsi="Arial" w:cs="Arial"/>
          <w:color w:val="000000" w:themeColor="text1"/>
        </w:rPr>
        <w:t xml:space="preserve"> </w:t>
      </w:r>
      <w:r w:rsidRPr="00545FDD">
        <w:rPr>
          <w:rFonts w:ascii="Arial" w:hAnsi="Arial" w:cs="Arial"/>
          <w:color w:val="000000" w:themeColor="text1"/>
        </w:rPr>
        <w:t>jego opiekunowi, w tym kieruje wyżej wymienionych do właściwych instytucji</w:t>
      </w:r>
      <w:r w:rsidR="00545FDD" w:rsidRPr="00545FDD">
        <w:rPr>
          <w:rFonts w:ascii="Arial" w:hAnsi="Arial" w:cs="Arial"/>
          <w:color w:val="000000" w:themeColor="text1"/>
        </w:rPr>
        <w:t xml:space="preserve"> </w:t>
      </w:r>
      <w:r w:rsidRPr="00545FDD">
        <w:rPr>
          <w:rFonts w:ascii="Arial" w:hAnsi="Arial" w:cs="Arial"/>
          <w:color w:val="000000" w:themeColor="text1"/>
        </w:rPr>
        <w:t>publicznych lub zwraca się do takich instytucji.</w:t>
      </w:r>
    </w:p>
    <w:p w:rsidR="00545FDD" w:rsidRDefault="0092713A" w:rsidP="00545FDD">
      <w:pPr>
        <w:pStyle w:val="Akapitzlist"/>
        <w:numPr>
          <w:ilvl w:val="0"/>
          <w:numId w:val="29"/>
        </w:numPr>
        <w:spacing w:after="0"/>
        <w:jc w:val="both"/>
        <w:rPr>
          <w:rFonts w:ascii="Arial" w:hAnsi="Arial" w:cs="Arial"/>
          <w:color w:val="000000" w:themeColor="text1"/>
        </w:rPr>
      </w:pPr>
      <w:r w:rsidRPr="00545FDD">
        <w:rPr>
          <w:rFonts w:ascii="Arial" w:hAnsi="Arial" w:cs="Arial"/>
          <w:color w:val="000000" w:themeColor="text1"/>
        </w:rPr>
        <w:t>W przypadku stwierdzenia podejrzenia krzywdzenia lub posiadania informacji</w:t>
      </w:r>
      <w:r w:rsidR="00545FDD" w:rsidRPr="00545FDD">
        <w:rPr>
          <w:rFonts w:ascii="Arial" w:hAnsi="Arial" w:cs="Arial"/>
          <w:color w:val="000000" w:themeColor="text1"/>
        </w:rPr>
        <w:t xml:space="preserve"> </w:t>
      </w:r>
      <w:r w:rsidR="00545FDD" w:rsidRPr="00545FDD">
        <w:rPr>
          <w:rFonts w:ascii="Arial" w:hAnsi="Arial" w:cs="Arial"/>
          <w:color w:val="000000" w:themeColor="text1"/>
        </w:rPr>
        <w:br/>
      </w:r>
      <w:r w:rsidRPr="00545FDD">
        <w:rPr>
          <w:rFonts w:ascii="Arial" w:hAnsi="Arial" w:cs="Arial"/>
          <w:color w:val="000000" w:themeColor="text1"/>
        </w:rPr>
        <w:t>o krzywdzeniu małoletniego mogącym stanowić przestępstwo</w:t>
      </w:r>
      <w:r w:rsidR="00545FDD" w:rsidRPr="00545FDD">
        <w:rPr>
          <w:rFonts w:ascii="Arial" w:hAnsi="Arial" w:cs="Arial"/>
          <w:color w:val="000000" w:themeColor="text1"/>
        </w:rPr>
        <w:t>,</w:t>
      </w:r>
      <w:r w:rsidRPr="00545FDD">
        <w:rPr>
          <w:rFonts w:ascii="Arial" w:hAnsi="Arial" w:cs="Arial"/>
          <w:color w:val="000000" w:themeColor="text1"/>
        </w:rPr>
        <w:t xml:space="preserve"> </w:t>
      </w:r>
      <w:r w:rsidR="00545FDD" w:rsidRPr="00545FDD">
        <w:rPr>
          <w:rFonts w:ascii="Arial" w:hAnsi="Arial" w:cs="Arial"/>
          <w:color w:val="000000" w:themeColor="text1"/>
        </w:rPr>
        <w:t>Sekretarz</w:t>
      </w:r>
      <w:r w:rsidR="0009438E">
        <w:rPr>
          <w:rFonts w:ascii="Arial" w:hAnsi="Arial" w:cs="Arial"/>
          <w:color w:val="000000" w:themeColor="text1"/>
        </w:rPr>
        <w:t xml:space="preserve"> Miasta</w:t>
      </w:r>
      <w:r w:rsidR="00545FDD" w:rsidRPr="00545FDD">
        <w:rPr>
          <w:rFonts w:ascii="Arial" w:hAnsi="Arial" w:cs="Arial"/>
          <w:color w:val="000000" w:themeColor="text1"/>
        </w:rPr>
        <w:t xml:space="preserve"> </w:t>
      </w:r>
      <w:r w:rsidRPr="00545FDD">
        <w:rPr>
          <w:rFonts w:ascii="Arial" w:hAnsi="Arial" w:cs="Arial"/>
          <w:color w:val="000000" w:themeColor="text1"/>
        </w:rPr>
        <w:t>lub</w:t>
      </w:r>
      <w:r w:rsidR="00545FDD" w:rsidRPr="00545FDD">
        <w:rPr>
          <w:rFonts w:ascii="Arial" w:hAnsi="Arial" w:cs="Arial"/>
          <w:color w:val="000000" w:themeColor="text1"/>
        </w:rPr>
        <w:t xml:space="preserve"> wyznaczona osoba</w:t>
      </w:r>
      <w:r w:rsidRPr="00545FDD">
        <w:rPr>
          <w:rFonts w:ascii="Arial" w:hAnsi="Arial" w:cs="Arial"/>
          <w:color w:val="000000" w:themeColor="text1"/>
        </w:rPr>
        <w:t xml:space="preserve"> niezwłocznie powiadamia odpowiednie służby oraz organy</w:t>
      </w:r>
      <w:r w:rsidR="00545FDD" w:rsidRPr="00545FDD">
        <w:rPr>
          <w:rFonts w:ascii="Arial" w:hAnsi="Arial" w:cs="Arial"/>
          <w:color w:val="000000" w:themeColor="text1"/>
        </w:rPr>
        <w:t xml:space="preserve"> </w:t>
      </w:r>
      <w:r w:rsidRPr="00545FDD">
        <w:rPr>
          <w:rFonts w:ascii="Arial" w:hAnsi="Arial" w:cs="Arial"/>
          <w:color w:val="000000" w:themeColor="text1"/>
        </w:rPr>
        <w:t>ścigania lub sąd opiekuńczy</w:t>
      </w:r>
      <w:r w:rsidR="00545FDD">
        <w:rPr>
          <w:rFonts w:ascii="Arial" w:hAnsi="Arial" w:cs="Arial"/>
          <w:color w:val="000000" w:themeColor="text1"/>
        </w:rPr>
        <w:t>.</w:t>
      </w:r>
    </w:p>
    <w:p w:rsidR="0009438E" w:rsidRPr="00FD4729" w:rsidRDefault="0092713A" w:rsidP="00545FDD">
      <w:pPr>
        <w:pStyle w:val="Akapitzlist"/>
        <w:numPr>
          <w:ilvl w:val="0"/>
          <w:numId w:val="29"/>
        </w:numPr>
        <w:spacing w:after="0"/>
        <w:jc w:val="both"/>
        <w:rPr>
          <w:rFonts w:ascii="Arial" w:hAnsi="Arial" w:cs="Arial"/>
          <w:color w:val="000000" w:themeColor="text1"/>
        </w:rPr>
      </w:pPr>
      <w:r w:rsidRPr="00FD4729">
        <w:rPr>
          <w:rFonts w:ascii="Arial" w:hAnsi="Arial" w:cs="Arial"/>
          <w:color w:val="000000" w:themeColor="text1"/>
        </w:rPr>
        <w:t xml:space="preserve">W </w:t>
      </w:r>
      <w:r w:rsidR="00FD4729" w:rsidRPr="00FD4729">
        <w:rPr>
          <w:rFonts w:ascii="Arial" w:hAnsi="Arial" w:cs="Arial"/>
          <w:color w:val="000000" w:themeColor="text1"/>
        </w:rPr>
        <w:t xml:space="preserve">razie </w:t>
      </w:r>
      <w:r w:rsidRPr="00FD4729">
        <w:rPr>
          <w:rFonts w:ascii="Arial" w:hAnsi="Arial" w:cs="Arial"/>
          <w:color w:val="000000" w:themeColor="text1"/>
        </w:rPr>
        <w:t>wystąpienia bezpośredniego zagrożenia dla zdrowia lub życia</w:t>
      </w:r>
      <w:r w:rsidR="00545FDD" w:rsidRPr="00FD4729">
        <w:rPr>
          <w:rFonts w:ascii="Arial" w:hAnsi="Arial" w:cs="Arial"/>
          <w:color w:val="000000" w:themeColor="text1"/>
        </w:rPr>
        <w:t xml:space="preserve"> </w:t>
      </w:r>
      <w:r w:rsidRPr="00FD4729">
        <w:rPr>
          <w:rFonts w:ascii="Arial" w:hAnsi="Arial" w:cs="Arial"/>
          <w:color w:val="000000" w:themeColor="text1"/>
        </w:rPr>
        <w:t>małoletniego należy niezwłocznie zawiadomić odpowiednie służby</w:t>
      </w:r>
      <w:r w:rsidR="0009438E">
        <w:rPr>
          <w:rFonts w:ascii="Arial" w:hAnsi="Arial" w:cs="Arial"/>
          <w:color w:val="000000" w:themeColor="text1"/>
        </w:rPr>
        <w:t>, dzwoniąc pod numer 112 lub 999 (pogotowie ratunkowe).</w:t>
      </w:r>
    </w:p>
    <w:p w:rsidR="00CB35AA" w:rsidRPr="00CB35AA" w:rsidRDefault="00CB35AA" w:rsidP="00CB35AA">
      <w:pPr>
        <w:pStyle w:val="Akapitzlist"/>
        <w:numPr>
          <w:ilvl w:val="0"/>
          <w:numId w:val="29"/>
        </w:numPr>
        <w:spacing w:after="0"/>
        <w:jc w:val="both"/>
        <w:rPr>
          <w:rFonts w:ascii="Arial" w:hAnsi="Arial" w:cs="Arial"/>
          <w:color w:val="000000" w:themeColor="text1"/>
        </w:rPr>
      </w:pPr>
      <w:r w:rsidRPr="00CB35AA">
        <w:rPr>
          <w:rFonts w:ascii="Arial" w:hAnsi="Arial" w:cs="Arial"/>
        </w:rPr>
        <w:t>W przypadku podejrzenia krzywdzenia małoletniego przez pracownika</w:t>
      </w:r>
      <w:r w:rsidR="002C5D94">
        <w:rPr>
          <w:rFonts w:ascii="Arial" w:hAnsi="Arial" w:cs="Arial"/>
        </w:rPr>
        <w:t xml:space="preserve">, </w:t>
      </w:r>
      <w:r w:rsidRPr="00CB35AA">
        <w:rPr>
          <w:rFonts w:ascii="Arial" w:hAnsi="Arial" w:cs="Arial"/>
        </w:rPr>
        <w:t>kontrahenta, Sekretarz</w:t>
      </w:r>
      <w:r w:rsidR="0009438E">
        <w:rPr>
          <w:rFonts w:ascii="Arial" w:hAnsi="Arial" w:cs="Arial"/>
        </w:rPr>
        <w:t xml:space="preserve"> Miasta</w:t>
      </w:r>
      <w:r w:rsidRPr="00CB35AA">
        <w:rPr>
          <w:rFonts w:ascii="Arial" w:hAnsi="Arial" w:cs="Arial"/>
        </w:rPr>
        <w:t xml:space="preserve"> lub osoba wskazana </w:t>
      </w:r>
      <w:r w:rsidRPr="00CB35AA">
        <w:rPr>
          <w:rFonts w:ascii="Arial" w:hAnsi="Arial" w:cs="Arial"/>
          <w:color w:val="000000" w:themeColor="text1"/>
        </w:rPr>
        <w:t>natychmiast odsuwa taką osobę od wszelkich form kontaktu z małoletnim, do czasu wyjaśnienia sprawy.</w:t>
      </w:r>
    </w:p>
    <w:p w:rsidR="00F37E42" w:rsidRPr="0009438E" w:rsidRDefault="00CB35AA" w:rsidP="0009438E">
      <w:pPr>
        <w:pStyle w:val="Akapitzlist"/>
        <w:numPr>
          <w:ilvl w:val="0"/>
          <w:numId w:val="29"/>
        </w:numPr>
        <w:spacing w:after="0"/>
        <w:jc w:val="both"/>
        <w:rPr>
          <w:rFonts w:ascii="Arial" w:hAnsi="Arial" w:cs="Arial"/>
        </w:rPr>
      </w:pPr>
      <w:r w:rsidRPr="00CB35AA">
        <w:rPr>
          <w:rFonts w:ascii="Arial" w:hAnsi="Arial" w:cs="Arial"/>
        </w:rPr>
        <w:t xml:space="preserve">W każdym przypadku zauważenia krzywdzenia małoletniego uzupełniana jest Karta Interwencji, której wzór stanowi załącznik nr 3 do standardów. </w:t>
      </w:r>
      <w:r w:rsidR="008F1F9C">
        <w:rPr>
          <w:rFonts w:ascii="Arial" w:hAnsi="Arial" w:cs="Arial"/>
        </w:rPr>
        <w:t>Kartę interwencji wypełnia Sekretarz Miasta lub wyznaczona przez niego osoba.</w:t>
      </w:r>
    </w:p>
    <w:p w:rsidR="00974861" w:rsidRDefault="00A51535" w:rsidP="00974861">
      <w:pPr>
        <w:pStyle w:val="Akapitzlist"/>
        <w:numPr>
          <w:ilvl w:val="0"/>
          <w:numId w:val="29"/>
        </w:numPr>
        <w:spacing w:after="0"/>
        <w:jc w:val="both"/>
        <w:rPr>
          <w:rFonts w:ascii="Arial" w:hAnsi="Arial" w:cs="Arial"/>
        </w:rPr>
      </w:pPr>
      <w:r w:rsidRPr="00F37E42">
        <w:rPr>
          <w:rFonts w:ascii="Arial" w:hAnsi="Arial" w:cs="Arial"/>
        </w:rPr>
        <w:t>Rejestr interwencji</w:t>
      </w:r>
      <w:r w:rsidR="008F1F9C">
        <w:rPr>
          <w:rFonts w:ascii="Arial" w:hAnsi="Arial" w:cs="Arial"/>
        </w:rPr>
        <w:t>, prowadzony przez Wydział Organizacyjny, Kadr i Szkoleń,</w:t>
      </w:r>
      <w:r w:rsidRPr="00F37E42">
        <w:rPr>
          <w:rFonts w:ascii="Arial" w:hAnsi="Arial" w:cs="Arial"/>
        </w:rPr>
        <w:t xml:space="preserve"> stanowi załącznik nr </w:t>
      </w:r>
      <w:r w:rsidR="00F37E42">
        <w:rPr>
          <w:rFonts w:ascii="Arial" w:hAnsi="Arial" w:cs="Arial"/>
        </w:rPr>
        <w:t>4</w:t>
      </w:r>
      <w:r w:rsidR="00F37E42" w:rsidRPr="00F37E42">
        <w:rPr>
          <w:rFonts w:ascii="Arial" w:hAnsi="Arial" w:cs="Arial"/>
        </w:rPr>
        <w:t xml:space="preserve"> </w:t>
      </w:r>
      <w:r w:rsidRPr="00F37E42">
        <w:rPr>
          <w:rFonts w:ascii="Arial" w:hAnsi="Arial" w:cs="Arial"/>
        </w:rPr>
        <w:t xml:space="preserve">do </w:t>
      </w:r>
      <w:r w:rsidR="00F37E42">
        <w:rPr>
          <w:rFonts w:ascii="Arial" w:hAnsi="Arial" w:cs="Arial"/>
        </w:rPr>
        <w:t>s</w:t>
      </w:r>
      <w:r w:rsidR="00F37E42" w:rsidRPr="00F37E42">
        <w:rPr>
          <w:rFonts w:ascii="Arial" w:hAnsi="Arial" w:cs="Arial"/>
        </w:rPr>
        <w:t>tandardów</w:t>
      </w:r>
      <w:r w:rsidRPr="00F37E42">
        <w:rPr>
          <w:rFonts w:ascii="Arial" w:hAnsi="Arial" w:cs="Arial"/>
        </w:rPr>
        <w:t>.</w:t>
      </w:r>
    </w:p>
    <w:p w:rsidR="0009438E" w:rsidRDefault="0009438E" w:rsidP="00974861">
      <w:pPr>
        <w:pStyle w:val="Akapitzlist"/>
        <w:numPr>
          <w:ilvl w:val="0"/>
          <w:numId w:val="29"/>
        </w:numPr>
        <w:spacing w:after="0"/>
        <w:jc w:val="both"/>
        <w:rPr>
          <w:rFonts w:ascii="Arial" w:hAnsi="Arial" w:cs="Arial"/>
        </w:rPr>
      </w:pPr>
      <w:r>
        <w:rPr>
          <w:rFonts w:ascii="Arial" w:hAnsi="Arial" w:cs="Arial"/>
        </w:rPr>
        <w:t xml:space="preserve">Dokumentację </w:t>
      </w:r>
      <w:r w:rsidR="00943B17" w:rsidRPr="0009438E">
        <w:rPr>
          <w:rFonts w:ascii="Arial" w:hAnsi="Arial" w:cs="Arial"/>
        </w:rPr>
        <w:t>dotyczącą</w:t>
      </w:r>
      <w:r w:rsidRPr="0009438E">
        <w:rPr>
          <w:rFonts w:ascii="Arial" w:hAnsi="Arial" w:cs="Arial"/>
        </w:rPr>
        <w:t xml:space="preserve"> ujawnionych lub zgłoszonych incydentów lub </w:t>
      </w:r>
      <w:r w:rsidR="00943B17" w:rsidRPr="0009438E">
        <w:rPr>
          <w:rFonts w:ascii="Arial" w:hAnsi="Arial" w:cs="Arial"/>
        </w:rPr>
        <w:t>zdarzeń</w:t>
      </w:r>
      <w:r w:rsidRPr="0009438E">
        <w:rPr>
          <w:rFonts w:ascii="Arial" w:hAnsi="Arial" w:cs="Arial"/>
        </w:rPr>
        <w:t xml:space="preserve"> </w:t>
      </w:r>
      <w:r w:rsidR="00943B17" w:rsidRPr="0009438E">
        <w:rPr>
          <w:rFonts w:ascii="Arial" w:hAnsi="Arial" w:cs="Arial"/>
        </w:rPr>
        <w:t>zagrażających</w:t>
      </w:r>
      <w:r w:rsidRPr="0009438E">
        <w:rPr>
          <w:rFonts w:ascii="Arial" w:hAnsi="Arial" w:cs="Arial"/>
        </w:rPr>
        <w:t xml:space="preserve"> dobru małoletniego przechowuje </w:t>
      </w:r>
      <w:r w:rsidR="00943B17" w:rsidRPr="0009438E">
        <w:rPr>
          <w:rFonts w:ascii="Arial" w:hAnsi="Arial" w:cs="Arial"/>
        </w:rPr>
        <w:t>się</w:t>
      </w:r>
      <w:r w:rsidRPr="0009438E">
        <w:rPr>
          <w:rFonts w:ascii="Arial" w:hAnsi="Arial" w:cs="Arial"/>
        </w:rPr>
        <w:t xml:space="preserve"> </w:t>
      </w:r>
      <w:r w:rsidR="00F0484F">
        <w:rPr>
          <w:rFonts w:ascii="Arial" w:hAnsi="Arial" w:cs="Arial"/>
        </w:rPr>
        <w:t xml:space="preserve">w Wydziale </w:t>
      </w:r>
      <w:r w:rsidR="008F1F9C">
        <w:rPr>
          <w:rFonts w:ascii="Arial" w:hAnsi="Arial" w:cs="Arial"/>
        </w:rPr>
        <w:t>Organizacyjnym</w:t>
      </w:r>
      <w:r w:rsidR="00F0484F">
        <w:rPr>
          <w:rFonts w:ascii="Arial" w:hAnsi="Arial" w:cs="Arial"/>
        </w:rPr>
        <w:t xml:space="preserve">, </w:t>
      </w:r>
      <w:r w:rsidR="008F1F9C">
        <w:rPr>
          <w:rFonts w:ascii="Arial" w:hAnsi="Arial" w:cs="Arial"/>
        </w:rPr>
        <w:t>Kadr i Szkoleń.</w:t>
      </w:r>
    </w:p>
    <w:p w:rsidR="00CB35AA" w:rsidRDefault="00CB35AA" w:rsidP="00CB35AA">
      <w:pPr>
        <w:pStyle w:val="Akapitzlist"/>
        <w:spacing w:after="0"/>
        <w:ind w:left="0"/>
        <w:rPr>
          <w:rFonts w:ascii="Arial" w:hAnsi="Arial" w:cs="Arial"/>
          <w:b/>
        </w:rPr>
      </w:pPr>
    </w:p>
    <w:p w:rsidR="0084318E" w:rsidRDefault="0084318E" w:rsidP="00CB35AA">
      <w:pPr>
        <w:pStyle w:val="Akapitzlist"/>
        <w:spacing w:after="0"/>
        <w:ind w:left="0"/>
        <w:rPr>
          <w:rFonts w:ascii="Arial" w:hAnsi="Arial" w:cs="Arial"/>
          <w:b/>
        </w:rPr>
      </w:pPr>
    </w:p>
    <w:p w:rsidR="0084318E" w:rsidRDefault="0084318E" w:rsidP="00CB35AA">
      <w:pPr>
        <w:pStyle w:val="Akapitzlist"/>
        <w:spacing w:after="0"/>
        <w:ind w:left="0"/>
        <w:rPr>
          <w:rFonts w:ascii="Arial" w:hAnsi="Arial" w:cs="Arial"/>
          <w:b/>
        </w:rPr>
      </w:pPr>
    </w:p>
    <w:p w:rsidR="0084318E" w:rsidRDefault="0084318E" w:rsidP="00CB35AA">
      <w:pPr>
        <w:pStyle w:val="Akapitzlist"/>
        <w:spacing w:after="0"/>
        <w:ind w:left="0"/>
        <w:rPr>
          <w:rFonts w:ascii="Arial" w:hAnsi="Arial" w:cs="Arial"/>
          <w:b/>
        </w:rPr>
      </w:pPr>
    </w:p>
    <w:p w:rsidR="009B2CE6" w:rsidRPr="009B2CE6" w:rsidRDefault="009B2CE6" w:rsidP="00385358">
      <w:pPr>
        <w:pStyle w:val="Akapitzlist"/>
        <w:spacing w:after="0"/>
        <w:ind w:left="0"/>
        <w:jc w:val="center"/>
        <w:rPr>
          <w:rFonts w:ascii="Arial" w:hAnsi="Arial" w:cs="Arial"/>
          <w:b/>
        </w:rPr>
      </w:pPr>
      <w:r w:rsidRPr="009B2CE6">
        <w:rPr>
          <w:rFonts w:ascii="Arial" w:hAnsi="Arial" w:cs="Arial"/>
          <w:b/>
        </w:rPr>
        <w:lastRenderedPageBreak/>
        <w:t>Rozdział V</w:t>
      </w:r>
      <w:r w:rsidR="00385358">
        <w:rPr>
          <w:rFonts w:ascii="Arial" w:hAnsi="Arial" w:cs="Arial"/>
          <w:b/>
        </w:rPr>
        <w:t>I</w:t>
      </w:r>
    </w:p>
    <w:p w:rsidR="009B2CE6" w:rsidRPr="009B2CE6" w:rsidRDefault="009B2CE6" w:rsidP="009B2CE6">
      <w:pPr>
        <w:pStyle w:val="Akapitzlist"/>
        <w:spacing w:after="0"/>
        <w:ind w:left="284"/>
        <w:jc w:val="center"/>
        <w:rPr>
          <w:rFonts w:ascii="Arial" w:hAnsi="Arial" w:cs="Arial"/>
          <w:b/>
        </w:rPr>
      </w:pPr>
      <w:r w:rsidRPr="009B2CE6">
        <w:rPr>
          <w:rFonts w:ascii="Arial" w:hAnsi="Arial" w:cs="Arial"/>
          <w:b/>
        </w:rPr>
        <w:t>Zasady ustalania planu wsparcia małoletnich po ujawnieniu krzywdzenia</w:t>
      </w:r>
    </w:p>
    <w:p w:rsidR="009B2CE6" w:rsidRDefault="009B2CE6" w:rsidP="009B2CE6">
      <w:pPr>
        <w:pStyle w:val="Akapitzlist"/>
        <w:spacing w:after="0"/>
        <w:ind w:left="284"/>
        <w:jc w:val="center"/>
        <w:rPr>
          <w:rFonts w:ascii="Arial" w:hAnsi="Arial" w:cs="Arial"/>
        </w:rPr>
      </w:pPr>
    </w:p>
    <w:p w:rsidR="009B2CE6" w:rsidRPr="009B2CE6" w:rsidRDefault="009B2CE6" w:rsidP="009B2CE6">
      <w:pPr>
        <w:pStyle w:val="Akapitzlist"/>
        <w:spacing w:after="0"/>
        <w:ind w:left="284"/>
        <w:jc w:val="center"/>
        <w:rPr>
          <w:rFonts w:ascii="Arial" w:hAnsi="Arial" w:cs="Arial"/>
          <w:b/>
        </w:rPr>
      </w:pPr>
      <w:r w:rsidRPr="009B2CE6">
        <w:rPr>
          <w:rFonts w:ascii="Arial" w:hAnsi="Arial" w:cs="Arial"/>
          <w:b/>
        </w:rPr>
        <w:t xml:space="preserve">§ </w:t>
      </w:r>
      <w:r w:rsidR="00056448" w:rsidRPr="009B2CE6">
        <w:rPr>
          <w:rFonts w:ascii="Arial" w:hAnsi="Arial" w:cs="Arial"/>
          <w:b/>
        </w:rPr>
        <w:t>1</w:t>
      </w:r>
      <w:r w:rsidR="00056448">
        <w:rPr>
          <w:rFonts w:ascii="Arial" w:hAnsi="Arial" w:cs="Arial"/>
          <w:b/>
        </w:rPr>
        <w:t>4</w:t>
      </w:r>
    </w:p>
    <w:p w:rsidR="009B2CE6" w:rsidRPr="009B2CE6" w:rsidRDefault="009B2CE6" w:rsidP="00F36A37">
      <w:pPr>
        <w:pStyle w:val="Akapitzlist"/>
        <w:numPr>
          <w:ilvl w:val="0"/>
          <w:numId w:val="31"/>
        </w:numPr>
        <w:spacing w:after="0"/>
        <w:jc w:val="both"/>
        <w:rPr>
          <w:rFonts w:ascii="Arial" w:hAnsi="Arial" w:cs="Arial"/>
        </w:rPr>
      </w:pPr>
      <w:r>
        <w:rPr>
          <w:rFonts w:ascii="Arial" w:hAnsi="Arial" w:cs="Arial"/>
        </w:rPr>
        <w:t xml:space="preserve">Małoletniemu należy zapewnić </w:t>
      </w:r>
      <w:r w:rsidRPr="009B2CE6">
        <w:rPr>
          <w:rFonts w:ascii="Arial" w:hAnsi="Arial" w:cs="Arial"/>
        </w:rPr>
        <w:t>najwyższ</w:t>
      </w:r>
      <w:r>
        <w:rPr>
          <w:rFonts w:ascii="Arial" w:hAnsi="Arial" w:cs="Arial"/>
        </w:rPr>
        <w:t>y</w:t>
      </w:r>
      <w:r w:rsidRPr="009B2CE6">
        <w:rPr>
          <w:rFonts w:ascii="Arial" w:hAnsi="Arial" w:cs="Arial"/>
        </w:rPr>
        <w:t xml:space="preserve"> poziomu</w:t>
      </w:r>
      <w:r>
        <w:rPr>
          <w:rFonts w:ascii="Arial" w:hAnsi="Arial" w:cs="Arial"/>
        </w:rPr>
        <w:t xml:space="preserve"> </w:t>
      </w:r>
      <w:r w:rsidRPr="009B2CE6">
        <w:rPr>
          <w:rFonts w:ascii="Arial" w:hAnsi="Arial" w:cs="Arial"/>
        </w:rPr>
        <w:t>bezpieczeństwa i ochrony.</w:t>
      </w:r>
    </w:p>
    <w:p w:rsidR="00F36A37" w:rsidRDefault="00F36A37" w:rsidP="00F36A37">
      <w:pPr>
        <w:pStyle w:val="Akapitzlist"/>
        <w:numPr>
          <w:ilvl w:val="0"/>
          <w:numId w:val="31"/>
        </w:numPr>
        <w:spacing w:after="0"/>
        <w:jc w:val="both"/>
        <w:rPr>
          <w:rFonts w:ascii="Arial" w:hAnsi="Arial" w:cs="Arial"/>
          <w:bCs/>
          <w:color w:val="000000" w:themeColor="text1"/>
        </w:rPr>
      </w:pPr>
      <w:r w:rsidRPr="00F36A37">
        <w:rPr>
          <w:rFonts w:ascii="Arial" w:hAnsi="Arial" w:cs="Arial"/>
          <w:bCs/>
          <w:color w:val="000000" w:themeColor="text1"/>
        </w:rPr>
        <w:t xml:space="preserve">Pracownicy i </w:t>
      </w:r>
      <w:r>
        <w:rPr>
          <w:rFonts w:ascii="Arial" w:hAnsi="Arial" w:cs="Arial"/>
          <w:bCs/>
          <w:color w:val="000000" w:themeColor="text1"/>
        </w:rPr>
        <w:t xml:space="preserve">kontrahenci </w:t>
      </w:r>
      <w:r w:rsidRPr="00F36A37">
        <w:rPr>
          <w:rFonts w:ascii="Arial" w:hAnsi="Arial" w:cs="Arial"/>
          <w:bCs/>
          <w:color w:val="000000" w:themeColor="text1"/>
        </w:rPr>
        <w:t>zwracają uwagę na czynniki mogące zagrażać małoletnim oraz na symptomy, które mogą wskazywać na ich krzywdzenie.</w:t>
      </w:r>
    </w:p>
    <w:p w:rsidR="00F36A37" w:rsidRDefault="00F36A37" w:rsidP="00F36A37">
      <w:pPr>
        <w:pStyle w:val="Akapitzlist"/>
        <w:numPr>
          <w:ilvl w:val="0"/>
          <w:numId w:val="31"/>
        </w:numPr>
        <w:spacing w:after="0"/>
        <w:jc w:val="both"/>
        <w:rPr>
          <w:rFonts w:ascii="Arial" w:hAnsi="Arial" w:cs="Arial"/>
          <w:bCs/>
          <w:color w:val="000000" w:themeColor="text1"/>
        </w:rPr>
      </w:pPr>
      <w:r w:rsidRPr="00F36A37">
        <w:rPr>
          <w:rFonts w:ascii="Arial" w:hAnsi="Arial" w:cs="Arial"/>
          <w:bCs/>
          <w:color w:val="000000" w:themeColor="text1"/>
        </w:rPr>
        <w:t>Krzywdzenie małoletnich może przybierać różne formy, mieć skutki o różnym poziomie i obejmować różne sytuacje incydentalne lub powtarzające się w czasie.</w:t>
      </w:r>
    </w:p>
    <w:p w:rsidR="00F36A37" w:rsidRPr="00F36A37" w:rsidRDefault="00F36A37" w:rsidP="00F36A37">
      <w:pPr>
        <w:pStyle w:val="Akapitzlist"/>
        <w:numPr>
          <w:ilvl w:val="0"/>
          <w:numId w:val="31"/>
        </w:numPr>
        <w:spacing w:after="0"/>
        <w:jc w:val="both"/>
        <w:rPr>
          <w:rFonts w:ascii="Arial" w:hAnsi="Arial" w:cs="Arial"/>
          <w:bCs/>
          <w:color w:val="000000" w:themeColor="text1"/>
        </w:rPr>
      </w:pPr>
      <w:r w:rsidRPr="00F36A37">
        <w:rPr>
          <w:rFonts w:ascii="Arial" w:hAnsi="Arial" w:cs="Arial"/>
          <w:bCs/>
          <w:color w:val="000000" w:themeColor="text1"/>
        </w:rPr>
        <w:t>Na potrzeby standardów klasyfikuje się krzywdzenie małoletnich jako podejrzenia:</w:t>
      </w:r>
    </w:p>
    <w:p w:rsidR="00F36A37" w:rsidRPr="00667B55" w:rsidRDefault="00F36A37" w:rsidP="00F36A37">
      <w:pPr>
        <w:pStyle w:val="Akapitzlist"/>
        <w:numPr>
          <w:ilvl w:val="1"/>
          <w:numId w:val="32"/>
        </w:numPr>
        <w:autoSpaceDE w:val="0"/>
        <w:autoSpaceDN w:val="0"/>
        <w:adjustRightInd w:val="0"/>
        <w:spacing w:after="0"/>
        <w:ind w:left="567" w:hanging="283"/>
        <w:jc w:val="both"/>
        <w:rPr>
          <w:rFonts w:ascii="Arial" w:hAnsi="Arial" w:cs="Arial"/>
          <w:bCs/>
          <w:color w:val="000000" w:themeColor="text1"/>
        </w:rPr>
      </w:pPr>
      <w:r w:rsidRPr="00667B55">
        <w:rPr>
          <w:rFonts w:ascii="Arial" w:hAnsi="Arial" w:cs="Arial"/>
          <w:bCs/>
          <w:color w:val="000000" w:themeColor="text1"/>
        </w:rPr>
        <w:t>przestępstwa przeciwko małoletniemu (</w:t>
      </w:r>
      <w:r>
        <w:rPr>
          <w:rFonts w:ascii="Arial" w:hAnsi="Arial" w:cs="Arial"/>
          <w:bCs/>
          <w:color w:val="000000" w:themeColor="text1"/>
        </w:rPr>
        <w:t>np.</w:t>
      </w:r>
      <w:r w:rsidRPr="00667B55">
        <w:rPr>
          <w:rFonts w:ascii="Arial" w:hAnsi="Arial" w:cs="Arial"/>
          <w:bCs/>
          <w:color w:val="000000" w:themeColor="text1"/>
        </w:rPr>
        <w:t xml:space="preserve"> wykorzystanie seksualne, nękanie, znęcanie się, pobicie);</w:t>
      </w:r>
    </w:p>
    <w:p w:rsidR="00F36A37" w:rsidRPr="00667B55" w:rsidRDefault="00F36A37" w:rsidP="00F36A37">
      <w:pPr>
        <w:pStyle w:val="Akapitzlist"/>
        <w:numPr>
          <w:ilvl w:val="1"/>
          <w:numId w:val="32"/>
        </w:numPr>
        <w:autoSpaceDE w:val="0"/>
        <w:autoSpaceDN w:val="0"/>
        <w:adjustRightInd w:val="0"/>
        <w:spacing w:after="0"/>
        <w:ind w:left="567" w:hanging="283"/>
        <w:jc w:val="both"/>
        <w:rPr>
          <w:rFonts w:ascii="Arial" w:hAnsi="Arial" w:cs="Arial"/>
          <w:bCs/>
          <w:color w:val="000000" w:themeColor="text1"/>
        </w:rPr>
      </w:pPr>
      <w:r w:rsidRPr="00667B55">
        <w:rPr>
          <w:rFonts w:ascii="Arial" w:hAnsi="Arial" w:cs="Arial"/>
          <w:bCs/>
          <w:color w:val="000000" w:themeColor="text1"/>
        </w:rPr>
        <w:t xml:space="preserve">innych form krzywdzenia małoletniego, które nie są przestępstwem </w:t>
      </w:r>
      <w:r>
        <w:rPr>
          <w:rFonts w:ascii="Arial" w:hAnsi="Arial" w:cs="Arial"/>
          <w:bCs/>
          <w:color w:val="000000" w:themeColor="text1"/>
        </w:rPr>
        <w:t>np.</w:t>
      </w:r>
      <w:r w:rsidRPr="00667B55">
        <w:rPr>
          <w:rFonts w:ascii="Arial" w:hAnsi="Arial" w:cs="Arial"/>
          <w:bCs/>
          <w:color w:val="000000" w:themeColor="text1"/>
        </w:rPr>
        <w:t xml:space="preserve"> krzyki, kary fizyczne, poniżanie, dyskryminacja;</w:t>
      </w:r>
    </w:p>
    <w:p w:rsidR="00F36A37" w:rsidRPr="00667B55" w:rsidRDefault="00F36A37" w:rsidP="00F36A37">
      <w:pPr>
        <w:pStyle w:val="Akapitzlist"/>
        <w:numPr>
          <w:ilvl w:val="1"/>
          <w:numId w:val="32"/>
        </w:numPr>
        <w:autoSpaceDE w:val="0"/>
        <w:autoSpaceDN w:val="0"/>
        <w:adjustRightInd w:val="0"/>
        <w:spacing w:after="0"/>
        <w:ind w:left="567" w:hanging="283"/>
        <w:jc w:val="both"/>
        <w:rPr>
          <w:rFonts w:ascii="Arial" w:hAnsi="Arial" w:cs="Arial"/>
          <w:bCs/>
          <w:color w:val="000000" w:themeColor="text1"/>
        </w:rPr>
      </w:pPr>
      <w:r w:rsidRPr="00667B55">
        <w:rPr>
          <w:rFonts w:ascii="Arial" w:hAnsi="Arial" w:cs="Arial"/>
          <w:bCs/>
          <w:color w:val="000000" w:themeColor="text1"/>
        </w:rPr>
        <w:t>zaniedbania podstawowych potrzeb życiowych małoletniego (</w:t>
      </w:r>
      <w:r>
        <w:rPr>
          <w:rFonts w:ascii="Arial" w:hAnsi="Arial" w:cs="Arial"/>
          <w:bCs/>
          <w:color w:val="000000" w:themeColor="text1"/>
        </w:rPr>
        <w:t>np.</w:t>
      </w:r>
      <w:r w:rsidRPr="00667B55">
        <w:rPr>
          <w:rFonts w:ascii="Arial" w:hAnsi="Arial" w:cs="Arial"/>
          <w:bCs/>
          <w:color w:val="000000" w:themeColor="text1"/>
        </w:rPr>
        <w:t xml:space="preserve"> związanych </w:t>
      </w:r>
      <w:r>
        <w:rPr>
          <w:rFonts w:ascii="Arial" w:hAnsi="Arial" w:cs="Arial"/>
          <w:bCs/>
          <w:color w:val="000000" w:themeColor="text1"/>
        </w:rPr>
        <w:br/>
      </w:r>
      <w:r w:rsidRPr="00667B55">
        <w:rPr>
          <w:rFonts w:ascii="Arial" w:hAnsi="Arial" w:cs="Arial"/>
          <w:bCs/>
          <w:color w:val="000000" w:themeColor="text1"/>
        </w:rPr>
        <w:t>z jedzeniem, higieną czy zdrowiem</w:t>
      </w:r>
      <w:r>
        <w:rPr>
          <w:rFonts w:ascii="Arial" w:hAnsi="Arial" w:cs="Arial"/>
          <w:bCs/>
          <w:color w:val="000000" w:themeColor="text1"/>
        </w:rPr>
        <w:t>,</w:t>
      </w:r>
      <w:r w:rsidRPr="00667B55">
        <w:rPr>
          <w:rFonts w:ascii="Arial" w:hAnsi="Arial" w:cs="Arial"/>
          <w:bCs/>
          <w:color w:val="000000" w:themeColor="text1"/>
        </w:rPr>
        <w:t xml:space="preserve"> a także potrzeb emocjonalnych).</w:t>
      </w:r>
    </w:p>
    <w:p w:rsidR="00F36A37" w:rsidRPr="00667B55" w:rsidRDefault="00F36A37" w:rsidP="00F36A37">
      <w:pPr>
        <w:pStyle w:val="Akapitzlist"/>
        <w:numPr>
          <w:ilvl w:val="0"/>
          <w:numId w:val="33"/>
        </w:numPr>
        <w:autoSpaceDE w:val="0"/>
        <w:autoSpaceDN w:val="0"/>
        <w:adjustRightInd w:val="0"/>
        <w:spacing w:after="0"/>
        <w:jc w:val="both"/>
        <w:rPr>
          <w:rFonts w:ascii="Arial" w:hAnsi="Arial" w:cs="Arial"/>
          <w:bCs/>
          <w:color w:val="000000" w:themeColor="text1"/>
        </w:rPr>
      </w:pPr>
      <w:r w:rsidRPr="00667B55">
        <w:rPr>
          <w:rFonts w:ascii="Arial" w:hAnsi="Arial" w:cs="Arial"/>
          <w:bCs/>
          <w:color w:val="000000" w:themeColor="text1"/>
        </w:rPr>
        <w:t>Sygnały mogące świadczyć o krzywdzeniu małoletniego obejmują:</w:t>
      </w:r>
    </w:p>
    <w:p w:rsidR="00F36A37" w:rsidRPr="00667B55" w:rsidRDefault="00F36A37" w:rsidP="00F36A37">
      <w:pPr>
        <w:pStyle w:val="Akapitzlist"/>
        <w:numPr>
          <w:ilvl w:val="0"/>
          <w:numId w:val="34"/>
        </w:numPr>
        <w:autoSpaceDE w:val="0"/>
        <w:autoSpaceDN w:val="0"/>
        <w:adjustRightInd w:val="0"/>
        <w:spacing w:after="0"/>
        <w:jc w:val="both"/>
        <w:rPr>
          <w:rFonts w:ascii="Arial" w:hAnsi="Arial" w:cs="Arial"/>
          <w:bCs/>
          <w:color w:val="000000" w:themeColor="text1"/>
        </w:rPr>
      </w:pPr>
      <w:r w:rsidRPr="00667B55">
        <w:rPr>
          <w:rFonts w:ascii="Arial" w:hAnsi="Arial" w:cs="Arial"/>
          <w:bCs/>
          <w:color w:val="000000" w:themeColor="text1"/>
        </w:rPr>
        <w:t>symptomy emocjonalne – małoletni wykazuje objawy zaburzeń emocjonalnych, np. apatia, lęk, wybuchy agresji, niskie poczucie własnej wartości, skrajne zmiany nastroju;</w:t>
      </w:r>
    </w:p>
    <w:p w:rsidR="00F36A37" w:rsidRPr="00667B55" w:rsidRDefault="00F36A37" w:rsidP="00F36A37">
      <w:pPr>
        <w:pStyle w:val="Akapitzlist"/>
        <w:numPr>
          <w:ilvl w:val="0"/>
          <w:numId w:val="34"/>
        </w:numPr>
        <w:autoSpaceDE w:val="0"/>
        <w:autoSpaceDN w:val="0"/>
        <w:adjustRightInd w:val="0"/>
        <w:spacing w:after="0"/>
        <w:jc w:val="both"/>
        <w:rPr>
          <w:rFonts w:ascii="Arial" w:hAnsi="Arial" w:cs="Arial"/>
          <w:bCs/>
          <w:color w:val="000000" w:themeColor="text1"/>
        </w:rPr>
      </w:pPr>
      <w:r w:rsidRPr="00667B55">
        <w:rPr>
          <w:rFonts w:ascii="Arial" w:hAnsi="Arial" w:cs="Arial"/>
          <w:bCs/>
          <w:color w:val="000000" w:themeColor="text1"/>
        </w:rPr>
        <w:t>symptomy behawioralne – małoletni prezentuje trudności w zachowaniu, np. agresja, autoagresja, ucieczki z domu, wagary, stosowanie substancji psychoaktywnych;</w:t>
      </w:r>
    </w:p>
    <w:p w:rsidR="00F36A37" w:rsidRPr="00667B55" w:rsidRDefault="00F36A37" w:rsidP="00F36A37">
      <w:pPr>
        <w:pStyle w:val="Akapitzlist"/>
        <w:numPr>
          <w:ilvl w:val="0"/>
          <w:numId w:val="34"/>
        </w:numPr>
        <w:autoSpaceDE w:val="0"/>
        <w:autoSpaceDN w:val="0"/>
        <w:adjustRightInd w:val="0"/>
        <w:spacing w:after="0"/>
        <w:jc w:val="both"/>
        <w:rPr>
          <w:rFonts w:ascii="Arial" w:hAnsi="Arial" w:cs="Arial"/>
          <w:bCs/>
          <w:color w:val="000000" w:themeColor="text1"/>
        </w:rPr>
      </w:pPr>
      <w:r w:rsidRPr="00667B55">
        <w:rPr>
          <w:rFonts w:ascii="Arial" w:hAnsi="Arial" w:cs="Arial"/>
          <w:bCs/>
          <w:color w:val="000000" w:themeColor="text1"/>
        </w:rPr>
        <w:t>symptomy fizyczne – małoletni posiada obrażenia ciała, które mogą świadczyć o przemocy fizycznej, np. siniaki, otarcia, złamania;</w:t>
      </w:r>
    </w:p>
    <w:p w:rsidR="00F36A37" w:rsidRPr="00667B55" w:rsidRDefault="00F36A37" w:rsidP="00F36A37">
      <w:pPr>
        <w:pStyle w:val="Akapitzlist"/>
        <w:numPr>
          <w:ilvl w:val="0"/>
          <w:numId w:val="34"/>
        </w:numPr>
        <w:autoSpaceDE w:val="0"/>
        <w:autoSpaceDN w:val="0"/>
        <w:adjustRightInd w:val="0"/>
        <w:spacing w:after="0"/>
        <w:jc w:val="both"/>
        <w:rPr>
          <w:rFonts w:ascii="Arial" w:hAnsi="Arial" w:cs="Arial"/>
          <w:bCs/>
          <w:color w:val="000000" w:themeColor="text1"/>
        </w:rPr>
      </w:pPr>
      <w:r w:rsidRPr="00667B55">
        <w:rPr>
          <w:rFonts w:ascii="Arial" w:hAnsi="Arial" w:cs="Arial"/>
          <w:bCs/>
          <w:color w:val="000000" w:themeColor="text1"/>
        </w:rPr>
        <w:t>symptomy seksualne – małoletni prezentuje zachowania seksualne niewłaściwe dla jego wieku, np. nadmierne zai</w:t>
      </w:r>
      <w:r>
        <w:rPr>
          <w:rFonts w:ascii="Arial" w:hAnsi="Arial" w:cs="Arial"/>
          <w:bCs/>
          <w:color w:val="000000" w:themeColor="text1"/>
        </w:rPr>
        <w:t>nteresowanie tematyką seksualną</w:t>
      </w:r>
      <w:r w:rsidRPr="00667B55">
        <w:rPr>
          <w:rFonts w:ascii="Arial" w:hAnsi="Arial" w:cs="Arial"/>
          <w:bCs/>
          <w:color w:val="000000" w:themeColor="text1"/>
        </w:rPr>
        <w:t>;</w:t>
      </w:r>
    </w:p>
    <w:p w:rsidR="00F36A37" w:rsidRPr="00667B55" w:rsidRDefault="00F36A37" w:rsidP="00F36A37">
      <w:pPr>
        <w:pStyle w:val="Akapitzlist"/>
        <w:numPr>
          <w:ilvl w:val="0"/>
          <w:numId w:val="34"/>
        </w:numPr>
        <w:autoSpaceDE w:val="0"/>
        <w:autoSpaceDN w:val="0"/>
        <w:adjustRightInd w:val="0"/>
        <w:spacing w:after="0"/>
        <w:jc w:val="both"/>
        <w:rPr>
          <w:rFonts w:ascii="Arial" w:hAnsi="Arial" w:cs="Arial"/>
          <w:bCs/>
          <w:color w:val="000000" w:themeColor="text1"/>
        </w:rPr>
      </w:pPr>
      <w:r w:rsidRPr="00667B55">
        <w:rPr>
          <w:rFonts w:ascii="Arial" w:hAnsi="Arial" w:cs="Arial"/>
          <w:bCs/>
          <w:color w:val="000000" w:themeColor="text1"/>
        </w:rPr>
        <w:t>symptomy zaniedbania – małoletni jest niedożywiony, zaniedbany higienicznie, brakuje mu podstawowych rzeczy niezbędnych do codziennego funkcjonowania;</w:t>
      </w:r>
    </w:p>
    <w:p w:rsidR="00F36A37" w:rsidRPr="00667B55" w:rsidRDefault="00F36A37" w:rsidP="00F36A37">
      <w:pPr>
        <w:pStyle w:val="Akapitzlist"/>
        <w:numPr>
          <w:ilvl w:val="0"/>
          <w:numId w:val="34"/>
        </w:numPr>
        <w:autoSpaceDE w:val="0"/>
        <w:autoSpaceDN w:val="0"/>
        <w:adjustRightInd w:val="0"/>
        <w:spacing w:after="0"/>
        <w:jc w:val="both"/>
        <w:rPr>
          <w:rFonts w:ascii="Arial" w:hAnsi="Arial" w:cs="Arial"/>
          <w:bCs/>
          <w:color w:val="000000" w:themeColor="text1"/>
        </w:rPr>
      </w:pPr>
      <w:r w:rsidRPr="00667B55">
        <w:rPr>
          <w:rFonts w:ascii="Arial" w:hAnsi="Arial" w:cs="Arial"/>
          <w:bCs/>
          <w:color w:val="000000" w:themeColor="text1"/>
        </w:rPr>
        <w:t>czynniki ryzyka krzywdzenia – cechy, stan lub zachowania, które zwiększają prawdopodobieństwo wystąpienia krzywdzenia, ale nie są z nim równoznaczne (np.</w:t>
      </w:r>
      <w:r>
        <w:rPr>
          <w:rFonts w:ascii="Arial" w:hAnsi="Arial" w:cs="Arial"/>
          <w:bCs/>
          <w:color w:val="000000" w:themeColor="text1"/>
        </w:rPr>
        <w:t> </w:t>
      </w:r>
      <w:r w:rsidRPr="00667B55">
        <w:rPr>
          <w:rFonts w:ascii="Arial" w:hAnsi="Arial" w:cs="Arial"/>
          <w:bCs/>
          <w:color w:val="000000" w:themeColor="text1"/>
        </w:rPr>
        <w:t>uzależnienie alkoholowe rodzica, choroba przewlekła małoletniego, problemy natury prawnej w rodzinie).</w:t>
      </w:r>
    </w:p>
    <w:p w:rsidR="00F36A37" w:rsidRPr="00667B55" w:rsidRDefault="00F36A37" w:rsidP="00F36A37">
      <w:pPr>
        <w:pStyle w:val="Akapitzlist"/>
        <w:numPr>
          <w:ilvl w:val="0"/>
          <w:numId w:val="33"/>
        </w:numPr>
        <w:autoSpaceDE w:val="0"/>
        <w:autoSpaceDN w:val="0"/>
        <w:adjustRightInd w:val="0"/>
        <w:spacing w:after="0"/>
        <w:jc w:val="both"/>
        <w:rPr>
          <w:rFonts w:ascii="Arial" w:hAnsi="Arial" w:cs="Arial"/>
          <w:bCs/>
          <w:color w:val="000000" w:themeColor="text1"/>
        </w:rPr>
      </w:pPr>
      <w:r w:rsidRPr="00667B55">
        <w:rPr>
          <w:rFonts w:ascii="Arial" w:hAnsi="Arial" w:cs="Arial"/>
          <w:bCs/>
          <w:color w:val="000000" w:themeColor="text1"/>
        </w:rPr>
        <w:t>Zatajenie posiadanych informacji o krzywdzeniu małoletniego lub podejrzeniu krzywdzenia małoletniego jest uznawane za formę krzywdzenia ze strony osoby zatajającej. Za zatajenie rozumie się również brak reakcji na zgłoszenie przyjęte bezpośrednio od osoby małoletniej.</w:t>
      </w:r>
    </w:p>
    <w:p w:rsidR="00F36A37" w:rsidRPr="00667B55" w:rsidRDefault="00F36A37" w:rsidP="00F36A37">
      <w:pPr>
        <w:pStyle w:val="Akapitzlist"/>
        <w:numPr>
          <w:ilvl w:val="0"/>
          <w:numId w:val="33"/>
        </w:numPr>
        <w:autoSpaceDE w:val="0"/>
        <w:autoSpaceDN w:val="0"/>
        <w:adjustRightInd w:val="0"/>
        <w:spacing w:after="0"/>
        <w:jc w:val="both"/>
        <w:rPr>
          <w:rFonts w:ascii="Arial" w:hAnsi="Arial" w:cs="Arial"/>
          <w:bCs/>
          <w:color w:val="000000" w:themeColor="text1"/>
        </w:rPr>
      </w:pPr>
      <w:r w:rsidRPr="00667B55">
        <w:rPr>
          <w:rFonts w:ascii="Arial" w:hAnsi="Arial" w:cs="Arial"/>
          <w:bCs/>
          <w:color w:val="000000" w:themeColor="text1"/>
        </w:rPr>
        <w:t>Wszystkie osoby zaangażowane w wyjaśnianie przypadków krzywdzenia małoletnich zobowiązane są do zachowania tajemnicy względem osób trzecich.</w:t>
      </w:r>
    </w:p>
    <w:p w:rsidR="00F36A37" w:rsidRDefault="00F36A37" w:rsidP="00F36A37">
      <w:pPr>
        <w:pStyle w:val="Akapitzlist"/>
        <w:spacing w:after="0"/>
        <w:ind w:left="284"/>
        <w:jc w:val="both"/>
        <w:rPr>
          <w:rFonts w:ascii="Arial" w:hAnsi="Arial" w:cs="Arial"/>
        </w:rPr>
      </w:pPr>
    </w:p>
    <w:p w:rsidR="009B2CE6" w:rsidRPr="00F36A37" w:rsidRDefault="009B2CE6" w:rsidP="00F36A37">
      <w:pPr>
        <w:pStyle w:val="Akapitzlist"/>
        <w:spacing w:after="0"/>
        <w:ind w:left="284"/>
        <w:jc w:val="center"/>
        <w:rPr>
          <w:rFonts w:ascii="Arial" w:hAnsi="Arial" w:cs="Arial"/>
          <w:b/>
        </w:rPr>
      </w:pPr>
      <w:r w:rsidRPr="00F36A37">
        <w:rPr>
          <w:rFonts w:ascii="Arial" w:hAnsi="Arial" w:cs="Arial"/>
          <w:b/>
        </w:rPr>
        <w:t xml:space="preserve">§ </w:t>
      </w:r>
      <w:r w:rsidR="00056448" w:rsidRPr="00F36A37">
        <w:rPr>
          <w:rFonts w:ascii="Arial" w:hAnsi="Arial" w:cs="Arial"/>
          <w:b/>
        </w:rPr>
        <w:t>1</w:t>
      </w:r>
      <w:r w:rsidR="00056448">
        <w:rPr>
          <w:rFonts w:ascii="Arial" w:hAnsi="Arial" w:cs="Arial"/>
          <w:b/>
        </w:rPr>
        <w:t>5</w:t>
      </w:r>
    </w:p>
    <w:p w:rsidR="00D51E9C" w:rsidRPr="00D51E9C" w:rsidRDefault="009B2CE6" w:rsidP="009B2CE6">
      <w:pPr>
        <w:pStyle w:val="Akapitzlist"/>
        <w:numPr>
          <w:ilvl w:val="0"/>
          <w:numId w:val="35"/>
        </w:numPr>
        <w:spacing w:after="0"/>
        <w:ind w:left="284"/>
        <w:jc w:val="both"/>
        <w:rPr>
          <w:rFonts w:ascii="Arial" w:hAnsi="Arial" w:cs="Arial"/>
        </w:rPr>
      </w:pPr>
      <w:r w:rsidRPr="009B2CE6">
        <w:rPr>
          <w:rFonts w:ascii="Arial" w:hAnsi="Arial" w:cs="Arial"/>
        </w:rPr>
        <w:t>Plan wsparcia małoletniego po ujawnieniu krzywdzenia ustalany jest przez</w:t>
      </w:r>
      <w:r w:rsidR="00416BCC">
        <w:rPr>
          <w:rFonts w:ascii="Arial" w:hAnsi="Arial" w:cs="Arial"/>
        </w:rPr>
        <w:t xml:space="preserve"> Sekretarza</w:t>
      </w:r>
      <w:r w:rsidR="0009438E">
        <w:rPr>
          <w:rFonts w:ascii="Arial" w:hAnsi="Arial" w:cs="Arial"/>
        </w:rPr>
        <w:t xml:space="preserve"> Miasta</w:t>
      </w:r>
      <w:r w:rsidR="00416BCC">
        <w:rPr>
          <w:rFonts w:ascii="Arial" w:hAnsi="Arial" w:cs="Arial"/>
        </w:rPr>
        <w:t xml:space="preserve"> lub w</w:t>
      </w:r>
      <w:r w:rsidR="00D51E9C">
        <w:rPr>
          <w:rFonts w:ascii="Arial" w:hAnsi="Arial" w:cs="Arial"/>
        </w:rPr>
        <w:t>skazaną</w:t>
      </w:r>
      <w:r w:rsidR="00416BCC">
        <w:rPr>
          <w:rFonts w:ascii="Arial" w:hAnsi="Arial" w:cs="Arial"/>
        </w:rPr>
        <w:t xml:space="preserve"> osobę </w:t>
      </w:r>
      <w:r w:rsidRPr="00416BCC">
        <w:rPr>
          <w:rFonts w:ascii="Arial" w:hAnsi="Arial" w:cs="Arial"/>
        </w:rPr>
        <w:t xml:space="preserve">w konsultacji ze </w:t>
      </w:r>
      <w:r w:rsidR="00F36A37" w:rsidRPr="00416BCC">
        <w:rPr>
          <w:rFonts w:ascii="Arial" w:hAnsi="Arial" w:cs="Arial"/>
        </w:rPr>
        <w:t xml:space="preserve">specjalistami </w:t>
      </w:r>
      <w:r w:rsidRPr="00416BCC">
        <w:rPr>
          <w:rFonts w:ascii="Arial" w:hAnsi="Arial" w:cs="Arial"/>
        </w:rPr>
        <w:t>z zakresu pomocy</w:t>
      </w:r>
      <w:r w:rsidR="00D51E9C">
        <w:rPr>
          <w:rFonts w:ascii="Arial" w:hAnsi="Arial" w:cs="Arial"/>
        </w:rPr>
        <w:t xml:space="preserve"> </w:t>
      </w:r>
      <w:r w:rsidRPr="00D51E9C">
        <w:rPr>
          <w:rFonts w:ascii="Arial" w:hAnsi="Arial" w:cs="Arial"/>
        </w:rPr>
        <w:t xml:space="preserve">psychologiczno-pedagogicznej </w:t>
      </w:r>
      <w:r w:rsidR="0009438E">
        <w:rPr>
          <w:rFonts w:ascii="Arial" w:hAnsi="Arial" w:cs="Arial"/>
        </w:rPr>
        <w:t>oraz</w:t>
      </w:r>
      <w:r w:rsidRPr="00D51E9C">
        <w:rPr>
          <w:rFonts w:ascii="Arial" w:hAnsi="Arial" w:cs="Arial"/>
        </w:rPr>
        <w:t xml:space="preserve"> w porozumieniu z opiekunem małoletniego.</w:t>
      </w:r>
    </w:p>
    <w:p w:rsidR="009B2CE6" w:rsidRPr="00D51E9C" w:rsidRDefault="009B2CE6" w:rsidP="00D51E9C">
      <w:pPr>
        <w:pStyle w:val="Akapitzlist"/>
        <w:numPr>
          <w:ilvl w:val="0"/>
          <w:numId w:val="35"/>
        </w:numPr>
        <w:spacing w:after="0"/>
        <w:ind w:left="284"/>
        <w:jc w:val="both"/>
        <w:rPr>
          <w:rFonts w:ascii="Arial" w:hAnsi="Arial" w:cs="Arial"/>
        </w:rPr>
      </w:pPr>
      <w:r w:rsidRPr="00D51E9C">
        <w:rPr>
          <w:rFonts w:ascii="Arial" w:hAnsi="Arial" w:cs="Arial"/>
        </w:rPr>
        <w:t>Plan wsparcia małoletniego zawiera ustalenia dotyczące w szczególności:</w:t>
      </w:r>
    </w:p>
    <w:p w:rsidR="00D51E9C" w:rsidRPr="009B2CE6" w:rsidRDefault="009B2CE6" w:rsidP="00D51E9C">
      <w:pPr>
        <w:pStyle w:val="Akapitzlist"/>
        <w:numPr>
          <w:ilvl w:val="0"/>
          <w:numId w:val="36"/>
        </w:numPr>
        <w:spacing w:after="0"/>
        <w:jc w:val="both"/>
        <w:rPr>
          <w:rFonts w:ascii="Arial" w:hAnsi="Arial" w:cs="Arial"/>
        </w:rPr>
      </w:pPr>
      <w:r w:rsidRPr="00D51E9C">
        <w:rPr>
          <w:rFonts w:ascii="Arial" w:hAnsi="Arial" w:cs="Arial"/>
        </w:rPr>
        <w:t>sytuacji małoletniego po ujawnieniu krzywdzenia lub uzasadnionego podejr</w:t>
      </w:r>
      <w:r w:rsidRPr="009B2CE6">
        <w:rPr>
          <w:rFonts w:ascii="Arial" w:hAnsi="Arial" w:cs="Arial"/>
        </w:rPr>
        <w:t>zenia,</w:t>
      </w:r>
      <w:r w:rsidR="00D51E9C">
        <w:rPr>
          <w:rFonts w:ascii="Arial" w:hAnsi="Arial" w:cs="Arial"/>
        </w:rPr>
        <w:t xml:space="preserve"> </w:t>
      </w:r>
      <w:r w:rsidR="002A0295">
        <w:rPr>
          <w:rFonts w:ascii="Arial" w:hAnsi="Arial" w:cs="Arial"/>
        </w:rPr>
        <w:br/>
      </w:r>
      <w:r w:rsidRPr="009B2CE6">
        <w:rPr>
          <w:rFonts w:ascii="Arial" w:hAnsi="Arial" w:cs="Arial"/>
        </w:rPr>
        <w:t>w tym jego sytuacji psychologicznej, bezpieczeństwa, sytuacji rodzinnej</w:t>
      </w:r>
      <w:r w:rsidR="00D51E9C">
        <w:rPr>
          <w:rFonts w:ascii="Arial" w:hAnsi="Arial" w:cs="Arial"/>
        </w:rPr>
        <w:t xml:space="preserve"> </w:t>
      </w:r>
      <w:r w:rsidRPr="009B2CE6">
        <w:rPr>
          <w:rFonts w:ascii="Arial" w:hAnsi="Arial" w:cs="Arial"/>
        </w:rPr>
        <w:t>i możliwości uzyskania wsparcia od członków rodziny;</w:t>
      </w:r>
    </w:p>
    <w:p w:rsidR="002A0295" w:rsidRPr="002A0295" w:rsidRDefault="009B2CE6" w:rsidP="002A0295">
      <w:pPr>
        <w:pStyle w:val="Akapitzlist"/>
        <w:numPr>
          <w:ilvl w:val="0"/>
          <w:numId w:val="36"/>
        </w:numPr>
        <w:spacing w:after="0"/>
        <w:jc w:val="both"/>
        <w:rPr>
          <w:rFonts w:ascii="Arial" w:hAnsi="Arial" w:cs="Arial"/>
        </w:rPr>
      </w:pPr>
      <w:r w:rsidRPr="00D51E9C">
        <w:rPr>
          <w:rFonts w:ascii="Arial" w:hAnsi="Arial" w:cs="Arial"/>
        </w:rPr>
        <w:lastRenderedPageBreak/>
        <w:t>konieczności podjęcia działań interwencyjnych w celu zapewnienia małoletniemu</w:t>
      </w:r>
      <w:r w:rsidR="00D51E9C" w:rsidRPr="00D51E9C">
        <w:rPr>
          <w:rFonts w:ascii="Arial" w:hAnsi="Arial" w:cs="Arial"/>
        </w:rPr>
        <w:t xml:space="preserve"> </w:t>
      </w:r>
      <w:r w:rsidRPr="00D51E9C">
        <w:rPr>
          <w:rFonts w:ascii="Arial" w:hAnsi="Arial" w:cs="Arial"/>
        </w:rPr>
        <w:t>bezpieczeństwa, w tym ewentualnego zgłoszenia krzywdzenia lub podejrzenia</w:t>
      </w:r>
      <w:r w:rsidR="002A0295">
        <w:rPr>
          <w:rFonts w:ascii="Arial" w:hAnsi="Arial" w:cs="Arial"/>
        </w:rPr>
        <w:t xml:space="preserve"> </w:t>
      </w:r>
      <w:r w:rsidRPr="002A0295">
        <w:rPr>
          <w:rFonts w:ascii="Arial" w:hAnsi="Arial" w:cs="Arial"/>
        </w:rPr>
        <w:t>odpowiednim organom, instytucjom;</w:t>
      </w:r>
    </w:p>
    <w:p w:rsidR="009B2CE6" w:rsidRPr="009B2CE6" w:rsidRDefault="009B2CE6" w:rsidP="002A0295">
      <w:pPr>
        <w:pStyle w:val="Akapitzlist"/>
        <w:numPr>
          <w:ilvl w:val="0"/>
          <w:numId w:val="36"/>
        </w:numPr>
        <w:spacing w:after="0"/>
        <w:jc w:val="both"/>
        <w:rPr>
          <w:rFonts w:ascii="Arial" w:hAnsi="Arial" w:cs="Arial"/>
        </w:rPr>
      </w:pPr>
      <w:r w:rsidRPr="009B2CE6">
        <w:rPr>
          <w:rFonts w:ascii="Arial" w:hAnsi="Arial" w:cs="Arial"/>
        </w:rPr>
        <w:t>udzielenia informacji oraz potrzeby pomocy w skontaktowaniu małoletniego, jego</w:t>
      </w:r>
      <w:r w:rsidR="00D51E9C">
        <w:rPr>
          <w:rFonts w:ascii="Arial" w:hAnsi="Arial" w:cs="Arial"/>
        </w:rPr>
        <w:t xml:space="preserve"> </w:t>
      </w:r>
      <w:r w:rsidRPr="009B2CE6">
        <w:rPr>
          <w:rFonts w:ascii="Arial" w:hAnsi="Arial" w:cs="Arial"/>
        </w:rPr>
        <w:t>opiekunów z odpowiednimi instytucjami;</w:t>
      </w:r>
    </w:p>
    <w:p w:rsidR="009B2CE6" w:rsidRPr="009B2CE6" w:rsidRDefault="009B2CE6" w:rsidP="009B2CE6">
      <w:pPr>
        <w:pStyle w:val="Akapitzlist"/>
        <w:spacing w:after="0"/>
        <w:ind w:left="284"/>
        <w:jc w:val="both"/>
        <w:rPr>
          <w:rFonts w:ascii="Arial" w:hAnsi="Arial" w:cs="Arial"/>
        </w:rPr>
      </w:pPr>
      <w:r w:rsidRPr="009B2CE6">
        <w:rPr>
          <w:rFonts w:ascii="Arial" w:hAnsi="Arial" w:cs="Arial"/>
        </w:rPr>
        <w:t>4) współpracy z opiekunami małoletniego w zakresie zapewnienia mu pomocy.</w:t>
      </w:r>
    </w:p>
    <w:p w:rsidR="002A0295" w:rsidRDefault="002A0295" w:rsidP="009B2CE6">
      <w:pPr>
        <w:pStyle w:val="Akapitzlist"/>
        <w:spacing w:after="0"/>
        <w:ind w:left="284"/>
        <w:jc w:val="both"/>
        <w:rPr>
          <w:rFonts w:ascii="Arial" w:hAnsi="Arial" w:cs="Arial"/>
        </w:rPr>
      </w:pPr>
    </w:p>
    <w:p w:rsidR="009B2CE6" w:rsidRPr="002A0295" w:rsidRDefault="009B2CE6" w:rsidP="002A0295">
      <w:pPr>
        <w:pStyle w:val="Akapitzlist"/>
        <w:spacing w:after="0"/>
        <w:ind w:left="284"/>
        <w:jc w:val="center"/>
        <w:rPr>
          <w:rFonts w:ascii="Arial" w:hAnsi="Arial" w:cs="Arial"/>
          <w:b/>
        </w:rPr>
      </w:pPr>
      <w:r w:rsidRPr="002A0295">
        <w:rPr>
          <w:rFonts w:ascii="Arial" w:hAnsi="Arial" w:cs="Arial"/>
          <w:b/>
        </w:rPr>
        <w:t>Rozdział VI</w:t>
      </w:r>
      <w:r w:rsidR="00385358">
        <w:rPr>
          <w:rFonts w:ascii="Arial" w:hAnsi="Arial" w:cs="Arial"/>
          <w:b/>
        </w:rPr>
        <w:t>I</w:t>
      </w:r>
    </w:p>
    <w:p w:rsidR="009B2CE6" w:rsidRDefault="002A0295" w:rsidP="002A0295">
      <w:pPr>
        <w:pStyle w:val="Akapitzlist"/>
        <w:spacing w:after="0"/>
        <w:ind w:left="284"/>
        <w:jc w:val="center"/>
        <w:rPr>
          <w:rFonts w:ascii="Arial" w:hAnsi="Arial" w:cs="Arial"/>
          <w:b/>
        </w:rPr>
      </w:pPr>
      <w:r w:rsidRPr="002A0295">
        <w:rPr>
          <w:rFonts w:ascii="Arial" w:hAnsi="Arial" w:cs="Arial"/>
          <w:b/>
        </w:rPr>
        <w:t>Aktualizacja</w:t>
      </w:r>
      <w:r w:rsidR="009B2CE6" w:rsidRPr="002A0295">
        <w:rPr>
          <w:rFonts w:ascii="Arial" w:hAnsi="Arial" w:cs="Arial"/>
          <w:b/>
        </w:rPr>
        <w:t xml:space="preserve"> Standardów</w:t>
      </w:r>
    </w:p>
    <w:p w:rsidR="002A0295" w:rsidRPr="002A0295" w:rsidRDefault="002A0295" w:rsidP="002A0295">
      <w:pPr>
        <w:pStyle w:val="Akapitzlist"/>
        <w:spacing w:after="0"/>
        <w:ind w:left="284"/>
        <w:jc w:val="center"/>
        <w:rPr>
          <w:rFonts w:ascii="Arial" w:hAnsi="Arial" w:cs="Arial"/>
          <w:b/>
        </w:rPr>
      </w:pPr>
    </w:p>
    <w:p w:rsidR="009B2CE6" w:rsidRDefault="009B2CE6" w:rsidP="002A0295">
      <w:pPr>
        <w:pStyle w:val="Akapitzlist"/>
        <w:spacing w:after="0"/>
        <w:ind w:left="284"/>
        <w:jc w:val="center"/>
        <w:rPr>
          <w:rFonts w:ascii="Arial" w:hAnsi="Arial" w:cs="Arial"/>
          <w:b/>
        </w:rPr>
      </w:pPr>
      <w:r w:rsidRPr="002A0295">
        <w:rPr>
          <w:rFonts w:ascii="Arial" w:hAnsi="Arial" w:cs="Arial"/>
          <w:b/>
        </w:rPr>
        <w:t xml:space="preserve">§ </w:t>
      </w:r>
      <w:r w:rsidR="00056448" w:rsidRPr="002A0295">
        <w:rPr>
          <w:rFonts w:ascii="Arial" w:hAnsi="Arial" w:cs="Arial"/>
          <w:b/>
        </w:rPr>
        <w:t>1</w:t>
      </w:r>
      <w:r w:rsidR="00056448">
        <w:rPr>
          <w:rFonts w:ascii="Arial" w:hAnsi="Arial" w:cs="Arial"/>
          <w:b/>
        </w:rPr>
        <w:t>6</w:t>
      </w:r>
    </w:p>
    <w:p w:rsidR="008A5823" w:rsidRPr="00892707" w:rsidRDefault="009B2CE6" w:rsidP="00892707">
      <w:pPr>
        <w:pStyle w:val="Akapitzlist"/>
        <w:numPr>
          <w:ilvl w:val="0"/>
          <w:numId w:val="38"/>
        </w:numPr>
        <w:spacing w:after="0"/>
        <w:jc w:val="both"/>
        <w:rPr>
          <w:rFonts w:ascii="Arial" w:hAnsi="Arial" w:cs="Arial"/>
        </w:rPr>
      </w:pPr>
      <w:r w:rsidRPr="009B2CE6">
        <w:rPr>
          <w:rFonts w:ascii="Arial" w:hAnsi="Arial" w:cs="Arial"/>
        </w:rPr>
        <w:t>Standardy podlegają regularnemu przeglądowi, przeprowadzanemu nie rzadziej niż</w:t>
      </w:r>
      <w:r w:rsidR="00892707">
        <w:rPr>
          <w:rFonts w:ascii="Arial" w:hAnsi="Arial" w:cs="Arial"/>
        </w:rPr>
        <w:t xml:space="preserve"> </w:t>
      </w:r>
      <w:r w:rsidRPr="00892707">
        <w:rPr>
          <w:rFonts w:ascii="Arial" w:hAnsi="Arial" w:cs="Arial"/>
        </w:rPr>
        <w:t>raz na 2 lata, pod kątem ich zgodności z powszechnie obowiązującym prawem oraz</w:t>
      </w:r>
      <w:r w:rsidR="00892707">
        <w:rPr>
          <w:rFonts w:ascii="Arial" w:hAnsi="Arial" w:cs="Arial"/>
        </w:rPr>
        <w:t xml:space="preserve"> </w:t>
      </w:r>
      <w:r w:rsidRPr="00892707">
        <w:rPr>
          <w:rFonts w:ascii="Arial" w:hAnsi="Arial" w:cs="Arial"/>
        </w:rPr>
        <w:t>uzasadnionymi potrzebami ochrony małoletnich w ramach działań związanych</w:t>
      </w:r>
      <w:r w:rsidR="00892707">
        <w:rPr>
          <w:rFonts w:ascii="Arial" w:hAnsi="Arial" w:cs="Arial"/>
        </w:rPr>
        <w:t xml:space="preserve"> </w:t>
      </w:r>
      <w:r w:rsidR="00892707">
        <w:rPr>
          <w:rFonts w:ascii="Arial" w:hAnsi="Arial" w:cs="Arial"/>
        </w:rPr>
        <w:br/>
      </w:r>
      <w:r w:rsidRPr="00892707">
        <w:rPr>
          <w:rFonts w:ascii="Arial" w:hAnsi="Arial" w:cs="Arial"/>
        </w:rPr>
        <w:t>z kontaktem z małoletnimi, a w razie potrzeby aktualizacji w tym zakresie.</w:t>
      </w:r>
    </w:p>
    <w:p w:rsidR="00930F7F" w:rsidRDefault="009B2CE6" w:rsidP="009B2CE6">
      <w:pPr>
        <w:pStyle w:val="Akapitzlist"/>
        <w:numPr>
          <w:ilvl w:val="0"/>
          <w:numId w:val="38"/>
        </w:numPr>
        <w:spacing w:after="0"/>
        <w:ind w:left="284"/>
        <w:jc w:val="both"/>
        <w:rPr>
          <w:rFonts w:ascii="Arial" w:hAnsi="Arial" w:cs="Arial"/>
        </w:rPr>
      </w:pPr>
      <w:r w:rsidRPr="008A5823">
        <w:rPr>
          <w:rFonts w:ascii="Arial" w:hAnsi="Arial" w:cs="Arial"/>
        </w:rPr>
        <w:t>Osobą odpowiedzialną za dokonywanie przeglądu, o którym mowa w ust. 1,</w:t>
      </w:r>
      <w:r w:rsidR="008A5823">
        <w:rPr>
          <w:rFonts w:ascii="Arial" w:hAnsi="Arial" w:cs="Arial"/>
        </w:rPr>
        <w:t xml:space="preserve"> </w:t>
      </w:r>
      <w:r w:rsidRPr="008A5823">
        <w:rPr>
          <w:rFonts w:ascii="Arial" w:hAnsi="Arial" w:cs="Arial"/>
        </w:rPr>
        <w:t>reagowanie na przypadki naruszenia Standardów oraz proponowanie zmian</w:t>
      </w:r>
      <w:r w:rsidR="00930F7F">
        <w:rPr>
          <w:rFonts w:ascii="Arial" w:hAnsi="Arial" w:cs="Arial"/>
        </w:rPr>
        <w:t xml:space="preserve"> </w:t>
      </w:r>
      <w:r w:rsidRPr="00930F7F">
        <w:rPr>
          <w:rFonts w:ascii="Arial" w:hAnsi="Arial" w:cs="Arial"/>
        </w:rPr>
        <w:t xml:space="preserve">Standardów jest </w:t>
      </w:r>
      <w:r w:rsidR="002A0295" w:rsidRPr="00930F7F">
        <w:rPr>
          <w:rFonts w:ascii="Arial" w:hAnsi="Arial" w:cs="Arial"/>
        </w:rPr>
        <w:t>Sekretarz Miasta we współpracy z Wydziałem Organizacyjnym, Kadr i Szkoleń</w:t>
      </w:r>
      <w:r w:rsidRPr="00930F7F">
        <w:rPr>
          <w:rFonts w:ascii="Arial" w:hAnsi="Arial" w:cs="Arial"/>
        </w:rPr>
        <w:t>.</w:t>
      </w:r>
    </w:p>
    <w:p w:rsidR="00930F7F" w:rsidRDefault="00930F7F" w:rsidP="009B2CE6">
      <w:pPr>
        <w:pStyle w:val="Akapitzlist"/>
        <w:spacing w:after="0"/>
        <w:ind w:left="284"/>
        <w:jc w:val="both"/>
        <w:rPr>
          <w:rFonts w:ascii="Arial" w:hAnsi="Arial" w:cs="Arial"/>
        </w:rPr>
      </w:pPr>
    </w:p>
    <w:p w:rsidR="009B2CE6" w:rsidRPr="002E3CB6" w:rsidRDefault="009B2CE6" w:rsidP="00930F7F">
      <w:pPr>
        <w:pStyle w:val="Akapitzlist"/>
        <w:spacing w:after="0"/>
        <w:ind w:left="284"/>
        <w:jc w:val="center"/>
        <w:rPr>
          <w:rFonts w:ascii="Arial" w:hAnsi="Arial" w:cs="Arial"/>
          <w:b/>
        </w:rPr>
      </w:pPr>
      <w:r w:rsidRPr="002E3CB6">
        <w:rPr>
          <w:rFonts w:ascii="Arial" w:hAnsi="Arial" w:cs="Arial"/>
          <w:b/>
        </w:rPr>
        <w:t>Rozdział VII</w:t>
      </w:r>
      <w:r w:rsidR="00385358">
        <w:rPr>
          <w:rFonts w:ascii="Arial" w:hAnsi="Arial" w:cs="Arial"/>
          <w:b/>
        </w:rPr>
        <w:t>I</w:t>
      </w:r>
    </w:p>
    <w:p w:rsidR="009B2CE6" w:rsidRPr="002E3CB6" w:rsidRDefault="00930F7F" w:rsidP="00930F7F">
      <w:pPr>
        <w:pStyle w:val="Akapitzlist"/>
        <w:spacing w:after="0"/>
        <w:ind w:left="284"/>
        <w:jc w:val="center"/>
        <w:rPr>
          <w:rFonts w:ascii="Arial" w:hAnsi="Arial" w:cs="Arial"/>
          <w:b/>
        </w:rPr>
      </w:pPr>
      <w:r w:rsidRPr="002E3CB6">
        <w:rPr>
          <w:rFonts w:ascii="Arial" w:hAnsi="Arial" w:cs="Arial"/>
          <w:b/>
        </w:rPr>
        <w:t>U</w:t>
      </w:r>
      <w:r w:rsidR="009B2CE6" w:rsidRPr="002E3CB6">
        <w:rPr>
          <w:rFonts w:ascii="Arial" w:hAnsi="Arial" w:cs="Arial"/>
          <w:b/>
        </w:rPr>
        <w:t>dostępniani</w:t>
      </w:r>
      <w:r w:rsidRPr="002E3CB6">
        <w:rPr>
          <w:rFonts w:ascii="Arial" w:hAnsi="Arial" w:cs="Arial"/>
          <w:b/>
        </w:rPr>
        <w:t>e</w:t>
      </w:r>
      <w:r w:rsidR="009B2CE6" w:rsidRPr="002E3CB6">
        <w:rPr>
          <w:rFonts w:ascii="Arial" w:hAnsi="Arial" w:cs="Arial"/>
          <w:b/>
        </w:rPr>
        <w:t xml:space="preserve"> Standardów</w:t>
      </w:r>
    </w:p>
    <w:p w:rsidR="00930F7F" w:rsidRDefault="00930F7F" w:rsidP="00930F7F">
      <w:pPr>
        <w:pStyle w:val="Akapitzlist"/>
        <w:spacing w:after="0"/>
        <w:ind w:left="284"/>
        <w:jc w:val="center"/>
        <w:rPr>
          <w:rFonts w:ascii="Arial" w:hAnsi="Arial" w:cs="Arial"/>
        </w:rPr>
      </w:pPr>
    </w:p>
    <w:p w:rsidR="009B2CE6" w:rsidRPr="00930F7F" w:rsidRDefault="009B2CE6" w:rsidP="00930F7F">
      <w:pPr>
        <w:pStyle w:val="Akapitzlist"/>
        <w:spacing w:after="0"/>
        <w:ind w:left="284"/>
        <w:jc w:val="center"/>
        <w:rPr>
          <w:rFonts w:ascii="Arial" w:hAnsi="Arial" w:cs="Arial"/>
          <w:b/>
        </w:rPr>
      </w:pPr>
      <w:r w:rsidRPr="00930F7F">
        <w:rPr>
          <w:rFonts w:ascii="Arial" w:hAnsi="Arial" w:cs="Arial"/>
          <w:b/>
        </w:rPr>
        <w:t xml:space="preserve">§ </w:t>
      </w:r>
      <w:r w:rsidR="00056448" w:rsidRPr="00930F7F">
        <w:rPr>
          <w:rFonts w:ascii="Arial" w:hAnsi="Arial" w:cs="Arial"/>
          <w:b/>
        </w:rPr>
        <w:t>1</w:t>
      </w:r>
      <w:r w:rsidR="00056448">
        <w:rPr>
          <w:rFonts w:ascii="Arial" w:hAnsi="Arial" w:cs="Arial"/>
          <w:b/>
        </w:rPr>
        <w:t>7</w:t>
      </w:r>
    </w:p>
    <w:p w:rsidR="00F37E42" w:rsidRPr="0020636B" w:rsidRDefault="009B2CE6" w:rsidP="00930F7F">
      <w:pPr>
        <w:pStyle w:val="Akapitzlist"/>
        <w:spacing w:after="0"/>
        <w:ind w:left="0"/>
        <w:jc w:val="both"/>
        <w:rPr>
          <w:rFonts w:ascii="Arial" w:hAnsi="Arial" w:cs="Arial"/>
        </w:rPr>
      </w:pPr>
      <w:r w:rsidRPr="009B2CE6">
        <w:rPr>
          <w:rFonts w:ascii="Arial" w:hAnsi="Arial" w:cs="Arial"/>
        </w:rPr>
        <w:t xml:space="preserve">Standardy są dostępne na stronie </w:t>
      </w:r>
      <w:r w:rsidR="00930F7F">
        <w:rPr>
          <w:rFonts w:ascii="Arial" w:hAnsi="Arial" w:cs="Arial"/>
        </w:rPr>
        <w:t>Biuletynu Informacji Publicznej Urzędu Miasta Tychy.</w:t>
      </w:r>
      <w:r w:rsidRPr="009B2CE6">
        <w:rPr>
          <w:rFonts w:ascii="Arial" w:hAnsi="Arial" w:cs="Arial"/>
        </w:rPr>
        <w:t xml:space="preserve"> </w:t>
      </w:r>
      <w:r w:rsidR="00930F7F">
        <w:rPr>
          <w:rFonts w:ascii="Arial" w:hAnsi="Arial" w:cs="Arial"/>
        </w:rPr>
        <w:br/>
      </w:r>
    </w:p>
    <w:p w:rsidR="006A66C2" w:rsidRDefault="006A66C2" w:rsidP="000D5855">
      <w:pPr>
        <w:spacing w:after="0"/>
        <w:jc w:val="both"/>
        <w:rPr>
          <w:rFonts w:ascii="Arial" w:hAnsi="Arial" w:cs="Arial"/>
        </w:rPr>
      </w:pPr>
    </w:p>
    <w:p w:rsidR="000D5855" w:rsidRDefault="000D5855" w:rsidP="000D5855">
      <w:pPr>
        <w:spacing w:after="0"/>
        <w:jc w:val="both"/>
        <w:rPr>
          <w:rFonts w:ascii="Arial" w:hAnsi="Arial" w:cs="Arial"/>
        </w:rPr>
      </w:pPr>
    </w:p>
    <w:p w:rsidR="000D5855" w:rsidRDefault="000D5855" w:rsidP="000D5855">
      <w:pPr>
        <w:spacing w:after="0"/>
        <w:jc w:val="both"/>
        <w:rPr>
          <w:rFonts w:ascii="Arial" w:hAnsi="Arial" w:cs="Arial"/>
        </w:rPr>
      </w:pPr>
    </w:p>
    <w:p w:rsidR="000D5855" w:rsidRDefault="000D5855" w:rsidP="000D5855">
      <w:pPr>
        <w:spacing w:after="0"/>
        <w:jc w:val="both"/>
        <w:rPr>
          <w:rFonts w:ascii="Arial" w:hAnsi="Arial" w:cs="Arial"/>
        </w:rPr>
      </w:pPr>
    </w:p>
    <w:p w:rsidR="000D5855" w:rsidRDefault="000D5855" w:rsidP="000D5855">
      <w:pPr>
        <w:spacing w:after="0"/>
        <w:jc w:val="both"/>
        <w:rPr>
          <w:rFonts w:ascii="Arial" w:hAnsi="Arial" w:cs="Arial"/>
        </w:rPr>
      </w:pPr>
    </w:p>
    <w:p w:rsidR="000D5855" w:rsidRDefault="000D5855" w:rsidP="000D5855">
      <w:pPr>
        <w:spacing w:after="0"/>
        <w:jc w:val="both"/>
        <w:rPr>
          <w:rFonts w:ascii="Arial" w:hAnsi="Arial" w:cs="Arial"/>
        </w:rPr>
      </w:pPr>
    </w:p>
    <w:p w:rsidR="000D5855" w:rsidRDefault="000D5855" w:rsidP="000D5855">
      <w:pPr>
        <w:spacing w:after="0"/>
        <w:jc w:val="both"/>
        <w:rPr>
          <w:rFonts w:ascii="Arial" w:hAnsi="Arial" w:cs="Arial"/>
        </w:rPr>
      </w:pPr>
    </w:p>
    <w:p w:rsidR="000D5855" w:rsidRDefault="000D5855" w:rsidP="000D5855">
      <w:pPr>
        <w:spacing w:after="0"/>
        <w:jc w:val="both"/>
        <w:rPr>
          <w:rFonts w:ascii="Arial" w:hAnsi="Arial" w:cs="Arial"/>
        </w:rPr>
      </w:pPr>
    </w:p>
    <w:p w:rsidR="000D5855" w:rsidRDefault="000D5855" w:rsidP="000D5855">
      <w:pPr>
        <w:spacing w:after="0"/>
        <w:jc w:val="both"/>
        <w:rPr>
          <w:rFonts w:ascii="Arial" w:hAnsi="Arial" w:cs="Arial"/>
        </w:rPr>
      </w:pPr>
    </w:p>
    <w:p w:rsidR="000D5855" w:rsidRDefault="000D5855" w:rsidP="000D5855">
      <w:pPr>
        <w:spacing w:after="0"/>
        <w:jc w:val="both"/>
        <w:rPr>
          <w:rFonts w:ascii="Arial" w:hAnsi="Arial" w:cs="Arial"/>
        </w:rPr>
      </w:pPr>
    </w:p>
    <w:p w:rsidR="000D5855" w:rsidRDefault="000D5855" w:rsidP="000D5855">
      <w:pPr>
        <w:spacing w:after="0"/>
        <w:jc w:val="both"/>
        <w:rPr>
          <w:rFonts w:ascii="Arial" w:hAnsi="Arial" w:cs="Arial"/>
        </w:rPr>
      </w:pPr>
    </w:p>
    <w:p w:rsidR="000D5855" w:rsidRDefault="000D5855" w:rsidP="000D5855">
      <w:pPr>
        <w:spacing w:after="0"/>
        <w:jc w:val="both"/>
        <w:rPr>
          <w:rFonts w:ascii="Arial" w:hAnsi="Arial" w:cs="Arial"/>
        </w:rPr>
      </w:pPr>
    </w:p>
    <w:p w:rsidR="000D5855" w:rsidRDefault="000D5855" w:rsidP="000D5855">
      <w:pPr>
        <w:spacing w:after="0"/>
        <w:jc w:val="both"/>
        <w:rPr>
          <w:rFonts w:ascii="Arial" w:hAnsi="Arial" w:cs="Arial"/>
        </w:rPr>
      </w:pPr>
    </w:p>
    <w:p w:rsidR="000D5855" w:rsidRDefault="000D5855" w:rsidP="000D5855">
      <w:pPr>
        <w:spacing w:after="0"/>
        <w:jc w:val="both"/>
        <w:rPr>
          <w:rFonts w:ascii="Arial" w:hAnsi="Arial" w:cs="Arial"/>
        </w:rPr>
      </w:pPr>
    </w:p>
    <w:p w:rsidR="000D5855" w:rsidRDefault="000D5855" w:rsidP="000D5855">
      <w:pPr>
        <w:spacing w:after="0"/>
        <w:jc w:val="both"/>
        <w:rPr>
          <w:rFonts w:ascii="Arial" w:hAnsi="Arial" w:cs="Arial"/>
        </w:rPr>
      </w:pPr>
    </w:p>
    <w:p w:rsidR="000D5855" w:rsidRDefault="000D5855" w:rsidP="000D5855">
      <w:pPr>
        <w:spacing w:after="0"/>
        <w:jc w:val="both"/>
        <w:rPr>
          <w:rFonts w:ascii="Arial" w:hAnsi="Arial" w:cs="Arial"/>
        </w:rPr>
      </w:pPr>
    </w:p>
    <w:p w:rsidR="0084318E" w:rsidRDefault="0084318E" w:rsidP="000D5855">
      <w:pPr>
        <w:spacing w:after="0"/>
        <w:jc w:val="both"/>
        <w:rPr>
          <w:rFonts w:ascii="Arial" w:hAnsi="Arial" w:cs="Arial"/>
        </w:rPr>
      </w:pPr>
    </w:p>
    <w:p w:rsidR="0084318E" w:rsidRDefault="0084318E" w:rsidP="000D5855">
      <w:pPr>
        <w:spacing w:after="0"/>
        <w:jc w:val="both"/>
        <w:rPr>
          <w:rFonts w:ascii="Arial" w:hAnsi="Arial" w:cs="Arial"/>
        </w:rPr>
      </w:pPr>
    </w:p>
    <w:p w:rsidR="0084318E" w:rsidRDefault="0084318E" w:rsidP="000D5855">
      <w:pPr>
        <w:spacing w:after="0"/>
        <w:jc w:val="both"/>
        <w:rPr>
          <w:rFonts w:ascii="Arial" w:hAnsi="Arial" w:cs="Arial"/>
        </w:rPr>
      </w:pPr>
    </w:p>
    <w:p w:rsidR="0084318E" w:rsidRDefault="0084318E" w:rsidP="000D5855">
      <w:pPr>
        <w:spacing w:after="0"/>
        <w:jc w:val="both"/>
        <w:rPr>
          <w:rFonts w:ascii="Arial" w:hAnsi="Arial" w:cs="Arial"/>
        </w:rPr>
      </w:pPr>
    </w:p>
    <w:p w:rsidR="0084318E" w:rsidRDefault="0084318E" w:rsidP="000D5855">
      <w:pPr>
        <w:spacing w:after="0"/>
        <w:jc w:val="both"/>
        <w:rPr>
          <w:rFonts w:ascii="Arial" w:hAnsi="Arial" w:cs="Arial"/>
        </w:rPr>
      </w:pPr>
    </w:p>
    <w:p w:rsidR="0084318E" w:rsidRDefault="0084318E" w:rsidP="000D5855">
      <w:pPr>
        <w:spacing w:after="0"/>
        <w:jc w:val="both"/>
        <w:rPr>
          <w:rFonts w:ascii="Arial" w:hAnsi="Arial" w:cs="Arial"/>
        </w:rPr>
      </w:pPr>
    </w:p>
    <w:p w:rsidR="0084318E" w:rsidRDefault="0084318E" w:rsidP="000D5855">
      <w:pPr>
        <w:spacing w:after="0"/>
        <w:jc w:val="both"/>
        <w:rPr>
          <w:rFonts w:ascii="Arial" w:hAnsi="Arial" w:cs="Arial"/>
        </w:rPr>
      </w:pPr>
    </w:p>
    <w:p w:rsidR="000D5855" w:rsidRDefault="000D5855" w:rsidP="000D5855">
      <w:pPr>
        <w:spacing w:after="0"/>
        <w:jc w:val="both"/>
        <w:rPr>
          <w:rFonts w:ascii="Arial" w:hAnsi="Arial" w:cs="Arial"/>
        </w:rPr>
      </w:pPr>
      <w:r>
        <w:rPr>
          <w:rFonts w:ascii="Arial" w:hAnsi="Arial" w:cs="Arial"/>
        </w:rPr>
        <w:lastRenderedPageBreak/>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Załącznik nr 1 do standardów</w:t>
      </w:r>
    </w:p>
    <w:p w:rsidR="000D5855" w:rsidRDefault="000D5855" w:rsidP="000D5855">
      <w:pPr>
        <w:spacing w:after="0"/>
        <w:jc w:val="both"/>
        <w:rPr>
          <w:rFonts w:ascii="Arial" w:hAnsi="Arial" w:cs="Arial"/>
        </w:rPr>
      </w:pPr>
    </w:p>
    <w:p w:rsidR="000D5855" w:rsidRPr="000D5855" w:rsidRDefault="000D5855" w:rsidP="000D5855">
      <w:pPr>
        <w:widowControl w:val="0"/>
        <w:spacing w:line="360" w:lineRule="auto"/>
        <w:jc w:val="center"/>
        <w:rPr>
          <w:rFonts w:ascii="Arial" w:hAnsi="Arial" w:cs="Arial"/>
          <w:b/>
        </w:rPr>
      </w:pPr>
      <w:r w:rsidRPr="000D5855">
        <w:rPr>
          <w:rFonts w:ascii="Arial" w:hAnsi="Arial" w:cs="Arial"/>
          <w:b/>
        </w:rPr>
        <w:t>Kwestionariusz danych</w:t>
      </w:r>
    </w:p>
    <w:p w:rsidR="000D5855" w:rsidRPr="000D5855" w:rsidRDefault="000D5855" w:rsidP="000D5855">
      <w:pPr>
        <w:widowControl w:val="0"/>
        <w:spacing w:line="360" w:lineRule="auto"/>
        <w:jc w:val="center"/>
        <w:rPr>
          <w:rFonts w:ascii="Arial" w:hAnsi="Arial" w:cs="Arial"/>
          <w:b/>
        </w:rPr>
      </w:pPr>
      <w:r w:rsidRPr="000D5855">
        <w:rPr>
          <w:rFonts w:ascii="Arial" w:hAnsi="Arial" w:cs="Arial"/>
          <w:b/>
        </w:rPr>
        <w:t>na potrzeby weryfikacji zgodnie z wymogami ustawy o przeciwdziałaniu zagrożeniom przestępczością na tle seksualnym i ochronie małoletnich</w:t>
      </w:r>
    </w:p>
    <w:p w:rsidR="000D5855" w:rsidRPr="005D2E07" w:rsidRDefault="000D5855" w:rsidP="000D5855">
      <w:pPr>
        <w:widowControl w:val="0"/>
        <w:spacing w:line="360" w:lineRule="auto"/>
        <w:jc w:val="both"/>
        <w:rPr>
          <w:rFonts w:ascii="Arial" w:hAnsi="Arial" w:cs="Arial"/>
        </w:rPr>
      </w:pPr>
      <w:r w:rsidRPr="005D2E07">
        <w:rPr>
          <w:rFonts w:ascii="Arial" w:hAnsi="Arial" w:cs="Arial"/>
        </w:rPr>
        <w:t>Zgodnie z</w:t>
      </w:r>
      <w:r>
        <w:rPr>
          <w:rFonts w:ascii="Arial" w:hAnsi="Arial" w:cs="Arial"/>
        </w:rPr>
        <w:t xml:space="preserve"> prawem</w:t>
      </w:r>
      <w:r>
        <w:rPr>
          <w:rStyle w:val="Odwoanieprzypisudolnego"/>
          <w:rFonts w:ascii="Arial" w:hAnsi="Arial" w:cs="Arial"/>
        </w:rPr>
        <w:footnoteReference w:customMarkFollows="1" w:id="1"/>
        <w:t>*</w:t>
      </w:r>
      <w:r>
        <w:rPr>
          <w:rFonts w:ascii="Arial" w:hAnsi="Arial" w:cs="Arial"/>
        </w:rPr>
        <w:t xml:space="preserve"> –</w:t>
      </w:r>
      <w:r w:rsidRPr="005D2E07">
        <w:rPr>
          <w:rFonts w:ascii="Arial" w:hAnsi="Arial" w:cs="Arial"/>
        </w:rPr>
        <w:t xml:space="preserve"> </w:t>
      </w:r>
      <w:r w:rsidRPr="00AB1629">
        <w:rPr>
          <w:rFonts w:ascii="Arial" w:hAnsi="Arial" w:cs="Arial"/>
        </w:rPr>
        <w:t xml:space="preserve">przed nawiązaniem stosunku pracy lub przed dopuszczeniem do innej działalności związanej z wychowaniem, edukacją, wypoczynkiem, leczeniem, świadczeniem porad psychologicznych, rozwojem duchowym, uprawianiem sportu lub realizacją innych zainteresowań przez małoletnich, lub z opieką nad nimi </w:t>
      </w:r>
      <w:r>
        <w:rPr>
          <w:rFonts w:ascii="Arial" w:hAnsi="Arial" w:cs="Arial"/>
        </w:rPr>
        <w:t xml:space="preserve">– </w:t>
      </w:r>
      <w:r w:rsidRPr="005D2E07">
        <w:rPr>
          <w:rFonts w:ascii="Arial" w:hAnsi="Arial" w:cs="Arial"/>
        </w:rPr>
        <w:t>konieczne jest sprawdzenie, czy Pana/Pani dane są zamieszczone w Rejestrze z dostępem ograniczonym lub w Rejestrze osób, w stosunku do których Państwowa Komisja do spraw przeciwdziałania wykorzystaniu seksualnemu małoletnich poniżej lat 15 wydała postanowienie o wpisie w Rejestrze.</w:t>
      </w:r>
    </w:p>
    <w:p w:rsidR="000D5855" w:rsidRPr="000D5855" w:rsidRDefault="000D5855" w:rsidP="000D5855">
      <w:pPr>
        <w:widowControl w:val="0"/>
        <w:spacing w:line="360" w:lineRule="auto"/>
        <w:jc w:val="both"/>
        <w:rPr>
          <w:rFonts w:ascii="Arial" w:hAnsi="Arial" w:cs="Arial"/>
          <w:sz w:val="6"/>
        </w:rPr>
      </w:pPr>
    </w:p>
    <w:p w:rsidR="000D5855" w:rsidRPr="005D2E07" w:rsidRDefault="000D5855" w:rsidP="000D5855">
      <w:pPr>
        <w:widowControl w:val="0"/>
        <w:spacing w:line="360" w:lineRule="auto"/>
        <w:jc w:val="both"/>
        <w:rPr>
          <w:rFonts w:ascii="Arial" w:hAnsi="Arial" w:cs="Arial"/>
        </w:rPr>
      </w:pPr>
      <w:r>
        <w:rPr>
          <w:rFonts w:ascii="Arial" w:hAnsi="Arial" w:cs="Arial"/>
        </w:rPr>
        <w:t>P</w:t>
      </w:r>
      <w:r w:rsidRPr="005D2E07">
        <w:rPr>
          <w:rFonts w:ascii="Arial" w:hAnsi="Arial" w:cs="Arial"/>
        </w:rPr>
        <w:t>roszę uzupełnić poniższe dane:</w:t>
      </w:r>
    </w:p>
    <w:p w:rsidR="000D5855" w:rsidRPr="005D2E07" w:rsidRDefault="000D5855" w:rsidP="000D5855">
      <w:pPr>
        <w:widowControl w:val="0"/>
        <w:tabs>
          <w:tab w:val="left" w:pos="426"/>
        </w:tabs>
        <w:spacing w:line="360" w:lineRule="auto"/>
        <w:jc w:val="both"/>
        <w:rPr>
          <w:rFonts w:ascii="Arial" w:hAnsi="Arial" w:cs="Arial"/>
        </w:rPr>
      </w:pPr>
      <w:r w:rsidRPr="005D2E07">
        <w:rPr>
          <w:rFonts w:ascii="Arial" w:hAnsi="Arial" w:cs="Arial"/>
        </w:rPr>
        <w:t>1.</w:t>
      </w:r>
      <w:r w:rsidRPr="005D2E07">
        <w:rPr>
          <w:rFonts w:ascii="Arial" w:hAnsi="Arial" w:cs="Arial"/>
        </w:rPr>
        <w:tab/>
        <w:t xml:space="preserve">PESEL </w:t>
      </w:r>
      <w:r>
        <w:rPr>
          <w:rFonts w:ascii="Arial" w:hAnsi="Arial" w:cs="Arial"/>
        </w:rPr>
        <w:t>(</w:t>
      </w:r>
      <w:r w:rsidRPr="005D2E07">
        <w:rPr>
          <w:rFonts w:ascii="Arial" w:hAnsi="Arial" w:cs="Arial"/>
        </w:rPr>
        <w:t>jeśli został nadany</w:t>
      </w:r>
      <w:r>
        <w:rPr>
          <w:rFonts w:ascii="Arial" w:hAnsi="Arial" w:cs="Arial"/>
        </w:rPr>
        <w:t>)</w:t>
      </w:r>
      <w:r w:rsidRPr="005D2E07">
        <w:rPr>
          <w:rFonts w:ascii="Arial" w:hAnsi="Arial" w:cs="Arial"/>
        </w:rPr>
        <w:t>:.......................................................................................</w:t>
      </w:r>
    </w:p>
    <w:p w:rsidR="000D5855" w:rsidRPr="005D2E07" w:rsidRDefault="000D5855" w:rsidP="000D5855">
      <w:pPr>
        <w:widowControl w:val="0"/>
        <w:tabs>
          <w:tab w:val="left" w:pos="426"/>
        </w:tabs>
        <w:spacing w:line="360" w:lineRule="auto"/>
        <w:jc w:val="both"/>
        <w:rPr>
          <w:rFonts w:ascii="Arial" w:hAnsi="Arial" w:cs="Arial"/>
        </w:rPr>
      </w:pPr>
      <w:r w:rsidRPr="005D2E07">
        <w:rPr>
          <w:rFonts w:ascii="Arial" w:hAnsi="Arial" w:cs="Arial"/>
        </w:rPr>
        <w:t>2.</w:t>
      </w:r>
      <w:r w:rsidRPr="005D2E07">
        <w:rPr>
          <w:rFonts w:ascii="Arial" w:hAnsi="Arial" w:cs="Arial"/>
        </w:rPr>
        <w:tab/>
        <w:t>Nazwisko: ................................................................................................................</w:t>
      </w:r>
    </w:p>
    <w:p w:rsidR="000D5855" w:rsidRPr="005D2E07" w:rsidRDefault="000D5855" w:rsidP="000D5855">
      <w:pPr>
        <w:widowControl w:val="0"/>
        <w:tabs>
          <w:tab w:val="left" w:pos="426"/>
        </w:tabs>
        <w:spacing w:line="360" w:lineRule="auto"/>
        <w:jc w:val="both"/>
        <w:rPr>
          <w:rFonts w:ascii="Arial" w:hAnsi="Arial" w:cs="Arial"/>
        </w:rPr>
      </w:pPr>
      <w:r w:rsidRPr="005D2E07">
        <w:rPr>
          <w:rFonts w:ascii="Arial" w:hAnsi="Arial" w:cs="Arial"/>
        </w:rPr>
        <w:t>3.</w:t>
      </w:r>
      <w:r w:rsidRPr="005D2E07">
        <w:rPr>
          <w:rFonts w:ascii="Arial" w:hAnsi="Arial" w:cs="Arial"/>
        </w:rPr>
        <w:tab/>
        <w:t>Nazwisko rodowe: ...................................................................................................</w:t>
      </w:r>
    </w:p>
    <w:p w:rsidR="000D5855" w:rsidRPr="005D2E07" w:rsidRDefault="000D5855" w:rsidP="000D5855">
      <w:pPr>
        <w:widowControl w:val="0"/>
        <w:tabs>
          <w:tab w:val="left" w:pos="426"/>
        </w:tabs>
        <w:spacing w:line="360" w:lineRule="auto"/>
        <w:jc w:val="both"/>
        <w:rPr>
          <w:rFonts w:ascii="Arial" w:hAnsi="Arial" w:cs="Arial"/>
        </w:rPr>
      </w:pPr>
      <w:r w:rsidRPr="005D2E07">
        <w:rPr>
          <w:rFonts w:ascii="Arial" w:hAnsi="Arial" w:cs="Arial"/>
        </w:rPr>
        <w:t>4.</w:t>
      </w:r>
      <w:r w:rsidRPr="005D2E07">
        <w:rPr>
          <w:rFonts w:ascii="Arial" w:hAnsi="Arial" w:cs="Arial"/>
        </w:rPr>
        <w:tab/>
        <w:t>Pierwsze imię: ..........................................................................................................</w:t>
      </w:r>
    </w:p>
    <w:p w:rsidR="000D5855" w:rsidRPr="005D2E07" w:rsidRDefault="000D5855" w:rsidP="000D5855">
      <w:pPr>
        <w:widowControl w:val="0"/>
        <w:tabs>
          <w:tab w:val="left" w:pos="426"/>
        </w:tabs>
        <w:spacing w:line="360" w:lineRule="auto"/>
        <w:jc w:val="both"/>
        <w:rPr>
          <w:rFonts w:ascii="Arial" w:hAnsi="Arial" w:cs="Arial"/>
        </w:rPr>
      </w:pPr>
      <w:r w:rsidRPr="005D2E07">
        <w:rPr>
          <w:rFonts w:ascii="Arial" w:hAnsi="Arial" w:cs="Arial"/>
        </w:rPr>
        <w:t>5.</w:t>
      </w:r>
      <w:r w:rsidRPr="005D2E07">
        <w:rPr>
          <w:rFonts w:ascii="Arial" w:hAnsi="Arial" w:cs="Arial"/>
        </w:rPr>
        <w:tab/>
        <w:t>Imię ojca: .................................................................................................................</w:t>
      </w:r>
    </w:p>
    <w:p w:rsidR="000D5855" w:rsidRPr="005D2E07" w:rsidRDefault="000D5855" w:rsidP="000D5855">
      <w:pPr>
        <w:widowControl w:val="0"/>
        <w:tabs>
          <w:tab w:val="left" w:pos="426"/>
        </w:tabs>
        <w:spacing w:line="360" w:lineRule="auto"/>
        <w:jc w:val="both"/>
        <w:rPr>
          <w:rFonts w:ascii="Arial" w:hAnsi="Arial" w:cs="Arial"/>
        </w:rPr>
      </w:pPr>
      <w:r w:rsidRPr="005D2E07">
        <w:rPr>
          <w:rFonts w:ascii="Arial" w:hAnsi="Arial" w:cs="Arial"/>
        </w:rPr>
        <w:t>6.</w:t>
      </w:r>
      <w:r w:rsidRPr="005D2E07">
        <w:rPr>
          <w:rFonts w:ascii="Arial" w:hAnsi="Arial" w:cs="Arial"/>
        </w:rPr>
        <w:tab/>
        <w:t>Imię matki: ...............................................................................................................</w:t>
      </w:r>
    </w:p>
    <w:p w:rsidR="000D5855" w:rsidRPr="005D2E07" w:rsidRDefault="000D5855" w:rsidP="000D5855">
      <w:pPr>
        <w:widowControl w:val="0"/>
        <w:tabs>
          <w:tab w:val="left" w:pos="426"/>
        </w:tabs>
        <w:spacing w:line="360" w:lineRule="auto"/>
        <w:jc w:val="both"/>
        <w:rPr>
          <w:rFonts w:ascii="Arial" w:hAnsi="Arial" w:cs="Arial"/>
        </w:rPr>
      </w:pPr>
      <w:r w:rsidRPr="005D2E07">
        <w:rPr>
          <w:rFonts w:ascii="Arial" w:hAnsi="Arial" w:cs="Arial"/>
        </w:rPr>
        <w:t>7.</w:t>
      </w:r>
      <w:r w:rsidRPr="005D2E07">
        <w:rPr>
          <w:rFonts w:ascii="Arial" w:hAnsi="Arial" w:cs="Arial"/>
        </w:rPr>
        <w:tab/>
        <w:t>Data urodzenia: ........................................................................................................</w:t>
      </w:r>
    </w:p>
    <w:p w:rsidR="000D5855" w:rsidRPr="005D2E07" w:rsidRDefault="000D5855" w:rsidP="000D5855">
      <w:pPr>
        <w:widowControl w:val="0"/>
        <w:spacing w:line="360" w:lineRule="auto"/>
        <w:jc w:val="both"/>
        <w:rPr>
          <w:rFonts w:ascii="Arial" w:hAnsi="Arial" w:cs="Arial"/>
        </w:rPr>
      </w:pPr>
      <w:r w:rsidRPr="005D2E07">
        <w:rPr>
          <w:rFonts w:ascii="Arial" w:hAnsi="Arial" w:cs="Arial"/>
        </w:rPr>
        <w:t xml:space="preserve">Oświadczam, że dane zawarte w kwestionariuszu są zgodne ze stanem prawnym </w:t>
      </w:r>
      <w:r>
        <w:rPr>
          <w:rFonts w:ascii="Arial" w:hAnsi="Arial" w:cs="Arial"/>
        </w:rPr>
        <w:br/>
      </w:r>
      <w:r w:rsidRPr="005D2E07">
        <w:rPr>
          <w:rFonts w:ascii="Arial" w:hAnsi="Arial" w:cs="Arial"/>
        </w:rPr>
        <w:t>i faktycznym.</w:t>
      </w:r>
    </w:p>
    <w:p w:rsidR="000D5855" w:rsidRPr="000D5855" w:rsidRDefault="000D5855" w:rsidP="000D5855">
      <w:pPr>
        <w:widowControl w:val="0"/>
        <w:spacing w:after="0" w:line="240" w:lineRule="auto"/>
        <w:jc w:val="both"/>
        <w:rPr>
          <w:rFonts w:ascii="Arial" w:hAnsi="Arial" w:cs="Arial"/>
          <w:sz w:val="16"/>
          <w:szCs w:val="16"/>
        </w:rPr>
      </w:pPr>
      <w:r w:rsidRPr="000D5855">
        <w:rPr>
          <w:rFonts w:ascii="Arial" w:hAnsi="Arial" w:cs="Arial"/>
          <w:sz w:val="16"/>
          <w:szCs w:val="16"/>
        </w:rPr>
        <w:t>…………………………</w:t>
      </w:r>
      <w:r w:rsidRPr="000D5855">
        <w:rPr>
          <w:rFonts w:ascii="Arial" w:hAnsi="Arial" w:cs="Arial"/>
          <w:sz w:val="16"/>
          <w:szCs w:val="16"/>
        </w:rPr>
        <w:tab/>
      </w:r>
      <w:r w:rsidRPr="000D5855">
        <w:rPr>
          <w:rFonts w:ascii="Arial" w:hAnsi="Arial" w:cs="Arial"/>
          <w:sz w:val="16"/>
          <w:szCs w:val="16"/>
        </w:rPr>
        <w:tab/>
      </w:r>
      <w:r w:rsidRPr="000D5855">
        <w:rPr>
          <w:rFonts w:ascii="Arial" w:hAnsi="Arial" w:cs="Arial"/>
          <w:sz w:val="16"/>
          <w:szCs w:val="16"/>
        </w:rPr>
        <w:tab/>
      </w:r>
      <w:r w:rsidRPr="000D5855">
        <w:rPr>
          <w:rFonts w:ascii="Arial" w:hAnsi="Arial" w:cs="Arial"/>
          <w:sz w:val="16"/>
          <w:szCs w:val="16"/>
        </w:rPr>
        <w:tab/>
      </w:r>
      <w:r>
        <w:rPr>
          <w:rFonts w:ascii="Arial" w:hAnsi="Arial" w:cs="Arial"/>
          <w:sz w:val="16"/>
          <w:szCs w:val="16"/>
        </w:rPr>
        <w:tab/>
      </w:r>
      <w:r>
        <w:rPr>
          <w:rFonts w:ascii="Arial" w:hAnsi="Arial" w:cs="Arial"/>
          <w:sz w:val="16"/>
          <w:szCs w:val="16"/>
        </w:rPr>
        <w:tab/>
      </w:r>
      <w:r w:rsidRPr="000D5855">
        <w:rPr>
          <w:rFonts w:ascii="Arial" w:hAnsi="Arial" w:cs="Arial"/>
          <w:sz w:val="16"/>
          <w:szCs w:val="16"/>
        </w:rPr>
        <w:tab/>
        <w:t>………………………………..</w:t>
      </w:r>
    </w:p>
    <w:p w:rsidR="000D5855" w:rsidRPr="000D5855" w:rsidRDefault="000D5855" w:rsidP="000D5855">
      <w:pPr>
        <w:widowControl w:val="0"/>
        <w:spacing w:after="0" w:line="240" w:lineRule="auto"/>
        <w:jc w:val="both"/>
        <w:rPr>
          <w:rFonts w:ascii="Arial" w:hAnsi="Arial" w:cs="Arial"/>
          <w:sz w:val="16"/>
          <w:szCs w:val="16"/>
        </w:rPr>
      </w:pPr>
      <w:r w:rsidRPr="000D5855">
        <w:rPr>
          <w:rFonts w:ascii="Arial" w:hAnsi="Arial" w:cs="Arial"/>
          <w:sz w:val="16"/>
          <w:szCs w:val="16"/>
        </w:rPr>
        <w:t xml:space="preserve">(miejscowość i data)                                                </w:t>
      </w:r>
      <w:r>
        <w:rPr>
          <w:rFonts w:ascii="Arial" w:hAnsi="Arial" w:cs="Arial"/>
          <w:sz w:val="16"/>
          <w:szCs w:val="16"/>
        </w:rPr>
        <w:tab/>
      </w:r>
      <w:r>
        <w:rPr>
          <w:rFonts w:ascii="Arial" w:hAnsi="Arial" w:cs="Arial"/>
          <w:sz w:val="16"/>
          <w:szCs w:val="16"/>
        </w:rPr>
        <w:tab/>
      </w:r>
      <w:r>
        <w:rPr>
          <w:rFonts w:ascii="Arial" w:hAnsi="Arial" w:cs="Arial"/>
          <w:sz w:val="16"/>
          <w:szCs w:val="16"/>
        </w:rPr>
        <w:tab/>
      </w:r>
      <w:r w:rsidRPr="000D5855">
        <w:rPr>
          <w:rFonts w:ascii="Arial" w:hAnsi="Arial" w:cs="Arial"/>
          <w:sz w:val="16"/>
          <w:szCs w:val="16"/>
        </w:rPr>
        <w:t xml:space="preserve">  </w:t>
      </w:r>
      <w:r w:rsidRPr="000D5855">
        <w:rPr>
          <w:rFonts w:ascii="Arial" w:hAnsi="Arial" w:cs="Arial"/>
          <w:sz w:val="16"/>
          <w:szCs w:val="16"/>
        </w:rPr>
        <w:tab/>
        <w:t xml:space="preserve">(podpis osoby, która będzie </w:t>
      </w:r>
    </w:p>
    <w:p w:rsidR="000D5855" w:rsidRDefault="000D5855" w:rsidP="000D5855">
      <w:pPr>
        <w:spacing w:after="0"/>
        <w:jc w:val="both"/>
        <w:rPr>
          <w:rFonts w:ascii="Arial" w:hAnsi="Arial" w:cs="Arial"/>
          <w:sz w:val="16"/>
          <w:szCs w:val="16"/>
        </w:rPr>
      </w:pPr>
      <w:r w:rsidRPr="000D5855">
        <w:rPr>
          <w:rFonts w:ascii="Arial" w:hAnsi="Arial" w:cs="Arial"/>
          <w:sz w:val="16"/>
          <w:szCs w:val="16"/>
        </w:rPr>
        <w:tab/>
      </w:r>
      <w:r w:rsidRPr="000D5855">
        <w:rPr>
          <w:rFonts w:ascii="Arial" w:hAnsi="Arial" w:cs="Arial"/>
          <w:sz w:val="16"/>
          <w:szCs w:val="16"/>
        </w:rPr>
        <w:tab/>
      </w:r>
      <w:r w:rsidRPr="000D5855">
        <w:rPr>
          <w:rFonts w:ascii="Arial" w:hAnsi="Arial" w:cs="Arial"/>
          <w:sz w:val="16"/>
          <w:szCs w:val="16"/>
        </w:rPr>
        <w:tab/>
      </w:r>
      <w:r w:rsidRPr="000D5855">
        <w:rPr>
          <w:rFonts w:ascii="Arial" w:hAnsi="Arial" w:cs="Arial"/>
          <w:sz w:val="16"/>
          <w:szCs w:val="16"/>
        </w:rPr>
        <w:tab/>
      </w:r>
      <w:r w:rsidRPr="000D5855">
        <w:rPr>
          <w:rFonts w:ascii="Arial" w:hAnsi="Arial" w:cs="Arial"/>
          <w:sz w:val="16"/>
          <w:szCs w:val="16"/>
        </w:rPr>
        <w:tab/>
      </w:r>
      <w:r w:rsidRPr="000D5855">
        <w:rPr>
          <w:rFonts w:ascii="Arial" w:hAnsi="Arial" w:cs="Arial"/>
          <w:sz w:val="16"/>
          <w:szCs w:val="16"/>
        </w:rPr>
        <w:tab/>
      </w:r>
      <w:r w:rsidRPr="000D5855">
        <w:rPr>
          <w:rFonts w:ascii="Arial" w:hAnsi="Arial" w:cs="Arial"/>
          <w:sz w:val="16"/>
          <w:szCs w:val="16"/>
        </w:rPr>
        <w:tab/>
      </w:r>
      <w:r>
        <w:rPr>
          <w:rFonts w:ascii="Arial" w:hAnsi="Arial" w:cs="Arial"/>
          <w:sz w:val="16"/>
          <w:szCs w:val="16"/>
        </w:rPr>
        <w:tab/>
      </w:r>
      <w:r w:rsidRPr="000D5855">
        <w:rPr>
          <w:rFonts w:ascii="Arial" w:hAnsi="Arial" w:cs="Arial"/>
          <w:sz w:val="16"/>
          <w:szCs w:val="16"/>
        </w:rPr>
        <w:tab/>
        <w:t>wykonywać ww. zadania)</w:t>
      </w:r>
    </w:p>
    <w:p w:rsidR="000D5855" w:rsidRDefault="000D5855" w:rsidP="000D5855">
      <w:pPr>
        <w:spacing w:after="0"/>
        <w:jc w:val="both"/>
        <w:rPr>
          <w:rFonts w:ascii="Arial" w:hAnsi="Arial" w:cs="Arial"/>
          <w:sz w:val="16"/>
          <w:szCs w:val="16"/>
        </w:rPr>
      </w:pPr>
    </w:p>
    <w:p w:rsidR="000D5855" w:rsidRDefault="000D5855" w:rsidP="000D5855">
      <w:pPr>
        <w:spacing w:after="0"/>
        <w:jc w:val="both"/>
        <w:rPr>
          <w:rFonts w:ascii="Arial" w:hAnsi="Arial" w:cs="Arial"/>
          <w:sz w:val="16"/>
          <w:szCs w:val="16"/>
        </w:rPr>
      </w:pPr>
    </w:p>
    <w:p w:rsidR="000D5855" w:rsidRDefault="000D5855" w:rsidP="000D5855">
      <w:pPr>
        <w:spacing w:after="0"/>
        <w:jc w:val="both"/>
        <w:rPr>
          <w:rFonts w:ascii="Arial" w:hAnsi="Arial" w:cs="Arial"/>
          <w:sz w:val="16"/>
          <w:szCs w:val="16"/>
        </w:rPr>
      </w:pPr>
    </w:p>
    <w:p w:rsidR="008F1F9C" w:rsidRDefault="008F1F9C" w:rsidP="000D5855">
      <w:pPr>
        <w:spacing w:after="0"/>
        <w:jc w:val="both"/>
        <w:rPr>
          <w:rFonts w:ascii="Arial" w:hAnsi="Arial" w:cs="Arial"/>
          <w:sz w:val="16"/>
          <w:szCs w:val="16"/>
        </w:rPr>
      </w:pPr>
    </w:p>
    <w:p w:rsidR="00F26E5C" w:rsidRDefault="00F26E5C" w:rsidP="00F26E5C">
      <w:pPr>
        <w:autoSpaceDE w:val="0"/>
        <w:autoSpaceDN w:val="0"/>
        <w:adjustRightInd w:val="0"/>
        <w:spacing w:after="0" w:line="240" w:lineRule="auto"/>
        <w:jc w:val="right"/>
        <w:rPr>
          <w:rFonts w:ascii="Arial" w:hAnsi="Arial" w:cs="Arial"/>
        </w:rPr>
      </w:pPr>
      <w:r>
        <w:rPr>
          <w:rFonts w:ascii="Arial" w:hAnsi="Arial" w:cs="Arial"/>
        </w:rPr>
        <w:lastRenderedPageBreak/>
        <w:t>Załącznik nr 2 do standardów</w:t>
      </w:r>
    </w:p>
    <w:p w:rsidR="00F26E5C" w:rsidRDefault="00F26E5C" w:rsidP="00F26E5C">
      <w:pPr>
        <w:autoSpaceDE w:val="0"/>
        <w:autoSpaceDN w:val="0"/>
        <w:adjustRightInd w:val="0"/>
        <w:spacing w:after="0" w:line="240" w:lineRule="auto"/>
        <w:jc w:val="right"/>
        <w:rPr>
          <w:rFonts w:ascii="Arial" w:hAnsi="Arial" w:cs="Arial"/>
        </w:rPr>
      </w:pPr>
    </w:p>
    <w:p w:rsidR="00F26E5C" w:rsidRDefault="00F26E5C" w:rsidP="00F26E5C">
      <w:pPr>
        <w:autoSpaceDE w:val="0"/>
        <w:autoSpaceDN w:val="0"/>
        <w:adjustRightInd w:val="0"/>
        <w:spacing w:after="0" w:line="240" w:lineRule="auto"/>
        <w:jc w:val="right"/>
        <w:rPr>
          <w:rFonts w:ascii="Arial" w:hAnsi="Arial" w:cs="Arial"/>
        </w:rPr>
      </w:pPr>
    </w:p>
    <w:p w:rsidR="00F26E5C" w:rsidRPr="00FF25EC" w:rsidRDefault="00F26E5C" w:rsidP="00F26E5C">
      <w:pPr>
        <w:autoSpaceDE w:val="0"/>
        <w:autoSpaceDN w:val="0"/>
        <w:adjustRightInd w:val="0"/>
        <w:spacing w:after="0" w:line="240" w:lineRule="auto"/>
        <w:jc w:val="right"/>
        <w:rPr>
          <w:rFonts w:ascii="Arial" w:hAnsi="Arial" w:cs="Arial"/>
        </w:rPr>
      </w:pPr>
      <w:r>
        <w:rPr>
          <w:rFonts w:ascii="Arial" w:hAnsi="Arial" w:cs="Arial"/>
        </w:rPr>
        <w:t>Tychy, …..</w:t>
      </w:r>
      <w:r w:rsidRPr="00FF25EC">
        <w:rPr>
          <w:rFonts w:ascii="Arial" w:hAnsi="Arial" w:cs="Arial"/>
        </w:rPr>
        <w:t>.....................................</w:t>
      </w:r>
    </w:p>
    <w:p w:rsidR="00F26E5C" w:rsidRDefault="00F26E5C" w:rsidP="00F26E5C">
      <w:pPr>
        <w:autoSpaceDE w:val="0"/>
        <w:autoSpaceDN w:val="0"/>
        <w:adjustRightInd w:val="0"/>
        <w:spacing w:after="0" w:line="240" w:lineRule="auto"/>
        <w:rPr>
          <w:rFonts w:ascii="Arial" w:hAnsi="Arial" w:cs="Arial"/>
          <w:b/>
          <w:bCs/>
        </w:rPr>
      </w:pPr>
    </w:p>
    <w:p w:rsidR="00F26E5C" w:rsidRDefault="00F26E5C" w:rsidP="00F26E5C">
      <w:pPr>
        <w:autoSpaceDE w:val="0"/>
        <w:autoSpaceDN w:val="0"/>
        <w:adjustRightInd w:val="0"/>
        <w:spacing w:after="0" w:line="288" w:lineRule="auto"/>
        <w:rPr>
          <w:rFonts w:ascii="Arial" w:hAnsi="Arial" w:cs="Arial"/>
          <w:b/>
          <w:bCs/>
        </w:rPr>
      </w:pPr>
    </w:p>
    <w:p w:rsidR="00F26E5C" w:rsidRPr="00FF25EC" w:rsidRDefault="00F26E5C" w:rsidP="00F26E5C">
      <w:pPr>
        <w:autoSpaceDE w:val="0"/>
        <w:autoSpaceDN w:val="0"/>
        <w:adjustRightInd w:val="0"/>
        <w:spacing w:after="0" w:line="288" w:lineRule="auto"/>
        <w:jc w:val="center"/>
        <w:rPr>
          <w:rFonts w:ascii="Arial" w:hAnsi="Arial" w:cs="Arial"/>
          <w:b/>
          <w:bCs/>
        </w:rPr>
      </w:pPr>
      <w:r w:rsidRPr="00FF25EC">
        <w:rPr>
          <w:rFonts w:ascii="Arial" w:hAnsi="Arial" w:cs="Arial"/>
          <w:b/>
          <w:bCs/>
        </w:rPr>
        <w:t>O</w:t>
      </w:r>
      <w:r>
        <w:rPr>
          <w:rFonts w:ascii="Arial" w:hAnsi="Arial" w:cs="Arial"/>
          <w:b/>
          <w:bCs/>
        </w:rPr>
        <w:t>świadczenie o znajomości i zobowiązaniu do przestrzegania zasad zawartych w Standardach ochrony małoletnich w Urzędzie Miasta Tychy</w:t>
      </w:r>
    </w:p>
    <w:p w:rsidR="00F26E5C" w:rsidRDefault="00F26E5C" w:rsidP="00F26E5C">
      <w:pPr>
        <w:autoSpaceDE w:val="0"/>
        <w:autoSpaceDN w:val="0"/>
        <w:adjustRightInd w:val="0"/>
        <w:spacing w:after="0" w:line="288" w:lineRule="auto"/>
        <w:rPr>
          <w:rFonts w:ascii="Arial" w:hAnsi="Arial" w:cs="Arial"/>
        </w:rPr>
      </w:pPr>
    </w:p>
    <w:p w:rsidR="00F26E5C" w:rsidRDefault="00F26E5C" w:rsidP="00F26E5C">
      <w:pPr>
        <w:autoSpaceDE w:val="0"/>
        <w:autoSpaceDN w:val="0"/>
        <w:adjustRightInd w:val="0"/>
        <w:spacing w:after="0" w:line="288" w:lineRule="auto"/>
        <w:rPr>
          <w:rFonts w:ascii="Arial" w:hAnsi="Arial" w:cs="Arial"/>
        </w:rPr>
      </w:pPr>
    </w:p>
    <w:p w:rsidR="00F26E5C" w:rsidRDefault="00F26E5C" w:rsidP="00F26E5C">
      <w:pPr>
        <w:autoSpaceDE w:val="0"/>
        <w:autoSpaceDN w:val="0"/>
        <w:adjustRightInd w:val="0"/>
        <w:spacing w:after="0" w:line="288" w:lineRule="auto"/>
        <w:rPr>
          <w:rFonts w:ascii="Arial" w:hAnsi="Arial" w:cs="Arial"/>
        </w:rPr>
      </w:pPr>
    </w:p>
    <w:p w:rsidR="00F26E5C" w:rsidRPr="00FF25EC" w:rsidRDefault="00F26E5C" w:rsidP="00F26E5C">
      <w:pPr>
        <w:autoSpaceDE w:val="0"/>
        <w:autoSpaceDN w:val="0"/>
        <w:adjustRightInd w:val="0"/>
        <w:spacing w:after="0" w:line="288" w:lineRule="auto"/>
        <w:rPr>
          <w:rFonts w:ascii="Arial" w:hAnsi="Arial" w:cs="Arial"/>
        </w:rPr>
      </w:pPr>
      <w:r w:rsidRPr="00FF25EC">
        <w:rPr>
          <w:rFonts w:ascii="Arial" w:hAnsi="Arial" w:cs="Arial"/>
        </w:rPr>
        <w:t xml:space="preserve">Ja, </w:t>
      </w:r>
      <w:r>
        <w:rPr>
          <w:rFonts w:ascii="Arial" w:hAnsi="Arial" w:cs="Arial"/>
        </w:rPr>
        <w:t xml:space="preserve">niżej podpisana/-y </w:t>
      </w:r>
      <w:r w:rsidRPr="00FF25EC">
        <w:rPr>
          <w:rFonts w:ascii="Arial" w:hAnsi="Arial" w:cs="Arial"/>
        </w:rPr>
        <w:t>...................................................................</w:t>
      </w:r>
      <w:r>
        <w:rPr>
          <w:rFonts w:ascii="Arial" w:hAnsi="Arial" w:cs="Arial"/>
        </w:rPr>
        <w:t>....................</w:t>
      </w:r>
      <w:r w:rsidRPr="00FF25EC">
        <w:rPr>
          <w:rFonts w:ascii="Arial" w:hAnsi="Arial" w:cs="Arial"/>
        </w:rPr>
        <w:t>.</w:t>
      </w:r>
      <w:r>
        <w:rPr>
          <w:rFonts w:ascii="Arial" w:hAnsi="Arial" w:cs="Arial"/>
        </w:rPr>
        <w:t xml:space="preserve">..................., </w:t>
      </w:r>
      <w:r w:rsidRPr="00FF25EC">
        <w:rPr>
          <w:rFonts w:ascii="Arial" w:hAnsi="Arial" w:cs="Arial"/>
        </w:rPr>
        <w:t>oświadczam, że zapoznałam</w:t>
      </w:r>
      <w:r>
        <w:rPr>
          <w:rFonts w:ascii="Arial" w:hAnsi="Arial" w:cs="Arial"/>
        </w:rPr>
        <w:t>/-</w:t>
      </w:r>
      <w:proofErr w:type="spellStart"/>
      <w:r>
        <w:rPr>
          <w:rFonts w:ascii="Arial" w:hAnsi="Arial" w:cs="Arial"/>
        </w:rPr>
        <w:t>ł</w:t>
      </w:r>
      <w:r w:rsidRPr="00FF25EC">
        <w:rPr>
          <w:rFonts w:ascii="Arial" w:hAnsi="Arial" w:cs="Arial"/>
        </w:rPr>
        <w:t>em</w:t>
      </w:r>
      <w:proofErr w:type="spellEnd"/>
      <w:r>
        <w:rPr>
          <w:rFonts w:ascii="Arial" w:hAnsi="Arial" w:cs="Arial"/>
        </w:rPr>
        <w:t>)</w:t>
      </w:r>
      <w:r w:rsidRPr="00FF25EC">
        <w:rPr>
          <w:rFonts w:ascii="Arial" w:hAnsi="Arial" w:cs="Arial"/>
        </w:rPr>
        <w:t xml:space="preserve"> się ze </w:t>
      </w:r>
      <w:r>
        <w:rPr>
          <w:rFonts w:ascii="Arial" w:hAnsi="Arial" w:cs="Arial"/>
        </w:rPr>
        <w:t>S</w:t>
      </w:r>
      <w:r w:rsidRPr="00FF25EC">
        <w:rPr>
          <w:rFonts w:ascii="Arial" w:hAnsi="Arial" w:cs="Arial"/>
        </w:rPr>
        <w:t xml:space="preserve">tandardami </w:t>
      </w:r>
      <w:r>
        <w:rPr>
          <w:rFonts w:ascii="Arial" w:hAnsi="Arial" w:cs="Arial"/>
        </w:rPr>
        <w:t>o</w:t>
      </w:r>
      <w:r w:rsidRPr="00FF25EC">
        <w:rPr>
          <w:rFonts w:ascii="Arial" w:hAnsi="Arial" w:cs="Arial"/>
        </w:rPr>
        <w:t xml:space="preserve">chrony </w:t>
      </w:r>
      <w:r>
        <w:rPr>
          <w:rFonts w:ascii="Arial" w:hAnsi="Arial" w:cs="Arial"/>
        </w:rPr>
        <w:t>m</w:t>
      </w:r>
      <w:r w:rsidRPr="00FF25EC">
        <w:rPr>
          <w:rFonts w:ascii="Arial" w:hAnsi="Arial" w:cs="Arial"/>
        </w:rPr>
        <w:t>ałoletnich w</w:t>
      </w:r>
      <w:r>
        <w:rPr>
          <w:rFonts w:ascii="Arial" w:hAnsi="Arial" w:cs="Arial"/>
        </w:rPr>
        <w:t xml:space="preserve"> </w:t>
      </w:r>
      <w:r w:rsidRPr="00024AD8">
        <w:rPr>
          <w:rFonts w:ascii="Arial" w:hAnsi="Arial" w:cs="Arial"/>
          <w:bCs/>
        </w:rPr>
        <w:t xml:space="preserve">Urzędzie Miasta </w:t>
      </w:r>
      <w:r>
        <w:rPr>
          <w:rFonts w:ascii="Arial" w:hAnsi="Arial" w:cs="Arial"/>
          <w:bCs/>
        </w:rPr>
        <w:t>Tychy</w:t>
      </w:r>
      <w:r>
        <w:rPr>
          <w:rFonts w:ascii="Arial" w:hAnsi="Arial" w:cs="Arial"/>
          <w:b/>
          <w:bCs/>
        </w:rPr>
        <w:t xml:space="preserve"> </w:t>
      </w:r>
      <w:r w:rsidRPr="004655C2">
        <w:rPr>
          <w:rFonts w:ascii="Arial" w:hAnsi="Arial" w:cs="Arial"/>
          <w:bCs/>
        </w:rPr>
        <w:t>i</w:t>
      </w:r>
      <w:r>
        <w:rPr>
          <w:rFonts w:ascii="Arial" w:hAnsi="Arial" w:cs="Arial"/>
        </w:rPr>
        <w:t xml:space="preserve"> zobowiązuj</w:t>
      </w:r>
      <w:r w:rsidR="00862BDA">
        <w:rPr>
          <w:rFonts w:ascii="Arial" w:hAnsi="Arial" w:cs="Arial"/>
        </w:rPr>
        <w:t>ę</w:t>
      </w:r>
      <w:r>
        <w:rPr>
          <w:rFonts w:ascii="Arial" w:hAnsi="Arial" w:cs="Arial"/>
        </w:rPr>
        <w:t xml:space="preserve"> się do</w:t>
      </w:r>
      <w:r w:rsidRPr="00FF25EC">
        <w:rPr>
          <w:rFonts w:ascii="Arial" w:hAnsi="Arial" w:cs="Arial"/>
        </w:rPr>
        <w:t xml:space="preserve"> ich przestrzega</w:t>
      </w:r>
      <w:r>
        <w:rPr>
          <w:rFonts w:ascii="Arial" w:hAnsi="Arial" w:cs="Arial"/>
        </w:rPr>
        <w:t>nia</w:t>
      </w:r>
      <w:r w:rsidRPr="00FF25EC">
        <w:rPr>
          <w:rFonts w:ascii="Arial" w:hAnsi="Arial" w:cs="Arial"/>
        </w:rPr>
        <w:t>.</w:t>
      </w:r>
    </w:p>
    <w:p w:rsidR="00F26E5C" w:rsidRDefault="00F26E5C" w:rsidP="00F26E5C">
      <w:pPr>
        <w:autoSpaceDE w:val="0"/>
        <w:autoSpaceDN w:val="0"/>
        <w:adjustRightInd w:val="0"/>
        <w:spacing w:after="0" w:line="288" w:lineRule="auto"/>
        <w:rPr>
          <w:rFonts w:ascii="Arial" w:hAnsi="Arial" w:cs="Arial"/>
        </w:rPr>
      </w:pPr>
    </w:p>
    <w:p w:rsidR="00F26E5C" w:rsidRDefault="00F26E5C" w:rsidP="00F26E5C">
      <w:pPr>
        <w:autoSpaceDE w:val="0"/>
        <w:autoSpaceDN w:val="0"/>
        <w:adjustRightInd w:val="0"/>
        <w:spacing w:after="0" w:line="288" w:lineRule="auto"/>
        <w:rPr>
          <w:rFonts w:ascii="Arial" w:hAnsi="Arial" w:cs="Arial"/>
        </w:rPr>
      </w:pPr>
    </w:p>
    <w:p w:rsidR="00F26E5C" w:rsidRDefault="00F26E5C" w:rsidP="00F26E5C">
      <w:pPr>
        <w:autoSpaceDE w:val="0"/>
        <w:autoSpaceDN w:val="0"/>
        <w:adjustRightInd w:val="0"/>
        <w:spacing w:after="0" w:line="288" w:lineRule="auto"/>
        <w:rPr>
          <w:rFonts w:ascii="Arial" w:hAnsi="Arial" w:cs="Arial"/>
        </w:rPr>
      </w:pPr>
    </w:p>
    <w:p w:rsidR="00F26E5C" w:rsidRDefault="00F26E5C" w:rsidP="00F26E5C">
      <w:pPr>
        <w:autoSpaceDE w:val="0"/>
        <w:autoSpaceDN w:val="0"/>
        <w:adjustRightInd w:val="0"/>
        <w:spacing w:after="0" w:line="288" w:lineRule="auto"/>
        <w:jc w:val="right"/>
        <w:rPr>
          <w:rFonts w:ascii="Arial" w:hAnsi="Arial" w:cs="Arial"/>
        </w:rPr>
      </w:pPr>
      <w:r w:rsidRPr="00FF25EC">
        <w:rPr>
          <w:rFonts w:ascii="Arial" w:hAnsi="Arial" w:cs="Arial"/>
        </w:rPr>
        <w:t>.......................................................................</w:t>
      </w:r>
    </w:p>
    <w:p w:rsidR="00F26E5C" w:rsidRPr="00FF25EC" w:rsidRDefault="00F26E5C" w:rsidP="00F26E5C">
      <w:pPr>
        <w:autoSpaceDE w:val="0"/>
        <w:autoSpaceDN w:val="0"/>
        <w:adjustRightInd w:val="0"/>
        <w:spacing w:after="0" w:line="240" w:lineRule="auto"/>
        <w:ind w:left="4248" w:firstLine="708"/>
        <w:jc w:val="center"/>
        <w:rPr>
          <w:rFonts w:ascii="Arial" w:hAnsi="Arial" w:cs="Arial"/>
          <w:sz w:val="16"/>
          <w:szCs w:val="16"/>
        </w:rPr>
      </w:pPr>
      <w:r>
        <w:rPr>
          <w:rFonts w:ascii="Arial" w:hAnsi="Arial" w:cs="Arial"/>
          <w:sz w:val="16"/>
          <w:szCs w:val="16"/>
        </w:rPr>
        <w:t>podpis</w:t>
      </w:r>
      <w:r w:rsidRPr="00FF25EC">
        <w:rPr>
          <w:rFonts w:ascii="Arial" w:hAnsi="Arial" w:cs="Arial"/>
          <w:sz w:val="16"/>
          <w:szCs w:val="16"/>
        </w:rPr>
        <w:t xml:space="preserve"> </w:t>
      </w:r>
    </w:p>
    <w:p w:rsidR="000D5855" w:rsidRDefault="000D5855"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F26E5C" w:rsidRDefault="00F26E5C" w:rsidP="000D5855">
      <w:pPr>
        <w:spacing w:after="0"/>
        <w:jc w:val="both"/>
        <w:rPr>
          <w:rFonts w:ascii="Arial" w:hAnsi="Arial" w:cs="Arial"/>
          <w:sz w:val="16"/>
          <w:szCs w:val="16"/>
        </w:rPr>
      </w:pPr>
    </w:p>
    <w:p w:rsidR="00943B17" w:rsidRDefault="00943B17" w:rsidP="000D5855">
      <w:pPr>
        <w:spacing w:after="0"/>
        <w:jc w:val="both"/>
        <w:rPr>
          <w:rFonts w:ascii="Arial" w:hAnsi="Arial" w:cs="Arial"/>
          <w:sz w:val="16"/>
          <w:szCs w:val="16"/>
        </w:rPr>
      </w:pPr>
    </w:p>
    <w:p w:rsidR="00943B17" w:rsidRDefault="00943B17" w:rsidP="000D5855">
      <w:pPr>
        <w:spacing w:after="0"/>
        <w:jc w:val="both"/>
        <w:rPr>
          <w:rFonts w:ascii="Arial" w:hAnsi="Arial" w:cs="Arial"/>
          <w:sz w:val="16"/>
          <w:szCs w:val="16"/>
        </w:rPr>
      </w:pPr>
    </w:p>
    <w:p w:rsidR="0020636B" w:rsidRDefault="0020636B" w:rsidP="0020636B">
      <w:pPr>
        <w:autoSpaceDE w:val="0"/>
        <w:autoSpaceDN w:val="0"/>
        <w:adjustRightInd w:val="0"/>
        <w:spacing w:after="0" w:line="240" w:lineRule="auto"/>
        <w:jc w:val="right"/>
        <w:rPr>
          <w:rFonts w:ascii="Arial" w:hAnsi="Arial" w:cs="Arial"/>
        </w:rPr>
      </w:pPr>
      <w:r>
        <w:rPr>
          <w:rFonts w:ascii="Arial" w:hAnsi="Arial" w:cs="Arial"/>
        </w:rPr>
        <w:lastRenderedPageBreak/>
        <w:t>Załącznik nr 3 do standardów</w:t>
      </w:r>
    </w:p>
    <w:p w:rsidR="0020636B" w:rsidRDefault="0020636B" w:rsidP="000D5855">
      <w:pPr>
        <w:spacing w:after="0"/>
        <w:jc w:val="both"/>
        <w:rPr>
          <w:rFonts w:ascii="Arial" w:hAnsi="Arial" w:cs="Arial"/>
          <w:sz w:val="16"/>
          <w:szCs w:val="16"/>
        </w:rPr>
      </w:pPr>
    </w:p>
    <w:p w:rsidR="0020636B" w:rsidRPr="00FE5288" w:rsidRDefault="0020636B" w:rsidP="0020636B">
      <w:pPr>
        <w:spacing w:after="51" w:line="264" w:lineRule="auto"/>
        <w:ind w:left="85" w:right="83" w:hanging="10"/>
        <w:jc w:val="center"/>
        <w:rPr>
          <w:rFonts w:ascii="Arial" w:eastAsia="Times New Roman" w:hAnsi="Arial" w:cs="Arial"/>
          <w:color w:val="000000"/>
          <w:kern w:val="2"/>
          <w:sz w:val="24"/>
          <w:lang w:eastAsia="pl-PL"/>
        </w:rPr>
      </w:pPr>
      <w:r w:rsidRPr="00FE5288">
        <w:rPr>
          <w:rFonts w:ascii="Arial" w:eastAsia="Times New Roman" w:hAnsi="Arial" w:cs="Arial"/>
          <w:b/>
          <w:color w:val="000000"/>
          <w:kern w:val="2"/>
          <w:sz w:val="24"/>
          <w:lang w:eastAsia="pl-PL"/>
        </w:rPr>
        <w:t xml:space="preserve">KARTA INTERWENCJI  </w:t>
      </w:r>
    </w:p>
    <w:p w:rsidR="0020636B" w:rsidRPr="00FE5288" w:rsidRDefault="0020636B" w:rsidP="0020636B">
      <w:pPr>
        <w:spacing w:after="212" w:line="264" w:lineRule="auto"/>
        <w:ind w:left="85" w:right="82" w:hanging="10"/>
        <w:jc w:val="center"/>
        <w:rPr>
          <w:rFonts w:ascii="Arial" w:eastAsia="Times New Roman" w:hAnsi="Arial" w:cs="Arial"/>
          <w:color w:val="000000"/>
          <w:kern w:val="2"/>
          <w:sz w:val="24"/>
          <w:lang w:eastAsia="pl-PL"/>
        </w:rPr>
      </w:pPr>
    </w:p>
    <w:tbl>
      <w:tblPr>
        <w:tblStyle w:val="TableGrid"/>
        <w:tblW w:w="9439" w:type="dxa"/>
        <w:tblInd w:w="5" w:type="dxa"/>
        <w:tblCellMar>
          <w:top w:w="134" w:type="dxa"/>
          <w:left w:w="108" w:type="dxa"/>
          <w:right w:w="106" w:type="dxa"/>
        </w:tblCellMar>
        <w:tblLook w:val="04A0"/>
      </w:tblPr>
      <w:tblGrid>
        <w:gridCol w:w="3309"/>
        <w:gridCol w:w="3054"/>
        <w:gridCol w:w="3076"/>
      </w:tblGrid>
      <w:tr w:rsidR="0020636B" w:rsidRPr="00FE5288" w:rsidTr="0020636B">
        <w:trPr>
          <w:trHeight w:val="569"/>
        </w:trPr>
        <w:tc>
          <w:tcPr>
            <w:tcW w:w="6363" w:type="dxa"/>
            <w:gridSpan w:val="2"/>
            <w:tcBorders>
              <w:top w:val="single" w:sz="4" w:space="0" w:color="000000"/>
              <w:left w:val="single" w:sz="4" w:space="0" w:color="000000"/>
              <w:bottom w:val="single" w:sz="4" w:space="0" w:color="000000"/>
              <w:right w:val="nil"/>
            </w:tcBorders>
            <w:vAlign w:val="center"/>
            <w:hideMark/>
          </w:tcPr>
          <w:p w:rsidR="0020636B" w:rsidRPr="00FE5288" w:rsidRDefault="0020636B" w:rsidP="0020636B">
            <w:pPr>
              <w:spacing w:line="256" w:lineRule="auto"/>
              <w:ind w:left="3"/>
              <w:rPr>
                <w:rFonts w:ascii="Arial" w:hAnsi="Arial" w:cs="Arial"/>
                <w:color w:val="000000"/>
                <w:sz w:val="24"/>
                <w:lang w:eastAsia="pl-PL"/>
              </w:rPr>
            </w:pPr>
            <w:r w:rsidRPr="00FE5288">
              <w:rPr>
                <w:rFonts w:ascii="Arial" w:hAnsi="Arial" w:cs="Arial"/>
                <w:color w:val="000000"/>
                <w:sz w:val="24"/>
                <w:lang w:eastAsia="pl-PL"/>
              </w:rPr>
              <w:t xml:space="preserve">Imię i nazwisko </w:t>
            </w:r>
            <w:r>
              <w:rPr>
                <w:rFonts w:ascii="Arial" w:hAnsi="Arial" w:cs="Arial"/>
                <w:color w:val="000000"/>
                <w:sz w:val="24"/>
                <w:lang w:eastAsia="pl-PL"/>
              </w:rPr>
              <w:t>zgłaszającego</w:t>
            </w:r>
          </w:p>
        </w:tc>
        <w:tc>
          <w:tcPr>
            <w:tcW w:w="3076" w:type="dxa"/>
            <w:tcBorders>
              <w:top w:val="single" w:sz="4" w:space="0" w:color="000000"/>
              <w:left w:val="nil"/>
              <w:bottom w:val="single" w:sz="4" w:space="0" w:color="000000"/>
              <w:right w:val="single" w:sz="4" w:space="0" w:color="000000"/>
            </w:tcBorders>
          </w:tcPr>
          <w:p w:rsidR="0020636B" w:rsidRPr="00FE5288" w:rsidRDefault="0020636B" w:rsidP="0020636B">
            <w:pPr>
              <w:spacing w:after="160" w:line="256" w:lineRule="auto"/>
              <w:rPr>
                <w:rFonts w:ascii="Arial" w:hAnsi="Arial" w:cs="Arial"/>
                <w:color w:val="000000"/>
                <w:sz w:val="24"/>
                <w:lang w:eastAsia="pl-PL"/>
              </w:rPr>
            </w:pPr>
          </w:p>
        </w:tc>
      </w:tr>
      <w:tr w:rsidR="0020636B" w:rsidRPr="00FE5288" w:rsidTr="0020636B">
        <w:trPr>
          <w:trHeight w:val="569"/>
        </w:trPr>
        <w:tc>
          <w:tcPr>
            <w:tcW w:w="6363" w:type="dxa"/>
            <w:gridSpan w:val="2"/>
            <w:tcBorders>
              <w:top w:val="single" w:sz="4" w:space="0" w:color="000000"/>
              <w:left w:val="single" w:sz="4" w:space="0" w:color="000000"/>
              <w:bottom w:val="single" w:sz="4" w:space="0" w:color="000000"/>
              <w:right w:val="nil"/>
            </w:tcBorders>
            <w:vAlign w:val="center"/>
          </w:tcPr>
          <w:p w:rsidR="0020636B" w:rsidRDefault="0020636B" w:rsidP="0020636B">
            <w:pPr>
              <w:spacing w:line="256" w:lineRule="auto"/>
              <w:ind w:left="3"/>
              <w:rPr>
                <w:rFonts w:ascii="Arial" w:hAnsi="Arial" w:cs="Arial"/>
                <w:color w:val="000000"/>
                <w:sz w:val="24"/>
                <w:lang w:eastAsia="pl-PL"/>
              </w:rPr>
            </w:pPr>
            <w:r>
              <w:rPr>
                <w:rFonts w:ascii="Arial" w:hAnsi="Arial" w:cs="Arial"/>
                <w:color w:val="000000"/>
                <w:sz w:val="24"/>
                <w:lang w:eastAsia="pl-PL"/>
              </w:rPr>
              <w:t>Imię i nazwisko małoletniego, którego dotyczy zgłoszenie</w:t>
            </w:r>
          </w:p>
          <w:p w:rsidR="0020636B" w:rsidRDefault="0020636B" w:rsidP="0020636B">
            <w:pPr>
              <w:spacing w:line="256" w:lineRule="auto"/>
              <w:ind w:left="3"/>
              <w:rPr>
                <w:rFonts w:ascii="Arial" w:hAnsi="Arial" w:cs="Arial"/>
                <w:color w:val="000000"/>
                <w:sz w:val="24"/>
                <w:lang w:eastAsia="pl-PL"/>
              </w:rPr>
            </w:pPr>
          </w:p>
          <w:p w:rsidR="0020636B" w:rsidRPr="00FE5288" w:rsidRDefault="0020636B" w:rsidP="0020636B">
            <w:pPr>
              <w:spacing w:line="256" w:lineRule="auto"/>
              <w:ind w:left="3"/>
              <w:rPr>
                <w:rFonts w:ascii="Arial" w:hAnsi="Arial" w:cs="Arial"/>
                <w:color w:val="000000"/>
                <w:sz w:val="24"/>
                <w:lang w:eastAsia="pl-PL"/>
              </w:rPr>
            </w:pPr>
          </w:p>
        </w:tc>
        <w:tc>
          <w:tcPr>
            <w:tcW w:w="3076" w:type="dxa"/>
            <w:tcBorders>
              <w:top w:val="single" w:sz="4" w:space="0" w:color="000000"/>
              <w:left w:val="nil"/>
              <w:bottom w:val="single" w:sz="4" w:space="0" w:color="000000"/>
              <w:right w:val="single" w:sz="4" w:space="0" w:color="000000"/>
            </w:tcBorders>
          </w:tcPr>
          <w:p w:rsidR="0020636B" w:rsidRPr="00FE5288" w:rsidRDefault="0020636B" w:rsidP="0020636B">
            <w:pPr>
              <w:spacing w:after="160" w:line="256" w:lineRule="auto"/>
              <w:rPr>
                <w:rFonts w:ascii="Arial" w:hAnsi="Arial" w:cs="Arial"/>
                <w:color w:val="000000"/>
                <w:sz w:val="24"/>
                <w:lang w:eastAsia="pl-PL"/>
              </w:rPr>
            </w:pPr>
          </w:p>
        </w:tc>
      </w:tr>
      <w:tr w:rsidR="0020636B" w:rsidRPr="00FE5288" w:rsidTr="0020636B">
        <w:trPr>
          <w:trHeight w:val="886"/>
        </w:trPr>
        <w:tc>
          <w:tcPr>
            <w:tcW w:w="3309" w:type="dxa"/>
            <w:tcBorders>
              <w:top w:val="single" w:sz="4" w:space="0" w:color="000000"/>
              <w:left w:val="single" w:sz="4" w:space="0" w:color="000000"/>
              <w:bottom w:val="single" w:sz="4" w:space="0" w:color="000000"/>
              <w:right w:val="single" w:sz="4" w:space="0" w:color="000000"/>
            </w:tcBorders>
            <w:vAlign w:val="center"/>
            <w:hideMark/>
          </w:tcPr>
          <w:p w:rsidR="0020636B" w:rsidRDefault="0020636B" w:rsidP="0020636B">
            <w:pPr>
              <w:spacing w:line="256" w:lineRule="auto"/>
              <w:ind w:left="3" w:right="155"/>
              <w:rPr>
                <w:rFonts w:ascii="Arial" w:hAnsi="Arial" w:cs="Arial"/>
                <w:color w:val="000000"/>
                <w:sz w:val="24"/>
                <w:lang w:eastAsia="pl-PL"/>
              </w:rPr>
            </w:pPr>
            <w:r w:rsidRPr="00FE5288">
              <w:rPr>
                <w:rFonts w:ascii="Arial" w:hAnsi="Arial" w:cs="Arial"/>
                <w:color w:val="000000"/>
                <w:sz w:val="24"/>
                <w:lang w:eastAsia="pl-PL"/>
              </w:rPr>
              <w:t xml:space="preserve">Przyczyna interwencji </w:t>
            </w:r>
          </w:p>
          <w:p w:rsidR="0020636B" w:rsidRPr="00FE5288" w:rsidRDefault="0020636B" w:rsidP="0020636B">
            <w:pPr>
              <w:spacing w:line="256" w:lineRule="auto"/>
              <w:ind w:left="3" w:right="155"/>
              <w:rPr>
                <w:rFonts w:ascii="Arial" w:hAnsi="Arial" w:cs="Arial"/>
                <w:color w:val="000000"/>
                <w:sz w:val="24"/>
                <w:lang w:eastAsia="pl-PL"/>
              </w:rPr>
            </w:pPr>
            <w:r w:rsidRPr="00FE5288">
              <w:rPr>
                <w:rFonts w:ascii="Arial" w:hAnsi="Arial" w:cs="Arial"/>
                <w:color w:val="000000"/>
                <w:sz w:val="24"/>
                <w:lang w:eastAsia="pl-PL"/>
              </w:rPr>
              <w:t>(</w:t>
            </w:r>
            <w:r>
              <w:rPr>
                <w:rFonts w:ascii="Arial" w:hAnsi="Arial" w:cs="Arial"/>
                <w:color w:val="000000"/>
                <w:sz w:val="24"/>
                <w:lang w:eastAsia="pl-PL"/>
              </w:rPr>
              <w:t xml:space="preserve">opis </w:t>
            </w:r>
            <w:r w:rsidRPr="00FE5288">
              <w:rPr>
                <w:rFonts w:ascii="Arial" w:hAnsi="Arial" w:cs="Arial"/>
                <w:color w:val="000000"/>
                <w:sz w:val="24"/>
                <w:lang w:eastAsia="pl-PL"/>
              </w:rPr>
              <w:t>forma krzywdzenia</w:t>
            </w:r>
            <w:r>
              <w:rPr>
                <w:rFonts w:ascii="Arial" w:hAnsi="Arial" w:cs="Arial"/>
                <w:color w:val="000000"/>
                <w:sz w:val="24"/>
                <w:lang w:eastAsia="pl-PL"/>
              </w:rPr>
              <w:t>, podanie kto, kiedy i w jaki sposób dopuścił się krzywdzenia małoletniego</w:t>
            </w:r>
            <w:r w:rsidRPr="00FE5288">
              <w:rPr>
                <w:rFonts w:ascii="Arial" w:hAnsi="Arial" w:cs="Arial"/>
                <w:color w:val="000000"/>
                <w:sz w:val="24"/>
                <w:lang w:eastAsia="pl-PL"/>
              </w:rPr>
              <w:t xml:space="preserve">) </w:t>
            </w:r>
          </w:p>
        </w:tc>
        <w:tc>
          <w:tcPr>
            <w:tcW w:w="3054" w:type="dxa"/>
            <w:tcBorders>
              <w:top w:val="single" w:sz="4" w:space="0" w:color="000000"/>
              <w:left w:val="single" w:sz="4" w:space="0" w:color="000000"/>
              <w:bottom w:val="single" w:sz="4" w:space="0" w:color="000000"/>
              <w:right w:val="nil"/>
            </w:tcBorders>
            <w:hideMark/>
          </w:tcPr>
          <w:p w:rsidR="0020636B" w:rsidRPr="00FE5288" w:rsidRDefault="0020636B" w:rsidP="0020636B">
            <w:pPr>
              <w:spacing w:line="256" w:lineRule="auto"/>
              <w:rPr>
                <w:rFonts w:ascii="Arial" w:hAnsi="Arial" w:cs="Arial"/>
                <w:color w:val="000000"/>
                <w:sz w:val="24"/>
                <w:lang w:eastAsia="pl-PL"/>
              </w:rPr>
            </w:pPr>
            <w:r w:rsidRPr="00FE5288">
              <w:rPr>
                <w:rFonts w:ascii="Arial" w:hAnsi="Arial" w:cs="Arial"/>
                <w:color w:val="000000"/>
                <w:sz w:val="24"/>
                <w:lang w:eastAsia="pl-PL"/>
              </w:rPr>
              <w:t xml:space="preserve"> </w:t>
            </w:r>
          </w:p>
        </w:tc>
        <w:tc>
          <w:tcPr>
            <w:tcW w:w="3076" w:type="dxa"/>
            <w:tcBorders>
              <w:top w:val="single" w:sz="4" w:space="0" w:color="000000"/>
              <w:left w:val="nil"/>
              <w:bottom w:val="single" w:sz="4" w:space="0" w:color="000000"/>
              <w:right w:val="single" w:sz="4" w:space="0" w:color="000000"/>
            </w:tcBorders>
          </w:tcPr>
          <w:p w:rsidR="0020636B" w:rsidRPr="00FE5288" w:rsidRDefault="0020636B" w:rsidP="0020636B">
            <w:pPr>
              <w:spacing w:after="160" w:line="256" w:lineRule="auto"/>
              <w:rPr>
                <w:rFonts w:ascii="Arial" w:hAnsi="Arial" w:cs="Arial"/>
                <w:color w:val="000000"/>
                <w:sz w:val="24"/>
                <w:lang w:eastAsia="pl-PL"/>
              </w:rPr>
            </w:pPr>
          </w:p>
        </w:tc>
      </w:tr>
      <w:tr w:rsidR="0020636B" w:rsidRPr="00FE5288" w:rsidTr="0020636B">
        <w:trPr>
          <w:trHeight w:val="566"/>
        </w:trPr>
        <w:tc>
          <w:tcPr>
            <w:tcW w:w="3309" w:type="dxa"/>
            <w:vMerge w:val="restart"/>
            <w:tcBorders>
              <w:top w:val="single" w:sz="4" w:space="0" w:color="000000"/>
              <w:left w:val="single" w:sz="4" w:space="0" w:color="000000"/>
              <w:bottom w:val="single" w:sz="4" w:space="0" w:color="000000"/>
              <w:right w:val="single" w:sz="4" w:space="0" w:color="000000"/>
            </w:tcBorders>
            <w:vAlign w:val="center"/>
            <w:hideMark/>
          </w:tcPr>
          <w:p w:rsidR="0020636B" w:rsidRDefault="0020636B" w:rsidP="0020636B">
            <w:pPr>
              <w:spacing w:line="256" w:lineRule="auto"/>
              <w:rPr>
                <w:rFonts w:ascii="Arial" w:hAnsi="Arial" w:cs="Arial"/>
                <w:color w:val="000000"/>
                <w:sz w:val="24"/>
                <w:lang w:eastAsia="pl-PL"/>
              </w:rPr>
            </w:pPr>
            <w:r w:rsidRPr="00FE5288">
              <w:rPr>
                <w:rFonts w:ascii="Arial" w:hAnsi="Arial" w:cs="Arial"/>
                <w:color w:val="000000"/>
                <w:sz w:val="24"/>
                <w:lang w:eastAsia="pl-PL"/>
              </w:rPr>
              <w:t xml:space="preserve">Opis działań podjętych </w:t>
            </w:r>
            <w:r>
              <w:rPr>
                <w:rFonts w:ascii="Arial" w:hAnsi="Arial" w:cs="Arial"/>
                <w:color w:val="000000"/>
                <w:sz w:val="24"/>
                <w:lang w:eastAsia="pl-PL"/>
              </w:rPr>
              <w:t xml:space="preserve">w Urzędzie Miasta Tychy po zgłoszeniu </w:t>
            </w:r>
          </w:p>
          <w:p w:rsidR="0020636B" w:rsidRDefault="0020636B" w:rsidP="0020636B">
            <w:pPr>
              <w:spacing w:line="256" w:lineRule="auto"/>
              <w:ind w:left="3"/>
              <w:rPr>
                <w:rFonts w:ascii="Arial" w:hAnsi="Arial" w:cs="Arial"/>
                <w:color w:val="000000"/>
                <w:sz w:val="24"/>
                <w:lang w:eastAsia="pl-PL"/>
              </w:rPr>
            </w:pPr>
            <w:r>
              <w:rPr>
                <w:rFonts w:ascii="Arial" w:hAnsi="Arial" w:cs="Arial"/>
                <w:color w:val="000000"/>
                <w:sz w:val="24"/>
                <w:lang w:eastAsia="pl-PL"/>
              </w:rPr>
              <w:t>(np. rozmowa z pracownikami, rodzicami/opiekunami małoletniego, zawiadomienie odpowiednich służb)</w:t>
            </w:r>
          </w:p>
          <w:p w:rsidR="0020636B" w:rsidRDefault="0020636B" w:rsidP="0020636B">
            <w:pPr>
              <w:spacing w:line="256" w:lineRule="auto"/>
              <w:ind w:left="3"/>
              <w:rPr>
                <w:rFonts w:ascii="Arial" w:hAnsi="Arial" w:cs="Arial"/>
                <w:color w:val="000000"/>
                <w:sz w:val="24"/>
                <w:lang w:eastAsia="pl-PL"/>
              </w:rPr>
            </w:pPr>
          </w:p>
          <w:p w:rsidR="0020636B" w:rsidRDefault="0020636B" w:rsidP="0020636B">
            <w:pPr>
              <w:spacing w:line="256" w:lineRule="auto"/>
              <w:ind w:left="3"/>
              <w:rPr>
                <w:rFonts w:ascii="Arial" w:hAnsi="Arial" w:cs="Arial"/>
                <w:color w:val="000000"/>
                <w:sz w:val="24"/>
                <w:lang w:eastAsia="pl-PL"/>
              </w:rPr>
            </w:pPr>
          </w:p>
          <w:p w:rsidR="0020636B" w:rsidRDefault="0020636B" w:rsidP="0020636B">
            <w:pPr>
              <w:spacing w:line="256" w:lineRule="auto"/>
              <w:ind w:left="3"/>
              <w:rPr>
                <w:rFonts w:ascii="Arial" w:hAnsi="Arial" w:cs="Arial"/>
                <w:color w:val="000000"/>
                <w:sz w:val="24"/>
                <w:lang w:eastAsia="pl-PL"/>
              </w:rPr>
            </w:pPr>
          </w:p>
          <w:p w:rsidR="0020636B" w:rsidRDefault="0020636B" w:rsidP="0020636B">
            <w:pPr>
              <w:spacing w:line="256" w:lineRule="auto"/>
              <w:rPr>
                <w:rFonts w:ascii="Arial" w:hAnsi="Arial" w:cs="Arial"/>
                <w:color w:val="000000"/>
                <w:sz w:val="24"/>
                <w:lang w:eastAsia="pl-PL"/>
              </w:rPr>
            </w:pPr>
          </w:p>
          <w:p w:rsidR="0020636B" w:rsidRDefault="0020636B" w:rsidP="0020636B">
            <w:pPr>
              <w:spacing w:line="256" w:lineRule="auto"/>
              <w:ind w:left="3"/>
              <w:rPr>
                <w:rFonts w:ascii="Arial" w:hAnsi="Arial" w:cs="Arial"/>
                <w:color w:val="000000"/>
                <w:sz w:val="24"/>
                <w:lang w:eastAsia="pl-PL"/>
              </w:rPr>
            </w:pPr>
            <w:r w:rsidRPr="00FE5288">
              <w:rPr>
                <w:rFonts w:ascii="Arial" w:hAnsi="Arial" w:cs="Arial"/>
                <w:color w:val="000000"/>
                <w:sz w:val="24"/>
                <w:lang w:eastAsia="pl-PL"/>
              </w:rPr>
              <w:t>Wynik</w:t>
            </w:r>
            <w:r>
              <w:rPr>
                <w:rFonts w:ascii="Arial" w:hAnsi="Arial" w:cs="Arial"/>
                <w:color w:val="000000"/>
                <w:sz w:val="24"/>
                <w:lang w:eastAsia="pl-PL"/>
              </w:rPr>
              <w:t xml:space="preserve"> </w:t>
            </w:r>
            <w:r w:rsidRPr="00FE5288">
              <w:rPr>
                <w:rFonts w:ascii="Arial" w:hAnsi="Arial" w:cs="Arial"/>
                <w:color w:val="000000"/>
                <w:sz w:val="24"/>
                <w:lang w:eastAsia="pl-PL"/>
              </w:rPr>
              <w:t>interwencji</w:t>
            </w:r>
            <w:r>
              <w:rPr>
                <w:rFonts w:ascii="Arial" w:hAnsi="Arial" w:cs="Arial"/>
                <w:color w:val="000000"/>
                <w:sz w:val="24"/>
                <w:lang w:eastAsia="pl-PL"/>
              </w:rPr>
              <w:t xml:space="preserve"> </w:t>
            </w:r>
          </w:p>
          <w:p w:rsidR="0020636B" w:rsidRPr="00FE5288" w:rsidRDefault="0020636B" w:rsidP="0020636B">
            <w:pPr>
              <w:spacing w:line="256" w:lineRule="auto"/>
              <w:ind w:left="3"/>
              <w:rPr>
                <w:rFonts w:ascii="Arial" w:hAnsi="Arial" w:cs="Arial"/>
                <w:color w:val="000000"/>
                <w:sz w:val="24"/>
                <w:lang w:eastAsia="pl-PL"/>
              </w:rPr>
            </w:pPr>
            <w:r>
              <w:rPr>
                <w:rFonts w:ascii="Arial" w:hAnsi="Arial" w:cs="Arial"/>
                <w:color w:val="000000"/>
                <w:sz w:val="24"/>
                <w:lang w:eastAsia="pl-PL"/>
              </w:rPr>
              <w:t>(np.</w:t>
            </w:r>
            <w:r w:rsidRPr="00FE5288">
              <w:rPr>
                <w:rFonts w:ascii="Arial" w:hAnsi="Arial" w:cs="Arial"/>
                <w:color w:val="000000"/>
                <w:sz w:val="24"/>
                <w:lang w:eastAsia="pl-PL"/>
              </w:rPr>
              <w:t xml:space="preserve"> działania </w:t>
            </w:r>
            <w:r>
              <w:rPr>
                <w:rFonts w:ascii="Arial" w:hAnsi="Arial" w:cs="Arial"/>
                <w:color w:val="000000"/>
                <w:sz w:val="24"/>
                <w:lang w:eastAsia="pl-PL"/>
              </w:rPr>
              <w:t xml:space="preserve">rodziców/opiekunów, odpowiednich jednostek </w:t>
            </w:r>
            <w:r w:rsidRPr="00FE5288">
              <w:rPr>
                <w:rFonts w:ascii="Arial" w:hAnsi="Arial" w:cs="Arial"/>
                <w:color w:val="000000"/>
                <w:sz w:val="24"/>
                <w:lang w:eastAsia="pl-PL"/>
              </w:rPr>
              <w:t>organów sprawiedliwości</w:t>
            </w:r>
            <w:r>
              <w:rPr>
                <w:rFonts w:ascii="Arial" w:hAnsi="Arial" w:cs="Arial"/>
                <w:color w:val="000000"/>
                <w:sz w:val="24"/>
                <w:lang w:eastAsia="pl-PL"/>
              </w:rPr>
              <w:t>)</w:t>
            </w:r>
          </w:p>
        </w:tc>
        <w:tc>
          <w:tcPr>
            <w:tcW w:w="3054" w:type="dxa"/>
            <w:tcBorders>
              <w:top w:val="single" w:sz="4" w:space="0" w:color="000000"/>
              <w:left w:val="single" w:sz="4" w:space="0" w:color="000000"/>
              <w:bottom w:val="single" w:sz="4" w:space="0" w:color="000000"/>
              <w:right w:val="single" w:sz="4" w:space="0" w:color="000000"/>
            </w:tcBorders>
            <w:vAlign w:val="center"/>
            <w:hideMark/>
          </w:tcPr>
          <w:p w:rsidR="0020636B" w:rsidRPr="00FE5288" w:rsidRDefault="0020636B" w:rsidP="0020636B">
            <w:pPr>
              <w:spacing w:line="256" w:lineRule="auto"/>
              <w:rPr>
                <w:rFonts w:ascii="Arial" w:hAnsi="Arial" w:cs="Arial"/>
                <w:color w:val="000000"/>
                <w:sz w:val="24"/>
                <w:lang w:eastAsia="pl-PL"/>
              </w:rPr>
            </w:pPr>
            <w:r w:rsidRPr="00FE5288">
              <w:rPr>
                <w:rFonts w:ascii="Arial" w:hAnsi="Arial" w:cs="Arial"/>
                <w:color w:val="000000"/>
                <w:sz w:val="24"/>
                <w:lang w:eastAsia="pl-PL"/>
              </w:rPr>
              <w:t xml:space="preserve">Data </w:t>
            </w:r>
          </w:p>
        </w:tc>
        <w:tc>
          <w:tcPr>
            <w:tcW w:w="3076" w:type="dxa"/>
            <w:tcBorders>
              <w:top w:val="single" w:sz="4" w:space="0" w:color="000000"/>
              <w:left w:val="single" w:sz="4" w:space="0" w:color="000000"/>
              <w:bottom w:val="single" w:sz="4" w:space="0" w:color="000000"/>
              <w:right w:val="single" w:sz="4" w:space="0" w:color="000000"/>
            </w:tcBorders>
            <w:vAlign w:val="center"/>
            <w:hideMark/>
          </w:tcPr>
          <w:p w:rsidR="0020636B" w:rsidRPr="00FE5288" w:rsidRDefault="0020636B" w:rsidP="0020636B">
            <w:pPr>
              <w:spacing w:line="256" w:lineRule="auto"/>
              <w:ind w:left="2"/>
              <w:rPr>
                <w:rFonts w:ascii="Arial" w:hAnsi="Arial" w:cs="Arial"/>
                <w:color w:val="000000"/>
                <w:sz w:val="24"/>
                <w:lang w:eastAsia="pl-PL"/>
              </w:rPr>
            </w:pPr>
            <w:r w:rsidRPr="00FE5288">
              <w:rPr>
                <w:rFonts w:ascii="Arial" w:hAnsi="Arial" w:cs="Arial"/>
                <w:color w:val="000000"/>
                <w:sz w:val="24"/>
                <w:lang w:eastAsia="pl-PL"/>
              </w:rPr>
              <w:t xml:space="preserve">Działanie  </w:t>
            </w:r>
          </w:p>
        </w:tc>
      </w:tr>
      <w:tr w:rsidR="0020636B" w:rsidRPr="00FE5288" w:rsidTr="0020636B">
        <w:trPr>
          <w:trHeight w:val="5909"/>
        </w:trPr>
        <w:tc>
          <w:tcPr>
            <w:tcW w:w="3309" w:type="dxa"/>
            <w:vMerge/>
            <w:tcBorders>
              <w:top w:val="single" w:sz="4" w:space="0" w:color="000000"/>
              <w:left w:val="single" w:sz="4" w:space="0" w:color="000000"/>
              <w:bottom w:val="single" w:sz="4" w:space="0" w:color="000000"/>
              <w:right w:val="single" w:sz="4" w:space="0" w:color="000000"/>
            </w:tcBorders>
            <w:vAlign w:val="center"/>
          </w:tcPr>
          <w:p w:rsidR="0020636B" w:rsidRPr="00FE5288" w:rsidRDefault="0020636B" w:rsidP="0020636B">
            <w:pPr>
              <w:spacing w:line="256" w:lineRule="auto"/>
              <w:rPr>
                <w:rFonts w:ascii="Arial" w:hAnsi="Arial" w:cs="Arial"/>
                <w:color w:val="000000"/>
                <w:sz w:val="24"/>
                <w:lang w:eastAsia="pl-PL"/>
              </w:rPr>
            </w:pPr>
          </w:p>
        </w:tc>
        <w:tc>
          <w:tcPr>
            <w:tcW w:w="3054" w:type="dxa"/>
            <w:tcBorders>
              <w:top w:val="single" w:sz="4" w:space="0" w:color="000000"/>
              <w:left w:val="single" w:sz="4" w:space="0" w:color="000000"/>
              <w:bottom w:val="single" w:sz="4" w:space="0" w:color="000000"/>
              <w:right w:val="single" w:sz="4" w:space="0" w:color="000000"/>
            </w:tcBorders>
            <w:vAlign w:val="center"/>
          </w:tcPr>
          <w:p w:rsidR="0020636B" w:rsidRPr="00FE5288" w:rsidRDefault="0020636B" w:rsidP="0020636B">
            <w:pPr>
              <w:spacing w:after="136" w:line="256" w:lineRule="auto"/>
              <w:rPr>
                <w:rFonts w:ascii="Arial" w:hAnsi="Arial" w:cs="Arial"/>
                <w:color w:val="000000"/>
                <w:sz w:val="24"/>
                <w:lang w:eastAsia="pl-PL"/>
              </w:rPr>
            </w:pPr>
            <w:r w:rsidRPr="00FE5288">
              <w:rPr>
                <w:rFonts w:ascii="Arial" w:hAnsi="Arial" w:cs="Arial"/>
                <w:color w:val="000000"/>
                <w:sz w:val="24"/>
                <w:lang w:eastAsia="pl-PL"/>
              </w:rPr>
              <w:t xml:space="preserve"> </w:t>
            </w:r>
          </w:p>
          <w:p w:rsidR="0020636B" w:rsidRPr="00FE5288" w:rsidRDefault="0020636B" w:rsidP="0020636B">
            <w:pPr>
              <w:spacing w:after="136" w:line="256" w:lineRule="auto"/>
              <w:rPr>
                <w:rFonts w:ascii="Arial" w:hAnsi="Arial" w:cs="Arial"/>
                <w:color w:val="000000"/>
                <w:sz w:val="24"/>
                <w:lang w:eastAsia="pl-PL"/>
              </w:rPr>
            </w:pPr>
            <w:r w:rsidRPr="00FE5288">
              <w:rPr>
                <w:rFonts w:ascii="Arial" w:hAnsi="Arial" w:cs="Arial"/>
                <w:color w:val="000000"/>
                <w:sz w:val="24"/>
                <w:lang w:eastAsia="pl-PL"/>
              </w:rPr>
              <w:t xml:space="preserve"> </w:t>
            </w:r>
          </w:p>
          <w:p w:rsidR="0020636B" w:rsidRPr="00FE5288" w:rsidRDefault="0020636B" w:rsidP="0020636B">
            <w:pPr>
              <w:spacing w:line="256" w:lineRule="auto"/>
              <w:rPr>
                <w:rFonts w:ascii="Arial" w:hAnsi="Arial" w:cs="Arial"/>
                <w:color w:val="000000"/>
                <w:sz w:val="24"/>
                <w:lang w:eastAsia="pl-PL"/>
              </w:rPr>
            </w:pPr>
            <w:r w:rsidRPr="00FE5288">
              <w:rPr>
                <w:rFonts w:ascii="Arial" w:hAnsi="Arial" w:cs="Arial"/>
                <w:color w:val="000000"/>
                <w:sz w:val="24"/>
                <w:lang w:eastAsia="pl-PL"/>
              </w:rPr>
              <w:t xml:space="preserve"> </w:t>
            </w:r>
          </w:p>
          <w:p w:rsidR="0020636B" w:rsidRPr="00FE5288" w:rsidRDefault="0020636B" w:rsidP="0020636B">
            <w:pPr>
              <w:spacing w:after="139" w:line="256" w:lineRule="auto"/>
              <w:rPr>
                <w:rFonts w:ascii="Arial" w:hAnsi="Arial" w:cs="Arial"/>
                <w:color w:val="000000"/>
                <w:sz w:val="24"/>
                <w:lang w:eastAsia="pl-PL"/>
              </w:rPr>
            </w:pPr>
            <w:r w:rsidRPr="00FE5288">
              <w:rPr>
                <w:rFonts w:ascii="Arial" w:hAnsi="Arial" w:cs="Arial"/>
                <w:color w:val="000000"/>
                <w:sz w:val="24"/>
                <w:lang w:eastAsia="pl-PL"/>
              </w:rPr>
              <w:t xml:space="preserve"> </w:t>
            </w:r>
          </w:p>
          <w:p w:rsidR="0020636B" w:rsidRPr="00FE5288" w:rsidRDefault="0020636B" w:rsidP="0020636B">
            <w:pPr>
              <w:spacing w:line="256" w:lineRule="auto"/>
              <w:rPr>
                <w:rFonts w:ascii="Arial" w:hAnsi="Arial" w:cs="Arial"/>
                <w:color w:val="000000"/>
                <w:sz w:val="24"/>
                <w:lang w:eastAsia="pl-PL"/>
              </w:rPr>
            </w:pPr>
            <w:r w:rsidRPr="00FE5288">
              <w:rPr>
                <w:rFonts w:ascii="Arial" w:hAnsi="Arial" w:cs="Arial"/>
                <w:color w:val="000000"/>
                <w:sz w:val="24"/>
                <w:lang w:eastAsia="pl-PL"/>
              </w:rPr>
              <w:t xml:space="preserve"> </w:t>
            </w:r>
          </w:p>
          <w:p w:rsidR="0020636B" w:rsidRPr="00FE5288" w:rsidRDefault="0020636B" w:rsidP="0020636B">
            <w:pPr>
              <w:spacing w:line="256" w:lineRule="auto"/>
              <w:rPr>
                <w:rFonts w:ascii="Arial" w:hAnsi="Arial" w:cs="Arial"/>
                <w:color w:val="000000"/>
                <w:sz w:val="24"/>
                <w:lang w:eastAsia="pl-PL"/>
              </w:rPr>
            </w:pPr>
            <w:r w:rsidRPr="00FE5288">
              <w:rPr>
                <w:rFonts w:ascii="Arial" w:hAnsi="Arial" w:cs="Arial"/>
                <w:color w:val="000000"/>
                <w:sz w:val="24"/>
                <w:lang w:eastAsia="pl-PL"/>
              </w:rPr>
              <w:t xml:space="preserve"> </w:t>
            </w:r>
          </w:p>
          <w:p w:rsidR="0020636B" w:rsidRDefault="0020636B" w:rsidP="0020636B">
            <w:pPr>
              <w:spacing w:after="137" w:line="256" w:lineRule="auto"/>
              <w:rPr>
                <w:rFonts w:ascii="Arial" w:hAnsi="Arial" w:cs="Arial"/>
                <w:color w:val="000000"/>
                <w:sz w:val="24"/>
                <w:lang w:eastAsia="pl-PL"/>
              </w:rPr>
            </w:pPr>
            <w:r w:rsidRPr="00FE5288">
              <w:rPr>
                <w:rFonts w:ascii="Arial" w:hAnsi="Arial" w:cs="Arial"/>
                <w:color w:val="000000"/>
                <w:sz w:val="24"/>
                <w:lang w:eastAsia="pl-PL"/>
              </w:rPr>
              <w:t xml:space="preserve"> </w:t>
            </w:r>
          </w:p>
          <w:p w:rsidR="0020636B" w:rsidRDefault="0020636B" w:rsidP="0020636B">
            <w:pPr>
              <w:spacing w:after="137" w:line="256" w:lineRule="auto"/>
              <w:rPr>
                <w:rFonts w:ascii="Arial" w:hAnsi="Arial" w:cs="Arial"/>
                <w:color w:val="000000"/>
                <w:sz w:val="24"/>
                <w:lang w:eastAsia="pl-PL"/>
              </w:rPr>
            </w:pPr>
          </w:p>
          <w:p w:rsidR="0020636B" w:rsidRDefault="0020636B" w:rsidP="0020636B">
            <w:pPr>
              <w:spacing w:after="137" w:line="256" w:lineRule="auto"/>
              <w:rPr>
                <w:rFonts w:ascii="Arial" w:hAnsi="Arial" w:cs="Arial"/>
                <w:color w:val="000000"/>
                <w:sz w:val="24"/>
                <w:lang w:eastAsia="pl-PL"/>
              </w:rPr>
            </w:pPr>
          </w:p>
          <w:p w:rsidR="0020636B" w:rsidRDefault="0020636B" w:rsidP="0020636B">
            <w:pPr>
              <w:spacing w:after="137" w:line="256" w:lineRule="auto"/>
              <w:rPr>
                <w:rFonts w:ascii="Arial" w:hAnsi="Arial" w:cs="Arial"/>
                <w:color w:val="000000"/>
                <w:sz w:val="24"/>
                <w:lang w:eastAsia="pl-PL"/>
              </w:rPr>
            </w:pPr>
          </w:p>
          <w:p w:rsidR="0020636B" w:rsidRDefault="0020636B" w:rsidP="0020636B">
            <w:pPr>
              <w:spacing w:after="137" w:line="256" w:lineRule="auto"/>
              <w:rPr>
                <w:rFonts w:ascii="Arial" w:hAnsi="Arial" w:cs="Arial"/>
                <w:color w:val="000000"/>
                <w:sz w:val="24"/>
                <w:lang w:eastAsia="pl-PL"/>
              </w:rPr>
            </w:pPr>
          </w:p>
          <w:p w:rsidR="0020636B" w:rsidRDefault="0020636B" w:rsidP="0020636B">
            <w:pPr>
              <w:spacing w:after="137" w:line="256" w:lineRule="auto"/>
              <w:rPr>
                <w:rFonts w:ascii="Arial" w:hAnsi="Arial" w:cs="Arial"/>
                <w:color w:val="000000"/>
                <w:sz w:val="24"/>
                <w:lang w:eastAsia="pl-PL"/>
              </w:rPr>
            </w:pPr>
          </w:p>
          <w:p w:rsidR="0020636B" w:rsidRDefault="0020636B" w:rsidP="0020636B">
            <w:pPr>
              <w:spacing w:after="137" w:line="256" w:lineRule="auto"/>
              <w:rPr>
                <w:rFonts w:ascii="Arial" w:hAnsi="Arial" w:cs="Arial"/>
                <w:color w:val="000000"/>
                <w:sz w:val="24"/>
                <w:lang w:eastAsia="pl-PL"/>
              </w:rPr>
            </w:pPr>
          </w:p>
          <w:p w:rsidR="0020636B" w:rsidRDefault="0020636B" w:rsidP="0020636B">
            <w:pPr>
              <w:spacing w:after="137" w:line="256" w:lineRule="auto"/>
              <w:rPr>
                <w:rFonts w:ascii="Arial" w:hAnsi="Arial" w:cs="Arial"/>
                <w:color w:val="000000"/>
                <w:sz w:val="24"/>
                <w:lang w:eastAsia="pl-PL"/>
              </w:rPr>
            </w:pPr>
          </w:p>
          <w:p w:rsidR="0020636B" w:rsidRDefault="0020636B" w:rsidP="0020636B">
            <w:pPr>
              <w:spacing w:after="137" w:line="256" w:lineRule="auto"/>
              <w:rPr>
                <w:rFonts w:ascii="Arial" w:hAnsi="Arial" w:cs="Arial"/>
                <w:color w:val="000000"/>
                <w:sz w:val="24"/>
                <w:lang w:eastAsia="pl-PL"/>
              </w:rPr>
            </w:pPr>
          </w:p>
          <w:p w:rsidR="0020636B" w:rsidRPr="00FE5288" w:rsidRDefault="0020636B" w:rsidP="0020636B">
            <w:pPr>
              <w:spacing w:after="137" w:line="256" w:lineRule="auto"/>
              <w:rPr>
                <w:rFonts w:ascii="Arial" w:hAnsi="Arial" w:cs="Arial"/>
                <w:color w:val="000000"/>
                <w:sz w:val="24"/>
                <w:lang w:eastAsia="pl-PL"/>
              </w:rPr>
            </w:pPr>
          </w:p>
          <w:p w:rsidR="0020636B" w:rsidRPr="00FE5288" w:rsidRDefault="0020636B" w:rsidP="0020636B">
            <w:pPr>
              <w:spacing w:line="256" w:lineRule="auto"/>
              <w:rPr>
                <w:rFonts w:ascii="Arial" w:hAnsi="Arial" w:cs="Arial"/>
                <w:color w:val="000000"/>
                <w:sz w:val="24"/>
                <w:lang w:eastAsia="pl-PL"/>
              </w:rPr>
            </w:pPr>
            <w:r w:rsidRPr="00FE5288">
              <w:rPr>
                <w:rFonts w:ascii="Arial" w:hAnsi="Arial" w:cs="Arial"/>
                <w:color w:val="000000"/>
                <w:sz w:val="24"/>
                <w:lang w:eastAsia="pl-PL"/>
              </w:rPr>
              <w:t xml:space="preserve"> </w:t>
            </w:r>
          </w:p>
        </w:tc>
        <w:tc>
          <w:tcPr>
            <w:tcW w:w="3076" w:type="dxa"/>
            <w:tcBorders>
              <w:top w:val="single" w:sz="4" w:space="0" w:color="000000"/>
              <w:left w:val="single" w:sz="4" w:space="0" w:color="000000"/>
              <w:bottom w:val="single" w:sz="4" w:space="0" w:color="000000"/>
              <w:right w:val="single" w:sz="4" w:space="0" w:color="000000"/>
            </w:tcBorders>
            <w:vAlign w:val="center"/>
          </w:tcPr>
          <w:p w:rsidR="0020636B" w:rsidRPr="00FE5288" w:rsidRDefault="0020636B" w:rsidP="0020636B">
            <w:pPr>
              <w:spacing w:line="256" w:lineRule="auto"/>
              <w:ind w:left="2"/>
              <w:rPr>
                <w:rFonts w:ascii="Arial" w:hAnsi="Arial" w:cs="Arial"/>
                <w:color w:val="000000"/>
                <w:sz w:val="24"/>
                <w:lang w:eastAsia="pl-PL"/>
              </w:rPr>
            </w:pPr>
            <w:r w:rsidRPr="00FE5288">
              <w:rPr>
                <w:rFonts w:ascii="Arial" w:hAnsi="Arial" w:cs="Arial"/>
                <w:color w:val="000000"/>
                <w:sz w:val="24"/>
                <w:lang w:eastAsia="pl-PL"/>
              </w:rPr>
              <w:t xml:space="preserve"> </w:t>
            </w:r>
          </w:p>
          <w:p w:rsidR="0020636B" w:rsidRPr="00FE5288" w:rsidRDefault="0020636B" w:rsidP="0020636B">
            <w:pPr>
              <w:spacing w:line="256" w:lineRule="auto"/>
              <w:ind w:left="2"/>
              <w:rPr>
                <w:rFonts w:ascii="Arial" w:hAnsi="Arial" w:cs="Arial"/>
                <w:color w:val="000000"/>
                <w:sz w:val="24"/>
                <w:lang w:eastAsia="pl-PL"/>
              </w:rPr>
            </w:pPr>
            <w:r w:rsidRPr="00FE5288">
              <w:rPr>
                <w:rFonts w:ascii="Arial" w:hAnsi="Arial" w:cs="Arial"/>
                <w:color w:val="000000"/>
                <w:sz w:val="24"/>
                <w:lang w:eastAsia="pl-PL"/>
              </w:rPr>
              <w:t xml:space="preserve"> </w:t>
            </w:r>
          </w:p>
          <w:p w:rsidR="0020636B" w:rsidRPr="00FE5288" w:rsidRDefault="0020636B" w:rsidP="0020636B">
            <w:pPr>
              <w:spacing w:line="256" w:lineRule="auto"/>
              <w:ind w:left="2"/>
              <w:rPr>
                <w:rFonts w:ascii="Arial" w:hAnsi="Arial" w:cs="Arial"/>
                <w:color w:val="000000"/>
                <w:sz w:val="24"/>
                <w:lang w:eastAsia="pl-PL"/>
              </w:rPr>
            </w:pPr>
            <w:r w:rsidRPr="00FE5288">
              <w:rPr>
                <w:rFonts w:ascii="Arial" w:hAnsi="Arial" w:cs="Arial"/>
                <w:color w:val="000000"/>
                <w:sz w:val="24"/>
                <w:lang w:eastAsia="pl-PL"/>
              </w:rPr>
              <w:t xml:space="preserve"> </w:t>
            </w:r>
          </w:p>
          <w:p w:rsidR="0020636B" w:rsidRPr="00FE5288" w:rsidRDefault="0020636B" w:rsidP="0020636B">
            <w:pPr>
              <w:spacing w:after="137" w:line="256" w:lineRule="auto"/>
              <w:ind w:left="2"/>
              <w:rPr>
                <w:rFonts w:ascii="Arial" w:hAnsi="Arial" w:cs="Arial"/>
                <w:color w:val="000000"/>
                <w:sz w:val="24"/>
                <w:lang w:eastAsia="pl-PL"/>
              </w:rPr>
            </w:pPr>
            <w:r w:rsidRPr="00FE5288">
              <w:rPr>
                <w:rFonts w:ascii="Arial" w:hAnsi="Arial" w:cs="Arial"/>
                <w:color w:val="000000"/>
                <w:sz w:val="24"/>
                <w:lang w:eastAsia="pl-PL"/>
              </w:rPr>
              <w:t xml:space="preserve"> </w:t>
            </w:r>
          </w:p>
          <w:p w:rsidR="0020636B" w:rsidRPr="00FE5288" w:rsidRDefault="0020636B" w:rsidP="0020636B">
            <w:pPr>
              <w:spacing w:after="136" w:line="256" w:lineRule="auto"/>
              <w:ind w:left="2"/>
              <w:rPr>
                <w:rFonts w:ascii="Arial" w:hAnsi="Arial" w:cs="Arial"/>
                <w:color w:val="000000"/>
                <w:sz w:val="24"/>
                <w:lang w:eastAsia="pl-PL"/>
              </w:rPr>
            </w:pPr>
            <w:r w:rsidRPr="00FE5288">
              <w:rPr>
                <w:rFonts w:ascii="Arial" w:hAnsi="Arial" w:cs="Arial"/>
                <w:color w:val="000000"/>
                <w:sz w:val="24"/>
                <w:lang w:eastAsia="pl-PL"/>
              </w:rPr>
              <w:t xml:space="preserve"> </w:t>
            </w:r>
          </w:p>
          <w:p w:rsidR="0020636B" w:rsidRPr="00FE5288" w:rsidRDefault="0020636B" w:rsidP="0020636B">
            <w:pPr>
              <w:spacing w:line="256" w:lineRule="auto"/>
              <w:ind w:left="2"/>
              <w:rPr>
                <w:rFonts w:ascii="Arial" w:hAnsi="Arial" w:cs="Arial"/>
                <w:color w:val="000000"/>
                <w:sz w:val="24"/>
                <w:lang w:eastAsia="pl-PL"/>
              </w:rPr>
            </w:pPr>
            <w:r w:rsidRPr="00FE5288">
              <w:rPr>
                <w:rFonts w:ascii="Arial" w:hAnsi="Arial" w:cs="Arial"/>
                <w:color w:val="000000"/>
                <w:sz w:val="24"/>
                <w:lang w:eastAsia="pl-PL"/>
              </w:rPr>
              <w:t xml:space="preserve"> </w:t>
            </w:r>
          </w:p>
        </w:tc>
      </w:tr>
    </w:tbl>
    <w:p w:rsidR="0020636B" w:rsidRDefault="0020636B" w:rsidP="0020636B">
      <w:pPr>
        <w:spacing w:after="0" w:line="268" w:lineRule="auto"/>
        <w:rPr>
          <w:rFonts w:ascii="Arial" w:eastAsia="Times New Roman" w:hAnsi="Arial" w:cs="Arial"/>
          <w:color w:val="000000"/>
          <w:sz w:val="24"/>
          <w:lang w:eastAsia="pl-PL"/>
        </w:rPr>
      </w:pPr>
    </w:p>
    <w:p w:rsidR="0020636B" w:rsidRDefault="0020636B" w:rsidP="0020636B">
      <w:pPr>
        <w:rPr>
          <w:rFonts w:ascii="Arial" w:eastAsia="Times New Roman" w:hAnsi="Arial" w:cs="Arial"/>
          <w:color w:val="000000"/>
          <w:sz w:val="24"/>
          <w:lang w:eastAsia="pl-PL"/>
        </w:rPr>
      </w:pPr>
    </w:p>
    <w:p w:rsidR="0020636B" w:rsidRPr="0020636B" w:rsidRDefault="0020636B" w:rsidP="0020636B">
      <w:pPr>
        <w:spacing w:after="0"/>
        <w:rPr>
          <w:rFonts w:ascii="Arial" w:eastAsia="Times New Roman" w:hAnsi="Arial" w:cs="Arial"/>
          <w:color w:val="000000"/>
          <w:sz w:val="20"/>
          <w:szCs w:val="20"/>
          <w:lang w:eastAsia="pl-PL"/>
        </w:rPr>
      </w:pPr>
      <w:r>
        <w:rPr>
          <w:rFonts w:ascii="Arial" w:eastAsia="Times New Roman" w:hAnsi="Arial" w:cs="Arial"/>
          <w:color w:val="000000"/>
          <w:sz w:val="24"/>
          <w:lang w:eastAsia="pl-PL"/>
        </w:rPr>
        <w:tab/>
      </w:r>
      <w:r>
        <w:rPr>
          <w:rFonts w:ascii="Arial" w:eastAsia="Times New Roman" w:hAnsi="Arial" w:cs="Arial"/>
          <w:color w:val="000000"/>
          <w:sz w:val="24"/>
          <w:lang w:eastAsia="pl-PL"/>
        </w:rPr>
        <w:tab/>
      </w:r>
      <w:r>
        <w:rPr>
          <w:rFonts w:ascii="Arial" w:eastAsia="Times New Roman" w:hAnsi="Arial" w:cs="Arial"/>
          <w:color w:val="000000"/>
          <w:sz w:val="24"/>
          <w:lang w:eastAsia="pl-PL"/>
        </w:rPr>
        <w:tab/>
      </w:r>
      <w:r>
        <w:rPr>
          <w:rFonts w:ascii="Arial" w:eastAsia="Times New Roman" w:hAnsi="Arial" w:cs="Arial"/>
          <w:color w:val="000000"/>
          <w:sz w:val="24"/>
          <w:lang w:eastAsia="pl-PL"/>
        </w:rPr>
        <w:tab/>
      </w:r>
      <w:r>
        <w:rPr>
          <w:rFonts w:ascii="Arial" w:eastAsia="Times New Roman" w:hAnsi="Arial" w:cs="Arial"/>
          <w:color w:val="000000"/>
          <w:sz w:val="24"/>
          <w:lang w:eastAsia="pl-PL"/>
        </w:rPr>
        <w:tab/>
      </w:r>
      <w:r>
        <w:rPr>
          <w:rFonts w:ascii="Arial" w:eastAsia="Times New Roman" w:hAnsi="Arial" w:cs="Arial"/>
          <w:color w:val="000000"/>
          <w:sz w:val="24"/>
          <w:lang w:eastAsia="pl-PL"/>
        </w:rPr>
        <w:tab/>
      </w:r>
      <w:r>
        <w:rPr>
          <w:rFonts w:ascii="Arial" w:eastAsia="Times New Roman" w:hAnsi="Arial" w:cs="Arial"/>
          <w:color w:val="000000"/>
          <w:sz w:val="24"/>
          <w:lang w:eastAsia="pl-PL"/>
        </w:rPr>
        <w:tab/>
      </w:r>
      <w:r>
        <w:rPr>
          <w:rFonts w:ascii="Arial" w:eastAsia="Times New Roman" w:hAnsi="Arial" w:cs="Arial"/>
          <w:color w:val="000000"/>
          <w:sz w:val="24"/>
          <w:lang w:eastAsia="pl-PL"/>
        </w:rPr>
        <w:tab/>
      </w:r>
      <w:r w:rsidRPr="0020636B">
        <w:rPr>
          <w:rFonts w:ascii="Arial" w:eastAsia="Times New Roman" w:hAnsi="Arial" w:cs="Arial"/>
          <w:color w:val="000000"/>
          <w:sz w:val="20"/>
          <w:szCs w:val="20"/>
          <w:lang w:eastAsia="pl-PL"/>
        </w:rPr>
        <w:t>…………………………….</w:t>
      </w:r>
    </w:p>
    <w:p w:rsidR="0020636B" w:rsidRPr="0020636B" w:rsidRDefault="0020636B" w:rsidP="0020636B">
      <w:pPr>
        <w:spacing w:after="0"/>
        <w:rPr>
          <w:rFonts w:ascii="Arial" w:eastAsia="Times New Roman" w:hAnsi="Arial" w:cs="Arial"/>
          <w:color w:val="000000"/>
          <w:sz w:val="20"/>
          <w:szCs w:val="20"/>
          <w:lang w:eastAsia="pl-PL"/>
        </w:rPr>
      </w:pPr>
      <w:r w:rsidRPr="0020636B">
        <w:rPr>
          <w:rFonts w:ascii="Arial" w:eastAsia="Times New Roman" w:hAnsi="Arial" w:cs="Arial"/>
          <w:color w:val="000000"/>
          <w:sz w:val="20"/>
          <w:szCs w:val="20"/>
          <w:lang w:eastAsia="pl-PL"/>
        </w:rPr>
        <w:tab/>
      </w:r>
      <w:r w:rsidRPr="0020636B">
        <w:rPr>
          <w:rFonts w:ascii="Arial" w:eastAsia="Times New Roman" w:hAnsi="Arial" w:cs="Arial"/>
          <w:color w:val="000000"/>
          <w:sz w:val="20"/>
          <w:szCs w:val="20"/>
          <w:lang w:eastAsia="pl-PL"/>
        </w:rPr>
        <w:tab/>
      </w:r>
      <w:r w:rsidRPr="0020636B">
        <w:rPr>
          <w:rFonts w:ascii="Arial" w:eastAsia="Times New Roman" w:hAnsi="Arial" w:cs="Arial"/>
          <w:color w:val="000000"/>
          <w:sz w:val="20"/>
          <w:szCs w:val="20"/>
          <w:lang w:eastAsia="pl-PL"/>
        </w:rPr>
        <w:tab/>
      </w:r>
      <w:r w:rsidRPr="0020636B">
        <w:rPr>
          <w:rFonts w:ascii="Arial" w:eastAsia="Times New Roman" w:hAnsi="Arial" w:cs="Arial"/>
          <w:color w:val="000000"/>
          <w:sz w:val="20"/>
          <w:szCs w:val="20"/>
          <w:lang w:eastAsia="pl-PL"/>
        </w:rPr>
        <w:tab/>
      </w:r>
      <w:r w:rsidRPr="0020636B">
        <w:rPr>
          <w:rFonts w:ascii="Arial" w:eastAsia="Times New Roman" w:hAnsi="Arial" w:cs="Arial"/>
          <w:color w:val="000000"/>
          <w:sz w:val="20"/>
          <w:szCs w:val="20"/>
          <w:lang w:eastAsia="pl-PL"/>
        </w:rPr>
        <w:tab/>
      </w:r>
      <w:r w:rsidRPr="0020636B">
        <w:rPr>
          <w:rFonts w:ascii="Arial" w:eastAsia="Times New Roman" w:hAnsi="Arial" w:cs="Arial"/>
          <w:color w:val="000000"/>
          <w:sz w:val="20"/>
          <w:szCs w:val="20"/>
          <w:lang w:eastAsia="pl-PL"/>
        </w:rPr>
        <w:tab/>
      </w:r>
      <w:r w:rsidRPr="0020636B">
        <w:rPr>
          <w:rFonts w:ascii="Arial" w:eastAsia="Times New Roman" w:hAnsi="Arial" w:cs="Arial"/>
          <w:color w:val="000000"/>
          <w:sz w:val="20"/>
          <w:szCs w:val="20"/>
          <w:lang w:eastAsia="pl-PL"/>
        </w:rPr>
        <w:tab/>
      </w:r>
      <w:r w:rsidRPr="0020636B">
        <w:rPr>
          <w:rFonts w:ascii="Arial" w:eastAsia="Times New Roman" w:hAnsi="Arial" w:cs="Arial"/>
          <w:color w:val="000000"/>
          <w:sz w:val="20"/>
          <w:szCs w:val="20"/>
          <w:lang w:eastAsia="pl-PL"/>
        </w:rPr>
        <w:tab/>
        <w:t>podpis sporządzającego</w:t>
      </w:r>
    </w:p>
    <w:p w:rsidR="0020636B" w:rsidRDefault="0020636B">
      <w:pPr>
        <w:spacing w:after="0"/>
        <w:rPr>
          <w:rFonts w:ascii="Arial" w:eastAsia="Times New Roman" w:hAnsi="Arial" w:cs="Arial"/>
          <w:color w:val="000000"/>
          <w:sz w:val="24"/>
          <w:lang w:eastAsia="pl-PL"/>
        </w:rPr>
      </w:pPr>
    </w:p>
    <w:p w:rsidR="0020636B" w:rsidRDefault="0020636B" w:rsidP="0020636B">
      <w:pPr>
        <w:autoSpaceDE w:val="0"/>
        <w:autoSpaceDN w:val="0"/>
        <w:adjustRightInd w:val="0"/>
        <w:spacing w:after="0" w:line="240" w:lineRule="auto"/>
        <w:jc w:val="right"/>
        <w:rPr>
          <w:rFonts w:ascii="Arial" w:hAnsi="Arial" w:cs="Arial"/>
        </w:rPr>
      </w:pPr>
      <w:r>
        <w:rPr>
          <w:rFonts w:ascii="Arial" w:hAnsi="Arial" w:cs="Arial"/>
        </w:rPr>
        <w:lastRenderedPageBreak/>
        <w:t xml:space="preserve">Załącznik nr </w:t>
      </w:r>
      <w:r w:rsidR="00F37E42">
        <w:rPr>
          <w:rFonts w:ascii="Arial" w:hAnsi="Arial" w:cs="Arial"/>
        </w:rPr>
        <w:t xml:space="preserve">4 </w:t>
      </w:r>
      <w:r>
        <w:rPr>
          <w:rFonts w:ascii="Arial" w:hAnsi="Arial" w:cs="Arial"/>
        </w:rPr>
        <w:t>do standardów</w:t>
      </w:r>
    </w:p>
    <w:p w:rsidR="0020636B" w:rsidRDefault="0020636B" w:rsidP="0020636B">
      <w:pPr>
        <w:spacing w:after="0"/>
        <w:jc w:val="both"/>
        <w:rPr>
          <w:rFonts w:ascii="Arial" w:hAnsi="Arial" w:cs="Arial"/>
          <w:sz w:val="16"/>
          <w:szCs w:val="16"/>
        </w:rPr>
      </w:pPr>
    </w:p>
    <w:p w:rsidR="0020636B" w:rsidRDefault="0020636B">
      <w:pPr>
        <w:spacing w:after="0"/>
        <w:rPr>
          <w:rFonts w:ascii="Arial" w:eastAsia="Times New Roman" w:hAnsi="Arial" w:cs="Arial"/>
          <w:color w:val="000000"/>
          <w:sz w:val="24"/>
          <w:lang w:eastAsia="pl-PL"/>
        </w:rPr>
      </w:pPr>
    </w:p>
    <w:p w:rsidR="0020636B" w:rsidRPr="006C25DE" w:rsidRDefault="0020636B" w:rsidP="0020636B">
      <w:pPr>
        <w:spacing w:before="240"/>
        <w:jc w:val="center"/>
        <w:rPr>
          <w:rFonts w:ascii="Arial" w:hAnsi="Arial" w:cs="Arial"/>
          <w:b/>
        </w:rPr>
      </w:pPr>
      <w:r w:rsidRPr="006C25DE">
        <w:rPr>
          <w:rFonts w:ascii="Arial" w:hAnsi="Arial" w:cs="Arial"/>
          <w:b/>
        </w:rPr>
        <w:t>REJESTR INTERWENCJI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4"/>
        <w:gridCol w:w="1399"/>
        <w:gridCol w:w="2328"/>
        <w:gridCol w:w="2329"/>
        <w:gridCol w:w="2329"/>
      </w:tblGrid>
      <w:tr w:rsidR="0020636B" w:rsidRPr="001609FB" w:rsidTr="0020636B">
        <w:trPr>
          <w:trHeight w:val="783"/>
        </w:trPr>
        <w:tc>
          <w:tcPr>
            <w:tcW w:w="554" w:type="dxa"/>
            <w:shd w:val="clear" w:color="auto" w:fill="auto"/>
            <w:vAlign w:val="center"/>
          </w:tcPr>
          <w:p w:rsidR="0020636B" w:rsidRPr="006C25DE" w:rsidRDefault="0020636B" w:rsidP="0020636B">
            <w:pPr>
              <w:spacing w:after="0" w:line="240" w:lineRule="auto"/>
              <w:rPr>
                <w:rFonts w:ascii="Arial" w:hAnsi="Arial" w:cs="Arial"/>
                <w:b/>
              </w:rPr>
            </w:pPr>
            <w:r w:rsidRPr="006C25DE">
              <w:rPr>
                <w:rFonts w:ascii="Arial" w:hAnsi="Arial" w:cs="Arial"/>
                <w:b/>
              </w:rPr>
              <w:t>Lp.</w:t>
            </w:r>
          </w:p>
        </w:tc>
        <w:tc>
          <w:tcPr>
            <w:tcW w:w="1399" w:type="dxa"/>
            <w:shd w:val="clear" w:color="auto" w:fill="auto"/>
            <w:vAlign w:val="center"/>
          </w:tcPr>
          <w:p w:rsidR="0020636B" w:rsidRPr="006C25DE" w:rsidRDefault="0020636B" w:rsidP="0020636B">
            <w:pPr>
              <w:spacing w:after="0" w:line="240" w:lineRule="auto"/>
              <w:rPr>
                <w:rFonts w:ascii="Arial" w:hAnsi="Arial" w:cs="Arial"/>
                <w:b/>
              </w:rPr>
            </w:pPr>
            <w:r w:rsidRPr="006C25DE">
              <w:rPr>
                <w:rFonts w:ascii="Arial" w:hAnsi="Arial" w:cs="Arial"/>
                <w:b/>
              </w:rPr>
              <w:t xml:space="preserve">Data interwencji </w:t>
            </w:r>
          </w:p>
        </w:tc>
        <w:tc>
          <w:tcPr>
            <w:tcW w:w="2328" w:type="dxa"/>
            <w:shd w:val="clear" w:color="auto" w:fill="auto"/>
            <w:vAlign w:val="center"/>
          </w:tcPr>
          <w:p w:rsidR="0020636B" w:rsidRPr="006C25DE" w:rsidRDefault="0020636B" w:rsidP="0020636B">
            <w:pPr>
              <w:spacing w:after="0" w:line="240" w:lineRule="auto"/>
              <w:rPr>
                <w:rFonts w:ascii="Arial" w:hAnsi="Arial" w:cs="Arial"/>
                <w:b/>
              </w:rPr>
            </w:pPr>
            <w:r w:rsidRPr="006C25DE">
              <w:rPr>
                <w:rFonts w:ascii="Arial" w:hAnsi="Arial" w:cs="Arial"/>
                <w:b/>
              </w:rPr>
              <w:t xml:space="preserve">Przedmiot interwencji </w:t>
            </w:r>
          </w:p>
        </w:tc>
        <w:tc>
          <w:tcPr>
            <w:tcW w:w="2329" w:type="dxa"/>
            <w:shd w:val="clear" w:color="auto" w:fill="auto"/>
            <w:vAlign w:val="center"/>
          </w:tcPr>
          <w:p w:rsidR="0020636B" w:rsidRPr="006C25DE" w:rsidRDefault="0020636B" w:rsidP="0020636B">
            <w:pPr>
              <w:spacing w:after="0" w:line="240" w:lineRule="auto"/>
              <w:rPr>
                <w:rFonts w:ascii="Arial" w:hAnsi="Arial" w:cs="Arial"/>
                <w:b/>
              </w:rPr>
            </w:pPr>
            <w:r w:rsidRPr="006C25DE">
              <w:rPr>
                <w:rFonts w:ascii="Arial" w:hAnsi="Arial" w:cs="Arial"/>
                <w:b/>
              </w:rPr>
              <w:t xml:space="preserve">Wynik interwencji </w:t>
            </w:r>
          </w:p>
        </w:tc>
        <w:tc>
          <w:tcPr>
            <w:tcW w:w="2329" w:type="dxa"/>
            <w:shd w:val="clear" w:color="auto" w:fill="auto"/>
            <w:vAlign w:val="center"/>
          </w:tcPr>
          <w:p w:rsidR="0020636B" w:rsidRPr="006C25DE" w:rsidRDefault="0020636B" w:rsidP="0020636B">
            <w:pPr>
              <w:spacing w:after="0" w:line="240" w:lineRule="auto"/>
              <w:rPr>
                <w:rFonts w:ascii="Arial" w:hAnsi="Arial" w:cs="Arial"/>
                <w:b/>
              </w:rPr>
            </w:pPr>
            <w:r w:rsidRPr="006C25DE">
              <w:rPr>
                <w:rFonts w:ascii="Arial" w:hAnsi="Arial" w:cs="Arial"/>
                <w:b/>
              </w:rPr>
              <w:t>Uwagi</w:t>
            </w:r>
          </w:p>
        </w:tc>
      </w:tr>
      <w:tr w:rsidR="0020636B" w:rsidRPr="001609FB" w:rsidTr="0020636B">
        <w:trPr>
          <w:trHeight w:val="894"/>
        </w:trPr>
        <w:tc>
          <w:tcPr>
            <w:tcW w:w="554" w:type="dxa"/>
            <w:shd w:val="clear" w:color="auto" w:fill="auto"/>
          </w:tcPr>
          <w:p w:rsidR="0020636B" w:rsidRPr="006C25DE" w:rsidRDefault="0020636B" w:rsidP="0020636B">
            <w:pPr>
              <w:spacing w:after="0" w:line="240" w:lineRule="auto"/>
              <w:rPr>
                <w:rFonts w:ascii="Arial" w:hAnsi="Arial" w:cs="Arial"/>
                <w:b/>
              </w:rPr>
            </w:pPr>
          </w:p>
        </w:tc>
        <w:tc>
          <w:tcPr>
            <w:tcW w:w="1399" w:type="dxa"/>
            <w:shd w:val="clear" w:color="auto" w:fill="auto"/>
          </w:tcPr>
          <w:p w:rsidR="0020636B" w:rsidRPr="006C25DE" w:rsidRDefault="0020636B" w:rsidP="0020636B">
            <w:pPr>
              <w:spacing w:after="0" w:line="240" w:lineRule="auto"/>
              <w:rPr>
                <w:rFonts w:ascii="Arial" w:hAnsi="Arial" w:cs="Arial"/>
                <w:b/>
              </w:rPr>
            </w:pPr>
          </w:p>
        </w:tc>
        <w:tc>
          <w:tcPr>
            <w:tcW w:w="2328"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r>
      <w:tr w:rsidR="0020636B" w:rsidRPr="001609FB" w:rsidTr="0020636B">
        <w:trPr>
          <w:trHeight w:val="894"/>
        </w:trPr>
        <w:tc>
          <w:tcPr>
            <w:tcW w:w="554" w:type="dxa"/>
            <w:shd w:val="clear" w:color="auto" w:fill="auto"/>
          </w:tcPr>
          <w:p w:rsidR="0020636B" w:rsidRPr="006C25DE" w:rsidRDefault="0020636B" w:rsidP="0020636B">
            <w:pPr>
              <w:spacing w:after="0" w:line="240" w:lineRule="auto"/>
              <w:rPr>
                <w:rFonts w:ascii="Arial" w:hAnsi="Arial" w:cs="Arial"/>
                <w:b/>
              </w:rPr>
            </w:pPr>
          </w:p>
        </w:tc>
        <w:tc>
          <w:tcPr>
            <w:tcW w:w="1399" w:type="dxa"/>
            <w:shd w:val="clear" w:color="auto" w:fill="auto"/>
          </w:tcPr>
          <w:p w:rsidR="0020636B" w:rsidRPr="006C25DE" w:rsidRDefault="0020636B" w:rsidP="0020636B">
            <w:pPr>
              <w:spacing w:after="0" w:line="240" w:lineRule="auto"/>
              <w:rPr>
                <w:rFonts w:ascii="Arial" w:hAnsi="Arial" w:cs="Arial"/>
                <w:b/>
              </w:rPr>
            </w:pPr>
          </w:p>
        </w:tc>
        <w:tc>
          <w:tcPr>
            <w:tcW w:w="2328"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r>
      <w:tr w:rsidR="0020636B" w:rsidRPr="001609FB" w:rsidTr="0020636B">
        <w:trPr>
          <w:trHeight w:val="894"/>
        </w:trPr>
        <w:tc>
          <w:tcPr>
            <w:tcW w:w="554" w:type="dxa"/>
            <w:shd w:val="clear" w:color="auto" w:fill="auto"/>
          </w:tcPr>
          <w:p w:rsidR="0020636B" w:rsidRPr="006C25DE" w:rsidRDefault="0020636B" w:rsidP="0020636B">
            <w:pPr>
              <w:spacing w:after="0" w:line="240" w:lineRule="auto"/>
              <w:rPr>
                <w:rFonts w:ascii="Arial" w:hAnsi="Arial" w:cs="Arial"/>
                <w:b/>
              </w:rPr>
            </w:pPr>
          </w:p>
        </w:tc>
        <w:tc>
          <w:tcPr>
            <w:tcW w:w="1399" w:type="dxa"/>
            <w:shd w:val="clear" w:color="auto" w:fill="auto"/>
          </w:tcPr>
          <w:p w:rsidR="0020636B" w:rsidRPr="006C25DE" w:rsidRDefault="0020636B" w:rsidP="0020636B">
            <w:pPr>
              <w:spacing w:after="0" w:line="240" w:lineRule="auto"/>
              <w:rPr>
                <w:rFonts w:ascii="Arial" w:hAnsi="Arial" w:cs="Arial"/>
                <w:b/>
              </w:rPr>
            </w:pPr>
          </w:p>
        </w:tc>
        <w:tc>
          <w:tcPr>
            <w:tcW w:w="2328"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r>
      <w:tr w:rsidR="0020636B" w:rsidRPr="001609FB" w:rsidTr="0020636B">
        <w:trPr>
          <w:trHeight w:val="894"/>
        </w:trPr>
        <w:tc>
          <w:tcPr>
            <w:tcW w:w="554" w:type="dxa"/>
            <w:shd w:val="clear" w:color="auto" w:fill="auto"/>
          </w:tcPr>
          <w:p w:rsidR="0020636B" w:rsidRPr="006C25DE" w:rsidRDefault="0020636B" w:rsidP="0020636B">
            <w:pPr>
              <w:spacing w:after="0" w:line="240" w:lineRule="auto"/>
              <w:rPr>
                <w:rFonts w:ascii="Arial" w:hAnsi="Arial" w:cs="Arial"/>
                <w:b/>
              </w:rPr>
            </w:pPr>
          </w:p>
        </w:tc>
        <w:tc>
          <w:tcPr>
            <w:tcW w:w="1399" w:type="dxa"/>
            <w:shd w:val="clear" w:color="auto" w:fill="auto"/>
          </w:tcPr>
          <w:p w:rsidR="0020636B" w:rsidRPr="006C25DE" w:rsidRDefault="0020636B" w:rsidP="0020636B">
            <w:pPr>
              <w:spacing w:after="0" w:line="240" w:lineRule="auto"/>
              <w:rPr>
                <w:rFonts w:ascii="Arial" w:hAnsi="Arial" w:cs="Arial"/>
                <w:b/>
              </w:rPr>
            </w:pPr>
          </w:p>
        </w:tc>
        <w:tc>
          <w:tcPr>
            <w:tcW w:w="2328"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r>
      <w:tr w:rsidR="0020636B" w:rsidRPr="001609FB" w:rsidTr="0020636B">
        <w:trPr>
          <w:trHeight w:val="894"/>
        </w:trPr>
        <w:tc>
          <w:tcPr>
            <w:tcW w:w="554" w:type="dxa"/>
            <w:shd w:val="clear" w:color="auto" w:fill="auto"/>
          </w:tcPr>
          <w:p w:rsidR="0020636B" w:rsidRPr="006C25DE" w:rsidRDefault="0020636B" w:rsidP="0020636B">
            <w:pPr>
              <w:spacing w:after="0" w:line="240" w:lineRule="auto"/>
              <w:rPr>
                <w:rFonts w:ascii="Arial" w:hAnsi="Arial" w:cs="Arial"/>
                <w:b/>
              </w:rPr>
            </w:pPr>
          </w:p>
        </w:tc>
        <w:tc>
          <w:tcPr>
            <w:tcW w:w="1399" w:type="dxa"/>
            <w:shd w:val="clear" w:color="auto" w:fill="auto"/>
          </w:tcPr>
          <w:p w:rsidR="0020636B" w:rsidRPr="006C25DE" w:rsidRDefault="0020636B" w:rsidP="0020636B">
            <w:pPr>
              <w:spacing w:after="0" w:line="240" w:lineRule="auto"/>
              <w:rPr>
                <w:rFonts w:ascii="Arial" w:hAnsi="Arial" w:cs="Arial"/>
                <w:b/>
              </w:rPr>
            </w:pPr>
          </w:p>
        </w:tc>
        <w:tc>
          <w:tcPr>
            <w:tcW w:w="2328"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r>
      <w:tr w:rsidR="0020636B" w:rsidRPr="001609FB" w:rsidTr="0020636B">
        <w:trPr>
          <w:trHeight w:val="894"/>
        </w:trPr>
        <w:tc>
          <w:tcPr>
            <w:tcW w:w="554" w:type="dxa"/>
            <w:shd w:val="clear" w:color="auto" w:fill="auto"/>
          </w:tcPr>
          <w:p w:rsidR="0020636B" w:rsidRPr="006C25DE" w:rsidRDefault="0020636B" w:rsidP="0020636B">
            <w:pPr>
              <w:spacing w:after="0" w:line="240" w:lineRule="auto"/>
              <w:rPr>
                <w:rFonts w:ascii="Arial" w:hAnsi="Arial" w:cs="Arial"/>
                <w:b/>
              </w:rPr>
            </w:pPr>
          </w:p>
        </w:tc>
        <w:tc>
          <w:tcPr>
            <w:tcW w:w="1399" w:type="dxa"/>
            <w:shd w:val="clear" w:color="auto" w:fill="auto"/>
          </w:tcPr>
          <w:p w:rsidR="0020636B" w:rsidRPr="006C25DE" w:rsidRDefault="0020636B" w:rsidP="0020636B">
            <w:pPr>
              <w:spacing w:after="0" w:line="240" w:lineRule="auto"/>
              <w:rPr>
                <w:rFonts w:ascii="Arial" w:hAnsi="Arial" w:cs="Arial"/>
                <w:b/>
              </w:rPr>
            </w:pPr>
          </w:p>
        </w:tc>
        <w:tc>
          <w:tcPr>
            <w:tcW w:w="2328"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r>
      <w:tr w:rsidR="0020636B" w:rsidRPr="001609FB" w:rsidTr="0020636B">
        <w:trPr>
          <w:trHeight w:val="894"/>
        </w:trPr>
        <w:tc>
          <w:tcPr>
            <w:tcW w:w="554" w:type="dxa"/>
            <w:shd w:val="clear" w:color="auto" w:fill="auto"/>
          </w:tcPr>
          <w:p w:rsidR="0020636B" w:rsidRPr="006C25DE" w:rsidRDefault="0020636B" w:rsidP="0020636B">
            <w:pPr>
              <w:spacing w:after="0" w:line="240" w:lineRule="auto"/>
              <w:rPr>
                <w:rFonts w:ascii="Arial" w:hAnsi="Arial" w:cs="Arial"/>
                <w:b/>
              </w:rPr>
            </w:pPr>
          </w:p>
        </w:tc>
        <w:tc>
          <w:tcPr>
            <w:tcW w:w="1399" w:type="dxa"/>
            <w:shd w:val="clear" w:color="auto" w:fill="auto"/>
          </w:tcPr>
          <w:p w:rsidR="0020636B" w:rsidRPr="006C25DE" w:rsidRDefault="0020636B" w:rsidP="0020636B">
            <w:pPr>
              <w:spacing w:after="0" w:line="240" w:lineRule="auto"/>
              <w:rPr>
                <w:rFonts w:ascii="Arial" w:hAnsi="Arial" w:cs="Arial"/>
                <w:b/>
              </w:rPr>
            </w:pPr>
          </w:p>
        </w:tc>
        <w:tc>
          <w:tcPr>
            <w:tcW w:w="2328"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r>
      <w:tr w:rsidR="0020636B" w:rsidRPr="001609FB" w:rsidTr="0020636B">
        <w:trPr>
          <w:trHeight w:val="894"/>
        </w:trPr>
        <w:tc>
          <w:tcPr>
            <w:tcW w:w="554" w:type="dxa"/>
            <w:shd w:val="clear" w:color="auto" w:fill="auto"/>
          </w:tcPr>
          <w:p w:rsidR="0020636B" w:rsidRPr="006C25DE" w:rsidRDefault="0020636B" w:rsidP="0020636B">
            <w:pPr>
              <w:spacing w:after="0" w:line="240" w:lineRule="auto"/>
              <w:rPr>
                <w:rFonts w:ascii="Arial" w:hAnsi="Arial" w:cs="Arial"/>
                <w:b/>
              </w:rPr>
            </w:pPr>
          </w:p>
        </w:tc>
        <w:tc>
          <w:tcPr>
            <w:tcW w:w="1399" w:type="dxa"/>
            <w:shd w:val="clear" w:color="auto" w:fill="auto"/>
          </w:tcPr>
          <w:p w:rsidR="0020636B" w:rsidRPr="006C25DE" w:rsidRDefault="0020636B" w:rsidP="0020636B">
            <w:pPr>
              <w:spacing w:after="0" w:line="240" w:lineRule="auto"/>
              <w:rPr>
                <w:rFonts w:ascii="Arial" w:hAnsi="Arial" w:cs="Arial"/>
                <w:b/>
              </w:rPr>
            </w:pPr>
          </w:p>
        </w:tc>
        <w:tc>
          <w:tcPr>
            <w:tcW w:w="2328"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r>
      <w:tr w:rsidR="0020636B" w:rsidRPr="001609FB" w:rsidTr="0020636B">
        <w:trPr>
          <w:trHeight w:val="894"/>
        </w:trPr>
        <w:tc>
          <w:tcPr>
            <w:tcW w:w="554" w:type="dxa"/>
            <w:shd w:val="clear" w:color="auto" w:fill="auto"/>
          </w:tcPr>
          <w:p w:rsidR="0020636B" w:rsidRPr="006C25DE" w:rsidRDefault="0020636B" w:rsidP="0020636B">
            <w:pPr>
              <w:spacing w:after="0" w:line="240" w:lineRule="auto"/>
              <w:rPr>
                <w:rFonts w:ascii="Arial" w:hAnsi="Arial" w:cs="Arial"/>
                <w:b/>
              </w:rPr>
            </w:pPr>
          </w:p>
        </w:tc>
        <w:tc>
          <w:tcPr>
            <w:tcW w:w="1399" w:type="dxa"/>
            <w:shd w:val="clear" w:color="auto" w:fill="auto"/>
          </w:tcPr>
          <w:p w:rsidR="0020636B" w:rsidRPr="006C25DE" w:rsidRDefault="0020636B" w:rsidP="0020636B">
            <w:pPr>
              <w:spacing w:after="0" w:line="240" w:lineRule="auto"/>
              <w:rPr>
                <w:rFonts w:ascii="Arial" w:hAnsi="Arial" w:cs="Arial"/>
                <w:b/>
              </w:rPr>
            </w:pPr>
          </w:p>
        </w:tc>
        <w:tc>
          <w:tcPr>
            <w:tcW w:w="2328"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r>
      <w:tr w:rsidR="0020636B" w:rsidRPr="001609FB" w:rsidTr="0020636B">
        <w:trPr>
          <w:trHeight w:val="894"/>
        </w:trPr>
        <w:tc>
          <w:tcPr>
            <w:tcW w:w="554" w:type="dxa"/>
            <w:shd w:val="clear" w:color="auto" w:fill="auto"/>
          </w:tcPr>
          <w:p w:rsidR="0020636B" w:rsidRPr="006C25DE" w:rsidRDefault="0020636B" w:rsidP="0020636B">
            <w:pPr>
              <w:spacing w:after="0" w:line="240" w:lineRule="auto"/>
              <w:rPr>
                <w:rFonts w:ascii="Arial" w:hAnsi="Arial" w:cs="Arial"/>
                <w:b/>
              </w:rPr>
            </w:pPr>
          </w:p>
        </w:tc>
        <w:tc>
          <w:tcPr>
            <w:tcW w:w="1399" w:type="dxa"/>
            <w:shd w:val="clear" w:color="auto" w:fill="auto"/>
          </w:tcPr>
          <w:p w:rsidR="0020636B" w:rsidRPr="006C25DE" w:rsidRDefault="0020636B" w:rsidP="0020636B">
            <w:pPr>
              <w:spacing w:after="0" w:line="240" w:lineRule="auto"/>
              <w:rPr>
                <w:rFonts w:ascii="Arial" w:hAnsi="Arial" w:cs="Arial"/>
                <w:b/>
              </w:rPr>
            </w:pPr>
          </w:p>
        </w:tc>
        <w:tc>
          <w:tcPr>
            <w:tcW w:w="2328"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r>
      <w:tr w:rsidR="0020636B" w:rsidRPr="001609FB" w:rsidTr="0020636B">
        <w:trPr>
          <w:trHeight w:val="894"/>
        </w:trPr>
        <w:tc>
          <w:tcPr>
            <w:tcW w:w="554" w:type="dxa"/>
            <w:shd w:val="clear" w:color="auto" w:fill="auto"/>
          </w:tcPr>
          <w:p w:rsidR="0020636B" w:rsidRPr="006C25DE" w:rsidRDefault="0020636B" w:rsidP="0020636B">
            <w:pPr>
              <w:spacing w:after="0" w:line="240" w:lineRule="auto"/>
              <w:rPr>
                <w:rFonts w:ascii="Arial" w:hAnsi="Arial" w:cs="Arial"/>
                <w:b/>
              </w:rPr>
            </w:pPr>
          </w:p>
        </w:tc>
        <w:tc>
          <w:tcPr>
            <w:tcW w:w="1399" w:type="dxa"/>
            <w:shd w:val="clear" w:color="auto" w:fill="auto"/>
          </w:tcPr>
          <w:p w:rsidR="0020636B" w:rsidRPr="006C25DE" w:rsidRDefault="0020636B" w:rsidP="0020636B">
            <w:pPr>
              <w:spacing w:after="0" w:line="240" w:lineRule="auto"/>
              <w:rPr>
                <w:rFonts w:ascii="Arial" w:hAnsi="Arial" w:cs="Arial"/>
                <w:b/>
              </w:rPr>
            </w:pPr>
          </w:p>
        </w:tc>
        <w:tc>
          <w:tcPr>
            <w:tcW w:w="2328"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r>
      <w:tr w:rsidR="0020636B" w:rsidRPr="001609FB" w:rsidTr="0020636B">
        <w:trPr>
          <w:trHeight w:val="894"/>
        </w:trPr>
        <w:tc>
          <w:tcPr>
            <w:tcW w:w="554" w:type="dxa"/>
            <w:shd w:val="clear" w:color="auto" w:fill="auto"/>
          </w:tcPr>
          <w:p w:rsidR="0020636B" w:rsidRPr="006C25DE" w:rsidRDefault="0020636B" w:rsidP="0020636B">
            <w:pPr>
              <w:spacing w:after="0" w:line="240" w:lineRule="auto"/>
              <w:rPr>
                <w:rFonts w:ascii="Arial" w:hAnsi="Arial" w:cs="Arial"/>
                <w:b/>
              </w:rPr>
            </w:pPr>
          </w:p>
        </w:tc>
        <w:tc>
          <w:tcPr>
            <w:tcW w:w="1399" w:type="dxa"/>
            <w:shd w:val="clear" w:color="auto" w:fill="auto"/>
          </w:tcPr>
          <w:p w:rsidR="0020636B" w:rsidRPr="006C25DE" w:rsidRDefault="0020636B" w:rsidP="0020636B">
            <w:pPr>
              <w:spacing w:after="0" w:line="240" w:lineRule="auto"/>
              <w:rPr>
                <w:rFonts w:ascii="Arial" w:hAnsi="Arial" w:cs="Arial"/>
                <w:b/>
              </w:rPr>
            </w:pPr>
          </w:p>
        </w:tc>
        <w:tc>
          <w:tcPr>
            <w:tcW w:w="2328"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c>
          <w:tcPr>
            <w:tcW w:w="2329" w:type="dxa"/>
            <w:shd w:val="clear" w:color="auto" w:fill="auto"/>
          </w:tcPr>
          <w:p w:rsidR="0020636B" w:rsidRPr="006C25DE" w:rsidRDefault="0020636B" w:rsidP="0020636B">
            <w:pPr>
              <w:spacing w:after="0" w:line="240" w:lineRule="auto"/>
              <w:rPr>
                <w:rFonts w:ascii="Arial" w:hAnsi="Arial" w:cs="Arial"/>
                <w:b/>
              </w:rPr>
            </w:pPr>
          </w:p>
        </w:tc>
      </w:tr>
    </w:tbl>
    <w:p w:rsidR="0020636B" w:rsidRPr="006C25DE" w:rsidRDefault="0020636B" w:rsidP="0020636B">
      <w:pPr>
        <w:rPr>
          <w:rFonts w:ascii="Arial" w:hAnsi="Arial" w:cs="Arial"/>
        </w:rPr>
      </w:pPr>
    </w:p>
    <w:p w:rsidR="0020636B" w:rsidRPr="0020636B" w:rsidRDefault="0020636B">
      <w:pPr>
        <w:spacing w:after="0"/>
        <w:rPr>
          <w:rFonts w:ascii="Arial" w:eastAsia="Times New Roman" w:hAnsi="Arial" w:cs="Arial"/>
          <w:color w:val="000000"/>
          <w:sz w:val="24"/>
          <w:lang w:eastAsia="pl-PL"/>
        </w:rPr>
      </w:pPr>
    </w:p>
    <w:sectPr w:rsidR="0020636B" w:rsidRPr="0020636B" w:rsidSect="00A6727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70CBA95" w15:done="0"/>
  <w15:commentEx w15:paraId="20A0AB7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E96F3F2" w16cex:dateUtc="2024-10-04T09:38:00Z"/>
  <w16cex:commentExtensible w16cex:durableId="46FD8375" w16cex:dateUtc="2024-10-04T09: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70CBA95" w16cid:durableId="4E96F3F2"/>
  <w16cid:commentId w16cid:paraId="20A0AB79" w16cid:durableId="46FD837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448" w:rsidRDefault="00056448" w:rsidP="000D5855">
      <w:pPr>
        <w:spacing w:after="0" w:line="240" w:lineRule="auto"/>
      </w:pPr>
      <w:r>
        <w:separator/>
      </w:r>
    </w:p>
  </w:endnote>
  <w:endnote w:type="continuationSeparator" w:id="0">
    <w:p w:rsidR="00056448" w:rsidRDefault="00056448" w:rsidP="000D58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448" w:rsidRDefault="00056448" w:rsidP="000D5855">
      <w:pPr>
        <w:spacing w:after="0" w:line="240" w:lineRule="auto"/>
      </w:pPr>
      <w:r>
        <w:separator/>
      </w:r>
    </w:p>
  </w:footnote>
  <w:footnote w:type="continuationSeparator" w:id="0">
    <w:p w:rsidR="00056448" w:rsidRDefault="00056448" w:rsidP="000D5855">
      <w:pPr>
        <w:spacing w:after="0" w:line="240" w:lineRule="auto"/>
      </w:pPr>
      <w:r>
        <w:continuationSeparator/>
      </w:r>
    </w:p>
  </w:footnote>
  <w:footnote w:id="1">
    <w:p w:rsidR="00056448" w:rsidRPr="00212598" w:rsidRDefault="00056448" w:rsidP="000D5855">
      <w:pPr>
        <w:pStyle w:val="Tekstprzypisudolnego"/>
        <w:rPr>
          <w:rFonts w:ascii="Arial" w:hAnsi="Arial" w:cs="Arial"/>
        </w:rPr>
      </w:pPr>
      <w:r w:rsidRPr="00212598">
        <w:rPr>
          <w:rStyle w:val="Odwoanieprzypisudolnego"/>
          <w:rFonts w:ascii="Arial" w:hAnsi="Arial" w:cs="Arial"/>
          <w:sz w:val="18"/>
        </w:rPr>
        <w:t>*</w:t>
      </w:r>
      <w:r w:rsidRPr="00212598">
        <w:rPr>
          <w:rFonts w:ascii="Arial" w:hAnsi="Arial" w:cs="Arial"/>
          <w:sz w:val="18"/>
        </w:rPr>
        <w:t xml:space="preserve"> Zgodnie z art. 21 ustawy z dnia 13 maja 2016 r. o przeciwdziałaniu zagrożeniom przestępczością na tle seksualnym i ochronie małoletnich (</w:t>
      </w:r>
      <w:proofErr w:type="spellStart"/>
      <w:r w:rsidRPr="00212598">
        <w:rPr>
          <w:rFonts w:ascii="Arial" w:hAnsi="Arial" w:cs="Arial"/>
          <w:sz w:val="18"/>
        </w:rPr>
        <w:t>t.j</w:t>
      </w:r>
      <w:proofErr w:type="spellEnd"/>
      <w:r w:rsidRPr="00212598">
        <w:rPr>
          <w:rFonts w:ascii="Arial" w:hAnsi="Arial" w:cs="Arial"/>
          <w:sz w:val="18"/>
        </w:rPr>
        <w:t>. Dz. U. z 2024 r. poz. 560), w związku z § 14 Rozporządzenia Ministra Sprawiedliwości z dnia 31 lipca 2017 r. w sprawie trybu, sposobu i zakresu uzyskiwania i udostępniania informacji z Rejestru z dostępem ograniczonym oraz sposobu zakładania konta użytkownika (Dz. U. z 2017 r. poz. 1561 ze zmianami) oraz art. 22</w:t>
      </w:r>
      <w:r>
        <w:rPr>
          <w:rFonts w:ascii="Arial" w:hAnsi="Arial" w:cs="Arial"/>
          <w:sz w:val="18"/>
          <w:vertAlign w:val="superscript"/>
        </w:rPr>
        <w:t>1</w:t>
      </w:r>
      <w:r>
        <w:rPr>
          <w:rFonts w:ascii="Arial" w:hAnsi="Arial" w:cs="Arial"/>
          <w:sz w:val="18"/>
        </w:rPr>
        <w:t xml:space="preserve"> </w:t>
      </w:r>
      <w:r w:rsidRPr="00212598">
        <w:rPr>
          <w:rFonts w:ascii="Arial" w:hAnsi="Arial" w:cs="Arial"/>
          <w:sz w:val="18"/>
        </w:rPr>
        <w:t>§ 4 ustawy z dnia 26 czerwca 1974 r. Kodeks pracy (</w:t>
      </w:r>
      <w:proofErr w:type="spellStart"/>
      <w:r>
        <w:rPr>
          <w:rFonts w:ascii="Arial" w:hAnsi="Arial" w:cs="Arial"/>
          <w:sz w:val="18"/>
        </w:rPr>
        <w:t>t.j</w:t>
      </w:r>
      <w:proofErr w:type="spellEnd"/>
      <w:r>
        <w:rPr>
          <w:rFonts w:ascii="Arial" w:hAnsi="Arial" w:cs="Arial"/>
          <w:sz w:val="18"/>
        </w:rPr>
        <w:t xml:space="preserve">. </w:t>
      </w:r>
      <w:r w:rsidRPr="00212598">
        <w:rPr>
          <w:rFonts w:ascii="Arial" w:hAnsi="Arial" w:cs="Arial"/>
          <w:sz w:val="18"/>
        </w:rPr>
        <w:t>Dz. U. z 2023 r. poz. 1465 ze zmianami).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339A0"/>
    <w:multiLevelType w:val="hybridMultilevel"/>
    <w:tmpl w:val="7D6E45C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21C6757"/>
    <w:multiLevelType w:val="hybridMultilevel"/>
    <w:tmpl w:val="77C689AC"/>
    <w:lvl w:ilvl="0" w:tplc="2FA075E2">
      <w:start w:val="1"/>
      <w:numFmt w:val="decimal"/>
      <w:lvlText w:val="%1."/>
      <w:lvlJc w:val="left"/>
      <w:pPr>
        <w:ind w:left="1080" w:hanging="360"/>
      </w:pPr>
      <w:rPr>
        <w:strike w:val="0"/>
        <w:color w:val="000000" w:themeColor="text1"/>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4052586"/>
    <w:multiLevelType w:val="hybridMultilevel"/>
    <w:tmpl w:val="9A263B7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140A6E30"/>
    <w:multiLevelType w:val="hybridMultilevel"/>
    <w:tmpl w:val="4782DD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53E212E"/>
    <w:multiLevelType w:val="hybridMultilevel"/>
    <w:tmpl w:val="5802C6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EE27660"/>
    <w:multiLevelType w:val="hybridMultilevel"/>
    <w:tmpl w:val="1856F9A0"/>
    <w:lvl w:ilvl="0" w:tplc="2FA075E2">
      <w:start w:val="1"/>
      <w:numFmt w:val="decimal"/>
      <w:lvlText w:val="%1."/>
      <w:lvlJc w:val="left"/>
      <w:pPr>
        <w:ind w:left="360" w:hanging="360"/>
      </w:pPr>
      <w:rPr>
        <w:strike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20A63E3D"/>
    <w:multiLevelType w:val="hybridMultilevel"/>
    <w:tmpl w:val="D58ACE26"/>
    <w:lvl w:ilvl="0" w:tplc="04150011">
      <w:start w:val="1"/>
      <w:numFmt w:val="decimal"/>
      <w:lvlText w:val="%1)"/>
      <w:lvlJc w:val="left"/>
      <w:pPr>
        <w:ind w:left="72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7">
    <w:nsid w:val="227D4D26"/>
    <w:multiLevelType w:val="hybridMultilevel"/>
    <w:tmpl w:val="3404F74E"/>
    <w:lvl w:ilvl="0" w:tplc="2FA075E2">
      <w:start w:val="1"/>
      <w:numFmt w:val="decimal"/>
      <w:lvlText w:val="%1."/>
      <w:lvlJc w:val="left"/>
      <w:pPr>
        <w:ind w:left="720" w:hanging="360"/>
      </w:pPr>
      <w:rPr>
        <w:strike w:val="0"/>
        <w:color w:val="000000" w:themeColor="text1"/>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87437E"/>
    <w:multiLevelType w:val="hybridMultilevel"/>
    <w:tmpl w:val="08AAD2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0613F7"/>
    <w:multiLevelType w:val="hybridMultilevel"/>
    <w:tmpl w:val="40EAD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6EB3220"/>
    <w:multiLevelType w:val="hybridMultilevel"/>
    <w:tmpl w:val="75E428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01718C7"/>
    <w:multiLevelType w:val="hybridMultilevel"/>
    <w:tmpl w:val="5E3EE010"/>
    <w:lvl w:ilvl="0" w:tplc="5476C552">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30CD5EBA"/>
    <w:multiLevelType w:val="hybridMultilevel"/>
    <w:tmpl w:val="B7F0FD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2301A5B"/>
    <w:multiLevelType w:val="hybridMultilevel"/>
    <w:tmpl w:val="7D6E45C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2E074F6"/>
    <w:multiLevelType w:val="hybridMultilevel"/>
    <w:tmpl w:val="BDE0EE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8F716AD"/>
    <w:multiLevelType w:val="hybridMultilevel"/>
    <w:tmpl w:val="49EC75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BA02604"/>
    <w:multiLevelType w:val="hybridMultilevel"/>
    <w:tmpl w:val="3262564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nsid w:val="3BD92B3D"/>
    <w:multiLevelType w:val="hybridMultilevel"/>
    <w:tmpl w:val="F7225964"/>
    <w:lvl w:ilvl="0" w:tplc="2FA075E2">
      <w:start w:val="1"/>
      <w:numFmt w:val="decimal"/>
      <w:lvlText w:val="%1."/>
      <w:lvlJc w:val="left"/>
      <w:pPr>
        <w:ind w:left="360" w:hanging="360"/>
      </w:pPr>
      <w:rPr>
        <w:strike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C2B03D4"/>
    <w:multiLevelType w:val="hybridMultilevel"/>
    <w:tmpl w:val="264C75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0A537BB"/>
    <w:multiLevelType w:val="hybridMultilevel"/>
    <w:tmpl w:val="87D0BC78"/>
    <w:lvl w:ilvl="0" w:tplc="2FA075E2">
      <w:start w:val="1"/>
      <w:numFmt w:val="decimal"/>
      <w:lvlText w:val="%1."/>
      <w:lvlJc w:val="left"/>
      <w:pPr>
        <w:ind w:left="644" w:hanging="360"/>
      </w:pPr>
      <w:rPr>
        <w:strike w:val="0"/>
        <w:color w:val="000000" w:themeColor="text1"/>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nsid w:val="40ED1521"/>
    <w:multiLevelType w:val="hybridMultilevel"/>
    <w:tmpl w:val="A886A8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18601A4"/>
    <w:multiLevelType w:val="hybridMultilevel"/>
    <w:tmpl w:val="43847C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47E4F53"/>
    <w:multiLevelType w:val="hybridMultilevel"/>
    <w:tmpl w:val="F2125A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5797068"/>
    <w:multiLevelType w:val="hybridMultilevel"/>
    <w:tmpl w:val="E2BA9D76"/>
    <w:lvl w:ilvl="0" w:tplc="C6BED92A">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46E45D95"/>
    <w:multiLevelType w:val="hybridMultilevel"/>
    <w:tmpl w:val="B2AC11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775181D"/>
    <w:multiLevelType w:val="hybridMultilevel"/>
    <w:tmpl w:val="8ED4E15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B857156"/>
    <w:multiLevelType w:val="hybridMultilevel"/>
    <w:tmpl w:val="C07020C0"/>
    <w:lvl w:ilvl="0" w:tplc="A00217A6">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BDF33E3"/>
    <w:multiLevelType w:val="hybridMultilevel"/>
    <w:tmpl w:val="A8CAD774"/>
    <w:lvl w:ilvl="0" w:tplc="2FA075E2">
      <w:start w:val="1"/>
      <w:numFmt w:val="decimal"/>
      <w:lvlText w:val="%1."/>
      <w:lvlJc w:val="left"/>
      <w:pPr>
        <w:ind w:left="360" w:hanging="360"/>
      </w:pPr>
      <w:rPr>
        <w:strike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5CE92F3F"/>
    <w:multiLevelType w:val="hybridMultilevel"/>
    <w:tmpl w:val="6696E040"/>
    <w:lvl w:ilvl="0" w:tplc="315E5C34">
      <w:start w:val="6"/>
      <w:numFmt w:val="decimal"/>
      <w:lvlText w:val="%1."/>
      <w:lvlJc w:val="left"/>
      <w:pPr>
        <w:ind w:left="720" w:hanging="360"/>
      </w:pPr>
      <w:rPr>
        <w:rFonts w:hint="default"/>
        <w:strike w:val="0"/>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6DA1104"/>
    <w:multiLevelType w:val="hybridMultilevel"/>
    <w:tmpl w:val="22C42CFA"/>
    <w:lvl w:ilvl="0" w:tplc="B924129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70D2DC2"/>
    <w:multiLevelType w:val="hybridMultilevel"/>
    <w:tmpl w:val="528056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CE278C6"/>
    <w:multiLevelType w:val="hybridMultilevel"/>
    <w:tmpl w:val="786A0CC0"/>
    <w:lvl w:ilvl="0" w:tplc="B7A26CF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DC56367"/>
    <w:multiLevelType w:val="multilevel"/>
    <w:tmpl w:val="7ACC7F72"/>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3">
    <w:nsid w:val="6DE77895"/>
    <w:multiLevelType w:val="hybridMultilevel"/>
    <w:tmpl w:val="979EF07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nsid w:val="73181F92"/>
    <w:multiLevelType w:val="hybridMultilevel"/>
    <w:tmpl w:val="A3102D8E"/>
    <w:lvl w:ilvl="0" w:tplc="2FA075E2">
      <w:start w:val="1"/>
      <w:numFmt w:val="decimal"/>
      <w:lvlText w:val="%1."/>
      <w:lvlJc w:val="left"/>
      <w:pPr>
        <w:ind w:left="360" w:hanging="360"/>
      </w:pPr>
      <w:rPr>
        <w:strike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74E96621"/>
    <w:multiLevelType w:val="hybridMultilevel"/>
    <w:tmpl w:val="45181C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5E650DB"/>
    <w:multiLevelType w:val="hybridMultilevel"/>
    <w:tmpl w:val="4B40656E"/>
    <w:lvl w:ilvl="0" w:tplc="2FA075E2">
      <w:start w:val="1"/>
      <w:numFmt w:val="decimal"/>
      <w:lvlText w:val="%1."/>
      <w:lvlJc w:val="left"/>
      <w:pPr>
        <w:ind w:left="360" w:hanging="360"/>
      </w:pPr>
      <w:rPr>
        <w:strike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77C4712E"/>
    <w:multiLevelType w:val="hybridMultilevel"/>
    <w:tmpl w:val="044AE3C8"/>
    <w:lvl w:ilvl="0" w:tplc="ED009638">
      <w:start w:val="1"/>
      <w:numFmt w:val="decimal"/>
      <w:lvlText w:val="%1."/>
      <w:lvlJc w:val="left"/>
      <w:pPr>
        <w:ind w:left="360" w:hanging="360"/>
      </w:pPr>
      <w:rPr>
        <w:rFonts w:ascii="Arial" w:hAnsi="Arial" w:cs="Arial" w:hint="default"/>
        <w:strike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7E304F8A"/>
    <w:multiLevelType w:val="hybridMultilevel"/>
    <w:tmpl w:val="5B1A5F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8"/>
  </w:num>
  <w:num w:numId="3">
    <w:abstractNumId w:val="21"/>
  </w:num>
  <w:num w:numId="4">
    <w:abstractNumId w:val="7"/>
  </w:num>
  <w:num w:numId="5">
    <w:abstractNumId w:val="23"/>
  </w:num>
  <w:num w:numId="6">
    <w:abstractNumId w:val="28"/>
  </w:num>
  <w:num w:numId="7">
    <w:abstractNumId w:val="20"/>
  </w:num>
  <w:num w:numId="8">
    <w:abstractNumId w:val="9"/>
  </w:num>
  <w:num w:numId="9">
    <w:abstractNumId w:val="15"/>
  </w:num>
  <w:num w:numId="10">
    <w:abstractNumId w:val="12"/>
  </w:num>
  <w:num w:numId="11">
    <w:abstractNumId w:val="30"/>
  </w:num>
  <w:num w:numId="12">
    <w:abstractNumId w:val="14"/>
  </w:num>
  <w:num w:numId="13">
    <w:abstractNumId w:val="10"/>
  </w:num>
  <w:num w:numId="14">
    <w:abstractNumId w:val="22"/>
  </w:num>
  <w:num w:numId="15">
    <w:abstractNumId w:val="18"/>
  </w:num>
  <w:num w:numId="16">
    <w:abstractNumId w:val="38"/>
  </w:num>
  <w:num w:numId="17">
    <w:abstractNumId w:val="35"/>
  </w:num>
  <w:num w:numId="18">
    <w:abstractNumId w:val="24"/>
  </w:num>
  <w:num w:numId="19">
    <w:abstractNumId w:val="16"/>
  </w:num>
  <w:num w:numId="20">
    <w:abstractNumId w:val="3"/>
  </w:num>
  <w:num w:numId="21">
    <w:abstractNumId w:val="13"/>
  </w:num>
  <w:num w:numId="22">
    <w:abstractNumId w:val="25"/>
  </w:num>
  <w:num w:numId="23">
    <w:abstractNumId w:val="29"/>
  </w:num>
  <w:num w:numId="24">
    <w:abstractNumId w:val="31"/>
  </w:num>
  <w:num w:numId="25">
    <w:abstractNumId w:val="32"/>
  </w:num>
  <w:num w:numId="26">
    <w:abstractNumId w:val="26"/>
  </w:num>
  <w:num w:numId="27">
    <w:abstractNumId w:val="4"/>
  </w:num>
  <w:num w:numId="28">
    <w:abstractNumId w:val="1"/>
  </w:num>
  <w:num w:numId="29">
    <w:abstractNumId w:val="37"/>
  </w:num>
  <w:num w:numId="30">
    <w:abstractNumId w:val="5"/>
  </w:num>
  <w:num w:numId="31">
    <w:abstractNumId w:val="27"/>
  </w:num>
  <w:num w:numId="32">
    <w:abstractNumId w:val="0"/>
  </w:num>
  <w:num w:numId="33">
    <w:abstractNumId w:val="11"/>
  </w:num>
  <w:num w:numId="34">
    <w:abstractNumId w:val="6"/>
  </w:num>
  <w:num w:numId="35">
    <w:abstractNumId w:val="36"/>
  </w:num>
  <w:num w:numId="36">
    <w:abstractNumId w:val="33"/>
  </w:num>
  <w:num w:numId="37">
    <w:abstractNumId w:val="19"/>
  </w:num>
  <w:num w:numId="38">
    <w:abstractNumId w:val="17"/>
  </w:num>
  <w:num w:numId="39">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chał Rus">
    <w15:presenceInfo w15:providerId="Windows Live" w15:userId="633871b3392a580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8"/>
  <w:hyphenationZone w:val="425"/>
  <w:characterSpacingControl w:val="doNotCompress"/>
  <w:footnotePr>
    <w:footnote w:id="-1"/>
    <w:footnote w:id="0"/>
  </w:footnotePr>
  <w:endnotePr>
    <w:endnote w:id="-1"/>
    <w:endnote w:id="0"/>
  </w:endnotePr>
  <w:compat/>
  <w:rsids>
    <w:rsidRoot w:val="00A4321A"/>
    <w:rsid w:val="000061C8"/>
    <w:rsid w:val="00054B67"/>
    <w:rsid w:val="00056448"/>
    <w:rsid w:val="00061394"/>
    <w:rsid w:val="000669AE"/>
    <w:rsid w:val="0009438E"/>
    <w:rsid w:val="000D5855"/>
    <w:rsid w:val="000E40AB"/>
    <w:rsid w:val="0014612E"/>
    <w:rsid w:val="00161D9B"/>
    <w:rsid w:val="001656BE"/>
    <w:rsid w:val="00173603"/>
    <w:rsid w:val="001920D8"/>
    <w:rsid w:val="001B0F9B"/>
    <w:rsid w:val="001D0493"/>
    <w:rsid w:val="00205C53"/>
    <w:rsid w:val="0020636B"/>
    <w:rsid w:val="002221A3"/>
    <w:rsid w:val="00234377"/>
    <w:rsid w:val="00243F91"/>
    <w:rsid w:val="00292333"/>
    <w:rsid w:val="002940CD"/>
    <w:rsid w:val="002A0295"/>
    <w:rsid w:val="002B039B"/>
    <w:rsid w:val="002C5D94"/>
    <w:rsid w:val="002D72D0"/>
    <w:rsid w:val="002E3CB6"/>
    <w:rsid w:val="003622A9"/>
    <w:rsid w:val="00382ABB"/>
    <w:rsid w:val="00385358"/>
    <w:rsid w:val="003A4F09"/>
    <w:rsid w:val="003A7599"/>
    <w:rsid w:val="003F0D2D"/>
    <w:rsid w:val="00416BCC"/>
    <w:rsid w:val="00440089"/>
    <w:rsid w:val="004D0453"/>
    <w:rsid w:val="005202EE"/>
    <w:rsid w:val="00522733"/>
    <w:rsid w:val="005427BF"/>
    <w:rsid w:val="00545C92"/>
    <w:rsid w:val="00545FDD"/>
    <w:rsid w:val="00587A4B"/>
    <w:rsid w:val="005A0545"/>
    <w:rsid w:val="005C12AE"/>
    <w:rsid w:val="005E51EA"/>
    <w:rsid w:val="006124D7"/>
    <w:rsid w:val="00627EB4"/>
    <w:rsid w:val="00650039"/>
    <w:rsid w:val="00657DB0"/>
    <w:rsid w:val="00660E7D"/>
    <w:rsid w:val="006665F3"/>
    <w:rsid w:val="0069689C"/>
    <w:rsid w:val="006A5548"/>
    <w:rsid w:val="006A66C2"/>
    <w:rsid w:val="006C5DB8"/>
    <w:rsid w:val="006D4704"/>
    <w:rsid w:val="006D7086"/>
    <w:rsid w:val="006E3E5A"/>
    <w:rsid w:val="007527ED"/>
    <w:rsid w:val="00774699"/>
    <w:rsid w:val="007F417C"/>
    <w:rsid w:val="00837E32"/>
    <w:rsid w:val="0084318E"/>
    <w:rsid w:val="00854DC0"/>
    <w:rsid w:val="00862BDA"/>
    <w:rsid w:val="00880866"/>
    <w:rsid w:val="00892707"/>
    <w:rsid w:val="008A4979"/>
    <w:rsid w:val="008A5823"/>
    <w:rsid w:val="008E75CE"/>
    <w:rsid w:val="008F1F9C"/>
    <w:rsid w:val="0092713A"/>
    <w:rsid w:val="00930F7F"/>
    <w:rsid w:val="00943B17"/>
    <w:rsid w:val="009665EE"/>
    <w:rsid w:val="00974861"/>
    <w:rsid w:val="009B2CE6"/>
    <w:rsid w:val="009E5544"/>
    <w:rsid w:val="009F3DC2"/>
    <w:rsid w:val="009F6B2B"/>
    <w:rsid w:val="00A062D2"/>
    <w:rsid w:val="00A4321A"/>
    <w:rsid w:val="00A45F8A"/>
    <w:rsid w:val="00A51535"/>
    <w:rsid w:val="00A67270"/>
    <w:rsid w:val="00A7010C"/>
    <w:rsid w:val="00A74447"/>
    <w:rsid w:val="00A85B0D"/>
    <w:rsid w:val="00AB39BD"/>
    <w:rsid w:val="00AC7251"/>
    <w:rsid w:val="00AD0826"/>
    <w:rsid w:val="00AE2167"/>
    <w:rsid w:val="00B025B1"/>
    <w:rsid w:val="00B74623"/>
    <w:rsid w:val="00BA7512"/>
    <w:rsid w:val="00BB201D"/>
    <w:rsid w:val="00BC350A"/>
    <w:rsid w:val="00BE3EFC"/>
    <w:rsid w:val="00C84377"/>
    <w:rsid w:val="00C95717"/>
    <w:rsid w:val="00CB35AA"/>
    <w:rsid w:val="00D00AB5"/>
    <w:rsid w:val="00D14894"/>
    <w:rsid w:val="00D51E9C"/>
    <w:rsid w:val="00D942C8"/>
    <w:rsid w:val="00DB2DC0"/>
    <w:rsid w:val="00DC0296"/>
    <w:rsid w:val="00DC0F80"/>
    <w:rsid w:val="00E16C29"/>
    <w:rsid w:val="00E53150"/>
    <w:rsid w:val="00E7304E"/>
    <w:rsid w:val="00ED2688"/>
    <w:rsid w:val="00EE6CD1"/>
    <w:rsid w:val="00F013A2"/>
    <w:rsid w:val="00F0484F"/>
    <w:rsid w:val="00F26E5C"/>
    <w:rsid w:val="00F36A37"/>
    <w:rsid w:val="00F37E42"/>
    <w:rsid w:val="00F50A0C"/>
    <w:rsid w:val="00F8170C"/>
    <w:rsid w:val="00FA6425"/>
    <w:rsid w:val="00FD4729"/>
    <w:rsid w:val="00FE365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727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4321A"/>
    <w:pPr>
      <w:ind w:left="720"/>
      <w:contextualSpacing/>
    </w:pPr>
  </w:style>
  <w:style w:type="character" w:customStyle="1" w:styleId="markedcontent">
    <w:name w:val="markedcontent"/>
    <w:basedOn w:val="Domylnaczcionkaakapitu"/>
    <w:rsid w:val="00837E32"/>
  </w:style>
  <w:style w:type="character" w:styleId="Odwoaniedokomentarza">
    <w:name w:val="annotation reference"/>
    <w:basedOn w:val="Domylnaczcionkaakapitu"/>
    <w:uiPriority w:val="99"/>
    <w:semiHidden/>
    <w:unhideWhenUsed/>
    <w:rsid w:val="002940CD"/>
    <w:rPr>
      <w:sz w:val="16"/>
      <w:szCs w:val="16"/>
    </w:rPr>
  </w:style>
  <w:style w:type="paragraph" w:styleId="Tekstkomentarza">
    <w:name w:val="annotation text"/>
    <w:basedOn w:val="Normalny"/>
    <w:link w:val="TekstkomentarzaZnak"/>
    <w:uiPriority w:val="99"/>
    <w:unhideWhenUsed/>
    <w:rsid w:val="002940CD"/>
    <w:pPr>
      <w:spacing w:line="240" w:lineRule="auto"/>
    </w:pPr>
    <w:rPr>
      <w:sz w:val="20"/>
      <w:szCs w:val="20"/>
    </w:rPr>
  </w:style>
  <w:style w:type="character" w:customStyle="1" w:styleId="TekstkomentarzaZnak">
    <w:name w:val="Tekst komentarza Znak"/>
    <w:basedOn w:val="Domylnaczcionkaakapitu"/>
    <w:link w:val="Tekstkomentarza"/>
    <w:uiPriority w:val="99"/>
    <w:rsid w:val="002940CD"/>
    <w:rPr>
      <w:sz w:val="20"/>
      <w:szCs w:val="20"/>
    </w:rPr>
  </w:style>
  <w:style w:type="paragraph" w:styleId="Tematkomentarza">
    <w:name w:val="annotation subject"/>
    <w:basedOn w:val="Tekstkomentarza"/>
    <w:next w:val="Tekstkomentarza"/>
    <w:link w:val="TematkomentarzaZnak"/>
    <w:uiPriority w:val="99"/>
    <w:semiHidden/>
    <w:unhideWhenUsed/>
    <w:rsid w:val="002940CD"/>
    <w:rPr>
      <w:b/>
      <w:bCs/>
    </w:rPr>
  </w:style>
  <w:style w:type="character" w:customStyle="1" w:styleId="TematkomentarzaZnak">
    <w:name w:val="Temat komentarza Znak"/>
    <w:basedOn w:val="TekstkomentarzaZnak"/>
    <w:link w:val="Tematkomentarza"/>
    <w:uiPriority w:val="99"/>
    <w:semiHidden/>
    <w:rsid w:val="002940CD"/>
    <w:rPr>
      <w:b/>
      <w:bCs/>
      <w:sz w:val="20"/>
      <w:szCs w:val="20"/>
    </w:rPr>
  </w:style>
  <w:style w:type="paragraph" w:styleId="Tekstdymka">
    <w:name w:val="Balloon Text"/>
    <w:basedOn w:val="Normalny"/>
    <w:link w:val="TekstdymkaZnak"/>
    <w:uiPriority w:val="99"/>
    <w:semiHidden/>
    <w:unhideWhenUsed/>
    <w:rsid w:val="002940C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940CD"/>
    <w:rPr>
      <w:rFonts w:ascii="Tahoma" w:hAnsi="Tahoma" w:cs="Tahoma"/>
      <w:sz w:val="16"/>
      <w:szCs w:val="16"/>
    </w:rPr>
  </w:style>
  <w:style w:type="paragraph" w:styleId="Tekstprzypisudolnego">
    <w:name w:val="footnote text"/>
    <w:basedOn w:val="Normalny"/>
    <w:link w:val="TekstprzypisudolnegoZnak"/>
    <w:uiPriority w:val="99"/>
    <w:semiHidden/>
    <w:unhideWhenUsed/>
    <w:rsid w:val="000D5855"/>
    <w:pPr>
      <w:spacing w:after="0" w:line="240" w:lineRule="auto"/>
    </w:pPr>
    <w:rPr>
      <w:rFonts w:ascii="Calibri" w:eastAsia="Calibri" w:hAnsi="Calibri" w:cs="Calibri"/>
      <w:sz w:val="20"/>
      <w:szCs w:val="20"/>
      <w:lang w:eastAsia="pl-PL"/>
    </w:rPr>
  </w:style>
  <w:style w:type="character" w:customStyle="1" w:styleId="TekstprzypisudolnegoZnak">
    <w:name w:val="Tekst przypisu dolnego Znak"/>
    <w:basedOn w:val="Domylnaczcionkaakapitu"/>
    <w:link w:val="Tekstprzypisudolnego"/>
    <w:uiPriority w:val="99"/>
    <w:semiHidden/>
    <w:rsid w:val="000D5855"/>
    <w:rPr>
      <w:rFonts w:ascii="Calibri" w:eastAsia="Calibri" w:hAnsi="Calibri" w:cs="Calibri"/>
      <w:sz w:val="20"/>
      <w:szCs w:val="20"/>
      <w:lang w:eastAsia="pl-PL"/>
    </w:rPr>
  </w:style>
  <w:style w:type="character" w:styleId="Odwoanieprzypisudolnego">
    <w:name w:val="footnote reference"/>
    <w:basedOn w:val="Domylnaczcionkaakapitu"/>
    <w:uiPriority w:val="99"/>
    <w:semiHidden/>
    <w:unhideWhenUsed/>
    <w:rsid w:val="000D5855"/>
    <w:rPr>
      <w:vertAlign w:val="superscript"/>
    </w:rPr>
  </w:style>
  <w:style w:type="table" w:customStyle="1" w:styleId="TableGrid">
    <w:name w:val="TableGrid"/>
    <w:rsid w:val="0020636B"/>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paragraph" w:styleId="Poprawka">
    <w:name w:val="Revision"/>
    <w:hidden/>
    <w:uiPriority w:val="99"/>
    <w:semiHidden/>
    <w:rsid w:val="003A7599"/>
    <w:pPr>
      <w:spacing w:after="0" w:line="240" w:lineRule="auto"/>
    </w:pPr>
  </w:style>
  <w:style w:type="character" w:styleId="Pogrubienie">
    <w:name w:val="Strong"/>
    <w:basedOn w:val="Domylnaczcionkaakapitu"/>
    <w:uiPriority w:val="22"/>
    <w:qFormat/>
    <w:rsid w:val="0084318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5A239B-6527-4F14-A1A8-0CD50FDF5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3423</Words>
  <Characters>20541</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pboryczko</dc:creator>
  <cp:lastModifiedBy>ilukaszek</cp:lastModifiedBy>
  <cp:revision>2</cp:revision>
  <cp:lastPrinted>2024-10-14T08:06:00Z</cp:lastPrinted>
  <dcterms:created xsi:type="dcterms:W3CDTF">2024-10-16T12:56:00Z</dcterms:created>
  <dcterms:modified xsi:type="dcterms:W3CDTF">2024-10-16T12:56:00Z</dcterms:modified>
</cp:coreProperties>
</file>